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34" w:rsidRPr="00414834" w:rsidRDefault="00414834" w:rsidP="00414834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ru-RU"/>
        </w:rPr>
      </w:pPr>
      <w:r w:rsidRPr="00414834">
        <w:rPr>
          <w:rFonts w:ascii="Arial" w:hAnsi="Arial" w:cs="Arial"/>
          <w:b/>
          <w:bCs/>
          <w:noProof/>
          <w:kern w:val="32"/>
          <w:sz w:val="28"/>
          <w:szCs w:val="32"/>
          <w:lang w:eastAsia="ru-RU"/>
        </w:rPr>
        <w:drawing>
          <wp:inline distT="0" distB="0" distL="0" distR="0">
            <wp:extent cx="520700" cy="647700"/>
            <wp:effectExtent l="19050" t="0" r="0" b="0"/>
            <wp:docPr id="7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834" w:rsidRPr="00414834" w:rsidRDefault="00414834" w:rsidP="00414834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414834" w:rsidRPr="00414834" w:rsidRDefault="00414834" w:rsidP="0041483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414834">
        <w:rPr>
          <w:rFonts w:ascii="Arial" w:hAnsi="Arial" w:cs="Arial"/>
          <w:sz w:val="26"/>
          <w:szCs w:val="26"/>
          <w:lang w:eastAsia="ru-RU"/>
        </w:rPr>
        <w:t>АДМИНИСТРАЦИЯ БОГУЧАНСКОГО РАЙОНА</w:t>
      </w:r>
    </w:p>
    <w:p w:rsidR="00414834" w:rsidRPr="00414834" w:rsidRDefault="00414834" w:rsidP="0041483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414834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414834" w:rsidRPr="00414834" w:rsidRDefault="00414834" w:rsidP="0041483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414834">
        <w:rPr>
          <w:rFonts w:ascii="Arial" w:hAnsi="Arial" w:cs="Arial"/>
          <w:sz w:val="26"/>
          <w:szCs w:val="26"/>
          <w:lang w:eastAsia="ru-RU"/>
        </w:rPr>
        <w:t xml:space="preserve">17.03.2021                    </w:t>
      </w:r>
      <w:r>
        <w:rPr>
          <w:rFonts w:ascii="Arial" w:hAnsi="Arial" w:cs="Arial"/>
          <w:sz w:val="26"/>
          <w:szCs w:val="26"/>
          <w:lang w:eastAsia="ru-RU"/>
        </w:rPr>
        <w:t xml:space="preserve">     с.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           </w:t>
      </w:r>
      <w:r w:rsidRPr="00414834">
        <w:rPr>
          <w:rFonts w:ascii="Arial" w:hAnsi="Arial" w:cs="Arial"/>
          <w:sz w:val="26"/>
          <w:szCs w:val="26"/>
          <w:lang w:eastAsia="ru-RU"/>
        </w:rPr>
        <w:t xml:space="preserve">                    № 197-п</w:t>
      </w:r>
    </w:p>
    <w:p w:rsidR="00414834" w:rsidRPr="00414834" w:rsidRDefault="00414834" w:rsidP="0041483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414834" w:rsidRPr="00414834" w:rsidRDefault="00414834" w:rsidP="0041483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414834">
        <w:rPr>
          <w:rFonts w:ascii="Arial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41483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414834">
        <w:rPr>
          <w:rFonts w:ascii="Arial" w:hAnsi="Arial" w:cs="Arial"/>
          <w:sz w:val="26"/>
          <w:szCs w:val="26"/>
          <w:lang w:eastAsia="ru-RU"/>
        </w:rPr>
        <w:t xml:space="preserve"> района от 25.10.2013 № 1350-п «Об утверждении муниципальной программы «Развитие сельского хозяйства в </w:t>
      </w:r>
      <w:proofErr w:type="spellStart"/>
      <w:r w:rsidRPr="00414834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414834">
        <w:rPr>
          <w:rFonts w:ascii="Arial" w:hAnsi="Arial" w:cs="Arial"/>
          <w:sz w:val="26"/>
          <w:szCs w:val="26"/>
          <w:lang w:eastAsia="ru-RU"/>
        </w:rPr>
        <w:t xml:space="preserve"> районе»</w:t>
      </w:r>
    </w:p>
    <w:p w:rsidR="00414834" w:rsidRPr="00414834" w:rsidRDefault="00414834" w:rsidP="00414834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414834" w:rsidRPr="00414834" w:rsidRDefault="00414834" w:rsidP="0041483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414834">
        <w:rPr>
          <w:rFonts w:ascii="Arial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41483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414834">
        <w:rPr>
          <w:rFonts w:ascii="Arial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41483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414834">
        <w:rPr>
          <w:rFonts w:ascii="Arial" w:hAnsi="Arial" w:cs="Arial"/>
          <w:sz w:val="26"/>
          <w:szCs w:val="26"/>
          <w:lang w:eastAsia="ru-RU"/>
        </w:rPr>
        <w:t xml:space="preserve"> района, их формировании и реализации», статьями 7,43,47 Устава </w:t>
      </w:r>
      <w:proofErr w:type="spellStart"/>
      <w:r w:rsidRPr="0041483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414834">
        <w:rPr>
          <w:rFonts w:ascii="Arial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414834" w:rsidRPr="00414834" w:rsidRDefault="00414834" w:rsidP="0041483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414834">
        <w:rPr>
          <w:rFonts w:ascii="Arial" w:hAnsi="Arial" w:cs="Arial"/>
          <w:sz w:val="26"/>
          <w:szCs w:val="26"/>
          <w:lang w:eastAsia="ru-RU"/>
        </w:rPr>
        <w:t xml:space="preserve">1. Внести в муниципальную программу «Развитие сельского хозяйства в </w:t>
      </w:r>
      <w:proofErr w:type="spellStart"/>
      <w:r w:rsidRPr="00414834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414834">
        <w:rPr>
          <w:rFonts w:ascii="Arial" w:hAnsi="Arial" w:cs="Arial"/>
          <w:sz w:val="26"/>
          <w:szCs w:val="26"/>
          <w:lang w:eastAsia="ru-RU"/>
        </w:rPr>
        <w:t xml:space="preserve"> районе» утвержденную постановлением администрации </w:t>
      </w:r>
      <w:proofErr w:type="spellStart"/>
      <w:r w:rsidRPr="0041483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414834">
        <w:rPr>
          <w:rFonts w:ascii="Arial" w:hAnsi="Arial" w:cs="Arial"/>
          <w:sz w:val="26"/>
          <w:szCs w:val="26"/>
          <w:lang w:eastAsia="ru-RU"/>
        </w:rPr>
        <w:t xml:space="preserve"> района от 25.10.2013 № 1350-п следующего содержания:</w:t>
      </w:r>
    </w:p>
    <w:p w:rsidR="00414834" w:rsidRPr="00414834" w:rsidRDefault="00414834" w:rsidP="0041483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414834">
        <w:rPr>
          <w:rFonts w:ascii="Arial" w:hAnsi="Arial" w:cs="Arial"/>
          <w:sz w:val="26"/>
          <w:szCs w:val="26"/>
          <w:lang w:eastAsia="ru-RU"/>
        </w:rPr>
        <w:t xml:space="preserve">1.1. Приложение № 2 к подпрограмме «Поддержка малых форм хозяйствования» реализуемой в рамках муниципальной программы «Развитие сельского хозяйства в </w:t>
      </w:r>
      <w:proofErr w:type="spellStart"/>
      <w:r w:rsidRPr="00414834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414834">
        <w:rPr>
          <w:rFonts w:ascii="Arial" w:hAnsi="Arial" w:cs="Arial"/>
          <w:sz w:val="26"/>
          <w:szCs w:val="26"/>
          <w:lang w:eastAsia="ru-RU"/>
        </w:rPr>
        <w:t xml:space="preserve"> районе» изложить в новой редакции, согласно приложению № 1 к настоящему постановлению.</w:t>
      </w:r>
    </w:p>
    <w:p w:rsidR="00414834" w:rsidRPr="00414834" w:rsidRDefault="00414834" w:rsidP="0041483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4834">
        <w:rPr>
          <w:rFonts w:ascii="Arial" w:hAnsi="Arial" w:cs="Arial"/>
          <w:sz w:val="26"/>
          <w:szCs w:val="26"/>
          <w:lang w:eastAsia="ru-RU"/>
        </w:rPr>
        <w:t xml:space="preserve">2. </w:t>
      </w:r>
      <w:proofErr w:type="gramStart"/>
      <w:r w:rsidRPr="00414834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414834">
        <w:rPr>
          <w:rFonts w:ascii="Arial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41483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414834">
        <w:rPr>
          <w:rFonts w:ascii="Arial" w:hAnsi="Arial" w:cs="Arial"/>
          <w:sz w:val="26"/>
          <w:szCs w:val="26"/>
          <w:lang w:eastAsia="ru-RU"/>
        </w:rPr>
        <w:t xml:space="preserve"> района </w:t>
      </w:r>
      <w:r w:rsidRPr="00414834">
        <w:rPr>
          <w:rFonts w:ascii="Arial" w:hAnsi="Arial" w:cs="Arial"/>
          <w:color w:val="000000"/>
          <w:sz w:val="26"/>
          <w:szCs w:val="26"/>
          <w:lang w:eastAsia="ru-RU"/>
        </w:rPr>
        <w:t xml:space="preserve">по экономике и планированию   Н.В. </w:t>
      </w:r>
      <w:proofErr w:type="spellStart"/>
      <w:r w:rsidRPr="00414834">
        <w:rPr>
          <w:rFonts w:ascii="Arial" w:hAnsi="Arial" w:cs="Arial"/>
          <w:color w:val="000000"/>
          <w:sz w:val="26"/>
          <w:szCs w:val="26"/>
          <w:lang w:eastAsia="ru-RU"/>
        </w:rPr>
        <w:t>Илиндееву</w:t>
      </w:r>
      <w:proofErr w:type="spellEnd"/>
      <w:r w:rsidRPr="00414834">
        <w:rPr>
          <w:rFonts w:ascii="Arial" w:hAnsi="Arial" w:cs="Arial"/>
          <w:color w:val="000000"/>
          <w:sz w:val="26"/>
          <w:szCs w:val="26"/>
          <w:lang w:eastAsia="ru-RU"/>
        </w:rPr>
        <w:t>.</w:t>
      </w:r>
    </w:p>
    <w:p w:rsidR="00414834" w:rsidRPr="00414834" w:rsidRDefault="00414834" w:rsidP="0041483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4834">
        <w:rPr>
          <w:rFonts w:ascii="Arial" w:hAnsi="Arial" w:cs="Arial"/>
          <w:color w:val="000000"/>
          <w:sz w:val="26"/>
          <w:szCs w:val="26"/>
          <w:lang w:eastAsia="ru-RU"/>
        </w:rPr>
        <w:t xml:space="preserve">3. </w:t>
      </w:r>
      <w:r w:rsidRPr="00414834">
        <w:rPr>
          <w:rFonts w:ascii="Arial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опубликования в Официальном вестнике </w:t>
      </w:r>
      <w:proofErr w:type="spellStart"/>
      <w:r w:rsidRPr="0041483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414834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414834" w:rsidRPr="00414834" w:rsidRDefault="00414834" w:rsidP="00414834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414834" w:rsidRPr="00414834" w:rsidRDefault="00414834" w:rsidP="00414834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414834">
        <w:rPr>
          <w:rFonts w:ascii="Arial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41483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414834">
        <w:rPr>
          <w:rFonts w:ascii="Arial" w:hAnsi="Arial" w:cs="Arial"/>
          <w:sz w:val="26"/>
          <w:szCs w:val="26"/>
          <w:lang w:eastAsia="ru-RU"/>
        </w:rPr>
        <w:t xml:space="preserve"> района                                           С.И. Нохрин</w:t>
      </w:r>
    </w:p>
    <w:p w:rsidR="00414834" w:rsidRPr="00414834" w:rsidRDefault="00414834" w:rsidP="0041483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4834" w:rsidRPr="00414834" w:rsidRDefault="00414834" w:rsidP="00414834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14834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414834" w:rsidRPr="00414834" w:rsidRDefault="00414834" w:rsidP="00414834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14834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от 17.03.2021г.  № 197-п</w:t>
      </w:r>
    </w:p>
    <w:p w:rsidR="00414834" w:rsidRPr="00414834" w:rsidRDefault="00414834" w:rsidP="00414834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414834" w:rsidRPr="00414834" w:rsidRDefault="00414834" w:rsidP="00414834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14834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414834" w:rsidRPr="00414834" w:rsidRDefault="00414834" w:rsidP="00414834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14834">
        <w:rPr>
          <w:rFonts w:ascii="Arial" w:eastAsia="Times New Roman" w:hAnsi="Arial" w:cs="Arial"/>
          <w:sz w:val="18"/>
          <w:szCs w:val="20"/>
          <w:lang w:eastAsia="ru-RU"/>
        </w:rPr>
        <w:t>к подпрограмме «Поддержка</w:t>
      </w:r>
    </w:p>
    <w:p w:rsidR="00414834" w:rsidRPr="00414834" w:rsidRDefault="00414834" w:rsidP="00414834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14834">
        <w:rPr>
          <w:rFonts w:ascii="Arial" w:eastAsia="Times New Roman" w:hAnsi="Arial" w:cs="Arial"/>
          <w:sz w:val="18"/>
          <w:szCs w:val="20"/>
          <w:lang w:eastAsia="ru-RU"/>
        </w:rPr>
        <w:t xml:space="preserve"> малых форм хозяйствования», </w:t>
      </w:r>
    </w:p>
    <w:p w:rsidR="00414834" w:rsidRPr="00414834" w:rsidRDefault="00414834" w:rsidP="00414834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14834">
        <w:rPr>
          <w:rFonts w:ascii="Arial" w:eastAsia="Times New Roman" w:hAnsi="Arial" w:cs="Arial"/>
          <w:sz w:val="18"/>
          <w:szCs w:val="20"/>
          <w:lang w:eastAsia="ru-RU"/>
        </w:rPr>
        <w:t>реализуемой в рамках муниципальной программы</w:t>
      </w:r>
    </w:p>
    <w:p w:rsidR="00414834" w:rsidRPr="00414834" w:rsidRDefault="00414834" w:rsidP="00414834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14834">
        <w:rPr>
          <w:rFonts w:ascii="Arial" w:eastAsia="Times New Roman" w:hAnsi="Arial" w:cs="Arial"/>
          <w:sz w:val="18"/>
          <w:szCs w:val="20"/>
          <w:lang w:eastAsia="ru-RU"/>
        </w:rPr>
        <w:t xml:space="preserve"> «Развитие сельского хозяйства в </w:t>
      </w:r>
      <w:proofErr w:type="spellStart"/>
      <w:r w:rsidRPr="00414834">
        <w:rPr>
          <w:rFonts w:ascii="Arial" w:eastAsia="Times New Roman" w:hAnsi="Arial" w:cs="Arial"/>
          <w:sz w:val="18"/>
          <w:szCs w:val="20"/>
          <w:lang w:eastAsia="ru-RU"/>
        </w:rPr>
        <w:t>Богучанском</w:t>
      </w:r>
      <w:proofErr w:type="spellEnd"/>
      <w:r w:rsidRPr="00414834">
        <w:rPr>
          <w:rFonts w:ascii="Arial" w:eastAsia="Times New Roman" w:hAnsi="Arial" w:cs="Arial"/>
          <w:sz w:val="18"/>
          <w:szCs w:val="20"/>
          <w:lang w:eastAsia="ru-RU"/>
        </w:rPr>
        <w:t xml:space="preserve"> районе»</w:t>
      </w:r>
    </w:p>
    <w:p w:rsidR="00414834" w:rsidRPr="00414834" w:rsidRDefault="00414834" w:rsidP="00414834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414834" w:rsidRPr="00414834" w:rsidRDefault="00414834" w:rsidP="00414834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4834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414834" w:rsidRPr="00414834" w:rsidRDefault="00414834" w:rsidP="0041483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1"/>
        <w:gridCol w:w="516"/>
        <w:gridCol w:w="881"/>
        <w:gridCol w:w="1090"/>
        <w:gridCol w:w="363"/>
        <w:gridCol w:w="363"/>
        <w:gridCol w:w="432"/>
        <w:gridCol w:w="1183"/>
        <w:gridCol w:w="918"/>
        <w:gridCol w:w="786"/>
        <w:gridCol w:w="70"/>
        <w:gridCol w:w="749"/>
        <w:gridCol w:w="646"/>
        <w:gridCol w:w="1193"/>
      </w:tblGrid>
      <w:tr w:rsidR="00414834" w:rsidRPr="00414834" w:rsidTr="00414834">
        <w:trPr>
          <w:trHeight w:val="20"/>
          <w:tblHeader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Наименование программы, подпрограммы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2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Расходы по годам реализации подпрограммы (рублей)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 xml:space="preserve">Ожидаемый результат от реализации подпрограммного мероприятия </w:t>
            </w:r>
          </w:p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(в натуральном выражении)</w:t>
            </w:r>
          </w:p>
        </w:tc>
      </w:tr>
      <w:tr w:rsidR="00414834" w:rsidRPr="00414834" w:rsidTr="00414834">
        <w:trPr>
          <w:cantSplit/>
          <w:trHeight w:val="20"/>
          <w:tblHeader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14834">
              <w:rPr>
                <w:rFonts w:ascii="Arial" w:hAnsi="Arial" w:cs="Arial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текущий финансовый2020 год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очередной финансовый 2021 год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первый год планового периода 2022 год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второй год планового периода 2023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Итого на период</w:t>
            </w:r>
          </w:p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 xml:space="preserve">2020-2023 </w:t>
            </w:r>
            <w:proofErr w:type="spellStart"/>
            <w:proofErr w:type="gramStart"/>
            <w:r w:rsidRPr="00414834">
              <w:rPr>
                <w:rFonts w:ascii="Arial" w:hAnsi="Arial" w:cs="Arial"/>
                <w:sz w:val="14"/>
                <w:szCs w:val="14"/>
              </w:rPr>
              <w:t>гг</w:t>
            </w:r>
            <w:proofErr w:type="spellEnd"/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4834" w:rsidRPr="00414834" w:rsidTr="00414834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4" w:rsidRPr="00414834" w:rsidRDefault="00414834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4" w:rsidRPr="00414834" w:rsidRDefault="00414834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 xml:space="preserve">Цель: «Поддержка и дальнейшее развитие малых форм хозяйствования в </w:t>
            </w:r>
            <w:proofErr w:type="spellStart"/>
            <w:r w:rsidRPr="00414834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414834">
              <w:rPr>
                <w:rFonts w:ascii="Arial" w:hAnsi="Arial" w:cs="Arial"/>
                <w:sz w:val="14"/>
                <w:szCs w:val="14"/>
              </w:rPr>
              <w:t xml:space="preserve"> районе и повышение уровня доходов сельского населения»</w:t>
            </w:r>
          </w:p>
        </w:tc>
      </w:tr>
      <w:tr w:rsidR="00414834" w:rsidRPr="00414834" w:rsidTr="00414834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4" w:rsidRPr="00414834" w:rsidRDefault="00414834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4" w:rsidRPr="00414834" w:rsidRDefault="00414834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 xml:space="preserve">Задача 1. Обеспечение доступности коммерческих кредитов малым формам хозяйствования в </w:t>
            </w:r>
            <w:proofErr w:type="spellStart"/>
            <w:r w:rsidRPr="00414834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414834">
              <w:rPr>
                <w:rFonts w:ascii="Arial" w:hAnsi="Arial" w:cs="Arial"/>
                <w:sz w:val="14"/>
                <w:szCs w:val="14"/>
              </w:rPr>
              <w:t xml:space="preserve"> районе</w:t>
            </w:r>
          </w:p>
        </w:tc>
      </w:tr>
      <w:tr w:rsidR="00414834" w:rsidRPr="00414834" w:rsidTr="00414834">
        <w:trPr>
          <w:cantSplit/>
          <w:trHeight w:val="20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414834" w:rsidRPr="00414834" w:rsidRDefault="00414834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834" w:rsidRPr="00414834" w:rsidRDefault="00414834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Субсидии гражданам, ведущим личное подсобное хозяйство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4834" w:rsidRPr="00414834" w:rsidRDefault="00414834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41483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414834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4834" w:rsidRPr="00414834" w:rsidRDefault="00414834" w:rsidP="009C6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4834" w:rsidRPr="00414834" w:rsidRDefault="00414834" w:rsidP="009C6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0405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4834" w:rsidRPr="00414834" w:rsidRDefault="00414834" w:rsidP="009C6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1210024380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34" w:rsidRPr="00414834" w:rsidRDefault="00414834" w:rsidP="009C6935">
            <w:pPr>
              <w:pStyle w:val="ConsPlusNormal"/>
              <w:widowControl/>
              <w:ind w:left="-49" w:right="-182"/>
              <w:jc w:val="center"/>
              <w:rPr>
                <w:sz w:val="14"/>
                <w:szCs w:val="14"/>
              </w:rPr>
            </w:pPr>
            <w:r w:rsidRPr="00414834">
              <w:rPr>
                <w:sz w:val="14"/>
                <w:szCs w:val="14"/>
              </w:rPr>
              <w:t>3000,0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414834">
              <w:rPr>
                <w:sz w:val="14"/>
                <w:szCs w:val="14"/>
              </w:rPr>
              <w:t>8700,0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414834">
              <w:rPr>
                <w:sz w:val="14"/>
                <w:szCs w:val="14"/>
              </w:rPr>
              <w:t>12300,0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414834">
              <w:rPr>
                <w:sz w:val="14"/>
                <w:szCs w:val="14"/>
              </w:rPr>
              <w:t>17000,0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414834">
              <w:rPr>
                <w:sz w:val="14"/>
                <w:szCs w:val="14"/>
              </w:rPr>
              <w:t>41000,0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34" w:rsidRPr="00414834" w:rsidRDefault="00414834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Объем субсидируемых кредитов (займов), привлеченных на развитие малых форм хозяйствования, составит 1500000,0 руб. к 2023 году</w:t>
            </w:r>
          </w:p>
        </w:tc>
      </w:tr>
      <w:tr w:rsidR="00414834" w:rsidRPr="00414834" w:rsidTr="00414834">
        <w:trPr>
          <w:cantSplit/>
          <w:trHeight w:val="20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414834" w:rsidRPr="00414834" w:rsidRDefault="00414834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834" w:rsidRPr="00414834" w:rsidRDefault="00414834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Организация торжественных мероприятий, посвященных профессиональному празднику - Дня работников сельского хозяйства и перерабатывающей промышленности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4834" w:rsidRPr="00414834" w:rsidRDefault="00414834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41483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414834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4834" w:rsidRPr="00414834" w:rsidRDefault="00414834" w:rsidP="009C6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4834" w:rsidRPr="00414834" w:rsidRDefault="00414834" w:rsidP="009C6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0405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4834" w:rsidRPr="00414834" w:rsidRDefault="00414834" w:rsidP="009C6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1210080090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34" w:rsidRPr="00414834" w:rsidRDefault="00414834" w:rsidP="009C6935">
            <w:pPr>
              <w:pStyle w:val="ConsPlusNormal"/>
              <w:widowControl/>
              <w:ind w:left="-49" w:right="-182"/>
              <w:jc w:val="center"/>
              <w:rPr>
                <w:sz w:val="14"/>
                <w:szCs w:val="14"/>
              </w:rPr>
            </w:pPr>
            <w:r w:rsidRPr="00414834">
              <w:rPr>
                <w:sz w:val="14"/>
                <w:szCs w:val="14"/>
              </w:rPr>
              <w:t>10000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pStyle w:val="ConsPlusNormal"/>
              <w:widowControl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414834">
              <w:rPr>
                <w:sz w:val="14"/>
                <w:szCs w:val="14"/>
              </w:rPr>
              <w:t>10000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34" w:rsidRPr="00414834" w:rsidRDefault="00414834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Ежегодное проведение двух мероприятий</w:t>
            </w:r>
          </w:p>
        </w:tc>
      </w:tr>
      <w:tr w:rsidR="00414834" w:rsidRPr="00414834" w:rsidTr="00414834">
        <w:trPr>
          <w:cantSplit/>
          <w:trHeight w:val="20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414834" w:rsidRPr="00414834" w:rsidRDefault="00414834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1.3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834" w:rsidRPr="00414834" w:rsidRDefault="00414834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Организация торжественных мероприятий, посвященных профессиональному празднику - Дня работников сельского хозяйства и перерабатывающей промышленности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4834" w:rsidRPr="00414834" w:rsidRDefault="00414834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41483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414834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4834" w:rsidRPr="00414834" w:rsidRDefault="00414834" w:rsidP="009C6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4834" w:rsidRPr="00414834" w:rsidRDefault="00414834" w:rsidP="009C6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0405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4834" w:rsidRPr="00414834" w:rsidRDefault="00414834" w:rsidP="009C69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1210080000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34" w:rsidRPr="00414834" w:rsidRDefault="00414834" w:rsidP="009C6935">
            <w:pPr>
              <w:pStyle w:val="ConsPlusNormal"/>
              <w:widowControl/>
              <w:ind w:left="-49" w:right="-182"/>
              <w:jc w:val="center"/>
              <w:rPr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414834">
              <w:rPr>
                <w:sz w:val="14"/>
                <w:szCs w:val="14"/>
              </w:rPr>
              <w:t>10000,0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414834">
              <w:rPr>
                <w:sz w:val="14"/>
                <w:szCs w:val="14"/>
              </w:rPr>
              <w:t>10000,0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pStyle w:val="ConsPlusNormal"/>
              <w:widowControl/>
              <w:jc w:val="center"/>
              <w:rPr>
                <w:sz w:val="14"/>
                <w:szCs w:val="14"/>
                <w:highlight w:val="yellow"/>
              </w:rPr>
            </w:pPr>
            <w:r w:rsidRPr="00414834">
              <w:rPr>
                <w:sz w:val="14"/>
                <w:szCs w:val="14"/>
              </w:rPr>
              <w:t>10000,0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414834">
              <w:rPr>
                <w:sz w:val="14"/>
                <w:szCs w:val="14"/>
              </w:rPr>
              <w:t>30000,0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34" w:rsidRPr="00414834" w:rsidRDefault="00414834" w:rsidP="009C69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Ежегодное проведение двух мероприятий</w:t>
            </w:r>
          </w:p>
        </w:tc>
      </w:tr>
      <w:tr w:rsidR="00414834" w:rsidRPr="00414834" w:rsidTr="00414834">
        <w:trPr>
          <w:trHeight w:val="20"/>
        </w:trPr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14834">
              <w:rPr>
                <w:rFonts w:ascii="Arial" w:eastAsia="Times New Roman" w:hAnsi="Arial" w:cs="Arial"/>
                <w:sz w:val="14"/>
                <w:szCs w:val="14"/>
              </w:rPr>
              <w:t>Итого по подпрограмме: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34" w:rsidRPr="00414834" w:rsidRDefault="00414834" w:rsidP="009C6935">
            <w:pPr>
              <w:pStyle w:val="ConsPlusNormal"/>
              <w:widowControl/>
              <w:ind w:left="-49" w:right="-40"/>
              <w:jc w:val="center"/>
              <w:rPr>
                <w:sz w:val="14"/>
                <w:szCs w:val="14"/>
              </w:rPr>
            </w:pPr>
            <w:r w:rsidRPr="00414834">
              <w:rPr>
                <w:sz w:val="14"/>
                <w:szCs w:val="14"/>
              </w:rPr>
              <w:t>13000,0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18700,0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22300,0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27000,0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81000,0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pStyle w:val="ConsPlusNormal"/>
              <w:widowControl/>
              <w:jc w:val="center"/>
              <w:rPr>
                <w:b/>
                <w:sz w:val="14"/>
                <w:szCs w:val="14"/>
              </w:rPr>
            </w:pPr>
          </w:p>
        </w:tc>
      </w:tr>
      <w:tr w:rsidR="00414834" w:rsidRPr="00414834" w:rsidTr="00414834">
        <w:trPr>
          <w:trHeight w:val="20"/>
        </w:trPr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34" w:rsidRPr="00414834" w:rsidRDefault="00414834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14834">
              <w:rPr>
                <w:rFonts w:ascii="Arial" w:eastAsia="Times New Roman" w:hAnsi="Arial" w:cs="Arial"/>
                <w:sz w:val="14"/>
                <w:szCs w:val="14"/>
              </w:rPr>
              <w:t xml:space="preserve">в том числе по источникам финансирования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34" w:rsidRPr="00414834" w:rsidRDefault="00414834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34" w:rsidRPr="00414834" w:rsidRDefault="00414834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34" w:rsidRPr="00414834" w:rsidRDefault="00414834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34" w:rsidRPr="00414834" w:rsidRDefault="00414834" w:rsidP="009C6935">
            <w:pPr>
              <w:spacing w:after="0" w:line="240" w:lineRule="auto"/>
              <w:ind w:left="-49" w:right="-4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14834" w:rsidRPr="00414834" w:rsidTr="00414834">
        <w:trPr>
          <w:trHeight w:val="20"/>
        </w:trPr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34" w:rsidRPr="00414834" w:rsidRDefault="00414834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14834">
              <w:rPr>
                <w:rFonts w:ascii="Arial" w:eastAsia="Times New Roman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34" w:rsidRPr="00414834" w:rsidRDefault="00414834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34" w:rsidRPr="00414834" w:rsidRDefault="00414834" w:rsidP="009C6935">
            <w:pPr>
              <w:pStyle w:val="ConsPlusNormal"/>
              <w:widowControl/>
              <w:ind w:left="-49" w:right="-40"/>
              <w:jc w:val="center"/>
              <w:rPr>
                <w:sz w:val="14"/>
                <w:szCs w:val="14"/>
              </w:rPr>
            </w:pPr>
            <w:r w:rsidRPr="00414834">
              <w:rPr>
                <w:sz w:val="14"/>
                <w:szCs w:val="14"/>
              </w:rPr>
              <w:t>3000,0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8700,0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12300,0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17000,0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41000,0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414834" w:rsidRPr="00414834" w:rsidTr="00414834">
        <w:trPr>
          <w:trHeight w:val="20"/>
        </w:trPr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34" w:rsidRPr="00414834" w:rsidRDefault="00414834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14834">
              <w:rPr>
                <w:rFonts w:ascii="Arial" w:eastAsia="Times New Roman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34" w:rsidRPr="00414834" w:rsidRDefault="00414834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34" w:rsidRPr="00414834" w:rsidRDefault="00414834" w:rsidP="009C6935">
            <w:pPr>
              <w:pStyle w:val="ConsPlusNormal"/>
              <w:widowControl/>
              <w:ind w:left="-49" w:right="-40"/>
              <w:jc w:val="center"/>
              <w:rPr>
                <w:sz w:val="14"/>
                <w:szCs w:val="14"/>
              </w:rPr>
            </w:pPr>
            <w:r w:rsidRPr="00414834">
              <w:rPr>
                <w:sz w:val="14"/>
                <w:szCs w:val="14"/>
              </w:rPr>
              <w:t>10000,0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10000,0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10000,0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10000,0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834">
              <w:rPr>
                <w:rFonts w:ascii="Arial" w:hAnsi="Arial" w:cs="Arial"/>
                <w:sz w:val="14"/>
                <w:szCs w:val="14"/>
              </w:rPr>
              <w:t>40000,0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4" w:rsidRPr="00414834" w:rsidRDefault="00414834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</w:tbl>
    <w:p w:rsidR="00414834" w:rsidRPr="00414834" w:rsidRDefault="00414834" w:rsidP="0041483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4F51" w:rsidRDefault="00A84F51"/>
    <w:sectPr w:rsidR="00A84F51" w:rsidSect="00A8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834"/>
    <w:rsid w:val="00414834"/>
    <w:rsid w:val="00A8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14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483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2021-05-20T04:50:00Z</dcterms:created>
  <dcterms:modified xsi:type="dcterms:W3CDTF">2021-05-20T04:51:00Z</dcterms:modified>
</cp:coreProperties>
</file>