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2F" w:rsidRDefault="00B82C2F" w:rsidP="00B82C2F">
      <w:pPr>
        <w:pStyle w:val="a3"/>
        <w:spacing w:after="0" w:afterAutospacing="0"/>
        <w:jc w:val="center"/>
        <w:rPr>
          <w:sz w:val="28"/>
          <w:szCs w:val="28"/>
        </w:rPr>
      </w:pPr>
      <w:r w:rsidRPr="00F53414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0" t="0" r="0" b="0"/>
            <wp:docPr id="3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2F" w:rsidRPr="00DB0EF0" w:rsidRDefault="00B82C2F" w:rsidP="00B82C2F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АДМИНИСТРАЦИ</w:t>
      </w:r>
      <w:r>
        <w:rPr>
          <w:sz w:val="28"/>
          <w:szCs w:val="28"/>
        </w:rPr>
        <w:t>Я БОГУЧАНСКОГО РАЙОНА</w:t>
      </w:r>
    </w:p>
    <w:p w:rsidR="00B82C2F" w:rsidRPr="00DB0EF0" w:rsidRDefault="00B82C2F" w:rsidP="00B82C2F">
      <w:pPr>
        <w:pStyle w:val="a3"/>
        <w:spacing w:after="0" w:afterAutospacing="0"/>
        <w:jc w:val="center"/>
        <w:rPr>
          <w:sz w:val="28"/>
          <w:szCs w:val="28"/>
        </w:rPr>
      </w:pPr>
      <w:r w:rsidRPr="00DB0EF0">
        <w:rPr>
          <w:sz w:val="28"/>
          <w:szCs w:val="28"/>
        </w:rPr>
        <w:t>ПОСТАНОВЛЕНИЕ</w:t>
      </w:r>
    </w:p>
    <w:p w:rsidR="00B82C2F" w:rsidRPr="00DB0EF0" w:rsidRDefault="00B82C2F" w:rsidP="00B82C2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EF1">
        <w:rPr>
          <w:sz w:val="28"/>
          <w:szCs w:val="28"/>
        </w:rPr>
        <w:t>15.07.2022</w:t>
      </w:r>
      <w:r>
        <w:rPr>
          <w:sz w:val="28"/>
          <w:szCs w:val="28"/>
        </w:rPr>
        <w:t xml:space="preserve">                                       с. Богучаны                                      </w:t>
      </w:r>
      <w:r w:rsidR="00F4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 w:rsidR="00F41EF1">
        <w:rPr>
          <w:sz w:val="28"/>
          <w:szCs w:val="28"/>
        </w:rPr>
        <w:t>650-п</w:t>
      </w:r>
      <w:r>
        <w:rPr>
          <w:sz w:val="28"/>
          <w:szCs w:val="28"/>
        </w:rPr>
        <w:t xml:space="preserve">                                 </w:t>
      </w:r>
    </w:p>
    <w:p w:rsidR="00B82C2F" w:rsidRDefault="00B82C2F" w:rsidP="00B82C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82C2F" w:rsidRDefault="00B82C2F" w:rsidP="00B82C2F">
      <w:pPr>
        <w:pStyle w:val="a3"/>
        <w:spacing w:before="0" w:beforeAutospacing="0" w:after="0" w:afterAutospacing="0"/>
      </w:pPr>
    </w:p>
    <w:p w:rsidR="00B82C2F" w:rsidRPr="00872AFE" w:rsidRDefault="00B82C2F" w:rsidP="00B82C2F">
      <w:pPr>
        <w:pStyle w:val="a3"/>
        <w:spacing w:before="0" w:beforeAutospacing="0" w:after="0" w:afterAutospacing="0"/>
        <w:rPr>
          <w:sz w:val="28"/>
          <w:szCs w:val="28"/>
        </w:rPr>
      </w:pPr>
      <w:r w:rsidRPr="00872AFE">
        <w:rPr>
          <w:sz w:val="28"/>
          <w:szCs w:val="28"/>
        </w:rPr>
        <w:t xml:space="preserve">Об утверждении административного регламента </w:t>
      </w:r>
    </w:p>
    <w:p w:rsidR="00B82C2F" w:rsidRPr="00872AFE" w:rsidRDefault="00B82C2F" w:rsidP="00B82C2F">
      <w:pPr>
        <w:pStyle w:val="a3"/>
        <w:spacing w:before="0" w:beforeAutospacing="0" w:after="0" w:afterAutospacing="0"/>
        <w:rPr>
          <w:sz w:val="28"/>
          <w:szCs w:val="28"/>
        </w:rPr>
      </w:pPr>
      <w:r w:rsidRPr="00872AFE">
        <w:rPr>
          <w:sz w:val="28"/>
          <w:szCs w:val="28"/>
        </w:rPr>
        <w:t xml:space="preserve">по предоставлению муниципальной услуги </w:t>
      </w:r>
    </w:p>
    <w:p w:rsidR="00B82C2F" w:rsidRPr="00872AFE" w:rsidRDefault="00B82C2F" w:rsidP="00B82C2F">
      <w:pPr>
        <w:pStyle w:val="a3"/>
        <w:spacing w:before="0" w:beforeAutospacing="0" w:after="0" w:afterAutospacing="0"/>
        <w:rPr>
          <w:sz w:val="28"/>
          <w:szCs w:val="28"/>
        </w:rPr>
      </w:pPr>
      <w:r w:rsidRPr="00872AFE">
        <w:rPr>
          <w:sz w:val="28"/>
          <w:szCs w:val="28"/>
        </w:rPr>
        <w:t>«Предоставление разрешения на осуществление земляных работ»</w:t>
      </w:r>
    </w:p>
    <w:p w:rsidR="00B82C2F" w:rsidRPr="00872AFE" w:rsidRDefault="00B82C2F" w:rsidP="00B82C2F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B82C2F" w:rsidRPr="00872AFE" w:rsidRDefault="00B82C2F" w:rsidP="00B82C2F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B82C2F" w:rsidRDefault="00B82C2F" w:rsidP="00B8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136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136B9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5" w:history="1">
        <w:r w:rsidRPr="00F136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36B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г. №190-ФЗ, Федеральным </w:t>
      </w:r>
      <w:hyperlink r:id="rId6" w:history="1">
        <w:r w:rsidRPr="00F136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F136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6B9">
        <w:rPr>
          <w:rFonts w:ascii="Times New Roman" w:hAnsi="Times New Roman" w:cs="Times New Roman"/>
          <w:sz w:val="28"/>
          <w:szCs w:val="28"/>
        </w:rPr>
        <w:t xml:space="preserve">, </w:t>
      </w:r>
      <w:r w:rsidRPr="00F136B9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27.07.2010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Pr="00F136B9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Богучанского района от 19.11.2010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136B9">
        <w:rPr>
          <w:rFonts w:ascii="Times New Roman" w:eastAsia="Times New Roman" w:hAnsi="Times New Roman" w:cs="Times New Roman"/>
          <w:sz w:val="28"/>
          <w:szCs w:val="28"/>
        </w:rPr>
        <w:t>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ст. ст. 7, 8, 47 Устава Богучанского района Красноярского края</w:t>
      </w:r>
      <w:r w:rsidRPr="00C2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2C2F" w:rsidRPr="009E3A68" w:rsidRDefault="00B82C2F" w:rsidP="00B82C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A68">
        <w:rPr>
          <w:sz w:val="28"/>
          <w:szCs w:val="28"/>
        </w:rPr>
        <w:t xml:space="preserve">ПОСТАНОВЛЯЮ: </w:t>
      </w:r>
    </w:p>
    <w:p w:rsidR="00B82C2F" w:rsidRPr="009E3A68" w:rsidRDefault="00B82C2F" w:rsidP="00B8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A68">
        <w:rPr>
          <w:rFonts w:ascii="Times New Roman" w:hAnsi="Times New Roman" w:cs="Times New Roman"/>
          <w:sz w:val="28"/>
          <w:szCs w:val="28"/>
        </w:rPr>
        <w:t>1. Утвердить  административный регламент предоставления муниципальной услуги «П</w:t>
      </w:r>
      <w:r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</w:t>
      </w:r>
      <w:r w:rsidRPr="009E3A68">
        <w:rPr>
          <w:rFonts w:ascii="Times New Roman" w:hAnsi="Times New Roman" w:cs="Times New Roman"/>
          <w:sz w:val="28"/>
          <w:szCs w:val="28"/>
        </w:rPr>
        <w:t>», согласно при</w:t>
      </w:r>
      <w:r w:rsidRPr="009E3A68">
        <w:rPr>
          <w:rFonts w:ascii="Times New Roman" w:hAnsi="Times New Roman" w:cs="Times New Roman"/>
          <w:bCs/>
          <w:sz w:val="28"/>
          <w:szCs w:val="28"/>
        </w:rPr>
        <w:t>ложению.</w:t>
      </w:r>
    </w:p>
    <w:p w:rsidR="00B82C2F" w:rsidRPr="00872AFE" w:rsidRDefault="00B82C2F" w:rsidP="00B82C2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68">
        <w:rPr>
          <w:rFonts w:ascii="Times New Roman" w:hAnsi="Times New Roman" w:cs="Times New Roman"/>
          <w:sz w:val="28"/>
          <w:szCs w:val="28"/>
        </w:rPr>
        <w:t xml:space="preserve">2. </w:t>
      </w:r>
      <w:r w:rsidRPr="00872AF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87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2AFE">
        <w:rPr>
          <w:rFonts w:ascii="Times New Roman" w:hAnsi="Times New Roman" w:cs="Times New Roman"/>
          <w:sz w:val="28"/>
          <w:szCs w:val="28"/>
        </w:rPr>
        <w:t xml:space="preserve">первого заместителя Главы Богучанского района В.М. </w:t>
      </w:r>
      <w:proofErr w:type="gramStart"/>
      <w:r w:rsidRPr="00872AFE">
        <w:rPr>
          <w:rFonts w:ascii="Times New Roman" w:hAnsi="Times New Roman" w:cs="Times New Roman"/>
          <w:sz w:val="28"/>
          <w:szCs w:val="28"/>
        </w:rPr>
        <w:t>Любима</w:t>
      </w:r>
      <w:proofErr w:type="gramEnd"/>
      <w:r w:rsidRPr="00872AFE">
        <w:rPr>
          <w:rFonts w:ascii="Times New Roman" w:hAnsi="Times New Roman" w:cs="Times New Roman"/>
          <w:sz w:val="28"/>
          <w:szCs w:val="28"/>
        </w:rPr>
        <w:t>.</w:t>
      </w:r>
    </w:p>
    <w:p w:rsidR="00B82C2F" w:rsidRPr="009E3A68" w:rsidRDefault="00B82C2F" w:rsidP="00B82C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3A6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B82C2F" w:rsidRPr="009E3A68" w:rsidRDefault="00B82C2F" w:rsidP="00B82C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2F" w:rsidRPr="009E3A68" w:rsidRDefault="00B82C2F" w:rsidP="00B82C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2F" w:rsidRPr="00872AFE" w:rsidRDefault="00B82C2F" w:rsidP="00B82C2F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AFE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72AFE">
        <w:rPr>
          <w:rFonts w:ascii="Times New Roman" w:hAnsi="Times New Roman" w:cs="Times New Roman"/>
          <w:bCs/>
          <w:sz w:val="28"/>
          <w:szCs w:val="28"/>
        </w:rPr>
        <w:t xml:space="preserve"> Богучанского района</w:t>
      </w:r>
      <w:r w:rsidRPr="00872AF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А.С. Медведев</w:t>
      </w:r>
    </w:p>
    <w:p w:rsidR="00B82C2F" w:rsidRPr="009E3A68" w:rsidRDefault="00B82C2F" w:rsidP="00B82C2F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82C2F" w:rsidRPr="009E3A68" w:rsidRDefault="00B82C2F" w:rsidP="00B82C2F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B82C2F" w:rsidRPr="009E3A68" w:rsidRDefault="00B82C2F" w:rsidP="00B82C2F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2F" w:rsidRPr="00872AFE" w:rsidRDefault="00B82C2F" w:rsidP="00B8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2F" w:rsidRPr="00872AFE" w:rsidRDefault="00B82C2F" w:rsidP="00B82C2F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C2F" w:rsidRPr="00872AFE" w:rsidRDefault="00B82C2F" w:rsidP="00B82C2F">
      <w:pPr>
        <w:pStyle w:val="a6"/>
        <w:ind w:left="3540" w:firstLine="708"/>
        <w:jc w:val="center"/>
        <w:rPr>
          <w:rFonts w:ascii="Times New Roman" w:hAnsi="Times New Roman" w:cs="Times New Roman"/>
        </w:rPr>
      </w:pPr>
    </w:p>
    <w:p w:rsidR="00B82C2F" w:rsidRPr="00872AFE" w:rsidRDefault="00B82C2F" w:rsidP="00B82C2F">
      <w:pPr>
        <w:pStyle w:val="a6"/>
        <w:ind w:left="3540" w:firstLine="708"/>
        <w:jc w:val="center"/>
        <w:rPr>
          <w:rFonts w:ascii="Times New Roman" w:hAnsi="Times New Roman" w:cs="Times New Roman"/>
        </w:rPr>
      </w:pPr>
    </w:p>
    <w:p w:rsidR="00821931" w:rsidRDefault="00F41EF1"/>
    <w:sectPr w:rsidR="00821931" w:rsidSect="00B82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C2F"/>
    <w:rsid w:val="00056759"/>
    <w:rsid w:val="008474A2"/>
    <w:rsid w:val="008656C6"/>
    <w:rsid w:val="00962D96"/>
    <w:rsid w:val="00990F1F"/>
    <w:rsid w:val="00B778AC"/>
    <w:rsid w:val="00B82C2F"/>
    <w:rsid w:val="00E05F6A"/>
    <w:rsid w:val="00E4144D"/>
    <w:rsid w:val="00F4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B82C2F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">
    <w:name w:val="Основной текст2"/>
    <w:basedOn w:val="a"/>
    <w:link w:val="a4"/>
    <w:rsid w:val="00B82C2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en-US"/>
    </w:rPr>
  </w:style>
  <w:style w:type="character" w:customStyle="1" w:styleId="a5">
    <w:name w:val="Основной текст Знак"/>
    <w:link w:val="a6"/>
    <w:locked/>
    <w:rsid w:val="00B82C2F"/>
    <w:rPr>
      <w:sz w:val="28"/>
      <w:szCs w:val="28"/>
    </w:rPr>
  </w:style>
  <w:style w:type="paragraph" w:styleId="a6">
    <w:name w:val="Body Text"/>
    <w:basedOn w:val="a"/>
    <w:link w:val="a5"/>
    <w:rsid w:val="00B82C2F"/>
    <w:pPr>
      <w:widowControl w:val="0"/>
      <w:snapToGrid w:val="0"/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82C2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C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442EDA9DB56D5F178690E11745F7D0A8E24F6E0BD8BDF3CAD0A93A524C8C1965717A799167EBEA2E0ADC053Q5w1D" TargetMode="External"/><Relationship Id="rId5" Type="http://schemas.openxmlformats.org/officeDocument/2006/relationships/hyperlink" Target="consultantplus://offline/ref=966442EDA9DB56D5F178690E11745F7D0A8F27FCE5B78BDF3CAD0A93A524C8C184574FA99E1762B5F1AFEB955C53379ACEEE50F5DEFEQ2w1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2022-07-08T08:38:00Z</cp:lastPrinted>
  <dcterms:created xsi:type="dcterms:W3CDTF">2022-07-08T08:37:00Z</dcterms:created>
  <dcterms:modified xsi:type="dcterms:W3CDTF">2022-07-15T10:07:00Z</dcterms:modified>
</cp:coreProperties>
</file>