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lang/>
        </w:rPr>
      </w:pPr>
    </w:p>
    <w:p w:rsidR="001B0206" w:rsidRPr="00113309" w:rsidRDefault="001B0206" w:rsidP="001B0206">
      <w:pPr>
        <w:spacing w:line="360" w:lineRule="auto"/>
        <w:jc w:val="right"/>
        <w:rPr>
          <w:b/>
          <w:sz w:val="28"/>
          <w:szCs w:val="28"/>
        </w:rPr>
      </w:pPr>
      <w:r w:rsidRPr="00113309">
        <w:rPr>
          <w:b/>
          <w:sz w:val="28"/>
          <w:szCs w:val="28"/>
        </w:rPr>
        <w:t>градостроительного проектирования Пинчугского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r w:rsidRPr="00113309">
        <w:rPr>
          <w:b/>
          <w:lang/>
        </w:rPr>
        <w:tab/>
      </w: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742D47">
      <w:pPr>
        <w:tabs>
          <w:tab w:val="center" w:pos="4677"/>
          <w:tab w:val="right" w:pos="9355"/>
        </w:tabs>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caps/>
          <w:lang/>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1B0206" w:rsidP="001B0206">
      <w:pPr>
        <w:shd w:val="clear" w:color="auto" w:fill="FFFFFF"/>
        <w:snapToGrid w:val="0"/>
        <w:spacing w:line="360" w:lineRule="auto"/>
        <w:jc w:val="center"/>
        <w:rPr>
          <w:b/>
          <w:caps/>
          <w:sz w:val="32"/>
          <w:szCs w:val="32"/>
        </w:rPr>
      </w:pPr>
      <w:r w:rsidRPr="00113309">
        <w:rPr>
          <w:rFonts w:eastAsia="Calibri"/>
          <w:noProof/>
          <w:lang w:eastAsia="ar-SA"/>
        </w:rPr>
        <w:lastRenderedPageBreak/>
        <w:pict>
          <v:rect id="Прямоугольник 1" o:spid="_x0000_s1027" style="position:absolute;left:0;text-align:left;margin-left:2.65pt;margin-top:-23.5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lang/>
        </w:rPr>
      </w:pPr>
      <w:r w:rsidRPr="00113309">
        <w:rPr>
          <w:b/>
          <w:sz w:val="28"/>
          <w:szCs w:val="28"/>
        </w:rPr>
        <w:t>Пинчугского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w:t>
            </w:r>
            <w:proofErr w:type="gramStart"/>
            <w:r w:rsidRPr="00F36580">
              <w:rPr>
                <w:b/>
              </w:rPr>
              <w:t>а ООО</w:t>
            </w:r>
            <w:proofErr w:type="gramEnd"/>
            <w:r w:rsidRPr="00F36580">
              <w:rPr>
                <w:b/>
              </w:rPr>
              <w:t xml:space="preserve">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w:t>
            </w:r>
            <w:proofErr w:type="gramStart"/>
            <w:r w:rsidRPr="00F36580">
              <w:t xml:space="preserve">группы отдела градостроительной подготовки </w:t>
            </w:r>
            <w:r w:rsidRPr="00F36580">
              <w:rPr>
                <w:bCs/>
                <w:spacing w:val="-2"/>
              </w:rPr>
              <w:t>Департамента инфраструктуры пространственных данных</w:t>
            </w:r>
            <w:proofErr w:type="gramEnd"/>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 xml:space="preserve">Начальник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D960D8">
      <w:pPr>
        <w:pStyle w:val="13"/>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 xml:space="preserve">Общие </w:t>
        </w:r>
        <w:r w:rsidR="00D337FD" w:rsidRPr="00113309">
          <w:rPr>
            <w:rStyle w:val="afffa"/>
            <w:noProof/>
            <w:color w:val="auto"/>
          </w:rPr>
          <w:t>п</w:t>
        </w:r>
        <w:r w:rsidR="00D337FD" w:rsidRPr="00113309">
          <w:rPr>
            <w:rStyle w:val="afffa"/>
            <w:noProof/>
            <w:color w:val="auto"/>
          </w:rPr>
          <w:t>ринципы организации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_Toc393700392 \h </w:instrText>
        </w:r>
        <w:r w:rsidR="00D337FD" w:rsidRPr="00113309">
          <w:rPr>
            <w:noProof/>
            <w:webHidden/>
          </w:rPr>
        </w:r>
        <w:r w:rsidR="00D337FD" w:rsidRPr="00113309">
          <w:rPr>
            <w:noProof/>
            <w:webHidden/>
          </w:rPr>
          <w:fldChar w:fldCharType="separate"/>
        </w:r>
        <w:r w:rsidR="00D337FD" w:rsidRPr="00113309">
          <w:rPr>
            <w:noProof/>
            <w:webHidden/>
          </w:rPr>
          <w:t>11</w:t>
        </w:r>
        <w:r w:rsidR="00D337FD"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3" w:history="1">
        <w:r w:rsidRPr="00113309">
          <w:rPr>
            <w:rStyle w:val="afffa"/>
            <w:noProof/>
            <w:color w:val="auto"/>
          </w:rPr>
          <w:t>1.1</w:t>
        </w:r>
        <w:r w:rsidRPr="00113309">
          <w:rPr>
            <w:rFonts w:ascii="Calibri" w:hAnsi="Calibri"/>
            <w:smallCaps w:val="0"/>
            <w:noProof/>
            <w:sz w:val="22"/>
            <w:szCs w:val="22"/>
          </w:rPr>
          <w:tab/>
        </w:r>
        <w:r w:rsidRPr="00113309">
          <w:rPr>
            <w:rStyle w:val="afffa"/>
            <w:noProof/>
            <w:color w:val="auto"/>
          </w:rPr>
          <w:t>Нормативы площади и распределения функциональных зон с отображением параметров планируемого развития</w:t>
        </w:r>
        <w:r w:rsidRPr="00113309">
          <w:rPr>
            <w:noProof/>
            <w:webHidden/>
          </w:rPr>
          <w:tab/>
        </w:r>
        <w:r w:rsidRPr="00113309">
          <w:rPr>
            <w:noProof/>
            <w:webHidden/>
          </w:rPr>
          <w:fldChar w:fldCharType="begin"/>
        </w:r>
        <w:r w:rsidRPr="00113309">
          <w:rPr>
            <w:noProof/>
            <w:webHidden/>
          </w:rPr>
          <w:instrText xml:space="preserve"> PAGEREF _Toc393700393 \h </w:instrText>
        </w:r>
        <w:r w:rsidRPr="00113309">
          <w:rPr>
            <w:noProof/>
            <w:webHidden/>
          </w:rPr>
        </w:r>
        <w:r w:rsidRPr="00113309">
          <w:rPr>
            <w:noProof/>
            <w:webHidden/>
          </w:rPr>
          <w:fldChar w:fldCharType="separate"/>
        </w:r>
        <w:r w:rsidRPr="00113309">
          <w:rPr>
            <w:noProof/>
            <w:webHidden/>
          </w:rPr>
          <w:t>11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4" w:history="1">
        <w:r w:rsidRPr="00113309">
          <w:rPr>
            <w:rStyle w:val="afffa"/>
            <w:noProof/>
            <w:color w:val="auto"/>
          </w:rPr>
          <w:t>1.2</w:t>
        </w:r>
        <w:r w:rsidRPr="00113309">
          <w:rPr>
            <w:rFonts w:ascii="Calibri" w:hAnsi="Calibri"/>
            <w:smallCaps w:val="0"/>
            <w:noProof/>
            <w:sz w:val="22"/>
            <w:szCs w:val="22"/>
          </w:rPr>
          <w:tab/>
        </w:r>
        <w:r w:rsidRPr="00113309">
          <w:rPr>
            <w:rStyle w:val="afffa"/>
            <w:noProof/>
            <w:color w:val="auto"/>
          </w:rPr>
          <w:t>Нормативы площади и распределения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_Toc393700394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5" w:history="1">
        <w:r w:rsidRPr="00113309">
          <w:rPr>
            <w:rStyle w:val="afffa"/>
            <w:noProof/>
            <w:color w:val="auto"/>
          </w:rPr>
          <w:t>1.3</w:t>
        </w:r>
        <w:r w:rsidRPr="00113309">
          <w:rPr>
            <w:rFonts w:ascii="Calibri" w:hAnsi="Calibri"/>
            <w:smallCaps w:val="0"/>
            <w:noProof/>
            <w:sz w:val="22"/>
            <w:szCs w:val="22"/>
          </w:rPr>
          <w:tab/>
        </w:r>
        <w:r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113309">
          <w:rPr>
            <w:noProof/>
            <w:webHidden/>
          </w:rPr>
          <w:tab/>
        </w:r>
        <w:r w:rsidRPr="00113309">
          <w:rPr>
            <w:noProof/>
            <w:webHidden/>
          </w:rPr>
          <w:fldChar w:fldCharType="begin"/>
        </w:r>
        <w:r w:rsidRPr="00113309">
          <w:rPr>
            <w:noProof/>
            <w:webHidden/>
          </w:rPr>
          <w:instrText xml:space="preserve"> PAGEREF _Toc393700395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6" w:history="1">
        <w:r w:rsidRPr="00113309">
          <w:rPr>
            <w:rStyle w:val="afffa"/>
            <w:noProof/>
            <w:color w:val="auto"/>
          </w:rPr>
          <w:t>1.4</w:t>
        </w:r>
        <w:r w:rsidRPr="00113309">
          <w:rPr>
            <w:rFonts w:ascii="Calibri" w:hAnsi="Calibri"/>
            <w:smallCaps w:val="0"/>
            <w:noProof/>
            <w:sz w:val="22"/>
            <w:szCs w:val="22"/>
          </w:rPr>
          <w:tab/>
        </w:r>
        <w:r w:rsidRPr="00113309">
          <w:rPr>
            <w:rStyle w:val="afffa"/>
            <w:noProof/>
            <w:color w:val="auto"/>
          </w:rPr>
          <w:t>Пространственно-планировочная организация территорий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_Toc393700396 \h </w:instrText>
        </w:r>
        <w:r w:rsidRPr="00113309">
          <w:rPr>
            <w:noProof/>
            <w:webHidden/>
          </w:rPr>
        </w:r>
        <w:r w:rsidRPr="00113309">
          <w:rPr>
            <w:noProof/>
            <w:webHidden/>
          </w:rPr>
          <w:fldChar w:fldCharType="separate"/>
        </w:r>
        <w:r w:rsidRPr="00113309">
          <w:rPr>
            <w:noProof/>
            <w:webHidden/>
          </w:rPr>
          <w:t>15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7" w:history="1">
        <w:r w:rsidRPr="00113309">
          <w:rPr>
            <w:rStyle w:val="afffa"/>
            <w:noProof/>
            <w:color w:val="auto"/>
          </w:rPr>
          <w:t>1.5</w:t>
        </w:r>
        <w:r w:rsidRPr="00113309">
          <w:rPr>
            <w:rFonts w:ascii="Calibri" w:hAnsi="Calibri"/>
            <w:smallCaps w:val="0"/>
            <w:noProof/>
            <w:sz w:val="22"/>
            <w:szCs w:val="22"/>
          </w:rPr>
          <w:tab/>
        </w:r>
        <w:r w:rsidRPr="00113309">
          <w:rPr>
            <w:rStyle w:val="afffa"/>
            <w:noProof/>
            <w:color w:val="auto"/>
          </w:rPr>
          <w:t>Нормативные показатели интенсивности использования общественно-деловых зон</w:t>
        </w:r>
        <w:r w:rsidRPr="00113309">
          <w:rPr>
            <w:noProof/>
            <w:webHidden/>
          </w:rPr>
          <w:tab/>
        </w:r>
        <w:r w:rsidRPr="00113309">
          <w:rPr>
            <w:noProof/>
            <w:webHidden/>
          </w:rPr>
          <w:fldChar w:fldCharType="begin"/>
        </w:r>
        <w:r w:rsidRPr="00113309">
          <w:rPr>
            <w:noProof/>
            <w:webHidden/>
          </w:rPr>
          <w:instrText xml:space="preserve"> PAGEREF _Toc393700397 \h </w:instrText>
        </w:r>
        <w:r w:rsidRPr="00113309">
          <w:rPr>
            <w:noProof/>
            <w:webHidden/>
          </w:rPr>
        </w:r>
        <w:r w:rsidRPr="00113309">
          <w:rPr>
            <w:noProof/>
            <w:webHidden/>
          </w:rPr>
          <w:fldChar w:fldCharType="separate"/>
        </w:r>
        <w:r w:rsidRPr="00113309">
          <w:rPr>
            <w:noProof/>
            <w:webHidden/>
          </w:rPr>
          <w:t>17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398" w:history="1">
        <w:r w:rsidRPr="00113309">
          <w:rPr>
            <w:rStyle w:val="afffa"/>
            <w:noProof/>
            <w:color w:val="auto"/>
          </w:rPr>
          <w:t>2</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жилых зон</w:t>
        </w:r>
        <w:r w:rsidRPr="00113309">
          <w:rPr>
            <w:noProof/>
            <w:webHidden/>
          </w:rPr>
          <w:tab/>
        </w:r>
        <w:r w:rsidRPr="00113309">
          <w:rPr>
            <w:noProof/>
            <w:webHidden/>
          </w:rPr>
          <w:fldChar w:fldCharType="begin"/>
        </w:r>
        <w:r w:rsidRPr="00113309">
          <w:rPr>
            <w:noProof/>
            <w:webHidden/>
          </w:rPr>
          <w:instrText xml:space="preserve"> PAGEREF _Toc393700398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9" w:history="1">
        <w:r w:rsidRPr="00113309">
          <w:rPr>
            <w:rStyle w:val="afffa"/>
            <w:noProof/>
            <w:color w:val="auto"/>
          </w:rPr>
          <w:t>2.1</w:t>
        </w:r>
        <w:r w:rsidRPr="00113309">
          <w:rPr>
            <w:rFonts w:ascii="Calibri" w:hAnsi="Calibri"/>
            <w:smallCaps w:val="0"/>
            <w:noProof/>
            <w:sz w:val="22"/>
            <w:szCs w:val="22"/>
          </w:rPr>
          <w:tab/>
        </w:r>
        <w:r w:rsidRPr="00113309">
          <w:rPr>
            <w:rStyle w:val="afffa"/>
            <w:noProof/>
            <w:color w:val="auto"/>
          </w:rPr>
          <w:t>Нормативы площади элементов планировочной структуры жилых зон</w:t>
        </w:r>
        <w:r w:rsidRPr="00113309">
          <w:rPr>
            <w:noProof/>
            <w:webHidden/>
          </w:rPr>
          <w:tab/>
        </w:r>
        <w:r w:rsidRPr="00113309">
          <w:rPr>
            <w:noProof/>
            <w:webHidden/>
          </w:rPr>
          <w:fldChar w:fldCharType="begin"/>
        </w:r>
        <w:r w:rsidRPr="00113309">
          <w:rPr>
            <w:noProof/>
            <w:webHidden/>
          </w:rPr>
          <w:instrText xml:space="preserve"> PAGEREF _Toc393700399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0" w:history="1">
        <w:r w:rsidRPr="00113309">
          <w:rPr>
            <w:rStyle w:val="afffa"/>
            <w:noProof/>
            <w:color w:val="auto"/>
          </w:rPr>
          <w:t>2.2</w:t>
        </w:r>
        <w:r w:rsidRPr="00113309">
          <w:rPr>
            <w:rFonts w:ascii="Calibri" w:hAnsi="Calibri"/>
            <w:smallCaps w:val="0"/>
            <w:noProof/>
            <w:sz w:val="22"/>
            <w:szCs w:val="22"/>
          </w:rPr>
          <w:tab/>
        </w:r>
        <w:r w:rsidRPr="00113309">
          <w:rPr>
            <w:rStyle w:val="afffa"/>
            <w:noProof/>
            <w:color w:val="auto"/>
          </w:rPr>
          <w:t>Плотности населения жилых зон</w:t>
        </w:r>
        <w:r w:rsidRPr="00113309">
          <w:rPr>
            <w:noProof/>
            <w:webHidden/>
          </w:rPr>
          <w:tab/>
        </w:r>
        <w:r w:rsidRPr="00113309">
          <w:rPr>
            <w:noProof/>
            <w:webHidden/>
          </w:rPr>
          <w:fldChar w:fldCharType="begin"/>
        </w:r>
        <w:r w:rsidRPr="00113309">
          <w:rPr>
            <w:noProof/>
            <w:webHidden/>
          </w:rPr>
          <w:instrText xml:space="preserve"> PAGEREF _Toc393700400 \h </w:instrText>
        </w:r>
        <w:r w:rsidRPr="00113309">
          <w:rPr>
            <w:noProof/>
            <w:webHidden/>
          </w:rPr>
        </w:r>
        <w:r w:rsidRPr="00113309">
          <w:rPr>
            <w:noProof/>
            <w:webHidden/>
          </w:rPr>
          <w:fldChar w:fldCharType="separate"/>
        </w:r>
        <w:r w:rsidRPr="00113309">
          <w:rPr>
            <w:noProof/>
            <w:webHidden/>
          </w:rPr>
          <w:t>20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1" w:history="1">
        <w:r w:rsidRPr="00113309">
          <w:rPr>
            <w:rStyle w:val="afffa"/>
            <w:noProof/>
            <w:color w:val="auto"/>
          </w:rPr>
          <w:t>2.3</w:t>
        </w:r>
        <w:r w:rsidRPr="00113309">
          <w:rPr>
            <w:rFonts w:ascii="Calibri" w:hAnsi="Calibri"/>
            <w:smallCaps w:val="0"/>
            <w:noProof/>
            <w:sz w:val="22"/>
            <w:szCs w:val="22"/>
          </w:rPr>
          <w:tab/>
        </w:r>
        <w:r w:rsidRPr="00113309">
          <w:rPr>
            <w:rStyle w:val="afffa"/>
            <w:noProof/>
            <w:color w:val="auto"/>
          </w:rPr>
          <w:t>Нормативы распределения жилых зон по типам и этажности жилой застройки</w:t>
        </w:r>
        <w:r w:rsidRPr="00113309">
          <w:rPr>
            <w:noProof/>
            <w:webHidden/>
          </w:rPr>
          <w:tab/>
        </w:r>
        <w:r w:rsidRPr="00113309">
          <w:rPr>
            <w:noProof/>
            <w:webHidden/>
          </w:rPr>
          <w:fldChar w:fldCharType="begin"/>
        </w:r>
        <w:r w:rsidRPr="00113309">
          <w:rPr>
            <w:noProof/>
            <w:webHidden/>
          </w:rPr>
          <w:instrText xml:space="preserve"> PAGEREF _Toc393700401 \h </w:instrText>
        </w:r>
        <w:r w:rsidRPr="00113309">
          <w:rPr>
            <w:noProof/>
            <w:webHidden/>
          </w:rPr>
        </w:r>
        <w:r w:rsidRPr="00113309">
          <w:rPr>
            <w:noProof/>
            <w:webHidden/>
          </w:rPr>
          <w:fldChar w:fldCharType="separate"/>
        </w:r>
        <w:r w:rsidRPr="00113309">
          <w:rPr>
            <w:noProof/>
            <w:webHidden/>
          </w:rPr>
          <w:t>21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2" w:history="1">
        <w:r w:rsidRPr="00113309">
          <w:rPr>
            <w:rStyle w:val="afffa"/>
            <w:noProof/>
            <w:color w:val="auto"/>
          </w:rPr>
          <w:t>2.4</w:t>
        </w:r>
        <w:r w:rsidRPr="00113309">
          <w:rPr>
            <w:rFonts w:ascii="Calibri" w:hAnsi="Calibri"/>
            <w:smallCaps w:val="0"/>
            <w:noProof/>
            <w:sz w:val="22"/>
            <w:szCs w:val="22"/>
          </w:rPr>
          <w:tab/>
        </w:r>
        <w:r w:rsidRPr="00113309">
          <w:rPr>
            <w:rStyle w:val="afffa"/>
            <w:noProof/>
            <w:color w:val="auto"/>
          </w:rPr>
          <w:t>Нормативы интенсивности использования территорий жилых зон</w:t>
        </w:r>
        <w:r w:rsidRPr="00113309">
          <w:rPr>
            <w:noProof/>
            <w:webHidden/>
          </w:rPr>
          <w:tab/>
        </w:r>
        <w:r w:rsidRPr="00113309">
          <w:rPr>
            <w:noProof/>
            <w:webHidden/>
          </w:rPr>
          <w:fldChar w:fldCharType="begin"/>
        </w:r>
        <w:r w:rsidRPr="00113309">
          <w:rPr>
            <w:noProof/>
            <w:webHidden/>
          </w:rPr>
          <w:instrText xml:space="preserve"> PAGEREF _Toc393700402 \h </w:instrText>
        </w:r>
        <w:r w:rsidRPr="00113309">
          <w:rPr>
            <w:noProof/>
            <w:webHidden/>
          </w:rPr>
        </w:r>
        <w:r w:rsidRPr="00113309">
          <w:rPr>
            <w:noProof/>
            <w:webHidden/>
          </w:rPr>
          <w:fldChar w:fldCharType="separate"/>
        </w:r>
        <w:r w:rsidRPr="00113309">
          <w:rPr>
            <w:noProof/>
            <w:webHidden/>
          </w:rPr>
          <w:t>22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3" w:history="1">
        <w:r w:rsidRPr="00113309">
          <w:rPr>
            <w:rStyle w:val="afffa"/>
            <w:noProof/>
            <w:color w:val="auto"/>
          </w:rPr>
          <w:t>2.5</w:t>
        </w:r>
        <w:r w:rsidRPr="00113309">
          <w:rPr>
            <w:rFonts w:ascii="Calibri" w:hAnsi="Calibri"/>
            <w:smallCaps w:val="0"/>
            <w:noProof/>
            <w:sz w:val="22"/>
            <w:szCs w:val="22"/>
          </w:rPr>
          <w:tab/>
        </w:r>
        <w:r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Pr="00113309">
          <w:rPr>
            <w:noProof/>
            <w:webHidden/>
          </w:rPr>
          <w:tab/>
        </w:r>
        <w:r w:rsidRPr="00113309">
          <w:rPr>
            <w:noProof/>
            <w:webHidden/>
          </w:rPr>
          <w:fldChar w:fldCharType="begin"/>
        </w:r>
        <w:r w:rsidRPr="00113309">
          <w:rPr>
            <w:noProof/>
            <w:webHidden/>
          </w:rPr>
          <w:instrText xml:space="preserve"> PAGEREF _Toc393700403 \h </w:instrText>
        </w:r>
        <w:r w:rsidRPr="00113309">
          <w:rPr>
            <w:noProof/>
            <w:webHidden/>
          </w:rPr>
        </w:r>
        <w:r w:rsidRPr="00113309">
          <w:rPr>
            <w:noProof/>
            <w:webHidden/>
          </w:rPr>
          <w:fldChar w:fldCharType="separate"/>
        </w:r>
        <w:r w:rsidRPr="00113309">
          <w:rPr>
            <w:noProof/>
            <w:webHidden/>
          </w:rPr>
          <w:t>23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4" w:history="1">
        <w:r w:rsidRPr="00113309">
          <w:rPr>
            <w:rStyle w:val="afffa"/>
            <w:noProof/>
            <w:color w:val="auto"/>
          </w:rPr>
          <w:t>2.6</w:t>
        </w:r>
        <w:r w:rsidRPr="00113309">
          <w:rPr>
            <w:rFonts w:ascii="Calibri" w:hAnsi="Calibri"/>
            <w:smallCaps w:val="0"/>
            <w:noProof/>
            <w:sz w:val="22"/>
            <w:szCs w:val="22"/>
          </w:rPr>
          <w:tab/>
        </w:r>
        <w:r w:rsidRPr="00113309">
          <w:rPr>
            <w:rStyle w:val="afffa"/>
            <w:noProof/>
            <w:color w:val="auto"/>
          </w:rPr>
          <w:t>Нормативы определения потребности в жилых зонах</w:t>
        </w:r>
        <w:r w:rsidRPr="00113309">
          <w:rPr>
            <w:noProof/>
            <w:webHidden/>
          </w:rPr>
          <w:tab/>
        </w:r>
        <w:r w:rsidRPr="00113309">
          <w:rPr>
            <w:noProof/>
            <w:webHidden/>
          </w:rPr>
          <w:fldChar w:fldCharType="begin"/>
        </w:r>
        <w:r w:rsidRPr="00113309">
          <w:rPr>
            <w:noProof/>
            <w:webHidden/>
          </w:rPr>
          <w:instrText xml:space="preserve"> PAGEREF _Toc393700404 \h </w:instrText>
        </w:r>
        <w:r w:rsidRPr="00113309">
          <w:rPr>
            <w:noProof/>
            <w:webHidden/>
          </w:rPr>
        </w:r>
        <w:r w:rsidRPr="00113309">
          <w:rPr>
            <w:noProof/>
            <w:webHidden/>
          </w:rPr>
          <w:fldChar w:fldCharType="separate"/>
        </w:r>
        <w:r w:rsidRPr="00113309">
          <w:rPr>
            <w:noProof/>
            <w:webHidden/>
          </w:rPr>
          <w:t>24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5" w:history="1">
        <w:r w:rsidRPr="00113309">
          <w:rPr>
            <w:rStyle w:val="afffa"/>
            <w:noProof/>
            <w:color w:val="auto"/>
          </w:rPr>
          <w:t>2.7</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Pr="00113309">
          <w:rPr>
            <w:noProof/>
            <w:webHidden/>
          </w:rPr>
          <w:tab/>
        </w:r>
        <w:r w:rsidRPr="00113309">
          <w:rPr>
            <w:noProof/>
            <w:webHidden/>
          </w:rPr>
          <w:fldChar w:fldCharType="begin"/>
        </w:r>
        <w:r w:rsidRPr="00113309">
          <w:rPr>
            <w:noProof/>
            <w:webHidden/>
          </w:rPr>
          <w:instrText xml:space="preserve"> PAGEREF _Toc393700405 \h </w:instrText>
        </w:r>
        <w:r w:rsidRPr="00113309">
          <w:rPr>
            <w:noProof/>
            <w:webHidden/>
          </w:rPr>
        </w:r>
        <w:r w:rsidRPr="00113309">
          <w:rPr>
            <w:noProof/>
            <w:webHidden/>
          </w:rPr>
          <w:fldChar w:fldCharType="separate"/>
        </w:r>
        <w:r w:rsidRPr="00113309">
          <w:rPr>
            <w:noProof/>
            <w:webHidden/>
          </w:rPr>
          <w:t>25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6" w:history="1">
        <w:r w:rsidRPr="00113309">
          <w:rPr>
            <w:rStyle w:val="afffa"/>
            <w:noProof/>
            <w:color w:val="auto"/>
          </w:rPr>
          <w:t>2.8</w:t>
        </w:r>
        <w:r w:rsidRPr="00113309">
          <w:rPr>
            <w:rFonts w:ascii="Calibri" w:hAnsi="Calibri"/>
            <w:smallCaps w:val="0"/>
            <w:noProof/>
            <w:sz w:val="22"/>
            <w:szCs w:val="22"/>
          </w:rPr>
          <w:tab/>
        </w:r>
        <w:r w:rsidRPr="00113309">
          <w:rPr>
            <w:rStyle w:val="afffa"/>
            <w:noProof/>
            <w:color w:val="auto"/>
          </w:rPr>
          <w:t>Нормативы обеспеченности площадками общего пользования различного назначения</w:t>
        </w:r>
        <w:r w:rsidRPr="00113309">
          <w:rPr>
            <w:noProof/>
            <w:webHidden/>
          </w:rPr>
          <w:tab/>
        </w:r>
        <w:r w:rsidRPr="00113309">
          <w:rPr>
            <w:noProof/>
            <w:webHidden/>
          </w:rPr>
          <w:fldChar w:fldCharType="begin"/>
        </w:r>
        <w:r w:rsidRPr="00113309">
          <w:rPr>
            <w:noProof/>
            <w:webHidden/>
          </w:rPr>
          <w:instrText xml:space="preserve"> PAGEREF _Toc393700406 \h </w:instrText>
        </w:r>
        <w:r w:rsidRPr="00113309">
          <w:rPr>
            <w:noProof/>
            <w:webHidden/>
          </w:rPr>
        </w:r>
        <w:r w:rsidRPr="00113309">
          <w:rPr>
            <w:noProof/>
            <w:webHidden/>
          </w:rPr>
          <w:fldChar w:fldCharType="separate"/>
        </w:r>
        <w:r w:rsidRPr="00113309">
          <w:rPr>
            <w:noProof/>
            <w:webHidden/>
          </w:rPr>
          <w:t>27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7" w:history="1">
        <w:r w:rsidRPr="00113309">
          <w:rPr>
            <w:rStyle w:val="afffa"/>
            <w:noProof/>
            <w:color w:val="auto"/>
          </w:rPr>
          <w:t>2.9</w:t>
        </w:r>
        <w:r w:rsidRPr="00113309">
          <w:rPr>
            <w:rFonts w:ascii="Calibri" w:hAnsi="Calibri"/>
            <w:smallCaps w:val="0"/>
            <w:noProof/>
            <w:sz w:val="22"/>
            <w:szCs w:val="22"/>
          </w:rPr>
          <w:tab/>
        </w:r>
        <w:r w:rsidRPr="00113309">
          <w:rPr>
            <w:rStyle w:val="afffa"/>
            <w:noProof/>
            <w:color w:val="auto"/>
          </w:rPr>
          <w:t>Нормативы размера придомовых земельных участков, в том числе при многоквартирных домах</w:t>
        </w:r>
        <w:r w:rsidRPr="00113309">
          <w:rPr>
            <w:noProof/>
            <w:webHidden/>
          </w:rPr>
          <w:tab/>
        </w:r>
        <w:r w:rsidRPr="00113309">
          <w:rPr>
            <w:noProof/>
            <w:webHidden/>
          </w:rPr>
          <w:fldChar w:fldCharType="begin"/>
        </w:r>
        <w:r w:rsidRPr="00113309">
          <w:rPr>
            <w:noProof/>
            <w:webHidden/>
          </w:rPr>
          <w:instrText xml:space="preserve"> PAGEREF _Toc393700407 \h </w:instrText>
        </w:r>
        <w:r w:rsidRPr="00113309">
          <w:rPr>
            <w:noProof/>
            <w:webHidden/>
          </w:rPr>
        </w:r>
        <w:r w:rsidRPr="00113309">
          <w:rPr>
            <w:noProof/>
            <w:webHidden/>
          </w:rPr>
          <w:fldChar w:fldCharType="separate"/>
        </w:r>
        <w:r w:rsidRPr="00113309">
          <w:rPr>
            <w:noProof/>
            <w:webHidden/>
          </w:rPr>
          <w:t>28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8" w:history="1">
        <w:r w:rsidRPr="00113309">
          <w:rPr>
            <w:rStyle w:val="afffa"/>
            <w:noProof/>
            <w:color w:val="auto"/>
          </w:rPr>
          <w:t>2.10</w:t>
        </w:r>
        <w:r w:rsidRPr="00113309">
          <w:rPr>
            <w:rFonts w:ascii="Calibri" w:hAnsi="Calibri"/>
            <w:smallCaps w:val="0"/>
            <w:noProof/>
            <w:sz w:val="22"/>
            <w:szCs w:val="22"/>
          </w:rPr>
          <w:tab/>
        </w:r>
        <w:r w:rsidRPr="00113309">
          <w:rPr>
            <w:rStyle w:val="afffa"/>
            <w:noProof/>
            <w:color w:val="auto"/>
          </w:rPr>
          <w:t>Нормативы расстояний от жилых домов и хозяйственных построек до красных линий улиц и соседних участков</w:t>
        </w:r>
        <w:r w:rsidRPr="00113309">
          <w:rPr>
            <w:noProof/>
            <w:webHidden/>
          </w:rPr>
          <w:tab/>
        </w:r>
        <w:r w:rsidRPr="00113309">
          <w:rPr>
            <w:noProof/>
            <w:webHidden/>
          </w:rPr>
          <w:fldChar w:fldCharType="begin"/>
        </w:r>
        <w:r w:rsidRPr="00113309">
          <w:rPr>
            <w:noProof/>
            <w:webHidden/>
          </w:rPr>
          <w:instrText xml:space="preserve"> PAGEREF _Toc393700408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9" w:history="1">
        <w:r w:rsidRPr="00113309">
          <w:rPr>
            <w:rStyle w:val="afffa"/>
            <w:noProof/>
            <w:color w:val="auto"/>
          </w:rPr>
          <w:t>2.11</w:t>
        </w:r>
        <w:r w:rsidRPr="00113309">
          <w:rPr>
            <w:rFonts w:ascii="Calibri" w:hAnsi="Calibri"/>
            <w:smallCaps w:val="0"/>
            <w:noProof/>
            <w:sz w:val="22"/>
            <w:szCs w:val="22"/>
          </w:rPr>
          <w:tab/>
        </w:r>
        <w:r w:rsidRPr="00113309">
          <w:rPr>
            <w:rStyle w:val="afffa"/>
            <w:noProof/>
            <w:color w:val="auto"/>
          </w:rPr>
          <w:t>Нормативы обеспеченности жильем</w:t>
        </w:r>
        <w:r w:rsidRPr="00113309">
          <w:rPr>
            <w:noProof/>
            <w:webHidden/>
          </w:rPr>
          <w:tab/>
        </w:r>
        <w:r w:rsidRPr="00113309">
          <w:rPr>
            <w:noProof/>
            <w:webHidden/>
          </w:rPr>
          <w:fldChar w:fldCharType="begin"/>
        </w:r>
        <w:r w:rsidRPr="00113309">
          <w:rPr>
            <w:noProof/>
            <w:webHidden/>
          </w:rPr>
          <w:instrText xml:space="preserve"> PAGEREF _Toc393700409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0" w:history="1">
        <w:r w:rsidRPr="00113309">
          <w:rPr>
            <w:rStyle w:val="afffa"/>
            <w:noProof/>
            <w:color w:val="auto"/>
          </w:rPr>
          <w:t>3</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Pr="00113309">
          <w:rPr>
            <w:noProof/>
            <w:webHidden/>
          </w:rPr>
          <w:tab/>
        </w:r>
        <w:r w:rsidRPr="00113309">
          <w:rPr>
            <w:noProof/>
            <w:webHidden/>
          </w:rPr>
          <w:fldChar w:fldCharType="begin"/>
        </w:r>
        <w:r w:rsidRPr="00113309">
          <w:rPr>
            <w:noProof/>
            <w:webHidden/>
          </w:rPr>
          <w:instrText xml:space="preserve"> PAGEREF _Toc393700410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1" w:history="1">
        <w:r w:rsidRPr="00113309">
          <w:rPr>
            <w:rStyle w:val="afffa"/>
            <w:noProof/>
            <w:color w:val="auto"/>
          </w:rPr>
          <w:t>3.1</w:t>
        </w:r>
        <w:r w:rsidRPr="00113309">
          <w:rPr>
            <w:rFonts w:ascii="Calibri" w:hAnsi="Calibri"/>
            <w:smallCaps w:val="0"/>
            <w:noProof/>
            <w:sz w:val="22"/>
            <w:szCs w:val="22"/>
          </w:rPr>
          <w:tab/>
        </w:r>
        <w:r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113309">
          <w:rPr>
            <w:noProof/>
            <w:webHidden/>
          </w:rPr>
          <w:tab/>
        </w:r>
        <w:r w:rsidRPr="00113309">
          <w:rPr>
            <w:noProof/>
            <w:webHidden/>
          </w:rPr>
          <w:fldChar w:fldCharType="begin"/>
        </w:r>
        <w:r w:rsidRPr="00113309">
          <w:rPr>
            <w:noProof/>
            <w:webHidden/>
          </w:rPr>
          <w:instrText xml:space="preserve"> PAGEREF _Toc393700411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2" w:history="1">
        <w:r w:rsidRPr="00113309">
          <w:rPr>
            <w:rStyle w:val="afffa"/>
            <w:noProof/>
            <w:color w:val="auto"/>
          </w:rPr>
          <w:t>3.2</w:t>
        </w:r>
        <w:r w:rsidRPr="00113309">
          <w:rPr>
            <w:rFonts w:ascii="Calibri" w:hAnsi="Calibri"/>
            <w:smallCaps w:val="0"/>
            <w:noProof/>
            <w:sz w:val="22"/>
            <w:szCs w:val="22"/>
          </w:rPr>
          <w:tab/>
        </w:r>
        <w:r w:rsidRPr="00113309">
          <w:rPr>
            <w:rStyle w:val="afffa"/>
            <w:noProof/>
            <w:color w:val="auto"/>
          </w:rPr>
          <w:t>Нормативная плотность застройки площадок сельскохозяйственных предприятий</w:t>
        </w:r>
        <w:r w:rsidRPr="00113309">
          <w:rPr>
            <w:noProof/>
            <w:webHidden/>
          </w:rPr>
          <w:tab/>
        </w:r>
        <w:r w:rsidRPr="00113309">
          <w:rPr>
            <w:noProof/>
            <w:webHidden/>
          </w:rPr>
          <w:fldChar w:fldCharType="begin"/>
        </w:r>
        <w:r w:rsidRPr="00113309">
          <w:rPr>
            <w:noProof/>
            <w:webHidden/>
          </w:rPr>
          <w:instrText xml:space="preserve"> PAGEREF _Toc393700412 \h </w:instrText>
        </w:r>
        <w:r w:rsidRPr="00113309">
          <w:rPr>
            <w:noProof/>
            <w:webHidden/>
          </w:rPr>
        </w:r>
        <w:r w:rsidRPr="00113309">
          <w:rPr>
            <w:noProof/>
            <w:webHidden/>
          </w:rPr>
          <w:fldChar w:fldCharType="separate"/>
        </w:r>
        <w:r w:rsidRPr="00113309">
          <w:rPr>
            <w:noProof/>
            <w:webHidden/>
          </w:rPr>
          <w:t>34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3" w:history="1">
        <w:r w:rsidRPr="00113309">
          <w:rPr>
            <w:rStyle w:val="afffa"/>
            <w:noProof/>
            <w:color w:val="auto"/>
          </w:rPr>
          <w:t>3.3</w:t>
        </w:r>
        <w:r w:rsidRPr="00113309">
          <w:rPr>
            <w:rFonts w:ascii="Calibri" w:hAnsi="Calibri"/>
            <w:smallCaps w:val="0"/>
            <w:noProof/>
            <w:sz w:val="22"/>
            <w:szCs w:val="22"/>
          </w:rPr>
          <w:tab/>
        </w:r>
        <w:r w:rsidRPr="00113309">
          <w:rPr>
            <w:rStyle w:val="afffa"/>
            <w:noProof/>
            <w:color w:val="auto"/>
          </w:rPr>
          <w:t>Нормативное расстояние от автомобильных дорог до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_Toc393700413 \h </w:instrText>
        </w:r>
        <w:r w:rsidRPr="00113309">
          <w:rPr>
            <w:noProof/>
            <w:webHidden/>
          </w:rPr>
        </w:r>
        <w:r w:rsidRPr="00113309">
          <w:rPr>
            <w:noProof/>
            <w:webHidden/>
          </w:rPr>
          <w:fldChar w:fldCharType="separate"/>
        </w:r>
        <w:r w:rsidRPr="00113309">
          <w:rPr>
            <w:noProof/>
            <w:webHidden/>
          </w:rPr>
          <w:t>40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4" w:history="1">
        <w:r w:rsidRPr="00113309">
          <w:rPr>
            <w:rStyle w:val="afffa"/>
            <w:noProof/>
            <w:color w:val="auto"/>
          </w:rPr>
          <w:t>3.4</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113309">
          <w:rPr>
            <w:noProof/>
            <w:webHidden/>
          </w:rPr>
          <w:tab/>
        </w:r>
        <w:r w:rsidRPr="00113309">
          <w:rPr>
            <w:noProof/>
            <w:webHidden/>
          </w:rPr>
          <w:fldChar w:fldCharType="begin"/>
        </w:r>
        <w:r w:rsidRPr="00113309">
          <w:rPr>
            <w:noProof/>
            <w:webHidden/>
          </w:rPr>
          <w:instrText xml:space="preserve"> PAGEREF _Toc393700414 \h </w:instrText>
        </w:r>
        <w:r w:rsidRPr="00113309">
          <w:rPr>
            <w:noProof/>
            <w:webHidden/>
          </w:rPr>
        </w:r>
        <w:r w:rsidRPr="00113309">
          <w:rPr>
            <w:noProof/>
            <w:webHidden/>
          </w:rPr>
          <w:fldChar w:fldCharType="separate"/>
        </w:r>
        <w:r w:rsidRPr="00113309">
          <w:rPr>
            <w:noProof/>
            <w:webHidden/>
          </w:rPr>
          <w:t>41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5" w:history="1">
        <w:r w:rsidRPr="00113309">
          <w:rPr>
            <w:rStyle w:val="afffa"/>
            <w:noProof/>
            <w:color w:val="auto"/>
          </w:rPr>
          <w:t>3.5</w:t>
        </w:r>
        <w:r w:rsidRPr="00113309">
          <w:rPr>
            <w:rFonts w:ascii="Calibri" w:hAnsi="Calibri"/>
            <w:smallCaps w:val="0"/>
            <w:noProof/>
            <w:sz w:val="22"/>
            <w:szCs w:val="22"/>
          </w:rPr>
          <w:tab/>
        </w:r>
        <w:r w:rsidRPr="00113309">
          <w:rPr>
            <w:rStyle w:val="afffa"/>
            <w:noProof/>
            <w:color w:val="auto"/>
          </w:rPr>
          <w:t>Нормативное расстояние от застройки на территории садоводческих (дачных) объединений до лесных массивов.</w:t>
        </w:r>
        <w:r w:rsidRPr="00113309">
          <w:rPr>
            <w:noProof/>
            <w:webHidden/>
          </w:rPr>
          <w:tab/>
        </w:r>
        <w:r w:rsidRPr="00113309">
          <w:rPr>
            <w:noProof/>
            <w:webHidden/>
          </w:rPr>
          <w:fldChar w:fldCharType="begin"/>
        </w:r>
        <w:r w:rsidRPr="00113309">
          <w:rPr>
            <w:noProof/>
            <w:webHidden/>
          </w:rPr>
          <w:instrText xml:space="preserve"> PAGEREF _Toc393700415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6" w:history="1">
        <w:r w:rsidRPr="00113309">
          <w:rPr>
            <w:rStyle w:val="afffa"/>
            <w:noProof/>
            <w:color w:val="auto"/>
          </w:rPr>
          <w:t>3.6</w:t>
        </w:r>
        <w:r w:rsidRPr="00113309">
          <w:rPr>
            <w:rFonts w:ascii="Calibri" w:hAnsi="Calibri"/>
            <w:smallCaps w:val="0"/>
            <w:noProof/>
            <w:sz w:val="22"/>
            <w:szCs w:val="22"/>
          </w:rPr>
          <w:tab/>
        </w:r>
        <w:r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_Toc393700416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7" w:history="1">
        <w:r w:rsidRPr="00113309">
          <w:rPr>
            <w:rStyle w:val="afffa"/>
            <w:noProof/>
            <w:color w:val="auto"/>
          </w:rPr>
          <w:t>3.7</w:t>
        </w:r>
        <w:r w:rsidRPr="00113309">
          <w:rPr>
            <w:rFonts w:ascii="Calibri" w:hAnsi="Calibri"/>
            <w:smallCaps w:val="0"/>
            <w:noProof/>
            <w:sz w:val="22"/>
            <w:szCs w:val="22"/>
          </w:rPr>
          <w:tab/>
        </w:r>
        <w:r w:rsidRPr="00113309">
          <w:rPr>
            <w:rStyle w:val="afffa"/>
            <w:noProof/>
            <w:color w:val="auto"/>
          </w:rPr>
          <w:t>Нормативное расстояние от площадки мусоросборников до границ садовых участков</w:t>
        </w:r>
        <w:r w:rsidRPr="00113309">
          <w:rPr>
            <w:noProof/>
            <w:webHidden/>
          </w:rPr>
          <w:tab/>
        </w:r>
        <w:r w:rsidRPr="00113309">
          <w:rPr>
            <w:noProof/>
            <w:webHidden/>
          </w:rPr>
          <w:fldChar w:fldCharType="begin"/>
        </w:r>
        <w:r w:rsidRPr="00113309">
          <w:rPr>
            <w:noProof/>
            <w:webHidden/>
          </w:rPr>
          <w:instrText xml:space="preserve"> PAGEREF _Toc393700417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8" w:history="1">
        <w:r w:rsidRPr="00113309">
          <w:rPr>
            <w:rStyle w:val="afffa"/>
            <w:noProof/>
            <w:color w:val="auto"/>
          </w:rPr>
          <w:t>3.8</w:t>
        </w:r>
        <w:r w:rsidRPr="00113309">
          <w:rPr>
            <w:rFonts w:ascii="Calibri" w:hAnsi="Calibri"/>
            <w:smallCaps w:val="0"/>
            <w:noProof/>
            <w:sz w:val="22"/>
            <w:szCs w:val="22"/>
          </w:rPr>
          <w:tab/>
        </w:r>
        <w:r w:rsidRPr="00113309">
          <w:rPr>
            <w:rStyle w:val="afffa"/>
            <w:noProof/>
            <w:color w:val="auto"/>
          </w:rPr>
          <w:t>Нормативная ширина улиц и проездов в красных линиях на территории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_Toc393700418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9" w:history="1">
        <w:r w:rsidRPr="00113309">
          <w:rPr>
            <w:rStyle w:val="afffa"/>
            <w:noProof/>
            <w:color w:val="auto"/>
          </w:rPr>
          <w:t>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_Toc393700419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0" w:history="1">
        <w:r w:rsidRPr="00113309">
          <w:rPr>
            <w:rStyle w:val="afffa"/>
            <w:noProof/>
            <w:color w:val="auto"/>
          </w:rPr>
          <w:t>4.1</w:t>
        </w:r>
        <w:r w:rsidRPr="00113309">
          <w:rPr>
            <w:rFonts w:ascii="Calibri" w:hAnsi="Calibri"/>
            <w:smallCaps w:val="0"/>
            <w:noProof/>
            <w:sz w:val="22"/>
            <w:szCs w:val="22"/>
          </w:rPr>
          <w:tab/>
        </w:r>
        <w:r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113309">
          <w:rPr>
            <w:noProof/>
            <w:webHidden/>
          </w:rPr>
          <w:tab/>
        </w:r>
        <w:r w:rsidRPr="00113309">
          <w:rPr>
            <w:noProof/>
            <w:webHidden/>
          </w:rPr>
          <w:fldChar w:fldCharType="begin"/>
        </w:r>
        <w:r w:rsidRPr="00113309">
          <w:rPr>
            <w:noProof/>
            <w:webHidden/>
          </w:rPr>
          <w:instrText xml:space="preserve"> PAGEREF _Toc393700420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1" w:history="1">
        <w:r w:rsidRPr="00113309">
          <w:rPr>
            <w:rStyle w:val="afffa"/>
            <w:noProof/>
            <w:color w:val="auto"/>
          </w:rPr>
          <w:t>4.2</w:t>
        </w:r>
        <w:r w:rsidRPr="00113309">
          <w:rPr>
            <w:rFonts w:ascii="Calibri" w:hAnsi="Calibri"/>
            <w:smallCaps w:val="0"/>
            <w:noProof/>
            <w:sz w:val="22"/>
            <w:szCs w:val="22"/>
          </w:rPr>
          <w:tab/>
        </w:r>
        <w:r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_Toc393700421 \h </w:instrText>
        </w:r>
        <w:r w:rsidRPr="00113309">
          <w:rPr>
            <w:noProof/>
            <w:webHidden/>
          </w:rPr>
        </w:r>
        <w:r w:rsidRPr="00113309">
          <w:rPr>
            <w:noProof/>
            <w:webHidden/>
          </w:rPr>
          <w:fldChar w:fldCharType="separate"/>
        </w:r>
        <w:r w:rsidRPr="00113309">
          <w:rPr>
            <w:noProof/>
            <w:webHidden/>
          </w:rPr>
          <w:t>44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2" w:history="1">
        <w:r w:rsidRPr="00113309">
          <w:rPr>
            <w:rStyle w:val="afffa"/>
            <w:noProof/>
            <w:color w:val="auto"/>
          </w:rPr>
          <w:t>4.3</w:t>
        </w:r>
        <w:r w:rsidRPr="00113309">
          <w:rPr>
            <w:rFonts w:ascii="Calibri" w:hAnsi="Calibri"/>
            <w:smallCaps w:val="0"/>
            <w:noProof/>
            <w:sz w:val="22"/>
            <w:szCs w:val="22"/>
          </w:rPr>
          <w:tab/>
        </w:r>
        <w:r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Pr="00113309">
          <w:rPr>
            <w:noProof/>
            <w:webHidden/>
          </w:rPr>
          <w:tab/>
        </w:r>
        <w:r w:rsidRPr="00113309">
          <w:rPr>
            <w:noProof/>
            <w:webHidden/>
          </w:rPr>
          <w:fldChar w:fldCharType="begin"/>
        </w:r>
        <w:r w:rsidRPr="00113309">
          <w:rPr>
            <w:noProof/>
            <w:webHidden/>
          </w:rPr>
          <w:instrText xml:space="preserve"> PAGEREF _Toc393700422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3" w:history="1">
        <w:r w:rsidRPr="00113309">
          <w:rPr>
            <w:rStyle w:val="afffa"/>
            <w:noProof/>
            <w:color w:val="auto"/>
          </w:rPr>
          <w:t>4.4</w:t>
        </w:r>
        <w:r w:rsidRPr="00113309">
          <w:rPr>
            <w:rFonts w:ascii="Calibri" w:hAnsi="Calibri"/>
            <w:smallCaps w:val="0"/>
            <w:noProof/>
            <w:sz w:val="22"/>
            <w:szCs w:val="22"/>
          </w:rPr>
          <w:tab/>
        </w:r>
        <w:r w:rsidRPr="00113309">
          <w:rPr>
            <w:rStyle w:val="afffa"/>
            <w:noProof/>
            <w:color w:val="auto"/>
          </w:rPr>
          <w:t>Площадь озелененных территорий в общем балансе территории парков и садов:</w:t>
        </w:r>
        <w:r w:rsidRPr="00113309">
          <w:rPr>
            <w:noProof/>
            <w:webHidden/>
          </w:rPr>
          <w:tab/>
        </w:r>
        <w:r w:rsidRPr="00113309">
          <w:rPr>
            <w:noProof/>
            <w:webHidden/>
          </w:rPr>
          <w:fldChar w:fldCharType="begin"/>
        </w:r>
        <w:r w:rsidRPr="00113309">
          <w:rPr>
            <w:noProof/>
            <w:webHidden/>
          </w:rPr>
          <w:instrText xml:space="preserve"> PAGEREF _Toc393700423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4" w:history="1">
        <w:r w:rsidRPr="00113309">
          <w:rPr>
            <w:rStyle w:val="afffa"/>
            <w:noProof/>
            <w:color w:val="auto"/>
          </w:rPr>
          <w:t>4.5</w:t>
        </w:r>
        <w:r w:rsidRPr="00113309">
          <w:rPr>
            <w:rFonts w:ascii="Calibri" w:hAnsi="Calibri"/>
            <w:smallCaps w:val="0"/>
            <w:noProof/>
            <w:sz w:val="22"/>
            <w:szCs w:val="22"/>
          </w:rPr>
          <w:tab/>
        </w:r>
        <w:r w:rsidRPr="00113309">
          <w:rPr>
            <w:rStyle w:val="afffa"/>
            <w:noProof/>
            <w:color w:val="auto"/>
          </w:rPr>
          <w:t>Требования к устройству зимних садов:</w:t>
        </w:r>
        <w:r w:rsidRPr="00113309">
          <w:rPr>
            <w:noProof/>
            <w:webHidden/>
          </w:rPr>
          <w:tab/>
        </w:r>
        <w:r w:rsidRPr="00113309">
          <w:rPr>
            <w:noProof/>
            <w:webHidden/>
          </w:rPr>
          <w:fldChar w:fldCharType="begin"/>
        </w:r>
        <w:r w:rsidRPr="00113309">
          <w:rPr>
            <w:noProof/>
            <w:webHidden/>
          </w:rPr>
          <w:instrText xml:space="preserve"> PAGEREF _Toc393700424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5" w:history="1">
        <w:r w:rsidRPr="00113309">
          <w:rPr>
            <w:rStyle w:val="afffa"/>
            <w:noProof/>
            <w:color w:val="auto"/>
          </w:rPr>
          <w:t>4.6</w:t>
        </w:r>
        <w:r w:rsidRPr="00113309">
          <w:rPr>
            <w:rFonts w:ascii="Calibri" w:hAnsi="Calibri"/>
            <w:smallCaps w:val="0"/>
            <w:noProof/>
            <w:sz w:val="22"/>
            <w:szCs w:val="22"/>
          </w:rPr>
          <w:tab/>
        </w:r>
        <w:r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_Toc393700425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6" w:history="1">
        <w:r w:rsidRPr="00113309">
          <w:rPr>
            <w:rStyle w:val="afffa"/>
            <w:noProof/>
            <w:color w:val="auto"/>
          </w:rPr>
          <w:t>4.7</w:t>
        </w:r>
        <w:r w:rsidRPr="00113309">
          <w:rPr>
            <w:rFonts w:ascii="Calibri" w:hAnsi="Calibri"/>
            <w:smallCaps w:val="0"/>
            <w:noProof/>
            <w:sz w:val="22"/>
            <w:szCs w:val="22"/>
          </w:rPr>
          <w:tab/>
        </w:r>
        <w:r w:rsidRPr="00113309">
          <w:rPr>
            <w:rStyle w:val="afffa"/>
            <w:noProof/>
            <w:color w:val="auto"/>
          </w:rPr>
          <w:t>Требования к устройству дорожной сети рекреационных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_Toc393700426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7" w:history="1">
        <w:r w:rsidRPr="00113309">
          <w:rPr>
            <w:rStyle w:val="afffa"/>
            <w:noProof/>
            <w:color w:val="auto"/>
          </w:rPr>
          <w:t>4.8</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населения.</w:t>
        </w:r>
        <w:r w:rsidRPr="00113309">
          <w:rPr>
            <w:noProof/>
            <w:webHidden/>
          </w:rPr>
          <w:tab/>
        </w:r>
        <w:r w:rsidRPr="00113309">
          <w:rPr>
            <w:noProof/>
            <w:webHidden/>
          </w:rPr>
          <w:fldChar w:fldCharType="begin"/>
        </w:r>
        <w:r w:rsidRPr="00113309">
          <w:rPr>
            <w:noProof/>
            <w:webHidden/>
          </w:rPr>
          <w:instrText xml:space="preserve"> PAGEREF _Toc393700427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8" w:history="1">
        <w:r w:rsidRPr="00113309">
          <w:rPr>
            <w:rStyle w:val="afffa"/>
            <w:noProof/>
            <w:color w:val="auto"/>
          </w:rPr>
          <w:t>4.9</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Pr="00113309">
          <w:rPr>
            <w:noProof/>
            <w:webHidden/>
          </w:rPr>
          <w:tab/>
        </w:r>
        <w:r w:rsidRPr="00113309">
          <w:rPr>
            <w:noProof/>
            <w:webHidden/>
          </w:rPr>
          <w:fldChar w:fldCharType="begin"/>
        </w:r>
        <w:r w:rsidRPr="00113309">
          <w:rPr>
            <w:noProof/>
            <w:webHidden/>
          </w:rPr>
          <w:instrText xml:space="preserve"> PAGEREF _Toc393700428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29" w:history="1">
        <w:r w:rsidRPr="00113309">
          <w:rPr>
            <w:rStyle w:val="afffa"/>
            <w:noProof/>
            <w:color w:val="auto"/>
          </w:rPr>
          <w:t>4.10</w:t>
        </w:r>
        <w:r w:rsidRPr="00113309">
          <w:rPr>
            <w:rFonts w:ascii="Calibri" w:hAnsi="Calibri"/>
            <w:smallCaps w:val="0"/>
            <w:noProof/>
            <w:sz w:val="22"/>
            <w:szCs w:val="22"/>
          </w:rPr>
          <w:tab/>
        </w:r>
        <w:r w:rsidRPr="00113309">
          <w:rPr>
            <w:rStyle w:val="afffa"/>
            <w:noProof/>
            <w:color w:val="auto"/>
          </w:rPr>
          <w:t>Нормативы численности единовременных посетителей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_Toc393700429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0" w:history="1">
        <w:r w:rsidRPr="00113309">
          <w:rPr>
            <w:rStyle w:val="afffa"/>
            <w:noProof/>
            <w:color w:val="auto"/>
          </w:rPr>
          <w:t>4.11</w:t>
        </w:r>
        <w:r w:rsidRPr="00113309">
          <w:rPr>
            <w:rFonts w:ascii="Calibri" w:hAnsi="Calibri"/>
            <w:smallCaps w:val="0"/>
            <w:noProof/>
            <w:sz w:val="22"/>
            <w:szCs w:val="22"/>
          </w:rPr>
          <w:tab/>
        </w:r>
        <w:r w:rsidRPr="00113309">
          <w:rPr>
            <w:rStyle w:val="afffa"/>
            <w:noProof/>
            <w:color w:val="auto"/>
          </w:rPr>
          <w:t>Нормативы благоустройства озеленённых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_Toc393700430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1" w:history="1">
        <w:r w:rsidRPr="00113309">
          <w:rPr>
            <w:rStyle w:val="afffa"/>
            <w:noProof/>
            <w:color w:val="auto"/>
          </w:rPr>
          <w:t>4.12</w:t>
        </w:r>
        <w:r w:rsidRPr="00113309">
          <w:rPr>
            <w:rFonts w:ascii="Calibri" w:hAnsi="Calibri"/>
            <w:smallCaps w:val="0"/>
            <w:noProof/>
            <w:sz w:val="22"/>
            <w:szCs w:val="22"/>
          </w:rPr>
          <w:tab/>
        </w:r>
        <w:r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_Toc393700431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32" w:history="1">
        <w:r w:rsidRPr="00113309">
          <w:rPr>
            <w:rStyle w:val="afffa"/>
            <w:noProof/>
            <w:color w:val="auto"/>
          </w:rPr>
          <w:t>5</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_Toc393700432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3" w:history="1">
        <w:r w:rsidRPr="00113309">
          <w:rPr>
            <w:rStyle w:val="afffa"/>
            <w:noProof/>
            <w:color w:val="auto"/>
            <w:lang w:val="en-US"/>
          </w:rPr>
          <w:t>5.1</w:t>
        </w:r>
        <w:r w:rsidRPr="00113309">
          <w:rPr>
            <w:rFonts w:ascii="Calibri" w:hAnsi="Calibri"/>
            <w:smallCaps w:val="0"/>
            <w:noProof/>
            <w:sz w:val="22"/>
            <w:szCs w:val="22"/>
          </w:rPr>
          <w:tab/>
        </w:r>
        <w:r w:rsidRPr="00113309">
          <w:rPr>
            <w:rStyle w:val="afffa"/>
            <w:noProof/>
            <w:color w:val="auto"/>
          </w:rPr>
          <w:t>Отделения почтовой связи</w:t>
        </w:r>
        <w:r w:rsidRPr="00113309">
          <w:rPr>
            <w:noProof/>
            <w:webHidden/>
          </w:rPr>
          <w:tab/>
        </w:r>
        <w:r w:rsidRPr="00113309">
          <w:rPr>
            <w:noProof/>
            <w:webHidden/>
          </w:rPr>
          <w:fldChar w:fldCharType="begin"/>
        </w:r>
        <w:r w:rsidRPr="00113309">
          <w:rPr>
            <w:noProof/>
            <w:webHidden/>
          </w:rPr>
          <w:instrText xml:space="preserve"> PAGEREF _Toc393700433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4" w:history="1">
        <w:r w:rsidRPr="00113309">
          <w:rPr>
            <w:rStyle w:val="afffa"/>
            <w:noProof/>
            <w:color w:val="auto"/>
            <w:lang w:val="en-US"/>
          </w:rPr>
          <w:t>5.2</w:t>
        </w:r>
        <w:r w:rsidRPr="00113309">
          <w:rPr>
            <w:rFonts w:ascii="Calibri" w:hAnsi="Calibri"/>
            <w:smallCaps w:val="0"/>
            <w:noProof/>
            <w:sz w:val="22"/>
            <w:szCs w:val="22"/>
          </w:rPr>
          <w:tab/>
        </w:r>
        <w:r w:rsidRPr="00113309">
          <w:rPr>
            <w:rStyle w:val="afffa"/>
            <w:noProof/>
            <w:color w:val="auto"/>
          </w:rPr>
          <w:t>Предприятия общественного питания</w:t>
        </w:r>
        <w:r w:rsidRPr="00113309">
          <w:rPr>
            <w:noProof/>
            <w:webHidden/>
          </w:rPr>
          <w:tab/>
        </w:r>
        <w:r w:rsidRPr="00113309">
          <w:rPr>
            <w:noProof/>
            <w:webHidden/>
          </w:rPr>
          <w:fldChar w:fldCharType="begin"/>
        </w:r>
        <w:r w:rsidRPr="00113309">
          <w:rPr>
            <w:noProof/>
            <w:webHidden/>
          </w:rPr>
          <w:instrText xml:space="preserve"> PAGEREF _Toc393700434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5" w:history="1">
        <w:r w:rsidRPr="00113309">
          <w:rPr>
            <w:rStyle w:val="afffa"/>
            <w:noProof/>
            <w:color w:val="auto"/>
            <w:lang w:val="en-US"/>
          </w:rPr>
          <w:t>5.3</w:t>
        </w:r>
        <w:r w:rsidRPr="00113309">
          <w:rPr>
            <w:rFonts w:ascii="Calibri" w:hAnsi="Calibri"/>
            <w:smallCaps w:val="0"/>
            <w:noProof/>
            <w:sz w:val="22"/>
            <w:szCs w:val="22"/>
          </w:rPr>
          <w:tab/>
        </w:r>
        <w:r w:rsidRPr="00113309">
          <w:rPr>
            <w:rStyle w:val="afffa"/>
            <w:noProof/>
            <w:color w:val="auto"/>
          </w:rPr>
          <w:t>Предприятия торговли</w:t>
        </w:r>
        <w:r w:rsidRPr="00113309">
          <w:rPr>
            <w:noProof/>
            <w:webHidden/>
          </w:rPr>
          <w:tab/>
        </w:r>
        <w:r w:rsidRPr="00113309">
          <w:rPr>
            <w:noProof/>
            <w:webHidden/>
          </w:rPr>
          <w:fldChar w:fldCharType="begin"/>
        </w:r>
        <w:r w:rsidRPr="00113309">
          <w:rPr>
            <w:noProof/>
            <w:webHidden/>
          </w:rPr>
          <w:instrText xml:space="preserve"> PAGEREF _Toc393700435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6" w:history="1">
        <w:r w:rsidRPr="00113309">
          <w:rPr>
            <w:rStyle w:val="afffa"/>
            <w:noProof/>
            <w:color w:val="auto"/>
            <w:lang w:val="en-US"/>
          </w:rPr>
          <w:t>5.4</w:t>
        </w:r>
        <w:r w:rsidRPr="00113309">
          <w:rPr>
            <w:rFonts w:ascii="Calibri" w:hAnsi="Calibri"/>
            <w:smallCaps w:val="0"/>
            <w:noProof/>
            <w:sz w:val="22"/>
            <w:szCs w:val="22"/>
          </w:rPr>
          <w:tab/>
        </w:r>
        <w:r w:rsidRPr="00113309">
          <w:rPr>
            <w:rStyle w:val="afffa"/>
            <w:noProof/>
            <w:color w:val="auto"/>
          </w:rPr>
          <w:t>Рынки</w:t>
        </w:r>
        <w:r w:rsidRPr="00113309">
          <w:rPr>
            <w:noProof/>
            <w:webHidden/>
          </w:rPr>
          <w:tab/>
        </w:r>
        <w:r w:rsidRPr="00113309">
          <w:rPr>
            <w:noProof/>
            <w:webHidden/>
          </w:rPr>
          <w:fldChar w:fldCharType="begin"/>
        </w:r>
        <w:r w:rsidRPr="00113309">
          <w:rPr>
            <w:noProof/>
            <w:webHidden/>
          </w:rPr>
          <w:instrText xml:space="preserve"> PAGEREF _Toc393700436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7" w:history="1">
        <w:r w:rsidRPr="00113309">
          <w:rPr>
            <w:rStyle w:val="afffa"/>
            <w:noProof/>
            <w:color w:val="auto"/>
            <w:lang w:val="en-US"/>
          </w:rPr>
          <w:t>5.5</w:t>
        </w:r>
        <w:r w:rsidRPr="00113309">
          <w:rPr>
            <w:rFonts w:ascii="Calibri" w:hAnsi="Calibri"/>
            <w:smallCaps w:val="0"/>
            <w:noProof/>
            <w:sz w:val="22"/>
            <w:szCs w:val="22"/>
          </w:rPr>
          <w:tab/>
        </w:r>
        <w:r w:rsidRPr="00113309">
          <w:rPr>
            <w:rStyle w:val="afffa"/>
            <w:noProof/>
            <w:color w:val="auto"/>
          </w:rPr>
          <w:t>Предприятия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_Toc393700437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8" w:history="1">
        <w:r w:rsidRPr="00113309">
          <w:rPr>
            <w:rStyle w:val="afffa"/>
            <w:noProof/>
            <w:color w:val="auto"/>
            <w:lang w:val="en-US"/>
          </w:rPr>
          <w:t>5.6</w:t>
        </w:r>
        <w:r w:rsidRPr="00113309">
          <w:rPr>
            <w:rFonts w:ascii="Calibri" w:hAnsi="Calibri"/>
            <w:smallCaps w:val="0"/>
            <w:noProof/>
            <w:sz w:val="22"/>
            <w:szCs w:val="22"/>
          </w:rPr>
          <w:tab/>
        </w:r>
        <w:r w:rsidRPr="00113309">
          <w:rPr>
            <w:rStyle w:val="afffa"/>
            <w:noProof/>
            <w:color w:val="auto"/>
          </w:rPr>
          <w:t>Прачечные</w:t>
        </w:r>
        <w:r w:rsidRPr="00113309">
          <w:rPr>
            <w:noProof/>
            <w:webHidden/>
          </w:rPr>
          <w:tab/>
        </w:r>
        <w:r w:rsidRPr="00113309">
          <w:rPr>
            <w:noProof/>
            <w:webHidden/>
          </w:rPr>
          <w:fldChar w:fldCharType="begin"/>
        </w:r>
        <w:r w:rsidRPr="00113309">
          <w:rPr>
            <w:noProof/>
            <w:webHidden/>
          </w:rPr>
          <w:instrText xml:space="preserve"> PAGEREF _Toc393700438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9" w:history="1">
        <w:r w:rsidRPr="00113309">
          <w:rPr>
            <w:rStyle w:val="afffa"/>
            <w:noProof/>
            <w:color w:val="auto"/>
            <w:lang w:val="en-US"/>
          </w:rPr>
          <w:t>5.7</w:t>
        </w:r>
        <w:r w:rsidRPr="00113309">
          <w:rPr>
            <w:rFonts w:ascii="Calibri" w:hAnsi="Calibri"/>
            <w:smallCaps w:val="0"/>
            <w:noProof/>
            <w:sz w:val="22"/>
            <w:szCs w:val="22"/>
          </w:rPr>
          <w:tab/>
        </w:r>
        <w:r w:rsidRPr="00113309">
          <w:rPr>
            <w:rStyle w:val="afffa"/>
            <w:noProof/>
            <w:color w:val="auto"/>
          </w:rPr>
          <w:t>Химчистки</w:t>
        </w:r>
        <w:r w:rsidRPr="00113309">
          <w:rPr>
            <w:noProof/>
            <w:webHidden/>
          </w:rPr>
          <w:tab/>
        </w:r>
        <w:r w:rsidRPr="00113309">
          <w:rPr>
            <w:noProof/>
            <w:webHidden/>
          </w:rPr>
          <w:fldChar w:fldCharType="begin"/>
        </w:r>
        <w:r w:rsidRPr="00113309">
          <w:rPr>
            <w:noProof/>
            <w:webHidden/>
          </w:rPr>
          <w:instrText xml:space="preserve"> PAGEREF _Toc393700439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0" w:history="1">
        <w:r w:rsidRPr="00113309">
          <w:rPr>
            <w:rStyle w:val="afffa"/>
            <w:noProof/>
            <w:color w:val="auto"/>
            <w:lang w:val="en-US"/>
          </w:rPr>
          <w:t>5.8</w:t>
        </w:r>
        <w:r w:rsidRPr="00113309">
          <w:rPr>
            <w:rFonts w:ascii="Calibri" w:hAnsi="Calibri"/>
            <w:smallCaps w:val="0"/>
            <w:noProof/>
            <w:sz w:val="22"/>
            <w:szCs w:val="22"/>
          </w:rPr>
          <w:tab/>
        </w:r>
        <w:r w:rsidRPr="00113309">
          <w:rPr>
            <w:rStyle w:val="afffa"/>
            <w:noProof/>
            <w:color w:val="auto"/>
          </w:rPr>
          <w:t>Бани</w:t>
        </w:r>
        <w:r w:rsidRPr="00113309">
          <w:rPr>
            <w:noProof/>
            <w:webHidden/>
          </w:rPr>
          <w:tab/>
        </w:r>
        <w:r w:rsidRPr="00113309">
          <w:rPr>
            <w:noProof/>
            <w:webHidden/>
          </w:rPr>
          <w:fldChar w:fldCharType="begin"/>
        </w:r>
        <w:r w:rsidRPr="00113309">
          <w:rPr>
            <w:noProof/>
            <w:webHidden/>
          </w:rPr>
          <w:instrText xml:space="preserve"> PAGEREF _Toc393700440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1" w:history="1">
        <w:r w:rsidRPr="00113309">
          <w:rPr>
            <w:rStyle w:val="afffa"/>
            <w:noProof/>
            <w:color w:val="auto"/>
          </w:rPr>
          <w:t>6</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библиотечным обслуживанием</w:t>
        </w:r>
        <w:r w:rsidRPr="00113309">
          <w:rPr>
            <w:noProof/>
            <w:webHidden/>
          </w:rPr>
          <w:tab/>
        </w:r>
        <w:r w:rsidRPr="00113309">
          <w:rPr>
            <w:noProof/>
            <w:webHidden/>
          </w:rPr>
          <w:fldChar w:fldCharType="begin"/>
        </w:r>
        <w:r w:rsidRPr="00113309">
          <w:rPr>
            <w:noProof/>
            <w:webHidden/>
          </w:rPr>
          <w:instrText xml:space="preserve"> PAGEREF _Toc393700441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2" w:history="1">
        <w:r w:rsidRPr="00113309">
          <w:rPr>
            <w:rStyle w:val="afffa"/>
            <w:noProof/>
            <w:color w:val="auto"/>
          </w:rPr>
          <w:t>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населения объектами досуга и культуры</w:t>
        </w:r>
        <w:r w:rsidRPr="00113309">
          <w:rPr>
            <w:noProof/>
            <w:webHidden/>
          </w:rPr>
          <w:tab/>
        </w:r>
        <w:r w:rsidRPr="00113309">
          <w:rPr>
            <w:noProof/>
            <w:webHidden/>
          </w:rPr>
          <w:fldChar w:fldCharType="begin"/>
        </w:r>
        <w:r w:rsidRPr="00113309">
          <w:rPr>
            <w:noProof/>
            <w:webHidden/>
          </w:rPr>
          <w:instrText xml:space="preserve"> PAGEREF _Toc393700442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3" w:history="1">
        <w:r w:rsidRPr="00113309">
          <w:rPr>
            <w:rStyle w:val="afffa"/>
            <w:noProof/>
            <w:color w:val="auto"/>
          </w:rPr>
          <w:t>7.1</w:t>
        </w:r>
        <w:r w:rsidRPr="00113309">
          <w:rPr>
            <w:rFonts w:ascii="Calibri" w:hAnsi="Calibri"/>
            <w:smallCaps w:val="0"/>
            <w:noProof/>
            <w:sz w:val="22"/>
            <w:szCs w:val="22"/>
          </w:rPr>
          <w:tab/>
        </w:r>
        <w:r w:rsidRPr="00113309">
          <w:rPr>
            <w:rStyle w:val="afffa"/>
            <w:noProof/>
            <w:color w:val="auto"/>
          </w:rPr>
          <w:t>Помещения для культурно-досуговой деятельности</w:t>
        </w:r>
        <w:r w:rsidRPr="00113309">
          <w:rPr>
            <w:noProof/>
            <w:webHidden/>
          </w:rPr>
          <w:tab/>
        </w:r>
        <w:r w:rsidRPr="00113309">
          <w:rPr>
            <w:noProof/>
            <w:webHidden/>
          </w:rPr>
          <w:fldChar w:fldCharType="begin"/>
        </w:r>
        <w:r w:rsidRPr="00113309">
          <w:rPr>
            <w:noProof/>
            <w:webHidden/>
          </w:rPr>
          <w:instrText xml:space="preserve"> PAGEREF _Toc393700443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4" w:history="1">
        <w:r w:rsidRPr="00113309">
          <w:rPr>
            <w:rStyle w:val="afffa"/>
            <w:noProof/>
            <w:color w:val="auto"/>
            <w:lang w:val="en-US"/>
          </w:rPr>
          <w:t>7.2</w:t>
        </w:r>
        <w:r w:rsidRPr="00113309">
          <w:rPr>
            <w:rFonts w:ascii="Calibri" w:hAnsi="Calibri"/>
            <w:smallCaps w:val="0"/>
            <w:noProof/>
            <w:sz w:val="22"/>
            <w:szCs w:val="22"/>
          </w:rPr>
          <w:tab/>
        </w:r>
        <w:r w:rsidRPr="00113309">
          <w:rPr>
            <w:rStyle w:val="afffa"/>
            <w:noProof/>
            <w:color w:val="auto"/>
          </w:rPr>
          <w:t>Учреждения культуры клубного типа</w:t>
        </w:r>
        <w:r w:rsidRPr="00113309">
          <w:rPr>
            <w:noProof/>
            <w:webHidden/>
          </w:rPr>
          <w:tab/>
        </w:r>
        <w:r w:rsidRPr="00113309">
          <w:rPr>
            <w:noProof/>
            <w:webHidden/>
          </w:rPr>
          <w:fldChar w:fldCharType="begin"/>
        </w:r>
        <w:r w:rsidRPr="00113309">
          <w:rPr>
            <w:noProof/>
            <w:webHidden/>
          </w:rPr>
          <w:instrText xml:space="preserve"> PAGEREF _Toc393700444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5" w:history="1">
        <w:r w:rsidRPr="00113309">
          <w:rPr>
            <w:rStyle w:val="afffa"/>
            <w:noProof/>
            <w:color w:val="auto"/>
            <w:lang w:val="en-US"/>
          </w:rPr>
          <w:t>7.3</w:t>
        </w:r>
        <w:r w:rsidRPr="00113309">
          <w:rPr>
            <w:rFonts w:ascii="Calibri" w:hAnsi="Calibri"/>
            <w:smallCaps w:val="0"/>
            <w:noProof/>
            <w:sz w:val="22"/>
            <w:szCs w:val="22"/>
          </w:rPr>
          <w:tab/>
        </w:r>
        <w:r w:rsidRPr="00113309">
          <w:rPr>
            <w:rStyle w:val="afffa"/>
            <w:noProof/>
            <w:color w:val="auto"/>
          </w:rPr>
          <w:t>Музеи</w:t>
        </w:r>
        <w:r w:rsidRPr="00113309">
          <w:rPr>
            <w:noProof/>
            <w:webHidden/>
          </w:rPr>
          <w:tab/>
        </w:r>
        <w:r w:rsidRPr="00113309">
          <w:rPr>
            <w:noProof/>
            <w:webHidden/>
          </w:rPr>
          <w:fldChar w:fldCharType="begin"/>
        </w:r>
        <w:r w:rsidRPr="00113309">
          <w:rPr>
            <w:noProof/>
            <w:webHidden/>
          </w:rPr>
          <w:instrText xml:space="preserve"> PAGEREF _Toc393700445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6" w:history="1">
        <w:r w:rsidRPr="00113309">
          <w:rPr>
            <w:rStyle w:val="afffa"/>
            <w:noProof/>
            <w:color w:val="auto"/>
          </w:rPr>
          <w:t>8</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Pr="00113309">
          <w:rPr>
            <w:noProof/>
            <w:webHidden/>
          </w:rPr>
          <w:tab/>
        </w:r>
        <w:r w:rsidRPr="00113309">
          <w:rPr>
            <w:noProof/>
            <w:webHidden/>
          </w:rPr>
          <w:fldChar w:fldCharType="begin"/>
        </w:r>
        <w:r w:rsidRPr="00113309">
          <w:rPr>
            <w:noProof/>
            <w:webHidden/>
          </w:rPr>
          <w:instrText xml:space="preserve"> PAGEREF _Toc393700446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7" w:history="1">
        <w:r w:rsidRPr="00113309">
          <w:rPr>
            <w:rStyle w:val="afffa"/>
            <w:noProof/>
            <w:color w:val="auto"/>
          </w:rPr>
          <w:t>8.1</w:t>
        </w:r>
        <w:r w:rsidRPr="00113309">
          <w:rPr>
            <w:rFonts w:ascii="Calibri" w:hAnsi="Calibri"/>
            <w:smallCaps w:val="0"/>
            <w:noProof/>
            <w:sz w:val="22"/>
            <w:szCs w:val="22"/>
          </w:rPr>
          <w:tab/>
        </w:r>
        <w:r w:rsidRPr="00113309">
          <w:rPr>
            <w:rStyle w:val="afffa"/>
            <w:noProof/>
            <w:color w:val="auto"/>
          </w:rPr>
          <w:t>Помещения для физкультурных занятий и тренировок</w:t>
        </w:r>
        <w:r w:rsidRPr="00113309">
          <w:rPr>
            <w:noProof/>
            <w:webHidden/>
          </w:rPr>
          <w:tab/>
        </w:r>
        <w:r w:rsidRPr="00113309">
          <w:rPr>
            <w:noProof/>
            <w:webHidden/>
          </w:rPr>
          <w:fldChar w:fldCharType="begin"/>
        </w:r>
        <w:r w:rsidRPr="00113309">
          <w:rPr>
            <w:noProof/>
            <w:webHidden/>
          </w:rPr>
          <w:instrText xml:space="preserve"> PAGEREF _Toc393700447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8" w:history="1">
        <w:r w:rsidRPr="00113309">
          <w:rPr>
            <w:rStyle w:val="afffa"/>
            <w:noProof/>
            <w:color w:val="auto"/>
          </w:rPr>
          <w:t>8.2</w:t>
        </w:r>
        <w:r w:rsidRPr="00113309">
          <w:rPr>
            <w:rFonts w:ascii="Calibri" w:hAnsi="Calibri"/>
            <w:smallCaps w:val="0"/>
            <w:noProof/>
            <w:sz w:val="22"/>
            <w:szCs w:val="22"/>
          </w:rPr>
          <w:tab/>
        </w:r>
        <w:r w:rsidRPr="00113309">
          <w:rPr>
            <w:rStyle w:val="afffa"/>
            <w:noProof/>
            <w:color w:val="auto"/>
          </w:rPr>
          <w:t>Физкультурно-спортивные залы</w:t>
        </w:r>
        <w:r w:rsidRPr="00113309">
          <w:rPr>
            <w:noProof/>
            <w:webHidden/>
          </w:rPr>
          <w:tab/>
        </w:r>
        <w:r w:rsidRPr="00113309">
          <w:rPr>
            <w:noProof/>
            <w:webHidden/>
          </w:rPr>
          <w:fldChar w:fldCharType="begin"/>
        </w:r>
        <w:r w:rsidRPr="00113309">
          <w:rPr>
            <w:noProof/>
            <w:webHidden/>
          </w:rPr>
          <w:instrText xml:space="preserve"> PAGEREF _Toc393700448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9" w:history="1">
        <w:r w:rsidRPr="00113309">
          <w:rPr>
            <w:rStyle w:val="afffa"/>
            <w:noProof/>
            <w:color w:val="auto"/>
          </w:rPr>
          <w:t>8.3</w:t>
        </w:r>
        <w:r w:rsidRPr="00113309">
          <w:rPr>
            <w:rFonts w:ascii="Calibri" w:hAnsi="Calibri"/>
            <w:smallCaps w:val="0"/>
            <w:noProof/>
            <w:sz w:val="22"/>
            <w:szCs w:val="22"/>
          </w:rPr>
          <w:tab/>
        </w:r>
        <w:r w:rsidRPr="00113309">
          <w:rPr>
            <w:rStyle w:val="afffa"/>
            <w:noProof/>
            <w:color w:val="auto"/>
          </w:rPr>
          <w:t>Плавательные бассейны</w:t>
        </w:r>
        <w:r w:rsidRPr="00113309">
          <w:rPr>
            <w:noProof/>
            <w:webHidden/>
          </w:rPr>
          <w:tab/>
        </w:r>
        <w:r w:rsidRPr="00113309">
          <w:rPr>
            <w:noProof/>
            <w:webHidden/>
          </w:rPr>
          <w:fldChar w:fldCharType="begin"/>
        </w:r>
        <w:r w:rsidRPr="00113309">
          <w:rPr>
            <w:noProof/>
            <w:webHidden/>
          </w:rPr>
          <w:instrText xml:space="preserve"> PAGEREF _Toc393700449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0" w:history="1">
        <w:r w:rsidRPr="00113309">
          <w:rPr>
            <w:rStyle w:val="afffa"/>
            <w:noProof/>
            <w:color w:val="auto"/>
          </w:rPr>
          <w:t>8.4</w:t>
        </w:r>
        <w:r w:rsidRPr="00113309">
          <w:rPr>
            <w:rFonts w:ascii="Calibri" w:hAnsi="Calibri"/>
            <w:smallCaps w:val="0"/>
            <w:noProof/>
            <w:sz w:val="22"/>
            <w:szCs w:val="22"/>
          </w:rPr>
          <w:tab/>
        </w:r>
        <w:r w:rsidRPr="00113309">
          <w:rPr>
            <w:rStyle w:val="afffa"/>
            <w:noProof/>
            <w:color w:val="auto"/>
          </w:rPr>
          <w:t>Плоскостные сооружения</w:t>
        </w:r>
        <w:r w:rsidRPr="00113309">
          <w:rPr>
            <w:noProof/>
            <w:webHidden/>
          </w:rPr>
          <w:tab/>
        </w:r>
        <w:r w:rsidRPr="00113309">
          <w:rPr>
            <w:noProof/>
            <w:webHidden/>
          </w:rPr>
          <w:fldChar w:fldCharType="begin"/>
        </w:r>
        <w:r w:rsidRPr="00113309">
          <w:rPr>
            <w:noProof/>
            <w:webHidden/>
          </w:rPr>
          <w:instrText xml:space="preserve"> PAGEREF _Toc393700450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1" w:history="1">
        <w:r w:rsidRPr="00113309">
          <w:rPr>
            <w:rStyle w:val="afffa"/>
            <w:noProof/>
            <w:color w:val="auto"/>
          </w:rPr>
          <w:t>9</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Pr="00113309">
          <w:rPr>
            <w:noProof/>
            <w:webHidden/>
          </w:rPr>
          <w:tab/>
        </w:r>
        <w:r w:rsidRPr="00113309">
          <w:rPr>
            <w:noProof/>
            <w:webHidden/>
          </w:rPr>
          <w:fldChar w:fldCharType="begin"/>
        </w:r>
        <w:r w:rsidRPr="00113309">
          <w:rPr>
            <w:noProof/>
            <w:webHidden/>
          </w:rPr>
          <w:instrText xml:space="preserve"> PAGEREF _Toc393700451 \h </w:instrText>
        </w:r>
        <w:r w:rsidRPr="00113309">
          <w:rPr>
            <w:noProof/>
            <w:webHidden/>
          </w:rPr>
        </w:r>
        <w:r w:rsidRPr="00113309">
          <w:rPr>
            <w:noProof/>
            <w:webHidden/>
          </w:rPr>
          <w:fldChar w:fldCharType="separate"/>
        </w:r>
        <w:r w:rsidRPr="00113309">
          <w:rPr>
            <w:noProof/>
            <w:webHidden/>
          </w:rPr>
          <w:t>57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2" w:history="1">
        <w:r w:rsidRPr="00113309">
          <w:rPr>
            <w:rStyle w:val="afffa"/>
            <w:noProof/>
            <w:color w:val="auto"/>
          </w:rPr>
          <w:t>9.1</w:t>
        </w:r>
        <w:r w:rsidRPr="00113309">
          <w:rPr>
            <w:rFonts w:ascii="Calibri" w:hAnsi="Calibri"/>
            <w:smallCaps w:val="0"/>
            <w:noProof/>
            <w:sz w:val="22"/>
            <w:szCs w:val="22"/>
          </w:rPr>
          <w:tab/>
        </w:r>
        <w:r w:rsidRPr="00113309">
          <w:rPr>
            <w:rStyle w:val="afffa"/>
            <w:noProof/>
            <w:color w:val="auto"/>
          </w:rPr>
          <w:t>Нормативы обеспеченности кредитно-финансовыми учреждениями</w:t>
        </w:r>
        <w:r w:rsidRPr="00113309">
          <w:rPr>
            <w:noProof/>
            <w:webHidden/>
          </w:rPr>
          <w:tab/>
        </w:r>
        <w:r w:rsidRPr="00113309">
          <w:rPr>
            <w:noProof/>
            <w:webHidden/>
          </w:rPr>
          <w:fldChar w:fldCharType="begin"/>
        </w:r>
        <w:r w:rsidRPr="00113309">
          <w:rPr>
            <w:noProof/>
            <w:webHidden/>
          </w:rPr>
          <w:instrText xml:space="preserve"> PAGEREF _Toc393700452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3" w:history="1">
        <w:r w:rsidRPr="00113309">
          <w:rPr>
            <w:rStyle w:val="afffa"/>
            <w:noProof/>
            <w:color w:val="auto"/>
          </w:rPr>
          <w:t>9.1.1</w:t>
        </w:r>
        <w:r w:rsidRPr="00113309">
          <w:rPr>
            <w:rFonts w:ascii="Calibri" w:hAnsi="Calibri"/>
            <w:i w:val="0"/>
            <w:iCs w:val="0"/>
            <w:noProof/>
            <w:sz w:val="22"/>
            <w:szCs w:val="22"/>
          </w:rPr>
          <w:tab/>
        </w:r>
        <w:r w:rsidRPr="00113309">
          <w:rPr>
            <w:rStyle w:val="afffa"/>
            <w:noProof/>
            <w:color w:val="auto"/>
          </w:rPr>
          <w:t>Отделения банков</w:t>
        </w:r>
        <w:r w:rsidRPr="00113309">
          <w:rPr>
            <w:noProof/>
            <w:webHidden/>
          </w:rPr>
          <w:tab/>
        </w:r>
        <w:r w:rsidRPr="00113309">
          <w:rPr>
            <w:noProof/>
            <w:webHidden/>
          </w:rPr>
          <w:fldChar w:fldCharType="begin"/>
        </w:r>
        <w:r w:rsidRPr="00113309">
          <w:rPr>
            <w:noProof/>
            <w:webHidden/>
          </w:rPr>
          <w:instrText xml:space="preserve"> PAGEREF _Toc393700453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4" w:history="1">
        <w:r w:rsidRPr="00113309">
          <w:rPr>
            <w:rStyle w:val="afffa"/>
            <w:noProof/>
            <w:color w:val="auto"/>
          </w:rPr>
          <w:t>9.1.2</w:t>
        </w:r>
        <w:r w:rsidRPr="00113309">
          <w:rPr>
            <w:rFonts w:ascii="Calibri" w:hAnsi="Calibri"/>
            <w:i w:val="0"/>
            <w:iCs w:val="0"/>
            <w:noProof/>
            <w:sz w:val="22"/>
            <w:szCs w:val="22"/>
          </w:rPr>
          <w:tab/>
        </w:r>
        <w:r w:rsidRPr="00113309">
          <w:rPr>
            <w:rStyle w:val="afffa"/>
            <w:noProof/>
            <w:color w:val="auto"/>
          </w:rPr>
          <w:t>Отделения и филиалы сберегательного банка</w:t>
        </w:r>
        <w:r w:rsidRPr="00113309">
          <w:rPr>
            <w:noProof/>
            <w:webHidden/>
          </w:rPr>
          <w:tab/>
        </w:r>
        <w:r w:rsidRPr="00113309">
          <w:rPr>
            <w:noProof/>
            <w:webHidden/>
          </w:rPr>
          <w:fldChar w:fldCharType="begin"/>
        </w:r>
        <w:r w:rsidRPr="00113309">
          <w:rPr>
            <w:noProof/>
            <w:webHidden/>
          </w:rPr>
          <w:instrText xml:space="preserve"> PAGEREF _Toc393700454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5" w:history="1">
        <w:r w:rsidRPr="00113309">
          <w:rPr>
            <w:rStyle w:val="afffa"/>
            <w:noProof/>
            <w:color w:val="auto"/>
          </w:rPr>
          <w:t>9.1.3</w:t>
        </w:r>
        <w:r w:rsidRPr="00113309">
          <w:rPr>
            <w:rFonts w:ascii="Calibri" w:hAnsi="Calibri"/>
            <w:i w:val="0"/>
            <w:iCs w:val="0"/>
            <w:noProof/>
            <w:sz w:val="22"/>
            <w:szCs w:val="22"/>
          </w:rPr>
          <w:tab/>
        </w:r>
        <w:r w:rsidRPr="00113309">
          <w:rPr>
            <w:rStyle w:val="afffa"/>
            <w:noProof/>
            <w:color w:val="auto"/>
          </w:rPr>
          <w:t>Организации и учреждения управления</w:t>
        </w:r>
        <w:r w:rsidRPr="00113309">
          <w:rPr>
            <w:noProof/>
            <w:webHidden/>
          </w:rPr>
          <w:tab/>
        </w:r>
        <w:r w:rsidRPr="00113309">
          <w:rPr>
            <w:noProof/>
            <w:webHidden/>
          </w:rPr>
          <w:fldChar w:fldCharType="begin"/>
        </w:r>
        <w:r w:rsidRPr="00113309">
          <w:rPr>
            <w:noProof/>
            <w:webHidden/>
          </w:rPr>
          <w:instrText xml:space="preserve"> PAGEREF _Toc393700455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6" w:history="1">
        <w:r w:rsidRPr="00113309">
          <w:rPr>
            <w:rStyle w:val="afffa"/>
            <w:noProof/>
            <w:color w:val="auto"/>
          </w:rPr>
          <w:t>9.2</w:t>
        </w:r>
        <w:r w:rsidRPr="00113309">
          <w:rPr>
            <w:rFonts w:ascii="Calibri" w:hAnsi="Calibri"/>
            <w:smallCaps w:val="0"/>
            <w:noProof/>
            <w:sz w:val="22"/>
            <w:szCs w:val="22"/>
          </w:rPr>
          <w:tab/>
        </w:r>
        <w:r w:rsidRPr="00113309">
          <w:rPr>
            <w:rStyle w:val="afffa"/>
            <w:noProof/>
            <w:color w:val="auto"/>
          </w:rPr>
          <w:t>Учреждения жилищно-коммунального хозяйства</w:t>
        </w:r>
        <w:r w:rsidRPr="00113309">
          <w:rPr>
            <w:noProof/>
            <w:webHidden/>
          </w:rPr>
          <w:tab/>
        </w:r>
        <w:r w:rsidRPr="00113309">
          <w:rPr>
            <w:noProof/>
            <w:webHidden/>
          </w:rPr>
          <w:fldChar w:fldCharType="begin"/>
        </w:r>
        <w:r w:rsidRPr="00113309">
          <w:rPr>
            <w:noProof/>
            <w:webHidden/>
          </w:rPr>
          <w:instrText xml:space="preserve"> PAGEREF _Toc393700456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7" w:history="1">
        <w:r w:rsidRPr="00113309">
          <w:rPr>
            <w:rStyle w:val="afffa"/>
            <w:noProof/>
            <w:color w:val="auto"/>
          </w:rPr>
          <w:t>9.2.1</w:t>
        </w:r>
        <w:r w:rsidRPr="00113309">
          <w:rPr>
            <w:rFonts w:ascii="Calibri" w:hAnsi="Calibri"/>
            <w:i w:val="0"/>
            <w:iCs w:val="0"/>
            <w:noProof/>
            <w:sz w:val="22"/>
            <w:szCs w:val="22"/>
          </w:rPr>
          <w:tab/>
        </w:r>
        <w:r w:rsidRPr="00113309">
          <w:rPr>
            <w:rStyle w:val="afffa"/>
            <w:noProof/>
            <w:color w:val="auto"/>
          </w:rPr>
          <w:t>Гостиницы</w:t>
        </w:r>
        <w:r w:rsidRPr="00113309">
          <w:rPr>
            <w:noProof/>
            <w:webHidden/>
          </w:rPr>
          <w:tab/>
        </w:r>
        <w:r w:rsidRPr="00113309">
          <w:rPr>
            <w:noProof/>
            <w:webHidden/>
          </w:rPr>
          <w:fldChar w:fldCharType="begin"/>
        </w:r>
        <w:r w:rsidRPr="00113309">
          <w:rPr>
            <w:noProof/>
            <w:webHidden/>
          </w:rPr>
          <w:instrText xml:space="preserve"> PAGEREF _Toc393700457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8" w:history="1">
        <w:r w:rsidRPr="00113309">
          <w:rPr>
            <w:rStyle w:val="afffa"/>
            <w:noProof/>
            <w:color w:val="auto"/>
          </w:rPr>
          <w:t>9.2.2</w:t>
        </w:r>
        <w:r w:rsidRPr="00113309">
          <w:rPr>
            <w:rFonts w:ascii="Calibri" w:hAnsi="Calibri"/>
            <w:i w:val="0"/>
            <w:iCs w:val="0"/>
            <w:noProof/>
            <w:sz w:val="22"/>
            <w:szCs w:val="22"/>
          </w:rPr>
          <w:tab/>
        </w:r>
        <w:r w:rsidRPr="00113309">
          <w:rPr>
            <w:rStyle w:val="afffa"/>
            <w:noProof/>
            <w:color w:val="auto"/>
          </w:rPr>
          <w:t>Формирование архива поселения</w:t>
        </w:r>
        <w:r w:rsidRPr="00113309">
          <w:rPr>
            <w:noProof/>
            <w:webHidden/>
          </w:rPr>
          <w:tab/>
        </w:r>
        <w:r w:rsidRPr="00113309">
          <w:rPr>
            <w:noProof/>
            <w:webHidden/>
          </w:rPr>
          <w:fldChar w:fldCharType="begin"/>
        </w:r>
        <w:r w:rsidRPr="00113309">
          <w:rPr>
            <w:noProof/>
            <w:webHidden/>
          </w:rPr>
          <w:instrText xml:space="preserve"> PAGEREF _Toc393700458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9" w:history="1">
        <w:r w:rsidRPr="00113309">
          <w:rPr>
            <w:rStyle w:val="afffa"/>
            <w:noProof/>
            <w:color w:val="auto"/>
          </w:rPr>
          <w:t>10</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113309">
          <w:rPr>
            <w:noProof/>
            <w:webHidden/>
          </w:rPr>
          <w:tab/>
        </w:r>
        <w:r w:rsidRPr="00113309">
          <w:rPr>
            <w:noProof/>
            <w:webHidden/>
          </w:rPr>
          <w:fldChar w:fldCharType="begin"/>
        </w:r>
        <w:r w:rsidRPr="00113309">
          <w:rPr>
            <w:noProof/>
            <w:webHidden/>
          </w:rPr>
          <w:instrText xml:space="preserve"> PAGEREF _Toc393700459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0" w:history="1">
        <w:r w:rsidRPr="00113309">
          <w:rPr>
            <w:rStyle w:val="afffa"/>
            <w:noProof/>
            <w:color w:val="auto"/>
          </w:rPr>
          <w:t>10.1</w:t>
        </w:r>
        <w:r w:rsidRPr="00113309">
          <w:rPr>
            <w:rFonts w:ascii="Calibri" w:hAnsi="Calibri"/>
            <w:smallCaps w:val="0"/>
            <w:noProof/>
            <w:sz w:val="22"/>
            <w:szCs w:val="22"/>
          </w:rPr>
          <w:tab/>
        </w:r>
        <w:r w:rsidRPr="00113309">
          <w:rPr>
            <w:rStyle w:val="afffa"/>
            <w:noProof/>
            <w:color w:val="auto"/>
          </w:rPr>
          <w:t>Объекты электроснабжения</w:t>
        </w:r>
        <w:r w:rsidRPr="00113309">
          <w:rPr>
            <w:noProof/>
            <w:webHidden/>
          </w:rPr>
          <w:tab/>
        </w:r>
        <w:r w:rsidRPr="00113309">
          <w:rPr>
            <w:noProof/>
            <w:webHidden/>
          </w:rPr>
          <w:fldChar w:fldCharType="begin"/>
        </w:r>
        <w:r w:rsidRPr="00113309">
          <w:rPr>
            <w:noProof/>
            <w:webHidden/>
          </w:rPr>
          <w:instrText xml:space="preserve"> PAGEREF _Toc393700460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1" w:history="1">
        <w:r w:rsidRPr="00113309">
          <w:rPr>
            <w:rStyle w:val="afffa"/>
            <w:noProof/>
            <w:color w:val="auto"/>
          </w:rPr>
          <w:t>10.2</w:t>
        </w:r>
        <w:r w:rsidRPr="00113309">
          <w:rPr>
            <w:rFonts w:ascii="Calibri" w:hAnsi="Calibri"/>
            <w:smallCaps w:val="0"/>
            <w:noProof/>
            <w:sz w:val="22"/>
            <w:szCs w:val="22"/>
          </w:rPr>
          <w:tab/>
        </w:r>
        <w:r w:rsidRPr="00113309">
          <w:rPr>
            <w:rStyle w:val="afffa"/>
            <w:noProof/>
            <w:color w:val="auto"/>
          </w:rPr>
          <w:t>Объекты теплоснабжения</w:t>
        </w:r>
        <w:r w:rsidRPr="00113309">
          <w:rPr>
            <w:noProof/>
            <w:webHidden/>
          </w:rPr>
          <w:tab/>
        </w:r>
        <w:r w:rsidRPr="00113309">
          <w:rPr>
            <w:noProof/>
            <w:webHidden/>
          </w:rPr>
          <w:fldChar w:fldCharType="begin"/>
        </w:r>
        <w:r w:rsidRPr="00113309">
          <w:rPr>
            <w:noProof/>
            <w:webHidden/>
          </w:rPr>
          <w:instrText xml:space="preserve"> PAGEREF _Toc393700461 \h </w:instrText>
        </w:r>
        <w:r w:rsidRPr="00113309">
          <w:rPr>
            <w:noProof/>
            <w:webHidden/>
          </w:rPr>
        </w:r>
        <w:r w:rsidRPr="00113309">
          <w:rPr>
            <w:noProof/>
            <w:webHidden/>
          </w:rPr>
          <w:fldChar w:fldCharType="separate"/>
        </w:r>
        <w:r w:rsidRPr="00113309">
          <w:rPr>
            <w:noProof/>
            <w:webHidden/>
          </w:rPr>
          <w:t>65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2" w:history="1">
        <w:r w:rsidRPr="00113309">
          <w:rPr>
            <w:rStyle w:val="afffa"/>
            <w:noProof/>
            <w:color w:val="auto"/>
          </w:rPr>
          <w:t>10.3</w:t>
        </w:r>
        <w:r w:rsidRPr="00113309">
          <w:rPr>
            <w:rFonts w:ascii="Calibri" w:hAnsi="Calibri"/>
            <w:smallCaps w:val="0"/>
            <w:noProof/>
            <w:sz w:val="22"/>
            <w:szCs w:val="22"/>
          </w:rPr>
          <w:tab/>
        </w:r>
        <w:r w:rsidRPr="00113309">
          <w:rPr>
            <w:rStyle w:val="afffa"/>
            <w:noProof/>
            <w:color w:val="auto"/>
          </w:rPr>
          <w:t>Объекты газоснабжения</w:t>
        </w:r>
        <w:r w:rsidRPr="00113309">
          <w:rPr>
            <w:noProof/>
            <w:webHidden/>
          </w:rPr>
          <w:tab/>
        </w:r>
        <w:r w:rsidRPr="00113309">
          <w:rPr>
            <w:noProof/>
            <w:webHidden/>
          </w:rPr>
          <w:fldChar w:fldCharType="begin"/>
        </w:r>
        <w:r w:rsidRPr="00113309">
          <w:rPr>
            <w:noProof/>
            <w:webHidden/>
          </w:rPr>
          <w:instrText xml:space="preserve"> PAGEREF _Toc393700462 \h </w:instrText>
        </w:r>
        <w:r w:rsidRPr="00113309">
          <w:rPr>
            <w:noProof/>
            <w:webHidden/>
          </w:rPr>
        </w:r>
        <w:r w:rsidRPr="00113309">
          <w:rPr>
            <w:noProof/>
            <w:webHidden/>
          </w:rPr>
          <w:fldChar w:fldCharType="separate"/>
        </w:r>
        <w:r w:rsidRPr="00113309">
          <w:rPr>
            <w:noProof/>
            <w:webHidden/>
          </w:rPr>
          <w:t>71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3" w:history="1">
        <w:r w:rsidRPr="00113309">
          <w:rPr>
            <w:rStyle w:val="afffa"/>
            <w:noProof/>
            <w:color w:val="auto"/>
          </w:rPr>
          <w:t>10.4</w:t>
        </w:r>
        <w:r w:rsidRPr="00113309">
          <w:rPr>
            <w:rFonts w:ascii="Calibri" w:hAnsi="Calibri"/>
            <w:smallCaps w:val="0"/>
            <w:noProof/>
            <w:sz w:val="22"/>
            <w:szCs w:val="22"/>
          </w:rPr>
          <w:tab/>
        </w:r>
        <w:r w:rsidRPr="00113309">
          <w:rPr>
            <w:rStyle w:val="afffa"/>
            <w:noProof/>
            <w:color w:val="auto"/>
          </w:rPr>
          <w:t>Объекты водоснабжения</w:t>
        </w:r>
        <w:r w:rsidRPr="00113309">
          <w:rPr>
            <w:noProof/>
            <w:webHidden/>
          </w:rPr>
          <w:tab/>
        </w:r>
        <w:r w:rsidRPr="00113309">
          <w:rPr>
            <w:noProof/>
            <w:webHidden/>
          </w:rPr>
          <w:fldChar w:fldCharType="begin"/>
        </w:r>
        <w:r w:rsidRPr="00113309">
          <w:rPr>
            <w:noProof/>
            <w:webHidden/>
          </w:rPr>
          <w:instrText xml:space="preserve"> PAGEREF _Toc393700463 \h </w:instrText>
        </w:r>
        <w:r w:rsidRPr="00113309">
          <w:rPr>
            <w:noProof/>
            <w:webHidden/>
          </w:rPr>
        </w:r>
        <w:r w:rsidRPr="00113309">
          <w:rPr>
            <w:noProof/>
            <w:webHidden/>
          </w:rPr>
          <w:fldChar w:fldCharType="separate"/>
        </w:r>
        <w:r w:rsidRPr="00113309">
          <w:rPr>
            <w:noProof/>
            <w:webHidden/>
          </w:rPr>
          <w:t>77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4" w:history="1">
        <w:r w:rsidRPr="00113309">
          <w:rPr>
            <w:rStyle w:val="afffa"/>
            <w:noProof/>
            <w:color w:val="auto"/>
          </w:rPr>
          <w:t>10.5</w:t>
        </w:r>
        <w:r w:rsidRPr="00113309">
          <w:rPr>
            <w:rFonts w:ascii="Calibri" w:hAnsi="Calibri"/>
            <w:smallCaps w:val="0"/>
            <w:noProof/>
            <w:sz w:val="22"/>
            <w:szCs w:val="22"/>
          </w:rPr>
          <w:tab/>
        </w:r>
        <w:r w:rsidRPr="00113309">
          <w:rPr>
            <w:rStyle w:val="afffa"/>
            <w:noProof/>
            <w:color w:val="auto"/>
          </w:rPr>
          <w:t>Объекты водоотведения</w:t>
        </w:r>
        <w:r w:rsidRPr="00113309">
          <w:rPr>
            <w:noProof/>
            <w:webHidden/>
          </w:rPr>
          <w:tab/>
        </w:r>
        <w:r w:rsidRPr="00113309">
          <w:rPr>
            <w:noProof/>
            <w:webHidden/>
          </w:rPr>
          <w:fldChar w:fldCharType="begin"/>
        </w:r>
        <w:r w:rsidRPr="00113309">
          <w:rPr>
            <w:noProof/>
            <w:webHidden/>
          </w:rPr>
          <w:instrText xml:space="preserve"> PAGEREF _Toc393700464 \h </w:instrText>
        </w:r>
        <w:r w:rsidRPr="00113309">
          <w:rPr>
            <w:noProof/>
            <w:webHidden/>
          </w:rPr>
        </w:r>
        <w:r w:rsidRPr="00113309">
          <w:rPr>
            <w:noProof/>
            <w:webHidden/>
          </w:rPr>
          <w:fldChar w:fldCharType="separate"/>
        </w:r>
        <w:r w:rsidRPr="00113309">
          <w:rPr>
            <w:noProof/>
            <w:webHidden/>
          </w:rPr>
          <w:t>95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5" w:history="1">
        <w:r w:rsidRPr="00113309">
          <w:rPr>
            <w:rStyle w:val="afffa"/>
            <w:noProof/>
            <w:color w:val="auto"/>
          </w:rPr>
          <w:t>10.6</w:t>
        </w:r>
        <w:r w:rsidRPr="00113309">
          <w:rPr>
            <w:rFonts w:ascii="Calibri" w:hAnsi="Calibri"/>
            <w:smallCaps w:val="0"/>
            <w:noProof/>
            <w:sz w:val="22"/>
            <w:szCs w:val="22"/>
          </w:rPr>
          <w:tab/>
        </w:r>
        <w:r w:rsidRPr="00113309">
          <w:rPr>
            <w:rStyle w:val="afffa"/>
            <w:noProof/>
            <w:color w:val="auto"/>
          </w:rPr>
          <w:t>Снабжение населения топливом</w:t>
        </w:r>
        <w:r w:rsidRPr="00113309">
          <w:rPr>
            <w:noProof/>
            <w:webHidden/>
          </w:rPr>
          <w:tab/>
        </w:r>
        <w:r w:rsidRPr="00113309">
          <w:rPr>
            <w:noProof/>
            <w:webHidden/>
          </w:rPr>
          <w:fldChar w:fldCharType="begin"/>
        </w:r>
        <w:r w:rsidRPr="00113309">
          <w:rPr>
            <w:noProof/>
            <w:webHidden/>
          </w:rPr>
          <w:instrText xml:space="preserve"> PAGEREF _Toc393700465 \h </w:instrText>
        </w:r>
        <w:r w:rsidRPr="00113309">
          <w:rPr>
            <w:noProof/>
            <w:webHidden/>
          </w:rPr>
        </w:r>
        <w:r w:rsidRPr="00113309">
          <w:rPr>
            <w:noProof/>
            <w:webHidden/>
          </w:rPr>
          <w:fldChar w:fldCharType="separate"/>
        </w:r>
        <w:r w:rsidRPr="00113309">
          <w:rPr>
            <w:noProof/>
            <w:webHidden/>
          </w:rPr>
          <w:t>100</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66" w:history="1">
        <w:r w:rsidRPr="00113309">
          <w:rPr>
            <w:rStyle w:val="afffa"/>
            <w:noProof/>
            <w:color w:val="auto"/>
          </w:rPr>
          <w:t>11</w:t>
        </w:r>
        <w:r w:rsidRPr="00113309">
          <w:rPr>
            <w:rFonts w:ascii="Calibri" w:hAnsi="Calibri"/>
            <w:b w:val="0"/>
            <w:bCs w:val="0"/>
            <w:caps w:val="0"/>
            <w:noProof/>
            <w:sz w:val="22"/>
            <w:szCs w:val="22"/>
          </w:rPr>
          <w:tab/>
        </w:r>
        <w:r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_Toc393700466 \h </w:instrText>
        </w:r>
        <w:r w:rsidRPr="00113309">
          <w:rPr>
            <w:noProof/>
            <w:webHidden/>
          </w:rPr>
        </w:r>
        <w:r w:rsidRPr="00113309">
          <w:rPr>
            <w:noProof/>
            <w:webHidden/>
          </w:rPr>
          <w:fldChar w:fldCharType="separate"/>
        </w:r>
        <w:r w:rsidRPr="00113309">
          <w:rPr>
            <w:noProof/>
            <w:webHidden/>
          </w:rPr>
          <w:t>102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7" w:history="1">
        <w:r w:rsidRPr="00113309">
          <w:rPr>
            <w:rStyle w:val="afffa"/>
            <w:noProof/>
            <w:color w:val="auto"/>
          </w:rPr>
          <w:t>11.1</w:t>
        </w:r>
        <w:r w:rsidRPr="00113309">
          <w:rPr>
            <w:rFonts w:ascii="Calibri" w:hAnsi="Calibri"/>
            <w:smallCaps w:val="0"/>
            <w:noProof/>
            <w:sz w:val="22"/>
            <w:szCs w:val="22"/>
          </w:rPr>
          <w:tab/>
        </w:r>
        <w:r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113309">
          <w:rPr>
            <w:noProof/>
            <w:webHidden/>
          </w:rPr>
          <w:tab/>
        </w:r>
        <w:r w:rsidRPr="00113309">
          <w:rPr>
            <w:noProof/>
            <w:webHidden/>
          </w:rPr>
          <w:fldChar w:fldCharType="begin"/>
        </w:r>
        <w:r w:rsidRPr="00113309">
          <w:rPr>
            <w:noProof/>
            <w:webHidden/>
          </w:rPr>
          <w:instrText xml:space="preserve"> PAGEREF _Toc393700467 \h </w:instrText>
        </w:r>
        <w:r w:rsidRPr="00113309">
          <w:rPr>
            <w:noProof/>
            <w:webHidden/>
          </w:rPr>
        </w:r>
        <w:r w:rsidRPr="00113309">
          <w:rPr>
            <w:noProof/>
            <w:webHidden/>
          </w:rPr>
          <w:fldChar w:fldCharType="separate"/>
        </w:r>
        <w:r w:rsidRPr="00113309">
          <w:rPr>
            <w:noProof/>
            <w:webHidden/>
          </w:rPr>
          <w:t>103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8" w:history="1">
        <w:r w:rsidRPr="00113309">
          <w:rPr>
            <w:rStyle w:val="afffa"/>
            <w:noProof/>
            <w:color w:val="auto"/>
          </w:rPr>
          <w:t>11.2</w:t>
        </w:r>
        <w:r w:rsidRPr="00113309">
          <w:rPr>
            <w:rFonts w:ascii="Calibri" w:hAnsi="Calibri"/>
            <w:smallCaps w:val="0"/>
            <w:noProof/>
            <w:sz w:val="22"/>
            <w:szCs w:val="22"/>
          </w:rPr>
          <w:tab/>
        </w:r>
        <w:r w:rsidRPr="00113309">
          <w:rPr>
            <w:rStyle w:val="afffa"/>
            <w:noProof/>
            <w:color w:val="auto"/>
          </w:rPr>
          <w:t>Категории и параметры автомобильных дорог систем расселения</w:t>
        </w:r>
        <w:r w:rsidRPr="00113309">
          <w:rPr>
            <w:noProof/>
            <w:webHidden/>
          </w:rPr>
          <w:tab/>
        </w:r>
        <w:r w:rsidRPr="00113309">
          <w:rPr>
            <w:noProof/>
            <w:webHidden/>
          </w:rPr>
          <w:fldChar w:fldCharType="begin"/>
        </w:r>
        <w:r w:rsidRPr="00113309">
          <w:rPr>
            <w:noProof/>
            <w:webHidden/>
          </w:rPr>
          <w:instrText xml:space="preserve"> PAGEREF _Toc393700468 \h </w:instrText>
        </w:r>
        <w:r w:rsidRPr="00113309">
          <w:rPr>
            <w:noProof/>
            <w:webHidden/>
          </w:rPr>
        </w:r>
        <w:r w:rsidRPr="00113309">
          <w:rPr>
            <w:noProof/>
            <w:webHidden/>
          </w:rPr>
          <w:fldChar w:fldCharType="separate"/>
        </w:r>
        <w:r w:rsidRPr="00113309">
          <w:rPr>
            <w:noProof/>
            <w:webHidden/>
          </w:rPr>
          <w:t>105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9" w:history="1">
        <w:r w:rsidRPr="00113309">
          <w:rPr>
            <w:rStyle w:val="afffa"/>
            <w:noProof/>
            <w:color w:val="auto"/>
          </w:rPr>
          <w:t>11.3</w:t>
        </w:r>
        <w:r w:rsidRPr="00113309">
          <w:rPr>
            <w:rFonts w:ascii="Calibri" w:hAnsi="Calibri"/>
            <w:smallCaps w:val="0"/>
            <w:noProof/>
            <w:sz w:val="22"/>
            <w:szCs w:val="22"/>
          </w:rPr>
          <w:tab/>
        </w:r>
        <w:r w:rsidRPr="00113309">
          <w:rPr>
            <w:rStyle w:val="afffa"/>
            <w:noProof/>
            <w:color w:val="auto"/>
          </w:rPr>
          <w:t>Параметры отводимых территорий под размещаемые автомобильные дороги</w:t>
        </w:r>
        <w:r w:rsidRPr="00113309">
          <w:rPr>
            <w:noProof/>
            <w:webHidden/>
          </w:rPr>
          <w:tab/>
        </w:r>
        <w:r w:rsidRPr="00113309">
          <w:rPr>
            <w:noProof/>
            <w:webHidden/>
          </w:rPr>
          <w:fldChar w:fldCharType="begin"/>
        </w:r>
        <w:r w:rsidRPr="00113309">
          <w:rPr>
            <w:noProof/>
            <w:webHidden/>
          </w:rPr>
          <w:instrText xml:space="preserve"> PAGEREF _Toc393700469 \h </w:instrText>
        </w:r>
        <w:r w:rsidRPr="00113309">
          <w:rPr>
            <w:noProof/>
            <w:webHidden/>
          </w:rPr>
        </w:r>
        <w:r w:rsidRPr="00113309">
          <w:rPr>
            <w:noProof/>
            <w:webHidden/>
          </w:rPr>
          <w:fldChar w:fldCharType="separate"/>
        </w:r>
        <w:r w:rsidRPr="00113309">
          <w:rPr>
            <w:noProof/>
            <w:webHidden/>
          </w:rPr>
          <w:t>106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0" w:history="1">
        <w:r w:rsidRPr="00113309">
          <w:rPr>
            <w:rStyle w:val="afffa"/>
            <w:noProof/>
            <w:color w:val="auto"/>
          </w:rPr>
          <w:t>11.4</w:t>
        </w:r>
        <w:r w:rsidRPr="00113309">
          <w:rPr>
            <w:rFonts w:ascii="Calibri" w:hAnsi="Calibri"/>
            <w:smallCaps w:val="0"/>
            <w:noProof/>
            <w:sz w:val="22"/>
            <w:szCs w:val="22"/>
          </w:rPr>
          <w:tab/>
        </w:r>
        <w:r w:rsidRPr="00113309">
          <w:rPr>
            <w:rStyle w:val="afffa"/>
            <w:noProof/>
            <w:color w:val="auto"/>
          </w:rPr>
          <w:t>Плотность автомобильных дорог общей сети</w:t>
        </w:r>
        <w:r w:rsidRPr="00113309">
          <w:rPr>
            <w:noProof/>
            <w:webHidden/>
          </w:rPr>
          <w:tab/>
        </w:r>
        <w:r w:rsidRPr="00113309">
          <w:rPr>
            <w:noProof/>
            <w:webHidden/>
          </w:rPr>
          <w:fldChar w:fldCharType="begin"/>
        </w:r>
        <w:r w:rsidRPr="00113309">
          <w:rPr>
            <w:noProof/>
            <w:webHidden/>
          </w:rPr>
          <w:instrText xml:space="preserve"> PAGEREF _Toc393700470 \h </w:instrText>
        </w:r>
        <w:r w:rsidRPr="00113309">
          <w:rPr>
            <w:noProof/>
            <w:webHidden/>
          </w:rPr>
        </w:r>
        <w:r w:rsidRPr="00113309">
          <w:rPr>
            <w:noProof/>
            <w:webHidden/>
          </w:rPr>
          <w:fldChar w:fldCharType="separate"/>
        </w:r>
        <w:r w:rsidRPr="00113309">
          <w:rPr>
            <w:noProof/>
            <w:webHidden/>
          </w:rPr>
          <w:t>107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1" w:history="1">
        <w:r w:rsidRPr="00113309">
          <w:rPr>
            <w:rStyle w:val="afffa"/>
            <w:noProof/>
            <w:color w:val="auto"/>
          </w:rPr>
          <w:t>11.5</w:t>
        </w:r>
        <w:r w:rsidRPr="00113309">
          <w:rPr>
            <w:rFonts w:ascii="Calibri" w:hAnsi="Calibri"/>
            <w:smallCaps w:val="0"/>
            <w:noProof/>
            <w:sz w:val="22"/>
            <w:szCs w:val="22"/>
          </w:rPr>
          <w:tab/>
        </w:r>
        <w:r w:rsidRPr="00113309">
          <w:rPr>
            <w:rStyle w:val="afffa"/>
            <w:noProof/>
            <w:color w:val="auto"/>
          </w:rPr>
          <w:t>Обеспеченность внешних автомобильных дорог объектами дорожного сервиса и элементами обустройства</w:t>
        </w:r>
        <w:r w:rsidRPr="00113309">
          <w:rPr>
            <w:noProof/>
            <w:webHidden/>
          </w:rPr>
          <w:tab/>
        </w:r>
        <w:r w:rsidRPr="00113309">
          <w:rPr>
            <w:noProof/>
            <w:webHidden/>
          </w:rPr>
          <w:fldChar w:fldCharType="begin"/>
        </w:r>
        <w:r w:rsidRPr="00113309">
          <w:rPr>
            <w:noProof/>
            <w:webHidden/>
          </w:rPr>
          <w:instrText xml:space="preserve"> PAGEREF _Toc393700471 \h </w:instrText>
        </w:r>
        <w:r w:rsidRPr="00113309">
          <w:rPr>
            <w:noProof/>
            <w:webHidden/>
          </w:rPr>
        </w:r>
        <w:r w:rsidRPr="00113309">
          <w:rPr>
            <w:noProof/>
            <w:webHidden/>
          </w:rPr>
          <w:fldChar w:fldCharType="separate"/>
        </w:r>
        <w:r w:rsidRPr="00113309">
          <w:rPr>
            <w:noProof/>
            <w:webHidden/>
          </w:rPr>
          <w:t>108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2" w:history="1">
        <w:r w:rsidRPr="00113309">
          <w:rPr>
            <w:rStyle w:val="afffa"/>
            <w:noProof/>
            <w:color w:val="auto"/>
          </w:rPr>
          <w:t>11.6</w:t>
        </w:r>
        <w:r w:rsidRPr="00113309">
          <w:rPr>
            <w:rFonts w:ascii="Calibri" w:hAnsi="Calibri"/>
            <w:smallCaps w:val="0"/>
            <w:noProof/>
            <w:sz w:val="22"/>
            <w:szCs w:val="22"/>
          </w:rPr>
          <w:tab/>
        </w:r>
        <w:r w:rsidRPr="00113309">
          <w:rPr>
            <w:rStyle w:val="afffa"/>
            <w:noProof/>
            <w:color w:val="auto"/>
          </w:rPr>
          <w:t>Затраты времени на передвижение трудящихся</w:t>
        </w:r>
        <w:r w:rsidRPr="00113309">
          <w:rPr>
            <w:noProof/>
            <w:webHidden/>
          </w:rPr>
          <w:tab/>
        </w:r>
        <w:r w:rsidRPr="00113309">
          <w:rPr>
            <w:noProof/>
            <w:webHidden/>
          </w:rPr>
          <w:fldChar w:fldCharType="begin"/>
        </w:r>
        <w:r w:rsidRPr="00113309">
          <w:rPr>
            <w:noProof/>
            <w:webHidden/>
          </w:rPr>
          <w:instrText xml:space="preserve"> PAGEREF _Toc393700472 \h </w:instrText>
        </w:r>
        <w:r w:rsidRPr="00113309">
          <w:rPr>
            <w:noProof/>
            <w:webHidden/>
          </w:rPr>
        </w:r>
        <w:r w:rsidRPr="00113309">
          <w:rPr>
            <w:noProof/>
            <w:webHidden/>
          </w:rPr>
          <w:fldChar w:fldCharType="separate"/>
        </w:r>
        <w:r w:rsidRPr="00113309">
          <w:rPr>
            <w:noProof/>
            <w:webHidden/>
          </w:rPr>
          <w:t>112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3" w:history="1">
        <w:r w:rsidRPr="00113309">
          <w:rPr>
            <w:rStyle w:val="afffa"/>
            <w:noProof/>
            <w:color w:val="auto"/>
          </w:rPr>
          <w:t>11.7</w:t>
        </w:r>
        <w:r w:rsidRPr="00113309">
          <w:rPr>
            <w:rFonts w:ascii="Calibri" w:hAnsi="Calibri"/>
            <w:smallCaps w:val="0"/>
            <w:noProof/>
            <w:sz w:val="22"/>
            <w:szCs w:val="22"/>
          </w:rPr>
          <w:tab/>
        </w:r>
        <w:r w:rsidRPr="00113309">
          <w:rPr>
            <w:rStyle w:val="afffa"/>
            <w:noProof/>
            <w:color w:val="auto"/>
          </w:rPr>
          <w:t>Категории дорог и улиц (для улично-дорожной сети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_Toc393700473 \h </w:instrText>
        </w:r>
        <w:r w:rsidRPr="00113309">
          <w:rPr>
            <w:noProof/>
            <w:webHidden/>
          </w:rPr>
        </w:r>
        <w:r w:rsidRPr="00113309">
          <w:rPr>
            <w:noProof/>
            <w:webHidden/>
          </w:rPr>
          <w:fldChar w:fldCharType="separate"/>
        </w:r>
        <w:r w:rsidRPr="00113309">
          <w:rPr>
            <w:noProof/>
            <w:webHidden/>
          </w:rPr>
          <w:t>113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4" w:history="1">
        <w:r w:rsidRPr="00113309">
          <w:rPr>
            <w:rStyle w:val="afffa"/>
            <w:noProof/>
            <w:color w:val="auto"/>
          </w:rPr>
          <w:t>11.8</w:t>
        </w:r>
        <w:r w:rsidRPr="00113309">
          <w:rPr>
            <w:rFonts w:ascii="Calibri" w:hAnsi="Calibri"/>
            <w:smallCaps w:val="0"/>
            <w:noProof/>
            <w:sz w:val="22"/>
            <w:szCs w:val="22"/>
          </w:rPr>
          <w:tab/>
        </w:r>
        <w:r w:rsidRPr="00113309">
          <w:rPr>
            <w:rStyle w:val="afffa"/>
            <w:noProof/>
            <w:color w:val="auto"/>
          </w:rPr>
          <w:t>Параметры улично-дорожной сети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_Toc393700474 \h </w:instrText>
        </w:r>
        <w:r w:rsidRPr="00113309">
          <w:rPr>
            <w:noProof/>
            <w:webHidden/>
          </w:rPr>
        </w:r>
        <w:r w:rsidRPr="00113309">
          <w:rPr>
            <w:noProof/>
            <w:webHidden/>
          </w:rPr>
          <w:fldChar w:fldCharType="separate"/>
        </w:r>
        <w:r w:rsidRPr="00113309">
          <w:rPr>
            <w:noProof/>
            <w:webHidden/>
          </w:rPr>
          <w:t>115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5" w:history="1">
        <w:r w:rsidRPr="00113309">
          <w:rPr>
            <w:rStyle w:val="afffa"/>
            <w:noProof/>
            <w:color w:val="auto"/>
          </w:rPr>
          <w:t>11.9</w:t>
        </w:r>
        <w:r w:rsidRPr="00113309">
          <w:rPr>
            <w:rFonts w:ascii="Calibri" w:hAnsi="Calibri"/>
            <w:smallCaps w:val="0"/>
            <w:noProof/>
            <w:sz w:val="22"/>
            <w:szCs w:val="22"/>
          </w:rPr>
          <w:tab/>
        </w:r>
        <w:r w:rsidRPr="00113309">
          <w:rPr>
            <w:rStyle w:val="afffa"/>
            <w:noProof/>
            <w:color w:val="auto"/>
          </w:rPr>
          <w:t>Основные параметры тротуаров и пешеходных дорожек</w:t>
        </w:r>
        <w:r w:rsidRPr="00113309">
          <w:rPr>
            <w:noProof/>
            <w:webHidden/>
          </w:rPr>
          <w:tab/>
        </w:r>
        <w:r w:rsidRPr="00113309">
          <w:rPr>
            <w:noProof/>
            <w:webHidden/>
          </w:rPr>
          <w:fldChar w:fldCharType="begin"/>
        </w:r>
        <w:r w:rsidRPr="00113309">
          <w:rPr>
            <w:noProof/>
            <w:webHidden/>
          </w:rPr>
          <w:instrText xml:space="preserve"> PAGEREF _Toc393700475 \h </w:instrText>
        </w:r>
        <w:r w:rsidRPr="00113309">
          <w:rPr>
            <w:noProof/>
            <w:webHidden/>
          </w:rPr>
        </w:r>
        <w:r w:rsidRPr="00113309">
          <w:rPr>
            <w:noProof/>
            <w:webHidden/>
          </w:rPr>
          <w:fldChar w:fldCharType="separate"/>
        </w:r>
        <w:r w:rsidRPr="00113309">
          <w:rPr>
            <w:noProof/>
            <w:webHidden/>
          </w:rPr>
          <w:t>118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6" w:history="1">
        <w:r w:rsidRPr="00113309">
          <w:rPr>
            <w:rStyle w:val="afffa"/>
            <w:noProof/>
            <w:color w:val="auto"/>
          </w:rPr>
          <w:t>11.10</w:t>
        </w:r>
        <w:r w:rsidRPr="00113309">
          <w:rPr>
            <w:rFonts w:ascii="Calibri" w:hAnsi="Calibri"/>
            <w:smallCaps w:val="0"/>
            <w:noProof/>
            <w:sz w:val="22"/>
            <w:szCs w:val="22"/>
          </w:rPr>
          <w:tab/>
        </w:r>
        <w:r w:rsidRPr="00113309">
          <w:rPr>
            <w:rStyle w:val="afffa"/>
            <w:noProof/>
            <w:color w:val="auto"/>
          </w:rPr>
          <w:t>Параметры проектирования улично-дорожной сети</w:t>
        </w:r>
        <w:r w:rsidRPr="00113309">
          <w:rPr>
            <w:noProof/>
            <w:webHidden/>
          </w:rPr>
          <w:tab/>
        </w:r>
        <w:r w:rsidRPr="00113309">
          <w:rPr>
            <w:noProof/>
            <w:webHidden/>
          </w:rPr>
          <w:fldChar w:fldCharType="begin"/>
        </w:r>
        <w:r w:rsidRPr="00113309">
          <w:rPr>
            <w:noProof/>
            <w:webHidden/>
          </w:rPr>
          <w:instrText xml:space="preserve"> PAGEREF _Toc393700476 \h </w:instrText>
        </w:r>
        <w:r w:rsidRPr="00113309">
          <w:rPr>
            <w:noProof/>
            <w:webHidden/>
          </w:rPr>
        </w:r>
        <w:r w:rsidRPr="00113309">
          <w:rPr>
            <w:noProof/>
            <w:webHidden/>
          </w:rPr>
          <w:fldChar w:fldCharType="separate"/>
        </w:r>
        <w:r w:rsidRPr="00113309">
          <w:rPr>
            <w:noProof/>
            <w:webHidden/>
          </w:rPr>
          <w:t>120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7" w:history="1">
        <w:r w:rsidRPr="00113309">
          <w:rPr>
            <w:rStyle w:val="afffa"/>
            <w:noProof/>
            <w:color w:val="auto"/>
          </w:rPr>
          <w:t>11.11</w:t>
        </w:r>
        <w:r w:rsidRPr="00113309">
          <w:rPr>
            <w:rFonts w:ascii="Calibri" w:hAnsi="Calibri"/>
            <w:smallCaps w:val="0"/>
            <w:noProof/>
            <w:sz w:val="22"/>
            <w:szCs w:val="22"/>
          </w:rPr>
          <w:tab/>
        </w:r>
        <w:r w:rsidRPr="00113309">
          <w:rPr>
            <w:rStyle w:val="afffa"/>
            <w:noProof/>
            <w:color w:val="auto"/>
          </w:rPr>
          <w:t>Параметры пешеходных путей с возможностью проезда механических инвалидных колясок</w:t>
        </w:r>
        <w:r w:rsidRPr="00113309">
          <w:rPr>
            <w:noProof/>
            <w:webHidden/>
          </w:rPr>
          <w:tab/>
        </w:r>
        <w:r w:rsidRPr="00113309">
          <w:rPr>
            <w:noProof/>
            <w:webHidden/>
          </w:rPr>
          <w:fldChar w:fldCharType="begin"/>
        </w:r>
        <w:r w:rsidRPr="00113309">
          <w:rPr>
            <w:noProof/>
            <w:webHidden/>
          </w:rPr>
          <w:instrText xml:space="preserve"> PAGEREF _Toc393700477 \h </w:instrText>
        </w:r>
        <w:r w:rsidRPr="00113309">
          <w:rPr>
            <w:noProof/>
            <w:webHidden/>
          </w:rPr>
        </w:r>
        <w:r w:rsidRPr="00113309">
          <w:rPr>
            <w:noProof/>
            <w:webHidden/>
          </w:rPr>
          <w:fldChar w:fldCharType="separate"/>
        </w:r>
        <w:r w:rsidRPr="00113309">
          <w:rPr>
            <w:noProof/>
            <w:webHidden/>
          </w:rPr>
          <w:t>121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8" w:history="1">
        <w:r w:rsidRPr="00113309">
          <w:rPr>
            <w:rStyle w:val="afffa"/>
            <w:noProof/>
            <w:color w:val="auto"/>
          </w:rPr>
          <w:t>11.12</w:t>
        </w:r>
        <w:r w:rsidRPr="00113309">
          <w:rPr>
            <w:rFonts w:ascii="Calibri" w:hAnsi="Calibri"/>
            <w:smallCaps w:val="0"/>
            <w:noProof/>
            <w:sz w:val="22"/>
            <w:szCs w:val="22"/>
          </w:rPr>
          <w:tab/>
        </w:r>
        <w:r w:rsidRPr="00113309">
          <w:rPr>
            <w:rStyle w:val="afffa"/>
            <w:noProof/>
            <w:color w:val="auto"/>
          </w:rPr>
          <w:t>Ширина полосы для складирования снега в пределах проезжей части улиц и дорог</w:t>
        </w:r>
        <w:r w:rsidRPr="00113309">
          <w:rPr>
            <w:noProof/>
            <w:webHidden/>
          </w:rPr>
          <w:tab/>
        </w:r>
        <w:r w:rsidRPr="00113309">
          <w:rPr>
            <w:noProof/>
            <w:webHidden/>
          </w:rPr>
          <w:fldChar w:fldCharType="begin"/>
        </w:r>
        <w:r w:rsidRPr="00113309">
          <w:rPr>
            <w:noProof/>
            <w:webHidden/>
          </w:rPr>
          <w:instrText xml:space="preserve"> PAGEREF _Toc393700478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9" w:history="1">
        <w:r w:rsidRPr="00113309">
          <w:rPr>
            <w:rStyle w:val="afffa"/>
            <w:noProof/>
            <w:color w:val="auto"/>
          </w:rPr>
          <w:t>11.13</w:t>
        </w:r>
        <w:r w:rsidRPr="00113309">
          <w:rPr>
            <w:rFonts w:ascii="Calibri" w:hAnsi="Calibri"/>
            <w:smallCaps w:val="0"/>
            <w:noProof/>
            <w:sz w:val="22"/>
            <w:szCs w:val="22"/>
          </w:rPr>
          <w:tab/>
        </w:r>
        <w:r w:rsidRPr="00113309">
          <w:rPr>
            <w:rStyle w:val="afffa"/>
            <w:noProof/>
            <w:color w:val="auto"/>
          </w:rPr>
          <w:t>Параметры проектирования пешеходных переходов</w:t>
        </w:r>
        <w:r w:rsidRPr="00113309">
          <w:rPr>
            <w:noProof/>
            <w:webHidden/>
          </w:rPr>
          <w:tab/>
        </w:r>
        <w:r w:rsidRPr="00113309">
          <w:rPr>
            <w:noProof/>
            <w:webHidden/>
          </w:rPr>
          <w:fldChar w:fldCharType="begin"/>
        </w:r>
        <w:r w:rsidRPr="00113309">
          <w:rPr>
            <w:noProof/>
            <w:webHidden/>
          </w:rPr>
          <w:instrText xml:space="preserve"> PAGEREF _Toc393700479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0" w:history="1">
        <w:r w:rsidRPr="00113309">
          <w:rPr>
            <w:rStyle w:val="afffa"/>
            <w:noProof/>
            <w:color w:val="auto"/>
          </w:rPr>
          <w:t>11.14</w:t>
        </w:r>
        <w:r w:rsidRPr="00113309">
          <w:rPr>
            <w:rFonts w:ascii="Calibri" w:hAnsi="Calibri"/>
            <w:smallCaps w:val="0"/>
            <w:noProof/>
            <w:sz w:val="22"/>
            <w:szCs w:val="22"/>
          </w:rPr>
          <w:tab/>
        </w:r>
        <w:r w:rsidRPr="00113309">
          <w:rPr>
            <w:rStyle w:val="afffa"/>
            <w:noProof/>
            <w:color w:val="auto"/>
          </w:rPr>
          <w:t>Нормы проектирования сооружений и устройств для хранения  и обслуживания транспортных средств</w:t>
        </w:r>
        <w:r w:rsidRPr="00113309">
          <w:rPr>
            <w:noProof/>
            <w:webHidden/>
          </w:rPr>
          <w:tab/>
        </w:r>
        <w:r w:rsidRPr="00113309">
          <w:rPr>
            <w:noProof/>
            <w:webHidden/>
          </w:rPr>
          <w:fldChar w:fldCharType="begin"/>
        </w:r>
        <w:r w:rsidRPr="00113309">
          <w:rPr>
            <w:noProof/>
            <w:webHidden/>
          </w:rPr>
          <w:instrText xml:space="preserve"> PAGEREF _Toc393700480 \h </w:instrText>
        </w:r>
        <w:r w:rsidRPr="00113309">
          <w:rPr>
            <w:noProof/>
            <w:webHidden/>
          </w:rPr>
        </w:r>
        <w:r w:rsidRPr="00113309">
          <w:rPr>
            <w:noProof/>
            <w:webHidden/>
          </w:rPr>
          <w:fldChar w:fldCharType="separate"/>
        </w:r>
        <w:r w:rsidRPr="00113309">
          <w:rPr>
            <w:noProof/>
            <w:webHidden/>
          </w:rPr>
          <w:t>123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1" w:history="1">
        <w:r w:rsidRPr="00113309">
          <w:rPr>
            <w:rStyle w:val="afffa"/>
            <w:noProof/>
            <w:color w:val="auto"/>
          </w:rPr>
          <w:t>11.15</w:t>
        </w:r>
        <w:r w:rsidRPr="00113309">
          <w:rPr>
            <w:rFonts w:ascii="Calibri" w:hAnsi="Calibri"/>
            <w:smallCaps w:val="0"/>
            <w:noProof/>
            <w:sz w:val="22"/>
            <w:szCs w:val="22"/>
          </w:rPr>
          <w:tab/>
        </w:r>
        <w:r w:rsidRPr="00113309">
          <w:rPr>
            <w:rStyle w:val="afffa"/>
            <w:noProof/>
            <w:color w:val="auto"/>
          </w:rPr>
          <w:t>Параметры проектирования объектов транспортного обслуживания</w:t>
        </w:r>
        <w:r w:rsidRPr="00113309">
          <w:rPr>
            <w:noProof/>
            <w:webHidden/>
          </w:rPr>
          <w:tab/>
        </w:r>
        <w:r w:rsidRPr="00113309">
          <w:rPr>
            <w:noProof/>
            <w:webHidden/>
          </w:rPr>
          <w:fldChar w:fldCharType="begin"/>
        </w:r>
        <w:r w:rsidRPr="00113309">
          <w:rPr>
            <w:noProof/>
            <w:webHidden/>
          </w:rPr>
          <w:instrText xml:space="preserve"> PAGEREF _Toc393700481 \h </w:instrText>
        </w:r>
        <w:r w:rsidRPr="00113309">
          <w:rPr>
            <w:noProof/>
            <w:webHidden/>
          </w:rPr>
        </w:r>
        <w:r w:rsidRPr="00113309">
          <w:rPr>
            <w:noProof/>
            <w:webHidden/>
          </w:rPr>
          <w:fldChar w:fldCharType="separate"/>
        </w:r>
        <w:r w:rsidRPr="00113309">
          <w:rPr>
            <w:noProof/>
            <w:webHidden/>
          </w:rPr>
          <w:t>127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2" w:history="1">
        <w:r w:rsidRPr="00113309">
          <w:rPr>
            <w:rStyle w:val="afffa"/>
            <w:noProof/>
            <w:color w:val="auto"/>
          </w:rPr>
          <w:t>11.16</w:t>
        </w:r>
        <w:r w:rsidRPr="00113309">
          <w:rPr>
            <w:rFonts w:ascii="Calibri" w:hAnsi="Calibri"/>
            <w:smallCaps w:val="0"/>
            <w:noProof/>
            <w:sz w:val="22"/>
            <w:szCs w:val="22"/>
          </w:rPr>
          <w:tab/>
        </w:r>
        <w:r w:rsidRPr="00113309">
          <w:rPr>
            <w:rStyle w:val="afffa"/>
            <w:noProof/>
            <w:color w:val="auto"/>
          </w:rPr>
          <w:t>Показатели инженерной подготовки и защиты территории</w:t>
        </w:r>
        <w:r w:rsidRPr="00113309">
          <w:rPr>
            <w:noProof/>
            <w:webHidden/>
          </w:rPr>
          <w:tab/>
        </w:r>
        <w:r w:rsidRPr="00113309">
          <w:rPr>
            <w:noProof/>
            <w:webHidden/>
          </w:rPr>
          <w:fldChar w:fldCharType="begin"/>
        </w:r>
        <w:r w:rsidRPr="00113309">
          <w:rPr>
            <w:noProof/>
            <w:webHidden/>
          </w:rPr>
          <w:instrText xml:space="preserve"> PAGEREF _Toc393700482 \h </w:instrText>
        </w:r>
        <w:r w:rsidRPr="00113309">
          <w:rPr>
            <w:noProof/>
            <w:webHidden/>
          </w:rPr>
        </w:r>
        <w:r w:rsidRPr="00113309">
          <w:rPr>
            <w:noProof/>
            <w:webHidden/>
          </w:rPr>
          <w:fldChar w:fldCharType="separate"/>
        </w:r>
        <w:r w:rsidRPr="00113309">
          <w:rPr>
            <w:noProof/>
            <w:webHidden/>
          </w:rPr>
          <w:t>128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3" w:history="1">
        <w:r w:rsidRPr="00113309">
          <w:rPr>
            <w:rStyle w:val="afffa"/>
            <w:noProof/>
            <w:color w:val="auto"/>
          </w:rPr>
          <w:t>12</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транспортными услугами в границах поселения</w:t>
        </w:r>
        <w:r w:rsidRPr="00113309">
          <w:rPr>
            <w:noProof/>
            <w:webHidden/>
          </w:rPr>
          <w:tab/>
        </w:r>
        <w:r w:rsidRPr="00113309">
          <w:rPr>
            <w:noProof/>
            <w:webHidden/>
          </w:rPr>
          <w:fldChar w:fldCharType="begin"/>
        </w:r>
        <w:r w:rsidRPr="00113309">
          <w:rPr>
            <w:noProof/>
            <w:webHidden/>
          </w:rPr>
          <w:instrText xml:space="preserve"> PAGEREF _Toc393700483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4" w:history="1">
        <w:r w:rsidRPr="00113309">
          <w:rPr>
            <w:rStyle w:val="afffa"/>
            <w:noProof/>
            <w:color w:val="auto"/>
          </w:rPr>
          <w:t>12.1</w:t>
        </w:r>
        <w:r w:rsidRPr="00113309">
          <w:rPr>
            <w:rFonts w:ascii="Calibri" w:hAnsi="Calibri"/>
            <w:smallCaps w:val="0"/>
            <w:noProof/>
            <w:sz w:val="22"/>
            <w:szCs w:val="22"/>
          </w:rPr>
          <w:tab/>
        </w:r>
        <w:r w:rsidRPr="00113309">
          <w:rPr>
            <w:rStyle w:val="afffa"/>
            <w:noProof/>
            <w:color w:val="auto"/>
          </w:rPr>
          <w:t>Параметры проектирования сети общественного пассажирского транспорта и пешеходного движения</w:t>
        </w:r>
        <w:r w:rsidRPr="00113309">
          <w:rPr>
            <w:noProof/>
            <w:webHidden/>
          </w:rPr>
          <w:tab/>
        </w:r>
        <w:r w:rsidRPr="00113309">
          <w:rPr>
            <w:noProof/>
            <w:webHidden/>
          </w:rPr>
          <w:fldChar w:fldCharType="begin"/>
        </w:r>
        <w:r w:rsidRPr="00113309">
          <w:rPr>
            <w:noProof/>
            <w:webHidden/>
          </w:rPr>
          <w:instrText xml:space="preserve"> PAGEREF _Toc393700484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5" w:history="1">
        <w:r w:rsidRPr="00113309">
          <w:rPr>
            <w:rStyle w:val="afffa"/>
            <w:noProof/>
            <w:color w:val="auto"/>
          </w:rPr>
          <w:t>12.2</w:t>
        </w:r>
        <w:r w:rsidRPr="00113309">
          <w:rPr>
            <w:rFonts w:ascii="Calibri" w:hAnsi="Calibri"/>
            <w:smallCaps w:val="0"/>
            <w:noProof/>
            <w:sz w:val="22"/>
            <w:szCs w:val="22"/>
          </w:rPr>
          <w:tab/>
        </w:r>
        <w:r w:rsidRPr="00113309">
          <w:rPr>
            <w:rStyle w:val="afffa"/>
            <w:noProof/>
            <w:color w:val="auto"/>
          </w:rPr>
          <w:t>Дальность пешеходных подходов до ближайшей остановки общественного пассажирского транспорта</w:t>
        </w:r>
        <w:r w:rsidRPr="00113309">
          <w:rPr>
            <w:noProof/>
            <w:webHidden/>
          </w:rPr>
          <w:tab/>
        </w:r>
        <w:r w:rsidRPr="00113309">
          <w:rPr>
            <w:noProof/>
            <w:webHidden/>
          </w:rPr>
          <w:fldChar w:fldCharType="begin"/>
        </w:r>
        <w:r w:rsidRPr="00113309">
          <w:rPr>
            <w:noProof/>
            <w:webHidden/>
          </w:rPr>
          <w:instrText xml:space="preserve"> PAGEREF _Toc393700485 \h </w:instrText>
        </w:r>
        <w:r w:rsidRPr="00113309">
          <w:rPr>
            <w:noProof/>
            <w:webHidden/>
          </w:rPr>
        </w:r>
        <w:r w:rsidRPr="00113309">
          <w:rPr>
            <w:noProof/>
            <w:webHidden/>
          </w:rPr>
          <w:fldChar w:fldCharType="separate"/>
        </w:r>
        <w:r w:rsidRPr="00113309">
          <w:rPr>
            <w:noProof/>
            <w:webHidden/>
          </w:rPr>
          <w:t>131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6" w:history="1">
        <w:r w:rsidRPr="00113309">
          <w:rPr>
            <w:rStyle w:val="afffa"/>
            <w:noProof/>
            <w:color w:val="auto"/>
          </w:rPr>
          <w:t>12.3</w:t>
        </w:r>
        <w:r w:rsidRPr="00113309">
          <w:rPr>
            <w:rFonts w:ascii="Calibri" w:hAnsi="Calibri"/>
            <w:smallCaps w:val="0"/>
            <w:noProof/>
            <w:sz w:val="22"/>
            <w:szCs w:val="22"/>
          </w:rPr>
          <w:tab/>
        </w:r>
        <w:r w:rsidRPr="00113309">
          <w:rPr>
            <w:rStyle w:val="afffa"/>
            <w:noProof/>
            <w:color w:val="auto"/>
          </w:rPr>
          <w:t>Нормы проектирования остановочных пунктов общественного транспорта</w:t>
        </w:r>
        <w:r w:rsidRPr="00113309">
          <w:rPr>
            <w:noProof/>
            <w:webHidden/>
          </w:rPr>
          <w:tab/>
        </w:r>
        <w:r w:rsidRPr="00113309">
          <w:rPr>
            <w:noProof/>
            <w:webHidden/>
          </w:rPr>
          <w:fldChar w:fldCharType="begin"/>
        </w:r>
        <w:r w:rsidRPr="00113309">
          <w:rPr>
            <w:noProof/>
            <w:webHidden/>
          </w:rPr>
          <w:instrText xml:space="preserve"> PAGEREF _Toc393700486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7" w:history="1">
        <w:r w:rsidRPr="00113309">
          <w:rPr>
            <w:rStyle w:val="afffa"/>
            <w:noProof/>
            <w:color w:val="auto"/>
          </w:rPr>
          <w:t>12.4</w:t>
        </w:r>
        <w:r w:rsidRPr="00113309">
          <w:rPr>
            <w:rFonts w:ascii="Calibri" w:hAnsi="Calibri"/>
            <w:smallCaps w:val="0"/>
            <w:noProof/>
            <w:sz w:val="22"/>
            <w:szCs w:val="22"/>
          </w:rPr>
          <w:tab/>
        </w:r>
        <w:r w:rsidRPr="00113309">
          <w:rPr>
            <w:rStyle w:val="afffa"/>
            <w:noProof/>
            <w:color w:val="auto"/>
          </w:rPr>
          <w:t>Нормы проектирования отстойно-разворотных площадок</w:t>
        </w:r>
        <w:r w:rsidRPr="00113309">
          <w:rPr>
            <w:noProof/>
            <w:webHidden/>
          </w:rPr>
          <w:tab/>
        </w:r>
        <w:r w:rsidRPr="00113309">
          <w:rPr>
            <w:noProof/>
            <w:webHidden/>
          </w:rPr>
          <w:fldChar w:fldCharType="begin"/>
        </w:r>
        <w:r w:rsidRPr="00113309">
          <w:rPr>
            <w:noProof/>
            <w:webHidden/>
          </w:rPr>
          <w:instrText xml:space="preserve"> PAGEREF _Toc393700487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8" w:history="1">
        <w:r w:rsidRPr="00113309">
          <w:rPr>
            <w:rStyle w:val="afffa"/>
            <w:noProof/>
            <w:color w:val="auto"/>
          </w:rPr>
          <w:t>12.5</w:t>
        </w:r>
        <w:r w:rsidRPr="00113309">
          <w:rPr>
            <w:rFonts w:ascii="Calibri" w:hAnsi="Calibri"/>
            <w:smallCaps w:val="0"/>
            <w:noProof/>
            <w:sz w:val="22"/>
            <w:szCs w:val="22"/>
          </w:rPr>
          <w:tab/>
        </w:r>
        <w:r w:rsidRPr="00113309">
          <w:rPr>
            <w:rStyle w:val="afffa"/>
            <w:noProof/>
            <w:color w:val="auto"/>
          </w:rPr>
          <w:t>Нормы земельных участков под автобусные парки (гаражи)</w:t>
        </w:r>
        <w:r w:rsidRPr="00113309">
          <w:rPr>
            <w:noProof/>
            <w:webHidden/>
          </w:rPr>
          <w:tab/>
        </w:r>
        <w:r w:rsidRPr="00113309">
          <w:rPr>
            <w:noProof/>
            <w:webHidden/>
          </w:rPr>
          <w:fldChar w:fldCharType="begin"/>
        </w:r>
        <w:r w:rsidRPr="00113309">
          <w:rPr>
            <w:noProof/>
            <w:webHidden/>
          </w:rPr>
          <w:instrText xml:space="preserve"> PAGEREF _Toc393700488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9" w:history="1">
        <w:r w:rsidRPr="00113309">
          <w:rPr>
            <w:rStyle w:val="afffa"/>
            <w:noProof/>
            <w:color w:val="auto"/>
          </w:rPr>
          <w:t>13</w:t>
        </w:r>
        <w:r w:rsidRPr="00113309">
          <w:rPr>
            <w:rFonts w:ascii="Calibri" w:hAnsi="Calibri"/>
            <w:b w:val="0"/>
            <w:bCs w:val="0"/>
            <w:caps w:val="0"/>
            <w:noProof/>
            <w:sz w:val="22"/>
            <w:szCs w:val="22"/>
          </w:rPr>
          <w:tab/>
        </w:r>
        <w:r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_Toc393700489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0" w:history="1">
        <w:r w:rsidRPr="00113309">
          <w:rPr>
            <w:rStyle w:val="afffa"/>
            <w:noProof/>
            <w:color w:val="auto"/>
          </w:rPr>
          <w:t>14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Pr="00113309">
          <w:rPr>
            <w:noProof/>
            <w:webHidden/>
          </w:rPr>
          <w:tab/>
        </w:r>
        <w:r w:rsidRPr="00113309">
          <w:rPr>
            <w:noProof/>
            <w:webHidden/>
          </w:rPr>
          <w:fldChar w:fldCharType="begin"/>
        </w:r>
        <w:r w:rsidRPr="00113309">
          <w:rPr>
            <w:noProof/>
            <w:webHidden/>
          </w:rPr>
          <w:instrText xml:space="preserve"> PAGEREF _Toc393700490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1" w:history="1">
        <w:r w:rsidRPr="00113309">
          <w:rPr>
            <w:rStyle w:val="afffa"/>
            <w:noProof/>
            <w:color w:val="auto"/>
          </w:rPr>
          <w:t>14.1</w:t>
        </w:r>
        <w:r w:rsidRPr="00113309">
          <w:rPr>
            <w:rFonts w:ascii="Calibri" w:hAnsi="Calibri"/>
            <w:smallCaps w:val="0"/>
            <w:noProof/>
            <w:sz w:val="22"/>
            <w:szCs w:val="22"/>
          </w:rPr>
          <w:tab/>
        </w:r>
        <w:r w:rsidRPr="00113309">
          <w:rPr>
            <w:rStyle w:val="afffa"/>
            <w:noProof/>
            <w:color w:val="auto"/>
          </w:rPr>
          <w:t>Нормативные размеры земельного участка для кладбища</w:t>
        </w:r>
        <w:r w:rsidRPr="00113309">
          <w:rPr>
            <w:noProof/>
            <w:webHidden/>
          </w:rPr>
          <w:tab/>
        </w:r>
        <w:r w:rsidRPr="00113309">
          <w:rPr>
            <w:noProof/>
            <w:webHidden/>
          </w:rPr>
          <w:fldChar w:fldCharType="begin"/>
        </w:r>
        <w:r w:rsidRPr="00113309">
          <w:rPr>
            <w:noProof/>
            <w:webHidden/>
          </w:rPr>
          <w:instrText xml:space="preserve"> PAGEREF _Toc393700491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2" w:history="1">
        <w:r w:rsidRPr="00113309">
          <w:rPr>
            <w:rStyle w:val="afffa"/>
            <w:noProof/>
            <w:color w:val="auto"/>
          </w:rPr>
          <w:t>14.2</w:t>
        </w:r>
        <w:r w:rsidRPr="00113309">
          <w:rPr>
            <w:rFonts w:ascii="Calibri" w:hAnsi="Calibri"/>
            <w:smallCaps w:val="0"/>
            <w:noProof/>
            <w:sz w:val="22"/>
            <w:szCs w:val="22"/>
          </w:rPr>
          <w:tab/>
        </w:r>
        <w:r w:rsidRPr="00113309">
          <w:rPr>
            <w:rStyle w:val="afffa"/>
            <w:noProof/>
            <w:color w:val="auto"/>
          </w:rPr>
          <w:t>Нор</w:t>
        </w:r>
        <w:r w:rsidRPr="00113309">
          <w:rPr>
            <w:rStyle w:val="afffa"/>
            <w:noProof/>
            <w:color w:val="auto"/>
          </w:rPr>
          <w:t>м</w:t>
        </w:r>
        <w:r w:rsidRPr="00113309">
          <w:rPr>
            <w:rStyle w:val="afffa"/>
            <w:noProof/>
            <w:color w:val="auto"/>
          </w:rPr>
          <w:t>ативные требования к размещению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_Toc393700492 \h </w:instrText>
        </w:r>
        <w:r w:rsidRPr="00113309">
          <w:rPr>
            <w:noProof/>
            <w:webHidden/>
          </w:rPr>
        </w:r>
        <w:r w:rsidRPr="00113309">
          <w:rPr>
            <w:noProof/>
            <w:webHidden/>
          </w:rPr>
          <w:fldChar w:fldCharType="separate"/>
        </w:r>
        <w:r w:rsidRPr="00113309">
          <w:rPr>
            <w:noProof/>
            <w:webHidden/>
          </w:rPr>
          <w:t>134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3" w:history="1">
        <w:r w:rsidRPr="00113309">
          <w:rPr>
            <w:rStyle w:val="afffa"/>
            <w:noProof/>
            <w:color w:val="auto"/>
          </w:rPr>
          <w:t>14.3</w:t>
        </w:r>
        <w:r w:rsidRPr="00113309">
          <w:rPr>
            <w:rFonts w:ascii="Calibri" w:hAnsi="Calibri"/>
            <w:smallCaps w:val="0"/>
            <w:noProof/>
            <w:sz w:val="22"/>
            <w:szCs w:val="22"/>
          </w:rPr>
          <w:tab/>
        </w:r>
        <w:r w:rsidRPr="00113309">
          <w:rPr>
            <w:rStyle w:val="afffa"/>
            <w:noProof/>
            <w:color w:val="auto"/>
          </w:rPr>
          <w:t>Нормативные требования к участку, отводимому под кладбище.</w:t>
        </w:r>
        <w:r w:rsidRPr="00113309">
          <w:rPr>
            <w:noProof/>
            <w:webHidden/>
          </w:rPr>
          <w:tab/>
        </w:r>
        <w:r w:rsidRPr="00113309">
          <w:rPr>
            <w:noProof/>
            <w:webHidden/>
          </w:rPr>
          <w:fldChar w:fldCharType="begin"/>
        </w:r>
        <w:r w:rsidRPr="00113309">
          <w:rPr>
            <w:noProof/>
            <w:webHidden/>
          </w:rPr>
          <w:instrText xml:space="preserve"> PAGEREF _Toc393700493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4" w:history="1">
        <w:r w:rsidRPr="00113309">
          <w:rPr>
            <w:rStyle w:val="afffa"/>
            <w:noProof/>
            <w:color w:val="auto"/>
          </w:rPr>
          <w:t>14.4</w:t>
        </w:r>
        <w:r w:rsidRPr="00113309">
          <w:rPr>
            <w:rFonts w:ascii="Calibri" w:hAnsi="Calibri"/>
            <w:smallCaps w:val="0"/>
            <w:noProof/>
            <w:sz w:val="22"/>
            <w:szCs w:val="22"/>
          </w:rPr>
          <w:tab/>
        </w:r>
        <w:r w:rsidRPr="00113309">
          <w:rPr>
            <w:rStyle w:val="afffa"/>
            <w:noProof/>
            <w:color w:val="auto"/>
          </w:rPr>
          <w:t>Нормативные требования к использованию территорий закрытых кладбищ.</w:t>
        </w:r>
        <w:r w:rsidRPr="00113309">
          <w:rPr>
            <w:noProof/>
            <w:webHidden/>
          </w:rPr>
          <w:tab/>
        </w:r>
        <w:r w:rsidRPr="00113309">
          <w:rPr>
            <w:noProof/>
            <w:webHidden/>
          </w:rPr>
          <w:fldChar w:fldCharType="begin"/>
        </w:r>
        <w:r w:rsidRPr="00113309">
          <w:rPr>
            <w:noProof/>
            <w:webHidden/>
          </w:rPr>
          <w:instrText xml:space="preserve"> PAGEREF _Toc393700494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5" w:history="1">
        <w:r w:rsidRPr="00113309">
          <w:rPr>
            <w:rStyle w:val="afffa"/>
            <w:noProof/>
            <w:color w:val="auto"/>
          </w:rPr>
          <w:t>14.5</w:t>
        </w:r>
        <w:r w:rsidRPr="00113309">
          <w:rPr>
            <w:rFonts w:ascii="Calibri" w:hAnsi="Calibri"/>
            <w:smallCaps w:val="0"/>
            <w:noProof/>
            <w:sz w:val="22"/>
            <w:szCs w:val="22"/>
          </w:rPr>
          <w:tab/>
        </w:r>
        <w:r w:rsidRPr="00113309">
          <w:rPr>
            <w:rStyle w:val="afffa"/>
            <w:noProof/>
            <w:color w:val="auto"/>
          </w:rPr>
          <w:t>Нормативные требования к благоустройству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_Toc393700495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6" w:history="1">
        <w:r w:rsidRPr="00113309">
          <w:rPr>
            <w:rStyle w:val="afffa"/>
            <w:noProof/>
            <w:color w:val="auto"/>
          </w:rPr>
          <w:t>15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Pr="00113309">
          <w:rPr>
            <w:noProof/>
            <w:webHidden/>
          </w:rPr>
          <w:tab/>
        </w:r>
        <w:r w:rsidRPr="00113309">
          <w:rPr>
            <w:noProof/>
            <w:webHidden/>
          </w:rPr>
          <w:fldChar w:fldCharType="begin"/>
        </w:r>
        <w:r w:rsidRPr="00113309">
          <w:rPr>
            <w:noProof/>
            <w:webHidden/>
          </w:rPr>
          <w:instrText xml:space="preserve"> PAGEREF _Toc393700496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7" w:history="1">
        <w:r w:rsidRPr="00113309">
          <w:rPr>
            <w:rStyle w:val="afffa"/>
            <w:noProof/>
            <w:color w:val="auto"/>
          </w:rPr>
          <w:t>15.1</w:t>
        </w:r>
        <w:r w:rsidRPr="00113309">
          <w:rPr>
            <w:rFonts w:ascii="Calibri" w:hAnsi="Calibri"/>
            <w:smallCaps w:val="0"/>
            <w:noProof/>
            <w:sz w:val="22"/>
            <w:szCs w:val="22"/>
          </w:rPr>
          <w:tab/>
        </w:r>
        <w:r w:rsidRPr="00113309">
          <w:rPr>
            <w:rStyle w:val="afffa"/>
            <w:noProof/>
            <w:color w:val="auto"/>
          </w:rPr>
          <w:t>Нормативы накопления твёрдых бытовых отходов</w:t>
        </w:r>
        <w:r w:rsidRPr="00113309">
          <w:rPr>
            <w:noProof/>
            <w:webHidden/>
          </w:rPr>
          <w:tab/>
        </w:r>
        <w:r w:rsidRPr="00113309">
          <w:rPr>
            <w:noProof/>
            <w:webHidden/>
          </w:rPr>
          <w:fldChar w:fldCharType="begin"/>
        </w:r>
        <w:r w:rsidRPr="00113309">
          <w:rPr>
            <w:noProof/>
            <w:webHidden/>
          </w:rPr>
          <w:instrText xml:space="preserve"> PAGEREF _Toc393700497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8" w:history="1">
        <w:r w:rsidRPr="00113309">
          <w:rPr>
            <w:rStyle w:val="afffa"/>
            <w:noProof/>
            <w:color w:val="auto"/>
          </w:rPr>
          <w:t>15.2</w:t>
        </w:r>
        <w:r w:rsidRPr="00113309">
          <w:rPr>
            <w:rFonts w:ascii="Calibri" w:hAnsi="Calibri"/>
            <w:smallCaps w:val="0"/>
            <w:noProof/>
            <w:sz w:val="22"/>
            <w:szCs w:val="22"/>
          </w:rPr>
          <w:tab/>
        </w:r>
        <w:r w:rsidRPr="00113309">
          <w:rPr>
            <w:rStyle w:val="afffa"/>
            <w:noProof/>
            <w:color w:val="auto"/>
          </w:rPr>
          <w:t>Нормативы накопления  крупногабаритных  коммунальных  отходов</w:t>
        </w:r>
        <w:r w:rsidRPr="00113309">
          <w:rPr>
            <w:noProof/>
            <w:webHidden/>
          </w:rPr>
          <w:tab/>
        </w:r>
        <w:r w:rsidRPr="00113309">
          <w:rPr>
            <w:noProof/>
            <w:webHidden/>
          </w:rPr>
          <w:fldChar w:fldCharType="begin"/>
        </w:r>
        <w:r w:rsidRPr="00113309">
          <w:rPr>
            <w:noProof/>
            <w:webHidden/>
          </w:rPr>
          <w:instrText xml:space="preserve"> PAGEREF _Toc393700498 \h </w:instrText>
        </w:r>
        <w:r w:rsidRPr="00113309">
          <w:rPr>
            <w:noProof/>
            <w:webHidden/>
          </w:rPr>
        </w:r>
        <w:r w:rsidRPr="00113309">
          <w:rPr>
            <w:noProof/>
            <w:webHidden/>
          </w:rPr>
          <w:fldChar w:fldCharType="separate"/>
        </w:r>
        <w:r w:rsidRPr="00113309">
          <w:rPr>
            <w:noProof/>
            <w:webHidden/>
          </w:rPr>
          <w:t>136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9" w:history="1">
        <w:r w:rsidRPr="00113309">
          <w:rPr>
            <w:rStyle w:val="afffa"/>
            <w:noProof/>
            <w:color w:val="auto"/>
          </w:rPr>
          <w:t>15.3</w:t>
        </w:r>
        <w:r w:rsidRPr="00113309">
          <w:rPr>
            <w:rFonts w:ascii="Calibri" w:hAnsi="Calibri"/>
            <w:smallCaps w:val="0"/>
            <w:noProof/>
            <w:sz w:val="22"/>
            <w:szCs w:val="22"/>
          </w:rPr>
          <w:tab/>
        </w:r>
        <w:r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_Toc393700499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0" w:history="1">
        <w:r w:rsidRPr="00113309">
          <w:rPr>
            <w:rStyle w:val="afffa"/>
            <w:noProof/>
            <w:color w:val="auto"/>
          </w:rPr>
          <w:t>15.4</w:t>
        </w:r>
        <w:r w:rsidRPr="00113309">
          <w:rPr>
            <w:rFonts w:ascii="Calibri" w:hAnsi="Calibri"/>
            <w:smallCaps w:val="0"/>
            <w:noProof/>
            <w:sz w:val="22"/>
            <w:szCs w:val="22"/>
          </w:rPr>
          <w:tab/>
        </w:r>
        <w:r w:rsidRPr="00113309">
          <w:rPr>
            <w:rStyle w:val="afffa"/>
            <w:noProof/>
            <w:color w:val="auto"/>
          </w:rPr>
          <w:t>Нормативные требования к мероприятиям по мусороудалению</w:t>
        </w:r>
        <w:r w:rsidRPr="00113309">
          <w:rPr>
            <w:noProof/>
            <w:webHidden/>
          </w:rPr>
          <w:tab/>
        </w:r>
        <w:r w:rsidRPr="00113309">
          <w:rPr>
            <w:noProof/>
            <w:webHidden/>
          </w:rPr>
          <w:fldChar w:fldCharType="begin"/>
        </w:r>
        <w:r w:rsidRPr="00113309">
          <w:rPr>
            <w:noProof/>
            <w:webHidden/>
          </w:rPr>
          <w:instrText xml:space="preserve"> PAGEREF _Toc393700500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1" w:history="1">
        <w:r w:rsidRPr="00113309">
          <w:rPr>
            <w:rStyle w:val="afffa"/>
            <w:noProof/>
            <w:color w:val="auto"/>
          </w:rPr>
          <w:t>15.5</w:t>
        </w:r>
        <w:r w:rsidRPr="00113309">
          <w:rPr>
            <w:rFonts w:ascii="Calibri" w:hAnsi="Calibri"/>
            <w:smallCaps w:val="0"/>
            <w:noProof/>
            <w:sz w:val="22"/>
            <w:szCs w:val="22"/>
          </w:rPr>
          <w:tab/>
        </w:r>
        <w:r w:rsidRPr="00113309">
          <w:rPr>
            <w:rStyle w:val="afffa"/>
            <w:noProof/>
            <w:color w:val="auto"/>
          </w:rPr>
          <w:t>Нормативные требования к размещению площадок для установки  мусоросборников</w:t>
        </w:r>
        <w:r w:rsidRPr="00113309">
          <w:rPr>
            <w:noProof/>
            <w:webHidden/>
          </w:rPr>
          <w:tab/>
        </w:r>
        <w:r w:rsidRPr="00113309">
          <w:rPr>
            <w:noProof/>
            <w:webHidden/>
          </w:rPr>
          <w:fldChar w:fldCharType="begin"/>
        </w:r>
        <w:r w:rsidRPr="00113309">
          <w:rPr>
            <w:noProof/>
            <w:webHidden/>
          </w:rPr>
          <w:instrText xml:space="preserve"> PAGEREF _Toc393700501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2" w:history="1">
        <w:r w:rsidRPr="00113309">
          <w:rPr>
            <w:rStyle w:val="afffa"/>
            <w:noProof/>
            <w:color w:val="auto"/>
          </w:rPr>
          <w:t>15.6</w:t>
        </w:r>
        <w:r w:rsidRPr="00113309">
          <w:rPr>
            <w:rFonts w:ascii="Calibri" w:hAnsi="Calibri"/>
            <w:smallCaps w:val="0"/>
            <w:noProof/>
            <w:sz w:val="22"/>
            <w:szCs w:val="22"/>
          </w:rPr>
          <w:tab/>
        </w:r>
        <w:r w:rsidRPr="00113309">
          <w:rPr>
            <w:rStyle w:val="afffa"/>
            <w:noProof/>
            <w:color w:val="auto"/>
          </w:rPr>
          <w:t>Нормативные требования к расчёту числа устанавливаемых контейнеров для мусора.</w:t>
        </w:r>
        <w:r w:rsidRPr="00113309">
          <w:rPr>
            <w:noProof/>
            <w:webHidden/>
          </w:rPr>
          <w:tab/>
        </w:r>
        <w:r w:rsidRPr="00113309">
          <w:rPr>
            <w:noProof/>
            <w:webHidden/>
          </w:rPr>
          <w:fldChar w:fldCharType="begin"/>
        </w:r>
        <w:r w:rsidRPr="00113309">
          <w:rPr>
            <w:noProof/>
            <w:webHidden/>
          </w:rPr>
          <w:instrText xml:space="preserve"> PAGEREF _Toc393700502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3" w:history="1">
        <w:r w:rsidRPr="00113309">
          <w:rPr>
            <w:rStyle w:val="afffa"/>
            <w:noProof/>
            <w:color w:val="auto"/>
          </w:rPr>
          <w:t>15.7</w:t>
        </w:r>
        <w:r w:rsidRPr="00113309">
          <w:rPr>
            <w:rFonts w:ascii="Calibri" w:hAnsi="Calibri"/>
            <w:smallCaps w:val="0"/>
            <w:noProof/>
            <w:sz w:val="22"/>
            <w:szCs w:val="22"/>
          </w:rPr>
          <w:tab/>
        </w:r>
        <w:r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113309">
          <w:rPr>
            <w:noProof/>
            <w:webHidden/>
          </w:rPr>
          <w:tab/>
        </w:r>
        <w:r w:rsidRPr="00113309">
          <w:rPr>
            <w:noProof/>
            <w:webHidden/>
          </w:rPr>
          <w:fldChar w:fldCharType="begin"/>
        </w:r>
        <w:r w:rsidRPr="00113309">
          <w:rPr>
            <w:noProof/>
            <w:webHidden/>
          </w:rPr>
          <w:instrText xml:space="preserve"> PAGEREF _Toc393700503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4" w:history="1">
        <w:r w:rsidRPr="00113309">
          <w:rPr>
            <w:rStyle w:val="afffa"/>
            <w:noProof/>
            <w:color w:val="auto"/>
          </w:rPr>
          <w:t>16</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_Toc393700504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5" w:history="1">
        <w:r w:rsidRPr="00113309">
          <w:rPr>
            <w:rStyle w:val="afffa"/>
            <w:noProof/>
            <w:color w:val="auto"/>
          </w:rPr>
          <w:t>16.1</w:t>
        </w:r>
        <w:r w:rsidRPr="00113309">
          <w:rPr>
            <w:rFonts w:ascii="Calibri" w:hAnsi="Calibri"/>
            <w:smallCaps w:val="0"/>
            <w:noProof/>
            <w:sz w:val="22"/>
            <w:szCs w:val="22"/>
          </w:rPr>
          <w:tab/>
        </w:r>
        <w:r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_Toc393700505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6" w:history="1">
        <w:r w:rsidRPr="00113309">
          <w:rPr>
            <w:rStyle w:val="afffa"/>
            <w:noProof/>
            <w:color w:val="auto"/>
          </w:rPr>
          <w:t>16.2</w:t>
        </w:r>
        <w:r w:rsidRPr="00113309">
          <w:rPr>
            <w:rFonts w:ascii="Calibri" w:hAnsi="Calibri"/>
            <w:smallCaps w:val="0"/>
            <w:noProof/>
            <w:sz w:val="22"/>
            <w:szCs w:val="22"/>
          </w:rPr>
          <w:tab/>
        </w:r>
        <w:r w:rsidRPr="00113309">
          <w:rPr>
            <w:rStyle w:val="afffa"/>
            <w:noProof/>
            <w:color w:val="auto"/>
          </w:rPr>
          <w:t>Нормативные требования градостроительного проектирования в сейсмических районах</w:t>
        </w:r>
        <w:r w:rsidRPr="00113309">
          <w:rPr>
            <w:noProof/>
            <w:webHidden/>
          </w:rPr>
          <w:tab/>
        </w:r>
        <w:r w:rsidRPr="00113309">
          <w:rPr>
            <w:noProof/>
            <w:webHidden/>
          </w:rPr>
          <w:fldChar w:fldCharType="begin"/>
        </w:r>
        <w:r w:rsidRPr="00113309">
          <w:rPr>
            <w:noProof/>
            <w:webHidden/>
          </w:rPr>
          <w:instrText xml:space="preserve"> PAGEREF _Toc393700506 \h </w:instrText>
        </w:r>
        <w:r w:rsidRPr="00113309">
          <w:rPr>
            <w:noProof/>
            <w:webHidden/>
          </w:rPr>
        </w:r>
        <w:r w:rsidRPr="00113309">
          <w:rPr>
            <w:noProof/>
            <w:webHidden/>
          </w:rPr>
          <w:fldChar w:fldCharType="separate"/>
        </w:r>
        <w:r w:rsidRPr="00113309">
          <w:rPr>
            <w:noProof/>
            <w:webHidden/>
          </w:rPr>
          <w:t>139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7" w:history="1">
        <w:r w:rsidRPr="00113309">
          <w:rPr>
            <w:rStyle w:val="afffa"/>
            <w:noProof/>
            <w:color w:val="auto"/>
          </w:rPr>
          <w:t>16.3</w:t>
        </w:r>
        <w:r w:rsidRPr="00113309">
          <w:rPr>
            <w:rFonts w:ascii="Calibri" w:hAnsi="Calibri"/>
            <w:smallCaps w:val="0"/>
            <w:noProof/>
            <w:sz w:val="22"/>
            <w:szCs w:val="22"/>
          </w:rPr>
          <w:tab/>
        </w:r>
        <w:r w:rsidRPr="00113309">
          <w:rPr>
            <w:rStyle w:val="afffa"/>
            <w:noProof/>
            <w:color w:val="auto"/>
          </w:rPr>
          <w:t>Нормативные показатели пожарной безопасности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_Toc393700507 \h </w:instrText>
        </w:r>
        <w:r w:rsidRPr="00113309">
          <w:rPr>
            <w:noProof/>
            <w:webHidden/>
          </w:rPr>
        </w:r>
        <w:r w:rsidRPr="00113309">
          <w:rPr>
            <w:noProof/>
            <w:webHidden/>
          </w:rPr>
          <w:fldChar w:fldCharType="separate"/>
        </w:r>
        <w:r w:rsidRPr="00113309">
          <w:rPr>
            <w:noProof/>
            <w:webHidden/>
          </w:rPr>
          <w:t>140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8" w:history="1">
        <w:r w:rsidRPr="00113309">
          <w:rPr>
            <w:rStyle w:val="afffa"/>
            <w:noProof/>
            <w:color w:val="auto"/>
          </w:rPr>
          <w:t>16.4</w:t>
        </w:r>
        <w:r w:rsidRPr="00113309">
          <w:rPr>
            <w:rFonts w:ascii="Calibri" w:hAnsi="Calibri"/>
            <w:smallCaps w:val="0"/>
            <w:noProof/>
            <w:sz w:val="22"/>
            <w:szCs w:val="22"/>
          </w:rPr>
          <w:tab/>
        </w:r>
        <w:r w:rsidRPr="00113309">
          <w:rPr>
            <w:rStyle w:val="afffa"/>
            <w:noProof/>
            <w:color w:val="auto"/>
          </w:rPr>
          <w:t>Нормативные требования по защите территорий от затопления и подтопления</w:t>
        </w:r>
        <w:r w:rsidRPr="00113309">
          <w:rPr>
            <w:noProof/>
            <w:webHidden/>
          </w:rPr>
          <w:tab/>
        </w:r>
        <w:r w:rsidRPr="00113309">
          <w:rPr>
            <w:noProof/>
            <w:webHidden/>
          </w:rPr>
          <w:fldChar w:fldCharType="begin"/>
        </w:r>
        <w:r w:rsidRPr="00113309">
          <w:rPr>
            <w:noProof/>
            <w:webHidden/>
          </w:rPr>
          <w:instrText xml:space="preserve"> PAGEREF _Toc393700508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9" w:history="1">
        <w:r w:rsidRPr="00113309">
          <w:rPr>
            <w:rStyle w:val="afffa"/>
            <w:noProof/>
            <w:color w:val="auto"/>
          </w:rPr>
          <w:t>17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113309">
          <w:rPr>
            <w:noProof/>
            <w:webHidden/>
          </w:rPr>
          <w:tab/>
        </w:r>
        <w:r w:rsidRPr="00113309">
          <w:rPr>
            <w:noProof/>
            <w:webHidden/>
          </w:rPr>
          <w:fldChar w:fldCharType="begin"/>
        </w:r>
        <w:r w:rsidRPr="00113309">
          <w:rPr>
            <w:noProof/>
            <w:webHidden/>
          </w:rPr>
          <w:instrText xml:space="preserve"> PAGEREF _Toc393700509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0" w:history="1">
        <w:r w:rsidRPr="00113309">
          <w:rPr>
            <w:rStyle w:val="afffa"/>
            <w:noProof/>
            <w:color w:val="auto"/>
          </w:rPr>
          <w:t>18</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113309">
          <w:rPr>
            <w:noProof/>
            <w:webHidden/>
          </w:rPr>
          <w:tab/>
        </w:r>
        <w:r w:rsidRPr="00113309">
          <w:rPr>
            <w:noProof/>
            <w:webHidden/>
          </w:rPr>
          <w:fldChar w:fldCharType="begin"/>
        </w:r>
        <w:r w:rsidRPr="00113309">
          <w:rPr>
            <w:noProof/>
            <w:webHidden/>
          </w:rPr>
          <w:instrText xml:space="preserve"> PAGEREF _Toc393700510 \h </w:instrText>
        </w:r>
        <w:r w:rsidRPr="00113309">
          <w:rPr>
            <w:noProof/>
            <w:webHidden/>
          </w:rPr>
        </w:r>
        <w:r w:rsidRPr="00113309">
          <w:rPr>
            <w:noProof/>
            <w:webHidden/>
          </w:rPr>
          <w:fldChar w:fldCharType="separate"/>
        </w:r>
        <w:r w:rsidRPr="00113309">
          <w:rPr>
            <w:noProof/>
            <w:webHidden/>
          </w:rPr>
          <w:t>142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1" w:history="1">
        <w:r w:rsidRPr="00113309">
          <w:rPr>
            <w:rStyle w:val="afffa"/>
            <w:noProof/>
            <w:color w:val="auto"/>
          </w:rPr>
          <w:t>19</w:t>
        </w:r>
        <w:r w:rsidRPr="00113309">
          <w:rPr>
            <w:rFonts w:ascii="Calibri" w:hAnsi="Calibri"/>
            <w:b w:val="0"/>
            <w:bCs w:val="0"/>
            <w:caps w:val="0"/>
            <w:noProof/>
            <w:sz w:val="22"/>
            <w:szCs w:val="22"/>
          </w:rPr>
          <w:tab/>
        </w:r>
        <w:r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113309">
          <w:rPr>
            <w:noProof/>
            <w:webHidden/>
          </w:rPr>
          <w:tab/>
        </w:r>
        <w:r w:rsidRPr="00113309">
          <w:rPr>
            <w:noProof/>
            <w:webHidden/>
          </w:rPr>
          <w:fldChar w:fldCharType="begin"/>
        </w:r>
        <w:r w:rsidRPr="00113309">
          <w:rPr>
            <w:noProof/>
            <w:webHidden/>
          </w:rPr>
          <w:instrText xml:space="preserve"> PAGEREF _Toc393700511 \h </w:instrText>
        </w:r>
        <w:r w:rsidRPr="00113309">
          <w:rPr>
            <w:noProof/>
            <w:webHidden/>
          </w:rPr>
        </w:r>
        <w:r w:rsidRPr="00113309">
          <w:rPr>
            <w:noProof/>
            <w:webHidden/>
          </w:rPr>
          <w:fldChar w:fldCharType="separate"/>
        </w:r>
        <w:r w:rsidRPr="00113309">
          <w:rPr>
            <w:noProof/>
            <w:webHidden/>
          </w:rPr>
          <w:t>143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2" w:history="1">
        <w:r w:rsidRPr="00113309">
          <w:rPr>
            <w:rStyle w:val="afffa"/>
            <w:noProof/>
            <w:color w:val="auto"/>
          </w:rPr>
          <w:t>20</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охраны окружающей среды.</w:t>
        </w:r>
        <w:r w:rsidRPr="00113309">
          <w:rPr>
            <w:noProof/>
            <w:webHidden/>
          </w:rPr>
          <w:tab/>
        </w:r>
        <w:r w:rsidRPr="00113309">
          <w:rPr>
            <w:noProof/>
            <w:webHidden/>
          </w:rPr>
          <w:fldChar w:fldCharType="begin"/>
        </w:r>
        <w:r w:rsidRPr="00113309">
          <w:rPr>
            <w:noProof/>
            <w:webHidden/>
          </w:rPr>
          <w:instrText xml:space="preserve"> PAGEREF _Toc393700512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3" w:history="1">
        <w:r w:rsidRPr="00113309">
          <w:rPr>
            <w:rStyle w:val="afffa"/>
            <w:noProof/>
            <w:color w:val="auto"/>
          </w:rPr>
          <w:t>20.1</w:t>
        </w:r>
        <w:r w:rsidRPr="00113309">
          <w:rPr>
            <w:rFonts w:ascii="Calibri" w:hAnsi="Calibri"/>
            <w:smallCaps w:val="0"/>
            <w:noProof/>
            <w:sz w:val="22"/>
            <w:szCs w:val="22"/>
          </w:rPr>
          <w:tab/>
        </w:r>
        <w:r w:rsidRPr="00113309">
          <w:rPr>
            <w:rStyle w:val="afffa"/>
            <w:noProof/>
            <w:color w:val="auto"/>
          </w:rPr>
          <w:t>Нормативные показатели допустимых уровней воздействия на окружающую среду.</w:t>
        </w:r>
        <w:r w:rsidRPr="00113309">
          <w:rPr>
            <w:noProof/>
            <w:webHidden/>
          </w:rPr>
          <w:tab/>
        </w:r>
        <w:r w:rsidRPr="00113309">
          <w:rPr>
            <w:noProof/>
            <w:webHidden/>
          </w:rPr>
          <w:fldChar w:fldCharType="begin"/>
        </w:r>
        <w:r w:rsidRPr="00113309">
          <w:rPr>
            <w:noProof/>
            <w:webHidden/>
          </w:rPr>
          <w:instrText xml:space="preserve"> PAGEREF _Toc393700513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14" w:history="1">
        <w:r w:rsidRPr="00113309">
          <w:rPr>
            <w:rStyle w:val="afffa"/>
            <w:rFonts w:eastAsia="Calibri"/>
            <w:noProof/>
            <w:color w:val="auto"/>
            <w:lang w:eastAsia="ar-SA"/>
          </w:rPr>
          <w:t>ПДК</w:t>
        </w:r>
        <w:r w:rsidRPr="00113309">
          <w:rPr>
            <w:noProof/>
            <w:webHidden/>
          </w:rPr>
          <w:tab/>
        </w:r>
        <w:r w:rsidRPr="00113309">
          <w:rPr>
            <w:noProof/>
            <w:webHidden/>
          </w:rPr>
          <w:fldChar w:fldCharType="begin"/>
        </w:r>
        <w:r w:rsidRPr="00113309">
          <w:rPr>
            <w:noProof/>
            <w:webHidden/>
          </w:rPr>
          <w:instrText xml:space="preserve"> PAGEREF _Toc393700514 \h </w:instrText>
        </w:r>
        <w:r w:rsidRPr="00113309">
          <w:rPr>
            <w:noProof/>
            <w:webHidden/>
          </w:rPr>
        </w:r>
        <w:r w:rsidRPr="00113309">
          <w:rPr>
            <w:noProof/>
            <w:webHidden/>
          </w:rPr>
          <w:fldChar w:fldCharType="separate"/>
        </w:r>
        <w:r w:rsidRPr="00113309">
          <w:rPr>
            <w:noProof/>
            <w:webHidden/>
          </w:rPr>
          <w:t>145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5" w:history="1">
        <w:r w:rsidRPr="00113309">
          <w:rPr>
            <w:rStyle w:val="afffa"/>
            <w:noProof/>
            <w:color w:val="auto"/>
          </w:rPr>
          <w:t>20.2</w:t>
        </w:r>
        <w:r w:rsidRPr="00113309">
          <w:rPr>
            <w:rFonts w:ascii="Calibri" w:hAnsi="Calibri"/>
            <w:smallCaps w:val="0"/>
            <w:noProof/>
            <w:sz w:val="22"/>
            <w:szCs w:val="22"/>
          </w:rPr>
          <w:tab/>
        </w:r>
        <w:r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Pr="00113309">
          <w:rPr>
            <w:noProof/>
            <w:webHidden/>
          </w:rPr>
          <w:tab/>
        </w:r>
        <w:r w:rsidRPr="00113309">
          <w:rPr>
            <w:noProof/>
            <w:webHidden/>
          </w:rPr>
          <w:fldChar w:fldCharType="begin"/>
        </w:r>
        <w:r w:rsidRPr="00113309">
          <w:rPr>
            <w:noProof/>
            <w:webHidden/>
          </w:rPr>
          <w:instrText xml:space="preserve"> PAGEREF _Toc393700515 \h </w:instrText>
        </w:r>
        <w:r w:rsidRPr="00113309">
          <w:rPr>
            <w:noProof/>
            <w:webHidden/>
          </w:rPr>
        </w:r>
        <w:r w:rsidRPr="00113309">
          <w:rPr>
            <w:noProof/>
            <w:webHidden/>
          </w:rPr>
          <w:fldChar w:fldCharType="separate"/>
        </w:r>
        <w:r w:rsidRPr="00113309">
          <w:rPr>
            <w:noProof/>
            <w:webHidden/>
          </w:rPr>
          <w:t>146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6" w:history="1">
        <w:r w:rsidRPr="00113309">
          <w:rPr>
            <w:rStyle w:val="afffa"/>
            <w:noProof/>
            <w:color w:val="auto"/>
          </w:rPr>
          <w:t>20.3</w:t>
        </w:r>
        <w:r w:rsidRPr="00113309">
          <w:rPr>
            <w:rFonts w:ascii="Calibri" w:hAnsi="Calibri"/>
            <w:smallCaps w:val="0"/>
            <w:noProof/>
            <w:sz w:val="22"/>
            <w:szCs w:val="22"/>
          </w:rPr>
          <w:tab/>
        </w:r>
        <w:r w:rsidRPr="00113309">
          <w:rPr>
            <w:rStyle w:val="afffa"/>
            <w:noProof/>
            <w:color w:val="auto"/>
          </w:rPr>
          <w:t>Регулирование микроклимата</w:t>
        </w:r>
        <w:r w:rsidRPr="00113309">
          <w:rPr>
            <w:noProof/>
            <w:webHidden/>
          </w:rPr>
          <w:tab/>
        </w:r>
        <w:r w:rsidRPr="00113309">
          <w:rPr>
            <w:noProof/>
            <w:webHidden/>
          </w:rPr>
          <w:fldChar w:fldCharType="begin"/>
        </w:r>
        <w:r w:rsidRPr="00113309">
          <w:rPr>
            <w:noProof/>
            <w:webHidden/>
          </w:rPr>
          <w:instrText xml:space="preserve"> PAGEREF _Toc393700516 \h </w:instrText>
        </w:r>
        <w:r w:rsidRPr="00113309">
          <w:rPr>
            <w:noProof/>
            <w:webHidden/>
          </w:rPr>
        </w:r>
        <w:r w:rsidRPr="00113309">
          <w:rPr>
            <w:noProof/>
            <w:webHidden/>
          </w:rPr>
          <w:fldChar w:fldCharType="separate"/>
        </w:r>
        <w:r w:rsidRPr="00113309">
          <w:rPr>
            <w:noProof/>
            <w:webHidden/>
          </w:rPr>
          <w:t>147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7" w:history="1">
        <w:r w:rsidRPr="00113309">
          <w:rPr>
            <w:rStyle w:val="afffa"/>
            <w:noProof/>
            <w:color w:val="auto"/>
          </w:rPr>
          <w:t>21</w:t>
        </w:r>
        <w:r w:rsidRPr="00113309">
          <w:rPr>
            <w:rFonts w:ascii="Calibri" w:hAnsi="Calibri"/>
            <w:b w:val="0"/>
            <w:bCs w:val="0"/>
            <w:caps w:val="0"/>
            <w:noProof/>
            <w:sz w:val="22"/>
            <w:szCs w:val="22"/>
          </w:rPr>
          <w:tab/>
        </w:r>
        <w:r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Pr="00113309">
          <w:rPr>
            <w:noProof/>
            <w:webHidden/>
          </w:rPr>
          <w:tab/>
        </w:r>
        <w:r w:rsidRPr="00113309">
          <w:rPr>
            <w:noProof/>
            <w:webHidden/>
          </w:rPr>
          <w:fldChar w:fldCharType="begin"/>
        </w:r>
        <w:r w:rsidRPr="00113309">
          <w:rPr>
            <w:noProof/>
            <w:webHidden/>
          </w:rPr>
          <w:instrText xml:space="preserve"> PAGEREF _Toc393700517 \h </w:instrText>
        </w:r>
        <w:r w:rsidRPr="00113309">
          <w:rPr>
            <w:noProof/>
            <w:webHidden/>
          </w:rPr>
        </w:r>
        <w:r w:rsidRPr="00113309">
          <w:rPr>
            <w:noProof/>
            <w:webHidden/>
          </w:rPr>
          <w:fldChar w:fldCharType="separate"/>
        </w:r>
        <w:r w:rsidRPr="00113309">
          <w:rPr>
            <w:noProof/>
            <w:webHidden/>
          </w:rPr>
          <w:t>148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8" w:history="1">
        <w:r w:rsidRPr="00113309">
          <w:rPr>
            <w:rStyle w:val="afffa"/>
            <w:noProof/>
            <w:color w:val="auto"/>
          </w:rPr>
          <w:t>22</w:t>
        </w:r>
        <w:r w:rsidRPr="00113309">
          <w:rPr>
            <w:rFonts w:ascii="Calibri" w:hAnsi="Calibri"/>
            <w:b w:val="0"/>
            <w:bCs w:val="0"/>
            <w:caps w:val="0"/>
            <w:noProof/>
            <w:sz w:val="22"/>
            <w:szCs w:val="22"/>
          </w:rPr>
          <w:tab/>
        </w:r>
        <w:r w:rsidRPr="00113309">
          <w:rPr>
            <w:rStyle w:val="afffa"/>
            <w:noProof/>
            <w:color w:val="auto"/>
          </w:rPr>
          <w:t>Нормативные требования к застройке территорий месторождений полезных ископаемых.</w:t>
        </w:r>
        <w:r w:rsidRPr="00113309">
          <w:rPr>
            <w:noProof/>
            <w:webHidden/>
          </w:rPr>
          <w:tab/>
        </w:r>
        <w:r w:rsidRPr="00113309">
          <w:rPr>
            <w:noProof/>
            <w:webHidden/>
          </w:rPr>
          <w:fldChar w:fldCharType="begin"/>
        </w:r>
        <w:r w:rsidRPr="00113309">
          <w:rPr>
            <w:noProof/>
            <w:webHidden/>
          </w:rPr>
          <w:instrText xml:space="preserve"> PAGEREF _Toc393700518 \h </w:instrText>
        </w:r>
        <w:r w:rsidRPr="00113309">
          <w:rPr>
            <w:noProof/>
            <w:webHidden/>
          </w:rPr>
        </w:r>
        <w:r w:rsidRPr="00113309">
          <w:rPr>
            <w:noProof/>
            <w:webHidden/>
          </w:rPr>
          <w:fldChar w:fldCharType="separate"/>
        </w:r>
        <w:r w:rsidRPr="00113309">
          <w:rPr>
            <w:noProof/>
            <w:webHidden/>
          </w:rPr>
          <w:t>152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9" w:history="1">
        <w:r w:rsidRPr="00113309">
          <w:rPr>
            <w:rStyle w:val="afffa"/>
            <w:noProof/>
            <w:color w:val="auto"/>
          </w:rPr>
          <w:t>23</w:t>
        </w:r>
        <w:r w:rsidRPr="00113309">
          <w:rPr>
            <w:rFonts w:ascii="Calibri" w:hAnsi="Calibri"/>
            <w:b w:val="0"/>
            <w:bCs w:val="0"/>
            <w:caps w:val="0"/>
            <w:noProof/>
            <w:sz w:val="22"/>
            <w:szCs w:val="22"/>
          </w:rPr>
          <w:tab/>
        </w:r>
        <w:r w:rsidRPr="00113309">
          <w:rPr>
            <w:rStyle w:val="afffa"/>
            <w:noProof/>
            <w:color w:val="auto"/>
          </w:rPr>
          <w:t>Нормативные требования к охране объектов культурного наследия при градостроительном проектировании.</w:t>
        </w:r>
        <w:r w:rsidRPr="00113309">
          <w:rPr>
            <w:noProof/>
            <w:webHidden/>
          </w:rPr>
          <w:tab/>
        </w:r>
        <w:r w:rsidRPr="00113309">
          <w:rPr>
            <w:noProof/>
            <w:webHidden/>
          </w:rPr>
          <w:fldChar w:fldCharType="begin"/>
        </w:r>
        <w:r w:rsidRPr="00113309">
          <w:rPr>
            <w:noProof/>
            <w:webHidden/>
          </w:rPr>
          <w:instrText xml:space="preserve"> PAGEREF _Toc393700519 \h </w:instrText>
        </w:r>
        <w:r w:rsidRPr="00113309">
          <w:rPr>
            <w:noProof/>
            <w:webHidden/>
          </w:rPr>
        </w:r>
        <w:r w:rsidRPr="00113309">
          <w:rPr>
            <w:noProof/>
            <w:webHidden/>
          </w:rPr>
          <w:fldChar w:fldCharType="separate"/>
        </w:r>
        <w:r w:rsidRPr="00113309">
          <w:rPr>
            <w:noProof/>
            <w:webHidden/>
          </w:rPr>
          <w:t>153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20" w:history="1">
        <w:r w:rsidRPr="00113309">
          <w:rPr>
            <w:rStyle w:val="afffa"/>
            <w:noProof/>
            <w:color w:val="auto"/>
          </w:rPr>
          <w:t>24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_Toc393700520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1" w:history="1">
        <w:r w:rsidRPr="00113309">
          <w:rPr>
            <w:rStyle w:val="afffa"/>
            <w:noProof/>
            <w:color w:val="auto"/>
          </w:rPr>
          <w:t>24.1</w:t>
        </w:r>
        <w:r w:rsidRPr="00113309">
          <w:rPr>
            <w:rFonts w:ascii="Calibri" w:hAnsi="Calibri"/>
            <w:smallCaps w:val="0"/>
            <w:noProof/>
            <w:sz w:val="22"/>
            <w:szCs w:val="22"/>
          </w:rPr>
          <w:tab/>
        </w:r>
        <w:r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_Toc393700521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2" w:history="1">
        <w:r w:rsidRPr="00113309">
          <w:rPr>
            <w:rStyle w:val="afffa"/>
            <w:noProof/>
            <w:color w:val="auto"/>
          </w:rPr>
          <w:t>24.2</w:t>
        </w:r>
        <w:r w:rsidRPr="00113309">
          <w:rPr>
            <w:rFonts w:ascii="Calibri" w:hAnsi="Calibri"/>
            <w:smallCaps w:val="0"/>
            <w:noProof/>
            <w:sz w:val="22"/>
            <w:szCs w:val="22"/>
          </w:rPr>
          <w:tab/>
        </w:r>
        <w:r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Pr="00113309">
          <w:rPr>
            <w:noProof/>
            <w:webHidden/>
          </w:rPr>
          <w:tab/>
        </w:r>
        <w:r w:rsidRPr="00113309">
          <w:rPr>
            <w:noProof/>
            <w:webHidden/>
          </w:rPr>
          <w:fldChar w:fldCharType="begin"/>
        </w:r>
        <w:r w:rsidRPr="00113309">
          <w:rPr>
            <w:noProof/>
            <w:webHidden/>
          </w:rPr>
          <w:instrText xml:space="preserve"> PAGEREF _Toc393700522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3" w:history="1">
        <w:r w:rsidRPr="00113309">
          <w:rPr>
            <w:rStyle w:val="afffa"/>
            <w:noProof/>
            <w:color w:val="auto"/>
          </w:rPr>
          <w:t>24.3</w:t>
        </w:r>
        <w:r w:rsidRPr="00113309">
          <w:rPr>
            <w:rFonts w:ascii="Calibri" w:hAnsi="Calibri"/>
            <w:smallCaps w:val="0"/>
            <w:noProof/>
            <w:sz w:val="22"/>
            <w:szCs w:val="22"/>
          </w:rPr>
          <w:tab/>
        </w:r>
        <w:r w:rsidRPr="00113309">
          <w:rPr>
            <w:rStyle w:val="afffa"/>
            <w:noProof/>
            <w:color w:val="auto"/>
          </w:rPr>
          <w:t>Уровень обеспеченности поселений лечебно-оздоровительными местностями и курортами местного значения</w:t>
        </w:r>
        <w:r w:rsidRPr="00113309">
          <w:rPr>
            <w:noProof/>
            <w:webHidden/>
          </w:rPr>
          <w:tab/>
        </w:r>
        <w:r w:rsidRPr="00113309">
          <w:rPr>
            <w:noProof/>
            <w:webHidden/>
          </w:rPr>
          <w:fldChar w:fldCharType="begin"/>
        </w:r>
        <w:r w:rsidRPr="00113309">
          <w:rPr>
            <w:noProof/>
            <w:webHidden/>
          </w:rPr>
          <w:instrText xml:space="preserve"> PAGEREF _Toc393700523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4" w:history="1">
        <w:r w:rsidRPr="00113309">
          <w:rPr>
            <w:rStyle w:val="afffa"/>
            <w:noProof/>
            <w:color w:val="auto"/>
          </w:rPr>
          <w:t>24.4</w:t>
        </w:r>
        <w:r w:rsidRPr="00113309">
          <w:rPr>
            <w:rFonts w:ascii="Calibri" w:hAnsi="Calibri"/>
            <w:smallCaps w:val="0"/>
            <w:noProof/>
            <w:sz w:val="22"/>
            <w:szCs w:val="22"/>
          </w:rPr>
          <w:tab/>
        </w:r>
        <w:r w:rsidRPr="00113309">
          <w:rPr>
            <w:rStyle w:val="afffa"/>
            <w:noProof/>
            <w:color w:val="auto"/>
          </w:rPr>
          <w:t>Размеры земельных участков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_Toc393700524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5" w:history="1">
        <w:r w:rsidRPr="00113309">
          <w:rPr>
            <w:rStyle w:val="afffa"/>
            <w:noProof/>
            <w:color w:val="auto"/>
          </w:rPr>
          <w:t>24.5</w:t>
        </w:r>
        <w:r w:rsidRPr="00113309">
          <w:rPr>
            <w:rFonts w:ascii="Calibri" w:hAnsi="Calibri"/>
            <w:smallCaps w:val="0"/>
            <w:noProof/>
            <w:sz w:val="22"/>
            <w:szCs w:val="22"/>
          </w:rPr>
          <w:tab/>
        </w:r>
        <w:r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Pr="00113309">
          <w:rPr>
            <w:noProof/>
            <w:webHidden/>
          </w:rPr>
          <w:tab/>
        </w:r>
        <w:r w:rsidRPr="00113309">
          <w:rPr>
            <w:noProof/>
            <w:webHidden/>
          </w:rPr>
          <w:fldChar w:fldCharType="begin"/>
        </w:r>
        <w:r w:rsidRPr="00113309">
          <w:rPr>
            <w:noProof/>
            <w:webHidden/>
          </w:rPr>
          <w:instrText xml:space="preserve"> PAGEREF _Toc393700525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6" w:history="1">
        <w:r w:rsidRPr="00113309">
          <w:rPr>
            <w:rStyle w:val="afffa"/>
            <w:noProof/>
            <w:color w:val="auto"/>
          </w:rPr>
          <w:t>24.6</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курортных зонах</w:t>
        </w:r>
        <w:r w:rsidRPr="00113309">
          <w:rPr>
            <w:noProof/>
            <w:webHidden/>
          </w:rPr>
          <w:tab/>
        </w:r>
        <w:r w:rsidRPr="00113309">
          <w:rPr>
            <w:noProof/>
            <w:webHidden/>
          </w:rPr>
          <w:fldChar w:fldCharType="begin"/>
        </w:r>
        <w:r w:rsidRPr="00113309">
          <w:rPr>
            <w:noProof/>
            <w:webHidden/>
          </w:rPr>
          <w:instrText xml:space="preserve"> PAGEREF _Toc393700526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7" w:history="1">
        <w:r w:rsidRPr="00113309">
          <w:rPr>
            <w:rStyle w:val="afffa"/>
            <w:noProof/>
            <w:color w:val="auto"/>
          </w:rPr>
          <w:t>24.7</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_Toc393700527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8" w:history="1">
        <w:r w:rsidRPr="00113309">
          <w:rPr>
            <w:rStyle w:val="afffa"/>
            <w:noProof/>
            <w:color w:val="auto"/>
          </w:rPr>
          <w:t>24.8</w:t>
        </w:r>
        <w:r w:rsidRPr="00113309">
          <w:rPr>
            <w:rFonts w:ascii="Calibri" w:hAnsi="Calibri"/>
            <w:smallCaps w:val="0"/>
            <w:noProof/>
            <w:sz w:val="22"/>
            <w:szCs w:val="22"/>
          </w:rPr>
          <w:tab/>
        </w:r>
        <w:r w:rsidRPr="00113309">
          <w:rPr>
            <w:rStyle w:val="afffa"/>
            <w:noProof/>
            <w:color w:val="auto"/>
          </w:rPr>
          <w:t>Размеры территории специализированных лечебных пляжей для лечащихся с ограниченной подвижностью</w:t>
        </w:r>
        <w:r w:rsidRPr="00113309">
          <w:rPr>
            <w:noProof/>
            <w:webHidden/>
          </w:rPr>
          <w:tab/>
        </w:r>
        <w:r w:rsidRPr="00113309">
          <w:rPr>
            <w:noProof/>
            <w:webHidden/>
          </w:rPr>
          <w:fldChar w:fldCharType="begin"/>
        </w:r>
        <w:r w:rsidRPr="00113309">
          <w:rPr>
            <w:noProof/>
            <w:webHidden/>
          </w:rPr>
          <w:instrText xml:space="preserve"> PAGEREF _Toc393700528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9" w:history="1">
        <w:r w:rsidRPr="00113309">
          <w:rPr>
            <w:rStyle w:val="afffa"/>
            <w:noProof/>
            <w:color w:val="auto"/>
          </w:rPr>
          <w:t>24.9</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_Toc393700529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0" w:history="1">
        <w:r w:rsidRPr="00113309">
          <w:rPr>
            <w:rStyle w:val="afffa"/>
            <w:noProof/>
            <w:color w:val="auto"/>
          </w:rPr>
          <w:t>25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массового отдыха жителей поселения</w:t>
        </w:r>
        <w:r w:rsidRPr="00113309">
          <w:rPr>
            <w:noProof/>
            <w:webHidden/>
          </w:rPr>
          <w:tab/>
        </w:r>
        <w:r w:rsidRPr="00113309">
          <w:rPr>
            <w:noProof/>
            <w:webHidden/>
          </w:rPr>
          <w:fldChar w:fldCharType="begin"/>
        </w:r>
        <w:r w:rsidRPr="00113309">
          <w:rPr>
            <w:noProof/>
            <w:webHidden/>
          </w:rPr>
          <w:instrText xml:space="preserve"> PAGEREF _Toc393700530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1" w:history="1">
        <w:r w:rsidRPr="00113309">
          <w:rPr>
            <w:rStyle w:val="afffa"/>
            <w:noProof/>
            <w:color w:val="auto"/>
          </w:rPr>
          <w:t>25.1</w:t>
        </w:r>
        <w:r w:rsidRPr="00113309">
          <w:rPr>
            <w:rFonts w:ascii="Calibri" w:hAnsi="Calibri"/>
            <w:smallCaps w:val="0"/>
            <w:noProof/>
            <w:sz w:val="22"/>
            <w:szCs w:val="22"/>
          </w:rPr>
          <w:tab/>
        </w:r>
        <w:r w:rsidRPr="00113309">
          <w:rPr>
            <w:rStyle w:val="afffa"/>
            <w:noProof/>
            <w:color w:val="auto"/>
          </w:rPr>
          <w:t>Требования к размещению объектов для массового отдыха населения</w:t>
        </w:r>
        <w:r w:rsidRPr="00113309">
          <w:rPr>
            <w:noProof/>
            <w:webHidden/>
          </w:rPr>
          <w:tab/>
        </w:r>
        <w:r w:rsidRPr="00113309">
          <w:rPr>
            <w:noProof/>
            <w:webHidden/>
          </w:rPr>
          <w:fldChar w:fldCharType="begin"/>
        </w:r>
        <w:r w:rsidRPr="00113309">
          <w:rPr>
            <w:noProof/>
            <w:webHidden/>
          </w:rPr>
          <w:instrText xml:space="preserve"> PAGEREF _Toc393700531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2" w:history="1">
        <w:r w:rsidRPr="00113309">
          <w:rPr>
            <w:rStyle w:val="afffa"/>
            <w:noProof/>
            <w:color w:val="auto"/>
          </w:rPr>
          <w:t>25.2</w:t>
        </w:r>
        <w:r w:rsidRPr="00113309">
          <w:rPr>
            <w:rFonts w:ascii="Calibri" w:hAnsi="Calibri"/>
            <w:smallCaps w:val="0"/>
            <w:noProof/>
            <w:sz w:val="22"/>
            <w:szCs w:val="22"/>
          </w:rPr>
          <w:tab/>
        </w:r>
        <w:r w:rsidRPr="00113309">
          <w:rPr>
            <w:rStyle w:val="afffa"/>
            <w:noProof/>
            <w:color w:val="auto"/>
          </w:rPr>
          <w:t>Требования к размещению зоны отдыха в условиях котловинности горного рельефа</w:t>
        </w:r>
        <w:r w:rsidRPr="00113309">
          <w:rPr>
            <w:noProof/>
            <w:webHidden/>
          </w:rPr>
          <w:tab/>
        </w:r>
        <w:r w:rsidRPr="00113309">
          <w:rPr>
            <w:noProof/>
            <w:webHidden/>
          </w:rPr>
          <w:fldChar w:fldCharType="begin"/>
        </w:r>
        <w:r w:rsidRPr="00113309">
          <w:rPr>
            <w:noProof/>
            <w:webHidden/>
          </w:rPr>
          <w:instrText xml:space="preserve"> PAGEREF _Toc393700532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3" w:history="1">
        <w:r w:rsidRPr="00113309">
          <w:rPr>
            <w:rStyle w:val="afffa"/>
            <w:noProof/>
            <w:color w:val="auto"/>
          </w:rPr>
          <w:t>25.3</w:t>
        </w:r>
        <w:r w:rsidRPr="00113309">
          <w:rPr>
            <w:rFonts w:ascii="Calibri" w:hAnsi="Calibri"/>
            <w:smallCaps w:val="0"/>
            <w:noProof/>
            <w:sz w:val="22"/>
            <w:szCs w:val="22"/>
          </w:rPr>
          <w:tab/>
        </w:r>
        <w:r w:rsidRPr="00113309">
          <w:rPr>
            <w:rStyle w:val="afffa"/>
            <w:noProof/>
            <w:color w:val="auto"/>
          </w:rPr>
          <w:t>Нормативы транспортной доступности зон массового кратковременного отдыха</w:t>
        </w:r>
        <w:r w:rsidRPr="00113309">
          <w:rPr>
            <w:noProof/>
            <w:webHidden/>
          </w:rPr>
          <w:tab/>
        </w:r>
        <w:r w:rsidRPr="00113309">
          <w:rPr>
            <w:noProof/>
            <w:webHidden/>
          </w:rPr>
          <w:fldChar w:fldCharType="begin"/>
        </w:r>
        <w:r w:rsidRPr="00113309">
          <w:rPr>
            <w:noProof/>
            <w:webHidden/>
          </w:rPr>
          <w:instrText xml:space="preserve"> PAGEREF _Toc393700533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4" w:history="1">
        <w:r w:rsidRPr="00113309">
          <w:rPr>
            <w:rStyle w:val="afffa"/>
            <w:noProof/>
            <w:color w:val="auto"/>
          </w:rPr>
          <w:t>25.4</w:t>
        </w:r>
        <w:r w:rsidRPr="00113309">
          <w:rPr>
            <w:rFonts w:ascii="Calibri" w:hAnsi="Calibri"/>
            <w:smallCaps w:val="0"/>
            <w:noProof/>
            <w:sz w:val="22"/>
            <w:szCs w:val="22"/>
          </w:rPr>
          <w:tab/>
        </w:r>
        <w:r w:rsidRPr="00113309">
          <w:rPr>
            <w:rStyle w:val="afffa"/>
            <w:noProof/>
            <w:color w:val="auto"/>
          </w:rPr>
          <w:t>Размеры территорий зон отдыха</w:t>
        </w:r>
        <w:r w:rsidRPr="00113309">
          <w:rPr>
            <w:noProof/>
            <w:webHidden/>
          </w:rPr>
          <w:tab/>
        </w:r>
        <w:r w:rsidRPr="00113309">
          <w:rPr>
            <w:noProof/>
            <w:webHidden/>
          </w:rPr>
          <w:fldChar w:fldCharType="begin"/>
        </w:r>
        <w:r w:rsidRPr="00113309">
          <w:rPr>
            <w:noProof/>
            <w:webHidden/>
          </w:rPr>
          <w:instrText xml:space="preserve"> PAGEREF _Toc393700534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5" w:history="1">
        <w:r w:rsidRPr="00113309">
          <w:rPr>
            <w:rStyle w:val="afffa"/>
            <w:noProof/>
            <w:color w:val="auto"/>
          </w:rPr>
          <w:t>25.5</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зонах  отдыха</w:t>
        </w:r>
        <w:r w:rsidRPr="00113309">
          <w:rPr>
            <w:noProof/>
            <w:webHidden/>
          </w:rPr>
          <w:tab/>
        </w:r>
        <w:r w:rsidRPr="00113309">
          <w:rPr>
            <w:noProof/>
            <w:webHidden/>
          </w:rPr>
          <w:fldChar w:fldCharType="begin"/>
        </w:r>
        <w:r w:rsidRPr="00113309">
          <w:rPr>
            <w:noProof/>
            <w:webHidden/>
          </w:rPr>
          <w:instrText xml:space="preserve"> PAGEREF _Toc393700535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6" w:history="1">
        <w:r w:rsidRPr="00113309">
          <w:rPr>
            <w:rStyle w:val="afffa"/>
            <w:noProof/>
            <w:color w:val="auto"/>
          </w:rPr>
          <w:t>25.6</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_Toc393700536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7" w:history="1">
        <w:r w:rsidRPr="00113309">
          <w:rPr>
            <w:rStyle w:val="afffa"/>
            <w:noProof/>
            <w:color w:val="auto"/>
          </w:rPr>
          <w:t>25.7</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_Toc393700537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8" w:history="1">
        <w:r w:rsidRPr="00113309">
          <w:rPr>
            <w:rStyle w:val="afffa"/>
            <w:noProof/>
            <w:color w:val="auto"/>
          </w:rPr>
          <w:t>26</w:t>
        </w:r>
        <w:r w:rsidRPr="00113309">
          <w:rPr>
            <w:rFonts w:ascii="Calibri" w:hAnsi="Calibri"/>
            <w:b w:val="0"/>
            <w:bCs w:val="0"/>
            <w:caps w:val="0"/>
            <w:noProof/>
            <w:sz w:val="22"/>
            <w:szCs w:val="22"/>
          </w:rPr>
          <w:tab/>
        </w:r>
        <w:r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113309">
          <w:rPr>
            <w:noProof/>
            <w:webHidden/>
          </w:rPr>
          <w:tab/>
        </w:r>
        <w:r w:rsidRPr="00113309">
          <w:rPr>
            <w:noProof/>
            <w:webHidden/>
          </w:rPr>
          <w:fldChar w:fldCharType="begin"/>
        </w:r>
        <w:r w:rsidRPr="00113309">
          <w:rPr>
            <w:noProof/>
            <w:webHidden/>
          </w:rPr>
          <w:instrText xml:space="preserve"> PAGEREF _Toc393700538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9" w:history="1">
        <w:r w:rsidRPr="00113309">
          <w:rPr>
            <w:rStyle w:val="afffa"/>
            <w:noProof/>
            <w:color w:val="auto"/>
            <w:lang w:val="en-US"/>
          </w:rPr>
          <w:t>26.1</w:t>
        </w:r>
        <w:r w:rsidRPr="00113309">
          <w:rPr>
            <w:rFonts w:ascii="Calibri" w:hAnsi="Calibri"/>
            <w:smallCaps w:val="0"/>
            <w:noProof/>
            <w:sz w:val="22"/>
            <w:szCs w:val="22"/>
          </w:rPr>
          <w:tab/>
        </w:r>
        <w:r w:rsidRPr="00113309">
          <w:rPr>
            <w:rStyle w:val="afffa"/>
            <w:noProof/>
            <w:color w:val="auto"/>
          </w:rPr>
          <w:t>Уровень жилищной обеспеченности</w:t>
        </w:r>
        <w:r w:rsidRPr="00113309">
          <w:rPr>
            <w:noProof/>
            <w:webHidden/>
          </w:rPr>
          <w:tab/>
        </w:r>
        <w:r w:rsidRPr="00113309">
          <w:rPr>
            <w:noProof/>
            <w:webHidden/>
          </w:rPr>
          <w:fldChar w:fldCharType="begin"/>
        </w:r>
        <w:r w:rsidRPr="00113309">
          <w:rPr>
            <w:noProof/>
            <w:webHidden/>
          </w:rPr>
          <w:instrText xml:space="preserve"> PAGEREF _Toc393700539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40" w:history="1">
        <w:r w:rsidRPr="00113309">
          <w:rPr>
            <w:rStyle w:val="afffa"/>
            <w:noProof/>
            <w:color w:val="auto"/>
          </w:rPr>
          <w:t>27</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инженерной инфраструктуры</w:t>
        </w:r>
        <w:r w:rsidRPr="00113309">
          <w:rPr>
            <w:noProof/>
            <w:webHidden/>
          </w:rPr>
          <w:tab/>
        </w:r>
        <w:r w:rsidRPr="00113309">
          <w:rPr>
            <w:noProof/>
            <w:webHidden/>
          </w:rPr>
          <w:fldChar w:fldCharType="begin"/>
        </w:r>
        <w:r w:rsidRPr="00113309">
          <w:rPr>
            <w:noProof/>
            <w:webHidden/>
          </w:rPr>
          <w:instrText xml:space="preserve"> PAGEREF _Toc393700540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1" w:history="1">
        <w:r w:rsidRPr="00113309">
          <w:rPr>
            <w:rStyle w:val="afffa"/>
            <w:noProof/>
            <w:color w:val="auto"/>
          </w:rPr>
          <w:t>27.1</w:t>
        </w:r>
        <w:r w:rsidRPr="00113309">
          <w:rPr>
            <w:rFonts w:ascii="Calibri" w:hAnsi="Calibri"/>
            <w:smallCaps w:val="0"/>
            <w:noProof/>
            <w:sz w:val="22"/>
            <w:szCs w:val="22"/>
          </w:rPr>
          <w:tab/>
        </w:r>
        <w:r w:rsidRPr="00113309">
          <w:rPr>
            <w:rStyle w:val="afffa"/>
            <w:noProof/>
            <w:color w:val="auto"/>
          </w:rPr>
          <w:t>Объекты связи</w:t>
        </w:r>
        <w:r w:rsidRPr="00113309">
          <w:rPr>
            <w:noProof/>
            <w:webHidden/>
          </w:rPr>
          <w:tab/>
        </w:r>
        <w:r w:rsidRPr="00113309">
          <w:rPr>
            <w:noProof/>
            <w:webHidden/>
          </w:rPr>
          <w:fldChar w:fldCharType="begin"/>
        </w:r>
        <w:r w:rsidRPr="00113309">
          <w:rPr>
            <w:noProof/>
            <w:webHidden/>
          </w:rPr>
          <w:instrText xml:space="preserve"> PAGEREF _Toc393700541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2" w:history="1">
        <w:r w:rsidRPr="00113309">
          <w:rPr>
            <w:rStyle w:val="afffa"/>
            <w:noProof/>
            <w:color w:val="auto"/>
          </w:rPr>
          <w:t>27.2</w:t>
        </w:r>
        <w:r w:rsidRPr="00113309">
          <w:rPr>
            <w:rFonts w:ascii="Calibri" w:hAnsi="Calibri"/>
            <w:smallCaps w:val="0"/>
            <w:noProof/>
            <w:sz w:val="22"/>
            <w:szCs w:val="22"/>
          </w:rPr>
          <w:tab/>
        </w:r>
        <w:r w:rsidRPr="00113309">
          <w:rPr>
            <w:rStyle w:val="afffa"/>
            <w:noProof/>
            <w:color w:val="auto"/>
          </w:rPr>
          <w:t>Инженерные сети</w:t>
        </w:r>
        <w:r w:rsidRPr="00113309">
          <w:rPr>
            <w:noProof/>
            <w:webHidden/>
          </w:rPr>
          <w:tab/>
        </w:r>
        <w:r w:rsidRPr="00113309">
          <w:rPr>
            <w:noProof/>
            <w:webHidden/>
          </w:rPr>
          <w:fldChar w:fldCharType="begin"/>
        </w:r>
        <w:r w:rsidRPr="00113309">
          <w:rPr>
            <w:noProof/>
            <w:webHidden/>
          </w:rPr>
          <w:instrText xml:space="preserve"> PAGEREF _Toc393700542 \h </w:instrText>
        </w:r>
        <w:r w:rsidRPr="00113309">
          <w:rPr>
            <w:noProof/>
            <w:webHidden/>
          </w:rPr>
        </w:r>
        <w:r w:rsidRPr="00113309">
          <w:rPr>
            <w:noProof/>
            <w:webHidden/>
          </w:rPr>
          <w:fldChar w:fldCharType="separate"/>
        </w:r>
        <w:r w:rsidRPr="00113309">
          <w:rPr>
            <w:noProof/>
            <w:webHidden/>
          </w:rPr>
          <w:t>162</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43" w:history="1">
        <w:r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Pr="00113309">
          <w:rPr>
            <w:noProof/>
            <w:webHidden/>
          </w:rPr>
          <w:tab/>
        </w:r>
        <w:r w:rsidRPr="00113309">
          <w:rPr>
            <w:noProof/>
            <w:webHidden/>
          </w:rPr>
          <w:fldChar w:fldCharType="begin"/>
        </w:r>
        <w:r w:rsidRPr="00113309">
          <w:rPr>
            <w:noProof/>
            <w:webHidden/>
          </w:rPr>
          <w:instrText xml:space="preserve"> PAGEREF _Toc393700543 \h </w:instrText>
        </w:r>
        <w:r w:rsidRPr="00113309">
          <w:rPr>
            <w:noProof/>
            <w:webHidden/>
          </w:rPr>
        </w:r>
        <w:r w:rsidRPr="00113309">
          <w:rPr>
            <w:noProof/>
            <w:webHidden/>
          </w:rPr>
          <w:fldChar w:fldCharType="separate"/>
        </w:r>
        <w:r w:rsidRPr="00113309">
          <w:rPr>
            <w:noProof/>
            <w:webHidden/>
          </w:rPr>
          <w:t>174</w:t>
        </w:r>
        <w:r w:rsidRPr="00113309">
          <w:rPr>
            <w:noProof/>
            <w:webHidden/>
          </w:rPr>
          <w:fldChar w:fldCharType="end"/>
        </w:r>
      </w:hyperlink>
    </w:p>
    <w:p w:rsidR="001B417F" w:rsidRPr="00113309" w:rsidRDefault="00D960D8" w:rsidP="0093613A">
      <w:pPr>
        <w:tabs>
          <w:tab w:val="right" w:leader="dot" w:pos="9072"/>
          <w:tab w:val="right" w:leader="dot" w:pos="9356"/>
        </w:tabs>
        <w:ind w:right="425"/>
      </w:pPr>
      <w:r w:rsidRPr="00113309">
        <w:fldChar w:fldCharType="end"/>
      </w:r>
      <w:bookmarkStart w:id="0" w:name="_Toc293340115"/>
      <w:bookmarkStart w:id="1" w:name="_Toc306127041"/>
    </w:p>
    <w:p w:rsidR="00E4658E" w:rsidRPr="00113309" w:rsidRDefault="007A1912" w:rsidP="00CF5B5C">
      <w:pPr>
        <w:pStyle w:val="11"/>
      </w:pPr>
      <w:bookmarkStart w:id="2" w:name="_Toc306127037"/>
      <w:bookmarkEnd w:id="1"/>
      <w:r w:rsidRPr="00113309">
        <w:rPr>
          <w:lang w:val="ru-RU"/>
        </w:rPr>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3"/>
      <w:bookmarkEnd w:id="4"/>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proofErr w:type="gramStart"/>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roofErr w:type="gramEnd"/>
    </w:p>
    <w:p w:rsidR="00037AB0" w:rsidRPr="00113309" w:rsidRDefault="00037AB0" w:rsidP="00037AB0">
      <w:r w:rsidRPr="00113309">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113309">
        <w:t>особенности</w:t>
      </w:r>
      <w:proofErr w:type="gramEnd"/>
      <w:r w:rsidRPr="00113309">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xml:space="preserve">№ </w:t>
            </w:r>
            <w:proofErr w:type="gramStart"/>
            <w:r w:rsidRPr="00113309">
              <w:rPr>
                <w:b/>
                <w:bCs/>
                <w:sz w:val="20"/>
                <w:szCs w:val="20"/>
              </w:rPr>
              <w:t>п</w:t>
            </w:r>
            <w:proofErr w:type="gramEnd"/>
            <w:r w:rsidRPr="00113309">
              <w:rPr>
                <w:b/>
                <w:bCs/>
                <w:sz w:val="20"/>
                <w:szCs w:val="20"/>
              </w:rPr>
              <w:t>/п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w:t>
      </w:r>
      <w:r w:rsidRPr="00113309">
        <w:t>у</w:t>
      </w:r>
      <w:r w:rsidRPr="00113309">
        <w:t>ется неограниченный круг лиц (в том числе площади, улицы, проезды, набережные, бер</w:t>
      </w:r>
      <w:r w:rsidRPr="00113309">
        <w:t>е</w:t>
      </w:r>
      <w:r w:rsidRPr="00113309">
        <w:t>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w:t>
      </w:r>
      <w:proofErr w:type="gramStart"/>
      <w:r w:rsidRPr="00113309">
        <w:t>распределения</w:t>
      </w:r>
      <w:proofErr w:type="gramEnd"/>
      <w:r w:rsidRPr="00113309">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w:t>
      </w:r>
      <w:r w:rsidRPr="00113309">
        <w:t>е</w:t>
      </w:r>
      <w:r w:rsidRPr="00113309">
        <w:t>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proofErr w:type="gramStart"/>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proofErr w:type="gramStart"/>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113309">
        <w:t xml:space="preserve">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blPrEx>
          <w:tblCellMar>
            <w:top w:w="0" w:type="dxa"/>
            <w:bottom w:w="0" w:type="dxa"/>
          </w:tblCellMar>
        </w:tblPrEx>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blPrEx>
          <w:tblCellMar>
            <w:top w:w="0" w:type="dxa"/>
            <w:bottom w:w="0" w:type="dxa"/>
          </w:tblCellMar>
        </w:tblPrEx>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/га), процентом застроенности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blPrEx>
          <w:tblCellMar>
            <w:top w:w="0" w:type="dxa"/>
            <w:bottom w:w="0" w:type="dxa"/>
          </w:tblCellMar>
        </w:tblPrEx>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w:t>
            </w:r>
            <w:proofErr w:type="gramStart"/>
            <w:r w:rsidRPr="00113309">
              <w:rPr>
                <w:rFonts w:ascii="Times New Roman" w:hAnsi="Times New Roman" w:cs="Times New Roman"/>
                <w:b/>
              </w:rPr>
              <w:t>.</w:t>
            </w:r>
            <w:proofErr w:type="gramEnd"/>
            <w:r w:rsidRPr="00113309">
              <w:rPr>
                <w:rFonts w:ascii="Times New Roman" w:hAnsi="Times New Roman" w:cs="Times New Roman"/>
                <w:b/>
              </w:rPr>
              <w:t xml:space="preserve"> </w:t>
            </w:r>
            <w:proofErr w:type="gramStart"/>
            <w:r w:rsidRPr="00113309">
              <w:rPr>
                <w:rFonts w:ascii="Times New Roman" w:hAnsi="Times New Roman" w:cs="Times New Roman"/>
                <w:b/>
              </w:rPr>
              <w:t>п</w:t>
            </w:r>
            <w:proofErr w:type="gramEnd"/>
            <w:r w:rsidRPr="00113309">
              <w:rPr>
                <w:rFonts w:ascii="Times New Roman" w:hAnsi="Times New Roman" w:cs="Times New Roman"/>
                <w:b/>
              </w:rPr>
              <w:t>л./га), не менее</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w:t>
      </w:r>
      <w:proofErr w:type="gramStart"/>
      <w:r w:rsidRPr="00113309">
        <w:t>исходя из анализа действующей градостроительной документации, сложившейся ситуации и являются</w:t>
      </w:r>
      <w:proofErr w:type="gramEnd"/>
      <w:r w:rsidRPr="00113309">
        <w:t xml:space="preserve">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sidRPr="00113309">
          <w:rPr>
            <w:noProof/>
          </w:rPr>
          <w:t>4</w:t>
        </w:r>
      </w:fldSimple>
      <w:r w:rsidRPr="00113309">
        <w:t>).</w:t>
      </w:r>
    </w:p>
    <w:p w:rsidR="00037AB0" w:rsidRPr="00113309" w:rsidRDefault="00037AB0" w:rsidP="00037AB0">
      <w:pPr>
        <w:pStyle w:val="af1"/>
        <w:jc w:val="right"/>
      </w:pPr>
      <w:bookmarkStart w:id="18" w:name="_Ref393700740"/>
      <w:r w:rsidRPr="00113309">
        <w:t xml:space="preserve">Таблица </w:t>
      </w:r>
      <w:fldSimple w:instr=" SEQ Таблица \* ARABIC ">
        <w:r w:rsidRPr="00113309">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9" w:name="_Toc393700398"/>
      <w:r w:rsidRPr="00113309">
        <w:rPr>
          <w:lang w:val="ru-RU"/>
        </w:rPr>
        <w:lastRenderedPageBreak/>
        <w:t>Нормативы</w:t>
      </w:r>
      <w:r w:rsidRPr="00113309">
        <w:t xml:space="preserve"> градостроительного проектирования жилых зон</w:t>
      </w:r>
      <w:bookmarkEnd w:id="19"/>
    </w:p>
    <w:p w:rsidR="00D94082" w:rsidRPr="00113309" w:rsidRDefault="00D94082"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 xml:space="preserve">Жилой квартал – основной планировочный элемент, находящийся в границах красных линий или других границ, </w:t>
      </w:r>
      <w:proofErr w:type="gramStart"/>
      <w:r w:rsidRPr="00113309">
        <w:t>размер</w:t>
      </w:r>
      <w:proofErr w:type="gramEnd"/>
      <w:r w:rsidRPr="00113309">
        <w:t xml:space="preserve"> территории </w:t>
      </w:r>
      <w:proofErr w:type="gramStart"/>
      <w:r w:rsidRPr="00113309">
        <w:t>которого</w:t>
      </w:r>
      <w:proofErr w:type="gramEnd"/>
      <w:r w:rsidRPr="00113309">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sidRPr="00113309">
          <w:rPr>
            <w:noProof/>
          </w:rPr>
          <w:t>5</w:t>
        </w:r>
      </w:fldSimple>
      <w:r w:rsidRPr="00113309">
        <w:t>).</w:t>
      </w:r>
    </w:p>
    <w:p w:rsidR="00037AB0" w:rsidRPr="00113309" w:rsidRDefault="00037AB0" w:rsidP="00037AB0">
      <w:pPr>
        <w:pStyle w:val="af1"/>
        <w:jc w:val="right"/>
      </w:pPr>
      <w:bookmarkStart w:id="22" w:name="_Ref364439411"/>
      <w:bookmarkStart w:id="23" w:name="_Ref393700762"/>
      <w:r w:rsidRPr="00113309">
        <w:t xml:space="preserve">Таблица </w:t>
      </w:r>
      <w:fldSimple w:instr=" SEQ Таблица \* ARABIC ">
        <w:r w:rsidRPr="00113309">
          <w:rPr>
            <w:noProof/>
          </w:rPr>
          <w:t>5</w:t>
        </w:r>
      </w:fldSimple>
      <w:bookmarkEnd w:id="23"/>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r>
            <w:proofErr w:type="gramStart"/>
            <w:r w:rsidRPr="009539DD">
              <w:rPr>
                <w:rFonts w:ascii="Times New Roman" w:hAnsi="Times New Roman" w:cs="Times New Roman"/>
                <w:sz w:val="22"/>
                <w:szCs w:val="22"/>
              </w:rPr>
              <w:t>п</w:t>
            </w:r>
            <w:proofErr w:type="gramEnd"/>
            <w:r w:rsidRPr="009539DD">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sidRPr="00113309">
          <w:rPr>
            <w:noProof/>
          </w:rPr>
          <w:t>6</w:t>
        </w:r>
      </w:fldSimple>
      <w:r w:rsidRPr="00113309">
        <w:t>).</w:t>
      </w:r>
    </w:p>
    <w:p w:rsidR="00037AB0" w:rsidRPr="00113309" w:rsidRDefault="00037AB0" w:rsidP="00037AB0">
      <w:pPr>
        <w:pStyle w:val="af1"/>
        <w:jc w:val="right"/>
      </w:pPr>
      <w:bookmarkStart w:id="24" w:name="_Ref364439445"/>
      <w:bookmarkStart w:id="25" w:name="_Ref393700783"/>
      <w:r w:rsidRPr="00113309">
        <w:t xml:space="preserve">Таблица </w:t>
      </w:r>
      <w:fldSimple w:instr=" SEQ Таблица \* ARABIC ">
        <w:r w:rsidRPr="00113309">
          <w:rPr>
            <w:noProof/>
          </w:rPr>
          <w:t>6</w:t>
        </w:r>
      </w:fldSimple>
      <w:bookmarkEnd w:id="25"/>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r>
            <w:proofErr w:type="gramStart"/>
            <w:r w:rsidRPr="00113309">
              <w:rPr>
                <w:rFonts w:ascii="Times New Roman" w:hAnsi="Times New Roman" w:cs="Times New Roman"/>
                <w:sz w:val="22"/>
                <w:szCs w:val="22"/>
              </w:rPr>
              <w:t>п</w:t>
            </w:r>
            <w:proofErr w:type="gramEnd"/>
            <w:r w:rsidRPr="00113309">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6" w:name="_Toc389132932"/>
      <w:bookmarkStart w:id="27" w:name="_Toc393700400"/>
      <w:r w:rsidRPr="00113309">
        <w:t>Плотности населения жилых зон</w:t>
      </w:r>
      <w:bookmarkEnd w:id="26"/>
      <w:bookmarkEnd w:id="27"/>
      <w:r w:rsidR="00BA6365" w:rsidRPr="00113309">
        <w:t xml:space="preserve"> </w:t>
      </w:r>
    </w:p>
    <w:p w:rsidR="00037AB0" w:rsidRPr="00113309" w:rsidRDefault="00037AB0" w:rsidP="00037AB0">
      <w:pPr>
        <w:pStyle w:val="a6"/>
      </w:pPr>
      <w:r w:rsidRPr="00113309">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113309">
        <w:t>га</w:t>
      </w:r>
      <w:proofErr w:type="gramEnd"/>
      <w:r w:rsidRPr="00113309">
        <w:t xml:space="preserve">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 xml:space="preserve">обслуживаемого населения). </w:t>
      </w:r>
      <w:proofErr w:type="gramStart"/>
      <w:r w:rsidRPr="00113309">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13309">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r w:rsidRPr="00113309">
          <w:rPr>
            <w:noProof/>
          </w:rPr>
          <w:t>7</w:t>
        </w:r>
      </w:fldSimple>
      <w:r w:rsidRPr="00113309">
        <w:t>:</w:t>
      </w:r>
    </w:p>
    <w:p w:rsidR="00037AB0" w:rsidRPr="00113309" w:rsidRDefault="00037AB0" w:rsidP="00037AB0">
      <w:pPr>
        <w:pStyle w:val="af1"/>
        <w:jc w:val="right"/>
      </w:pPr>
      <w:bookmarkStart w:id="28" w:name="_Ref393700816"/>
      <w:r w:rsidRPr="00113309">
        <w:t xml:space="preserve">Таблица </w:t>
      </w:r>
      <w:fldSimple w:instr=" SEQ Таблица \* ARABIC ">
        <w:r w:rsidRPr="00113309">
          <w:rPr>
            <w:noProof/>
          </w:rPr>
          <w:t>7</w:t>
        </w:r>
      </w:fldSimple>
      <w:bookmarkEnd w:id="28"/>
    </w:p>
    <w:tbl>
      <w:tblPr>
        <w:tblW w:w="9356" w:type="dxa"/>
        <w:tblInd w:w="70" w:type="dxa"/>
        <w:tblLayout w:type="fixed"/>
        <w:tblCellMar>
          <w:left w:w="70" w:type="dxa"/>
          <w:right w:w="70" w:type="dxa"/>
        </w:tblCellMar>
        <w:tblLook w:val="0000"/>
      </w:tblPr>
      <w:tblGrid>
        <w:gridCol w:w="9356"/>
      </w:tblGrid>
      <w:tr w:rsidR="00037AB0" w:rsidRPr="00113309" w:rsidTr="003C7992">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w:t>
            </w:r>
            <w:proofErr w:type="gramStart"/>
            <w:r w:rsidRPr="00113309">
              <w:rPr>
                <w:rFonts w:ascii="Times New Roman" w:hAnsi="Times New Roman" w:cs="Times New Roman"/>
                <w:b/>
              </w:rPr>
              <w:t>.м</w:t>
            </w:r>
            <w:proofErr w:type="gramEnd"/>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113309">
        <w:rPr>
          <w:rFonts w:ascii="Times New Roman" w:hAnsi="Times New Roman" w:cs="Times New Roman"/>
        </w:rPr>
        <w:t>га</w:t>
      </w:r>
      <w:proofErr w:type="gramEnd"/>
      <w:r w:rsidRPr="00113309">
        <w:rPr>
          <w:rFonts w:ascii="Times New Roman" w:hAnsi="Times New Roman" w:cs="Times New Roman"/>
        </w:rPr>
        <w:t>.</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 xml:space="preserve">7. Показатели плотности приведены при расчетной жилищной обеспеченности  28 м2/чел. При другой   жилищной обеспеченности расчетную  нормативную  плотность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w:t>
      </w:r>
      <w:proofErr w:type="gramStart"/>
      <w:r w:rsidRPr="003A2B05">
        <w:rPr>
          <w:rFonts w:ascii="Times New Roman" w:hAnsi="Times New Roman" w:cs="Times New Roman"/>
          <w:sz w:val="20"/>
          <w:szCs w:val="20"/>
        </w:rPr>
        <w:t>2</w:t>
      </w:r>
      <w:proofErr w:type="gramEnd"/>
      <w:r w:rsidRPr="003A2B05">
        <w:rPr>
          <w:rFonts w:ascii="Times New Roman" w:hAnsi="Times New Roman" w:cs="Times New Roman"/>
          <w:sz w:val="20"/>
          <w:szCs w:val="20"/>
        </w:rPr>
        <w:t>.</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proofErr w:type="gramStart"/>
      <w:r w:rsidRPr="003A2B05">
        <w:rPr>
          <w:rFonts w:ascii="Times New Roman" w:hAnsi="Times New Roman" w:cs="Times New Roman"/>
          <w:vertAlign w:val="superscript"/>
        </w:rPr>
        <w:t>2</w:t>
      </w:r>
      <w:proofErr w:type="gramEnd"/>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lastRenderedPageBreak/>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blPrEx>
          <w:tblCellMar>
            <w:top w:w="0" w:type="dxa"/>
            <w:bottom w:w="0" w:type="dxa"/>
          </w:tblCellMar>
        </w:tblPrEx>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blPrEx>
          <w:tblCellMar>
            <w:top w:w="0" w:type="dxa"/>
            <w:bottom w:w="0" w:type="dxa"/>
          </w:tblCellMar>
        </w:tblPrEx>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blPrEx>
          <w:tblCellMar>
            <w:top w:w="0" w:type="dxa"/>
            <w:bottom w:w="0" w:type="dxa"/>
          </w:tblCellMar>
        </w:tblPrEx>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rPr>
          <w:lang w:val="ru-RU"/>
        </w:rPr>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113309">
        <w:rPr>
          <w:rFonts w:cs="Calibri"/>
          <w:lang w:val="ru-RU"/>
        </w:rPr>
        <w:t xml:space="preserve"> </w:t>
      </w:r>
      <w:r w:rsidRPr="00113309">
        <w:rPr>
          <w:lang w:val="ru-RU"/>
        </w:rPr>
        <w:t>ниже.</w:t>
      </w:r>
    </w:p>
    <w:p w:rsidR="001B1BE5" w:rsidRPr="00113309" w:rsidRDefault="001B1BE5" w:rsidP="001B1BE5">
      <w:pPr>
        <w:pStyle w:val="af1"/>
        <w:jc w:val="right"/>
      </w:pPr>
    </w:p>
    <w:bookmarkEnd w:id="33"/>
    <w:p w:rsidR="001B1BE5" w:rsidRPr="00113309" w:rsidRDefault="001B1BE5" w:rsidP="001B1BE5">
      <w:pPr>
        <w:pStyle w:val="af1"/>
        <w:jc w:val="right"/>
      </w:pPr>
      <w:r w:rsidRPr="00113309">
        <w:t xml:space="preserve">Таблица </w:t>
      </w:r>
      <w:fldSimple w:instr=" SEQ Таблица \* ARABIC ">
        <w:r w:rsidRPr="00113309">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4,1-10,0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10,1-15,0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15,1-20,0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w:t>
      </w:r>
      <w:proofErr w:type="gramStart"/>
      <w:r w:rsidRPr="00113309">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1B1BE5" w:rsidRPr="00113309" w:rsidRDefault="00D94082" w:rsidP="00CF5B5C">
      <w:pPr>
        <w:pStyle w:val="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proofErr w:type="gramStart"/>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w:t>
      </w:r>
      <w:proofErr w:type="gramEnd"/>
      <w:r w:rsidRPr="00113309">
        <w:t xml:space="preserve">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lastRenderedPageBreak/>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proofErr w:type="gramStart"/>
      <w:r w:rsidRPr="00113309">
        <w:t xml:space="preserve">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w:t>
      </w:r>
      <w:r w:rsidRPr="00113309">
        <w:lastRenderedPageBreak/>
        <w:t>участков и 20 га - для застройки с участком; от 4 до 8 этажей - 10 га; 9 этажей и выше - 9 га;</w:t>
      </w:r>
      <w:proofErr w:type="gramEnd"/>
      <w:r w:rsidRPr="00113309">
        <w:t xml:space="preserve">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proofErr w:type="gramStart"/>
      <w:r w:rsidRPr="00113309">
        <w:rPr>
          <w:rFonts w:ascii="Times New Roman" w:hAnsi="Times New Roman" w:cs="Times New Roman"/>
          <w:vertAlign w:val="superscript"/>
        </w:rPr>
        <w:t>2</w:t>
      </w:r>
      <w:proofErr w:type="gramEnd"/>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proofErr w:type="gramStart"/>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113309">
        <w:rPr>
          <w:rFonts w:eastAsia="Calibri"/>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113309">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113309">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proofErr w:type="gramStart"/>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proofErr w:type="gramStart"/>
      <w:r w:rsidRPr="00113309">
        <w:lastRenderedPageBreak/>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113309">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113309">
        <w:t>2</w:t>
      </w:r>
      <w:proofErr w:type="gramEnd"/>
      <w:r w:rsidRPr="00113309">
        <w:t xml:space="preserve">: </w:t>
      </w:r>
    </w:p>
    <w:p w:rsidR="00FE6279" w:rsidRPr="00113309" w:rsidRDefault="00FE6279" w:rsidP="00FE6279">
      <w:pPr>
        <w:pStyle w:val="a2"/>
        <w:rPr>
          <w:rStyle w:val="ac"/>
          <w:sz w:val="20"/>
          <w:szCs w:val="20"/>
        </w:rPr>
      </w:pPr>
      <w:r w:rsidRPr="00113309">
        <w:rPr>
          <w:rStyle w:val="ac"/>
          <w:sz w:val="20"/>
          <w:szCs w:val="20"/>
          <w:lang w:val="ru-RU"/>
        </w:rPr>
        <w:t>п</w:t>
      </w:r>
      <w:r w:rsidRPr="00113309">
        <w:rPr>
          <w:rStyle w:val="ac"/>
          <w:sz w:val="20"/>
          <w:szCs w:val="20"/>
        </w:rPr>
        <w:t xml:space="preserve">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а) </w:t>
      </w:r>
      <w:r w:rsidRPr="00113309">
        <w:rPr>
          <w:sz w:val="20"/>
          <w:szCs w:val="20"/>
        </w:rPr>
        <w:t>с максимальным набором помещений 40,0</w:t>
      </w:r>
      <w:r w:rsidRPr="00113309">
        <w:rPr>
          <w:sz w:val="20"/>
          <w:szCs w:val="20"/>
          <w:lang w:val="ru-RU"/>
        </w:rPr>
        <w:t>;</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б) </w:t>
      </w:r>
      <w:r w:rsidRPr="00113309">
        <w:rPr>
          <w:sz w:val="20"/>
          <w:szCs w:val="20"/>
        </w:rPr>
        <w:t>со средним набором помещений 20,0</w:t>
      </w:r>
      <w:r w:rsidRPr="00113309">
        <w:rPr>
          <w:sz w:val="20"/>
          <w:szCs w:val="20"/>
          <w:lang w:val="ru-RU"/>
        </w:rPr>
        <w:t>;</w:t>
      </w:r>
      <w:r w:rsidRPr="00113309">
        <w:rPr>
          <w:sz w:val="20"/>
          <w:szCs w:val="20"/>
        </w:rPr>
        <w:t xml:space="preserve">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в) </w:t>
      </w:r>
      <w:r w:rsidRPr="00113309">
        <w:rPr>
          <w:sz w:val="20"/>
          <w:szCs w:val="20"/>
        </w:rPr>
        <w:t>с минимальным набором помещений 10,0</w:t>
      </w:r>
      <w:r w:rsidRPr="00113309">
        <w:rPr>
          <w:sz w:val="20"/>
          <w:szCs w:val="20"/>
          <w:lang w:val="ru-RU"/>
        </w:rPr>
        <w:t>;</w:t>
      </w:r>
      <w:r w:rsidRPr="00113309">
        <w:rPr>
          <w:sz w:val="20"/>
          <w:szCs w:val="20"/>
        </w:rPr>
        <w:t xml:space="preserve"> </w:t>
      </w:r>
    </w:p>
    <w:p w:rsidR="00FE6279" w:rsidRPr="00113309" w:rsidRDefault="00FE6279" w:rsidP="00FE6279">
      <w:pPr>
        <w:pStyle w:val="a2"/>
        <w:rPr>
          <w:rStyle w:val="ac"/>
          <w:sz w:val="20"/>
          <w:szCs w:val="20"/>
          <w:lang w:val="ru-RU"/>
        </w:rPr>
      </w:pPr>
      <w:r w:rsidRPr="00113309">
        <w:rPr>
          <w:rStyle w:val="ac"/>
          <w:sz w:val="20"/>
          <w:szCs w:val="20"/>
          <w:lang w:val="ru-RU"/>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lang w:val="ru-RU"/>
        </w:rPr>
      </w:pPr>
      <w:r w:rsidRPr="00113309">
        <w:rPr>
          <w:rStyle w:val="ac"/>
          <w:sz w:val="20"/>
          <w:szCs w:val="20"/>
          <w:lang w:val="ru-RU"/>
        </w:rPr>
        <w:t xml:space="preserve">хозяйственное помещение для приготовления кормов 20,0; </w:t>
      </w:r>
    </w:p>
    <w:p w:rsidR="00FE6279" w:rsidRPr="00113309" w:rsidRDefault="00FE6279" w:rsidP="00FE6279">
      <w:pPr>
        <w:pStyle w:val="a2"/>
        <w:rPr>
          <w:rStyle w:val="ac"/>
          <w:sz w:val="20"/>
          <w:szCs w:val="20"/>
          <w:lang w:val="ru-RU"/>
        </w:rPr>
      </w:pPr>
      <w:r w:rsidRPr="00113309">
        <w:rPr>
          <w:rStyle w:val="ac"/>
          <w:sz w:val="20"/>
          <w:szCs w:val="20"/>
          <w:lang w:val="ru-RU"/>
        </w:rPr>
        <w:t>сарай для сохранения хозяйственного инвентаря и твердого топлива 15,0;</w:t>
      </w:r>
    </w:p>
    <w:p w:rsidR="00FE6279" w:rsidRPr="00113309" w:rsidRDefault="00FE6279" w:rsidP="00FE6279">
      <w:pPr>
        <w:pStyle w:val="a2"/>
        <w:rPr>
          <w:rStyle w:val="ac"/>
          <w:sz w:val="20"/>
          <w:szCs w:val="20"/>
          <w:lang w:val="ru-RU"/>
        </w:rPr>
      </w:pPr>
      <w:r w:rsidRPr="00113309">
        <w:rPr>
          <w:rStyle w:val="ac"/>
          <w:sz w:val="20"/>
          <w:szCs w:val="20"/>
          <w:lang w:val="ru-RU"/>
        </w:rPr>
        <w:t>хозяйственный навес 15,0; г</w:t>
      </w:r>
    </w:p>
    <w:p w:rsidR="00FE6279" w:rsidRPr="00113309" w:rsidRDefault="00FE6279" w:rsidP="00FE6279">
      <w:pPr>
        <w:pStyle w:val="a2"/>
        <w:rPr>
          <w:rStyle w:val="ac"/>
          <w:sz w:val="20"/>
          <w:szCs w:val="20"/>
          <w:lang w:val="ru-RU"/>
        </w:rPr>
      </w:pPr>
      <w:r w:rsidRPr="00113309">
        <w:rPr>
          <w:rStyle w:val="ac"/>
          <w:sz w:val="20"/>
          <w:szCs w:val="20"/>
          <w:lang w:val="ru-RU"/>
        </w:rPr>
        <w:t xml:space="preserve">гараж для личной автомашины 18,0; </w:t>
      </w:r>
    </w:p>
    <w:p w:rsidR="00FE6279" w:rsidRPr="00113309" w:rsidRDefault="00FE6279" w:rsidP="00FE6279">
      <w:pPr>
        <w:pStyle w:val="a2"/>
        <w:rPr>
          <w:rStyle w:val="ac"/>
          <w:sz w:val="20"/>
          <w:szCs w:val="20"/>
          <w:lang w:val="ru-RU"/>
        </w:rPr>
      </w:pPr>
      <w:r w:rsidRPr="00113309">
        <w:rPr>
          <w:rStyle w:val="ac"/>
          <w:sz w:val="20"/>
          <w:szCs w:val="20"/>
          <w:lang w:val="ru-RU"/>
        </w:rPr>
        <w:t>летняя кухня 10,0;</w:t>
      </w:r>
    </w:p>
    <w:p w:rsidR="00FE6279" w:rsidRPr="00113309" w:rsidRDefault="00FE6279" w:rsidP="00FE6279">
      <w:pPr>
        <w:pStyle w:val="a2"/>
        <w:rPr>
          <w:rStyle w:val="ac"/>
          <w:sz w:val="20"/>
          <w:szCs w:val="20"/>
          <w:lang w:val="ru-RU"/>
        </w:rPr>
      </w:pPr>
      <w:r w:rsidRPr="00113309">
        <w:rPr>
          <w:rStyle w:val="ac"/>
          <w:sz w:val="20"/>
          <w:szCs w:val="20"/>
          <w:lang w:val="ru-RU"/>
        </w:rPr>
        <w:t xml:space="preserve">погреб 8,0; </w:t>
      </w:r>
    </w:p>
    <w:p w:rsidR="00FE6279" w:rsidRPr="00113309" w:rsidRDefault="00FE6279" w:rsidP="00FE6279">
      <w:pPr>
        <w:pStyle w:val="a2"/>
        <w:rPr>
          <w:rStyle w:val="ac"/>
          <w:sz w:val="20"/>
          <w:szCs w:val="20"/>
          <w:lang w:val="ru-RU"/>
        </w:rPr>
      </w:pPr>
      <w:r w:rsidRPr="00113309">
        <w:rPr>
          <w:rStyle w:val="ac"/>
          <w:sz w:val="20"/>
          <w:szCs w:val="20"/>
          <w:lang w:val="ru-RU"/>
        </w:rPr>
        <w:t xml:space="preserve">баня 12,0; </w:t>
      </w:r>
    </w:p>
    <w:p w:rsidR="00FE6279" w:rsidRPr="00113309" w:rsidRDefault="00FE6279" w:rsidP="00FE6279">
      <w:pPr>
        <w:pStyle w:val="a2"/>
        <w:rPr>
          <w:rStyle w:val="ac"/>
          <w:sz w:val="20"/>
          <w:szCs w:val="20"/>
          <w:lang w:val="ru-RU"/>
        </w:rPr>
      </w:pPr>
      <w:r w:rsidRPr="00113309">
        <w:rPr>
          <w:rStyle w:val="ac"/>
          <w:sz w:val="20"/>
          <w:szCs w:val="20"/>
          <w:lang w:val="ru-RU"/>
        </w:rPr>
        <w:t xml:space="preserve">летний душ 4,0; </w:t>
      </w:r>
    </w:p>
    <w:p w:rsidR="00FE6279" w:rsidRPr="00113309" w:rsidRDefault="00FE6279" w:rsidP="00FE6279">
      <w:pPr>
        <w:pStyle w:val="a2"/>
        <w:rPr>
          <w:rStyle w:val="ac"/>
          <w:sz w:val="20"/>
          <w:szCs w:val="20"/>
          <w:lang w:val="ru-RU"/>
        </w:rPr>
      </w:pPr>
      <w:r w:rsidRPr="00113309">
        <w:rPr>
          <w:rStyle w:val="ac"/>
          <w:sz w:val="20"/>
          <w:szCs w:val="20"/>
          <w:lang w:val="ru-RU"/>
        </w:rPr>
        <w:t xml:space="preserve">уборная с мусоросборником 3,0; </w:t>
      </w:r>
    </w:p>
    <w:p w:rsidR="00FE6279" w:rsidRPr="00113309" w:rsidRDefault="00FE6279" w:rsidP="00FE6279">
      <w:pPr>
        <w:pStyle w:val="a2"/>
        <w:rPr>
          <w:rStyle w:val="ac"/>
          <w:sz w:val="20"/>
          <w:szCs w:val="20"/>
          <w:lang w:val="ru-RU"/>
        </w:rPr>
      </w:pPr>
      <w:r w:rsidRPr="00113309">
        <w:rPr>
          <w:rStyle w:val="ac"/>
          <w:sz w:val="20"/>
          <w:szCs w:val="20"/>
          <w:lang w:val="ru-RU"/>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Pr="00113309">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blPrEx>
          <w:tblCellMar>
            <w:top w:w="0" w:type="dxa"/>
            <w:bottom w:w="0" w:type="dxa"/>
          </w:tblCellMar>
        </w:tblPrEx>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при степени огнестойкости зданий</w:t>
            </w:r>
          </w:p>
        </w:tc>
      </w:tr>
      <w:tr w:rsidR="00FE6279" w:rsidRPr="00113309" w:rsidTr="0071699B">
        <w:tblPrEx>
          <w:tblCellMar>
            <w:top w:w="0" w:type="dxa"/>
            <w:bottom w:w="0" w:type="dxa"/>
          </w:tblCellMar>
        </w:tblPrEx>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roofErr w:type="gramStart"/>
            <w:r w:rsidRPr="00113309">
              <w:rPr>
                <w:b/>
                <w:sz w:val="20"/>
                <w:szCs w:val="20"/>
              </w:rPr>
              <w:t>а</w:t>
            </w:r>
            <w:proofErr w:type="gramEnd"/>
            <w:r w:rsidRPr="00113309">
              <w:rPr>
                <w:b/>
                <w:sz w:val="20"/>
                <w:szCs w:val="20"/>
              </w:rPr>
              <w:t xml:space="preserve">, IIIб,   </w:t>
            </w:r>
            <w:r w:rsidRPr="00113309">
              <w:rPr>
                <w:b/>
                <w:sz w:val="20"/>
                <w:szCs w:val="20"/>
              </w:rPr>
              <w:br/>
              <w:t>IVа, V</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III</w:t>
            </w:r>
            <w:proofErr w:type="gramStart"/>
            <w:r w:rsidRPr="00113309">
              <w:rPr>
                <w:sz w:val="20"/>
                <w:szCs w:val="20"/>
              </w:rPr>
              <w:t>а</w:t>
            </w:r>
            <w:proofErr w:type="gramEnd"/>
            <w:r w:rsidRPr="00113309">
              <w:rPr>
                <w:sz w:val="20"/>
                <w:szCs w:val="20"/>
              </w:rPr>
              <w:t xml:space="preserve">,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lastRenderedPageBreak/>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blPrEx>
          <w:tblCellMar>
            <w:top w:w="0" w:type="dxa"/>
            <w:bottom w:w="0" w:type="dxa"/>
          </w:tblCellMar>
        </w:tblPrEx>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кр</w:t>
            </w:r>
            <w:proofErr w:type="gramStart"/>
            <w:r w:rsidRPr="00113309">
              <w:rPr>
                <w:b/>
                <w:sz w:val="20"/>
                <w:szCs w:val="20"/>
              </w:rPr>
              <w:t>о-</w:t>
            </w:r>
            <w:proofErr w:type="gramEnd"/>
            <w:r w:rsidRPr="00113309">
              <w:rPr>
                <w:b/>
                <w:sz w:val="20"/>
                <w:szCs w:val="20"/>
              </w:rPr>
              <w:t xml:space="preserve">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blPrEx>
          <w:tblCellMar>
            <w:top w:w="0" w:type="dxa"/>
            <w:bottom w:w="0" w:type="dxa"/>
          </w:tblCellMar>
        </w:tblPrEx>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blPrEx>
          <w:tblCellMar>
            <w:top w:w="0" w:type="dxa"/>
            <w:bottom w:w="0" w:type="dxa"/>
          </w:tblCellMar>
        </w:tblPrEx>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proofErr w:type="gramStart"/>
            <w:r w:rsidRPr="00A96ADB">
              <w:rPr>
                <w:rFonts w:ascii="Times New Roman" w:hAnsi="Times New Roman" w:cs="Times New Roman"/>
              </w:rPr>
              <w:lastRenderedPageBreak/>
              <w:t>Для занятий физкультурой (в зависимости</w:t>
            </w:r>
            <w:proofErr w:type="gramEnd"/>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Расстояния от площадок для сушки белья не нормируются; </w:t>
      </w:r>
      <w:proofErr w:type="gramStart"/>
      <w:r w:rsidRPr="00113309">
        <w:rPr>
          <w:rFonts w:ascii="Times New Roman" w:hAnsi="Times New Roman" w:cs="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w:t>
      </w:r>
      <w:proofErr w:type="gramStart"/>
      <w:r w:rsidRPr="00113309">
        <w:t xml:space="preserve"> Д</w:t>
      </w:r>
      <w:proofErr w:type="gramEnd"/>
      <w:r w:rsidRPr="00113309">
        <w:t xml:space="preserve">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113309">
        <w:t>в первые</w:t>
      </w:r>
      <w:proofErr w:type="gramEnd"/>
      <w:r w:rsidRPr="00113309">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261B4B" w:rsidRPr="00113309" w:rsidRDefault="00261B4B" w:rsidP="00CF5B5C">
      <w:pPr>
        <w:pStyle w:val="2"/>
      </w:pPr>
      <w:r w:rsidRPr="00113309">
        <w:lastRenderedPageBreak/>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proofErr w:type="gramStart"/>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FE6279" w:rsidRPr="00113309" w:rsidRDefault="00FE6279" w:rsidP="00FE6279">
      <w:pPr>
        <w:pStyle w:val="a6"/>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w:t>
      </w:r>
      <w:proofErr w:type="gramStart"/>
      <w:r w:rsidRPr="00113309">
        <w:t>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rsidRPr="00113309">
        <w:t xml:space="preserve">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proofErr w:type="gramStart"/>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roofErr w:type="gramEnd"/>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 xml:space="preserve">В зависимости от использования жилищный фонд подразделяется </w:t>
      </w:r>
      <w:proofErr w:type="gramStart"/>
      <w:r w:rsidRPr="00113309">
        <w:rPr>
          <w:rFonts w:eastAsia="Calibri"/>
        </w:rPr>
        <w:t>на</w:t>
      </w:r>
      <w:proofErr w:type="gramEnd"/>
      <w:r w:rsidRPr="00113309">
        <w:rPr>
          <w:rFonts w:eastAsia="Calibri"/>
        </w:rPr>
        <w:t>:</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lastRenderedPageBreak/>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13</w:t>
        </w:r>
      </w:fldSimple>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13</w:t>
        </w:r>
      </w:fldSimple>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 xml:space="preserve">Индивидуальный, в том </w:t>
            </w:r>
            <w:proofErr w:type="gramStart"/>
            <w:r w:rsidRPr="00113309">
              <w:rPr>
                <w:sz w:val="20"/>
                <w:szCs w:val="20"/>
              </w:rPr>
              <w:t>числе</w:t>
            </w:r>
            <w:proofErr w:type="gramEnd"/>
            <w:r w:rsidRPr="00113309">
              <w:rPr>
                <w:sz w:val="20"/>
                <w:szCs w:val="20"/>
              </w:rPr>
              <w:t>:</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показатель жилищной обеспеченности </w:t>
            </w:r>
            <w:proofErr w:type="gramStart"/>
            <w:r w:rsidRPr="00113309">
              <w:rPr>
                <w:rFonts w:ascii="Times New Roman" w:hAnsi="Times New Roman" w:cs="Times New Roman"/>
              </w:rPr>
              <w:t>для</w:t>
            </w:r>
            <w:proofErr w:type="gramEnd"/>
            <w:r w:rsidRPr="00113309">
              <w:rPr>
                <w:rFonts w:ascii="Times New Roman" w:hAnsi="Times New Roman" w:cs="Times New Roman"/>
              </w:rPr>
              <w:t xml:space="preserve"> </w:t>
            </w:r>
            <w:proofErr w:type="gramStart"/>
            <w:r w:rsidRPr="00113309">
              <w:rPr>
                <w:rFonts w:ascii="Times New Roman" w:hAnsi="Times New Roman" w:cs="Times New Roman"/>
              </w:rPr>
              <w:t>одно</w:t>
            </w:r>
            <w:proofErr w:type="gramEnd"/>
            <w:r w:rsidRPr="00113309">
              <w:rPr>
                <w:rFonts w:ascii="Times New Roman" w:hAnsi="Times New Roman" w:cs="Times New Roman"/>
              </w:rPr>
              <w:t>-,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113309">
        <w:t>возможно</w:t>
      </w:r>
      <w:proofErr w:type="gramEnd"/>
      <w:r w:rsidRPr="00113309">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rPr>
          <w:lang/>
        </w:rPr>
      </w:pPr>
    </w:p>
    <w:p w:rsidR="005E5223" w:rsidRPr="00113309" w:rsidRDefault="005E5223" w:rsidP="00CF5B5C">
      <w:pPr>
        <w:pStyle w:val="11"/>
      </w:pPr>
      <w:bookmarkStart w:id="40" w:name="_Toc329620173"/>
      <w:bookmarkStart w:id="41" w:name="_Toc344368296"/>
      <w:bookmarkStart w:id="42" w:name="_Toc389132949"/>
      <w:bookmarkStart w:id="43" w:name="_Toc393700410"/>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41"/>
      <w:bookmarkEnd w:id="42"/>
      <w:bookmarkEnd w:id="43"/>
    </w:p>
    <w:p w:rsidR="005E5223" w:rsidRPr="00113309" w:rsidRDefault="005E5223" w:rsidP="00CF5B5C">
      <w:pPr>
        <w:pStyle w:val="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261B4B" w:rsidRPr="00113309" w:rsidRDefault="00261B4B" w:rsidP="00261B4B">
      <w:pPr>
        <w:pStyle w:val="a6"/>
      </w:pPr>
      <w:proofErr w:type="gramStart"/>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113309">
        <w:t xml:space="preserve">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 xml:space="preserve">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w:t>
      </w:r>
      <w:r w:rsidRPr="00113309">
        <w:lastRenderedPageBreak/>
        <w:t>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proofErr w:type="gramStart"/>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lang/>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rPr>
          <w:lang/>
        </w:rPr>
      </w:pPr>
    </w:p>
    <w:p w:rsidR="005E5223" w:rsidRPr="00113309" w:rsidRDefault="005E5223" w:rsidP="00CF5B5C">
      <w:pPr>
        <w:pStyle w:val="2"/>
      </w:pPr>
      <w:bookmarkStart w:id="46" w:name="_Toc389132951"/>
      <w:bookmarkStart w:id="47" w:name="_Toc393700412"/>
      <w:r w:rsidRPr="00113309">
        <w:t>Нормативная плотность застройки площадок сельскохозяйственных предприятий</w:t>
      </w:r>
      <w:bookmarkEnd w:id="46"/>
      <w:bookmarkEnd w:id="47"/>
    </w:p>
    <w:p w:rsidR="00261B4B" w:rsidRPr="00113309" w:rsidRDefault="00261B4B" w:rsidP="00261B4B">
      <w:pPr>
        <w:pStyle w:val="a6"/>
      </w:pPr>
      <w:r w:rsidRPr="00113309">
        <w:t xml:space="preserve">Нормативный размер земельного участка сельскохозяйственного предприятия принимается </w:t>
      </w:r>
      <w:proofErr w:type="gramStart"/>
      <w:r w:rsidRPr="00113309">
        <w:t>равным</w:t>
      </w:r>
      <w:proofErr w:type="gramEnd"/>
      <w:r w:rsidRPr="00113309">
        <w:t xml:space="preserve">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9" w:name="_Ref393700730"/>
      <w:r w:rsidRPr="00113309">
        <w:t xml:space="preserve">Таблица </w:t>
      </w:r>
      <w:fldSimple w:instr=" SEQ Таблица \* ARABIC ">
        <w:r w:rsidRPr="00113309">
          <w:rPr>
            <w:noProof/>
          </w:rPr>
          <w:t>14</w:t>
        </w:r>
      </w:fldSimple>
      <w:bookmarkEnd w:id="49"/>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Тонкорунные</w:t>
            </w:r>
            <w:proofErr w:type="gramEnd"/>
            <w:r w:rsidRPr="00113309">
              <w:rPr>
                <w:rFonts w:ascii="Times New Roman" w:hAnsi="Times New Roman" w:cs="Times New Roman"/>
              </w:rPr>
              <w:t xml:space="preserve">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Шубные</w:t>
            </w:r>
            <w:proofErr w:type="gramEnd"/>
            <w:r w:rsidRPr="00113309">
              <w:rPr>
                <w:rFonts w:ascii="Times New Roman" w:hAnsi="Times New Roman" w:cs="Times New Roman"/>
              </w:rPr>
              <w:t xml:space="preserve">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w:t>
            </w:r>
            <w:proofErr w:type="gramStart"/>
            <w:r w:rsidRPr="00113309">
              <w:rPr>
                <w:rFonts w:ascii="Times New Roman" w:hAnsi="Times New Roman" w:cs="Times New Roman"/>
              </w:rPr>
              <w:t xml:space="preserve">Птицеводческие яичного направления                 </w:t>
            </w:r>
            <w:proofErr w:type="gramEnd"/>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113309">
        <w:rPr>
          <w:rFonts w:ascii="Times New Roman" w:hAnsi="Times New Roman" w:cs="Times New Roman"/>
        </w:rPr>
        <w:t>1</w:t>
      </w:r>
      <w:proofErr w:type="gramEnd"/>
      <w:r w:rsidRPr="00113309">
        <w:rPr>
          <w:rFonts w:ascii="Times New Roman" w:hAnsi="Times New Roman" w:cs="Times New Roman"/>
        </w:rPr>
        <w:t>. При строительстве зданий и сооружений III степени огнестойкости классов С</w:t>
      </w:r>
      <w:proofErr w:type="gramStart"/>
      <w:r w:rsidRPr="00113309">
        <w:rPr>
          <w:rFonts w:ascii="Times New Roman" w:hAnsi="Times New Roman" w:cs="Times New Roman"/>
        </w:rPr>
        <w:t>2</w:t>
      </w:r>
      <w:proofErr w:type="gramEnd"/>
      <w:r w:rsidRPr="00113309">
        <w:rPr>
          <w:rFonts w:ascii="Times New Roman" w:hAnsi="Times New Roman" w:cs="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4. </w:t>
      </w:r>
      <w:proofErr w:type="gramStart"/>
      <w:r w:rsidRPr="00113309">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113309">
        <w:rPr>
          <w:rFonts w:ascii="Times New Roman" w:hAnsi="Times New Roman" w:cs="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5. </w:t>
      </w:r>
      <w:proofErr w:type="gramStart"/>
      <w:r w:rsidRPr="00113309">
        <w:rPr>
          <w:rFonts w:ascii="Times New Roman" w:hAnsi="Times New Roman" w:cs="Times New Roman"/>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261B4B" w:rsidRPr="00113309" w:rsidRDefault="00261B4B" w:rsidP="00CF5B5C">
      <w:pPr>
        <w:pStyle w:val="2"/>
      </w:pPr>
      <w:bookmarkStart w:id="50" w:name="_Toc235501945"/>
      <w:bookmarkStart w:id="51" w:name="_Toc245968953"/>
      <w:bookmarkStart w:id="52" w:name="_Toc389132952"/>
      <w:bookmarkStart w:id="53" w:name="_Toc393700413"/>
      <w:bookmarkEnd w:id="40"/>
      <w:r w:rsidRPr="00113309">
        <w:t>Нормативное расстояние от автомобильных дорог до садоводческих (дачных) объединений</w:t>
      </w:r>
      <w:bookmarkEnd w:id="52"/>
      <w:bookmarkEnd w:id="53"/>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 xml:space="preserve">Минимальные расстояния до границы соседнего участка по санитарно-бытовым условиям должны быть, </w:t>
      </w:r>
      <w:proofErr w:type="gramStart"/>
      <w:r w:rsidRPr="00113309">
        <w:t>м</w:t>
      </w:r>
      <w:proofErr w:type="gramEnd"/>
      <w:r w:rsidRPr="00113309">
        <w:t>:</w:t>
      </w:r>
    </w:p>
    <w:p w:rsidR="00261B4B" w:rsidRPr="00113309" w:rsidRDefault="00261B4B" w:rsidP="00261B4B">
      <w:pPr>
        <w:pStyle w:val="a6"/>
      </w:pPr>
      <w:r w:rsidRPr="00113309">
        <w:lastRenderedPageBreak/>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15</w:t>
        </w:r>
      </w:fldSimple>
      <w:r w:rsidRPr="00113309">
        <w:t>).</w:t>
      </w:r>
    </w:p>
    <w:p w:rsidR="00261B4B" w:rsidRPr="00113309" w:rsidRDefault="00261B4B" w:rsidP="00261B4B">
      <w:pPr>
        <w:pStyle w:val="af1"/>
        <w:keepNext/>
        <w:jc w:val="right"/>
      </w:pPr>
      <w:bookmarkStart w:id="60" w:name="_Ref364441595"/>
      <w:r w:rsidRPr="00113309">
        <w:lastRenderedPageBreak/>
        <w:t xml:space="preserve">Таблица </w:t>
      </w:r>
      <w:fldSimple w:instr=" SEQ Таблица \* ARABIC ">
        <w:r w:rsidRPr="00113309">
          <w:rPr>
            <w:noProof/>
          </w:rPr>
          <w:t>15</w:t>
        </w:r>
      </w:fldSimple>
      <w:bookmarkEnd w:id="60"/>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w:t>
            </w:r>
            <w:proofErr w:type="gramStart"/>
            <w:r w:rsidRPr="00113309">
              <w:rPr>
                <w:b/>
                <w:sz w:val="20"/>
                <w:szCs w:val="20"/>
              </w:rPr>
              <w:t>2</w:t>
            </w:r>
            <w:proofErr w:type="gramEnd"/>
            <w:r w:rsidRPr="00113309">
              <w:rPr>
                <w:b/>
                <w:sz w:val="20"/>
                <w:szCs w:val="20"/>
              </w:rPr>
              <w:t xml:space="preserve">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roofErr w:type="gramStart"/>
            <w:r w:rsidRPr="00113309">
              <w:rPr>
                <w:sz w:val="20"/>
                <w:szCs w:val="20"/>
              </w:rPr>
              <w:t>Сторожка</w:t>
            </w:r>
            <w:proofErr w:type="gramEnd"/>
            <w:r w:rsidRPr="00113309">
              <w:rPr>
                <w:sz w:val="20"/>
                <w:szCs w:val="20"/>
              </w:rPr>
              <w:t xml:space="preserve">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113309">
              <w:rPr>
                <w:sz w:val="20"/>
                <w:szCs w:val="20"/>
              </w:rPr>
              <w:t>2</w:t>
            </w:r>
            <w:proofErr w:type="gramEnd"/>
            <w:r w:rsidRPr="00113309">
              <w:rPr>
                <w:sz w:val="20"/>
                <w:szCs w:val="20"/>
              </w:rPr>
              <w:t xml:space="preserve"> и несгораемые стены.</w:t>
            </w:r>
            <w:r w:rsidRPr="00113309">
              <w:rPr>
                <w:sz w:val="22"/>
                <w:szCs w:val="22"/>
              </w:rPr>
              <w:t xml:space="preserve">                                        </w:t>
            </w:r>
          </w:p>
        </w:tc>
      </w:tr>
    </w:tbl>
    <w:p w:rsidR="00261B4B" w:rsidRPr="00113309" w:rsidRDefault="00261B4B" w:rsidP="00CF5B5C">
      <w:pPr>
        <w:pStyle w:val="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5" w:name="_Toc389132892"/>
      <w:bookmarkStart w:id="66" w:name="_Toc393700419"/>
      <w:bookmarkEnd w:id="50"/>
      <w:bookmarkEnd w:id="51"/>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7A5A8C" w:rsidRPr="00113309" w:rsidRDefault="007A5A8C" w:rsidP="00CF5B5C">
      <w:pPr>
        <w:pStyle w:val="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szCs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035211" w:rsidRPr="00113309">
          <w:t xml:space="preserve">таблицей </w:t>
        </w:r>
        <w:r w:rsidR="00035211" w:rsidRPr="00113309">
          <w:rPr>
            <w:noProof/>
          </w:rPr>
          <w:t>16</w:t>
        </w:r>
      </w:fldSimple>
    </w:p>
    <w:p w:rsidR="007A5A8C" w:rsidRPr="00113309" w:rsidRDefault="007A5A8C" w:rsidP="007A5A8C">
      <w:pPr>
        <w:pStyle w:val="af1"/>
        <w:jc w:val="right"/>
        <w:rPr>
          <w:sz w:val="24"/>
          <w:szCs w:val="24"/>
        </w:rPr>
      </w:pPr>
      <w:bookmarkStart w:id="71" w:name="_Ref388450311"/>
      <w:r w:rsidRPr="00113309">
        <w:t xml:space="preserve">Таблица </w:t>
      </w:r>
      <w:fldSimple w:instr=" SEQ Таблица \* ARABIC ">
        <w:r w:rsidR="0018721E" w:rsidRPr="00113309">
          <w:rPr>
            <w:noProof/>
          </w:rPr>
          <w:t>16</w:t>
        </w:r>
      </w:fldSimple>
      <w:bookmarkEnd w:id="71"/>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w:t>
            </w:r>
            <w:proofErr w:type="gramStart"/>
            <w:r w:rsidRPr="00113309">
              <w:rPr>
                <w:b/>
                <w:sz w:val="20"/>
                <w:szCs w:val="20"/>
              </w:rPr>
              <w:t>2</w:t>
            </w:r>
            <w:proofErr w:type="gramEnd"/>
            <w:r w:rsidRPr="00113309">
              <w:rPr>
                <w:b/>
                <w:sz w:val="20"/>
                <w:szCs w:val="20"/>
              </w:rPr>
              <w:t>/чел)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 xml:space="preserve">В населённых пунктах расположенных в окружении лесов, в прибрежных зонах крупных рек </w:t>
            </w:r>
            <w:r w:rsidRPr="00113309">
              <w:rPr>
                <w:sz w:val="20"/>
                <w:szCs w:val="20"/>
              </w:rPr>
              <w:lastRenderedPageBreak/>
              <w:t>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lastRenderedPageBreak/>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72" w:name="_Toc389132895"/>
      <w:bookmarkStart w:id="73" w:name="_Toc393700422"/>
      <w:r w:rsidRPr="00113309">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113309">
        <w:t>га</w:t>
      </w:r>
      <w:proofErr w:type="gramEnd"/>
      <w:r w:rsidRPr="00113309">
        <w:t>:</w:t>
      </w:r>
      <w:bookmarkEnd w:id="72"/>
      <w:bookmarkEnd w:id="73"/>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113309">
        <w:t>2</w:t>
      </w:r>
      <w:proofErr w:type="gramEnd"/>
      <w:r w:rsidRPr="00113309">
        <w:t>/человека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113309">
        <w:t>га</w:t>
      </w:r>
      <w:proofErr w:type="gramEnd"/>
      <w:r w:rsidRPr="00113309">
        <w:t>: парков – 10, садов - 1, скверов - 0,5.</w:t>
      </w:r>
    </w:p>
    <w:p w:rsidR="007A5A8C" w:rsidRPr="00113309" w:rsidRDefault="007A5A8C" w:rsidP="00CF5B5C">
      <w:pPr>
        <w:pStyle w:val="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6" w:name="_Toc389132898"/>
      <w:bookmarkStart w:id="77" w:name="_Toc393700425"/>
      <w:r w:rsidRPr="00113309">
        <w:t>Минимальные  расчетные  показатели  площадей  территорий, распределения  элементов  объектов  рекреационного  назначения.</w:t>
      </w:r>
      <w:bookmarkEnd w:id="76"/>
      <w:bookmarkEnd w:id="77"/>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17</w:t>
        </w:r>
      </w:fldSimple>
    </w:p>
    <w:p w:rsidR="007A5A8C" w:rsidRPr="00113309" w:rsidRDefault="007A5A8C" w:rsidP="007A5A8C">
      <w:pPr>
        <w:pStyle w:val="af1"/>
        <w:keepNext/>
        <w:jc w:val="right"/>
      </w:pPr>
      <w:bookmarkStart w:id="78" w:name="_Ref388450373"/>
      <w:r w:rsidRPr="00113309">
        <w:t xml:space="preserve">Таблица </w:t>
      </w:r>
      <w:fldSimple w:instr=" SEQ Таблица \* ARABIC ">
        <w:r w:rsidR="0018721E" w:rsidRPr="00113309">
          <w:rPr>
            <w:noProof/>
          </w:rPr>
          <w:t>17</w:t>
        </w:r>
      </w:fldSimple>
      <w:bookmarkEnd w:id="78"/>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7A5A8C" w:rsidRPr="00113309" w:rsidRDefault="007A5A8C" w:rsidP="003F7045">
      <w:pPr>
        <w:pStyle w:val="a6"/>
      </w:pPr>
      <w:r w:rsidRPr="00113309">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w:t>
      </w:r>
      <w:r w:rsidRPr="00113309">
        <w:lastRenderedPageBreak/>
        <w:t>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 xml:space="preserve">Длина маршрута, </w:t>
            </w:r>
            <w:proofErr w:type="gramStart"/>
            <w:r w:rsidRPr="00113309">
              <w:rPr>
                <w:b/>
                <w:bCs/>
                <w:sz w:val="20"/>
                <w:szCs w:val="20"/>
              </w:rPr>
              <w:t>м</w:t>
            </w:r>
            <w:proofErr w:type="gramEnd"/>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680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proofErr w:type="gramStart"/>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7A5A8C" w:rsidRPr="00113309" w:rsidRDefault="007A5A8C" w:rsidP="00CF5B5C">
      <w:pPr>
        <w:pStyle w:val="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lastRenderedPageBreak/>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 xml:space="preserve">Для населенных пунктов, находящихся в таежной зоне, также характерен суровый климат с </w:t>
      </w:r>
      <w:proofErr w:type="gramStart"/>
      <w:r w:rsidRPr="00113309">
        <w:t>длительной зимой</w:t>
      </w:r>
      <w:proofErr w:type="gramEnd"/>
      <w:r w:rsidRPr="00113309">
        <w:t xml:space="preserve">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113309">
        <w:t>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w:t>
      </w:r>
      <w:proofErr w:type="gramEnd"/>
      <w:r w:rsidRPr="00113309">
        <w:t xml:space="preserve">– </w:t>
      </w:r>
      <w:proofErr w:type="gramStart"/>
      <w:r w:rsidRPr="00113309">
        <w:t>М.: Стройиздат, 1991).</w:t>
      </w:r>
      <w:proofErr w:type="gramEnd"/>
      <w:r w:rsidRPr="00113309">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F9602F" w:rsidRPr="00113309">
          <w:t xml:space="preserve">таблицей </w:t>
        </w:r>
        <w:r w:rsidR="00F9602F" w:rsidRPr="00113309">
          <w:rPr>
            <w:noProof/>
          </w:rPr>
          <w:t>19</w:t>
        </w:r>
      </w:fldSimple>
      <w:r w:rsidRPr="00113309">
        <w:t>.</w:t>
      </w:r>
    </w:p>
    <w:p w:rsidR="007A5A8C" w:rsidRPr="00113309" w:rsidRDefault="00F9602F" w:rsidP="00F9602F">
      <w:pPr>
        <w:pStyle w:val="af1"/>
        <w:jc w:val="right"/>
      </w:pPr>
      <w:bookmarkStart w:id="87" w:name="_Ref393702202"/>
      <w:r w:rsidRPr="00113309">
        <w:t xml:space="preserve">Таблица </w:t>
      </w:r>
      <w:fldSimple w:instr=" SEQ Таблица \* ARABIC ">
        <w:r w:rsidR="0018721E" w:rsidRPr="00113309">
          <w:rPr>
            <w:noProof/>
          </w:rPr>
          <w:t>19</w:t>
        </w:r>
      </w:fldSimple>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w:t>
            </w:r>
            <w:proofErr w:type="gramStart"/>
            <w:r w:rsidRPr="00113309">
              <w:rPr>
                <w:b/>
                <w:sz w:val="20"/>
                <w:szCs w:val="20"/>
              </w:rPr>
              <w:t>га</w:t>
            </w:r>
            <w:proofErr w:type="gramEnd"/>
            <w:r w:rsidRPr="00113309">
              <w:rPr>
                <w:b/>
                <w:sz w:val="20"/>
                <w:szCs w:val="20"/>
              </w:rPr>
              <w:t>,</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w:t>
      </w:r>
      <w:proofErr w:type="gramStart"/>
      <w:r w:rsidRPr="00113309">
        <w:t>расчёта показателей численности единовременных посетителей объектов рекреационного назначения</w:t>
      </w:r>
      <w:proofErr w:type="gramEnd"/>
      <w:r w:rsidRPr="00113309">
        <w:t xml:space="preserve">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w:t>
      </w:r>
      <w:proofErr w:type="gramStart"/>
      <w:r w:rsidRPr="00113309">
        <w:t>нормы</w:t>
      </w:r>
      <w:proofErr w:type="gramEnd"/>
      <w:r w:rsidRPr="00113309">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w:t>
      </w:r>
      <w:proofErr w:type="gramStart"/>
      <w:r w:rsidRPr="00113309">
        <w:t>га</w:t>
      </w:r>
      <w:proofErr w:type="gramEnd"/>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w:t>
      </w:r>
      <w:proofErr w:type="gramStart"/>
      <w:r w:rsidRPr="00113309">
        <w:t>га</w:t>
      </w:r>
      <w:proofErr w:type="gramEnd"/>
      <w:r w:rsidRPr="00113309">
        <w:t>,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7A5A8C" w:rsidRPr="00113309" w:rsidRDefault="007A5A8C" w:rsidP="003F7045">
      <w:pPr>
        <w:pStyle w:val="a6"/>
      </w:pPr>
      <w:r w:rsidRPr="00113309">
        <w:t xml:space="preserve">При численности единовременных посетителей от 10 чел/га необходимо предусматривать дорожно-тропиночную сеть для организации их движения, а на опушках </w:t>
      </w:r>
      <w:r w:rsidRPr="00113309">
        <w:lastRenderedPageBreak/>
        <w:t xml:space="preserve">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13309">
        <w:t>в</w:t>
      </w:r>
      <w:proofErr w:type="gramEnd"/>
      <w:r w:rsidRPr="00113309">
        <w:t xml:space="preserve"> парковый.</w:t>
      </w:r>
    </w:p>
    <w:p w:rsidR="007A5A8C" w:rsidRPr="00113309" w:rsidRDefault="007A5A8C" w:rsidP="00CF5B5C">
      <w:pPr>
        <w:pStyle w:val="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113309">
        <w:t>контроля за</w:t>
      </w:r>
      <w:proofErr w:type="gramEnd"/>
      <w:r w:rsidRPr="00113309">
        <w:t xml:space="preserve">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 xml:space="preserve">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w:t>
      </w:r>
      <w:r w:rsidRPr="00113309">
        <w:lastRenderedPageBreak/>
        <w:t>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proofErr w:type="gramStart"/>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113309">
          <w:t>лесным законодательством</w:t>
        </w:r>
      </w:hyperlink>
      <w:r w:rsidRPr="00113309">
        <w:t xml:space="preserve"> Российской Федерации, </w:t>
      </w:r>
      <w:hyperlink r:id="rId16"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7A5A8C" w:rsidRPr="00113309" w:rsidRDefault="007A5A8C" w:rsidP="003F7045">
      <w:pPr>
        <w:pStyle w:val="a6"/>
        <w:rPr>
          <w:lang w:val="en-US"/>
        </w:rPr>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6641FC" w:rsidRPr="00113309" w:rsidRDefault="006641FC" w:rsidP="00CF5B5C">
      <w:pPr>
        <w:pStyle w:val="2"/>
      </w:pPr>
      <w:bookmarkStart w:id="94" w:name="_Toc389132811"/>
      <w:bookmarkStart w:id="95" w:name="_Toc393700433"/>
      <w:r w:rsidRPr="00113309">
        <w:t>Отделения почтовой связи</w:t>
      </w:r>
      <w:bookmarkEnd w:id="94"/>
      <w:bookmarkEnd w:id="95"/>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6" w:name="_Toc389132812"/>
      <w:bookmarkStart w:id="97" w:name="_Toc393700434"/>
      <w:r w:rsidRPr="00113309">
        <w:t>Предприятия общественного питания</w:t>
      </w:r>
      <w:bookmarkEnd w:id="96"/>
      <w:bookmarkEnd w:id="97"/>
    </w:p>
    <w:p w:rsidR="00AE516A" w:rsidRPr="00113309" w:rsidRDefault="00AE516A" w:rsidP="00AE516A">
      <w:pPr>
        <w:pStyle w:val="a6"/>
      </w:pPr>
      <w:r w:rsidRPr="00113309">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w:t>
      </w:r>
      <w:r w:rsidRPr="00113309">
        <w:rPr>
          <w:lang/>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rPr>
          <w:lang/>
        </w:rPr>
      </w:pPr>
      <w:r w:rsidRPr="00113309">
        <w:rPr>
          <w:lang/>
        </w:rPr>
        <w:t xml:space="preserve">Нормативы размеров земельных участков предприятий общественного питания приняты </w:t>
      </w:r>
      <w:r w:rsidRPr="00113309">
        <w:t xml:space="preserve">в соответствии со СНиП 2.07.01-89* «Градостроительство. Планировка и застройка городских и сельских поселений» </w:t>
      </w:r>
      <w:r w:rsidRPr="00113309">
        <w:rPr>
          <w:lang/>
        </w:rPr>
        <w:t>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8" w:name="_Toc389132813"/>
      <w:bookmarkStart w:id="99" w:name="_Toc393700435"/>
      <w:r w:rsidRPr="00113309">
        <w:t>Предприятия торговли</w:t>
      </w:r>
      <w:bookmarkEnd w:id="98"/>
      <w:bookmarkEnd w:id="99"/>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lastRenderedPageBreak/>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0" w:name="_Toc389132815"/>
      <w:bookmarkStart w:id="101" w:name="_Toc393700437"/>
      <w:r w:rsidRPr="00113309">
        <w:t>Предприятия бытового обслуживания</w:t>
      </w:r>
      <w:bookmarkEnd w:id="100"/>
      <w:bookmarkEnd w:id="101"/>
    </w:p>
    <w:p w:rsidR="00CF3187" w:rsidRPr="00113309" w:rsidRDefault="00CF3187" w:rsidP="00CF3187">
      <w:pPr>
        <w:pStyle w:val="a6"/>
      </w:pPr>
      <w:r w:rsidRPr="00113309">
        <w:rPr>
          <w:lang/>
        </w:rPr>
        <w:t xml:space="preserve">Норматив обеспеченности населения предприятиями бытового обслуживания </w:t>
      </w:r>
      <w:r w:rsidRPr="00113309">
        <w:t>принят в соответствии со СНиП 2.07.01-89* «Градостроительство. Планировка и застройка городских и сельских поселений»</w:t>
      </w:r>
      <w:r w:rsidRPr="00113309">
        <w:rPr>
          <w:lang/>
        </w:rPr>
        <w:t xml:space="preserve"> </w:t>
      </w:r>
      <w:r w:rsidRPr="00113309">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предприятий бытового обслуживания </w:t>
      </w:r>
      <w:r w:rsidRPr="00113309">
        <w:t>приняты в соответствии со СНиП 2.07.01-89* «Градостроительство. Планировка и застройка городских и сельских поселений»</w:t>
      </w:r>
      <w:r w:rsidRPr="00113309">
        <w:rPr>
          <w:lang/>
        </w:rPr>
        <w:t xml:space="preserve">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rPr>
          <w:lang w:val="ru-RU"/>
        </w:rPr>
      </w:pPr>
      <w:r w:rsidRPr="00113309">
        <w:t>свыше 150 рабочих мест – 0,03-0,04 га на 10 рабочих мест.</w:t>
      </w:r>
    </w:p>
    <w:p w:rsidR="00CF3187" w:rsidRPr="00113309" w:rsidRDefault="00CF3187" w:rsidP="00CF3187">
      <w:pPr>
        <w:pStyle w:val="a6"/>
      </w:pPr>
      <w:r w:rsidRPr="00113309">
        <w:t xml:space="preserve">Пешеходная доступность </w:t>
      </w:r>
      <w:r w:rsidRPr="00113309">
        <w:rPr>
          <w:lang/>
        </w:rPr>
        <w:t>предприятий бытового обслуживания, как учреждений второй степени необходимости</w:t>
      </w:r>
      <w:r w:rsidRPr="00113309">
        <w:t xml:space="preserve">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2" w:name="_Toc389132816"/>
      <w:bookmarkStart w:id="103" w:name="_Toc393700438"/>
      <w:r w:rsidRPr="00113309">
        <w:t>Прачечные</w:t>
      </w:r>
      <w:bookmarkEnd w:id="102"/>
      <w:bookmarkEnd w:id="103"/>
    </w:p>
    <w:p w:rsidR="00CF3187" w:rsidRPr="00113309" w:rsidRDefault="00CF3187" w:rsidP="00CF3187">
      <w:pPr>
        <w:pStyle w:val="a6"/>
      </w:pPr>
      <w:r w:rsidRPr="00113309">
        <w:rPr>
          <w:lang/>
        </w:rPr>
        <w:t xml:space="preserve">Нормативы обеспеченности населения прачечными </w:t>
      </w:r>
      <w:r w:rsidRPr="00113309">
        <w:t>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прачечных приняты </w:t>
      </w:r>
      <w:r w:rsidRPr="00113309">
        <w:t>в соответствии со СНиП 2.07.01-89* «Градостроительство. Планировка и застройка городских и сельских поселений»</w:t>
      </w:r>
      <w:r w:rsidRPr="00113309">
        <w:rPr>
          <w:lang/>
        </w:rPr>
        <w:t>:</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4" w:name="_Toc389132817"/>
      <w:bookmarkStart w:id="105" w:name="_Toc393700439"/>
      <w:r w:rsidRPr="00113309">
        <w:t>Химчистки</w:t>
      </w:r>
      <w:bookmarkEnd w:id="104"/>
      <w:bookmarkEnd w:id="105"/>
    </w:p>
    <w:p w:rsidR="00CF3187" w:rsidRPr="00113309" w:rsidRDefault="00CF3187" w:rsidP="00CF3187">
      <w:pPr>
        <w:pStyle w:val="a6"/>
      </w:pPr>
      <w:r w:rsidRPr="00113309">
        <w:t xml:space="preserve">Нормативы </w:t>
      </w:r>
      <w:r w:rsidRPr="00113309">
        <w:rPr>
          <w:lang/>
        </w:rPr>
        <w:t>обеспеченности населения химчистками</w:t>
      </w:r>
      <w:r w:rsidRPr="00113309">
        <w:t xml:space="preserve">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w:t>
      </w:r>
      <w:r w:rsidRPr="00113309">
        <w:lastRenderedPageBreak/>
        <w:t>организации систем обслуживания в микрорайоне и жилом районе – 4 кг вещей в смену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химчисток приняты </w:t>
      </w:r>
      <w:r w:rsidRPr="00113309">
        <w:t>в соответствии со СНиП 2.07.01-89* «Градостроительство. Планировка и застройка городских и сельских поселений»</w:t>
      </w:r>
      <w:r w:rsidRPr="00113309">
        <w:rPr>
          <w:lang/>
        </w:rPr>
        <w:t>:</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6" w:name="_Toc389132818"/>
      <w:bookmarkStart w:id="107" w:name="_Toc393700440"/>
      <w:r w:rsidRPr="00113309">
        <w:t>Бани</w:t>
      </w:r>
      <w:bookmarkEnd w:id="106"/>
      <w:bookmarkEnd w:id="107"/>
    </w:p>
    <w:p w:rsidR="00CF3187" w:rsidRPr="00113309" w:rsidRDefault="00CF3187" w:rsidP="00CF3187">
      <w:pPr>
        <w:pStyle w:val="a6"/>
      </w:pPr>
      <w:r w:rsidRPr="00113309">
        <w:rPr>
          <w:lang/>
        </w:rPr>
        <w:t>Нормативы обеспеченности населения банями</w:t>
      </w:r>
      <w:r w:rsidRPr="00113309">
        <w:t xml:space="preserve"> приняты в соответствии со СНиП 2.07.01-89* «Градостроительство. Планировка и застройка городских и сельских поселений»</w:t>
      </w:r>
      <w:r w:rsidRPr="00113309">
        <w:rPr>
          <w:lang/>
        </w:rPr>
        <w:t xml:space="preserve"> </w:t>
      </w:r>
      <w:r w:rsidRPr="00113309">
        <w:t>– 7 мест на 1 тыс. человек.</w:t>
      </w:r>
    </w:p>
    <w:p w:rsidR="00CF3187" w:rsidRPr="00113309" w:rsidRDefault="00CF3187" w:rsidP="00CF3187">
      <w:pPr>
        <w:pStyle w:val="a6"/>
        <w:rPr>
          <w:lang/>
        </w:rPr>
      </w:pPr>
      <w:r w:rsidRPr="00113309">
        <w:t xml:space="preserve">Нормативы размеров земельных участков </w:t>
      </w:r>
      <w:r w:rsidRPr="00113309">
        <w:rPr>
          <w:lang/>
        </w:rPr>
        <w:t xml:space="preserve"> бань приняты </w:t>
      </w:r>
      <w:r w:rsidRPr="00113309">
        <w:t>в соответствии со СНиП 2.07.01-89* «Градостроительство. Планировка и застройка городских и сельских поселений» –</w:t>
      </w:r>
      <w:r w:rsidRPr="00113309">
        <w:rPr>
          <w:lang/>
        </w:rPr>
        <w:t xml:space="preserve"> 0,2-0,4 га на объект.</w:t>
      </w:r>
    </w:p>
    <w:p w:rsidR="006641FC" w:rsidRPr="00113309" w:rsidRDefault="006641FC" w:rsidP="00CF5B5C">
      <w:pPr>
        <w:pStyle w:val="1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CF3187" w:rsidRPr="00113309" w:rsidRDefault="00CF3187" w:rsidP="00CF3187">
      <w:pPr>
        <w:pStyle w:val="a6"/>
      </w:pPr>
      <w:proofErr w:type="gramStart"/>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113309">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таблицей </w:t>
        </w:r>
        <w:r w:rsidRPr="00113309">
          <w:rPr>
            <w:noProof/>
          </w:rPr>
          <w:t>20</w:t>
        </w:r>
      </w:fldSimple>
      <w:r w:rsidRPr="00113309">
        <w:t>.</w:t>
      </w:r>
    </w:p>
    <w:p w:rsidR="00CF3187" w:rsidRPr="00113309" w:rsidRDefault="00CF3187" w:rsidP="00CF3187">
      <w:pPr>
        <w:pStyle w:val="af1"/>
        <w:jc w:val="right"/>
      </w:pPr>
      <w:bookmarkStart w:id="110" w:name="_Ref393702297"/>
      <w:r w:rsidRPr="00113309">
        <w:t xml:space="preserve">Таблица </w:t>
      </w:r>
      <w:fldSimple w:instr=" SEQ Таблица \* ARABIC ">
        <w:r w:rsidRPr="00113309">
          <w:rPr>
            <w:noProof/>
          </w:rPr>
          <w:t>20</w:t>
        </w:r>
      </w:fldSimple>
      <w:bookmarkEnd w:id="110"/>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lastRenderedPageBreak/>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внестационарного обслуживания общедоступной библиотеки – </w:t>
      </w:r>
      <w:r w:rsidRPr="00113309">
        <w:rPr>
          <w:lang w:val="ru-RU"/>
        </w:rPr>
        <w:t>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 xml:space="preserve">общедоступная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rPr>
          <w:lang w:val="ru-RU"/>
        </w:rPr>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rPr>
          <w:lang/>
        </w:rPr>
      </w:pPr>
      <w:r w:rsidRPr="00113309">
        <w:rPr>
          <w:lang/>
        </w:rPr>
        <w:t xml:space="preserve">В соответствии с </w:t>
      </w:r>
      <w:r w:rsidRPr="00113309">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rPr>
          <w:lang/>
        </w:rPr>
      </w:pPr>
    </w:p>
    <w:p w:rsidR="006641FC" w:rsidRPr="00113309" w:rsidRDefault="006641FC" w:rsidP="00CF5B5C">
      <w:pPr>
        <w:pStyle w:val="1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6641FC" w:rsidRPr="00113309" w:rsidRDefault="006641FC" w:rsidP="00CF5B5C">
      <w:pPr>
        <w:pStyle w:val="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87575E" w:rsidRPr="00113309" w:rsidRDefault="0087575E" w:rsidP="0087575E">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100 зрительских мест на 1 тыс. человек.</w:t>
      </w:r>
    </w:p>
    <w:p w:rsidR="0087575E" w:rsidRPr="00113309" w:rsidRDefault="0087575E" w:rsidP="0087575E">
      <w:pPr>
        <w:pStyle w:val="a6"/>
      </w:pPr>
      <w:r w:rsidRPr="00113309">
        <w:lastRenderedPageBreak/>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9" w:name="_Toc389132823"/>
      <w:bookmarkStart w:id="120" w:name="_Toc393700445"/>
      <w:r w:rsidRPr="00113309">
        <w:t>Музеи</w:t>
      </w:r>
      <w:bookmarkEnd w:id="119"/>
      <w:bookmarkEnd w:id="120"/>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144157" w:rsidRPr="00113309" w:rsidRDefault="00144157" w:rsidP="00CF5B5C">
      <w:pPr>
        <w:pStyle w:val="2"/>
      </w:pPr>
      <w:bookmarkStart w:id="123" w:name="_Toc375830319"/>
      <w:bookmarkStart w:id="124" w:name="_Toc381202445"/>
      <w:bookmarkStart w:id="125" w:name="_Toc389132835"/>
      <w:bookmarkStart w:id="126" w:name="_Toc393700447"/>
      <w:r w:rsidRPr="00113309">
        <w:t>Помещения для физкультурных зан</w:t>
      </w:r>
      <w:r w:rsidRPr="00113309">
        <w:t>я</w:t>
      </w:r>
      <w:r w:rsidRPr="00113309">
        <w:t xml:space="preserve">тий </w:t>
      </w:r>
      <w:bookmarkEnd w:id="123"/>
      <w:bookmarkEnd w:id="124"/>
      <w:r w:rsidRPr="00113309">
        <w:t>и тренировок</w:t>
      </w:r>
      <w:bookmarkEnd w:id="125"/>
      <w:bookmarkEnd w:id="126"/>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 xml:space="preserve">Пешеходная доступность </w:t>
      </w:r>
      <w:r w:rsidRPr="00113309">
        <w:rPr>
          <w:lang/>
        </w:rPr>
        <w:t xml:space="preserve">физкультурно-спортивных залов в городских населенных пунктах, как учреждений второй степени необходимости </w:t>
      </w:r>
      <w:r w:rsidRPr="00113309">
        <w:t>определена 450 м/5-10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0" w:name="_Toc389132837"/>
      <w:bookmarkStart w:id="131" w:name="_Toc393700449"/>
      <w:r w:rsidRPr="00113309">
        <w:t>Плавательные бассейны</w:t>
      </w:r>
      <w:bookmarkEnd w:id="130"/>
      <w:bookmarkEnd w:id="131"/>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2" w:name="_Toc389132838"/>
      <w:bookmarkStart w:id="133" w:name="_Toc393700450"/>
      <w:r w:rsidRPr="00113309">
        <w:t>Плоскостные сооружения</w:t>
      </w:r>
      <w:bookmarkEnd w:id="132"/>
      <w:bookmarkEnd w:id="133"/>
    </w:p>
    <w:p w:rsidR="00341331" w:rsidRPr="00113309" w:rsidRDefault="00341331" w:rsidP="00341331">
      <w:pPr>
        <w:pStyle w:val="a6"/>
      </w:pPr>
      <w:r w:rsidRPr="00113309">
        <w:t xml:space="preserve">Норматив обеспеченности населения плоскостными сооружениями принят в соответствии с Распоряжением Правительства РФ от 19.11.2009 №1683-р «О методике </w:t>
      </w:r>
      <w:r w:rsidRPr="00113309">
        <w:lastRenderedPageBreak/>
        <w:t>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w:t>
      </w:r>
      <w:r w:rsidRPr="00113309">
        <w:t>а</w:t>
      </w:r>
      <w:r w:rsidRPr="00113309">
        <w:t>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 xml:space="preserve">Организации периодического пользования. </w:t>
      </w:r>
      <w:proofErr w:type="gramStart"/>
      <w:r w:rsidRPr="00113309">
        <w:t>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341331" w:rsidRPr="00113309" w:rsidRDefault="00341331" w:rsidP="00364312">
      <w:pPr>
        <w:pStyle w:val="1"/>
        <w:numPr>
          <w:ilvl w:val="0"/>
          <w:numId w:val="16"/>
        </w:numPr>
      </w:pPr>
      <w:r w:rsidRPr="00113309">
        <w:lastRenderedPageBreak/>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sidRPr="00113309">
          <w:rPr>
            <w:noProof/>
          </w:rPr>
          <w:t>21</w:t>
        </w:r>
      </w:fldSimple>
      <w:r w:rsidRPr="00113309">
        <w:t>)</w:t>
      </w:r>
    </w:p>
    <w:p w:rsidR="00341331" w:rsidRPr="00113309" w:rsidRDefault="00341331" w:rsidP="00341331">
      <w:pPr>
        <w:pStyle w:val="af3"/>
        <w:jc w:val="right"/>
      </w:pPr>
      <w:bookmarkStart w:id="137" w:name="_Ref388451617"/>
      <w:r w:rsidRPr="00113309">
        <w:t xml:space="preserve">Таблица </w:t>
      </w:r>
      <w:fldSimple w:instr=" SEQ Таблица \* ARABIC ">
        <w:r w:rsidRPr="00113309">
          <w:rPr>
            <w:noProof/>
          </w:rPr>
          <w:t>21</w:t>
        </w:r>
      </w:fldSimple>
      <w:bookmarkEnd w:id="137"/>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w:t>
            </w:r>
            <w:r w:rsidRPr="00113309">
              <w:rPr>
                <w:sz w:val="20"/>
                <w:szCs w:val="20"/>
              </w:rPr>
              <w:t>о</w:t>
            </w:r>
            <w:r w:rsidRPr="00113309">
              <w:rPr>
                <w:sz w:val="20"/>
                <w:szCs w:val="20"/>
              </w:rPr>
              <w:t>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w:t>
            </w:r>
            <w:r w:rsidRPr="00113309">
              <w:rPr>
                <w:sz w:val="20"/>
                <w:szCs w:val="20"/>
              </w:rPr>
              <w:t>о</w:t>
            </w:r>
            <w:r w:rsidRPr="00113309">
              <w:rPr>
                <w:sz w:val="20"/>
                <w:szCs w:val="20"/>
              </w:rPr>
              <w:t>вольственных товаров на 1-2 раб</w:t>
            </w:r>
            <w:r w:rsidRPr="00113309">
              <w:rPr>
                <w:sz w:val="20"/>
                <w:szCs w:val="20"/>
              </w:rPr>
              <w:t>о</w:t>
            </w:r>
            <w:r w:rsidRPr="00113309">
              <w:rPr>
                <w:sz w:val="20"/>
                <w:szCs w:val="20"/>
              </w:rPr>
              <w:t>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w:t>
            </w:r>
            <w:r w:rsidRPr="00113309">
              <w:rPr>
                <w:sz w:val="20"/>
                <w:szCs w:val="20"/>
              </w:rPr>
              <w:t>ь</w:t>
            </w:r>
            <w:r w:rsidRPr="00113309">
              <w:rPr>
                <w:sz w:val="20"/>
                <w:szCs w:val="20"/>
              </w:rPr>
              <w:t>ственных и непрод</w:t>
            </w:r>
            <w:r w:rsidRPr="00113309">
              <w:rPr>
                <w:sz w:val="20"/>
                <w:szCs w:val="20"/>
              </w:rPr>
              <w:t>о</w:t>
            </w:r>
            <w:r w:rsidRPr="00113309">
              <w:rPr>
                <w:sz w:val="20"/>
                <w:szCs w:val="20"/>
              </w:rPr>
              <w:t>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w:t>
            </w:r>
            <w:r w:rsidRPr="00113309">
              <w:rPr>
                <w:sz w:val="20"/>
                <w:szCs w:val="20"/>
              </w:rPr>
              <w:t>е</w:t>
            </w:r>
            <w:r w:rsidRPr="00113309">
              <w:rPr>
                <w:sz w:val="20"/>
                <w:szCs w:val="20"/>
              </w:rPr>
              <w:t>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w:t>
            </w:r>
            <w:r w:rsidRPr="00113309">
              <w:rPr>
                <w:sz w:val="20"/>
                <w:szCs w:val="20"/>
              </w:rPr>
              <w:t>а</w:t>
            </w:r>
            <w:r w:rsidRPr="00113309">
              <w:rPr>
                <w:sz w:val="20"/>
                <w:szCs w:val="20"/>
              </w:rPr>
              <w:t>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 xml:space="preserve">Примечание: «*» - целесообразно кооперировать в едином блоке, встроенном </w:t>
            </w:r>
            <w:proofErr w:type="gramStart"/>
            <w:r w:rsidRPr="00113309">
              <w:rPr>
                <w:sz w:val="20"/>
                <w:szCs w:val="20"/>
              </w:rPr>
              <w:t>в</w:t>
            </w:r>
            <w:proofErr w:type="gramEnd"/>
            <w:r w:rsidRPr="00113309">
              <w:rPr>
                <w:sz w:val="20"/>
                <w:szCs w:val="20"/>
              </w:rPr>
              <w:t xml:space="preserve"> </w:t>
            </w:r>
            <w:proofErr w:type="gramStart"/>
            <w:r w:rsidRPr="00113309">
              <w:rPr>
                <w:sz w:val="20"/>
                <w:szCs w:val="20"/>
              </w:rPr>
              <w:t>жилой</w:t>
            </w:r>
            <w:proofErr w:type="gramEnd"/>
            <w:r w:rsidRPr="00113309">
              <w:rPr>
                <w:sz w:val="20"/>
                <w:szCs w:val="20"/>
              </w:rPr>
              <w:t xml:space="preserve"> дом, и,  объединённым  с другими обслужи</w:t>
            </w:r>
            <w:r w:rsidRPr="00113309">
              <w:rPr>
                <w:sz w:val="20"/>
                <w:szCs w:val="20"/>
              </w:rPr>
              <w:softHyphen/>
              <w:t>ваемыми жилыми домами пешеходны</w:t>
            </w:r>
            <w:r w:rsidRPr="00113309">
              <w:rPr>
                <w:sz w:val="20"/>
                <w:szCs w:val="20"/>
              </w:rPr>
              <w:softHyphen/>
              <w:t xml:space="preserve">ми дорожками, образуя единое композиционное </w:t>
            </w:r>
            <w:r w:rsidRPr="00113309">
              <w:rPr>
                <w:sz w:val="20"/>
                <w:szCs w:val="20"/>
              </w:rPr>
              <w:lastRenderedPageBreak/>
              <w:t>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lastRenderedPageBreak/>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22</w:t>
        </w:r>
      </w:fldSimple>
    </w:p>
    <w:p w:rsidR="00341331" w:rsidRPr="00113309" w:rsidRDefault="00341331" w:rsidP="00341331">
      <w:pPr>
        <w:pStyle w:val="af1"/>
      </w:pPr>
      <w:r w:rsidRPr="00113309">
        <w:t xml:space="preserve">Доступность учреждений и предприятий обслуживания, </w:t>
      </w:r>
      <w:proofErr w:type="gramStart"/>
      <w:r w:rsidRPr="00113309">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113309">
        <w:t>и</w:t>
      </w:r>
      <w:proofErr w:type="gramEnd"/>
      <w:r w:rsidRPr="00113309">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fldSimple w:instr=" SEQ Таблица \* ARABIC ">
        <w:r w:rsidRPr="00113309">
          <w:rPr>
            <w:noProof/>
          </w:rPr>
          <w:t>24</w:t>
        </w:r>
      </w:fldSimple>
    </w:p>
    <w:p w:rsidR="00341331" w:rsidRPr="00113309" w:rsidRDefault="00341331" w:rsidP="00341331">
      <w:pPr>
        <w:pStyle w:val="af1"/>
      </w:pPr>
      <w:r w:rsidRPr="00113309">
        <w:lastRenderedPageBreak/>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 </w:t>
            </w:r>
            <w:proofErr w:type="gramStart"/>
            <w:r w:rsidRPr="00113309">
              <w:rPr>
                <w:b/>
                <w:sz w:val="20"/>
                <w:szCs w:val="20"/>
              </w:rPr>
              <w:t>п</w:t>
            </w:r>
            <w:proofErr w:type="gramEnd"/>
            <w:r w:rsidRPr="00113309">
              <w:rPr>
                <w:b/>
                <w:sz w:val="20"/>
                <w:szCs w:val="20"/>
              </w:rPr>
              <w:t>/п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Доступность объектов для зон с природными условиями, </w:t>
            </w:r>
            <w:proofErr w:type="gramStart"/>
            <w:r w:rsidRPr="00113309">
              <w:rPr>
                <w:b/>
                <w:sz w:val="20"/>
                <w:szCs w:val="20"/>
              </w:rPr>
              <w:t>м</w:t>
            </w:r>
            <w:proofErr w:type="gramEnd"/>
            <w:r w:rsidRPr="00113309">
              <w:rPr>
                <w:b/>
                <w:sz w:val="20"/>
                <w:szCs w:val="20"/>
              </w:rPr>
              <w:t>/мин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w:t>
            </w:r>
            <w:r w:rsidRPr="00113309">
              <w:rPr>
                <w:bCs/>
                <w:sz w:val="20"/>
                <w:szCs w:val="16"/>
              </w:rPr>
              <w:t>м</w:t>
            </w:r>
            <w:r w:rsidRPr="00113309">
              <w:rPr>
                <w:bCs/>
                <w:sz w:val="20"/>
                <w:szCs w:val="16"/>
              </w:rPr>
              <w:t>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8" w:name="_Toc389132847"/>
      <w:bookmarkStart w:id="139" w:name="_Toc393700459"/>
      <w:bookmarkStart w:id="140" w:name="_Toc389132942"/>
      <w:bookmarkStart w:id="141" w:name="_Toc393700452"/>
      <w:r w:rsidRPr="00113309">
        <w:t>Нормативы обеспеченности кредитно-финансовыми учреждениями</w:t>
      </w:r>
      <w:bookmarkEnd w:id="140"/>
      <w:bookmarkEnd w:id="141"/>
    </w:p>
    <w:p w:rsidR="00341331" w:rsidRPr="00CF5B5C" w:rsidRDefault="00341331" w:rsidP="00CF5B5C">
      <w:pPr>
        <w:pStyle w:val="3"/>
      </w:pPr>
      <w:bookmarkStart w:id="142" w:name="_Toc389132943"/>
      <w:bookmarkStart w:id="143" w:name="_Toc393700453"/>
      <w:r w:rsidRPr="00CF5B5C">
        <w:t>Отделения банков</w:t>
      </w:r>
      <w:bookmarkEnd w:id="142"/>
      <w:bookmarkEnd w:id="143"/>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lastRenderedPageBreak/>
        <w:t>7 операционных касс – 0,5 га на объект.</w:t>
      </w:r>
    </w:p>
    <w:p w:rsidR="00341331" w:rsidRPr="00113309" w:rsidRDefault="00341331" w:rsidP="00CF5B5C">
      <w:pPr>
        <w:pStyle w:val="3"/>
      </w:pPr>
      <w:bookmarkStart w:id="144" w:name="_Toc389132944"/>
      <w:bookmarkStart w:id="145" w:name="_Toc393700454"/>
      <w:r w:rsidRPr="00113309">
        <w:t>Отделения и филиалы сберегательного банка</w:t>
      </w:r>
      <w:bookmarkEnd w:id="144"/>
      <w:bookmarkEnd w:id="145"/>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 xml:space="preserve">для сельских </w:t>
      </w:r>
      <w:r w:rsidRPr="00113309">
        <w:rPr>
          <w:lang w:val="ru-RU"/>
        </w:rPr>
        <w:t>поселений/населенных пунктов</w:t>
      </w:r>
      <w:r w:rsidRPr="00113309">
        <w:t xml:space="preserve">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rPr>
          <w:lang w:val="ru-RU"/>
        </w:rPr>
        <w:t>3</w:t>
      </w:r>
      <w:r w:rsidRPr="00113309">
        <w:t xml:space="preserve"> операционн</w:t>
      </w:r>
      <w:r w:rsidRPr="00113309">
        <w:rPr>
          <w:lang w:val="ru-RU"/>
        </w:rPr>
        <w:t>ых места</w:t>
      </w:r>
      <w:r w:rsidRPr="00113309">
        <w:t xml:space="preserve"> – </w:t>
      </w:r>
      <w:r w:rsidRPr="00113309">
        <w:rPr>
          <w:lang w:val="ru-RU"/>
        </w:rPr>
        <w:t>0,05</w:t>
      </w:r>
      <w:r w:rsidRPr="00113309">
        <w:t xml:space="preserve">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6" w:name="_Toc389132945"/>
      <w:bookmarkStart w:id="147" w:name="_Toc393700455"/>
      <w:r w:rsidRPr="00113309">
        <w:t>Организации и учреждения управления</w:t>
      </w:r>
      <w:bookmarkEnd w:id="146"/>
      <w:bookmarkEnd w:id="147"/>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8" w:name="_Toc389132946"/>
      <w:bookmarkStart w:id="149" w:name="_Toc393700456"/>
      <w:r w:rsidRPr="00113309">
        <w:t>Учреждения жилищно-коммунального хозяйства</w:t>
      </w:r>
      <w:bookmarkEnd w:id="148"/>
      <w:bookmarkEnd w:id="149"/>
    </w:p>
    <w:p w:rsidR="00341331" w:rsidRPr="00113309" w:rsidRDefault="00341331" w:rsidP="00CF5B5C">
      <w:pPr>
        <w:pStyle w:val="3"/>
      </w:pPr>
      <w:bookmarkStart w:id="150" w:name="_Toc389132947"/>
      <w:bookmarkStart w:id="151" w:name="_Toc393700457"/>
      <w:r w:rsidRPr="00113309">
        <w:t>Гостиницы</w:t>
      </w:r>
      <w:bookmarkEnd w:id="150"/>
      <w:bookmarkEnd w:id="151"/>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rPr>
          <w:lang/>
        </w:rPr>
        <w:t>Нормативы размеров земельных участков</w:t>
      </w:r>
      <w:r w:rsidRPr="00113309">
        <w:t xml:space="preserve"> гостиниц </w:t>
      </w:r>
      <w:r w:rsidRPr="00113309">
        <w:rPr>
          <w:lang/>
        </w:rPr>
        <w:t xml:space="preserve">приняты в соответствии со  </w:t>
      </w:r>
      <w:r w:rsidRPr="00113309">
        <w:t>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rPr>
          <w:lang w:val="ru-RU"/>
        </w:rPr>
      </w:pPr>
      <w:r w:rsidRPr="00113309">
        <w:t>от 1000 до 2000 мест – 15 кв. м на 1 место.</w:t>
      </w:r>
    </w:p>
    <w:p w:rsidR="00341331" w:rsidRPr="00113309" w:rsidRDefault="00341331" w:rsidP="00CF5B5C">
      <w:pPr>
        <w:pStyle w:val="3"/>
      </w:pPr>
      <w:bookmarkStart w:id="152" w:name="_Toc389132948"/>
      <w:bookmarkStart w:id="153" w:name="_Toc393700458"/>
      <w:r w:rsidRPr="00113309">
        <w:t>Формирование архива поселения</w:t>
      </w:r>
      <w:bookmarkEnd w:id="152"/>
      <w:bookmarkEnd w:id="153"/>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rPr>
          <w:lang w:val="ru-RU"/>
        </w:rPr>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8"/>
      <w:bookmarkEnd w:id="139"/>
    </w:p>
    <w:p w:rsidR="00AB2AA9" w:rsidRPr="00113309" w:rsidRDefault="00AB2AA9" w:rsidP="00AB2AA9">
      <w:pPr>
        <w:pStyle w:val="a6"/>
      </w:pPr>
      <w:r w:rsidRPr="00113309">
        <w:t xml:space="preserve">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w:t>
      </w:r>
      <w:r w:rsidRPr="00113309">
        <w:lastRenderedPageBreak/>
        <w:t>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4" w:name="_Toc389132848"/>
      <w:bookmarkStart w:id="155" w:name="_Toc393700460"/>
      <w:r w:rsidRPr="00113309">
        <w:t>Объекты электроснабжения</w:t>
      </w:r>
      <w:bookmarkEnd w:id="154"/>
      <w:bookmarkEnd w:id="155"/>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25</w:t>
        </w:r>
      </w:fldSimple>
      <w:r w:rsidRPr="00113309">
        <w:t>).</w:t>
      </w:r>
      <w:bookmarkStart w:id="156" w:name="_Ref279000570"/>
    </w:p>
    <w:p w:rsidR="00AB2AA9" w:rsidRPr="00113309" w:rsidRDefault="00AB2AA9" w:rsidP="00AB2AA9">
      <w:pPr>
        <w:pStyle w:val="af1"/>
        <w:keepNext/>
        <w:jc w:val="right"/>
      </w:pPr>
      <w:bookmarkStart w:id="157" w:name="_Ref354155866"/>
      <w:bookmarkStart w:id="158" w:name="_Ref364440957"/>
      <w:bookmarkEnd w:id="156"/>
      <w:r w:rsidRPr="00113309">
        <w:t xml:space="preserve">Таблица </w:t>
      </w:r>
      <w:fldSimple w:instr=" SEQ Таблица \* ARABIC ">
        <w:r w:rsidRPr="00113309">
          <w:rPr>
            <w:noProof/>
          </w:rPr>
          <w:t>25</w:t>
        </w:r>
      </w:fldSimple>
      <w:bookmarkEnd w:id="158"/>
    </w:p>
    <w:bookmarkEnd w:id="157"/>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 xml:space="preserve">Использование максимума электрической нагрузки, </w:t>
            </w:r>
            <w:proofErr w:type="gramStart"/>
            <w:r w:rsidRPr="00113309">
              <w:rPr>
                <w:b/>
                <w:sz w:val="20"/>
                <w:szCs w:val="20"/>
              </w:rPr>
              <w:t>ч</w:t>
            </w:r>
            <w:proofErr w:type="gramEnd"/>
            <w:r w:rsidRPr="00113309">
              <w:rPr>
                <w:b/>
                <w:sz w:val="20"/>
                <w:szCs w:val="20"/>
              </w:rPr>
              <w:t>/год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 xml:space="preserve">–не </w:t>
            </w:r>
            <w:proofErr w:type="gramStart"/>
            <w:r w:rsidRPr="00113309">
              <w:rPr>
                <w:sz w:val="20"/>
                <w:szCs w:val="20"/>
              </w:rPr>
              <w:t>оборудованные</w:t>
            </w:r>
            <w:proofErr w:type="gramEnd"/>
            <w:r w:rsidRPr="00113309">
              <w:rPr>
                <w:sz w:val="20"/>
                <w:szCs w:val="20"/>
              </w:rPr>
              <w:t xml:space="preserve"> стационарными электроплитами</w:t>
            </w:r>
          </w:p>
          <w:p w:rsidR="00AB2AA9" w:rsidRPr="00113309" w:rsidRDefault="00AB2AA9" w:rsidP="00D2090D">
            <w:pPr>
              <w:rPr>
                <w:sz w:val="20"/>
                <w:szCs w:val="20"/>
              </w:rPr>
            </w:pPr>
            <w:r w:rsidRPr="00113309">
              <w:rPr>
                <w:sz w:val="20"/>
                <w:szCs w:val="20"/>
              </w:rPr>
              <w:t>–</w:t>
            </w:r>
            <w:proofErr w:type="gramStart"/>
            <w:r w:rsidRPr="00113309">
              <w:rPr>
                <w:sz w:val="20"/>
                <w:szCs w:val="20"/>
              </w:rPr>
              <w:t>оборудованные</w:t>
            </w:r>
            <w:proofErr w:type="gramEnd"/>
            <w:r w:rsidRPr="00113309">
              <w:rPr>
                <w:sz w:val="20"/>
                <w:szCs w:val="20"/>
              </w:rPr>
              <w:t xml:space="preserve">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lastRenderedPageBreak/>
        <w:t>1. Укрупненные показатели электропотребления приводятся для малых городов числе</w:t>
      </w:r>
      <w:r w:rsidRPr="00113309">
        <w:rPr>
          <w:sz w:val="20"/>
          <w:szCs w:val="20"/>
        </w:rPr>
        <w:t>н</w:t>
      </w:r>
      <w:r w:rsidRPr="00113309">
        <w:rPr>
          <w:sz w:val="20"/>
          <w:szCs w:val="20"/>
        </w:rPr>
        <w:t>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w:t>
      </w:r>
      <w:proofErr w:type="gramStart"/>
      <w:r w:rsidRPr="00113309">
        <w:t>в киловатт-часах на одного человека в час в зависимости от коэффициента</w:t>
      </w:r>
      <w:proofErr w:type="gramEnd"/>
      <w:r w:rsidRPr="00113309">
        <w:t xml:space="preserve"> семейственности приведены </w:t>
      </w:r>
      <w:bookmarkStart w:id="159"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26</w:t>
        </w:r>
      </w:fldSimple>
      <w:r w:rsidRPr="00113309">
        <w:t>).</w:t>
      </w:r>
      <w:bookmarkEnd w:id="159"/>
    </w:p>
    <w:p w:rsidR="00AB2AA9" w:rsidRPr="00113309" w:rsidRDefault="00AB2AA9" w:rsidP="00AB2AA9">
      <w:pPr>
        <w:pStyle w:val="af1"/>
        <w:keepNext/>
        <w:jc w:val="right"/>
      </w:pPr>
      <w:bookmarkStart w:id="160" w:name="_Ref354155896"/>
      <w:bookmarkStart w:id="161" w:name="_Ref364440977"/>
      <w:r w:rsidRPr="00113309">
        <w:t xml:space="preserve">Таблица </w:t>
      </w:r>
      <w:fldSimple w:instr=" SEQ Таблица \* ARABIC ">
        <w:r w:rsidRPr="00113309">
          <w:rPr>
            <w:noProof/>
          </w:rPr>
          <w:t>26</w:t>
        </w:r>
      </w:fldSimple>
      <w:bookmarkEnd w:id="161"/>
    </w:p>
    <w:bookmarkEnd w:id="160"/>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lastRenderedPageBreak/>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27</w:t>
        </w:r>
      </w:fldSimple>
      <w:r w:rsidRPr="00113309">
        <w:t>)</w:t>
      </w:r>
    </w:p>
    <w:p w:rsidR="00AB2AA9" w:rsidRPr="00113309" w:rsidRDefault="00AB2AA9" w:rsidP="00AB2AA9">
      <w:pPr>
        <w:pStyle w:val="af1"/>
        <w:keepNext/>
        <w:jc w:val="right"/>
      </w:pPr>
      <w:bookmarkStart w:id="162" w:name="_Ref354155964"/>
      <w:bookmarkStart w:id="163" w:name="_Ref364441011"/>
      <w:r w:rsidRPr="00113309">
        <w:t xml:space="preserve">Таблица </w:t>
      </w:r>
      <w:fldSimple w:instr=" SEQ Таблица \* ARABIC ">
        <w:r w:rsidRPr="00113309">
          <w:rPr>
            <w:noProof/>
          </w:rPr>
          <w:t>27</w:t>
        </w:r>
      </w:fldSimple>
      <w:bookmarkEnd w:id="163"/>
    </w:p>
    <w:bookmarkEnd w:id="162"/>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 xml:space="preserve">Размер участка, </w:t>
            </w:r>
            <w:proofErr w:type="gramStart"/>
            <w:r w:rsidRPr="00113309">
              <w:rPr>
                <w:b/>
                <w:sz w:val="20"/>
                <w:szCs w:val="20"/>
              </w:rPr>
              <w:t>м</w:t>
            </w:r>
            <w:proofErr w:type="gramEnd"/>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4" w:name="_Toc389132849"/>
      <w:bookmarkStart w:id="165" w:name="_Toc393700461"/>
      <w:r w:rsidRPr="00113309">
        <w:t>Объекты теплоснабжения</w:t>
      </w:r>
      <w:bookmarkEnd w:id="164"/>
      <w:bookmarkEnd w:id="165"/>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lastRenderedPageBreak/>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rsidRPr="00113309">
        <w:t xml:space="preserve">.» </w:t>
      </w:r>
      <w:proofErr w:type="gramEnd"/>
      <w:r w:rsidRPr="00113309">
        <w:t xml:space="preserve">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7"/>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6" w:name="_Ref354157948"/>
      <w:bookmarkStart w:id="167" w:name="_Ref364440832"/>
      <w:r w:rsidRPr="00113309">
        <w:lastRenderedPageBreak/>
        <w:t xml:space="preserve">Таблица </w:t>
      </w:r>
      <w:fldSimple w:instr=" SEQ Таблица \* ARABIC ">
        <w:r w:rsidRPr="00113309">
          <w:rPr>
            <w:noProof/>
          </w:rPr>
          <w:t>28</w:t>
        </w:r>
      </w:fldSimple>
      <w:bookmarkEnd w:id="167"/>
    </w:p>
    <w:bookmarkEnd w:id="166"/>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w:t>
            </w:r>
            <w:proofErr w:type="gramStart"/>
            <w:r w:rsidRPr="00113309">
              <w:rPr>
                <w:b/>
                <w:sz w:val="20"/>
                <w:szCs w:val="20"/>
              </w:rPr>
              <w:t>С</w:t>
            </w:r>
            <w:proofErr w:type="gramEnd"/>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proofErr w:type="gramStart"/>
            <w:r w:rsidRPr="00113309">
              <w:rPr>
                <w:sz w:val="20"/>
                <w:szCs w:val="20"/>
                <w:vertAlign w:val="superscript"/>
              </w:rPr>
              <w:t>2</w:t>
            </w:r>
            <w:proofErr w:type="gramEnd"/>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Байкит </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single" w:sz="8"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single" w:sz="8"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Богучаны</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55,8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52,5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49,9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Ванавара </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right w:val="nil"/>
            </w:tcBorders>
            <w:shd w:val="clear" w:color="auto" w:fill="auto"/>
            <w:vAlign w:val="center"/>
            <w:hideMark/>
          </w:tcPr>
          <w:p w:rsidR="00AB2AA9" w:rsidRPr="00113309" w:rsidRDefault="00AB2AA9" w:rsidP="00D2090D">
            <w:pPr>
              <w:rPr>
                <w:sz w:val="20"/>
                <w:szCs w:val="20"/>
              </w:rPr>
            </w:pPr>
            <w:r w:rsidRPr="00113309">
              <w:rPr>
                <w:sz w:val="20"/>
                <w:szCs w:val="20"/>
              </w:rPr>
              <w:t>Вельмо</w:t>
            </w:r>
          </w:p>
        </w:tc>
        <w:tc>
          <w:tcPr>
            <w:tcW w:w="547" w:type="pct"/>
            <w:tcBorders>
              <w:top w:val="nil"/>
              <w:left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87,1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0"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66,2</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1" w:type="pct"/>
            <w:tcBorders>
              <w:top w:val="nil"/>
              <w:left w:val="nil"/>
              <w:right w:val="single" w:sz="4" w:space="0" w:color="auto"/>
            </w:tcBorders>
            <w:vAlign w:val="center"/>
          </w:tcPr>
          <w:p w:rsidR="00AB2AA9" w:rsidRPr="00113309" w:rsidRDefault="00AB2AA9" w:rsidP="00D2090D">
            <w:pPr>
              <w:jc w:val="center"/>
              <w:rPr>
                <w:sz w:val="20"/>
                <w:szCs w:val="20"/>
              </w:rPr>
            </w:pPr>
            <w:r w:rsidRPr="00113309">
              <w:rPr>
                <w:sz w:val="20"/>
                <w:szCs w:val="20"/>
              </w:rPr>
              <w:t>59,2</w:t>
            </w:r>
          </w:p>
        </w:tc>
        <w:tc>
          <w:tcPr>
            <w:tcW w:w="281" w:type="pct"/>
            <w:tcBorders>
              <w:top w:val="nil"/>
              <w:left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55,7</w:t>
            </w:r>
          </w:p>
        </w:tc>
        <w:tc>
          <w:tcPr>
            <w:tcW w:w="281" w:type="pct"/>
            <w:tcBorders>
              <w:top w:val="nil"/>
              <w:left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r>
      <w:tr w:rsidR="00AB2AA9" w:rsidRPr="00113309" w:rsidTr="00D2090D">
        <w:trPr>
          <w:trHeight w:val="300"/>
        </w:trPr>
        <w:tc>
          <w:tcPr>
            <w:tcW w:w="567"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single" w:sz="4"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Верхнеимбатск</w:t>
            </w:r>
          </w:p>
        </w:tc>
        <w:tc>
          <w:tcPr>
            <w:tcW w:w="547" w:type="pct"/>
            <w:tcBorders>
              <w:top w:val="nil"/>
              <w:left w:val="single" w:sz="8" w:space="0" w:color="auto"/>
              <w:bottom w:val="single" w:sz="4"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Енисейск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-46</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60,0</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56,7</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53,3</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50,7</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63,1</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Кежма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Таимба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60,9</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57,3</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Ярцево</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8"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w:t>
      </w:r>
      <w:proofErr w:type="gramStart"/>
      <w:r w:rsidRPr="00113309">
        <w:rPr>
          <w:rFonts w:eastAsia="Calibri"/>
        </w:rPr>
        <w:t>га</w:t>
      </w:r>
      <w:proofErr w:type="gramEnd"/>
      <w:r w:rsidRPr="00113309">
        <w:rPr>
          <w:rFonts w:eastAsia="Calibri"/>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29</w:t>
        </w:r>
      </w:fldSimple>
      <w:r w:rsidRPr="00113309">
        <w:t>)</w:t>
      </w:r>
    </w:p>
    <w:p w:rsidR="00AB2AA9" w:rsidRPr="00113309" w:rsidRDefault="00AB2AA9" w:rsidP="00AB2AA9">
      <w:pPr>
        <w:pStyle w:val="af1"/>
        <w:keepNext/>
        <w:jc w:val="right"/>
      </w:pPr>
      <w:bookmarkStart w:id="168" w:name="_Ref354158631"/>
      <w:bookmarkStart w:id="169" w:name="_Ref364440854"/>
      <w:r w:rsidRPr="00113309">
        <w:t xml:space="preserve">Таблица </w:t>
      </w:r>
      <w:fldSimple w:instr=" SEQ Таблица \* ARABIC ">
        <w:r w:rsidRPr="00113309">
          <w:rPr>
            <w:noProof/>
          </w:rPr>
          <w:t>29</w:t>
        </w:r>
      </w:fldSimple>
      <w:bookmarkEnd w:id="169"/>
    </w:p>
    <w:bookmarkEnd w:id="168"/>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w:t>
            </w:r>
            <w:proofErr w:type="gramStart"/>
            <w:r w:rsidRPr="00113309">
              <w:rPr>
                <w:b/>
                <w:sz w:val="20"/>
                <w:szCs w:val="20"/>
              </w:rPr>
              <w:t>ч</w:t>
            </w:r>
            <w:proofErr w:type="gramEnd"/>
            <w:r w:rsidRPr="00113309">
              <w:rPr>
                <w:b/>
                <w:sz w:val="20"/>
                <w:szCs w:val="20"/>
              </w:rPr>
              <w:t xml:space="preserve">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 xml:space="preserve">Размеры земельных участков, </w:t>
            </w:r>
            <w:proofErr w:type="gramStart"/>
            <w:r w:rsidRPr="00113309">
              <w:rPr>
                <w:b/>
                <w:sz w:val="20"/>
                <w:szCs w:val="20"/>
              </w:rPr>
              <w:t>га</w:t>
            </w:r>
            <w:proofErr w:type="gramEnd"/>
            <w:r w:rsidRPr="00113309">
              <w:rPr>
                <w:b/>
                <w:sz w:val="20"/>
                <w:szCs w:val="20"/>
              </w:rPr>
              <w:t>,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70" w:name="_Toc389132850"/>
      <w:bookmarkStart w:id="171" w:name="_Toc393700462"/>
      <w:r w:rsidRPr="00113309">
        <w:t>Объекты газоснабжения</w:t>
      </w:r>
      <w:bookmarkEnd w:id="170"/>
      <w:bookmarkEnd w:id="171"/>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2" w:name="_Toc389132851"/>
      <w:bookmarkStart w:id="173" w:name="_Toc393700463"/>
      <w:r w:rsidRPr="00113309">
        <w:t>Объекты водоснабжения</w:t>
      </w:r>
      <w:bookmarkEnd w:id="172"/>
      <w:bookmarkEnd w:id="173"/>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proofErr w:type="gramStart"/>
      <w:r w:rsidRPr="0011330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113309">
        <w:t xml:space="preserve">", а также </w:t>
      </w:r>
      <w:hyperlink r:id="rId18" w:history="1">
        <w:r w:rsidRPr="00113309">
          <w:t>СП 5.13130</w:t>
        </w:r>
      </w:hyperlink>
      <w:r w:rsidRPr="00113309">
        <w:t xml:space="preserve">, </w:t>
      </w:r>
      <w:hyperlink r:id="rId19" w:history="1">
        <w:r w:rsidRPr="00113309">
          <w:t>СП 8.13130</w:t>
        </w:r>
      </w:hyperlink>
      <w:r w:rsidRPr="00113309">
        <w:t xml:space="preserve">, </w:t>
      </w:r>
      <w:hyperlink r:id="rId20"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4" w:name="_Ref364440664"/>
      <w:r w:rsidRPr="00113309">
        <w:t xml:space="preserve">Таблица </w:t>
      </w:r>
      <w:fldSimple w:instr=" SEQ Таблица \* ARABIC ">
        <w:r w:rsidRPr="00113309">
          <w:rPr>
            <w:noProof/>
          </w:rPr>
          <w:t>34</w:t>
        </w:r>
      </w:fldSimple>
      <w:bookmarkEnd w:id="174"/>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канализованием,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5" w:name="_Ref364440693"/>
      <w:r w:rsidRPr="00113309">
        <w:t xml:space="preserve">Таблица </w:t>
      </w:r>
      <w:bookmarkEnd w:id="175"/>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CF5B5C">
      <w:pPr>
        <w:pStyle w:val="2"/>
      </w:pPr>
      <w:bookmarkStart w:id="176" w:name="_Toc389132852"/>
      <w:bookmarkStart w:id="177" w:name="_Toc393700464"/>
      <w:r w:rsidRPr="00113309">
        <w:t>Объекты водоотведения</w:t>
      </w:r>
      <w:bookmarkEnd w:id="176"/>
      <w:bookmarkEnd w:id="177"/>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w:t>
      </w:r>
      <w:r w:rsidRPr="00113309">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78"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113309">
        <w:t>равным</w:t>
      </w:r>
      <w:proofErr w:type="gramEnd"/>
      <w:r w:rsidRPr="00113309">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79" w:name="_Ref354156974"/>
      <w:bookmarkStart w:id="180" w:name="_Ref364440721"/>
      <w:bookmarkEnd w:id="178"/>
      <w:r w:rsidRPr="00113309">
        <w:t xml:space="preserve">Таблица </w:t>
      </w:r>
      <w:bookmarkEnd w:id="180"/>
      <w:r w:rsidR="00D21A99" w:rsidRPr="00113309">
        <w:t>36</w:t>
      </w:r>
    </w:p>
    <w:bookmarkEnd w:id="179"/>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канализованием,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81" w:name="_Ref354157014"/>
      <w:bookmarkStart w:id="182" w:name="_Ref364440747"/>
      <w:r w:rsidRPr="00113309">
        <w:t xml:space="preserve">в </w:t>
      </w:r>
      <w:r w:rsidR="00D21A99" w:rsidRPr="00113309">
        <w:t>таблице 37</w:t>
      </w:r>
    </w:p>
    <w:p w:rsidR="00AB2AA9" w:rsidRPr="00113309" w:rsidRDefault="00AB2AA9" w:rsidP="00AB2AA9">
      <w:pPr>
        <w:pStyle w:val="af1"/>
        <w:keepNext/>
        <w:jc w:val="right"/>
      </w:pPr>
      <w:bookmarkStart w:id="183" w:name="_Ref393703595"/>
      <w:r w:rsidRPr="00113309">
        <w:t xml:space="preserve">Таблица </w:t>
      </w:r>
      <w:bookmarkEnd w:id="182"/>
      <w:bookmarkEnd w:id="183"/>
      <w:r w:rsidR="00D21A99" w:rsidRPr="00113309">
        <w:t>37</w:t>
      </w:r>
    </w:p>
    <w:bookmarkEnd w:id="181"/>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184" w:name="_Ref354392419"/>
      <w:bookmarkStart w:id="185" w:name="_Ref364440787"/>
      <w:r w:rsidRPr="00113309">
        <w:t xml:space="preserve">Таблица </w:t>
      </w:r>
      <w:bookmarkEnd w:id="185"/>
      <w:r w:rsidR="00D21A99" w:rsidRPr="00113309">
        <w:t>38</w:t>
      </w:r>
    </w:p>
    <w:bookmarkEnd w:id="184"/>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120F98" w:rsidRPr="00113309" w:rsidRDefault="00120F98" w:rsidP="00CF5B5C">
      <w:pPr>
        <w:pStyle w:val="2"/>
      </w:pPr>
      <w:bookmarkStart w:id="186" w:name="_Toc389132853"/>
      <w:bookmarkStart w:id="187" w:name="_Toc393700465"/>
      <w:r w:rsidRPr="00113309">
        <w:t>Снабжение населения топливом</w:t>
      </w:r>
      <w:bookmarkEnd w:id="186"/>
      <w:bookmarkEnd w:id="187"/>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lastRenderedPageBreak/>
        <w:t xml:space="preserve">Таблица </w:t>
      </w:r>
      <w:r w:rsidR="00D21A99" w:rsidRPr="00113309">
        <w:t>39</w:t>
      </w:r>
    </w:p>
    <w:p w:rsidR="00AB2AA9" w:rsidRPr="00113309" w:rsidRDefault="00AB2AA9" w:rsidP="00AB2AA9">
      <w:pPr>
        <w:pStyle w:val="af3"/>
      </w:pPr>
      <w:r w:rsidRPr="00113309">
        <w:t xml:space="preserve">Коэффициенты перевода условного топлива в </w:t>
      </w:r>
      <w:proofErr w:type="gramStart"/>
      <w:r w:rsidRPr="00113309">
        <w:t>натуральное</w:t>
      </w:r>
      <w:proofErr w:type="gramEnd"/>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 xml:space="preserve">Коэффициент перевода условного топлива в </w:t>
            </w:r>
            <w:proofErr w:type="gramStart"/>
            <w:r w:rsidRPr="00113309">
              <w:rPr>
                <w:rFonts w:eastAsia="Calibri"/>
                <w:b/>
                <w:sz w:val="20"/>
                <w:szCs w:val="20"/>
              </w:rPr>
              <w:t>натуральное</w:t>
            </w:r>
            <w:proofErr w:type="gramEnd"/>
            <w:r w:rsidRPr="00113309">
              <w:rPr>
                <w:rFonts w:eastAsia="Calibri"/>
                <w:b/>
                <w:sz w:val="20"/>
                <w:szCs w:val="20"/>
              </w:rPr>
              <w:t>,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 xml:space="preserve">При проведении расчета отпуска твердого топлива единая норма отпуска топлива населению делится на 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и умножается на площадь жилья.</w:t>
      </w:r>
    </w:p>
    <w:p w:rsidR="00AB2AA9" w:rsidRPr="00113309" w:rsidRDefault="00AB2AA9" w:rsidP="00AB2AA9">
      <w:pPr>
        <w:pStyle w:val="a6"/>
        <w:rPr>
          <w:rFonts w:eastAsia="Calibri"/>
        </w:rPr>
      </w:pPr>
      <w:r w:rsidRPr="00113309">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 xml:space="preserve">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(дрова), равен 0,266.</w:t>
      </w:r>
    </w:p>
    <w:p w:rsidR="00AB2AA9" w:rsidRPr="00113309" w:rsidRDefault="00AB2AA9" w:rsidP="00AB2AA9">
      <w:pPr>
        <w:pStyle w:val="a6"/>
        <w:rPr>
          <w:rFonts w:eastAsia="Calibri"/>
        </w:rPr>
      </w:pPr>
      <w:r w:rsidRPr="00113309">
        <w:rPr>
          <w:rFonts w:eastAsia="Calibri"/>
        </w:rPr>
        <w:t xml:space="preserve">Коэффициент перевода плотных кубических метров дров в </w:t>
      </w:r>
      <w:proofErr w:type="gramStart"/>
      <w:r w:rsidRPr="00113309">
        <w:rPr>
          <w:rFonts w:eastAsia="Calibri"/>
        </w:rPr>
        <w:t>складские</w:t>
      </w:r>
      <w:proofErr w:type="gramEnd"/>
      <w:r w:rsidRPr="00113309">
        <w:rPr>
          <w:rFonts w:eastAsia="Calibri"/>
        </w:rPr>
        <w:t>, равен 0,7.</w:t>
      </w:r>
    </w:p>
    <w:p w:rsidR="00AB2AA9" w:rsidRPr="00113309" w:rsidRDefault="00AB2AA9" w:rsidP="00AB2AA9">
      <w:pPr>
        <w:pStyle w:val="a6"/>
        <w:rPr>
          <w:rFonts w:eastAsia="Calibri"/>
        </w:rPr>
      </w:pPr>
      <w:r w:rsidRPr="00113309">
        <w:rPr>
          <w:rFonts w:eastAsia="Calibri"/>
        </w:rPr>
        <w:t xml:space="preserve">При проведении расчета отпуска дров единая норма отпуска топлива населению последовательно делится на коэффициент перевода условного топлива (дров) в </w:t>
      </w:r>
      <w:proofErr w:type="gramStart"/>
      <w:r w:rsidRPr="00113309">
        <w:rPr>
          <w:rFonts w:eastAsia="Calibri"/>
        </w:rPr>
        <w:t>натуральное</w:t>
      </w:r>
      <w:proofErr w:type="gramEnd"/>
      <w:r w:rsidRPr="00113309">
        <w:rPr>
          <w:rFonts w:eastAsia="Calibri"/>
        </w:rPr>
        <w:t xml:space="preserve">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w:t>
      </w:r>
      <w:proofErr w:type="gramStart"/>
      <w:r w:rsidRPr="00113309">
        <w:rPr>
          <w:rFonts w:eastAsia="Calibri"/>
        </w:rPr>
        <w:t>г</w:t>
      </w:r>
      <w:proofErr w:type="gramEnd"/>
      <w:r w:rsidRPr="00113309">
        <w:rPr>
          <w:rFonts w:eastAsia="Calibri"/>
        </w:rPr>
        <w:t>.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w:t>
      </w:r>
      <w:proofErr w:type="gramStart"/>
      <w:r w:rsidRPr="00113309">
        <w:rPr>
          <w:rFonts w:eastAsia="Calibri"/>
        </w:rPr>
        <w:t>приведены</w:t>
      </w:r>
      <w:proofErr w:type="gramEnd"/>
      <w:r w:rsidRPr="00113309">
        <w:rPr>
          <w:rFonts w:eastAsia="Calibri"/>
        </w:rPr>
        <w:t xml:space="preserve"> </w:t>
      </w:r>
      <w:r w:rsidRPr="00113309">
        <w:t>ниже</w:t>
      </w:r>
      <w:r w:rsidRPr="00113309">
        <w:rPr>
          <w:rFonts w:eastAsia="Calibri"/>
        </w:rPr>
        <w:t>.</w:t>
      </w:r>
    </w:p>
    <w:p w:rsidR="00AB2AA9" w:rsidRPr="00113309" w:rsidRDefault="00AB2AA9" w:rsidP="00AB2AA9">
      <w:pPr>
        <w:pStyle w:val="af1"/>
        <w:keepNext/>
        <w:jc w:val="right"/>
      </w:pPr>
      <w:bookmarkStart w:id="188" w:name="_Ref354159819"/>
      <w:bookmarkStart w:id="189" w:name="_Ref364441076"/>
      <w:r w:rsidRPr="00113309">
        <w:t xml:space="preserve">Таблица </w:t>
      </w:r>
      <w:bookmarkEnd w:id="189"/>
      <w:r w:rsidR="00D21A99" w:rsidRPr="00113309">
        <w:t>40</w:t>
      </w:r>
    </w:p>
    <w:bookmarkEnd w:id="188"/>
    <w:p w:rsidR="00AB2AA9" w:rsidRPr="00113309" w:rsidRDefault="00AB2AA9" w:rsidP="00AB2AA9">
      <w:pPr>
        <w:pStyle w:val="af3"/>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w:t>
            </w:r>
            <w:proofErr w:type="gramStart"/>
            <w:r w:rsidRPr="00113309">
              <w:rPr>
                <w:rFonts w:eastAsia="Calibri"/>
                <w:b/>
                <w:sz w:val="20"/>
                <w:szCs w:val="20"/>
              </w:rPr>
              <w:t>С</w:t>
            </w:r>
            <w:proofErr w:type="gramEnd"/>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w:t>
            </w:r>
            <w:proofErr w:type="gramStart"/>
            <w:r w:rsidRPr="00113309">
              <w:rPr>
                <w:rFonts w:eastAsia="Calibri"/>
                <w:b/>
                <w:sz w:val="20"/>
                <w:szCs w:val="20"/>
              </w:rPr>
              <w:t>С</w:t>
            </w:r>
            <w:proofErr w:type="gramEnd"/>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Байкит </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266</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1,45</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Богучаны</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-45</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Ванавара </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Вельмо</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1,37</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Верхнеимбатск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1,34</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Енисейск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-46</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lastRenderedPageBreak/>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Кежма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252</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-12,3</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Таимба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-51</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1,42</w:t>
            </w:r>
          </w:p>
        </w:tc>
      </w:tr>
      <w:tr w:rsidR="00AB2AA9" w:rsidRPr="00113309" w:rsidTr="00D2090D">
        <w:trPr>
          <w:trHeight w:val="20"/>
          <w:jc w:val="center"/>
        </w:trPr>
        <w:tc>
          <w:tcPr>
            <w:tcW w:w="1633" w:type="dxa"/>
            <w:tcBorders>
              <w:top w:val="nil"/>
              <w:left w:val="single" w:sz="8" w:space="0" w:color="auto"/>
              <w:bottom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single" w:sz="8"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Ярцево</w:t>
            </w:r>
          </w:p>
        </w:tc>
        <w:tc>
          <w:tcPr>
            <w:tcW w:w="1400" w:type="dxa"/>
            <w:tcBorders>
              <w:top w:val="nil"/>
              <w:left w:val="single" w:sz="8" w:space="0" w:color="auto"/>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254</w:t>
            </w:r>
          </w:p>
        </w:tc>
        <w:tc>
          <w:tcPr>
            <w:tcW w:w="1364"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-10,8</w:t>
            </w:r>
          </w:p>
        </w:tc>
        <w:tc>
          <w:tcPr>
            <w:tcW w:w="1675"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w:t>
            </w:r>
            <w:proofErr w:type="gramStart"/>
            <w:r w:rsidRPr="00113309">
              <w:rPr>
                <w:rFonts w:eastAsia="Calibri"/>
                <w:b/>
                <w:sz w:val="20"/>
                <w:szCs w:val="20"/>
              </w:rPr>
              <w:t>2</w:t>
            </w:r>
            <w:proofErr w:type="gramEnd"/>
            <w:r w:rsidRPr="00113309">
              <w:rPr>
                <w:rFonts w:eastAsia="Calibri"/>
                <w:b/>
                <w:sz w:val="20"/>
                <w:szCs w:val="20"/>
              </w:rPr>
              <w:t xml:space="preserve">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 xml:space="preserve">Примечание - Размеры земельных участков складов твердого топлива для климатических подрайонов </w:t>
            </w:r>
            <w:proofErr w:type="gramStart"/>
            <w:r w:rsidRPr="00113309">
              <w:rPr>
                <w:rFonts w:eastAsia="Calibri"/>
                <w:sz w:val="20"/>
                <w:szCs w:val="20"/>
              </w:rPr>
              <w:t>I</w:t>
            </w:r>
            <w:proofErr w:type="gramEnd"/>
            <w:r w:rsidRPr="00113309">
              <w:rPr>
                <w:rFonts w:eastAsia="Calibri"/>
                <w:sz w:val="20"/>
                <w:szCs w:val="20"/>
              </w:rPr>
              <w:t>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rPr>
          <w:lang/>
        </w:rPr>
      </w:pPr>
    </w:p>
    <w:p w:rsidR="000B6A65" w:rsidRPr="00113309" w:rsidRDefault="000B6A65" w:rsidP="00CF5B5C">
      <w:pPr>
        <w:pStyle w:val="11"/>
      </w:pPr>
      <w:bookmarkStart w:id="190" w:name="_Toc389132860"/>
      <w:bookmarkStart w:id="191"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90"/>
      <w:bookmarkEnd w:id="191"/>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proofErr w:type="gramStart"/>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w:t>
      </w:r>
      <w:r w:rsidRPr="00113309">
        <w:lastRenderedPageBreak/>
        <w:t>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192" w:name="_Toc389132864"/>
      <w:bookmarkStart w:id="193" w:name="_Toc393700470"/>
      <w:bookmarkStart w:id="194" w:name="_Toc389132861"/>
      <w:bookmarkStart w:id="195" w:name="_Toc393700467"/>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4"/>
      <w:bookmarkEnd w:id="195"/>
    </w:p>
    <w:p w:rsidR="00A621BA" w:rsidRPr="00113309" w:rsidRDefault="00A621BA" w:rsidP="00A621BA">
      <w:pPr>
        <w:pStyle w:val="a6"/>
      </w:pPr>
      <w:r w:rsidRPr="00113309">
        <w:t xml:space="preserve">Категории автомобильных дорог назначаются в соответствии с ГОСТ </w:t>
      </w:r>
      <w:proofErr w:type="gramStart"/>
      <w:r w:rsidRPr="00113309">
        <w:t>Р</w:t>
      </w:r>
      <w:proofErr w:type="gramEnd"/>
      <w:r w:rsidRPr="00113309">
        <w:t xml:space="preserve">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1"/>
          <w:footerReference w:type="default" r:id="rId22"/>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196" w:name="_Ref375128471"/>
      <w:r w:rsidRPr="00113309">
        <w:lastRenderedPageBreak/>
        <w:t xml:space="preserve">Таблица </w:t>
      </w:r>
      <w:bookmarkEnd w:id="196"/>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w:t>
            </w:r>
            <w:proofErr w:type="gramStart"/>
            <w:r w:rsidRPr="00113309">
              <w:rPr>
                <w:b/>
                <w:sz w:val="20"/>
                <w:szCs w:val="20"/>
              </w:rPr>
              <w:t>.п</w:t>
            </w:r>
            <w:proofErr w:type="gramEnd"/>
            <w:r w:rsidRPr="00113309">
              <w:rPr>
                <w:b/>
                <w:sz w:val="20"/>
                <w:szCs w:val="20"/>
              </w:rPr>
              <w:t>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197" w:name="_Toc389132862"/>
      <w:bookmarkStart w:id="198" w:name="_Toc393700468"/>
      <w:r w:rsidRPr="00113309">
        <w:lastRenderedPageBreak/>
        <w:t>Категории и параметры автомобильных дорог систем расселения</w:t>
      </w:r>
      <w:bookmarkEnd w:id="197"/>
      <w:bookmarkEnd w:id="198"/>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w:t>
            </w:r>
            <w:proofErr w:type="gramStart"/>
            <w:r w:rsidRPr="00113309">
              <w:rPr>
                <w:b/>
                <w:sz w:val="20"/>
                <w:szCs w:val="20"/>
              </w:rPr>
              <w:t>.п</w:t>
            </w:r>
            <w:proofErr w:type="gramEnd"/>
            <w:r w:rsidRPr="00113309">
              <w:rPr>
                <w:b/>
                <w:sz w:val="20"/>
                <w:szCs w:val="20"/>
              </w:rPr>
              <w:t>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199" w:name="_Toc389132854"/>
      <w:bookmarkStart w:id="200" w:name="_Toc393700483"/>
      <w:bookmarkStart w:id="201" w:name="_Toc389132863"/>
      <w:bookmarkStart w:id="202" w:name="_Toc393700469"/>
      <w:bookmarkEnd w:id="192"/>
      <w:bookmarkEnd w:id="193"/>
      <w:r w:rsidRPr="00113309">
        <w:lastRenderedPageBreak/>
        <w:t>Параметры отводимых территорий под размещаемые автомобильные дороги</w:t>
      </w:r>
      <w:bookmarkEnd w:id="201"/>
      <w:bookmarkEnd w:id="202"/>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113309">
        <w:t xml:space="preserve"> О</w:t>
      </w:r>
      <w:proofErr w:type="gramEnd"/>
      <w:r w:rsidRPr="00113309">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03" w:name="_Ref375138376"/>
      <w:r w:rsidRPr="00113309">
        <w:t xml:space="preserve">Таблица </w:t>
      </w:r>
      <w:bookmarkEnd w:id="203"/>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но ≤ 1:10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rPr>
          <w:lang w:val="ru-RU"/>
        </w:rPr>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 xml:space="preserve">Пересечения и </w:t>
      </w:r>
      <w:proofErr w:type="gramStart"/>
      <w:r w:rsidRPr="00113309">
        <w:t>примыкания</w:t>
      </w:r>
      <w:proofErr w:type="gramEnd"/>
      <w:r w:rsidRPr="00113309">
        <w:t xml:space="preserve">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w:t>
      </w:r>
      <w:proofErr w:type="gramStart"/>
      <w:r w:rsidRPr="00113309">
        <w:t>сут. и</w:t>
      </w:r>
      <w:proofErr w:type="gramEnd"/>
      <w:r w:rsidRPr="00113309">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gramStart"/>
      <w:r w:rsidRPr="00113309">
        <w:t>сут. и</w:t>
      </w:r>
      <w:proofErr w:type="gramEnd"/>
      <w:r w:rsidRPr="00113309">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gramStart"/>
      <w:r w:rsidRPr="00113309">
        <w:t>сут. и</w:t>
      </w:r>
      <w:proofErr w:type="gramEnd"/>
      <w:r w:rsidRPr="00113309">
        <w:t xml:space="preserve">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04" w:name="_Toc389132865"/>
      <w:bookmarkStart w:id="205" w:name="_Toc393700471"/>
      <w:r w:rsidRPr="00113309">
        <w:t>Обеспеченность внешних автомобильных дорог объектами дорожного сервиса и элементами обустройства</w:t>
      </w:r>
      <w:bookmarkEnd w:id="204"/>
      <w:bookmarkEnd w:id="205"/>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proofErr w:type="gramStart"/>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06" w:name="_Ref375131017"/>
      <w:r w:rsidRPr="00113309">
        <w:lastRenderedPageBreak/>
        <w:t xml:space="preserve">Таблица </w:t>
      </w:r>
      <w:bookmarkEnd w:id="206"/>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07" w:name="_Ref375228443"/>
      <w:r w:rsidRPr="00113309">
        <w:t xml:space="preserve">Таблица </w:t>
      </w:r>
      <w:bookmarkEnd w:id="207"/>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Богучанский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w:t>
            </w:r>
            <w:r w:rsidRPr="00113309">
              <w:rPr>
                <w:sz w:val="20"/>
                <w:szCs w:val="20"/>
                <w:lang w:val="en-US"/>
              </w:rPr>
              <w:t>40</w:t>
            </w:r>
          </w:p>
        </w:tc>
        <w:tc>
          <w:tcPr>
            <w:tcW w:w="1878" w:type="dxa"/>
            <w:shd w:val="clear" w:color="auto" w:fill="auto"/>
            <w:vAlign w:val="center"/>
          </w:tcPr>
          <w:p w:rsidR="00A621BA" w:rsidRPr="00113309" w:rsidRDefault="00A621BA" w:rsidP="00436E04">
            <w:pPr>
              <w:jc w:val="center"/>
              <w:rPr>
                <w:sz w:val="20"/>
                <w:szCs w:val="20"/>
              </w:rPr>
            </w:pPr>
            <w:r w:rsidRPr="00113309">
              <w:rPr>
                <w:sz w:val="20"/>
                <w:szCs w:val="20"/>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08" w:name="_Toc389132866"/>
      <w:bookmarkStart w:id="209" w:name="_Toc393700472"/>
      <w:r w:rsidRPr="00113309">
        <w:t>Затраты времени на передвижение трудящихся</w:t>
      </w:r>
      <w:bookmarkEnd w:id="208"/>
      <w:bookmarkEnd w:id="209"/>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10" w:name="_Ref375228553"/>
      <w:r w:rsidRPr="00113309">
        <w:t xml:space="preserve">Таблица </w:t>
      </w:r>
      <w:bookmarkEnd w:id="210"/>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w:t>
            </w:r>
            <w:proofErr w:type="gramStart"/>
            <w:r w:rsidRPr="00113309">
              <w:rPr>
                <w:b/>
                <w:sz w:val="20"/>
                <w:szCs w:val="20"/>
              </w:rPr>
              <w:t>.п</w:t>
            </w:r>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w:t>
            </w:r>
            <w:proofErr w:type="gramStart"/>
            <w:r w:rsidRPr="00113309">
              <w:rPr>
                <w:sz w:val="20"/>
                <w:szCs w:val="20"/>
              </w:rPr>
              <w:t>)д</w:t>
            </w:r>
            <w:proofErr w:type="gramEnd"/>
            <w:r w:rsidRPr="00113309">
              <w:rPr>
                <w:sz w:val="20"/>
                <w:szCs w:val="20"/>
              </w:rPr>
              <w:t>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 xml:space="preserve">Затраты времени </w:t>
            </w:r>
            <w:proofErr w:type="gramStart"/>
            <w:r w:rsidRPr="00113309">
              <w:rPr>
                <w:sz w:val="20"/>
                <w:szCs w:val="20"/>
              </w:rPr>
              <w:t>на передвижение для ежедневно приезжающих на работу в город-центр из других поселений</w:t>
            </w:r>
            <w:proofErr w:type="gramEnd"/>
            <w:r w:rsidRPr="00113309">
              <w:rPr>
                <w:sz w:val="20"/>
                <w:szCs w:val="20"/>
              </w:rPr>
              <w:t>,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11" w:name="_Toc389132867"/>
      <w:bookmarkStart w:id="212" w:name="_Toc393700473"/>
      <w:r w:rsidRPr="00113309">
        <w:t>Категории дорог и улиц (для улично-дорожной сети населенных пунктов)</w:t>
      </w:r>
      <w:bookmarkEnd w:id="211"/>
      <w:bookmarkEnd w:id="212"/>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13" w:name="_Ref375232557"/>
      <w:r w:rsidRPr="00113309">
        <w:t xml:space="preserve">Таблица </w:t>
      </w:r>
      <w:r w:rsidR="00D21A99" w:rsidRPr="00113309">
        <w:t>48</w:t>
      </w:r>
      <w:fldSimple w:instr=" SEQ Таблица \* ARABIC "/>
      <w:bookmarkEnd w:id="213"/>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w:t>
            </w:r>
            <w:proofErr w:type="gramStart"/>
            <w:r w:rsidRPr="00113309">
              <w:rPr>
                <w:sz w:val="20"/>
                <w:szCs w:val="20"/>
              </w:rPr>
              <w:t>х(</w:t>
            </w:r>
            <w:proofErr w:type="gramEnd"/>
            <w:r w:rsidRPr="00113309">
              <w:rPr>
                <w:sz w:val="20"/>
                <w:szCs w:val="20"/>
              </w:rPr>
              <w:t>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Подъезд транспортных сре</w:t>
            </w:r>
            <w:proofErr w:type="gramStart"/>
            <w:r w:rsidRPr="00113309">
              <w:rPr>
                <w:sz w:val="20"/>
                <w:szCs w:val="20"/>
              </w:rPr>
              <w:t>дств к ж</w:t>
            </w:r>
            <w:proofErr w:type="gramEnd"/>
            <w:r w:rsidRPr="00113309">
              <w:rPr>
                <w:sz w:val="20"/>
                <w:szCs w:val="20"/>
              </w:rPr>
              <w:t xml:space="preserve">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14" w:name="_Toc389132868"/>
      <w:bookmarkStart w:id="215" w:name="_Toc393700474"/>
      <w:r w:rsidRPr="00113309">
        <w:t>Параметры улично-дорожной сети городских и сельских поселений</w:t>
      </w:r>
      <w:bookmarkEnd w:id="214"/>
      <w:bookmarkEnd w:id="215"/>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16" w:name="_Ref375232581"/>
      <w:r w:rsidRPr="00113309">
        <w:t xml:space="preserve">Таблица </w:t>
      </w:r>
      <w:bookmarkEnd w:id="216"/>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17" w:name="_Ref375232596"/>
      <w:r w:rsidRPr="00113309">
        <w:t xml:space="preserve">Таблица </w:t>
      </w:r>
      <w:bookmarkEnd w:id="217"/>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proofErr w:type="gramStart"/>
            <w:r w:rsidRPr="00113309">
              <w:rPr>
                <w:b w:val="0"/>
                <w:sz w:val="20"/>
                <w:szCs w:val="20"/>
              </w:rPr>
              <w:t>I</w:t>
            </w:r>
            <w:proofErr w:type="gramEnd"/>
            <w:r w:rsidRPr="00113309">
              <w:rPr>
                <w:b w:val="0"/>
                <w:sz w:val="20"/>
                <w:szCs w:val="20"/>
              </w:rPr>
              <w:t>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18" w:name="_Toc389132869"/>
      <w:bookmarkStart w:id="219" w:name="_Toc393700475"/>
      <w:r w:rsidRPr="00113309">
        <w:t>Основные параметры тротуаров и пешеходных дорожек</w:t>
      </w:r>
      <w:bookmarkEnd w:id="218"/>
      <w:bookmarkEnd w:id="219"/>
    </w:p>
    <w:p w:rsidR="00A621BA" w:rsidRPr="00113309" w:rsidRDefault="00A621BA"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113309">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113309">
        <w:t xml:space="preserve"> </w:t>
      </w:r>
      <w:proofErr w:type="gramStart"/>
      <w:r w:rsidRPr="00113309">
        <w:t>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w:t>
      </w:r>
      <w:proofErr w:type="gramStart"/>
      <w:r w:rsidRPr="00113309">
        <w:t>ч</w:t>
      </w:r>
      <w:proofErr w:type="gramEnd"/>
      <w:r w:rsidRPr="00113309">
        <w:t xml:space="preserve">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20" w:name="_Ref375232624"/>
    </w:p>
    <w:p w:rsidR="00A621BA" w:rsidRPr="00113309" w:rsidRDefault="00A621BA" w:rsidP="00A621BA">
      <w:pPr>
        <w:pStyle w:val="af1"/>
        <w:keepNext/>
        <w:jc w:val="right"/>
      </w:pPr>
      <w:bookmarkStart w:id="221" w:name="_Ref393703785"/>
      <w:r w:rsidRPr="00113309">
        <w:t xml:space="preserve">Таблица </w:t>
      </w:r>
      <w:bookmarkEnd w:id="220"/>
      <w:bookmarkEnd w:id="221"/>
      <w:r w:rsidR="00D21A99" w:rsidRPr="00113309">
        <w:t>51</w:t>
      </w:r>
    </w:p>
    <w:p w:rsidR="00A621BA" w:rsidRPr="00113309" w:rsidRDefault="00A621BA" w:rsidP="00A621BA">
      <w:pPr>
        <w:pStyle w:val="af3"/>
      </w:pPr>
      <w:bookmarkStart w:id="222" w:name="_Toc389132870"/>
      <w:bookmarkStart w:id="223"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lang/>
        </w:rPr>
      </w:pPr>
    </w:p>
    <w:tbl>
      <w:tblPr>
        <w:tblW w:w="10031" w:type="dxa"/>
        <w:tblLayout w:type="fixed"/>
        <w:tblLook w:val="04A0"/>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w:t>
            </w:r>
            <w:proofErr w:type="gramStart"/>
            <w:r w:rsidRPr="00113309">
              <w:rPr>
                <w:sz w:val="20"/>
                <w:szCs w:val="20"/>
              </w:rPr>
              <w:t>ч</w:t>
            </w:r>
            <w:proofErr w:type="gramEnd"/>
            <w:r w:rsidRPr="00113309">
              <w:rPr>
                <w:sz w:val="20"/>
                <w:szCs w:val="20"/>
              </w:rPr>
              <w:t xml:space="preserve">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22"/>
      <w:bookmarkEnd w:id="223"/>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24" w:name="_Ref375232640"/>
      <w:r w:rsidRPr="00113309">
        <w:t xml:space="preserve">Таблица </w:t>
      </w:r>
      <w:bookmarkEnd w:id="224"/>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устраиваемой</w:t>
            </w:r>
            <w:proofErr w:type="gramEnd"/>
            <w:r w:rsidRPr="00113309">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25" w:name="_Toc389132871"/>
      <w:bookmarkStart w:id="226" w:name="_Toc393700477"/>
      <w:r w:rsidRPr="00113309">
        <w:t>Параметры пешеходных путей с возможностью проезда механических инвалидных колясок</w:t>
      </w:r>
      <w:bookmarkEnd w:id="225"/>
      <w:bookmarkEnd w:id="226"/>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w:t>
            </w:r>
            <w:proofErr w:type="gramStart"/>
            <w:r w:rsidRPr="00113309">
              <w:t>.п</w:t>
            </w:r>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w:t>
      </w:r>
      <w:proofErr w:type="gramStart"/>
      <w:r w:rsidRPr="00113309">
        <w:t>ств сл</w:t>
      </w:r>
      <w:proofErr w:type="gramEnd"/>
      <w:r w:rsidRPr="00113309">
        <w:t>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27" w:name="_Toc389132872"/>
      <w:bookmarkStart w:id="228" w:name="_Toc393700478"/>
      <w:r w:rsidRPr="00113309">
        <w:lastRenderedPageBreak/>
        <w:t>Ширина полосы для складирования снега в пределах проезжей части улиц и дорог</w:t>
      </w:r>
      <w:bookmarkEnd w:id="227"/>
      <w:bookmarkEnd w:id="228"/>
      <w:r w:rsidRPr="00113309">
        <w:t xml:space="preserve"> </w:t>
      </w:r>
    </w:p>
    <w:p w:rsidR="00A621BA" w:rsidRPr="00113309" w:rsidRDefault="00A621BA" w:rsidP="00A621BA">
      <w:pPr>
        <w:pStyle w:val="a6"/>
      </w:pPr>
      <w:bookmarkStart w:id="229" w:name="_Toc389132873"/>
      <w:bookmarkStart w:id="230"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A621BA" w:rsidRPr="00113309" w:rsidRDefault="00A621BA" w:rsidP="00CF5B5C">
      <w:pPr>
        <w:pStyle w:val="2"/>
      </w:pPr>
      <w:r w:rsidRPr="00113309">
        <w:t>Параметры проектирования пешеходных переходов</w:t>
      </w:r>
      <w:bookmarkEnd w:id="229"/>
      <w:bookmarkEnd w:id="230"/>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w:t>
      </w:r>
      <w:proofErr w:type="gramStart"/>
      <w:r w:rsidRPr="00113309">
        <w:t>ОТО</w:t>
      </w:r>
      <w:proofErr w:type="gramEnd"/>
      <w:r w:rsidRPr="00113309">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31" w:name="_Ref375232726"/>
      <w:r w:rsidRPr="00113309">
        <w:t xml:space="preserve">Таблица </w:t>
      </w:r>
      <w:bookmarkEnd w:id="231"/>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w:t>
            </w:r>
            <w:proofErr w:type="gramStart"/>
            <w:r w:rsidRPr="00113309">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предзаводских площадях, у спортивно-зрелищных учреждений, кинотеатров, </w:t>
            </w:r>
            <w:r w:rsidRPr="00113309">
              <w:rPr>
                <w:sz w:val="20"/>
                <w:szCs w:val="20"/>
              </w:rPr>
              <w:lastRenderedPageBreak/>
              <w:t>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32" w:name="_Toc389132874"/>
      <w:bookmarkStart w:id="233" w:name="_Toc393700480"/>
      <w:r w:rsidRPr="00113309">
        <w:t>Нормы проектирования сооружений и устрой</w:t>
      </w:r>
      <w:proofErr w:type="gramStart"/>
      <w:r w:rsidRPr="00113309">
        <w:t>ств дл</w:t>
      </w:r>
      <w:proofErr w:type="gramEnd"/>
      <w:r w:rsidRPr="00113309">
        <w:t>я хранения  и обслуживания транспортных средств</w:t>
      </w:r>
      <w:bookmarkEnd w:id="232"/>
      <w:bookmarkEnd w:id="233"/>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w:t>
      </w:r>
      <w:proofErr w:type="gramStart"/>
      <w:r w:rsidRPr="00113309">
        <w:t>градостроительным решением</w:t>
      </w:r>
      <w:proofErr w:type="gramEnd"/>
      <w:r w:rsidRPr="00113309">
        <w:t xml:space="preserve"> окружающей застройки с учетом гидрогеологических и территориальных условий поселения.</w:t>
      </w:r>
    </w:p>
    <w:p w:rsidR="00A621BA" w:rsidRPr="00113309" w:rsidRDefault="00A621BA" w:rsidP="00A621BA">
      <w:pPr>
        <w:pStyle w:val="a6"/>
      </w:pPr>
      <w:proofErr w:type="gramStart"/>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13309">
        <w:t xml:space="preserve">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w:t>
      </w:r>
      <w:proofErr w:type="gramStart"/>
      <w:r w:rsidRPr="00113309">
        <w:t>ств дл</w:t>
      </w:r>
      <w:proofErr w:type="gramEnd"/>
      <w:r w:rsidRPr="00113309">
        <w:t>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34" w:name="_Ref375232750"/>
      <w:bookmarkStart w:id="235" w:name="_Ref375825095"/>
      <w:r w:rsidRPr="00113309">
        <w:t xml:space="preserve">Таблица </w:t>
      </w:r>
      <w:bookmarkEnd w:id="234"/>
      <w:bookmarkEnd w:id="235"/>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принадлежащих</w:t>
            </w:r>
            <w:proofErr w:type="gramEnd"/>
            <w:r w:rsidRPr="00113309">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w:t>
            </w:r>
            <w:proofErr w:type="gramStart"/>
            <w:r w:rsidRPr="00113309">
              <w:rPr>
                <w:sz w:val="20"/>
                <w:szCs w:val="20"/>
              </w:rPr>
              <w:t>дств к л</w:t>
            </w:r>
            <w:proofErr w:type="gramEnd"/>
            <w:r w:rsidRPr="00113309">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roofErr w:type="gramStart"/>
            <w:r w:rsidRPr="00113309">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w:t>
            </w:r>
            <w:proofErr w:type="gramStart"/>
            <w:r w:rsidRPr="00113309">
              <w:rPr>
                <w:sz w:val="20"/>
                <w:szCs w:val="20"/>
              </w:rPr>
              <w:t>.</w:t>
            </w:r>
            <w:proofErr w:type="gramEnd"/>
            <w:r w:rsidRPr="00113309">
              <w:rPr>
                <w:sz w:val="20"/>
                <w:szCs w:val="20"/>
              </w:rPr>
              <w:t xml:space="preserve"> </w:t>
            </w:r>
            <w:proofErr w:type="gramStart"/>
            <w:r w:rsidRPr="00113309">
              <w:rPr>
                <w:sz w:val="20"/>
                <w:szCs w:val="20"/>
              </w:rPr>
              <w:t>п</w:t>
            </w:r>
            <w:proofErr w:type="gramEnd"/>
            <w:r w:rsidRPr="00113309">
              <w:rPr>
                <w:sz w:val="20"/>
                <w:szCs w:val="20"/>
              </w:rPr>
              <w:t>.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w:t>
            </w:r>
            <w:proofErr w:type="gramStart"/>
            <w:r w:rsidRPr="00113309">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36" w:name="_Toc389132875"/>
      <w:bookmarkStart w:id="237" w:name="_Toc393700481"/>
      <w:r w:rsidRPr="00113309">
        <w:t>Параметры проектирования объектов транспортного обслуживания</w:t>
      </w:r>
      <w:bookmarkEnd w:id="236"/>
      <w:bookmarkEnd w:id="237"/>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38" w:name="_Ref375232820"/>
      <w:r w:rsidRPr="00113309">
        <w:t xml:space="preserve">Таблица </w:t>
      </w:r>
      <w:bookmarkEnd w:id="238"/>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lastRenderedPageBreak/>
              <w:t>п</w:t>
            </w:r>
            <w:proofErr w:type="gramStart"/>
            <w:r w:rsidRPr="00113309">
              <w:rPr>
                <w:sz w:val="20"/>
                <w:szCs w:val="20"/>
              </w:rPr>
              <w:t>.п</w:t>
            </w:r>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земельных участков </w:t>
            </w:r>
            <w:proofErr w:type="gramStart"/>
            <w:r w:rsidRPr="00113309">
              <w:rPr>
                <w:sz w:val="20"/>
                <w:szCs w:val="20"/>
              </w:rPr>
              <w:t>для</w:t>
            </w:r>
            <w:proofErr w:type="gramEnd"/>
            <w:r w:rsidRPr="00113309">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39" w:name="_Toc389132876"/>
      <w:bookmarkStart w:id="240" w:name="_Toc393700482"/>
      <w:r w:rsidRPr="00113309">
        <w:t>Показатели инженерной подготовки и защиты территории</w:t>
      </w:r>
      <w:bookmarkEnd w:id="239"/>
      <w:bookmarkEnd w:id="240"/>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 xml:space="preserve">Нормируемые показатели инженерной подготовки и защиты территории представлены ниже </w:t>
      </w:r>
      <w:r w:rsidRPr="00113309">
        <w:rPr>
          <w:lang w:val="ru-RU"/>
        </w:rPr>
        <w:t>(</w:t>
      </w:r>
      <w:r w:rsidR="00D21A99" w:rsidRPr="00113309">
        <w:rPr>
          <w:lang w:val="ru-RU"/>
        </w:rPr>
        <w:t>Таблица 57</w:t>
      </w:r>
      <w:r w:rsidRPr="00113309">
        <w:rPr>
          <w:lang w:val="ru-RU"/>
        </w:rPr>
        <w:t>)</w:t>
      </w:r>
      <w:r w:rsidRPr="00113309">
        <w:t>.</w:t>
      </w:r>
    </w:p>
    <w:p w:rsidR="00A621BA" w:rsidRPr="00113309" w:rsidRDefault="00A621BA" w:rsidP="00A621BA">
      <w:pPr>
        <w:pStyle w:val="af1"/>
        <w:jc w:val="right"/>
      </w:pPr>
      <w:bookmarkStart w:id="241" w:name="_Ref375141282"/>
      <w:r w:rsidRPr="00113309">
        <w:t xml:space="preserve">Таблица </w:t>
      </w:r>
      <w:bookmarkEnd w:id="241"/>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rPr>
          <w:lang w:val="ru-RU"/>
        </w:rPr>
      </w:pPr>
      <w:r w:rsidRPr="00113309">
        <w:t>Нормативы обеспеченности населения поселения транспортными услугами в границах поселения</w:t>
      </w:r>
      <w:bookmarkEnd w:id="199"/>
      <w:bookmarkEnd w:id="200"/>
    </w:p>
    <w:p w:rsidR="00436E04" w:rsidRPr="00113309" w:rsidRDefault="00436E04" w:rsidP="00CF5B5C">
      <w:pPr>
        <w:pStyle w:val="2"/>
      </w:pPr>
      <w:bookmarkStart w:id="242" w:name="_Toc389132877"/>
      <w:bookmarkStart w:id="243" w:name="_Toc393700489"/>
      <w:bookmarkStart w:id="244" w:name="_Toc389132855"/>
      <w:bookmarkStart w:id="245" w:name="_Toc393700484"/>
      <w:r w:rsidRPr="00113309">
        <w:t>Параметры проектирования сети общественного пассажирского транспорта и пешеходного движения</w:t>
      </w:r>
      <w:bookmarkEnd w:id="244"/>
      <w:bookmarkEnd w:id="245"/>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46" w:name="_Ref375232261"/>
      <w:r w:rsidRPr="00113309">
        <w:lastRenderedPageBreak/>
        <w:t xml:space="preserve">Таблица </w:t>
      </w:r>
      <w:bookmarkEnd w:id="246"/>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w:t>
            </w:r>
            <w:proofErr w:type="gramStart"/>
            <w:r w:rsidRPr="00113309">
              <w:rPr>
                <w:sz w:val="20"/>
                <w:szCs w:val="20"/>
              </w:rPr>
              <w:t>.п</w:t>
            </w:r>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чел/м</w:t>
            </w:r>
            <w:proofErr w:type="gramStart"/>
            <w:r w:rsidRPr="00113309">
              <w:rPr>
                <w:sz w:val="20"/>
                <w:szCs w:val="20"/>
              </w:rPr>
              <w:t>2</w:t>
            </w:r>
            <w:proofErr w:type="gramEnd"/>
            <w:r w:rsidRPr="00113309">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proofErr w:type="gramStart"/>
            <w:r w:rsidRPr="00113309">
              <w:rPr>
                <w:sz w:val="20"/>
                <w:szCs w:val="20"/>
              </w:rPr>
              <w:t>ед</w:t>
            </w:r>
            <w:proofErr w:type="gram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proofErr w:type="gramStart"/>
            <w:r w:rsidRPr="00113309">
              <w:rPr>
                <w:sz w:val="20"/>
                <w:szCs w:val="20"/>
              </w:rPr>
              <w:t>км</w:t>
            </w:r>
            <w:proofErr w:type="gramEnd"/>
            <w:r w:rsidRPr="00113309">
              <w:rPr>
                <w:sz w:val="20"/>
                <w:szCs w:val="20"/>
              </w:rPr>
              <w:t>/ч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w:t>
            </w:r>
            <w:proofErr w:type="gramStart"/>
            <w:r w:rsidRPr="00113309">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proofErr w:type="gramStart"/>
            <w:r w:rsidRPr="00113309">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при интенсивности более 40 ед/ч, а в условиях реконструкции - более 20 ед/</w:t>
            </w:r>
            <w:proofErr w:type="gramStart"/>
            <w:r w:rsidRPr="00113309">
              <w:rPr>
                <w:sz w:val="20"/>
                <w:szCs w:val="20"/>
              </w:rPr>
              <w:t>ч</w:t>
            </w:r>
            <w:proofErr w:type="gramEnd"/>
            <w:r w:rsidRPr="00113309">
              <w:rPr>
                <w:sz w:val="20"/>
                <w:szCs w:val="20"/>
              </w:rPr>
              <w:t xml:space="preserve">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47" w:name="_Toc389132856"/>
      <w:bookmarkStart w:id="248" w:name="_Toc393700485"/>
      <w:r w:rsidRPr="00113309">
        <w:lastRenderedPageBreak/>
        <w:t>Дальность пешеходных подходов до ближайшей остановки общественного пассажирского транспорта</w:t>
      </w:r>
      <w:bookmarkEnd w:id="247"/>
      <w:bookmarkEnd w:id="248"/>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proofErr w:type="gramStart"/>
      <w:r w:rsidRPr="00113309">
        <w:t>I</w:t>
      </w:r>
      <w:proofErr w:type="gramEnd"/>
      <w:r w:rsidRPr="00113309">
        <w:t xml:space="preserve">Д = 350 м (время подхода к остановке составляет порядка 5 минут); </w:t>
      </w:r>
    </w:p>
    <w:p w:rsidR="00436E04" w:rsidRPr="00113309" w:rsidRDefault="00436E04" w:rsidP="00CF5B5C">
      <w:pPr>
        <w:pStyle w:val="2"/>
      </w:pPr>
      <w:bookmarkStart w:id="249" w:name="_Toc389132857"/>
      <w:bookmarkStart w:id="250" w:name="_Toc393700486"/>
      <w:r w:rsidRPr="00113309">
        <w:t>Нормы проектирования остановочных пунктов общественного транспорта</w:t>
      </w:r>
      <w:bookmarkEnd w:id="249"/>
      <w:bookmarkEnd w:id="250"/>
    </w:p>
    <w:p w:rsidR="00436E04" w:rsidRPr="00113309" w:rsidRDefault="00436E04" w:rsidP="00436E04">
      <w:pPr>
        <w:pStyle w:val="a6"/>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113309">
        <w:t>Р</w:t>
      </w:r>
      <w:proofErr w:type="gramEnd"/>
      <w:r w:rsidRPr="00113309">
        <w:t xml:space="preserve">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 xml:space="preserve">Размещение остановочных площадок автобусов перед перекрестками допускается на расстоянии не менее 40 м до </w:t>
      </w:r>
      <w:proofErr w:type="gramStart"/>
      <w:r w:rsidRPr="00113309">
        <w:t>стоп-линии</w:t>
      </w:r>
      <w:proofErr w:type="gramEnd"/>
      <w:r w:rsidRPr="00113309">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proofErr w:type="gramStart"/>
      <w:r w:rsidRPr="00113309">
        <w:t>Заездной карман состоит из остановочной площадки и участков въезда и выезда на площадку.</w:t>
      </w:r>
      <w:proofErr w:type="gramEnd"/>
      <w:r w:rsidRPr="00113309">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51" w:name="_Toc389132858"/>
      <w:bookmarkStart w:id="252" w:name="_Toc393700487"/>
      <w:r w:rsidRPr="00113309">
        <w:t>Нормы проектирования отстойно-разворотных площадок</w:t>
      </w:r>
      <w:bookmarkEnd w:id="251"/>
      <w:bookmarkEnd w:id="252"/>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53" w:name="_Toc389132859"/>
      <w:bookmarkStart w:id="254" w:name="_Toc393700488"/>
      <w:r w:rsidRPr="00113309">
        <w:t>Нормы земельных участков под автобусные парки (гаражи)</w:t>
      </w:r>
      <w:bookmarkEnd w:id="253"/>
      <w:bookmarkEnd w:id="254"/>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w:t>
            </w:r>
            <w:proofErr w:type="gramStart"/>
            <w:r w:rsidRPr="00113309">
              <w:rPr>
                <w:sz w:val="20"/>
                <w:szCs w:val="20"/>
              </w:rPr>
              <w:t>.п</w:t>
            </w:r>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 xml:space="preserve">Нормы земельных участков гаражей и парков транспортных средств, </w:t>
            </w:r>
            <w:proofErr w:type="gramStart"/>
            <w:r w:rsidRPr="00113309">
              <w:rPr>
                <w:sz w:val="20"/>
                <w:szCs w:val="20"/>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42"/>
      <w:bookmarkEnd w:id="243"/>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55" w:name="_Toc389132886"/>
      <w:bookmarkStart w:id="256" w:name="_Toc393700490"/>
      <w:r w:rsidRPr="00113309">
        <w:t>Нормативы обеспеченности в границах поселения организации ритуальных услуг и содержание мест захоронения</w:t>
      </w:r>
      <w:bookmarkEnd w:id="255"/>
      <w:bookmarkEnd w:id="256"/>
    </w:p>
    <w:p w:rsidR="008D20DC" w:rsidRPr="00113309" w:rsidRDefault="008D20DC" w:rsidP="00CF5B5C">
      <w:pPr>
        <w:pStyle w:val="2"/>
      </w:pPr>
      <w:bookmarkStart w:id="257" w:name="_Toc389132887"/>
      <w:bookmarkStart w:id="258" w:name="_Toc393700491"/>
      <w:r w:rsidRPr="00113309">
        <w:t>Нормативные размеры земельного участка для кладбища</w:t>
      </w:r>
      <w:bookmarkEnd w:id="257"/>
      <w:bookmarkEnd w:id="258"/>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59" w:name="_Toc389132888"/>
      <w:bookmarkStart w:id="260" w:name="_Toc393700492"/>
      <w:r w:rsidRPr="00113309">
        <w:t>Нормативные требования к размещению объектов ритуального назначения</w:t>
      </w:r>
      <w:bookmarkEnd w:id="259"/>
      <w:bookmarkEnd w:id="260"/>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4"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5"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6"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w:t>
      </w:r>
      <w:r w:rsidRPr="00AB3CC3">
        <w:t>е</w:t>
      </w:r>
      <w:r w:rsidRPr="00AB3CC3">
        <w:t>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61" w:name="_Toc389132889"/>
      <w:bookmarkStart w:id="262" w:name="_Toc393700493"/>
      <w:r w:rsidRPr="00113309">
        <w:t>Нормативные требования к участку, отводимому под кладбище.</w:t>
      </w:r>
      <w:bookmarkEnd w:id="261"/>
      <w:bookmarkEnd w:id="262"/>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63" w:name="_Toc389132890"/>
      <w:bookmarkStart w:id="264" w:name="_Toc393700494"/>
      <w:r w:rsidRPr="00113309">
        <w:t>Нормативные требования к использованию территорий закрытых кладбищ.</w:t>
      </w:r>
      <w:bookmarkEnd w:id="263"/>
      <w:bookmarkEnd w:id="264"/>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65" w:name="_Toc389132891"/>
      <w:bookmarkStart w:id="266" w:name="_Toc393700495"/>
      <w:r w:rsidRPr="00113309">
        <w:t>Нормативные требования к благоустройству объектов ритуального назначения.</w:t>
      </w:r>
      <w:bookmarkEnd w:id="265"/>
      <w:bookmarkEnd w:id="266"/>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67" w:name="_Toc389132878"/>
      <w:bookmarkStart w:id="268" w:name="_Toc393700496"/>
      <w:r w:rsidRPr="00113309">
        <w:t>Нормативы обеспеченности в границах поселения объектами для организации сбора и вывоза бытовых отходов и мусора</w:t>
      </w:r>
      <w:bookmarkEnd w:id="267"/>
      <w:bookmarkEnd w:id="268"/>
    </w:p>
    <w:p w:rsidR="008D20DC" w:rsidRPr="00113309" w:rsidRDefault="008D20DC" w:rsidP="00CF5B5C">
      <w:pPr>
        <w:pStyle w:val="2"/>
      </w:pPr>
      <w:bookmarkStart w:id="269" w:name="_Toc389132879"/>
      <w:bookmarkStart w:id="270" w:name="_Toc393700497"/>
      <w:r w:rsidRPr="00113309">
        <w:t>Нормативы накопления твёрдых бытовых отходов</w:t>
      </w:r>
      <w:bookmarkEnd w:id="269"/>
      <w:bookmarkEnd w:id="270"/>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w:t>
      </w:r>
      <w:r w:rsidRPr="00113309">
        <w:lastRenderedPageBreak/>
        <w:t xml:space="preserve">указанных районах составляют в среднем  около </w:t>
      </w:r>
      <w:r w:rsidRPr="00113309">
        <w:rPr>
          <w:lang w:val="ru-RU"/>
        </w:rPr>
        <w:t>29</w:t>
      </w:r>
      <w:r w:rsidRPr="00113309">
        <w:t>0 кг на чел. в год от б</w:t>
      </w:r>
      <w:r w:rsidR="005363E9" w:rsidRPr="00113309">
        <w:t>лагоустроенного жилого фонда и</w:t>
      </w:r>
      <w:r w:rsidRPr="00113309">
        <w:t xml:space="preserve"> около </w:t>
      </w:r>
      <w:r w:rsidRPr="00113309">
        <w:rPr>
          <w:lang w:val="ru-RU"/>
        </w:rPr>
        <w:t>38</w:t>
      </w:r>
      <w:r w:rsidRPr="00113309">
        <w:t>0 кг на чел. в год от неблагоустроенного жилого фонда.</w:t>
      </w:r>
    </w:p>
    <w:p w:rsidR="008D20DC" w:rsidRPr="00113309" w:rsidRDefault="008D20DC" w:rsidP="003F7045">
      <w:pPr>
        <w:pStyle w:val="a6"/>
      </w:pPr>
      <w:proofErr w:type="gramStart"/>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roofErr w:type="gramEnd"/>
    </w:p>
    <w:p w:rsidR="008D20DC" w:rsidRPr="00113309" w:rsidRDefault="008D20DC" w:rsidP="003F7045">
      <w:pPr>
        <w:pStyle w:val="a6"/>
      </w:pPr>
      <w:r w:rsidRPr="00113309">
        <w:t xml:space="preserve">Основные месторождения бурого угля сосредоточены на территории Красноярского края в границах климатического района  </w:t>
      </w:r>
      <w:proofErr w:type="gramStart"/>
      <w:r w:rsidRPr="00113309">
        <w:t>I</w:t>
      </w:r>
      <w:proofErr w:type="gramEnd"/>
      <w:r w:rsidRPr="00113309">
        <w:t xml:space="preserve">В. Исходя из этого увеличенная на 50 %  норма накопления твёрдых бытовых отходов принимается для тех  поселений, которые расположены в подрайоне </w:t>
      </w:r>
      <w:proofErr w:type="gramStart"/>
      <w:r w:rsidRPr="00113309">
        <w:t>I</w:t>
      </w:r>
      <w:proofErr w:type="gramEnd"/>
      <w:r w:rsidRPr="00113309">
        <w:t>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71" w:name="_Ref393703914"/>
      <w:r w:rsidRPr="00113309">
        <w:t xml:space="preserve">Таблица </w:t>
      </w:r>
      <w:bookmarkEnd w:id="271"/>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Align w:val="center"/>
          </w:tcPr>
          <w:p w:rsidR="008F06EF" w:rsidRPr="00113309" w:rsidRDefault="008F06EF" w:rsidP="002C3F97">
            <w:pPr>
              <w:rPr>
                <w:sz w:val="20"/>
                <w:szCs w:val="20"/>
              </w:rPr>
            </w:pPr>
            <w:proofErr w:type="gramStart"/>
            <w:r w:rsidRPr="00113309">
              <w:rPr>
                <w:sz w:val="20"/>
                <w:szCs w:val="20"/>
              </w:rPr>
              <w:t>I</w:t>
            </w:r>
            <w:proofErr w:type="gramEnd"/>
            <w:r w:rsidRPr="00113309">
              <w:rPr>
                <w:sz w:val="20"/>
                <w:szCs w:val="20"/>
              </w:rPr>
              <w:t>Д</w:t>
            </w:r>
          </w:p>
        </w:tc>
        <w:tc>
          <w:tcPr>
            <w:tcW w:w="1512" w:type="dxa"/>
          </w:tcPr>
          <w:p w:rsidR="008F06EF" w:rsidRPr="00113309" w:rsidRDefault="008F06EF" w:rsidP="002C3F97">
            <w:pPr>
              <w:rPr>
                <w:sz w:val="20"/>
                <w:szCs w:val="20"/>
              </w:rPr>
            </w:pPr>
            <w:r w:rsidRPr="00113309">
              <w:rPr>
                <w:sz w:val="20"/>
                <w:szCs w:val="20"/>
              </w:rPr>
              <w:t>1,1</w:t>
            </w:r>
          </w:p>
        </w:tc>
        <w:tc>
          <w:tcPr>
            <w:tcW w:w="1793"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20</w:t>
            </w:r>
          </w:p>
        </w:tc>
        <w:tc>
          <w:tcPr>
            <w:tcW w:w="1541" w:type="dxa"/>
          </w:tcPr>
          <w:p w:rsidR="008F06EF" w:rsidRPr="00113309" w:rsidRDefault="008F06EF" w:rsidP="002C3F97">
            <w:pPr>
              <w:rPr>
                <w:sz w:val="20"/>
                <w:szCs w:val="20"/>
                <w:lang w:val="en-US"/>
              </w:rPr>
            </w:pPr>
            <w:r w:rsidRPr="00113309">
              <w:rPr>
                <w:sz w:val="20"/>
                <w:szCs w:val="20"/>
              </w:rPr>
              <w:t>4</w:t>
            </w:r>
            <w:r w:rsidRPr="00113309">
              <w:rPr>
                <w:sz w:val="20"/>
                <w:szCs w:val="20"/>
                <w:lang w:val="en-US"/>
              </w:rPr>
              <w:t>20</w:t>
            </w:r>
          </w:p>
        </w:tc>
        <w:tc>
          <w:tcPr>
            <w:tcW w:w="1134" w:type="dxa"/>
          </w:tcPr>
          <w:p w:rsidR="008F06EF" w:rsidRPr="00113309" w:rsidRDefault="008F06EF" w:rsidP="002C3F97">
            <w:pPr>
              <w:rPr>
                <w:sz w:val="20"/>
                <w:szCs w:val="20"/>
              </w:rPr>
            </w:pPr>
            <w:r w:rsidRPr="00113309">
              <w:rPr>
                <w:sz w:val="20"/>
                <w:szCs w:val="20"/>
              </w:rPr>
              <w:t>520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 xml:space="preserve">В климатическом подрайоне </w:t>
            </w:r>
            <w:proofErr w:type="gramStart"/>
            <w:r w:rsidRPr="00113309">
              <w:rPr>
                <w:sz w:val="20"/>
                <w:szCs w:val="20"/>
              </w:rPr>
              <w:t>I</w:t>
            </w:r>
            <w:proofErr w:type="gramEnd"/>
            <w:r w:rsidRPr="00113309">
              <w:rPr>
                <w:sz w:val="20"/>
                <w:szCs w:val="20"/>
              </w:rPr>
              <w:t>Д</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0"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72" w:name="_Toc389132880"/>
      <w:bookmarkStart w:id="273" w:name="_Toc393700498"/>
      <w:r w:rsidRPr="00113309">
        <w:t>Нормативы накопления  крупногабаритных  коммунальных  отходов</w:t>
      </w:r>
      <w:bookmarkEnd w:id="272"/>
      <w:bookmarkEnd w:id="273"/>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74" w:name="_Toc389132881"/>
      <w:bookmarkStart w:id="275" w:name="_Toc393700499"/>
      <w:r w:rsidRPr="00113309">
        <w:t>Нормативные показатели количества уличного смёта с 1 м</w:t>
      </w:r>
      <w:proofErr w:type="gramStart"/>
      <w:r w:rsidRPr="00113309">
        <w:t>2</w:t>
      </w:r>
      <w:proofErr w:type="gramEnd"/>
      <w:r w:rsidRPr="00113309">
        <w:t xml:space="preserve"> твёрдых покрытий улиц, площадей и других территорий общего пользования.</w:t>
      </w:r>
      <w:bookmarkEnd w:id="274"/>
      <w:bookmarkEnd w:id="275"/>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76" w:name="_Toc389132882"/>
      <w:bookmarkStart w:id="277" w:name="_Toc393700500"/>
      <w:r w:rsidRPr="00113309">
        <w:t>Нормативные требования к мероприятиям по мусороудалению</w:t>
      </w:r>
      <w:bookmarkEnd w:id="276"/>
      <w:bookmarkEnd w:id="277"/>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w:t>
      </w:r>
      <w:proofErr w:type="gramStart"/>
      <w:r w:rsidRPr="00113309">
        <w:t>регулярному</w:t>
      </w:r>
      <w:proofErr w:type="gramEnd"/>
      <w:r w:rsidRPr="00113309">
        <w:t xml:space="preserve"> мусороудалению (сбор, хранение, транспортировка и утилизация отходов потребления, строительства и производства), </w:t>
      </w:r>
      <w:r w:rsidRPr="00113309">
        <w:lastRenderedPageBreak/>
        <w:t>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78" w:name="_Toc389132883"/>
      <w:bookmarkStart w:id="279" w:name="_Toc393700501"/>
      <w:r w:rsidRPr="00113309">
        <w:t>Нормативные требования к размещению площадок для установки  мусоросборников</w:t>
      </w:r>
      <w:bookmarkEnd w:id="278"/>
      <w:bookmarkEnd w:id="279"/>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113309">
        <w:t>,</w:t>
      </w:r>
      <w:proofErr w:type="gramEnd"/>
      <w:r w:rsidRPr="00113309">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w:t>
      </w:r>
      <w:proofErr w:type="gramStart"/>
      <w:r w:rsidRPr="00113309">
        <w:t>.м</w:t>
      </w:r>
      <w:proofErr w:type="gramEnd"/>
      <w:r w:rsidRPr="00113309">
        <w:t xml:space="preserve"> на 1 жителя.</w:t>
      </w:r>
    </w:p>
    <w:p w:rsidR="008D20DC" w:rsidRPr="00113309" w:rsidRDefault="008D20DC" w:rsidP="00CF5B5C">
      <w:pPr>
        <w:pStyle w:val="2"/>
      </w:pPr>
      <w:bookmarkStart w:id="280" w:name="_Toc389132884"/>
      <w:bookmarkStart w:id="281" w:name="_Toc393700502"/>
      <w:r w:rsidRPr="00113309">
        <w:t>Нормативные требования к расчёту числа устанавливаемых контейнеров для мусора.</w:t>
      </w:r>
      <w:bookmarkEnd w:id="280"/>
      <w:bookmarkEnd w:id="281"/>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rPr>
          <w:lang w:val="ru-RU"/>
        </w:rPr>
      </w:pPr>
      <w:r w:rsidRPr="00113309">
        <w:t>V  – вместимость контейнера.</w:t>
      </w:r>
    </w:p>
    <w:p w:rsidR="008D20DC" w:rsidRPr="00113309" w:rsidRDefault="008D20DC" w:rsidP="00CF5B5C">
      <w:pPr>
        <w:pStyle w:val="2"/>
      </w:pPr>
      <w:bookmarkStart w:id="282" w:name="_Toc389132885"/>
      <w:bookmarkStart w:id="283"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82"/>
      <w:bookmarkEnd w:id="283"/>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lastRenderedPageBreak/>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284" w:name="_Toc389132906"/>
      <w:bookmarkStart w:id="285"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4"/>
      <w:bookmarkEnd w:id="285"/>
    </w:p>
    <w:p w:rsidR="008D20DC" w:rsidRPr="00113309" w:rsidRDefault="008D20DC" w:rsidP="00CF5B5C">
      <w:pPr>
        <w:pStyle w:val="2"/>
      </w:pPr>
      <w:bookmarkStart w:id="286" w:name="_Toc389132907"/>
      <w:bookmarkStart w:id="287"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6"/>
      <w:bookmarkEnd w:id="287"/>
    </w:p>
    <w:p w:rsidR="008D20DC" w:rsidRPr="00113309" w:rsidRDefault="008D20DC" w:rsidP="003F7045">
      <w:pPr>
        <w:pStyle w:val="a6"/>
      </w:pPr>
      <w:r w:rsidRPr="00113309">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113309">
        <w:t>при</w:t>
      </w:r>
      <w:proofErr w:type="gramEnd"/>
      <w:r w:rsidRPr="00113309">
        <w:t>:</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13309">
        <w:t>Р</w:t>
      </w:r>
      <w:proofErr w:type="gramEnd"/>
      <w:r w:rsidRPr="00113309">
        <w:t xml:space="preserve">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288" w:name="_Toc389132908"/>
      <w:bookmarkStart w:id="289" w:name="_Toc393700506"/>
      <w:r w:rsidRPr="00113309">
        <w:t>Нормативные требования градостроительного проектирования в сейсмических районах</w:t>
      </w:r>
      <w:bookmarkEnd w:id="288"/>
      <w:bookmarkEnd w:id="289"/>
    </w:p>
    <w:p w:rsidR="008D20DC" w:rsidRPr="00113309" w:rsidRDefault="008D20DC" w:rsidP="003F7045">
      <w:pPr>
        <w:pStyle w:val="a6"/>
      </w:pPr>
      <w:r w:rsidRPr="00113309">
        <w:t xml:space="preserve">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w:t>
      </w:r>
      <w:r w:rsidRPr="00113309">
        <w:lastRenderedPageBreak/>
        <w:t>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113309">
        <w:t>комплекта карт общего сейсмического районирования территории Российской Федерации</w:t>
      </w:r>
      <w:proofErr w:type="gramEnd"/>
      <w:r w:rsidRPr="00113309">
        <w:t xml:space="preserve">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proofErr w:type="gramStart"/>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proofErr w:type="gramStart"/>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w:t>
      </w:r>
      <w:proofErr w:type="gramEnd"/>
      <w:r w:rsidR="00A81D66" w:rsidRPr="00A81D66">
        <w:t>,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lastRenderedPageBreak/>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113309">
        <w:t xml:space="preserve"> Т</w:t>
      </w:r>
      <w:proofErr w:type="gramEnd"/>
      <w:r w:rsidRPr="00113309">
        <w:t xml:space="preserve">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proofErr w:type="gramStart"/>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290" w:name="_Toc389132909"/>
      <w:bookmarkStart w:id="291" w:name="_Toc393700507"/>
      <w:r w:rsidRPr="00113309">
        <w:t>Нормативные показатели пожарной безопасности населенных пунктов</w:t>
      </w:r>
      <w:bookmarkEnd w:id="290"/>
      <w:bookmarkEnd w:id="291"/>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292" w:name="_Toc389132910"/>
      <w:bookmarkStart w:id="293" w:name="_Toc393700508"/>
      <w:r w:rsidRPr="00113309">
        <w:t>Нормативные требования по защите территорий от затопления и по</w:t>
      </w:r>
      <w:r w:rsidRPr="00113309">
        <w:t>д</w:t>
      </w:r>
      <w:r w:rsidRPr="00113309">
        <w:t>топления</w:t>
      </w:r>
      <w:bookmarkEnd w:id="292"/>
      <w:bookmarkEnd w:id="293"/>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lastRenderedPageBreak/>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113309">
        <w:t>о</w:t>
      </w:r>
      <w:r w:rsidRPr="00113309">
        <w:t>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w:t>
      </w:r>
      <w:r w:rsidRPr="00113309">
        <w:t>е</w:t>
      </w:r>
      <w:r w:rsidRPr="00113309">
        <w:t>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w:t>
      </w:r>
      <w:r w:rsidRPr="00113309">
        <w:t>в</w:t>
      </w:r>
      <w:r w:rsidRPr="00113309">
        <w:t>ня воды повторяемостью; один раз в 100 лет — для территорий, застроенных или подл</w:t>
      </w:r>
      <w:r w:rsidRPr="00113309">
        <w:t>е</w:t>
      </w:r>
      <w:r w:rsidRPr="00113309">
        <w:t>жащих застройке жилыми и общественными зданиями; один раз в 10 лет — для террит</w:t>
      </w:r>
      <w:r w:rsidRPr="00113309">
        <w:t>о</w:t>
      </w:r>
      <w:r w:rsidRPr="00113309">
        <w:t>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w:t>
      </w:r>
      <w:r w:rsidRPr="00113309">
        <w:t>т</w:t>
      </w:r>
      <w:r w:rsidRPr="00113309">
        <w:t>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w:t>
      </w:r>
      <w:r w:rsidRPr="00113309">
        <w:t>о</w:t>
      </w:r>
      <w:r w:rsidRPr="00113309">
        <w:t>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w:t>
      </w:r>
      <w:r w:rsidRPr="00113309">
        <w:t>о</w:t>
      </w:r>
      <w:r w:rsidRPr="00113309">
        <w:t>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rPr>
          <w:lang w:val="ru-RU"/>
        </w:rPr>
      </w:pPr>
      <w:bookmarkStart w:id="294" w:name="_Toc389132905"/>
      <w:bookmarkStart w:id="295"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4"/>
      <w:bookmarkEnd w:id="295"/>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w:t>
      </w:r>
      <w:proofErr w:type="gramStart"/>
      <w:r w:rsidRPr="00113309">
        <w:t>дств зв</w:t>
      </w:r>
      <w:proofErr w:type="gramEnd"/>
      <w:r w:rsidRPr="00113309">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lastRenderedPageBreak/>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rPr>
          <w:lang w:val="ru-RU"/>
        </w:rPr>
      </w:pPr>
      <w:bookmarkStart w:id="296" w:name="_Toc389132911"/>
      <w:bookmarkStart w:id="297"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113309">
        <w:rPr>
          <w:lang w:val="ru-RU"/>
        </w:rPr>
        <w:t>я</w:t>
      </w:r>
      <w:bookmarkEnd w:id="296"/>
      <w:bookmarkEnd w:id="297"/>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298" w:name="_Toc389132919"/>
      <w:bookmarkStart w:id="299"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8"/>
      <w:bookmarkEnd w:id="299"/>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lastRenderedPageBreak/>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1" w:history="1">
        <w:proofErr w:type="gramStart"/>
        <w:r w:rsidRPr="00113309">
          <w:t>ч</w:t>
        </w:r>
        <w:proofErr w:type="gramEnd"/>
        <w:r w:rsidRPr="00113309">
          <w:t>.1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w:t>
      </w:r>
      <w:proofErr w:type="gramStart"/>
      <w:r w:rsidRPr="00113309">
        <w:t>м</w:t>
      </w:r>
      <w:proofErr w:type="gramEnd"/>
      <w:r w:rsidRPr="00113309">
        <w:t xml:space="preserve"> в соответствии с функциональными обязанностями и полномочиями.</w:t>
      </w:r>
    </w:p>
    <w:p w:rsidR="008D20DC" w:rsidRPr="00113309" w:rsidRDefault="008D20DC" w:rsidP="00CF5B5C">
      <w:pPr>
        <w:pStyle w:val="11"/>
      </w:pPr>
      <w:bookmarkStart w:id="300" w:name="_Toc389132914"/>
      <w:bookmarkStart w:id="301" w:name="_Toc393700512"/>
      <w:r w:rsidRPr="00113309">
        <w:lastRenderedPageBreak/>
        <w:t>Нормативы градостроительного проектирования в сфере охраны окружающей среды.</w:t>
      </w:r>
      <w:bookmarkEnd w:id="300"/>
      <w:bookmarkEnd w:id="301"/>
    </w:p>
    <w:p w:rsidR="008D20DC" w:rsidRPr="00113309" w:rsidRDefault="008D20DC" w:rsidP="00CF5B5C">
      <w:pPr>
        <w:pStyle w:val="2"/>
      </w:pPr>
      <w:bookmarkStart w:id="302" w:name="_Toc374977956"/>
      <w:bookmarkStart w:id="303" w:name="_Toc389132915"/>
      <w:bookmarkStart w:id="304" w:name="_Toc393700513"/>
      <w:r w:rsidRPr="00113309">
        <w:t>Нормативные показатели допустимых уровней воздействия на окружающую среду.</w:t>
      </w:r>
      <w:bookmarkEnd w:id="302"/>
      <w:bookmarkEnd w:id="303"/>
      <w:bookmarkEnd w:id="304"/>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05" w:name="_Ref375751625"/>
      <w:r w:rsidRPr="00113309">
        <w:t xml:space="preserve">Таблица </w:t>
      </w:r>
      <w:bookmarkEnd w:id="305"/>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06" w:name="_Toc388452043"/>
            <w:bookmarkStart w:id="307" w:name="_Toc389132916"/>
            <w:bookmarkStart w:id="308" w:name="_Toc393700514"/>
            <w:r w:rsidRPr="0042502E">
              <w:rPr>
                <w:rFonts w:eastAsia="Calibri"/>
              </w:rPr>
              <w:t>0,8 ПДК</w:t>
            </w:r>
            <w:bookmarkEnd w:id="306"/>
            <w:bookmarkEnd w:id="307"/>
            <w:bookmarkEnd w:id="308"/>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2"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09" w:name="_Toc374977957"/>
    </w:p>
    <w:p w:rsidR="008D20DC" w:rsidRPr="00113309" w:rsidRDefault="008D20DC" w:rsidP="00CF5B5C">
      <w:pPr>
        <w:pStyle w:val="2"/>
      </w:pPr>
      <w:bookmarkStart w:id="310" w:name="_Toc389132917"/>
      <w:bookmarkStart w:id="311"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09"/>
      <w:bookmarkEnd w:id="310"/>
      <w:bookmarkEnd w:id="311"/>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Запрещается проектирование и размещение объектов I-III класса вредн</w:t>
      </w:r>
      <w:r w:rsidRPr="00113309">
        <w:t>о</w:t>
      </w:r>
      <w:r w:rsidRPr="00113309">
        <w:t xml:space="preserve">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w:t>
      </w:r>
      <w:r w:rsidRPr="00113309">
        <w:lastRenderedPageBreak/>
        <w:t xml:space="preserve">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proofErr w:type="gramStart"/>
      <w:r w:rsidRPr="00113309">
        <w:t xml:space="preserve">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8D20DC" w:rsidRPr="00113309" w:rsidRDefault="008D20DC" w:rsidP="003F7045">
      <w:pPr>
        <w:pStyle w:val="a6"/>
      </w:pPr>
      <w:r w:rsidRPr="00113309">
        <w:t xml:space="preserve">Места хранения и </w:t>
      </w:r>
      <w:proofErr w:type="gramStart"/>
      <w:r w:rsidRPr="00113309">
        <w:t>захоронения</w:t>
      </w:r>
      <w:proofErr w:type="gramEnd"/>
      <w:r w:rsidRPr="00113309">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12" w:name="_Ref388450594"/>
      <w:r w:rsidRPr="00113309">
        <w:t xml:space="preserve">Таблица </w:t>
      </w:r>
      <w:bookmarkEnd w:id="312"/>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 xml:space="preserve">Зона с очень низкой </w:t>
            </w:r>
            <w:r w:rsidRPr="00113309">
              <w:rPr>
                <w:sz w:val="20"/>
                <w:szCs w:val="20"/>
              </w:rPr>
              <w:lastRenderedPageBreak/>
              <w:t>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lastRenderedPageBreak/>
              <w:t xml:space="preserve">Размещение предприятий, отнесенных в соответствии </w:t>
            </w:r>
            <w:r w:rsidRPr="00113309">
              <w:rPr>
                <w:sz w:val="20"/>
                <w:szCs w:val="20"/>
              </w:rPr>
              <w:lastRenderedPageBreak/>
              <w:t>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lastRenderedPageBreak/>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13" w:name="_Toc389132918"/>
      <w:bookmarkStart w:id="314" w:name="_Toc393700516"/>
      <w:r w:rsidRPr="00113309">
        <w:t>Регулирование микроклимата</w:t>
      </w:r>
      <w:bookmarkEnd w:id="313"/>
      <w:bookmarkEnd w:id="314"/>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rPr>
          <w:lang w:val="ru-RU"/>
        </w:rPr>
      </w:pPr>
      <w:bookmarkStart w:id="315" w:name="_Toc389132913"/>
      <w:bookmarkStart w:id="316"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5"/>
      <w:bookmarkEnd w:id="316"/>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proofErr w:type="gramStart"/>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lastRenderedPageBreak/>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proofErr w:type="gramStart"/>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lastRenderedPageBreak/>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proofErr w:type="gramStart"/>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proofErr w:type="gramStart"/>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113309">
          <w:t>статьей 19.1</w:t>
        </w:r>
      </w:hyperlink>
      <w:r w:rsidRPr="00113309">
        <w:t xml:space="preserve"> Закона Российской Федерации от</w:t>
      </w:r>
      <w:proofErr w:type="gramEnd"/>
      <w:r w:rsidRPr="00113309">
        <w:t xml:space="preserve"> </w:t>
      </w:r>
      <w:proofErr w:type="gramStart"/>
      <w:r w:rsidRPr="00113309">
        <w:t>21 февраля 1992 года N 2395-1 "О недрах").</w:t>
      </w:r>
      <w:proofErr w:type="gramEnd"/>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proofErr w:type="gramStart"/>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proofErr w:type="gramStart"/>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 xml:space="preserve">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w:t>
      </w:r>
      <w:r w:rsidRPr="00113309">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proofErr w:type="gramStart"/>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lastRenderedPageBreak/>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rPr>
          <w:lang w:val="ru-RU"/>
        </w:rPr>
      </w:pPr>
      <w:bookmarkStart w:id="317" w:name="_Toc389132912"/>
      <w:bookmarkStart w:id="318" w:name="_Toc393700518"/>
      <w:r w:rsidRPr="00113309">
        <w:t>Нормативные требования к застройке территорий мест</w:t>
      </w:r>
      <w:r w:rsidRPr="00113309">
        <w:t>о</w:t>
      </w:r>
      <w:r w:rsidRPr="00113309">
        <w:t>рождений полезных ископаемых.</w:t>
      </w:r>
      <w:bookmarkEnd w:id="317"/>
      <w:bookmarkEnd w:id="318"/>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необх</w:t>
      </w:r>
      <w:r w:rsidRPr="00113309">
        <w:t>о</w:t>
      </w:r>
      <w:r w:rsidRPr="00113309">
        <w:t>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w:t>
      </w:r>
      <w:r w:rsidRPr="00113309">
        <w:t>е</w:t>
      </w:r>
      <w:r w:rsidRPr="00113309">
        <w:t xml:space="preserve">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19" w:name="_Toc389132920"/>
      <w:bookmarkStart w:id="320" w:name="_Toc393700519"/>
      <w:r w:rsidRPr="00113309">
        <w:t>Нормативные требования к охране объектов культурного наследия при градостроительном проектировании.</w:t>
      </w:r>
      <w:bookmarkEnd w:id="319"/>
      <w:bookmarkEnd w:id="320"/>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113309">
        <w:t>проекта зон охраны объекта культурного наследия</w:t>
      </w:r>
      <w:proofErr w:type="gramEnd"/>
      <w:r w:rsidRPr="00113309">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 xml:space="preserve">Отображение </w:t>
      </w:r>
      <w:proofErr w:type="gramStart"/>
      <w:r w:rsidRPr="00113309">
        <w:t>границ зон охраны объектов культурного наследия</w:t>
      </w:r>
      <w:proofErr w:type="gramEnd"/>
      <w:r w:rsidRPr="00113309">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 xml:space="preserve">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w:t>
      </w:r>
      <w:r w:rsidRPr="00113309">
        <w:lastRenderedPageBreak/>
        <w:t>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113309">
        <w:t>зон охраны объектов культурного наследия исторического поселения регионального</w:t>
      </w:r>
      <w:proofErr w:type="gramEnd"/>
      <w:r w:rsidRPr="00113309">
        <w:t xml:space="preserve">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r>
      <w:proofErr w:type="gramStart"/>
      <w:r w:rsidRPr="00113309">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113309">
        <w:t xml:space="preserve"> не создающей угрозы их повреждения, разрушения или уничтожения.</w:t>
      </w:r>
    </w:p>
    <w:p w:rsidR="00A15E6E" w:rsidRPr="00113309" w:rsidRDefault="00A15E6E" w:rsidP="003F7045">
      <w:pPr>
        <w:pStyle w:val="a6"/>
      </w:pPr>
      <w:r w:rsidRPr="00113309">
        <w:tab/>
      </w:r>
      <w:proofErr w:type="gramStart"/>
      <w:r w:rsidRPr="00113309">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113309">
        <w:t xml:space="preserve"> приостанавливается до внесения соответствующих изменений.</w:t>
      </w:r>
    </w:p>
    <w:p w:rsidR="005E5223" w:rsidRPr="00113309" w:rsidRDefault="00A15E6E" w:rsidP="003F7045">
      <w:pPr>
        <w:pStyle w:val="a6"/>
      </w:pPr>
      <w:proofErr w:type="gramStart"/>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113309">
        <w:t xml:space="preserve">, </w:t>
      </w:r>
      <w:proofErr w:type="gramStart"/>
      <w:r w:rsidRPr="00113309">
        <w:t>получивших</w:t>
      </w:r>
      <w:proofErr w:type="gramEnd"/>
      <w:r w:rsidRPr="00113309">
        <w:t xml:space="preserve"> положительные заключения экспертизы проектной документации.</w:t>
      </w:r>
    </w:p>
    <w:p w:rsidR="00A378F9" w:rsidRPr="00113309" w:rsidRDefault="00A378F9" w:rsidP="00CF5B5C">
      <w:pPr>
        <w:pStyle w:val="11"/>
      </w:pPr>
      <w:bookmarkStart w:id="321" w:name="_Toc389132824"/>
      <w:bookmarkStart w:id="322"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21"/>
      <w:bookmarkEnd w:id="322"/>
      <w:r w:rsidRPr="00113309">
        <w:t xml:space="preserve"> </w:t>
      </w:r>
    </w:p>
    <w:p w:rsidR="00A378F9" w:rsidRPr="00113309" w:rsidRDefault="00A378F9" w:rsidP="00CF5B5C">
      <w:pPr>
        <w:pStyle w:val="2"/>
      </w:pPr>
      <w:bookmarkStart w:id="323" w:name="_Toc389132825"/>
      <w:bookmarkStart w:id="324"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23"/>
      <w:bookmarkEnd w:id="324"/>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lastRenderedPageBreak/>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25" w:name="_Toc389132826"/>
      <w:bookmarkStart w:id="326"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25"/>
      <w:bookmarkEnd w:id="326"/>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113309">
        <w:t>2</w:t>
      </w:r>
      <w:proofErr w:type="gramEnd"/>
      <w:r w:rsidRPr="00113309">
        <w:t xml:space="preserve"> на одно место.</w:t>
      </w:r>
    </w:p>
    <w:p w:rsidR="00A378F9" w:rsidRPr="00113309" w:rsidRDefault="00A378F9" w:rsidP="00CF5B5C">
      <w:pPr>
        <w:pStyle w:val="2"/>
      </w:pPr>
      <w:bookmarkStart w:id="327" w:name="_Toc389132827"/>
      <w:bookmarkStart w:id="328" w:name="_Toc393700523"/>
      <w:r w:rsidRPr="00113309">
        <w:t>Уровень обеспеченности поселений лечебно-оздоровительными местностями и курортами местного зн</w:t>
      </w:r>
      <w:r w:rsidRPr="00113309">
        <w:t>а</w:t>
      </w:r>
      <w:r w:rsidRPr="00113309">
        <w:t>чения</w:t>
      </w:r>
      <w:bookmarkEnd w:id="327"/>
      <w:bookmarkEnd w:id="328"/>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29" w:name="_Toc389132828"/>
      <w:bookmarkStart w:id="330" w:name="_Toc393700524"/>
      <w:r w:rsidRPr="00113309">
        <w:t>Размеры земельных участков лечебно-оздоровительных местностей и курортов местного значения</w:t>
      </w:r>
      <w:bookmarkEnd w:id="329"/>
      <w:bookmarkEnd w:id="330"/>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31" w:name="_Toc389132829"/>
      <w:bookmarkStart w:id="332" w:name="_Toc393700525"/>
      <w:r w:rsidRPr="00113309">
        <w:t>Расстояние от границ земельных участков вновь проектируемых санаторно-курортных и оздоровительных организаций</w:t>
      </w:r>
      <w:bookmarkEnd w:id="331"/>
      <w:bookmarkEnd w:id="332"/>
    </w:p>
    <w:p w:rsidR="00A378F9" w:rsidRPr="00113309" w:rsidRDefault="00A378F9" w:rsidP="003F7045">
      <w:pPr>
        <w:pStyle w:val="a6"/>
        <w:rPr>
          <w:lang/>
        </w:rPr>
      </w:pPr>
      <w:r w:rsidRPr="00113309">
        <w:t xml:space="preserve">Расстояния от </w:t>
      </w:r>
      <w:proofErr w:type="gramStart"/>
      <w:r w:rsidRPr="00113309">
        <w:t xml:space="preserve">границ земельных участков, вновь проектируемых санаторно-курортных и оздоровительных организаций </w:t>
      </w:r>
      <w:r w:rsidRPr="00113309">
        <w:rPr>
          <w:lang/>
        </w:rPr>
        <w:t>приняты</w:t>
      </w:r>
      <w:proofErr w:type="gramEnd"/>
      <w:r w:rsidRPr="00113309">
        <w:rPr>
          <w:lang/>
        </w:rPr>
        <w:t xml:space="preserve"> в соответствии со </w:t>
      </w:r>
      <w:r w:rsidRPr="00113309">
        <w:t>СНиП 2.07.01-89* «Градостроительство. Планировка и застройка городских и сельских поселений»</w:t>
      </w:r>
      <w:r w:rsidRPr="00113309">
        <w:rPr>
          <w:lang/>
        </w:rPr>
        <w:t>:</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lastRenderedPageBreak/>
        <w:t>до садоводческих товариществ – не менее 300 м.</w:t>
      </w:r>
    </w:p>
    <w:p w:rsidR="00A378F9" w:rsidRPr="00113309" w:rsidRDefault="00A378F9" w:rsidP="00CF5B5C">
      <w:pPr>
        <w:pStyle w:val="2"/>
      </w:pPr>
      <w:bookmarkStart w:id="333" w:name="_Toc389132830"/>
      <w:bookmarkStart w:id="334" w:name="_Toc393700526"/>
      <w:r w:rsidRPr="00113309">
        <w:t>Размеры территорий пляжей, размещаемых в курортных зонах</w:t>
      </w:r>
      <w:bookmarkEnd w:id="333"/>
      <w:bookmarkEnd w:id="334"/>
    </w:p>
    <w:p w:rsidR="00A378F9" w:rsidRPr="00113309" w:rsidRDefault="00A378F9" w:rsidP="003F7045">
      <w:pPr>
        <w:pStyle w:val="a6"/>
        <w:rPr>
          <w:lang/>
        </w:rPr>
      </w:pPr>
      <w:r w:rsidRPr="00113309">
        <w:t>Нормативы</w:t>
      </w:r>
      <w:r w:rsidRPr="00113309">
        <w:rPr>
          <w:lang/>
        </w:rPr>
        <w:t xml:space="preserve"> размеров пляжей размещаемых в курортных зонах приняты в соответствии со </w:t>
      </w:r>
      <w:r w:rsidRPr="00113309">
        <w:t>СНиП 2.07.01-89* «Градостроительство. Планировка и застройка городских и сельских поселений»</w:t>
      </w:r>
      <w:r w:rsidRPr="00113309">
        <w:rPr>
          <w:lang/>
        </w:rPr>
        <w:t>.</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5" w:name="_Toc389132831"/>
      <w:bookmarkStart w:id="336" w:name="_Toc393700527"/>
      <w:r w:rsidRPr="00113309">
        <w:t>Размеры речных и озерных пляжей, размещаемых на землях, пригодных для сельскохозяйственного использования</w:t>
      </w:r>
      <w:bookmarkEnd w:id="335"/>
      <w:bookmarkEnd w:id="336"/>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7" w:name="_Toc389132832"/>
      <w:bookmarkStart w:id="338" w:name="_Toc393700528"/>
      <w:r w:rsidRPr="00113309">
        <w:t xml:space="preserve">Размеры территории специализированных лечебных пляжей </w:t>
      </w:r>
      <w:proofErr w:type="gramStart"/>
      <w:r w:rsidRPr="00113309">
        <w:t>для</w:t>
      </w:r>
      <w:proofErr w:type="gramEnd"/>
      <w:r w:rsidRPr="00113309">
        <w:t xml:space="preserve"> лечащихся с ограниченной подвижностью</w:t>
      </w:r>
      <w:bookmarkEnd w:id="337"/>
      <w:bookmarkEnd w:id="338"/>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9" w:name="_Toc389132833"/>
      <w:bookmarkStart w:id="340" w:name="_Toc393700529"/>
      <w:r w:rsidRPr="00113309">
        <w:t>Коэффициенты одновременной загрузки пляжей для расчета численности единовременных посетителей на пляжах</w:t>
      </w:r>
      <w:bookmarkEnd w:id="339"/>
      <w:bookmarkEnd w:id="340"/>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41" w:name="_Toc389132839"/>
      <w:bookmarkStart w:id="342" w:name="_Toc393700530"/>
      <w:r w:rsidRPr="00113309">
        <w:t>Нормативы обеспеченности в границах поселения объектами для массового отдыха жителей поселения</w:t>
      </w:r>
      <w:bookmarkEnd w:id="341"/>
      <w:bookmarkEnd w:id="342"/>
    </w:p>
    <w:p w:rsidR="00A378F9" w:rsidRPr="00113309" w:rsidRDefault="00A378F9" w:rsidP="00CF5B5C">
      <w:pPr>
        <w:pStyle w:val="2"/>
      </w:pPr>
      <w:bookmarkStart w:id="343" w:name="_Toc389132840"/>
      <w:bookmarkStart w:id="344" w:name="_Toc393700531"/>
      <w:r w:rsidRPr="00113309">
        <w:t>Требования к размещению объектов для массового отдыха населения</w:t>
      </w:r>
      <w:bookmarkEnd w:id="343"/>
      <w:bookmarkEnd w:id="344"/>
    </w:p>
    <w:p w:rsidR="00A378F9" w:rsidRPr="00113309" w:rsidRDefault="00A378F9" w:rsidP="003F7045">
      <w:pPr>
        <w:pStyle w:val="a6"/>
      </w:pPr>
      <w:r w:rsidRPr="00113309">
        <w:rPr>
          <w:lang/>
        </w:rPr>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45" w:name="_Toc389132841"/>
      <w:bookmarkStart w:id="346" w:name="_Toc393700532"/>
      <w:r w:rsidRPr="00113309">
        <w:t>Требования к размещению зоны отдыха в условиях котловинности горного рельефа</w:t>
      </w:r>
      <w:bookmarkEnd w:id="345"/>
      <w:bookmarkEnd w:id="346"/>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47" w:name="_Toc389132842"/>
      <w:bookmarkStart w:id="348" w:name="_Toc393700533"/>
      <w:r w:rsidRPr="00113309">
        <w:lastRenderedPageBreak/>
        <w:t>Нормативы транспортной доступности зон массового кратковременного отдыха</w:t>
      </w:r>
      <w:bookmarkEnd w:id="347"/>
      <w:bookmarkEnd w:id="348"/>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49" w:name="_Toc389132843"/>
      <w:bookmarkStart w:id="350" w:name="_Toc393700534"/>
      <w:r w:rsidRPr="00113309">
        <w:t>Размеры территорий зон отдыха</w:t>
      </w:r>
      <w:bookmarkEnd w:id="349"/>
      <w:bookmarkEnd w:id="350"/>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51" w:name="_Toc389132844"/>
      <w:bookmarkStart w:id="352" w:name="_Toc393700535"/>
      <w:r w:rsidRPr="00113309">
        <w:t>Размеры территорий пляжей, размещаемых в зонах  отдыха</w:t>
      </w:r>
      <w:bookmarkEnd w:id="351"/>
      <w:bookmarkEnd w:id="352"/>
    </w:p>
    <w:p w:rsidR="00A378F9" w:rsidRPr="00113309" w:rsidRDefault="00A378F9" w:rsidP="003F7045">
      <w:pPr>
        <w:pStyle w:val="a6"/>
      </w:pPr>
      <w:r w:rsidRPr="00113309">
        <w:t>Размеры территорий речных и озерных пляжей – не менее 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3" w:name="_Toc389132845"/>
      <w:bookmarkStart w:id="354" w:name="_Toc393700536"/>
      <w:r w:rsidRPr="00113309">
        <w:t>Размеры речных и озерных пляжей, размещаемых на землях, пригодных для сельскохозяйственного использования</w:t>
      </w:r>
      <w:bookmarkEnd w:id="353"/>
      <w:bookmarkEnd w:id="354"/>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5" w:name="_Toc389132846"/>
      <w:bookmarkStart w:id="356" w:name="_Toc393700537"/>
      <w:r w:rsidRPr="00113309">
        <w:t>Коэффициенты одновременной загрузки пляжей для расчета численности единовременных посетителей на пляжах</w:t>
      </w:r>
      <w:bookmarkEnd w:id="355"/>
      <w:bookmarkEnd w:id="356"/>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rPr>
          <w:lang/>
        </w:rPr>
        <w:t xml:space="preserve"> лагерей</w:t>
      </w:r>
      <w:r w:rsidRPr="00113309">
        <w:t xml:space="preserve">: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57"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7"/>
    </w:p>
    <w:p w:rsidR="00437E9E" w:rsidRPr="00113309" w:rsidRDefault="00437E9E" w:rsidP="00CF5B5C">
      <w:pPr>
        <w:pStyle w:val="2"/>
        <w:rPr>
          <w:lang w:val="en-US"/>
        </w:rPr>
      </w:pPr>
      <w:bookmarkStart w:id="358" w:name="_Toc393700539"/>
      <w:r w:rsidRPr="00113309">
        <w:t>Уровень жилищной обеспеченности</w:t>
      </w:r>
      <w:bookmarkEnd w:id="358"/>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59" w:name="_Toc393700540"/>
      <w:r w:rsidRPr="00113309">
        <w:rPr>
          <w:lang w:val="ru-RU"/>
        </w:rPr>
        <w:lastRenderedPageBreak/>
        <w:t>Н</w:t>
      </w:r>
      <w:r w:rsidR="00F335C1" w:rsidRPr="00113309">
        <w:t>ормативы градостроительного проектирования размещения объектов инженерной инфраструктуры</w:t>
      </w:r>
      <w:bookmarkEnd w:id="359"/>
      <w:r w:rsidR="00F335C1" w:rsidRPr="00113309">
        <w:t xml:space="preserve"> </w:t>
      </w:r>
    </w:p>
    <w:p w:rsidR="00D165FF" w:rsidRPr="00113309" w:rsidRDefault="00D165FF" w:rsidP="00CF5B5C">
      <w:pPr>
        <w:pStyle w:val="2"/>
      </w:pPr>
      <w:bookmarkStart w:id="360" w:name="_Toc393700541"/>
      <w:r w:rsidRPr="00113309">
        <w:t>Объекты связи</w:t>
      </w:r>
      <w:bookmarkEnd w:id="360"/>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5"/>
          <w:footerReference w:type="default" r:id="rId36"/>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61" w:name="_Ref375751700"/>
      <w:r w:rsidRPr="00113309">
        <w:lastRenderedPageBreak/>
        <w:t xml:space="preserve">Таблица </w:t>
      </w:r>
      <w:bookmarkEnd w:id="361"/>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 xml:space="preserve">Принятый нормативный процент Процент  телефонных аппаратов общественно </w:t>
            </w:r>
            <w:proofErr w:type="gramStart"/>
            <w:r w:rsidRPr="00113309">
              <w:rPr>
                <w:b/>
                <w:sz w:val="20"/>
                <w:szCs w:val="20"/>
              </w:rPr>
              <w:t>-д</w:t>
            </w:r>
            <w:proofErr w:type="gramEnd"/>
            <w:r w:rsidRPr="00113309">
              <w:rPr>
                <w:b/>
                <w:sz w:val="20"/>
                <w:szCs w:val="20"/>
              </w:rPr>
              <w:t>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Богучанский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1849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6.5</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8214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5600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7700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0.28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60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40</w:t>
            </w:r>
          </w:p>
        </w:tc>
        <w:tc>
          <w:tcPr>
            <w:tcW w:w="1276" w:type="dxa"/>
            <w:shd w:val="clear" w:color="auto" w:fill="auto"/>
            <w:vAlign w:val="bottom"/>
          </w:tcPr>
          <w:p w:rsidR="00AB2AA9" w:rsidRPr="00113309" w:rsidRDefault="00AB2AA9" w:rsidP="00D2090D">
            <w:pPr>
              <w:rPr>
                <w:sz w:val="20"/>
                <w:szCs w:val="20"/>
              </w:rPr>
            </w:pPr>
            <w:r w:rsidRPr="00113309">
              <w:rPr>
                <w:sz w:val="20"/>
                <w:szCs w:val="20"/>
              </w:rPr>
              <w:t>1.7</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w:t>
      </w:r>
      <w:proofErr w:type="gramStart"/>
      <w:r w:rsidRPr="00113309">
        <w:rPr>
          <w:rFonts w:eastAsia="Calibri"/>
        </w:rPr>
        <w:t>ств св</w:t>
      </w:r>
      <w:proofErr w:type="gramEnd"/>
      <w:r w:rsidRPr="00113309">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proofErr w:type="gramStart"/>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62" w:name="_Toc393700542"/>
      <w:r w:rsidRPr="00113309">
        <w:t>Инженерные сети</w:t>
      </w:r>
      <w:bookmarkEnd w:id="362"/>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w:t>
      </w:r>
      <w:proofErr w:type="gramStart"/>
      <w:r w:rsidRPr="00113309">
        <w:t>ВЛ</w:t>
      </w:r>
      <w:proofErr w:type="gramEnd"/>
      <w:r w:rsidRPr="00113309">
        <w:t>)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 xml:space="preserve">При реконструкции городов следует предусматривать вынос за пределы жилых и общественно-деловых зон существующих </w:t>
      </w:r>
      <w:proofErr w:type="gramStart"/>
      <w:r w:rsidRPr="00113309">
        <w:t>ВЛ</w:t>
      </w:r>
      <w:proofErr w:type="gramEnd"/>
      <w:r w:rsidRPr="00113309">
        <w:t xml:space="preserve">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7"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r w:rsidRPr="00113309">
          <w:rPr>
            <w:noProof/>
          </w:rPr>
          <w:t>66</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3" w:name="_Ref393704159"/>
      <w:r w:rsidRPr="00113309">
        <w:lastRenderedPageBreak/>
        <w:t xml:space="preserve">Таблица </w:t>
      </w:r>
      <w:bookmarkEnd w:id="363"/>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Расстояние, </w:t>
            </w:r>
            <w:proofErr w:type="gramStart"/>
            <w:r w:rsidRPr="00113309">
              <w:rPr>
                <w:rFonts w:eastAsia="Calibri"/>
                <w:b/>
                <w:sz w:val="20"/>
                <w:szCs w:val="20"/>
              </w:rPr>
              <w:t>м</w:t>
            </w:r>
            <w:proofErr w:type="gramEnd"/>
            <w:r w:rsidRPr="00113309">
              <w:rPr>
                <w:rFonts w:eastAsia="Calibri"/>
                <w:b/>
                <w:sz w:val="20"/>
                <w:szCs w:val="20"/>
              </w:rPr>
              <w:t>,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таблице </w:t>
        </w:r>
        <w:r w:rsidRPr="00113309">
          <w:rPr>
            <w:noProof/>
          </w:rPr>
          <w:t>66</w:t>
        </w:r>
      </w:fldSimple>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Расстояние, м, по горизонтали (в свету) </w:t>
            </w:r>
            <w:proofErr w:type="gramStart"/>
            <w:r w:rsidRPr="00113309">
              <w:rPr>
                <w:b/>
                <w:sz w:val="20"/>
                <w:szCs w:val="20"/>
              </w:rPr>
              <w:t>до</w:t>
            </w:r>
            <w:proofErr w:type="gram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w:t>
            </w:r>
            <w:proofErr w:type="gramStart"/>
            <w:r w:rsidRPr="00113309">
              <w:rPr>
                <w:sz w:val="20"/>
                <w:szCs w:val="20"/>
              </w:rPr>
              <w:t>,т</w:t>
            </w:r>
            <w:proofErr w:type="gramEnd"/>
            <w:r w:rsidRPr="00113309">
              <w:rPr>
                <w:sz w:val="20"/>
                <w:szCs w:val="20"/>
              </w:rPr>
              <w:t>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w:t>
      </w:r>
      <w:proofErr w:type="gramStart"/>
      <w:r w:rsidRPr="00113309">
        <w:rPr>
          <w:sz w:val="20"/>
          <w:szCs w:val="20"/>
        </w:rPr>
        <w:t>м</w:t>
      </w:r>
      <w:proofErr w:type="gramEnd"/>
      <w:r w:rsidRPr="00113309">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proofErr w:type="gramStart"/>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4" w:name="_Ref375751747"/>
      <w:r w:rsidRPr="00113309">
        <w:lastRenderedPageBreak/>
        <w:t xml:space="preserve">Таблица </w:t>
      </w:r>
      <w:bookmarkEnd w:id="364"/>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 xml:space="preserve">Ширина полос земель для магистральных подземных водоводов и канализационных коллекторов, </w:t>
            </w:r>
            <w:proofErr w:type="gramStart"/>
            <w:r w:rsidRPr="00113309">
              <w:rPr>
                <w:b/>
                <w:sz w:val="18"/>
                <w:szCs w:val="18"/>
              </w:rPr>
              <w:t>м</w:t>
            </w:r>
            <w:proofErr w:type="gramEnd"/>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113309">
        <w:rPr>
          <w:sz w:val="20"/>
          <w:szCs w:val="20"/>
        </w:rPr>
        <w:t>нормы отвода земель магистральных трубопроводов тепловых сетей</w:t>
      </w:r>
      <w:proofErr w:type="gramEnd"/>
      <w:r w:rsidRPr="00113309">
        <w:rPr>
          <w:sz w:val="20"/>
          <w:szCs w:val="20"/>
        </w:rPr>
        <w:t>.</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65" w:name="_Ref375751764"/>
      <w:r w:rsidRPr="00113309">
        <w:t xml:space="preserve">Таблица </w:t>
      </w:r>
      <w:bookmarkEnd w:id="365"/>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 xml:space="preserve">Ширина полос земель, </w:t>
            </w:r>
            <w:proofErr w:type="gramStart"/>
            <w:r w:rsidRPr="00113309">
              <w:rPr>
                <w:b/>
                <w:sz w:val="20"/>
                <w:szCs w:val="20"/>
              </w:rPr>
              <w:t>м</w:t>
            </w:r>
            <w:proofErr w:type="gramEnd"/>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66" w:name="_Ref375751774"/>
      <w:r w:rsidRPr="00113309">
        <w:t xml:space="preserve">Таблица </w:t>
      </w:r>
      <w:bookmarkEnd w:id="366"/>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 xml:space="preserve">Ширина полос предоставляемых земель, </w:t>
            </w:r>
            <w:proofErr w:type="gramStart"/>
            <w:r w:rsidRPr="00113309">
              <w:rPr>
                <w:b/>
                <w:sz w:val="20"/>
                <w:szCs w:val="20"/>
              </w:rPr>
              <w:t>м</w:t>
            </w:r>
            <w:proofErr w:type="gramEnd"/>
            <w:r w:rsidRPr="00113309">
              <w:rPr>
                <w:b/>
                <w:sz w:val="20"/>
                <w:szCs w:val="20"/>
              </w:rPr>
              <w:t>,</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w:t>
            </w:r>
            <w:proofErr w:type="gramStart"/>
            <w:r w:rsidRPr="00113309">
              <w:rPr>
                <w:sz w:val="20"/>
                <w:szCs w:val="20"/>
              </w:rPr>
              <w:t>ВЛ</w:t>
            </w:r>
            <w:proofErr w:type="gramEnd"/>
            <w:r w:rsidRPr="00113309">
              <w:rPr>
                <w:sz w:val="20"/>
                <w:szCs w:val="20"/>
              </w:rPr>
              <w:t xml:space="preserve">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67" w:name="_Ref375751785"/>
      <w:r w:rsidRPr="00113309">
        <w:t xml:space="preserve">Таблица </w:t>
      </w:r>
      <w:bookmarkEnd w:id="367"/>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w:t>
            </w:r>
            <w:proofErr w:type="gramStart"/>
            <w:r w:rsidRPr="00113309">
              <w:rPr>
                <w:b/>
                <w:sz w:val="20"/>
                <w:szCs w:val="20"/>
              </w:rPr>
              <w:t>2</w:t>
            </w:r>
            <w:proofErr w:type="gramEnd"/>
            <w:r w:rsidRPr="00113309">
              <w:rPr>
                <w:b/>
                <w:sz w:val="20"/>
                <w:szCs w:val="20"/>
              </w:rPr>
              <w:t>,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w:t>
            </w:r>
            <w:proofErr w:type="gramStart"/>
            <w:r w:rsidRPr="00113309">
              <w:rPr>
                <w:sz w:val="20"/>
                <w:szCs w:val="20"/>
              </w:rPr>
              <w:t>Свободностоящие</w:t>
            </w:r>
            <w:proofErr w:type="gramEnd"/>
            <w:r w:rsidRPr="00113309">
              <w:rPr>
                <w:sz w:val="20"/>
                <w:szCs w:val="20"/>
              </w:rPr>
              <w:t xml:space="preserve">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w:t>
            </w:r>
            <w:proofErr w:type="gramStart"/>
            <w:r w:rsidRPr="00113309">
              <w:rPr>
                <w:sz w:val="20"/>
                <w:szCs w:val="20"/>
              </w:rPr>
              <w:t>Свободностоящие</w:t>
            </w:r>
            <w:proofErr w:type="gramEnd"/>
            <w:r w:rsidRPr="00113309">
              <w:rPr>
                <w:sz w:val="20"/>
                <w:szCs w:val="20"/>
              </w:rPr>
              <w:t xml:space="preserve">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w:t>
            </w:r>
            <w:proofErr w:type="gramStart"/>
            <w:r w:rsidRPr="00113309">
              <w:rPr>
                <w:sz w:val="20"/>
                <w:szCs w:val="20"/>
              </w:rPr>
              <w:t>промежуточные</w:t>
            </w:r>
            <w:proofErr w:type="gram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8"/>
          <w:footerReference w:type="default" r:id="rId39"/>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68" w:name="_Toc393700543"/>
      <w:bookmarkEnd w:id="0"/>
      <w:bookmarkEnd w:id="2"/>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68"/>
    </w:p>
    <w:p w:rsidR="00090EE7" w:rsidRPr="00113309" w:rsidRDefault="00090EE7" w:rsidP="003F7045">
      <w:pPr>
        <w:pStyle w:val="a6"/>
      </w:pPr>
      <w:bookmarkStart w:id="369" w:name="_Toc189037952"/>
      <w:r w:rsidRPr="00113309">
        <w:t>1. Общие требования к составу и содержанию генерального плана поселений</w:t>
      </w:r>
      <w:bookmarkEnd w:id="369"/>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113309">
        <w:t>архитектурных опорных планов</w:t>
      </w:r>
      <w:proofErr w:type="gramEnd"/>
      <w:r w:rsidRPr="00113309">
        <w:t xml:space="preserve">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w:t>
      </w:r>
      <w:proofErr w:type="gramStart"/>
      <w:r w:rsidRPr="00113309">
        <w:t>о-</w:t>
      </w:r>
      <w:proofErr w:type="gramEnd"/>
      <w:r w:rsidRPr="00113309">
        <w:t>,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113309">
        <w:rPr>
          <w:lang w:val="ru-RU"/>
        </w:rPr>
        <w:t>городских и сельских поселений</w:t>
      </w:r>
      <w:r w:rsidRPr="00113309">
        <w:t>;</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 xml:space="preserve">1.14.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 xml:space="preserve">1.15.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 xml:space="preserve">1.16.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 xml:space="preserve">1.19. </w:t>
      </w:r>
      <w:proofErr w:type="gramStart"/>
      <w:r w:rsidRPr="00113309">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113309">
        <w:t xml:space="preserve"> комплекса.</w:t>
      </w:r>
    </w:p>
    <w:p w:rsidR="00090EE7" w:rsidRPr="00113309" w:rsidRDefault="00090EE7" w:rsidP="003F7045">
      <w:pPr>
        <w:pStyle w:val="a6"/>
      </w:pPr>
      <w:r w:rsidRPr="00113309">
        <w:t>2</w:t>
      </w:r>
      <w:r w:rsidRPr="00113309">
        <w:rPr>
          <w:lang/>
        </w:rPr>
        <w:t>.</w:t>
      </w:r>
      <w:r w:rsidRPr="00113309">
        <w:t>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 xml:space="preserve">Применительно </w:t>
      </w:r>
      <w:proofErr w:type="gramStart"/>
      <w:r w:rsidRPr="00113309">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113309">
        <w:t xml:space="preserve">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113309">
        <w:t>П</w:t>
      </w:r>
      <w:proofErr w:type="gramEnd"/>
      <w:r w:rsidRPr="00113309">
        <w:t>/83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 xml:space="preserve">3. </w:t>
      </w:r>
      <w:r w:rsidRPr="00113309">
        <w:rPr>
          <w:lang/>
        </w:rPr>
        <w:t>Общие требования к составу и содержанию</w:t>
      </w:r>
      <w:r w:rsidRPr="00113309">
        <w:t xml:space="preserve">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proofErr w:type="gramStart"/>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roofErr w:type="gramEnd"/>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70" w:name="_Toc343164843"/>
      <w:r w:rsidRPr="00113309">
        <w:t>3.1.10. Пояснительная записка материалов по обоснованию включает описание:</w:t>
      </w:r>
      <w:bookmarkEnd w:id="370"/>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3.2. Проект планировки и межевания территории, предусматривающий размещение линейног</w:t>
      </w:r>
      <w:proofErr w:type="gramStart"/>
      <w:r w:rsidRPr="00113309">
        <w:rPr>
          <w:bCs/>
          <w:u w:val="single"/>
        </w:rPr>
        <w:t>о(</w:t>
      </w:r>
      <w:proofErr w:type="gramEnd"/>
      <w:r w:rsidRPr="00113309">
        <w:rPr>
          <w:bCs/>
          <w:u w:val="single"/>
        </w:rPr>
        <w:t xml:space="preserve">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3.2.7. Подготовка чертежа межевания осуществляется с выделением земель, необходимых для строительства и эксплуатации планируемог</w:t>
      </w:r>
      <w:proofErr w:type="gramStart"/>
      <w:r w:rsidRPr="00113309">
        <w:t>о(</w:t>
      </w:r>
      <w:proofErr w:type="gramEnd"/>
      <w:r w:rsidRPr="00113309">
        <w:t xml:space="preserve">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1"/>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proofErr w:type="gramStart"/>
      <w:r w:rsidRPr="00113309">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w:t>
      </w:r>
      <w:proofErr w:type="gramStart"/>
      <w:r w:rsidRPr="00113309">
        <w:t>а(</w:t>
      </w:r>
      <w:proofErr w:type="gramEnd"/>
      <w:r w:rsidRPr="00113309">
        <w:t>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3.2.12. Графические материалы основной части проекта планировки, предусматривающег</w:t>
      </w:r>
      <w:proofErr w:type="gramStart"/>
      <w:r w:rsidRPr="00113309">
        <w:t>о(</w:t>
      </w:r>
      <w:proofErr w:type="gramEnd"/>
      <w:r w:rsidRPr="00113309">
        <w:t xml:space="preserve">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w:t>
      </w:r>
      <w:proofErr w:type="gramStart"/>
      <w:r w:rsidRPr="00113309">
        <w:t>о(</w:t>
      </w:r>
      <w:proofErr w:type="gramEnd"/>
      <w:r w:rsidRPr="00113309">
        <w:t>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Графическая часть материалов по обоснованию проекта планировки и межевания, предусматривающего размещение линейног</w:t>
      </w:r>
      <w:proofErr w:type="gramStart"/>
      <w:r w:rsidRPr="00113309">
        <w:t>о(</w:t>
      </w:r>
      <w:proofErr w:type="gramEnd"/>
      <w:r w:rsidRPr="00113309">
        <w:t xml:space="preserve">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w:t>
      </w:r>
      <w:proofErr w:type="gramStart"/>
      <w:r w:rsidRPr="00113309">
        <w:t>о(</w:t>
      </w:r>
      <w:proofErr w:type="gramEnd"/>
      <w:r w:rsidRPr="00113309">
        <w:t>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 xml:space="preserve">3.3.5. </w:t>
      </w:r>
      <w:proofErr w:type="gramStart"/>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r w:rsidRPr="00113309">
        <w:t>.</w:t>
      </w:r>
    </w:p>
    <w:p w:rsidR="00090EE7" w:rsidRPr="00113309" w:rsidRDefault="00090EE7" w:rsidP="003F7045">
      <w:pPr>
        <w:pStyle w:val="a6"/>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113309">
        <w:t>участка</w:t>
      </w:r>
      <w:proofErr w:type="gramEnd"/>
      <w:r w:rsidRPr="00113309">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40"/>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47" w:rsidRDefault="00742D47">
      <w:r>
        <w:separator/>
      </w:r>
    </w:p>
    <w:p w:rsidR="00742D47" w:rsidRDefault="00742D47"/>
  </w:endnote>
  <w:endnote w:type="continuationSeparator" w:id="0">
    <w:p w:rsidR="00742D47" w:rsidRDefault="00742D47">
      <w:r>
        <w:continuationSeparator/>
      </w:r>
    </w:p>
    <w:p w:rsidR="00742D47" w:rsidRDefault="00742D4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742D47" w:rsidRPr="00742D47">
      <w:rPr>
        <w:rFonts w:ascii="Times New Roman" w:hAnsi="Times New Roman"/>
        <w:noProof/>
        <w:sz w:val="22"/>
        <w:szCs w:val="22"/>
        <w:lang w:val="de-DE"/>
      </w:rPr>
      <w:t>61</w:t>
    </w:r>
    <w:r w:rsidRPr="00F43A39">
      <w:rPr>
        <w:rFonts w:ascii="Times New Roman" w:hAnsi="Times New Roman"/>
        <w:noProof/>
        <w:sz w:val="22"/>
        <w:szCs w:val="22"/>
      </w:rPr>
      <w:fldChar w:fldCharType="end"/>
    </w:r>
  </w:p>
  <w:p w:rsidR="00D21A99" w:rsidRPr="005E2266" w:rsidRDefault="00D21A99">
    <w:pPr>
      <w:pStyle w:val="afff3"/>
      <w:rPr>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742D47" w:rsidRPr="00742D47">
      <w:rPr>
        <w:rFonts w:ascii="Times New Roman" w:hAnsi="Times New Roman"/>
        <w:noProof/>
        <w:sz w:val="22"/>
        <w:szCs w:val="22"/>
        <w:lang w:val="de-DE"/>
      </w:rPr>
      <w:t>72</w:t>
    </w:r>
    <w:r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742D47" w:rsidRPr="00742D47">
      <w:rPr>
        <w:rFonts w:ascii="Times New Roman" w:hAnsi="Times New Roman"/>
        <w:noProof/>
        <w:sz w:val="22"/>
        <w:szCs w:val="22"/>
        <w:lang w:val="de-DE"/>
      </w:rPr>
      <w:t>132</w:t>
    </w:r>
    <w:r w:rsidRPr="00F43A39">
      <w:rPr>
        <w:rFonts w:ascii="Times New Roman" w:hAnsi="Times New Roman"/>
        <w:noProof/>
        <w:sz w:val="22"/>
        <w:szCs w:val="22"/>
      </w:rPr>
      <w:fldChar w:fldCharType="end"/>
    </w:r>
  </w:p>
  <w:p w:rsidR="00D21A99" w:rsidRDefault="00D21A99" w:rsidP="004E767A">
    <w:pPr>
      <w:pStyle w:val="afff3"/>
    </w:pPr>
  </w:p>
  <w:p w:rsidR="00D21A99" w:rsidRDefault="00D21A99" w:rsidP="004E767A">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742D47" w:rsidRPr="00742D47">
      <w:rPr>
        <w:rFonts w:ascii="Times New Roman" w:hAnsi="Times New Roman"/>
        <w:noProof/>
        <w:sz w:val="22"/>
        <w:szCs w:val="22"/>
        <w:lang w:val="de-DE"/>
      </w:rPr>
      <w:t>134</w:t>
    </w:r>
    <w:r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742D47" w:rsidRPr="00742D47">
      <w:rPr>
        <w:rFonts w:ascii="Times New Roman" w:hAnsi="Times New Roman"/>
        <w:noProof/>
        <w:sz w:val="22"/>
        <w:szCs w:val="22"/>
        <w:lang w:val="de-DE"/>
      </w:rPr>
      <w:t>155</w:t>
    </w:r>
    <w:r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47" w:rsidRDefault="00742D47">
      <w:r>
        <w:separator/>
      </w:r>
    </w:p>
    <w:p w:rsidR="00742D47" w:rsidRDefault="00742D47"/>
  </w:footnote>
  <w:footnote w:type="continuationSeparator" w:id="0">
    <w:p w:rsidR="00742D47" w:rsidRDefault="00742D47">
      <w:r>
        <w:continuationSeparator/>
      </w:r>
    </w:p>
    <w:p w:rsidR="00742D47" w:rsidRDefault="00742D47"/>
  </w:footnote>
  <w:footnote w:id="1">
    <w:p w:rsidR="00D21A99" w:rsidRPr="0056222C" w:rsidRDefault="00D21A99"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p w:rsidR="00D21A99" w:rsidRDefault="00D21A99"/>
  <w:p w:rsidR="00D21A99" w:rsidRDefault="00D21A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start w:val="1"/>
      <w:numFmt w:val="decimal"/>
      <w:pStyle w:val="a1"/>
      <w:lvlText w:val="%1"/>
      <w:lvlJc w:val="left"/>
      <w:pPr>
        <w:tabs>
          <w:tab w:val="num" w:pos="340"/>
        </w:tabs>
        <w:ind w:left="0" w:firstLine="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47"/>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lang/>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lang/>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lang/>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8">
    <w:name w:val="Default Paragraph Font"/>
    <w:semiHidden/>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uiPriority w:val="99"/>
    <w:semiHidden/>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lang/>
    </w:rPr>
  </w:style>
  <w:style w:type="character" w:customStyle="1" w:styleId="ac">
    <w:name w:val="Список Знак"/>
    <w:link w:val="a2"/>
    <w:rsid w:val="00B604CC"/>
    <w:rPr>
      <w:snapToGrid/>
      <w:sz w:val="24"/>
      <w:szCs w:val="24"/>
      <w:lang/>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lang/>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lang/>
    </w:rPr>
  </w:style>
  <w:style w:type="character" w:customStyle="1" w:styleId="af5">
    <w:name w:val="Табличный_нумерованный Знак"/>
    <w:link w:val="a1"/>
    <w:rsid w:val="00F5339E"/>
    <w:rPr>
      <w:sz w:val="22"/>
      <w:szCs w:val="22"/>
      <w:lang/>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lang/>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rPr>
      <w:lang/>
    </w:r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rPr>
      <w:lang/>
    </w:r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rPr>
      <w:lang/>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lang/>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rPr>
      <w:lang/>
    </w:r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rPr>
      <w:lang/>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lang/>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lang/>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lang/>
    </w:rPr>
  </w:style>
  <w:style w:type="character" w:customStyle="1" w:styleId="50">
    <w:name w:val="Заголовок 5 Знак"/>
    <w:link w:val="5"/>
    <w:uiPriority w:val="9"/>
    <w:rsid w:val="00A01E86"/>
    <w:rPr>
      <w:b/>
      <w:bCs/>
      <w:iCs/>
      <w:sz w:val="22"/>
      <w:szCs w:val="22"/>
      <w:lang/>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r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next w:val="1c"/>
    <w:autoRedefine/>
    <w:rsid w:val="000C2441"/>
    <w:pPr>
      <w:keepNext w:val="0"/>
      <w:numPr>
        <w:ilvl w:val="0"/>
        <w:numId w:val="0"/>
      </w:numPr>
      <w:tabs>
        <w:tab w:val="clear" w:pos="1134"/>
        <w:tab w:val="clear" w:pos="1276"/>
      </w:tabs>
      <w:spacing w:before="0" w:after="0" w:line="360" w:lineRule="auto"/>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C26F6388B760B0D69BACBh2I" TargetMode="External"/><Relationship Id="rId26" Type="http://schemas.openxmlformats.org/officeDocument/2006/relationships/hyperlink" Target="consultantplus://offline/ref=17BFE5A3C1B66F5A327654A76BB034B07D7403A5124A23551593B7FD752F7A14C89F0C227260405Ci8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B738B15FA10B29BF3A3F6DA8AD710BB450108213D12ED6003EBC6B59F00F9E147068A088LEIE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yperlink" Target="consultantplus://offline/ref=17BFE5A3C1B66F5A327654A76BB034B07D7706A812467E5F1DCABBFF72202503CFD60023726041CA54i5M"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consultantplus://offline/ref=AA7B118A6B629FCA856E1A27402C3F8233886127F7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403A5124A23551593B7FD752F7A14C89F0C227260475CiCM" TargetMode="External"/><Relationship Id="rId32" Type="http://schemas.openxmlformats.org/officeDocument/2006/relationships/hyperlink" Target="http://integral.ru/download/literatur/2.1.6.1032-01.pdf" TargetMode="External"/><Relationship Id="rId37" Type="http://schemas.openxmlformats.org/officeDocument/2006/relationships/hyperlink" Target="consultantplus://offline/ref=565496BA5F81D8F9DADBAE6E440AF70E615F9C0207E7121B7DFDD7p4FBI"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footer" Target="footer3.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023F6388B760B0D69BACBh2I" TargetMode="External"/><Relationship Id="rId31" Type="http://schemas.openxmlformats.org/officeDocument/2006/relationships/hyperlink" Target="consultantplus://offline/main?base=LAW;n=97924;fld=134;dst=100088"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20028;fld=134;dst=100087" TargetMode="External"/><Relationship Id="rId22" Type="http://schemas.openxmlformats.org/officeDocument/2006/relationships/footer" Target="footer2.xm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59EC0C3B31B1273425DA4h47F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D96CD-5F15-4B04-83F3-42D35B9A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155</Pages>
  <Words>58912</Words>
  <Characters>335803</Characters>
  <Application>Microsoft Office Word</Application>
  <DocSecurity>0</DocSecurity>
  <Lines>2798</Lines>
  <Paragraphs>787</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Reanimator Extreme Edition</Company>
  <LinksUpToDate>false</LinksUpToDate>
  <CharactersWithSpaces>393928</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Admin</dc:creator>
  <cp:lastModifiedBy>Admin</cp:lastModifiedBy>
  <cp:revision>1</cp:revision>
  <cp:lastPrinted>2011-12-21T11:36:00Z</cp:lastPrinted>
  <dcterms:created xsi:type="dcterms:W3CDTF">2015-08-06T04:01:00Z</dcterms:created>
  <dcterms:modified xsi:type="dcterms:W3CDTF">2015-08-06T04:06:00Z</dcterms:modified>
</cp:coreProperties>
</file>