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F5" w:rsidRPr="00B72DF5" w:rsidRDefault="00B72DF5" w:rsidP="00B72D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7520" cy="56261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F5" w:rsidRPr="00B72DF5" w:rsidRDefault="00B72DF5" w:rsidP="00B72DF5">
      <w:pPr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ru-RU"/>
        </w:rPr>
      </w:pPr>
    </w:p>
    <w:p w:rsidR="00B72DF5" w:rsidRPr="00B72DF5" w:rsidRDefault="00B72DF5" w:rsidP="00B72DF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БОГУЧАНСКОГО РАЙОНА</w:t>
      </w:r>
    </w:p>
    <w:p w:rsidR="00B72DF5" w:rsidRPr="00B72DF5" w:rsidRDefault="00B72DF5" w:rsidP="00B72D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B72DF5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Pr="00B72DF5">
        <w:rPr>
          <w:rFonts w:ascii="Arial" w:eastAsia="Times New Roman" w:hAnsi="Arial" w:cs="Arial"/>
          <w:bCs/>
          <w:sz w:val="24"/>
          <w:szCs w:val="24"/>
        </w:rPr>
        <w:t xml:space="preserve"> О С Т А Н О В Л Е Н И Е</w:t>
      </w:r>
    </w:p>
    <w:p w:rsidR="00B72DF5" w:rsidRPr="00B72DF5" w:rsidRDefault="00B72DF5" w:rsidP="00B72DF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17.09.2019                                         с. </w:t>
      </w:r>
      <w:proofErr w:type="spellStart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№901-П</w:t>
      </w:r>
    </w:p>
    <w:p w:rsidR="00B72DF5" w:rsidRPr="00B72DF5" w:rsidRDefault="00B72DF5" w:rsidP="00B72D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DF5" w:rsidRPr="00B72DF5" w:rsidRDefault="00B72DF5" w:rsidP="00B72DF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подготовке проекта актуализации Правил землепользования и застройки </w:t>
      </w:r>
      <w:proofErr w:type="spellStart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Невонского</w:t>
      </w:r>
      <w:proofErr w:type="spellEnd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Богучанского района Красноярского края</w:t>
      </w:r>
    </w:p>
    <w:p w:rsidR="00B72DF5" w:rsidRPr="00B72DF5" w:rsidRDefault="00B72DF5" w:rsidP="00B72D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2DF5" w:rsidRPr="00B72DF5" w:rsidRDefault="00B72DF5" w:rsidP="00B72D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2DF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графических материалов правил землепользования и застройки муниципального образования </w:t>
      </w:r>
      <w:proofErr w:type="spellStart"/>
      <w:r w:rsidRPr="00B72DF5">
        <w:rPr>
          <w:rFonts w:ascii="Arial" w:eastAsia="Times New Roman" w:hAnsi="Arial" w:cs="Arial"/>
          <w:sz w:val="24"/>
          <w:szCs w:val="24"/>
          <w:lang w:eastAsia="ru-RU"/>
        </w:rPr>
        <w:t>Невонского</w:t>
      </w:r>
      <w:proofErr w:type="spellEnd"/>
      <w:r w:rsidRPr="00B72DF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соответствие с требованиями приказа Министерства экономического развития Российской Федерации от 7 декабря 2016  № 793, исходя из социальных, экономических и иных факторов для обеспечения устойчивого развития территории, в соответствии со статьёй</w:t>
      </w: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31 Градостроительного   кодекса   Российской   Федерации от 29.12.2004 № 190 - ФЗ, ст.ст. 7, 43, 47 Устава Богучанского</w:t>
      </w:r>
      <w:proofErr w:type="gramEnd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Красноярского края,</w:t>
      </w:r>
    </w:p>
    <w:p w:rsidR="00B72DF5" w:rsidRPr="00B72DF5" w:rsidRDefault="00B72DF5" w:rsidP="00B72DF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B72DF5" w:rsidRPr="00B72DF5" w:rsidRDefault="00B72DF5" w:rsidP="00B72DF5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1. Контроль за подготовкой проекта внесения изменений (актуализации) в Правила землепользования и застройки муниципального образования </w:t>
      </w:r>
      <w:proofErr w:type="spellStart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Невонского</w:t>
      </w:r>
      <w:proofErr w:type="spellEnd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Богучанского района Красноярского края (далее Правила), осуществляет отдел по архитектуре и градостроительству администрации Богучанского района, в </w:t>
      </w:r>
      <w:proofErr w:type="gramStart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порядке</w:t>
      </w:r>
      <w:proofErr w:type="gramEnd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предусмотренном Градостроительным кодексом Российской   Федерации.</w:t>
      </w:r>
    </w:p>
    <w:p w:rsidR="00B72DF5" w:rsidRPr="00B72DF5" w:rsidRDefault="00B72DF5" w:rsidP="00B72D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 Порядок и сроки проведения работ по подготовке проекта Правил согласно приложению.</w:t>
      </w:r>
    </w:p>
    <w:p w:rsidR="00B72DF5" w:rsidRPr="00B72DF5" w:rsidRDefault="00B72DF5" w:rsidP="00B72D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постановление опубликовать в «Официальном вестнике Богучанского района» и на официальном сайте муниципального образования </w:t>
      </w:r>
      <w:proofErr w:type="spellStart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Богучанский</w:t>
      </w:r>
      <w:proofErr w:type="spellEnd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в информационно-телекоммуникационной сети «Интернет».</w:t>
      </w:r>
    </w:p>
    <w:p w:rsidR="00B72DF5" w:rsidRPr="00B72DF5" w:rsidRDefault="00B72DF5" w:rsidP="00B72D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Богучанского района </w:t>
      </w:r>
      <w:r w:rsidRPr="00B72DF5">
        <w:rPr>
          <w:rFonts w:ascii="Arial" w:eastAsia="Times New Roman" w:hAnsi="Arial" w:cs="Arial"/>
          <w:sz w:val="24"/>
          <w:szCs w:val="24"/>
          <w:lang w:eastAsia="ru-RU"/>
        </w:rPr>
        <w:t xml:space="preserve">по экономике и планированию Н.В. </w:t>
      </w:r>
      <w:proofErr w:type="spellStart"/>
      <w:r w:rsidRPr="00B72DF5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B72D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72D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72DF5" w:rsidRPr="00B72DF5" w:rsidRDefault="00B72DF5" w:rsidP="00B72DF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Pr="00B72DF5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со дня подписания.</w:t>
      </w:r>
    </w:p>
    <w:p w:rsidR="00B72DF5" w:rsidRPr="00B72DF5" w:rsidRDefault="00B72DF5" w:rsidP="00B72D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2DF5" w:rsidRPr="00B72DF5" w:rsidRDefault="00B72DF5" w:rsidP="00B7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72DF5">
        <w:rPr>
          <w:rFonts w:ascii="Arial" w:eastAsia="Times New Roman" w:hAnsi="Arial" w:cs="Arial"/>
          <w:bCs/>
          <w:sz w:val="24"/>
          <w:szCs w:val="24"/>
          <w:lang w:eastAsia="ar-SA"/>
        </w:rPr>
        <w:t>И.о. Глав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ы Богучанского района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    </w:t>
      </w:r>
      <w:r w:rsidRPr="00B72DF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</w:t>
      </w:r>
      <w:r w:rsidRPr="00B72DF5">
        <w:rPr>
          <w:rFonts w:ascii="Arial" w:eastAsia="Times New Roman" w:hAnsi="Arial" w:cs="Arial"/>
          <w:sz w:val="24"/>
          <w:szCs w:val="24"/>
          <w:lang w:eastAsia="ar-SA"/>
        </w:rPr>
        <w:t xml:space="preserve">Н.В. </w:t>
      </w:r>
      <w:proofErr w:type="spellStart"/>
      <w:r w:rsidRPr="00B72DF5">
        <w:rPr>
          <w:rFonts w:ascii="Arial" w:eastAsia="Times New Roman" w:hAnsi="Arial" w:cs="Arial"/>
          <w:sz w:val="24"/>
          <w:szCs w:val="24"/>
          <w:lang w:eastAsia="ar-SA"/>
        </w:rPr>
        <w:t>Илиндеева</w:t>
      </w:r>
      <w:proofErr w:type="spellEnd"/>
    </w:p>
    <w:p w:rsidR="00B72DF5" w:rsidRPr="00B72DF5" w:rsidRDefault="00B72DF5" w:rsidP="00B72DF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72DF5" w:rsidRPr="00B72DF5" w:rsidRDefault="00B72DF5" w:rsidP="00B72DF5">
      <w:pPr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72DF5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br/>
        <w:t>к Постановлению администрации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br/>
        <w:t>Богучанского района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br/>
        <w:t>от «17»09.2019 № 901-П</w:t>
      </w:r>
    </w:p>
    <w:p w:rsidR="00B72DF5" w:rsidRPr="00B72DF5" w:rsidRDefault="00B72DF5" w:rsidP="00B72DF5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2DF5" w:rsidRPr="00B72DF5" w:rsidRDefault="00B72DF5" w:rsidP="00B72DF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B72DF5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  <w:r w:rsidRPr="00B72DF5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 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B72DF5">
        <w:rPr>
          <w:rFonts w:ascii="Arial" w:eastAsia="Times New Roman" w:hAnsi="Arial" w:cs="Arial"/>
          <w:spacing w:val="3"/>
          <w:sz w:val="20"/>
          <w:szCs w:val="20"/>
          <w:lang w:eastAsia="ru-RU"/>
        </w:rPr>
        <w:t>ы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t>полне</w:t>
      </w:r>
      <w:r w:rsidRPr="00B72DF5">
        <w:rPr>
          <w:rFonts w:ascii="Arial" w:eastAsia="Times New Roman" w:hAnsi="Arial" w:cs="Arial"/>
          <w:spacing w:val="1"/>
          <w:sz w:val="20"/>
          <w:szCs w:val="20"/>
          <w:lang w:eastAsia="ru-RU"/>
        </w:rPr>
        <w:t>н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t>ия</w:t>
      </w:r>
      <w:r w:rsidRPr="00B72DF5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t xml:space="preserve">работ по подготовке проекта </w:t>
      </w:r>
      <w:r w:rsidRPr="00B72DF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актуализации Правил землепользования и застройки </w:t>
      </w:r>
      <w:r w:rsidRPr="00B72DF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</w:t>
      </w:r>
      <w:r w:rsidRPr="00B72DF5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proofErr w:type="spellStart"/>
      <w:r w:rsidRPr="00B72DF5">
        <w:rPr>
          <w:rFonts w:ascii="Arial" w:eastAsia="Times New Roman" w:hAnsi="Arial" w:cs="Arial"/>
          <w:bCs/>
          <w:sz w:val="20"/>
          <w:szCs w:val="20"/>
          <w:lang w:eastAsia="ru-RU"/>
        </w:rPr>
        <w:t>Невонского</w:t>
      </w:r>
      <w:proofErr w:type="spellEnd"/>
      <w:r w:rsidRPr="00B72DF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 Богучанского района Красноярского края</w:t>
      </w:r>
    </w:p>
    <w:p w:rsidR="00B72DF5" w:rsidRPr="00B72DF5" w:rsidRDefault="00B72DF5" w:rsidP="00B72DF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25"/>
        <w:rPr>
          <w:rFonts w:ascii="Arial" w:eastAsia="Times New Roman" w:hAnsi="Arial" w:cs="Arial"/>
          <w:sz w:val="8"/>
          <w:szCs w:val="28"/>
          <w:lang w:eastAsia="ru-RU"/>
        </w:rPr>
      </w:pPr>
    </w:p>
    <w:p w:rsidR="00B72DF5" w:rsidRPr="00B72DF5" w:rsidRDefault="00B72DF5" w:rsidP="00B72DF5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1"/>
        <w:gridCol w:w="4900"/>
        <w:gridCol w:w="3744"/>
      </w:tblGrid>
      <w:tr w:rsidR="00B72DF5" w:rsidRPr="00B72DF5" w:rsidTr="009F4A36">
        <w:trPr>
          <w:trHeight w:hRule="exact" w:val="34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этапа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</w:t>
            </w:r>
            <w:r w:rsidRPr="00B72DF5">
              <w:rPr>
                <w:rFonts w:ascii="Arial" w:eastAsia="Times New Roman" w:hAnsi="Arial" w:cs="Arial"/>
                <w:spacing w:val="-12"/>
                <w:sz w:val="14"/>
                <w:szCs w:val="14"/>
                <w:lang w:eastAsia="ru-RU"/>
              </w:rPr>
              <w:t xml:space="preserve"> 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  <w:p w:rsidR="00B72DF5" w:rsidRPr="00B72DF5" w:rsidRDefault="00B72DF5" w:rsidP="009F4A36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72DF5" w:rsidRPr="00B72DF5" w:rsidRDefault="00B72DF5" w:rsidP="009F4A3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  <w:r w:rsidRPr="00B72DF5">
              <w:rPr>
                <w:rFonts w:ascii="Arial" w:eastAsia="Times New Roman" w:hAnsi="Arial" w:cs="Arial"/>
                <w:spacing w:val="-10"/>
                <w:sz w:val="14"/>
                <w:szCs w:val="14"/>
                <w:lang w:eastAsia="ru-RU"/>
              </w:rPr>
              <w:t xml:space="preserve"> 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B72DF5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к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B72DF5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н</w:t>
            </w:r>
            <w:r w:rsidRPr="00B72DF5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ч</w:t>
            </w:r>
            <w:r w:rsidRPr="00B72DF5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а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ния</w:t>
            </w:r>
          </w:p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</w:t>
            </w:r>
            <w:r w:rsidRPr="00B72DF5">
              <w:rPr>
                <w:rFonts w:ascii="Arial" w:eastAsia="Times New Roman" w:hAnsi="Arial" w:cs="Arial"/>
                <w:spacing w:val="1"/>
                <w:sz w:val="14"/>
                <w:szCs w:val="14"/>
                <w:lang w:eastAsia="ru-RU"/>
              </w:rPr>
              <w:t>н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ия</w:t>
            </w:r>
            <w:r w:rsidRPr="00B72DF5">
              <w:rPr>
                <w:rFonts w:ascii="Arial" w:eastAsia="Times New Roman" w:hAnsi="Arial" w:cs="Arial"/>
                <w:spacing w:val="-20"/>
                <w:sz w:val="14"/>
                <w:szCs w:val="14"/>
                <w:lang w:eastAsia="ru-RU"/>
              </w:rPr>
              <w:t xml:space="preserve"> 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  </w:t>
            </w:r>
          </w:p>
        </w:tc>
      </w:tr>
      <w:tr w:rsidR="00B72DF5" w:rsidRPr="00B72DF5" w:rsidTr="009F4A36">
        <w:trPr>
          <w:trHeight w:hRule="exact" w:val="100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Сбор исходных данных для разработки проекта </w:t>
            </w:r>
            <w:r w:rsidRPr="00B72DF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актуализации Правил землепользования и застройки 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муниципального образования </w:t>
            </w:r>
            <w:proofErr w:type="spellStart"/>
            <w:r w:rsidRPr="00B72DF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B72DF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 Богучанского района Красноярского края, 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подготовка технического задания на актуализацию правил землепользования и застройки.</w:t>
            </w:r>
          </w:p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15 октября</w:t>
            </w:r>
            <w:r w:rsidRPr="00B72DF5">
              <w:rPr>
                <w:rFonts w:ascii="Arial" w:eastAsia="Times New Roman" w:hAnsi="Arial" w:cs="Arial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B72DF5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2019 года</w:t>
            </w:r>
          </w:p>
        </w:tc>
      </w:tr>
      <w:tr w:rsidR="00B72DF5" w:rsidRPr="00B72DF5" w:rsidTr="009F4A36">
        <w:trPr>
          <w:trHeight w:hRule="exact" w:val="40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Согласование проекта Правил </w:t>
            </w:r>
            <w:r w:rsidRPr="00B72DF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землепользования и застройки</w:t>
            </w:r>
            <w:r w:rsidRPr="00B72D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комиссии, рассмотрение проекта на публичных слушаниях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F5" w:rsidRPr="00B72DF5" w:rsidRDefault="00B72DF5" w:rsidP="009F4A36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B72DF5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10 декабря</w:t>
            </w:r>
            <w:r w:rsidRPr="00B72DF5">
              <w:rPr>
                <w:rFonts w:ascii="Arial" w:eastAsia="Times New Roman" w:hAnsi="Arial" w:cs="Arial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B72DF5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2019 года</w:t>
            </w:r>
          </w:p>
        </w:tc>
      </w:tr>
    </w:tbl>
    <w:p w:rsidR="002B6D97" w:rsidRDefault="00B72DF5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DF5"/>
    <w:rsid w:val="00185BA1"/>
    <w:rsid w:val="004B68CA"/>
    <w:rsid w:val="007777D4"/>
    <w:rsid w:val="00B7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2019-10-23T04:21:00Z</dcterms:created>
  <dcterms:modified xsi:type="dcterms:W3CDTF">2019-10-23T04:22:00Z</dcterms:modified>
</cp:coreProperties>
</file>