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57" w:rsidRPr="00285C57" w:rsidRDefault="00285C57" w:rsidP="00285C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85C57" w:rsidRPr="00285C57" w:rsidRDefault="00285C57" w:rsidP="00285C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623570" cy="777875"/>
            <wp:effectExtent l="19050" t="0" r="5080" b="0"/>
            <wp:docPr id="31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57" w:rsidRPr="00285C57" w:rsidRDefault="00285C57" w:rsidP="00285C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85C57" w:rsidRPr="00285C57" w:rsidRDefault="00285C57" w:rsidP="00285C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85C57" w:rsidRPr="00285C57" w:rsidRDefault="00285C57" w:rsidP="00285C5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85C5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285C57" w:rsidRPr="00285C57" w:rsidRDefault="00285C57" w:rsidP="00285C5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85C57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85C57" w:rsidRPr="00285C57" w:rsidRDefault="00285C57" w:rsidP="00285C5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285C57">
        <w:rPr>
          <w:rFonts w:ascii="Arial" w:hAnsi="Arial" w:cs="Arial"/>
          <w:sz w:val="26"/>
          <w:szCs w:val="26"/>
          <w:lang w:eastAsia="ru-RU"/>
        </w:rPr>
        <w:t xml:space="preserve">21.06. 2022                       с. </w:t>
      </w:r>
      <w:proofErr w:type="spellStart"/>
      <w:r w:rsidRPr="00285C57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285C57">
        <w:rPr>
          <w:rFonts w:ascii="Arial" w:hAnsi="Arial" w:cs="Arial"/>
          <w:sz w:val="26"/>
          <w:szCs w:val="26"/>
          <w:lang w:eastAsia="ru-RU"/>
        </w:rPr>
        <w:t xml:space="preserve">                                № 543-п</w:t>
      </w:r>
    </w:p>
    <w:p w:rsidR="00285C57" w:rsidRPr="00285C57" w:rsidRDefault="00285C57" w:rsidP="00285C5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285C57" w:rsidRPr="00285C57" w:rsidRDefault="00285C57" w:rsidP="00285C57">
      <w:pPr>
        <w:spacing w:after="240" w:line="240" w:lineRule="auto"/>
        <w:ind w:left="40" w:right="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85C57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Об утверждении Положения о проведении эвакуационных мероприятий в чрезвычайных ситуациях на территории </w:t>
      </w:r>
      <w:proofErr w:type="spellStart"/>
      <w:r w:rsidRPr="00285C57">
        <w:rPr>
          <w:rFonts w:ascii="Arial" w:eastAsia="Times New Roman" w:hAnsi="Arial" w:cs="Arial"/>
          <w:spacing w:val="2"/>
          <w:sz w:val="26"/>
          <w:szCs w:val="26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района и определении перечня пунктов временного размещения населения</w:t>
      </w:r>
    </w:p>
    <w:p w:rsidR="00285C57" w:rsidRPr="00285C57" w:rsidRDefault="00285C57" w:rsidP="00285C5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       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Постановления Правительства Красноярского края от 08.02.2011 № 67 – </w:t>
      </w:r>
      <w:proofErr w:type="spellStart"/>
      <w:proofErr w:type="gramStart"/>
      <w:r w:rsidRPr="00285C5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Положения о проведении эвакуационных мероприятий в чрезвычайных ситуациях межмуниципального и регионального характера», руководствуясь ст. 7, 8, 43, 47 Устава </w:t>
      </w:r>
      <w:proofErr w:type="spellStart"/>
      <w:r w:rsidRPr="00285C5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постановляю:</w:t>
      </w:r>
    </w:p>
    <w:p w:rsidR="00285C57" w:rsidRPr="00285C57" w:rsidRDefault="00285C57" w:rsidP="00285C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5C57">
        <w:rPr>
          <w:rFonts w:ascii="Arial" w:eastAsia="Times New Roman" w:hAnsi="Arial" w:cs="Arial"/>
          <w:sz w:val="26"/>
          <w:szCs w:val="26"/>
          <w:lang w:eastAsia="ru-RU"/>
        </w:rPr>
        <w:t>1.   Создать районную эвакуационную комиссию.</w:t>
      </w:r>
    </w:p>
    <w:p w:rsidR="00285C57" w:rsidRPr="00285C57" w:rsidRDefault="00285C57" w:rsidP="00285C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5C57">
        <w:rPr>
          <w:rFonts w:ascii="Arial" w:eastAsia="Times New Roman" w:hAnsi="Arial" w:cs="Arial"/>
          <w:sz w:val="26"/>
          <w:szCs w:val="26"/>
          <w:lang w:eastAsia="ru-RU"/>
        </w:rPr>
        <w:t>2. Утвердить состав районной эвакуационной комиссии, согласно приложению № 1.</w:t>
      </w:r>
    </w:p>
    <w:p w:rsidR="00285C57" w:rsidRPr="00285C57" w:rsidRDefault="00285C57" w:rsidP="00285C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3.  Утвердить Положение о проведении эвакуационных мероприятий в чрезвычайных ситуациях, на территории </w:t>
      </w:r>
      <w:proofErr w:type="spellStart"/>
      <w:r w:rsidRPr="00285C5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согласно приложению № 2. </w:t>
      </w:r>
    </w:p>
    <w:p w:rsidR="00285C57" w:rsidRPr="00285C57" w:rsidRDefault="00285C57" w:rsidP="00285C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5C57">
        <w:rPr>
          <w:rFonts w:ascii="Arial" w:eastAsia="Times New Roman" w:hAnsi="Arial" w:cs="Arial"/>
          <w:sz w:val="26"/>
          <w:szCs w:val="26"/>
          <w:lang w:eastAsia="ru-RU"/>
        </w:rPr>
        <w:t>4.  Утвердить реестр пунктов временного размещения населения на случай чрезвычайных ситуаций, согласно приложению № 3.</w:t>
      </w:r>
    </w:p>
    <w:p w:rsidR="00285C57" w:rsidRPr="00285C57" w:rsidRDefault="00285C57" w:rsidP="00285C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5. Признать утратившим силу постановление администрации </w:t>
      </w:r>
      <w:proofErr w:type="spellStart"/>
      <w:r w:rsidRPr="00285C5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10.06.2019  № 537 – </w:t>
      </w:r>
      <w:proofErr w:type="spellStart"/>
      <w:proofErr w:type="gramStart"/>
      <w:r w:rsidRPr="00285C5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Положения о проведении эвакуационных мероприятий в чрезвычайных ситуациях на территории </w:t>
      </w:r>
      <w:proofErr w:type="spellStart"/>
      <w:r w:rsidRPr="00285C5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определении перечня пунктов временного размещения населения». </w:t>
      </w:r>
    </w:p>
    <w:p w:rsidR="00285C57" w:rsidRPr="00285C57" w:rsidRDefault="00285C57" w:rsidP="00285C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6. Признать утратившим силу постановление администрации </w:t>
      </w:r>
      <w:proofErr w:type="spellStart"/>
      <w:r w:rsidRPr="00285C5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 1028 от 30.11.2021 «О внесении изменений в постановление администрации </w:t>
      </w:r>
      <w:proofErr w:type="spellStart"/>
      <w:r w:rsidRPr="00285C5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10.06.2019 № 537 - </w:t>
      </w:r>
      <w:proofErr w:type="spellStart"/>
      <w:proofErr w:type="gramStart"/>
      <w:r w:rsidRPr="00285C5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Положения о проведении эвакуационных мероприятий в чрезвычайных ситуациях на территории </w:t>
      </w:r>
      <w:proofErr w:type="spellStart"/>
      <w:r w:rsidRPr="00285C5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определении перечня пунктов временного размещения населения»</w:t>
      </w:r>
    </w:p>
    <w:p w:rsidR="00285C57" w:rsidRPr="00285C57" w:rsidRDefault="00285C57" w:rsidP="00285C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7. </w:t>
      </w:r>
      <w:proofErr w:type="gramStart"/>
      <w:r w:rsidRPr="00285C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указанного постановления возложить на Заместителя Главы </w:t>
      </w:r>
      <w:proofErr w:type="spellStart"/>
      <w:r w:rsidRPr="00285C5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финансам </w:t>
      </w:r>
    </w:p>
    <w:p w:rsidR="00285C57" w:rsidRPr="00285C57" w:rsidRDefault="00285C57" w:rsidP="00285C5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5C57">
        <w:rPr>
          <w:rFonts w:ascii="Arial" w:eastAsia="Times New Roman" w:hAnsi="Arial" w:cs="Arial"/>
          <w:sz w:val="26"/>
          <w:szCs w:val="26"/>
          <w:lang w:eastAsia="ru-RU"/>
        </w:rPr>
        <w:t>А.С.  Арсеньеву.</w:t>
      </w:r>
    </w:p>
    <w:p w:rsidR="00285C57" w:rsidRPr="00285C57" w:rsidRDefault="00285C57" w:rsidP="00285C5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5C57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 xml:space="preserve">8. </w:t>
      </w:r>
      <w:proofErr w:type="gramStart"/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Опубликовать постановление в официальном издании  «Вестник» и на «Официальном </w:t>
      </w:r>
      <w:proofErr w:type="spellStart"/>
      <w:r w:rsidRPr="00285C57">
        <w:rPr>
          <w:rFonts w:ascii="Arial" w:eastAsia="Times New Roman" w:hAnsi="Arial" w:cs="Arial"/>
          <w:sz w:val="26"/>
          <w:szCs w:val="26"/>
          <w:lang w:eastAsia="ru-RU"/>
        </w:rPr>
        <w:t>интернет-портале</w:t>
      </w:r>
      <w:proofErr w:type="spellEnd"/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 информации Администрации </w:t>
      </w:r>
      <w:proofErr w:type="spellStart"/>
      <w:r w:rsidRPr="00285C5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».</w:t>
      </w:r>
      <w:proofErr w:type="gramEnd"/>
    </w:p>
    <w:p w:rsidR="00285C57" w:rsidRPr="00285C57" w:rsidRDefault="00285C57" w:rsidP="00285C5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5C57">
        <w:rPr>
          <w:rFonts w:ascii="Arial" w:eastAsia="Times New Roman" w:hAnsi="Arial" w:cs="Arial"/>
          <w:sz w:val="26"/>
          <w:szCs w:val="26"/>
          <w:lang w:eastAsia="ru-RU"/>
        </w:rPr>
        <w:tab/>
        <w:t>9.  Постановление вступает в силу со дня опубликования.</w:t>
      </w:r>
    </w:p>
    <w:p w:rsidR="00285C57" w:rsidRPr="00285C57" w:rsidRDefault="00285C57" w:rsidP="00285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Глава </w:t>
      </w:r>
      <w:proofErr w:type="spellStart"/>
      <w:r w:rsidRPr="00285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     А.С.Медведев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285C57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Приложение № 1   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left="5954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285C57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 администрации </w:t>
      </w:r>
      <w:proofErr w:type="spellStart"/>
      <w:r w:rsidRPr="00285C5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285C57" w:rsidRPr="00285C57" w:rsidRDefault="00285C57" w:rsidP="00285C5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85C57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от 21.06.2022 №  543-п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Состав районной эвакуационной комиссии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2362"/>
        <w:gridCol w:w="2492"/>
        <w:gridCol w:w="2245"/>
        <w:gridCol w:w="1080"/>
        <w:gridCol w:w="995"/>
      </w:tblGrid>
      <w:tr w:rsidR="00285C57" w:rsidRPr="00285C57" w:rsidTr="00914E3D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Должность в штате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эвакокомиссии</w:t>
            </w:r>
            <w:proofErr w:type="spellEnd"/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Ф.И.О.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Тел.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сот.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раб.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Группа управления эвакуационной комиссией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по экономике и финансам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Председатель комиссии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Арсеньева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Альфия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Сагитовна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8-908 224-33-06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22-018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Начальник Управления муниципальной собственностью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Заместитель Председателя комиссии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Ерашева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Ольга Борисовна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8-950-992-96-84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22-010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Заместиель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начальника МКУ «Централизованная бухгалтерия»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Секретарь комиссии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Борсевич-Левина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Наталья Геннадьевна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8-950-420-74-88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22-009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Начальник отдела правового, документационного обеспечения – Архив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Специалист по правовым вопросам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Бондарева Татьяна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Сергевна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8-950- 409 -12- 36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22-014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Группа контроля проведения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эвакомероприятий</w:t>
            </w:r>
            <w:proofErr w:type="spellEnd"/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Начальник отдела жилищной политики, транспорта и связи администрации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Каблова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Лейла Геннадьевна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8-950-412-34-56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21-562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Специалист отдела по управлению муниципальным имуществом Управления муниципальной собственностью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Тишковец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Анастасия Николаевна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8-929-306-06-20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22-802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Специалист отдела по архитектуре и градостроительству администрации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Пац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Мария Николаевна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8-950-989-07-06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22-245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Главный специалист по вопросам мобилизационной подготовки и секретному делопроизводству администрации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Остроух Виталий Алексеевич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8-902-975-86-48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22-013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Группа контроля транспортного обеспечения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БМУП «Районное автотранспортное предприятие»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Лисяная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Лариса Леонидовна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8-950-972-96-45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33-123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Механик администрации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Курочкин Сергей Витальевич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8-902-991-21-17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22-391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специалист МКУ «МС Заказчика»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Емельянов Сергей Семенович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8-908-017-17-15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21-345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 МКУ «МПЧ № 1»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Член группы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Дьяченко Василий Григорьевич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8-902-966-43-56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22-008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Группа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размещением эвакуируемого населения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 Управления образования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Начальник группы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Капленко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Нина Александровна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8-902-914-69-01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22-491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 отдела жизнеобеспечения Управления образования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Соловарова Анна Алексеевна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8-902-977-04-42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22-872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Ведущий специалист по проектно – сметной работе МКУ «МС Заказчика»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Кравченко Оксана Васильевна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8-908-207-52-73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21-345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Группа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вывозом и размещением материальных ценностей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Начальник МКУ «Управление культуры, физической культуры, спорта и молодежной политики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Грищенко Игорь Андреевич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8-950-406-35-98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28-556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Директор МБУ «ФСК Ангара»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Тимофеев Олег Юрьевич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8-904-89700-45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21-011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Группа по всестороннему жизнеобеспечению 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Начальник Управления социальной защиты населения 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Начальник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Войнова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Марина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Васаильевна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8-9504313318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21-905 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Главный специалист отдела, жилищной политики, транспорта и связи администрации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Член группы</w:t>
            </w:r>
          </w:p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Коммунально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– техническое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Мирзоева Елена Викторовна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8-908-015-67-53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21-344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Главная медсестра КГБУЗ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Член группы</w:t>
            </w:r>
          </w:p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Медицинское обеспечение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Цыпышева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Светлана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8-908-01-68-688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21-768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специалист 1 категории  отдела по делам ГО, ЧС и ПБ администрации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Член группы</w:t>
            </w:r>
          </w:p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Общее обеспечение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Карпачева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Евгения Николаевна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8-950-992-98-34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22-008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Инспектор направления охраны общественного порядка Отдела МВД России по </w:t>
            </w:r>
            <w:proofErr w:type="spellStart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району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Член группы</w:t>
            </w:r>
          </w:p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Охрана общественного порядка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Логинова Надежда Павловна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8-929-332-80-65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22-213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Группа сбора и обобщения материалов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эвакомероприятий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подготовки распоряжений и донесений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Заместитель начальника отдела правового, документационного обеспечения – Архив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Бутенко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Ирина Владимировна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8-913-447-26-55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22-163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Главный специалист отдела правового, документационного обеспечения – Архив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Толстых Надежда Александровна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8-950-416-88-69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21-557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Системный администратор МКУ «Централизованная бухгалтерия»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Румянцев Игорь Евгеньевич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8-950-421-21-21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22-391</w:t>
            </w:r>
          </w:p>
        </w:tc>
      </w:tr>
      <w:tr w:rsidR="00285C57" w:rsidRPr="00285C57" w:rsidTr="00914E3D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Главный специалист по кадрам отдела правового, документационного обеспечения – Архив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администрации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Поликарпова Людмила Сергеевна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8-929-309-21-26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57" w:rsidRPr="00285C57" w:rsidRDefault="00285C57" w:rsidP="00914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21-621</w:t>
            </w:r>
          </w:p>
        </w:tc>
      </w:tr>
    </w:tbl>
    <w:p w:rsidR="00285C57" w:rsidRPr="00285C57" w:rsidRDefault="00285C57" w:rsidP="00285C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</w:t>
      </w:r>
      <w:r w:rsidRPr="00285C57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  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left="6096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285C57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 администрации </w:t>
      </w:r>
      <w:proofErr w:type="spellStart"/>
      <w:r w:rsidRPr="00285C5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285C57" w:rsidRPr="00285C57" w:rsidRDefault="00285C57" w:rsidP="00285C5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85C57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от 21.06.2022  №  543-п</w:t>
      </w:r>
    </w:p>
    <w:p w:rsidR="00285C57" w:rsidRPr="00285C57" w:rsidRDefault="00285C57" w:rsidP="00285C5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5C5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ПОЛОЖЕНИЕ</w:t>
      </w:r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5C5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 проведении эвакуационных мероприятий в чрезвычайных ситуациях на территории </w:t>
      </w:r>
      <w:proofErr w:type="spellStart"/>
      <w:r w:rsidRPr="00285C5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района</w:t>
      </w:r>
    </w:p>
    <w:p w:rsidR="00285C57" w:rsidRPr="00285C57" w:rsidRDefault="00285C57" w:rsidP="00285C5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5C57" w:rsidRPr="00285C57" w:rsidRDefault="00285C57" w:rsidP="00285C5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ПОЛОЖЕНИЯ</w:t>
      </w:r>
    </w:p>
    <w:p w:rsidR="00285C57" w:rsidRPr="00285C57" w:rsidRDefault="00285C57" w:rsidP="00285C57">
      <w:pPr>
        <w:shd w:val="clear" w:color="auto" w:fill="FFFFFF"/>
        <w:spacing w:after="0" w:line="240" w:lineRule="auto"/>
        <w:ind w:left="106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5C57" w:rsidRPr="00285C57" w:rsidRDefault="00285C57" w:rsidP="00285C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</w:t>
      </w:r>
      <w:proofErr w:type="gramStart"/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Настоящее Положение о проведении эвакуационных мероприятий в чрезвычайных ситуациях на территории </w:t>
      </w:r>
      <w:proofErr w:type="spellStart"/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(далее Положение)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</w:t>
      </w:r>
      <w:proofErr w:type="gramEnd"/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чрезвычайных ситуаций природного и техногенного характера на территории </w:t>
      </w:r>
      <w:proofErr w:type="spellStart"/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285C57" w:rsidRPr="00285C57" w:rsidRDefault="00285C57" w:rsidP="00285C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Настоящее Положение определяет порядок организации и проведения эвакуационных мероприятий при угрозе возникновения или при возникновении чрезвычайных ситуаций на территории </w:t>
      </w:r>
      <w:proofErr w:type="spellStart"/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gramStart"/>
      <w:r w:rsidRPr="00285C57">
        <w:rPr>
          <w:rFonts w:ascii="Arial" w:eastAsia="Times New Roman" w:hAnsi="Arial" w:cs="Arial"/>
          <w:sz w:val="20"/>
          <w:szCs w:val="20"/>
          <w:lang w:eastAsia="ru-RU"/>
        </w:rPr>
        <w:t>1.3 Эвакуация (отселение) населения - комплекс мероприятий по организованному вывозу (выводу) населения из зон чрезвычайных ситуаций (далее – ЧС), прогнозируемых зон ЧС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- безопасные районы).</w:t>
      </w:r>
      <w:proofErr w:type="gramEnd"/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 Эвакуация считается законченной,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Первоочередное жизнеобеспечение населения в зоне ЧС – своевременное удовлетворение первоочередных потребностей населения в зоне ЧС.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1.4. Эвакуационные мероприятия планируются и подготавливаются заблаговременно при повседневной деятельности и осуществляются при ЧС.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1.5. Эвакуационные мероприятия включают: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эвакуацию (отселение) населения при ЧС;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первоочередное жизнеобеспечение населения в ЧС;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эвакуацию материальных и культурных ценностей.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1.6. </w:t>
      </w:r>
      <w:proofErr w:type="gramStart"/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Особенности проведения эвакуационных мероприятий определяются характером </w:t>
      </w:r>
      <w:r w:rsidRPr="00285C5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источника ЧС (подтопление в период весенне-летнего половодья, аварии на объектах топливно-энергетического комплекса, крупные пожары в жилых домах, угроза перехода лесных пожаров на населенные пункты, катастрофического затопления, при которых возникает нарушение нормального жизнеобеспечения населения, 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 (выводимого) населения, временем и срочностью</w:t>
      </w:r>
      <w:proofErr w:type="gramEnd"/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проведения эвакуационных мероприятий.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1.7.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Экстренная (безотлагательная) эвакуация (отселение) населения проводится в случае возникновения ЧС.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1.8.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Общая эвакуация предполагает вывоз (вывод) всех категорий населения из зоны ЧС.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85C57">
        <w:rPr>
          <w:rFonts w:ascii="Arial" w:eastAsia="Times New Roman" w:hAnsi="Arial" w:cs="Arial"/>
          <w:sz w:val="20"/>
          <w:szCs w:val="20"/>
          <w:lang w:eastAsia="ru-RU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населения (лиц, обучающихся в школах-интернатах и образовательных учреждениях начального, среднего профессионального образования, совместно с преподавателями, обслуживающим персоналом и членами их семей, воспитанников центра социальной помощи семье и детям, детских садов, пенсионеров, содержащихся в домах инвалидов и ветеранов, совместно с обслуживающим персоналом и членами их</w:t>
      </w:r>
      <w:proofErr w:type="gramEnd"/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 семей).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ЧС.</w:t>
      </w:r>
    </w:p>
    <w:p w:rsidR="00285C57" w:rsidRPr="00285C57" w:rsidRDefault="00285C57" w:rsidP="00285C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1.9. Решение на проведение эвакуационных мероприятий принимает Глава </w:t>
      </w:r>
      <w:proofErr w:type="spellStart"/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285C57" w:rsidRPr="00285C57" w:rsidRDefault="00285C57" w:rsidP="00285C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285C57" w:rsidRPr="00285C57" w:rsidRDefault="00285C57" w:rsidP="00285C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1.10.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285C57" w:rsidRPr="00285C57" w:rsidRDefault="00285C57" w:rsidP="00285C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2. ЭВАКУАЦИОННЫЕ ОРГАНЫ И ИХ ЗАДАЧИ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2.1. Организация и проведение эвакуационных мероприятий возлагается на эвакуационную комиссию </w:t>
      </w:r>
      <w:proofErr w:type="spellStart"/>
      <w:r w:rsidRPr="00285C5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2.2. К эвакуационным органам, создаваемым заблаговременно, относятся: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эвакуационные комиссии;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пункты сбора населения (далее - ПС);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пункты временного размещения населения (далее - ПВР);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пункты посадки населения на автотранспорт (далее - ПП).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2.3. Основными задачами эвакуационных органов являются: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планирование эвакуации (отселения) населения;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планирование эвакуации материальных и культурных ценностей;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планирование приема, размещения эвакуированного (отселенного) населения;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организация и осуществление контроля первоочередного жизнеобеспечения эвакуируемого (отселяемого) населения;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организация и контроль подготовки и проведения эвакуации (отселения) населения;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организация приема и размещения эвакуируемого (отселяемого) населения;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организация и контроль автотранспортного обеспечения эвакуационных мероприятий.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2.4. ПС создаются для сбора и учета эвакуируемого (отселяемого) населения из возможных зон ЧС, организованной отправки его в ПВР в безопасных районах.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2.5. ПВР создаются для организации приема и временного размещения эвакуируемого (отселяемого) из возможных зон ЧС населения с дальнейшим размещением в жилых помещениях маневренного фонда в муниципальном образовании.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Основными задачами ПВР при повседневной деятельности являются: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разработка необходимой документации;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заблаговременная подготовка помещений, инвентаря и сре</w:t>
      </w:r>
      <w:proofErr w:type="gramStart"/>
      <w:r w:rsidRPr="00285C57">
        <w:rPr>
          <w:rFonts w:ascii="Arial" w:eastAsia="Times New Roman" w:hAnsi="Arial" w:cs="Arial"/>
          <w:sz w:val="20"/>
          <w:szCs w:val="20"/>
          <w:lang w:eastAsia="ru-RU"/>
        </w:rPr>
        <w:t>дств св</w:t>
      </w:r>
      <w:proofErr w:type="gramEnd"/>
      <w:r w:rsidRPr="00285C57">
        <w:rPr>
          <w:rFonts w:ascii="Arial" w:eastAsia="Times New Roman" w:hAnsi="Arial" w:cs="Arial"/>
          <w:sz w:val="20"/>
          <w:szCs w:val="20"/>
          <w:lang w:eastAsia="ru-RU"/>
        </w:rPr>
        <w:t>язи;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обучение администрации ПВР действиям по приему, учету и размещению пострадавшего населения в ЧС;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практическая отработка вопросов оповещения, сбора и функционирования администрации ПВР;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участие в учениях, тренировках и проверках.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Основными задачами ПВР при возникновении ЧС являются: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полное развертывание ПВР для эвакуируемого населения, подготовка к приему и размещению людей;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прием, регистрация и временное размещение эвакуируемого населения;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представление донесений в комиссию по предупреждению и ликвидации чрезвычайных ситуаций и обеспечению пожарной безопасности  муниципального образования о количестве принятого эвакуируемого населения;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организация жизнеобеспечения эвакуированного населения;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информирование об обстановке прибывающего в ПВР пострадавшего населения;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оказание медицинской и психологической помощи;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обеспечение и поддержание общественного порядка на ПВР.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2.6. Задачами ПП являются: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организация посадки эвакуированного (отселенного) населения на автотранспорт на ПП и по месту нахождения (по месту жительства или работы);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распределение эвакуированного (отселенного) населения по транспортным средствам, формирование эвакуационных колонн и распределение их по маршрутам эвакуации;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осуществление </w:t>
      </w:r>
      <w:proofErr w:type="gramStart"/>
      <w:r w:rsidRPr="00285C57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проведением эвакуации и информирование вышестоящих эвакуационных органов;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организация и поддержание общественного порядка на ПП.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3. ПЛАНИРОВАНИЕ ЭВАКУАЦИОННЫХ МЕРОПРИЯТИЙ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3.1. Планирование эвакуационных мероприятий и разработку расчетов на эвакуацию (отселение) населения при ЧС осуществляет  эвакуационная комиссия </w:t>
      </w:r>
      <w:proofErr w:type="spellStart"/>
      <w:r w:rsidRPr="00285C57">
        <w:rPr>
          <w:rFonts w:ascii="Arial" w:eastAsia="Times New Roman" w:hAnsi="Arial" w:cs="Arial"/>
          <w:sz w:val="20"/>
          <w:szCs w:val="20"/>
          <w:lang w:eastAsia="ru-RU"/>
        </w:rPr>
        <w:t>Богучанкого</w:t>
      </w:r>
      <w:proofErr w:type="spellEnd"/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Расчеты на эвакуацию (отселение) населения при ЧС отрабатываются заблаговременно на основе складывающейся обстановки на территории </w:t>
      </w:r>
      <w:proofErr w:type="spellStart"/>
      <w:r w:rsidRPr="00285C5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уточняются ежегодно.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3.2. К подготовительным эвакуационным мероприятиям относятся: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приведение в готовность эвакуационных органов и уточнение порядка их работы;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уточнение численности населения, подлежащего эвакуации (отселению) из зоны возможной ЧС;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уточнение планов и времени поставки автотранспортных сре</w:t>
      </w:r>
      <w:proofErr w:type="gramStart"/>
      <w:r w:rsidRPr="00285C57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285C57">
        <w:rPr>
          <w:rFonts w:ascii="Arial" w:eastAsia="Times New Roman" w:hAnsi="Arial" w:cs="Arial"/>
          <w:sz w:val="20"/>
          <w:szCs w:val="20"/>
          <w:lang w:eastAsia="ru-RU"/>
        </w:rPr>
        <w:t>я эвакуируемого населения к ПП, расчетов пеших колонн и маршрутов их движения;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уточнение сроков прибытия эвакуируемого (отселяемого) населения на ПС и ПП.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3.3. Эвакуация (отселение)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4. ОБЕСПЕЧЕНИЕ ЭВАКУАЦИОННЫХ МЕРОПРИЯТИЙ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</w:t>
      </w:r>
      <w:proofErr w:type="gramStart"/>
      <w:r w:rsidRPr="00285C57">
        <w:rPr>
          <w:rFonts w:ascii="Arial" w:eastAsia="Times New Roman" w:hAnsi="Arial" w:cs="Arial"/>
          <w:sz w:val="20"/>
          <w:szCs w:val="20"/>
          <w:lang w:eastAsia="ru-RU"/>
        </w:rPr>
        <w:t>дств к в</w:t>
      </w:r>
      <w:proofErr w:type="gramEnd"/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ыполнению возложенных задач и организация своевременной подачи транспорта обеспечиваются руководителями предприятий и организаций. 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Транспорт, привлекаемый для вывоза населения, обеспечивается горюче-смазочными материалами через существующую сеть автозаправочных станций.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доставку населения от места жительства или работы к ПС;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доставку населения от места жительства или работы до ПВР;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вывоз эвакуируемого (отселяемого) населения из зоны ЧС в безопасные районы.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группы транспорта из транспорта, находящегося в личном пользовании граждан.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Автомобильные колонны формируются на основе предприятий, расположенных на территории </w:t>
      </w:r>
      <w:proofErr w:type="spellStart"/>
      <w:r w:rsidRPr="00285C5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имеющих транспортную технику. 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При проведении эвакуационных мероприятий осуществляются следующие мероприятия: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контроль над санитарным состоянием мест временного размещения эвакуируемого (отселяемого) населения;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4.4. Охрана общественного порядка и обеспечение безопасности дорожного движения при проведении эвакуационных мероприятий возлагается на Отдел МВД России по </w:t>
      </w:r>
      <w:proofErr w:type="spellStart"/>
      <w:r w:rsidRPr="00285C57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 району.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Инженерное обеспечение включает: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оборудование общественных зданий, сооружений и устройство временных сооружений для размещения эвакуируемого (отселяемого) населения, материальных и культурных ценностей;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4.6.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при эвакуации в распутицу.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4.7.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питания, организации технического обслуживания и ремонта транспортных сре</w:t>
      </w:r>
      <w:proofErr w:type="gramStart"/>
      <w:r w:rsidRPr="00285C57">
        <w:rPr>
          <w:rFonts w:ascii="Arial" w:eastAsia="Times New Roman" w:hAnsi="Arial" w:cs="Arial"/>
          <w:sz w:val="20"/>
          <w:szCs w:val="20"/>
          <w:lang w:eastAsia="ru-RU"/>
        </w:rPr>
        <w:t>дств в пр</w:t>
      </w:r>
      <w:proofErr w:type="gramEnd"/>
      <w:r w:rsidRPr="00285C57">
        <w:rPr>
          <w:rFonts w:ascii="Arial" w:eastAsia="Times New Roman" w:hAnsi="Arial" w:cs="Arial"/>
          <w:sz w:val="20"/>
          <w:szCs w:val="20"/>
          <w:lang w:eastAsia="ru-RU"/>
        </w:rPr>
        <w:t>оцессе эвакуационных мероприятий, снабжении горюче-смазочными материалами, запасными частями и водой.</w:t>
      </w:r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 xml:space="preserve">4.8. </w:t>
      </w:r>
      <w:proofErr w:type="gramStart"/>
      <w:r w:rsidRPr="00285C57">
        <w:rPr>
          <w:rFonts w:ascii="Arial" w:eastAsia="Times New Roman" w:hAnsi="Arial" w:cs="Arial"/>
          <w:sz w:val="20"/>
          <w:szCs w:val="20"/>
          <w:lang w:eastAsia="ru-RU"/>
        </w:rPr>
        <w:t>Обеспечение связи и оповещения в период эвакуационных мероприятий заключается в оснащении эвакуационных органов (ПП, ПС, ПВР) стационарными и передвижными средствами связи и осуществлении бесперебойной их работы;</w:t>
      </w:r>
      <w:proofErr w:type="gramEnd"/>
    </w:p>
    <w:p w:rsidR="00285C57" w:rsidRPr="00285C57" w:rsidRDefault="00285C57" w:rsidP="0028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5C57">
        <w:rPr>
          <w:rFonts w:ascii="Arial" w:eastAsia="Times New Roman" w:hAnsi="Arial" w:cs="Arial"/>
          <w:sz w:val="20"/>
          <w:szCs w:val="20"/>
          <w:lang w:eastAsia="ru-RU"/>
        </w:rPr>
        <w:t>в информировании и инструктировании населения в ходе проведения эвакуационных мероприятий с использованием электронных средств массовой информации, уличных громкоговорителей, сре</w:t>
      </w:r>
      <w:proofErr w:type="gramStart"/>
      <w:r w:rsidRPr="00285C57">
        <w:rPr>
          <w:rFonts w:ascii="Arial" w:eastAsia="Times New Roman" w:hAnsi="Arial" w:cs="Arial"/>
          <w:sz w:val="20"/>
          <w:szCs w:val="20"/>
          <w:lang w:eastAsia="ru-RU"/>
        </w:rPr>
        <w:t>дств гр</w:t>
      </w:r>
      <w:proofErr w:type="gramEnd"/>
      <w:r w:rsidRPr="00285C57">
        <w:rPr>
          <w:rFonts w:ascii="Arial" w:eastAsia="Times New Roman" w:hAnsi="Arial" w:cs="Arial"/>
          <w:sz w:val="20"/>
          <w:szCs w:val="20"/>
          <w:lang w:eastAsia="ru-RU"/>
        </w:rPr>
        <w:t>омкой связи на транспортных средствах, наглядной агитации.</w:t>
      </w:r>
      <w:bookmarkStart w:id="0" w:name="_GoBack"/>
      <w:bookmarkEnd w:id="0"/>
    </w:p>
    <w:p w:rsidR="00285C57" w:rsidRPr="00285C57" w:rsidRDefault="00285C57" w:rsidP="00285C5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85C57" w:rsidRPr="00285C57" w:rsidTr="00914E3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Приложение 3</w:t>
            </w:r>
          </w:p>
          <w:p w:rsidR="00285C57" w:rsidRPr="00285C57" w:rsidRDefault="00285C57" w:rsidP="00914E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 постановлению  от 21.06.2022  №  543-п</w:t>
            </w:r>
          </w:p>
          <w:p w:rsidR="00285C57" w:rsidRPr="00285C57" w:rsidRDefault="00285C57" w:rsidP="00914E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                                                                                           РЕЕСТР</w:t>
            </w:r>
          </w:p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учреждений (зданий, сооружений), предназначенных для развертывания пунктов временного размещения населения на территории Красноярского края на 27.06.2022г.</w:t>
            </w:r>
          </w:p>
        </w:tc>
      </w:tr>
    </w:tbl>
    <w:p w:rsidR="00285C57" w:rsidRPr="00285C57" w:rsidRDefault="00285C57" w:rsidP="00285C5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60"/>
        <w:gridCol w:w="1139"/>
        <w:gridCol w:w="1213"/>
        <w:gridCol w:w="1073"/>
        <w:gridCol w:w="1065"/>
        <w:gridCol w:w="1108"/>
        <w:gridCol w:w="989"/>
        <w:gridCol w:w="1301"/>
        <w:gridCol w:w="1323"/>
      </w:tblGrid>
      <w:tr w:rsidR="00285C57" w:rsidRPr="00285C57" w:rsidTr="00914E3D"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Фактический адрес учреждения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учреждения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Вместимость (номеров, корпусов, классов/человек)</w:t>
            </w: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жизнеобеспечения в ПВР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Медицинская помощь (учреждения, персонал, техника)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водой (учреждения, персонал, 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техника)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Обеспечение продуктами питания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,(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учреждения, персонал, 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техника)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Обеспение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коммунально-бытовыми услугам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и(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учреждения, 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персонал, техника)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поселок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 п.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Артюгино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ул. Калинина, 13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МКОУ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Артюгинская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школа».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Логинова Елена Викторовна         раб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8(39162) 36-119, сот. тел. 8-923-285-98-76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235 человек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ФАП КГБУЗ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 (аптечка на вахте)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Артюгинского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Артюгинского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за п.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поселок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п.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пер.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Первомайский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2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МКОУ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Говорковская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школа».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Чащин Михаил Михайлович       тел. 8939162) 42-261, сот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8-933-996-30-74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160 чел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ФАП КГБУЗ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 (аптечка на вахте);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Говорковского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Говорковского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за п.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поселок Гремучий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п. Гремучий, ул. Береговая, 26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филиал МБУК БМ РДК «Янтарь» СДК п. Гремучий.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Сорбуль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Алла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Алферовна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раб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8(39162) 32-433, сот. тел. 8-950-427-35-73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КГБУЗ             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РБ» 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за п. Гремучий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село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ул. Космонавтов, 12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МКОУ ДОД «</w:t>
            </w:r>
            <w:proofErr w:type="spellStart"/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Детско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– юношеская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спортивная школа».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Пискунов Евгений Владимирович     раб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 8(39162) 21-852, сот. тел. 8-908-024-44-83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КГБУЗ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РБ»;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с.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Олимпийская, 1 с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филиал МБУК РДК «Янтарь» «СДК Геофизики».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Каверзина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Олеся Викторовна  8(39162) 24 - 168, сот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8-950-404-22-33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КГБУЗ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РБ»;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за с.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поселок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ул. Ленина, 13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филиал МБУК БМ РДК «Янтарь» СДК п.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Мальсагова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Галина Николаевна,  сот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8-923-289-77-37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КГБУЗ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РБ»;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за п.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Красногорьевск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поселок Ангарский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п. Ангарский, Российская, 2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/с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Лесовичок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Клочихина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Елена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Григорьевна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аб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тел. 8(39162)44-266, сот. 8-923-349-87-81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штатный </w:t>
            </w:r>
            <w:proofErr w:type="gramStart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мед работник</w:t>
            </w:r>
            <w:proofErr w:type="gramEnd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от КГБУ «</w:t>
            </w:r>
            <w:proofErr w:type="spellStart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РБ»;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Ангарского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Ангарского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за п. Ангарский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поселок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ул. Ленина, 11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МКОУ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Манзенская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школа».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Паршинцева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Александра Николаевна           раб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8(39162) 34-260, сот. тел. 8-923-372-91-34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ФАП КГБУЗ </w:t>
            </w:r>
            <w:proofErr w:type="spellStart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РБ 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Манзенского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Манзенского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за п.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поселок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ул. 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Юбилейная, 6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МКДОУ детский сад 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«Ёлочка».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Курьязова</w:t>
            </w:r>
            <w:proofErr w:type="spellEnd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Ирина </w:t>
            </w:r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Вениаминовна,</w:t>
            </w:r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тел. 8(39162) 29-043, сот</w:t>
            </w:r>
            <w:proofErr w:type="gramStart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ел. 8-950-434-87-69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149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КГБУЗ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РБ»;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ГПК ЦРКК центрально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ул. Юбилейная, 1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МБУ «Централизованная клубная система» п.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Левчук Галина </w:t>
            </w:r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Сергеевна,</w:t>
            </w:r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тел. 8(39162) 29-190, сот</w:t>
            </w:r>
            <w:proofErr w:type="gramStart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ел. 8-950-429-91-05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КГБУЗ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РБ»;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за п.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поселок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Нижнетерянск</w:t>
            </w:r>
            <w:proofErr w:type="spellEnd"/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ул. Молодежная, 2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пом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Нижнетерянская</w:t>
            </w:r>
            <w:proofErr w:type="spellEnd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(помещение дошкольного учреждения)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Яковлева Екатерина Михайловна сот. 8923-59-02-04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КГБУЗ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РБ»;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 базе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Нижнетерянской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школы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Нижнетерянского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сельсовета;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за п.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Нижнетерянск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поселок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ул. Мира, 1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МКОУ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школа».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Левкович Ирина Владимировна    раб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8(39160) 22-431 , сот. тел. 8-908-204-57-51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ФАП КГБУЗ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ул. Мира, 4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МКДОУ детский сад № 1 «Солнышко» п.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Селивановой Надежды Павловны                сот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8-902-975-86-13, раб. тел. 8-902-977-29-38 (сторожа)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ФАП КГБУЗ </w:t>
            </w:r>
            <w:proofErr w:type="spellStart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РБ;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за п.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поселок Октябрьский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п. Октябрьский, пер. Больничный, 1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МКДОУ детский сад «Белочка» п. Октябрьский.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Штабная Татьяна Прокопьевна             раб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8-923-374-91-72,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сот. тел. 8-923-351-90-85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КГБУЗ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РБ;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Октябрьский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ул. Комарова, 3Г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МКДОУ детский сад «Солнышко» п. Октябрьский.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Вализер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Зинира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Каимовна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               раб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8-923-282-99-68 (сторожа), сот. тел. 8-923-361-80-23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КГБУЗ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РБ;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п. Октябрьский, ул. Победы, 19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филиал МБУК БМ РДК «Янтарь» СДК п. Октябрьский.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Лимонова Галина Владимировна        раб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– отсутствует,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тел. сот. 8-923-284-76-71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КГБУЗ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РБ;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за п. Октябрьский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поселок Осиновый Мыс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п. Осиновый Мыс, ул.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46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МКОУ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Осиновомысская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школа».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Рукосуева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Ольга Николаевна              раб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8(39162) 41-116, сот. тел. 8-929-331-96-79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ФАП КБУЗ </w:t>
            </w:r>
            <w:proofErr w:type="spellStart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РБ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Осиновомысского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Осиновомысского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п. Осиновый 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Мыс, ул.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11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Спортзал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Осиновомысского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Лесных 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Ольга Алексеевна            сот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8-953-592-51-72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ФАП КГБУЗ </w:t>
            </w:r>
            <w:proofErr w:type="spellStart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РБ 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ГПК ЦРКК 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Осиновомысского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сельсовета;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Осиновомысского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сельсовета;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за п. Осиновый Мыс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поселок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Ленина, 22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МКОУ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Пинчугская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школа».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Толстых Марина Юрьевна              тел. 8(39162) 25-091, сот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8-923-361-94-75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ФАП КГБУЗ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за п.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поселок Таежный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п. Таежный, ул. Новая, 1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МКОУ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школа № 7».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Евдокимова Наталья Олеговна раб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ел. 8(39162) 26-843, сот. тел. 8-908-016-70-83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приходящая медицинская сестра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п. Таежный, ул. Новая, 15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МКОУ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школа № 20».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Верхотурова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Елена Владимировна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раб. тел. 8(39162) 26-361, сот. тел. 8-950-427-14-15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КГБУЗ </w:t>
            </w:r>
            <w:proofErr w:type="spellStart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УБ 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за п. Таежный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поселок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ул. Горького, 1А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МКОУ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Такучетская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школа».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Малыхина Людмила Андреевна  8-950-430-16-19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КГБУЗ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РБ»;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Такучетского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Такучетского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за п.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поселок Хребтовый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п.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Хребтовый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пер. Школьный, 5А МКОУ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Хребтовская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школа».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МКОУ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Хребтовская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школа».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Пашко</w:t>
            </w:r>
            <w:proofErr w:type="spellEnd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Анна Александровна, раб. 8(39162) 42-028, сот</w:t>
            </w:r>
            <w:proofErr w:type="gramStart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ел. 8-950-424-07-50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ФАП КГБУЗ </w:t>
            </w:r>
            <w:proofErr w:type="spellStart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РБ 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Хребтовского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Хребтовского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за п. Хребтовый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село Чунояр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 Чунояр, ул.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Партизанская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2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МКДОУ детский сад «Буратино».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Базлова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Надежда Александровна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раб. тел. 8(39162) 38-155, сот. 8-923-453-05-80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КГБУЗ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Чуноярская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Чуноярского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Чуноярского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 Чунояр, ул. Партизанская, 18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филиал МБУК СДК «Юность».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Корнева Валентина Ивановна                    раб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8(39162) 38-273, сот. тел. 8-902-958-80-98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КГБУЗ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Чуноярская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Чуноярского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Чуноярского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за п. Чунояр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поселок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п.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Шиверский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ул. Ленина, 13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МКОУ «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Шиверская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школа».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Минненханова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Елена Владимировна          раб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ел. 8(39162) 33-338, сот. тел. 8-923-370-21-83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мед кабинет лицензированный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Шиверского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Шиверского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за п. </w:t>
            </w:r>
            <w:proofErr w:type="spellStart"/>
            <w:r w:rsidRPr="00285C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5C57" w:rsidRPr="00285C57" w:rsidTr="00914E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 - постановлением администрации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          №       </w:t>
            </w:r>
            <w:proofErr w:type="gram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«Об утверждении Положения о проведении эвакуационных мероприятий в чрезвычайных ситуациях на территории </w:t>
            </w:r>
            <w:proofErr w:type="spellStart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 определении перечня пунктов временного </w:t>
            </w: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размещения населения»</w:t>
            </w:r>
          </w:p>
        </w:tc>
      </w:tr>
      <w:tr w:rsidR="00285C57" w:rsidRPr="00285C57" w:rsidTr="00914E3D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8095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57" w:rsidRPr="00285C57" w:rsidRDefault="00285C57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5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85C57" w:rsidRPr="00285C57" w:rsidRDefault="00285C57" w:rsidP="00285C5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C57"/>
    <w:rsid w:val="00264502"/>
    <w:rsid w:val="00285C5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4665</Words>
  <Characters>26596</Characters>
  <Application>Microsoft Office Word</Application>
  <DocSecurity>0</DocSecurity>
  <Lines>221</Lines>
  <Paragraphs>62</Paragraphs>
  <ScaleCrop>false</ScaleCrop>
  <Company/>
  <LinksUpToDate>false</LinksUpToDate>
  <CharactersWithSpaces>31199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2022-07-11T07:17:00Z</dcterms:created>
  <dcterms:modified xsi:type="dcterms:W3CDTF">2022-07-11T07:18:00Z</dcterms:modified>
</cp:coreProperties>
</file>