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B" w:rsidRPr="006B6628" w:rsidRDefault="003E649B" w:rsidP="003E649B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>ОКРУЖНАЯ ИЗБИРАТЕЛЬНАЯ КОМИССИЯ ПО ВЫБОРАМ ДЕПУТАТОВ</w:t>
      </w:r>
      <w:r w:rsidR="003D61EC">
        <w:rPr>
          <w:rFonts w:ascii="Times New Roman" w:hAnsi="Times New Roman" w:cs="Times New Roman"/>
          <w:sz w:val="26"/>
          <w:szCs w:val="26"/>
        </w:rPr>
        <w:t xml:space="preserve"> </w:t>
      </w:r>
      <w:r w:rsidRPr="006B6628">
        <w:rPr>
          <w:rFonts w:ascii="Times New Roman" w:hAnsi="Times New Roman" w:cs="Times New Roman"/>
          <w:sz w:val="26"/>
          <w:szCs w:val="26"/>
        </w:rPr>
        <w:t>БОГУЧАНСКОГО РАЙОННОГО СОВЕТА ДЕПУТАТОВ ПЯТОГО СОЗЫВА ПО ОДНОМАНДАТНОМУ ИЗБЕРАТЕЛЬНОМУ ОКРУГУ № 6</w:t>
      </w:r>
    </w:p>
    <w:p w:rsidR="003E649B" w:rsidRPr="006B6628" w:rsidRDefault="003E649B" w:rsidP="003E649B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>РЕШЕНИЕ</w:t>
      </w:r>
    </w:p>
    <w:p w:rsidR="003E649B" w:rsidRPr="006B6628" w:rsidRDefault="003E649B" w:rsidP="003E649B">
      <w:pPr>
        <w:jc w:val="center"/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B6628">
        <w:rPr>
          <w:rFonts w:ascii="Times New Roman" w:hAnsi="Times New Roman" w:cs="Times New Roman"/>
          <w:sz w:val="26"/>
          <w:szCs w:val="26"/>
        </w:rPr>
        <w:t>Шиверский</w:t>
      </w:r>
      <w:proofErr w:type="spellEnd"/>
    </w:p>
    <w:p w:rsidR="003E649B" w:rsidRPr="006B6628" w:rsidRDefault="003E649B" w:rsidP="003E649B">
      <w:pPr>
        <w:rPr>
          <w:rFonts w:ascii="Times New Roman" w:hAnsi="Times New Roman" w:cs="Times New Roman"/>
          <w:sz w:val="26"/>
          <w:szCs w:val="26"/>
        </w:rPr>
      </w:pPr>
      <w:r w:rsidRPr="006B6628">
        <w:rPr>
          <w:rFonts w:ascii="Times New Roman" w:hAnsi="Times New Roman" w:cs="Times New Roman"/>
          <w:sz w:val="26"/>
          <w:szCs w:val="26"/>
        </w:rPr>
        <w:t xml:space="preserve">  </w:t>
      </w:r>
      <w:r w:rsidR="003D61EC">
        <w:rPr>
          <w:rFonts w:ascii="Times New Roman" w:hAnsi="Times New Roman" w:cs="Times New Roman"/>
          <w:sz w:val="26"/>
          <w:szCs w:val="26"/>
        </w:rPr>
        <w:t>09</w:t>
      </w:r>
      <w:r w:rsidR="001A3706">
        <w:rPr>
          <w:rFonts w:ascii="Times New Roman" w:hAnsi="Times New Roman" w:cs="Times New Roman"/>
          <w:sz w:val="26"/>
          <w:szCs w:val="26"/>
        </w:rPr>
        <w:t xml:space="preserve"> </w:t>
      </w:r>
      <w:r w:rsidRPr="006B6628">
        <w:rPr>
          <w:rFonts w:ascii="Times New Roman" w:hAnsi="Times New Roman" w:cs="Times New Roman"/>
          <w:sz w:val="26"/>
          <w:szCs w:val="26"/>
        </w:rPr>
        <w:t xml:space="preserve">августа 2015г. </w:t>
      </w:r>
      <w:r w:rsidR="001A37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№ </w:t>
      </w:r>
      <w:r w:rsidR="003D61EC">
        <w:rPr>
          <w:rFonts w:ascii="Times New Roman" w:hAnsi="Times New Roman" w:cs="Times New Roman"/>
          <w:sz w:val="26"/>
          <w:szCs w:val="26"/>
        </w:rPr>
        <w:t>5</w:t>
      </w:r>
      <w:r w:rsidR="001A3706">
        <w:rPr>
          <w:rFonts w:ascii="Times New Roman" w:hAnsi="Times New Roman" w:cs="Times New Roman"/>
          <w:sz w:val="26"/>
          <w:szCs w:val="26"/>
        </w:rPr>
        <w:t>/1</w:t>
      </w:r>
    </w:p>
    <w:p w:rsidR="00EB32EF" w:rsidRPr="001A3706" w:rsidRDefault="003D61EC" w:rsidP="00EB32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регистрации Грищенко Игоря Андреевича </w:t>
      </w:r>
      <w:r w:rsidR="00EB32EF" w:rsidRPr="001A3706">
        <w:rPr>
          <w:rFonts w:ascii="Times New Roman" w:hAnsi="Times New Roman" w:cs="Times New Roman"/>
          <w:bCs/>
          <w:sz w:val="24"/>
          <w:szCs w:val="24"/>
        </w:rPr>
        <w:t xml:space="preserve">кандидатом </w:t>
      </w:r>
      <w:proofErr w:type="gramStart"/>
      <w:r w:rsidR="00EB32EF" w:rsidRPr="001A37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B32EF"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3706" w:rsidRDefault="00EB32EF" w:rsidP="003D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созыва, выдвинутого  </w:t>
      </w:r>
      <w:r w:rsidRPr="001A370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3D61EC" w:rsidRPr="003D61EC">
        <w:rPr>
          <w:rFonts w:ascii="Times New Roman" w:hAnsi="Times New Roman" w:cs="Times New Roman"/>
          <w:sz w:val="24"/>
          <w:szCs w:val="24"/>
        </w:rPr>
        <w:t>Красноярское региональное отделение Всероссийской политической партии «ЕДИНАЯ РОССИЯ»</w:t>
      </w:r>
    </w:p>
    <w:p w:rsidR="003D61EC" w:rsidRPr="003D61EC" w:rsidRDefault="003D61EC" w:rsidP="003D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6628" w:rsidRPr="001A3706" w:rsidRDefault="003E649B" w:rsidP="006B66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706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по выборам депутатов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по одномандатному округу № 6, для уведомления о выдвижении и регистрации кандидата, учитывая</w:t>
      </w:r>
      <w:r w:rsidR="00EB32EF" w:rsidRPr="001A3706">
        <w:rPr>
          <w:rFonts w:ascii="Times New Roman" w:hAnsi="Times New Roman" w:cs="Times New Roman"/>
          <w:sz w:val="24"/>
          <w:szCs w:val="24"/>
        </w:rPr>
        <w:t xml:space="preserve"> наличие решения </w:t>
      </w:r>
      <w:r w:rsidR="00EB32EF" w:rsidRPr="001A3706">
        <w:rPr>
          <w:rFonts w:ascii="Times New Roman CYR" w:hAnsi="Times New Roman CYR" w:cs="Times New Roman CYR"/>
          <w:sz w:val="24"/>
          <w:szCs w:val="24"/>
        </w:rPr>
        <w:t xml:space="preserve">избирательного объединения </w:t>
      </w:r>
      <w:r w:rsidR="003D61EC" w:rsidRPr="003D61EC">
        <w:rPr>
          <w:rFonts w:ascii="Times New Roman" w:hAnsi="Times New Roman" w:cs="Times New Roman"/>
          <w:sz w:val="24"/>
          <w:szCs w:val="24"/>
        </w:rPr>
        <w:t>Красноярское региональное отделение</w:t>
      </w:r>
      <w:proofErr w:type="gramEnd"/>
      <w:r w:rsidR="003D61EC" w:rsidRPr="003D61EC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«ЕДИНАЯ РОССИЯ»</w:t>
      </w:r>
      <w:r w:rsidR="00EB32EF" w:rsidRPr="001A3706">
        <w:rPr>
          <w:rFonts w:ascii="Times New Roman" w:hAnsi="Times New Roman" w:cs="Times New Roman"/>
          <w:sz w:val="24"/>
          <w:szCs w:val="24"/>
        </w:rPr>
        <w:t xml:space="preserve"> о выдвижении кандидата</w:t>
      </w:r>
      <w:r w:rsidR="00EB32EF" w:rsidRPr="001A3706">
        <w:rPr>
          <w:rFonts w:ascii="Times New Roman" w:hAnsi="Times New Roman" w:cs="Times New Roman"/>
          <w:bCs/>
          <w:sz w:val="24"/>
          <w:szCs w:val="24"/>
        </w:rPr>
        <w:t xml:space="preserve"> в депутаты </w:t>
      </w:r>
      <w:proofErr w:type="spellStart"/>
      <w:r w:rsidR="00EB32EF"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="00EB32EF"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созыва,</w:t>
      </w:r>
      <w:r w:rsidR="006B6628" w:rsidRPr="001A3706">
        <w:rPr>
          <w:rFonts w:ascii="Times New Roman" w:hAnsi="Times New Roman" w:cs="Times New Roman"/>
          <w:sz w:val="24"/>
          <w:szCs w:val="24"/>
        </w:rPr>
        <w:t xml:space="preserve"> в соответствии со статьями 15,29</w:t>
      </w:r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  <w:r w:rsidR="006B6628" w:rsidRPr="001A3706">
        <w:rPr>
          <w:rFonts w:ascii="Times New Roman" w:hAnsi="Times New Roman" w:cs="Times New Roman"/>
          <w:sz w:val="24"/>
          <w:szCs w:val="24"/>
        </w:rPr>
        <w:t xml:space="preserve">Закона Красноярского края «О выборах в органы местного самоуправления в Красноярском крае», окружная избирательная комиссия по выборам депутатов  </w:t>
      </w:r>
      <w:proofErr w:type="spellStart"/>
      <w:r w:rsidR="006B6628"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6B6628" w:rsidRPr="001A3706">
        <w:rPr>
          <w:rFonts w:ascii="Times New Roman" w:hAnsi="Times New Roman" w:cs="Times New Roman"/>
          <w:sz w:val="24"/>
          <w:szCs w:val="24"/>
        </w:rPr>
        <w:t xml:space="preserve"> районного Совета по одномандатному округу № 6 РЕШИЛА:</w:t>
      </w:r>
    </w:p>
    <w:p w:rsidR="00EB32EF" w:rsidRPr="001A3706" w:rsidRDefault="00EB32EF" w:rsidP="001A37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1. </w:t>
      </w:r>
      <w:r w:rsidR="006B6628" w:rsidRPr="001A3706">
        <w:rPr>
          <w:rFonts w:ascii="Times New Roman" w:hAnsi="Times New Roman" w:cs="Times New Roman"/>
          <w:sz w:val="24"/>
          <w:szCs w:val="24"/>
        </w:rPr>
        <w:t xml:space="preserve">Зарегистрировать  </w:t>
      </w:r>
      <w:r w:rsidR="003D61EC">
        <w:rPr>
          <w:rFonts w:ascii="Times New Roman" w:hAnsi="Times New Roman" w:cs="Times New Roman"/>
          <w:bCs/>
          <w:sz w:val="24"/>
          <w:szCs w:val="24"/>
        </w:rPr>
        <w:t>Грищенко Игоря Андреевича</w:t>
      </w:r>
      <w:r w:rsidRPr="001A3706">
        <w:rPr>
          <w:rFonts w:ascii="Times New Roman" w:hAnsi="Times New Roman" w:cs="Times New Roman"/>
          <w:bCs/>
          <w:sz w:val="24"/>
          <w:szCs w:val="24"/>
        </w:rPr>
        <w:t>, 19</w:t>
      </w:r>
      <w:r w:rsidR="003D61EC">
        <w:rPr>
          <w:rFonts w:ascii="Times New Roman" w:hAnsi="Times New Roman" w:cs="Times New Roman"/>
          <w:bCs/>
          <w:sz w:val="24"/>
          <w:szCs w:val="24"/>
        </w:rPr>
        <w:t>72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года рождения, </w:t>
      </w:r>
      <w:r w:rsidR="003D61EC">
        <w:rPr>
          <w:rFonts w:ascii="Times New Roman" w:hAnsi="Times New Roman" w:cs="Times New Roman"/>
          <w:bCs/>
          <w:sz w:val="24"/>
          <w:szCs w:val="24"/>
        </w:rPr>
        <w:t xml:space="preserve">начальника МКУ «Управление культуры  </w:t>
      </w:r>
      <w:proofErr w:type="spellStart"/>
      <w:r w:rsidR="003D61EC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="003D61EC"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  <w:r w:rsidRPr="001A3706">
        <w:rPr>
          <w:rFonts w:ascii="Times New Roman" w:hAnsi="Times New Roman" w:cs="Times New Roman"/>
          <w:bCs/>
          <w:sz w:val="24"/>
          <w:szCs w:val="24"/>
        </w:rPr>
        <w:t>, проживающе</w:t>
      </w:r>
      <w:r w:rsidR="003D61EC">
        <w:rPr>
          <w:rFonts w:ascii="Times New Roman" w:hAnsi="Times New Roman" w:cs="Times New Roman"/>
          <w:bCs/>
          <w:sz w:val="24"/>
          <w:szCs w:val="24"/>
        </w:rPr>
        <w:t>го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Красноярский край,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Богучанский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р-он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, п. Гремучий, ул. </w:t>
      </w:r>
      <w:r w:rsidR="003D61EC">
        <w:rPr>
          <w:rFonts w:ascii="Times New Roman" w:hAnsi="Times New Roman" w:cs="Times New Roman"/>
          <w:bCs/>
          <w:sz w:val="24"/>
          <w:szCs w:val="24"/>
        </w:rPr>
        <w:t xml:space="preserve">Береговая </w:t>
      </w:r>
      <w:r w:rsidRPr="001A3706">
        <w:rPr>
          <w:rFonts w:ascii="Times New Roman" w:hAnsi="Times New Roman" w:cs="Times New Roman"/>
          <w:bCs/>
          <w:sz w:val="24"/>
          <w:szCs w:val="24"/>
        </w:rPr>
        <w:t>д.</w:t>
      </w:r>
      <w:r w:rsidR="003D61EC">
        <w:rPr>
          <w:rFonts w:ascii="Times New Roman" w:hAnsi="Times New Roman" w:cs="Times New Roman"/>
          <w:bCs/>
          <w:sz w:val="24"/>
          <w:szCs w:val="24"/>
        </w:rPr>
        <w:t>22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кв. 2, </w:t>
      </w:r>
      <w:r w:rsidR="001A3706" w:rsidRPr="001A3706">
        <w:rPr>
          <w:rFonts w:ascii="Times New Roman" w:hAnsi="Times New Roman" w:cs="Times New Roman"/>
          <w:bCs/>
          <w:sz w:val="24"/>
          <w:szCs w:val="24"/>
        </w:rPr>
        <w:t xml:space="preserve">выдвинутого  </w:t>
      </w:r>
      <w:r w:rsidR="001A3706" w:rsidRPr="001A370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3D61EC" w:rsidRPr="003D61EC">
        <w:rPr>
          <w:rFonts w:ascii="Times New Roman" w:hAnsi="Times New Roman" w:cs="Times New Roman"/>
          <w:sz w:val="24"/>
          <w:szCs w:val="24"/>
        </w:rPr>
        <w:t>Красноярское региональное отделение Всероссийской политической партии «ЕДИНАЯ РОССИЯ»</w:t>
      </w:r>
      <w:r w:rsidR="001A3706" w:rsidRPr="001A3706">
        <w:rPr>
          <w:rFonts w:ascii="Times New Roman" w:hAnsi="Times New Roman" w:cs="Times New Roman"/>
          <w:sz w:val="24"/>
          <w:szCs w:val="24"/>
        </w:rPr>
        <w:t xml:space="preserve"> кандидатом в депутаты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="001A3706" w:rsidRPr="001A3706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пятого созыва,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567417">
        <w:rPr>
          <w:rFonts w:ascii="Times New Roman" w:hAnsi="Times New Roman" w:cs="Times New Roman"/>
          <w:bCs/>
          <w:sz w:val="24"/>
          <w:szCs w:val="24"/>
        </w:rPr>
        <w:t>09</w:t>
      </w:r>
      <w:r w:rsidRPr="001A3706">
        <w:rPr>
          <w:rFonts w:ascii="Times New Roman" w:hAnsi="Times New Roman" w:cs="Times New Roman"/>
          <w:bCs/>
          <w:sz w:val="24"/>
          <w:szCs w:val="24"/>
        </w:rPr>
        <w:t>»  июля 2015 года</w:t>
      </w:r>
      <w:r w:rsidR="001A3706" w:rsidRPr="001A370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67417">
        <w:rPr>
          <w:rFonts w:ascii="Times New Roman" w:hAnsi="Times New Roman" w:cs="Times New Roman"/>
          <w:bCs/>
          <w:sz w:val="24"/>
          <w:szCs w:val="24"/>
        </w:rPr>
        <w:t>4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567417">
        <w:rPr>
          <w:rFonts w:ascii="Times New Roman" w:hAnsi="Times New Roman" w:cs="Times New Roman"/>
          <w:bCs/>
          <w:sz w:val="24"/>
          <w:szCs w:val="24"/>
        </w:rPr>
        <w:t>15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  <w:proofErr w:type="gramEnd"/>
    </w:p>
    <w:p w:rsidR="001A3706" w:rsidRPr="001A3706" w:rsidRDefault="001A3706" w:rsidP="001A37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2. Выдать  </w:t>
      </w:r>
      <w:r w:rsidR="003D61EC">
        <w:rPr>
          <w:rFonts w:ascii="Times New Roman" w:hAnsi="Times New Roman" w:cs="Times New Roman"/>
          <w:sz w:val="24"/>
          <w:szCs w:val="24"/>
        </w:rPr>
        <w:t>Грищенко Игорю Андреевичу</w:t>
      </w:r>
      <w:r w:rsidRPr="001A3706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кандидатом в депутаты</w:t>
      </w:r>
      <w:r w:rsidRPr="001A37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3706">
        <w:rPr>
          <w:rFonts w:ascii="Times New Roman" w:hAnsi="Times New Roman" w:cs="Times New Roman"/>
          <w:bCs/>
          <w:sz w:val="24"/>
          <w:szCs w:val="24"/>
        </w:rPr>
        <w:t>Богучанского</w:t>
      </w:r>
      <w:proofErr w:type="spellEnd"/>
      <w:r w:rsidRPr="001A370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пятого созыва</w:t>
      </w:r>
      <w:r w:rsidRPr="001A3706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6B6628" w:rsidRPr="001A3706" w:rsidRDefault="001A3706" w:rsidP="001A37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>3. Направить</w:t>
      </w:r>
      <w:r w:rsidR="006B6628" w:rsidRPr="001A3706">
        <w:rPr>
          <w:rFonts w:ascii="Times New Roman" w:hAnsi="Times New Roman" w:cs="Times New Roman"/>
          <w:sz w:val="24"/>
          <w:szCs w:val="24"/>
        </w:rPr>
        <w:t xml:space="preserve"> настоящее решение в газету «</w:t>
      </w:r>
      <w:proofErr w:type="gramStart"/>
      <w:r w:rsidR="006B6628" w:rsidRPr="001A3706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6B6628" w:rsidRPr="001A3706">
        <w:rPr>
          <w:rFonts w:ascii="Times New Roman" w:hAnsi="Times New Roman" w:cs="Times New Roman"/>
          <w:sz w:val="24"/>
          <w:szCs w:val="24"/>
        </w:rPr>
        <w:t xml:space="preserve"> правда» для опубликования и разместить на официальном сайте </w:t>
      </w:r>
      <w:proofErr w:type="spellStart"/>
      <w:r w:rsidR="006B6628" w:rsidRPr="001A3706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6B6628" w:rsidRPr="001A370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B6628" w:rsidRPr="001A3706" w:rsidRDefault="006B6628" w:rsidP="001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628" w:rsidRPr="001A3706" w:rsidRDefault="006B6628" w:rsidP="001A3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6B6628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одномандатного</w:t>
      </w:r>
      <w:proofErr w:type="gram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28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>избирательного округа № 6                                                          Т.А. Капустина</w:t>
      </w:r>
    </w:p>
    <w:p w:rsidR="006B6628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628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Секретарь окружной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6B6628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1A3706">
        <w:rPr>
          <w:rFonts w:ascii="Times New Roman" w:hAnsi="Times New Roman" w:cs="Times New Roman"/>
          <w:sz w:val="24"/>
          <w:szCs w:val="24"/>
        </w:rPr>
        <w:t>одномандатного</w:t>
      </w:r>
      <w:proofErr w:type="gram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706" w:rsidRPr="001A3706" w:rsidRDefault="006B6628" w:rsidP="006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706">
        <w:rPr>
          <w:rFonts w:ascii="Times New Roman" w:hAnsi="Times New Roman" w:cs="Times New Roman"/>
          <w:sz w:val="24"/>
          <w:szCs w:val="24"/>
        </w:rPr>
        <w:t xml:space="preserve">избирательного округа № 6                              </w:t>
      </w:r>
      <w:r w:rsidR="001A3706">
        <w:rPr>
          <w:rFonts w:ascii="Times New Roman" w:hAnsi="Times New Roman" w:cs="Times New Roman"/>
          <w:sz w:val="24"/>
          <w:szCs w:val="24"/>
        </w:rPr>
        <w:t xml:space="preserve">                             Л.Г</w:t>
      </w:r>
      <w:r w:rsidRPr="001A3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706">
        <w:rPr>
          <w:rFonts w:ascii="Times New Roman" w:hAnsi="Times New Roman" w:cs="Times New Roman"/>
          <w:sz w:val="24"/>
          <w:szCs w:val="24"/>
        </w:rPr>
        <w:t>Бродникова</w:t>
      </w:r>
      <w:proofErr w:type="spellEnd"/>
      <w:r w:rsidRPr="001A37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706" w:rsidRPr="001A3706" w:rsidSect="001A3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667"/>
    <w:multiLevelType w:val="hybridMultilevel"/>
    <w:tmpl w:val="4E5EC63E"/>
    <w:lvl w:ilvl="0" w:tplc="C00AD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C038D"/>
    <w:multiLevelType w:val="hybridMultilevel"/>
    <w:tmpl w:val="8F0896D0"/>
    <w:lvl w:ilvl="0" w:tplc="1CE86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49B"/>
    <w:rsid w:val="00087C3F"/>
    <w:rsid w:val="001A3706"/>
    <w:rsid w:val="003D61EC"/>
    <w:rsid w:val="003E649B"/>
    <w:rsid w:val="004467A4"/>
    <w:rsid w:val="00567417"/>
    <w:rsid w:val="006B6628"/>
    <w:rsid w:val="00B162C0"/>
    <w:rsid w:val="00DC23BA"/>
    <w:rsid w:val="00E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2015-08-07T00:50:00Z</dcterms:created>
  <dcterms:modified xsi:type="dcterms:W3CDTF">2015-08-10T01:19:00Z</dcterms:modified>
</cp:coreProperties>
</file>