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12" w:rsidRPr="00562212" w:rsidRDefault="00562212" w:rsidP="0056221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562212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498475" cy="617220"/>
            <wp:effectExtent l="19050" t="0" r="0" b="0"/>
            <wp:docPr id="459" name="Рисунок 45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212" w:rsidRPr="00562212" w:rsidRDefault="00562212" w:rsidP="005622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2212" w:rsidRPr="00562212" w:rsidRDefault="00562212" w:rsidP="0056221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62212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562212" w:rsidRPr="00562212" w:rsidRDefault="00562212" w:rsidP="0056221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62212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562212" w:rsidRPr="00562212" w:rsidRDefault="00562212" w:rsidP="0056221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30 .12. 2022г.                           с. </w:t>
      </w:r>
      <w:proofErr w:type="spellStart"/>
      <w:r w:rsidRPr="00562212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№ 1374-п</w:t>
      </w:r>
    </w:p>
    <w:p w:rsidR="00562212" w:rsidRPr="00562212" w:rsidRDefault="00562212" w:rsidP="0056221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62212" w:rsidRPr="00562212" w:rsidRDefault="00562212" w:rsidP="00562212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562212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 постановлением  администрации </w:t>
      </w:r>
      <w:proofErr w:type="spellStart"/>
      <w:r w:rsidRPr="0056221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№1397-п</w:t>
      </w:r>
    </w:p>
    <w:p w:rsidR="00562212" w:rsidRPr="00562212" w:rsidRDefault="00562212" w:rsidP="0056221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62212" w:rsidRPr="00562212" w:rsidRDefault="00562212" w:rsidP="00562212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56221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56221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8,47  Устава </w:t>
      </w:r>
      <w:proofErr w:type="spellStart"/>
      <w:r w:rsidRPr="0056221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 ПОСТАНОВЛЯЮ:</w:t>
      </w:r>
    </w:p>
    <w:p w:rsidR="00562212" w:rsidRPr="00562212" w:rsidRDefault="00562212" w:rsidP="005622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1.  Внести изменения в муниципальную программу «Развитие физической культуры и спорта в </w:t>
      </w:r>
      <w:proofErr w:type="spellStart"/>
      <w:r w:rsidRPr="00562212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постановлением администрации </w:t>
      </w:r>
      <w:proofErr w:type="spellStart"/>
      <w:r w:rsidRPr="0056221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1397-п,  следующего содержания:</w:t>
      </w:r>
    </w:p>
    <w:p w:rsidR="00562212" w:rsidRPr="00562212" w:rsidRDefault="00562212" w:rsidP="005622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62212" w:rsidRPr="00562212" w:rsidRDefault="00562212" w:rsidP="0056221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В разделе 1. Паспорт муниципальной программы </w:t>
      </w:r>
      <w:proofErr w:type="spellStart"/>
      <w:r w:rsidRPr="0056221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физической культуры и спорта в </w:t>
      </w:r>
      <w:proofErr w:type="spellStart"/>
      <w:r w:rsidRPr="00562212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строку «Показатели результативности»,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5875"/>
      </w:tblGrid>
      <w:tr w:rsidR="00562212" w:rsidRPr="00562212" w:rsidTr="00402DD5">
        <w:tc>
          <w:tcPr>
            <w:tcW w:w="1931" w:type="pct"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Показатели результативности подпрограммы                </w:t>
            </w:r>
          </w:p>
        </w:tc>
        <w:tc>
          <w:tcPr>
            <w:tcW w:w="3069" w:type="pct"/>
          </w:tcPr>
          <w:p w:rsidR="00562212" w:rsidRPr="00562212" w:rsidRDefault="00562212" w:rsidP="00562212">
            <w:pPr>
              <w:tabs>
                <w:tab w:val="left" w:pos="2806"/>
              </w:tabs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Доля взрослых жителей района, занимающихся физической культурой и спортом, в общей численности взрослого населения</w:t>
            </w:r>
            <w:r w:rsidRPr="00562212"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  <w:t xml:space="preserve">  </w:t>
            </w: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(увеличение до 35,18 % к 2025 году)</w:t>
            </w:r>
            <w:r w:rsidRPr="0056221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;</w:t>
            </w:r>
          </w:p>
          <w:p w:rsidR="00562212" w:rsidRPr="00562212" w:rsidRDefault="00562212" w:rsidP="00562212">
            <w:pPr>
              <w:tabs>
                <w:tab w:val="left" w:pos="2806"/>
              </w:tabs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(увеличение до 41,88 % к 2025 году);</w:t>
            </w:r>
          </w:p>
          <w:p w:rsidR="00562212" w:rsidRPr="00562212" w:rsidRDefault="00562212" w:rsidP="00562212">
            <w:pPr>
              <w:tabs>
                <w:tab w:val="left" w:pos="2806"/>
              </w:tabs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 (увеличение до 1,25 % к 2025 году);</w:t>
            </w:r>
          </w:p>
          <w:p w:rsidR="00562212" w:rsidRPr="00562212" w:rsidRDefault="00562212" w:rsidP="00562212">
            <w:pPr>
              <w:tabs>
                <w:tab w:val="left" w:pos="2806"/>
              </w:tabs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Количество жителей </w:t>
            </w:r>
            <w:proofErr w:type="spellStart"/>
            <w:r w:rsidRPr="0056221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56221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района, проинформированных о мероприятиях в области физической культуры и</w:t>
            </w: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спорта за период с 2022 по 2025 год составит 102 тысячи человек;</w:t>
            </w:r>
          </w:p>
          <w:p w:rsidR="00562212" w:rsidRPr="00562212" w:rsidRDefault="00562212" w:rsidP="00562212">
            <w:pPr>
              <w:tabs>
                <w:tab w:val="left" w:pos="2806"/>
              </w:tabs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Проведение занятий физкультурно-</w:t>
            </w: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спортивной направленности по месту проживания граждан за период с 2022 по 2025 год составит 14 044 штуки;</w:t>
            </w:r>
          </w:p>
          <w:p w:rsidR="00562212" w:rsidRPr="00562212" w:rsidRDefault="00562212" w:rsidP="00562212">
            <w:pPr>
              <w:tabs>
                <w:tab w:val="left" w:pos="2806"/>
              </w:tabs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Организация и проведение официальных спортивных мероприятий за период с 2022 по 2025 год составит 262 штуки.</w:t>
            </w:r>
          </w:p>
        </w:tc>
      </w:tr>
    </w:tbl>
    <w:p w:rsidR="00562212" w:rsidRPr="00562212" w:rsidRDefault="00562212" w:rsidP="0056221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221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2"/>
        <w:gridCol w:w="6179"/>
      </w:tblGrid>
      <w:tr w:rsidR="00562212" w:rsidRPr="00562212" w:rsidTr="00402DD5">
        <w:tc>
          <w:tcPr>
            <w:tcW w:w="1772" w:type="pct"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228" w:type="pct"/>
          </w:tcPr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бюджетных ассигнований на реализацию программы составляет всего 154 323 004,58 рублей,  в т.ч. по годам: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районного бюджета: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2014 году –  2 420 500,00 рублей, 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2015 году –  2 570 000,00 рублей, 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2016 году –  2 570 000,00 рублей;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2017 году  -  1 945 700,00 рублей;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 -  8 347 880,00  рублей;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 -  9 944 586,10  рублей;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 -  14 942 447,95  рублей;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2021 году  -  16 098 476,47  рублей;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 -  18 199 844,06  рублей;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 -  18 081 783,00    рублей;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 -  18 081 783,00    рублей;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2025 году  -  18 081 783,00    рублей.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– 563 000,00 рублей;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 - 688 000,00  рублей;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 - 935 200,00  рублей;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2021 году  - 900 000,00  рублей;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 - 939 000,00  рублей;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 - 460 800,00  рублей;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 - 460 800,00  рублей;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2025 году  - 460 800,00  рублей.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краевого бюджета: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2018 году – </w:t>
            </w:r>
            <w:r w:rsidRPr="0056221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500 000,00 </w:t>
            </w: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56221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525 002,36 </w:t>
            </w: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2021 году – </w:t>
            </w:r>
            <w:r w:rsidRPr="0056221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973 100,00 </w:t>
            </w: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2022 году – </w:t>
            </w:r>
            <w:r w:rsidRPr="0056221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12 497 521,00 </w:t>
            </w: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федерального бюджета: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56221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3 134 997,64 </w:t>
            </w: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</w:tc>
      </w:tr>
    </w:tbl>
    <w:p w:rsidR="00562212" w:rsidRPr="00562212" w:rsidRDefault="00562212" w:rsidP="0056221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1.2. Приложение № 5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56221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2"/>
        <w:gridCol w:w="6179"/>
      </w:tblGrid>
      <w:tr w:rsidR="00562212" w:rsidRPr="00562212" w:rsidTr="00402DD5">
        <w:tc>
          <w:tcPr>
            <w:tcW w:w="1772" w:type="pct"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228" w:type="pct"/>
          </w:tcPr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Объем финансирования подпрограммы на период  2022 - 2025 годы  составит – 87 264 114,06 рублей, </w:t>
            </w: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т.ч. по годам:</w:t>
            </w:r>
          </w:p>
          <w:p w:rsidR="00562212" w:rsidRPr="00562212" w:rsidRDefault="00562212" w:rsidP="0056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 xml:space="preserve">средства районного бюджета, </w:t>
            </w:r>
          </w:p>
          <w:p w:rsidR="00562212" w:rsidRPr="00562212" w:rsidRDefault="00562212" w:rsidP="0056221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562212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2022 году -  18 012 194,06 рублей;</w:t>
            </w:r>
          </w:p>
          <w:p w:rsidR="00562212" w:rsidRPr="00562212" w:rsidRDefault="00562212" w:rsidP="0056221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562212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2023 году -  17 981 783,00 рублей;</w:t>
            </w:r>
          </w:p>
          <w:p w:rsidR="00562212" w:rsidRPr="00562212" w:rsidRDefault="00562212" w:rsidP="0056221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562212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2024году -   17 981 783,00  рублей;</w:t>
            </w:r>
          </w:p>
          <w:p w:rsidR="00562212" w:rsidRPr="00562212" w:rsidRDefault="00562212" w:rsidP="0056221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562212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2025 году -  17 981 783,00 рублей.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2022 году -  939 000,00 рублей;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2023 году -  460 800,00 рублей;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-   460 800,00 рублей;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2025 году -   460 800,00 рублей.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краевого бюджета:</w:t>
            </w:r>
          </w:p>
          <w:p w:rsidR="00562212" w:rsidRPr="00562212" w:rsidRDefault="00562212" w:rsidP="0056221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2022 году -  12 497 521,00  рублей.</w:t>
            </w:r>
          </w:p>
        </w:tc>
      </w:tr>
    </w:tbl>
    <w:p w:rsidR="00562212" w:rsidRPr="00562212" w:rsidRDefault="00562212" w:rsidP="00562212">
      <w:pPr>
        <w:widowControl w:val="0"/>
        <w:suppressAutoHyphens/>
        <w:spacing w:after="0" w:line="240" w:lineRule="auto"/>
        <w:ind w:left="180" w:firstLine="52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2212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В разделе 2.1.  «Постановка </w:t>
      </w:r>
      <w:proofErr w:type="spellStart"/>
      <w:r w:rsidRPr="00562212">
        <w:rPr>
          <w:rFonts w:ascii="Arial" w:eastAsia="Times New Roman" w:hAnsi="Arial" w:cs="Arial"/>
          <w:sz w:val="26"/>
          <w:szCs w:val="26"/>
          <w:lang w:eastAsia="ru-RU"/>
        </w:rPr>
        <w:t>общерайонной</w:t>
      </w:r>
      <w:proofErr w:type="spellEnd"/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 проблемы     и обоснование необходимости разработки подпрограммы»,  конечные социально-экономические результаты решения проблемы читать в новой редакции;</w:t>
      </w:r>
    </w:p>
    <w:p w:rsidR="00562212" w:rsidRPr="00562212" w:rsidRDefault="00562212" w:rsidP="00562212">
      <w:pPr>
        <w:tabs>
          <w:tab w:val="left" w:pos="2806"/>
        </w:tabs>
        <w:snapToGrid w:val="0"/>
        <w:spacing w:after="0" w:line="240" w:lineRule="auto"/>
        <w:ind w:left="74"/>
        <w:rPr>
          <w:rFonts w:ascii="Arial" w:eastAsia="Times New Roman" w:hAnsi="Arial" w:cs="Arial"/>
          <w:sz w:val="26"/>
          <w:szCs w:val="26"/>
          <w:lang w:eastAsia="ru-RU"/>
        </w:rPr>
      </w:pPr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         - проведение занятий физкультурно-спортивной направленности по месту проживания граждан за период с 2022 по 2025 год составит 14044 штуки;</w:t>
      </w:r>
    </w:p>
    <w:p w:rsidR="00562212" w:rsidRPr="00562212" w:rsidRDefault="00562212" w:rsidP="00562212">
      <w:pPr>
        <w:tabs>
          <w:tab w:val="left" w:pos="2806"/>
        </w:tabs>
        <w:snapToGrid w:val="0"/>
        <w:spacing w:after="0" w:line="240" w:lineRule="auto"/>
        <w:ind w:left="74"/>
        <w:rPr>
          <w:rFonts w:ascii="Arial" w:eastAsia="Times New Roman" w:hAnsi="Arial" w:cs="Arial"/>
          <w:sz w:val="26"/>
          <w:szCs w:val="26"/>
          <w:lang w:eastAsia="ru-RU"/>
        </w:rPr>
      </w:pPr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        - организация и проведение официальных спортивных мероприятий за период с 2022 по 2025 год составит 262 штуки.</w:t>
      </w:r>
    </w:p>
    <w:p w:rsidR="00562212" w:rsidRPr="00562212" w:rsidRDefault="00562212" w:rsidP="00562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1.3. Приложение № 2 к муниципальной программе «Развитие физической культуры и спорта в </w:t>
      </w:r>
      <w:proofErr w:type="spellStart"/>
      <w:r w:rsidRPr="00562212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</w:r>
      <w:proofErr w:type="spellStart"/>
      <w:r w:rsidRPr="00562212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 районе", изложить в новой редакции согласно приложению № 1.</w:t>
      </w:r>
    </w:p>
    <w:p w:rsidR="00562212" w:rsidRPr="00562212" w:rsidRDefault="00562212" w:rsidP="00562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1.4. </w:t>
      </w:r>
      <w:proofErr w:type="gramStart"/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№ 3 к  муниципальной программе "Развитие физической культуры и спорта в </w:t>
      </w:r>
      <w:proofErr w:type="spellStart"/>
      <w:r w:rsidRPr="00562212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 районе, «Ресурсное обеспечение и прогнозная оценка расходов на реализацию целей муниципальной программы   "Развитие физической культуры и спорта в </w:t>
      </w:r>
      <w:proofErr w:type="spellStart"/>
      <w:r w:rsidRPr="00562212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 районе" с учетом источников финансирования, в том числе средств краевого бюджета и районного бюджета», изложить в новой редакции согласно приложению № 2.</w:t>
      </w:r>
      <w:proofErr w:type="gramEnd"/>
    </w:p>
    <w:p w:rsidR="00562212" w:rsidRPr="00562212" w:rsidRDefault="00562212" w:rsidP="00562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2212">
        <w:rPr>
          <w:rFonts w:ascii="Arial" w:eastAsia="Times New Roman" w:hAnsi="Arial" w:cs="Arial"/>
          <w:sz w:val="26"/>
          <w:szCs w:val="26"/>
          <w:lang w:eastAsia="ru-RU"/>
        </w:rPr>
        <w:t>1.5. Приложение № 2 к подпрограмме  «Развитие массовой  физической культуры и спорта», «Перечень мероприятий подпрограммы "Развитие массовой физической культуры и спорта  с указанием объема средств на их реализацию и ожидаемых результатов», изложить в новой редакции согласно приложению № 3.</w:t>
      </w:r>
    </w:p>
    <w:p w:rsidR="00562212" w:rsidRPr="00562212" w:rsidRDefault="00562212" w:rsidP="00562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1.6. Приложение № 4 к муниципальной программе ««Развитие физкультуры и спорта в </w:t>
      </w:r>
      <w:proofErr w:type="spellStart"/>
      <w:r w:rsidRPr="00562212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программе», изложить в новой редакции согласно приложению № 4.</w:t>
      </w:r>
    </w:p>
    <w:p w:rsidR="00562212" w:rsidRPr="00562212" w:rsidRDefault="00562212" w:rsidP="00562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1.7. Приложение № 1 к подпрограмме "Развитие массовой физической культуры и спорта  в </w:t>
      </w:r>
      <w:proofErr w:type="spellStart"/>
      <w:r w:rsidRPr="00562212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 районе", «Перечень показателей результативности подпрограммы», изложить в новой редакции согласно </w:t>
      </w:r>
      <w:r w:rsidRPr="00562212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приложению № 5. </w:t>
      </w:r>
    </w:p>
    <w:p w:rsidR="00562212" w:rsidRPr="00562212" w:rsidRDefault="00562212" w:rsidP="00562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1.8. Приложение № 1 к паспорту муниципальной программы "Развитие физкультуры и спорта в </w:t>
      </w:r>
      <w:proofErr w:type="spellStart"/>
      <w:r w:rsidRPr="00562212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 районе", «Перечень целевых показателей и показателей результативности программы с расшифровкой плановых значений по годам ее реализации», изложить в новой редакции согласно приложению № 6. </w:t>
      </w:r>
    </w:p>
    <w:p w:rsidR="00562212" w:rsidRPr="00562212" w:rsidRDefault="00562212" w:rsidP="0056221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562212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56221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 Брюханова.</w:t>
      </w:r>
    </w:p>
    <w:p w:rsidR="00562212" w:rsidRPr="00562212" w:rsidRDefault="00562212" w:rsidP="0056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22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3. </w:t>
      </w:r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со </w:t>
      </w:r>
      <w:proofErr w:type="gramStart"/>
      <w:r w:rsidRPr="00562212">
        <w:rPr>
          <w:rFonts w:ascii="Arial" w:eastAsia="Times New Roman" w:hAnsi="Arial" w:cs="Arial"/>
          <w:sz w:val="26"/>
          <w:szCs w:val="26"/>
          <w:lang w:eastAsia="ru-RU"/>
        </w:rPr>
        <w:t>дня</w:t>
      </w:r>
      <w:proofErr w:type="gramEnd"/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за днем  опубликования в Официальном вестнике </w:t>
      </w:r>
      <w:proofErr w:type="spellStart"/>
      <w:r w:rsidRPr="0056221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562212" w:rsidRPr="00562212" w:rsidRDefault="00562212" w:rsidP="00562212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62212" w:rsidRPr="00562212" w:rsidRDefault="00562212" w:rsidP="0056221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Глава  </w:t>
      </w:r>
      <w:proofErr w:type="spellStart"/>
      <w:r w:rsidRPr="0056221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6221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  <w:r w:rsidRPr="00562212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А.С. Медведев</w:t>
      </w:r>
    </w:p>
    <w:p w:rsidR="00562212" w:rsidRPr="00562212" w:rsidRDefault="00562212" w:rsidP="005622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1"/>
      </w:tblGrid>
      <w:tr w:rsidR="00562212" w:rsidRPr="00562212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1</w:t>
            </w:r>
          </w:p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к постановлению администрации</w:t>
            </w:r>
          </w:p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     "30"  12    2022  г.   №1374-п</w:t>
            </w:r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2</w:t>
            </w:r>
          </w:p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муниципальной программе </w:t>
            </w:r>
          </w:p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"Развитие физической культуры </w:t>
            </w:r>
          </w:p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 спорта в </w:t>
            </w:r>
            <w:proofErr w:type="spellStart"/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      </w:r>
            <w:proofErr w:type="spellStart"/>
            <w:r w:rsidRPr="0056221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56221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районе"</w:t>
            </w:r>
          </w:p>
        </w:tc>
      </w:tr>
    </w:tbl>
    <w:p w:rsidR="00562212" w:rsidRPr="00562212" w:rsidRDefault="00562212" w:rsidP="005622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1271"/>
        <w:gridCol w:w="1231"/>
        <w:gridCol w:w="1355"/>
        <w:gridCol w:w="1212"/>
        <w:gridCol w:w="908"/>
        <w:gridCol w:w="908"/>
        <w:gridCol w:w="908"/>
        <w:gridCol w:w="908"/>
        <w:gridCol w:w="870"/>
      </w:tblGrid>
      <w:tr w:rsidR="00562212" w:rsidRPr="00562212" w:rsidTr="00402DD5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 программа, подпрограмма)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562212" w:rsidRPr="00562212" w:rsidTr="00402DD5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2022-2025гг.</w:t>
            </w:r>
          </w:p>
        </w:tc>
      </w:tr>
      <w:tr w:rsidR="00562212" w:rsidRPr="00562212" w:rsidTr="00402DD5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31 636 365,06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18 542 583,00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18 542 583,00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18 542 583,00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87 264 114,06</w:t>
            </w:r>
          </w:p>
        </w:tc>
      </w:tr>
      <w:tr w:rsidR="00562212" w:rsidRPr="00562212" w:rsidTr="00402DD5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62212" w:rsidRPr="00562212" w:rsidTr="00402DD5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399 200,00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399 200,00</w:t>
            </w:r>
          </w:p>
        </w:tc>
      </w:tr>
      <w:tr w:rsidR="00562212" w:rsidRPr="00562212" w:rsidTr="00402DD5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1 073 297,88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1 073 297,88</w:t>
            </w:r>
          </w:p>
        </w:tc>
      </w:tr>
      <w:tr w:rsidR="00562212" w:rsidRPr="00562212" w:rsidTr="00402DD5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9 544 635,00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9 544 635,00</w:t>
            </w:r>
          </w:p>
        </w:tc>
      </w:tr>
      <w:tr w:rsidR="00562212" w:rsidRPr="00562212" w:rsidTr="00402DD5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20 619 232,18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18 542 583,00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18 542 583,00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18 542 583,00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76 246 981,18</w:t>
            </w:r>
          </w:p>
        </w:tc>
      </w:tr>
      <w:tr w:rsidR="00562212" w:rsidRPr="00562212" w:rsidTr="00402DD5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 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31 448 715,06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18 442 583,00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18 442 583,00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18 442 583,00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86 776 464,06</w:t>
            </w:r>
          </w:p>
        </w:tc>
      </w:tr>
      <w:tr w:rsidR="00562212" w:rsidRPr="00562212" w:rsidTr="00402DD5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562212" w:rsidRPr="00562212" w:rsidTr="00402DD5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399 200,00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399 200,00</w:t>
            </w:r>
          </w:p>
        </w:tc>
      </w:tr>
      <w:tr w:rsidR="00562212" w:rsidRPr="00562212" w:rsidTr="00402DD5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</w:t>
            </w: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образования администрации </w:t>
            </w:r>
            <w:proofErr w:type="spell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1 073 </w:t>
            </w: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297,88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1 073 </w:t>
            </w: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297,88</w:t>
            </w:r>
          </w:p>
        </w:tc>
      </w:tr>
      <w:tr w:rsidR="00562212" w:rsidRPr="00562212" w:rsidTr="00402DD5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20 431 582,18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18 442 583,00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18 442 583,00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18 442 583,00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75 759 331,18</w:t>
            </w:r>
          </w:p>
        </w:tc>
      </w:tr>
      <w:tr w:rsidR="00562212" w:rsidRPr="00562212" w:rsidTr="00402DD5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9 544 635,00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9 544 635,00</w:t>
            </w:r>
          </w:p>
        </w:tc>
      </w:tr>
      <w:tr w:rsidR="00562212" w:rsidRPr="00562212" w:rsidTr="00402DD5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487650,00</w:t>
            </w:r>
          </w:p>
        </w:tc>
      </w:tr>
      <w:tr w:rsidR="00562212" w:rsidRPr="00562212" w:rsidTr="00402DD5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562212" w:rsidRPr="00562212" w:rsidTr="00402DD5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187650,00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487 650,00</w:t>
            </w:r>
          </w:p>
        </w:tc>
      </w:tr>
    </w:tbl>
    <w:p w:rsidR="00562212" w:rsidRPr="00562212" w:rsidRDefault="00562212" w:rsidP="0056221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9571"/>
      </w:tblGrid>
      <w:tr w:rsidR="00562212" w:rsidRPr="00562212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2</w:t>
            </w:r>
          </w:p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к постановлению администрации</w:t>
            </w:r>
          </w:p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 "30"  12    2022  г.   №1374-п</w:t>
            </w:r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Приложение № 3 </w:t>
            </w:r>
          </w:p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 муниципальной программе</w:t>
            </w:r>
          </w:p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"Развитие физической культуры и</w:t>
            </w:r>
          </w:p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спорта в </w:t>
            </w:r>
            <w:proofErr w:type="spellStart"/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562212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  "Развитие физической культуры и спорта в </w:t>
            </w:r>
            <w:proofErr w:type="spellStart"/>
            <w:r w:rsidRPr="00562212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562212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районе" с учетом источников финансирования, в том числе сре</w:t>
            </w:r>
            <w:proofErr w:type="gramStart"/>
            <w:r w:rsidRPr="00562212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дств кр</w:t>
            </w:r>
            <w:proofErr w:type="gramEnd"/>
            <w:r w:rsidRPr="00562212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аевого бюджета и районного бюджета</w:t>
            </w:r>
          </w:p>
        </w:tc>
      </w:tr>
    </w:tbl>
    <w:p w:rsidR="00562212" w:rsidRPr="00562212" w:rsidRDefault="00562212" w:rsidP="0056221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1256"/>
        <w:gridCol w:w="2114"/>
        <w:gridCol w:w="1330"/>
        <w:gridCol w:w="879"/>
        <w:gridCol w:w="879"/>
        <w:gridCol w:w="880"/>
        <w:gridCol w:w="955"/>
        <w:gridCol w:w="1278"/>
      </w:tblGrid>
      <w:tr w:rsidR="00562212" w:rsidRPr="00562212" w:rsidTr="00402DD5">
        <w:trPr>
          <w:trHeight w:val="20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6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(руб.), годы</w:t>
            </w:r>
          </w:p>
        </w:tc>
      </w:tr>
      <w:tr w:rsidR="00562212" w:rsidRPr="00562212" w:rsidTr="00402DD5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                       </w:t>
            </w: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2022-2025гг.</w:t>
            </w:r>
          </w:p>
        </w:tc>
      </w:tr>
      <w:tr w:rsidR="00562212" w:rsidRPr="00562212" w:rsidTr="00402DD5">
        <w:trPr>
          <w:trHeight w:val="20"/>
        </w:trPr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31 636 365,06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18 542 583,00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18 542 583,00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18 542 583,00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87 264 114,06</w:t>
            </w:r>
          </w:p>
        </w:tc>
      </w:tr>
      <w:tr w:rsidR="00562212" w:rsidRPr="00562212" w:rsidTr="00402DD5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62212" w:rsidRPr="00562212" w:rsidTr="00402DD5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62212" w:rsidRPr="00562212" w:rsidTr="00402DD5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12 497 521,00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12 497 521,00</w:t>
            </w:r>
          </w:p>
        </w:tc>
      </w:tr>
      <w:tr w:rsidR="00562212" w:rsidRPr="00562212" w:rsidTr="00402DD5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939 000,00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460 800,00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460 800,00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460 800,00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2 321 400,00</w:t>
            </w:r>
          </w:p>
        </w:tc>
      </w:tr>
      <w:tr w:rsidR="00562212" w:rsidRPr="00562212" w:rsidTr="00402DD5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18 199 844,06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18 081 783,00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18 081 783,00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18 081 783,00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72 445 193,06</w:t>
            </w:r>
          </w:p>
        </w:tc>
      </w:tr>
      <w:tr w:rsidR="00562212" w:rsidRPr="00562212" w:rsidTr="00402DD5">
        <w:trPr>
          <w:trHeight w:val="20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62212" w:rsidRPr="00562212" w:rsidTr="00402DD5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31 448 715,06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18 442 583,00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18 442 583,00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18 442 583,00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86 776 464,06</w:t>
            </w:r>
          </w:p>
        </w:tc>
      </w:tr>
      <w:tr w:rsidR="00562212" w:rsidRPr="00562212" w:rsidTr="00402DD5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62212" w:rsidRPr="00562212" w:rsidTr="00402DD5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62212" w:rsidRPr="00562212" w:rsidTr="00402DD5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12 497 521,00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12 497 521,00</w:t>
            </w:r>
          </w:p>
        </w:tc>
      </w:tr>
      <w:tr w:rsidR="00562212" w:rsidRPr="00562212" w:rsidTr="00402DD5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939 000,00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460 800,00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460 800,00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460 800,00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2 321 400,00</w:t>
            </w:r>
          </w:p>
        </w:tc>
      </w:tr>
      <w:tr w:rsidR="00562212" w:rsidRPr="00562212" w:rsidTr="00402DD5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18 012 194,06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17 981 783,00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17 981 783,00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17 981 783,00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71 957 543,06</w:t>
            </w:r>
          </w:p>
        </w:tc>
      </w:tr>
      <w:tr w:rsidR="00562212" w:rsidRPr="00562212" w:rsidTr="00402DD5">
        <w:trPr>
          <w:trHeight w:val="20"/>
        </w:trPr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487 650,00</w:t>
            </w:r>
          </w:p>
        </w:tc>
      </w:tr>
      <w:tr w:rsidR="00562212" w:rsidRPr="00562212" w:rsidTr="00402DD5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62212" w:rsidRPr="00562212" w:rsidTr="00402DD5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62212" w:rsidRPr="00562212" w:rsidTr="00402DD5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487 650,00</w:t>
            </w:r>
          </w:p>
        </w:tc>
      </w:tr>
    </w:tbl>
    <w:p w:rsidR="00562212" w:rsidRPr="00562212" w:rsidRDefault="00562212" w:rsidP="0056221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329"/>
        <w:gridCol w:w="1413"/>
        <w:gridCol w:w="881"/>
        <w:gridCol w:w="439"/>
        <w:gridCol w:w="311"/>
        <w:gridCol w:w="222"/>
        <w:gridCol w:w="265"/>
        <w:gridCol w:w="238"/>
        <w:gridCol w:w="4115"/>
        <w:gridCol w:w="1358"/>
      </w:tblGrid>
      <w:tr w:rsidR="00562212" w:rsidRPr="00562212" w:rsidTr="00402DD5">
        <w:trPr>
          <w:trHeight w:val="20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Богучанского</w:t>
            </w:r>
            <w:proofErr w:type="spellEnd"/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     "30"  12    2022  г.   №1374-п</w:t>
            </w:r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 к подпрограмме</w:t>
            </w:r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"Развитие массовой физической культуры и спорта"</w:t>
            </w:r>
          </w:p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62212" w:rsidRPr="00562212" w:rsidTr="00402DD5">
        <w:trPr>
          <w:trHeight w:val="20"/>
        </w:trPr>
        <w:tc>
          <w:tcPr>
            <w:tcW w:w="42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lastRenderedPageBreak/>
              <w:t xml:space="preserve">Перечень мероприятий подпрограммы "Развитие массовой физической культуры и спорта"  </w:t>
            </w:r>
            <w:r w:rsidRPr="00562212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62212" w:rsidRPr="00562212" w:rsidRDefault="00562212" w:rsidP="0056221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24"/>
        <w:gridCol w:w="1326"/>
        <w:gridCol w:w="1235"/>
        <w:gridCol w:w="537"/>
        <w:gridCol w:w="514"/>
        <w:gridCol w:w="295"/>
        <w:gridCol w:w="364"/>
        <w:gridCol w:w="330"/>
        <w:gridCol w:w="595"/>
        <w:gridCol w:w="678"/>
        <w:gridCol w:w="678"/>
        <w:gridCol w:w="595"/>
        <w:gridCol w:w="767"/>
        <w:gridCol w:w="1233"/>
      </w:tblGrid>
      <w:tr w:rsidR="00562212" w:rsidRPr="00562212" w:rsidTr="00402DD5">
        <w:trPr>
          <w:trHeight w:val="2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562212" w:rsidRPr="00562212" w:rsidTr="00402DD5">
        <w:trPr>
          <w:trHeight w:val="2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2022-2025годы</w:t>
            </w: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2212" w:rsidRPr="00562212" w:rsidTr="00402DD5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Создание доступных условий для занятий населения </w:t>
            </w:r>
            <w:proofErr w:type="spellStart"/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различных возрастных и социальных групп физической культуры и спортом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2212" w:rsidRPr="00562212" w:rsidTr="00402DD5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</w:t>
            </w:r>
            <w:proofErr w:type="spellStart"/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2212" w:rsidRPr="00562212" w:rsidTr="00402DD5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Оснащение объектов спортивной инфраструктуры спортивно технологическим оборудованием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Заказчик»;</w:t>
            </w: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07100Ф0000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1 345 112,91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1 345 112,91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2022 году </w:t>
            </w:r>
            <w:proofErr w:type="spellStart"/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приобрнтение</w:t>
            </w:r>
            <w:proofErr w:type="spellEnd"/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трибун с навесом</w:t>
            </w:r>
          </w:p>
        </w:tc>
      </w:tr>
      <w:tr w:rsidR="00562212" w:rsidRPr="00562212" w:rsidTr="00402DD5">
        <w:trPr>
          <w:trHeight w:val="2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устройство плоскостных спортивных сооружений в сельской местности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07100S8450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4 000 000,00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4 000 000,00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Строительство волейбольной площадки</w:t>
            </w:r>
          </w:p>
        </w:tc>
      </w:tr>
      <w:tr w:rsidR="00562212" w:rsidRPr="00562212" w:rsidTr="00402DD5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07100S8450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40 500,00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40 500,00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2212" w:rsidRPr="00562212" w:rsidTr="00402DD5">
        <w:trPr>
          <w:trHeight w:val="2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на модернизацию и укрепление материально-технической базы муниципальных физкультурно-спортивных организаций осуществляющих деятельность в области физической культуры и спорта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07100S4370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5 449 000,00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5 449 000,00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Ремонт спортивных залов находящихся в п. Таежный, </w:t>
            </w:r>
            <w:proofErr w:type="spellStart"/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</w:t>
            </w:r>
            <w:proofErr w:type="gramStart"/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огучаны</w:t>
            </w:r>
            <w:proofErr w:type="spellEnd"/>
          </w:p>
        </w:tc>
      </w:tr>
      <w:tr w:rsidR="00562212" w:rsidRPr="00562212" w:rsidTr="00402DD5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07100S4370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55 135,00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55 135,00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2212" w:rsidRPr="00562212" w:rsidTr="00402DD5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субсидии на поддержку физкультурно-спортивных клубов по месту жительства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0710074180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399 200,00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399 200,00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спортивного инвентаря</w:t>
            </w:r>
          </w:p>
        </w:tc>
      </w:tr>
      <w:tr w:rsidR="00562212" w:rsidRPr="00562212" w:rsidTr="00402DD5">
        <w:trPr>
          <w:trHeight w:val="2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выполнение требований федеральных стандартов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1 008 900,00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1 008 900,00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спортивного оборудования для выполнения требований федеральных стандартов спортивной подготовки</w:t>
            </w:r>
          </w:p>
        </w:tc>
      </w:tr>
      <w:tr w:rsidR="00562212" w:rsidRPr="00562212" w:rsidTr="00402DD5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64 397,88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64 397,88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2212" w:rsidRPr="00562212" w:rsidTr="00402DD5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12 362 245,79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12 362 245,79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2212" w:rsidRPr="00562212" w:rsidTr="00402DD5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41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2 Обеспечение развития массовой физической культуры и спорта на территории </w:t>
            </w:r>
            <w:proofErr w:type="spell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2212" w:rsidRPr="00562212" w:rsidTr="00402DD5">
        <w:trPr>
          <w:trHeight w:val="2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10 474 224,03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11 792 065,00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11 792 065,00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11 792 065,00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45 850 419,03   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возможность гражданам систематически заниматься физкультурой и спортом</w:t>
            </w: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Приобретение основных средств и орг. техники</w:t>
            </w: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Проведение ряда мероприятий по приведению бюджетных учреждений в соответствии с техническими нормами</w:t>
            </w:r>
          </w:p>
        </w:tc>
      </w:tr>
      <w:tr w:rsidR="00562212" w:rsidRPr="00562212" w:rsidTr="00402DD5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0710027241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800 000,00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800 000,00   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2212" w:rsidRPr="00562212" w:rsidTr="00402DD5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0710027242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840 421,00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840 421,00   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2212" w:rsidRPr="00562212" w:rsidTr="00402DD5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07100Ч0020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939 000,00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460 800,00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460 800,00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460 800,00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2 321 400,00   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2212" w:rsidRPr="00562212" w:rsidTr="00402DD5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0710041000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2 982 040,00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2 785 000,00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2 785 000,00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2 785 000,00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11 337 040,00   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2212" w:rsidRPr="00562212" w:rsidTr="00402DD5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071004Г000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2 520 000,00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2 950 000,00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2 950 000,00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2 950 000,00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11 370 000,00   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2212" w:rsidRPr="00562212" w:rsidTr="00402DD5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071004Э000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500 000,00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400 000,00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400 000,00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400 000,00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1 700 000,00   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2212" w:rsidRPr="00562212" w:rsidTr="00402DD5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071004М000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21 000,00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30 000,00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111 000,00   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2212" w:rsidRPr="00562212" w:rsidTr="00402DD5">
        <w:trPr>
          <w:trHeight w:val="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0710047000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9 784,24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24 718,00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24 718,00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24 718,00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83 938,24   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2212" w:rsidRPr="00562212" w:rsidTr="00402DD5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19 086 469,27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18 442 583,00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18 442 583,00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18 442 583,00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74 414 218,27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2212" w:rsidRPr="00562212" w:rsidTr="00402DD5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31 448 715,06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18 442 583,00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18 442 583,00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18 442 583,00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86 776 464,06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2212" w:rsidRPr="00562212" w:rsidTr="00402DD5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за счет средств: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2212" w:rsidRPr="00562212" w:rsidTr="00402DD5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2212" w:rsidRPr="00562212" w:rsidTr="00402DD5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12 497 521,00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12 497 521,00   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2212" w:rsidRPr="00562212" w:rsidTr="00402DD5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939 000,00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460 800,00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460 800,00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460 800,00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2 321 400,00   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2212" w:rsidRPr="00562212" w:rsidTr="00402DD5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18 012 194,06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17 981 783,00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17 981 783,00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17 981 783,00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71 957 543,06   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562212" w:rsidRPr="00562212" w:rsidRDefault="00562212" w:rsidP="0056221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9571"/>
      </w:tblGrid>
      <w:tr w:rsidR="00562212" w:rsidRPr="00562212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к постановлению администрации</w:t>
            </w:r>
          </w:p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     "30"  12    2022  г.   №1374-п</w:t>
            </w:r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 4</w:t>
            </w:r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муниципальной программы</w:t>
            </w:r>
          </w:p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«Развитие физкультуры и спорта</w:t>
            </w:r>
          </w:p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районе»</w:t>
            </w:r>
          </w:p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</w:t>
            </w:r>
          </w:p>
        </w:tc>
      </w:tr>
    </w:tbl>
    <w:p w:rsidR="00562212" w:rsidRPr="00562212" w:rsidRDefault="00562212" w:rsidP="0056221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1670"/>
        <w:gridCol w:w="789"/>
        <w:gridCol w:w="831"/>
        <w:gridCol w:w="923"/>
        <w:gridCol w:w="923"/>
        <w:gridCol w:w="1045"/>
        <w:gridCol w:w="1066"/>
        <w:gridCol w:w="1097"/>
        <w:gridCol w:w="1227"/>
      </w:tblGrid>
      <w:tr w:rsidR="00562212" w:rsidRPr="00562212" w:rsidTr="00402DD5">
        <w:trPr>
          <w:trHeight w:val="20"/>
        </w:trPr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Значение </w:t>
            </w:r>
            <w:proofErr w:type="spellStart"/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показателяч</w:t>
            </w:r>
            <w:proofErr w:type="spellEnd"/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объема услуги (работы)</w:t>
            </w:r>
          </w:p>
        </w:tc>
        <w:tc>
          <w:tcPr>
            <w:tcW w:w="2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местного бюджета на оказание (выполнение) муниципальной услуги (работы), </w:t>
            </w:r>
            <w:proofErr w:type="spellStart"/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562212" w:rsidRPr="00562212" w:rsidTr="00402DD5">
        <w:trPr>
          <w:trHeight w:val="20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</w:tr>
      <w:tr w:rsidR="00562212" w:rsidRPr="00562212" w:rsidTr="00402D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  Обеспечение деятельности (оказание услуг) подведомственных учреждений     </w:t>
            </w:r>
          </w:p>
        </w:tc>
      </w:tr>
      <w:tr w:rsidR="00562212" w:rsidRPr="00562212" w:rsidTr="00402DD5">
        <w:trPr>
          <w:trHeight w:val="20"/>
        </w:trPr>
        <w:tc>
          <w:tcPr>
            <w:tcW w:w="43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объема услуги: Количество занятий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2212" w:rsidRPr="00562212" w:rsidTr="00402DD5">
        <w:trPr>
          <w:trHeight w:val="20"/>
        </w:trPr>
        <w:tc>
          <w:tcPr>
            <w:tcW w:w="2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1. Развитие массовой физической культуры и спорта в </w:t>
            </w:r>
            <w:proofErr w:type="spell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19 076 685,03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18 417 865,00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18 417 865,00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18 417 865,00</w:t>
            </w:r>
          </w:p>
        </w:tc>
      </w:tr>
      <w:tr w:rsidR="00562212" w:rsidRPr="00562212" w:rsidTr="00402DD5">
        <w:trPr>
          <w:trHeight w:val="20"/>
        </w:trPr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1.Проведение занятий физкультурно-спортивной направленности по месту проживания граждан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3888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3888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3888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2212" w:rsidRPr="00562212" w:rsidTr="00402DD5">
        <w:trPr>
          <w:trHeight w:val="20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Организация и проведение официальных спортивных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2212" w:rsidRPr="00562212" w:rsidTr="00402D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 Формирование здорового образа жизни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</w:tr>
      <w:tr w:rsidR="00562212" w:rsidRPr="00562212" w:rsidTr="00402DD5">
        <w:trPr>
          <w:trHeight w:val="2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</w:tr>
    </w:tbl>
    <w:p w:rsidR="00562212" w:rsidRPr="00562212" w:rsidRDefault="00562212" w:rsidP="0056221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9571"/>
      </w:tblGrid>
      <w:tr w:rsidR="00562212" w:rsidRPr="00562212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5</w:t>
            </w:r>
          </w:p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к постановлению администрации</w:t>
            </w:r>
          </w:p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     "30"  12    2022  г.   №1374-п</w:t>
            </w:r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1</w:t>
            </w:r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подпрограмме "Развитие массовой</w:t>
            </w:r>
          </w:p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физической культуры и спорта </w:t>
            </w:r>
          </w:p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                                                                                                                      </w:t>
            </w:r>
          </w:p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Перечень показателей </w:t>
            </w:r>
            <w:r w:rsidRPr="005622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результативности подпрограммы  </w:t>
            </w:r>
          </w:p>
        </w:tc>
      </w:tr>
    </w:tbl>
    <w:p w:rsidR="00562212" w:rsidRPr="00562212" w:rsidRDefault="00562212" w:rsidP="00562212">
      <w:pPr>
        <w:spacing w:after="0" w:line="240" w:lineRule="auto"/>
        <w:jc w:val="both"/>
        <w:rPr>
          <w:rFonts w:ascii="Arial" w:hAnsi="Arial" w:cs="Arial"/>
          <w:lang w:val="en-US"/>
        </w:rPr>
      </w:pPr>
    </w:p>
    <w:tbl>
      <w:tblPr>
        <w:tblW w:w="5000" w:type="pct"/>
        <w:tblLook w:val="04A0"/>
      </w:tblPr>
      <w:tblGrid>
        <w:gridCol w:w="407"/>
        <w:gridCol w:w="3185"/>
        <w:gridCol w:w="920"/>
        <w:gridCol w:w="1238"/>
        <w:gridCol w:w="832"/>
        <w:gridCol w:w="885"/>
        <w:gridCol w:w="992"/>
        <w:gridCol w:w="1112"/>
      </w:tblGrid>
      <w:tr w:rsidR="00562212" w:rsidRPr="00562212" w:rsidTr="00402DD5">
        <w:trPr>
          <w:trHeight w:val="161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п\</w:t>
            </w:r>
            <w:proofErr w:type="gram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Цель, задачи,   показатели результативности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Единица </w:t>
            </w:r>
            <w:proofErr w:type="spell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измирения</w:t>
            </w:r>
            <w:proofErr w:type="spellEnd"/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</w:tr>
      <w:tr w:rsidR="00562212" w:rsidRPr="00562212" w:rsidTr="00402DD5">
        <w:trPr>
          <w:trHeight w:val="161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2212" w:rsidRPr="00562212" w:rsidTr="00402DD5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Цель: создание доступных условий для занятий населения </w:t>
            </w:r>
            <w:proofErr w:type="spell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различных возрастных и социальных групп физической культурой и спортом.</w:t>
            </w: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</w:t>
            </w:r>
            <w:proofErr w:type="spell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</w:tc>
      </w:tr>
      <w:tr w:rsidR="00562212" w:rsidRPr="00562212" w:rsidTr="00402DD5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взрослых жителей района, занимающихся физической культурой и спортом, в общей численности взрослого населения.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</w:tr>
      <w:tr w:rsidR="00562212" w:rsidRPr="00562212" w:rsidTr="00402DD5">
        <w:trPr>
          <w:trHeight w:val="161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учащихся, систематически занимающихся физической культурой и спортом, в общей численности учащихся. 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</w:tr>
      <w:tr w:rsidR="00562212" w:rsidRPr="00562212" w:rsidTr="00402DD5">
        <w:trPr>
          <w:trHeight w:val="161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2212" w:rsidRPr="00562212" w:rsidTr="00402DD5">
        <w:trPr>
          <w:trHeight w:val="161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2212" w:rsidRPr="00562212" w:rsidTr="00402DD5">
        <w:trPr>
          <w:trHeight w:val="161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лиц 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населения.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</w:tr>
      <w:tr w:rsidR="00562212" w:rsidRPr="00562212" w:rsidTr="00402DD5">
        <w:trPr>
          <w:trHeight w:val="161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2212" w:rsidRPr="00562212" w:rsidTr="00402DD5">
        <w:trPr>
          <w:trHeight w:val="161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2212" w:rsidRPr="00562212" w:rsidTr="00402DD5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жителей </w:t>
            </w:r>
            <w:proofErr w:type="spell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проинформированных о мероприятиях в области физической культуры и спорта.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</w:tr>
      <w:tr w:rsidR="00562212" w:rsidRPr="00562212" w:rsidTr="00402DD5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Обеспечение развития массовой физической культуры и спорта.</w:t>
            </w:r>
          </w:p>
        </w:tc>
      </w:tr>
      <w:tr w:rsidR="00562212" w:rsidRPr="00562212" w:rsidTr="00402DD5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3888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3888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3888</w:t>
            </w:r>
          </w:p>
        </w:tc>
      </w:tr>
      <w:tr w:rsidR="00562212" w:rsidRPr="00562212" w:rsidTr="00402DD5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</w:t>
            </w:r>
          </w:p>
        </w:tc>
      </w:tr>
    </w:tbl>
    <w:p w:rsidR="00562212" w:rsidRPr="00562212" w:rsidRDefault="00562212" w:rsidP="00562212">
      <w:pPr>
        <w:spacing w:after="0" w:line="240" w:lineRule="auto"/>
        <w:jc w:val="both"/>
        <w:rPr>
          <w:rFonts w:ascii="Arial" w:hAnsi="Arial" w:cs="Arial"/>
          <w:lang w:val="en-US"/>
        </w:rPr>
      </w:pPr>
    </w:p>
    <w:tbl>
      <w:tblPr>
        <w:tblW w:w="5000" w:type="pct"/>
        <w:tblLook w:val="04A0"/>
      </w:tblPr>
      <w:tblGrid>
        <w:gridCol w:w="9571"/>
      </w:tblGrid>
      <w:tr w:rsidR="00562212" w:rsidRPr="00562212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6</w:t>
            </w:r>
          </w:p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к постановлению администрации</w:t>
            </w:r>
          </w:p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     "30"  12  2022  г.   №1374-п</w:t>
            </w:r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 1</w:t>
            </w:r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паспорту </w:t>
            </w:r>
            <w:proofErr w:type="gramStart"/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муниципальной</w:t>
            </w:r>
            <w:proofErr w:type="gramEnd"/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программы «Развитие физкультуры и </w:t>
            </w:r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спорта в </w:t>
            </w:r>
            <w:proofErr w:type="spellStart"/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районе»</w:t>
            </w:r>
          </w:p>
          <w:p w:rsidR="00562212" w:rsidRPr="00562212" w:rsidRDefault="00562212" w:rsidP="00562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</w:tr>
    </w:tbl>
    <w:p w:rsidR="00562212" w:rsidRPr="00562212" w:rsidRDefault="00562212" w:rsidP="0056221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567"/>
        <w:gridCol w:w="2689"/>
        <w:gridCol w:w="920"/>
        <w:gridCol w:w="951"/>
        <w:gridCol w:w="1238"/>
        <w:gridCol w:w="829"/>
        <w:gridCol w:w="828"/>
        <w:gridCol w:w="778"/>
        <w:gridCol w:w="771"/>
      </w:tblGrid>
      <w:tr w:rsidR="00562212" w:rsidRPr="00562212" w:rsidTr="00402DD5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 </w:t>
            </w: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Цели, целевые показатели, задачи,  показатели результативности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</w:t>
            </w: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Вес показателя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Источник </w:t>
            </w: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информации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</w:tr>
      <w:tr w:rsidR="00562212" w:rsidRPr="00562212" w:rsidTr="00402DD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7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</w:t>
            </w:r>
            <w:proofErr w:type="gram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:с</w:t>
            </w:r>
            <w:proofErr w:type="gramEnd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оздание</w:t>
            </w:r>
            <w:proofErr w:type="spellEnd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условий, обеспечивающих возможность гражданам заниматься  физической культурой и спортом,  формирование культуры  здорового образа жизни населения </w:t>
            </w:r>
            <w:proofErr w:type="spell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</w:tr>
      <w:tr w:rsidR="00562212" w:rsidRPr="00562212" w:rsidTr="00402DD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Целевой индикатор 1. Доля граждан </w:t>
            </w:r>
            <w:proofErr w:type="spell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систематически занимающихся физической  культурой и спортом, к общей численности населения района.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30,5</w:t>
            </w:r>
          </w:p>
        </w:tc>
      </w:tr>
      <w:tr w:rsidR="00562212" w:rsidRPr="00562212" w:rsidTr="00402DD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 </w:t>
            </w:r>
          </w:p>
        </w:tc>
        <w:tc>
          <w:tcPr>
            <w:tcW w:w="47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1.  1. Обеспечение развития массовой физкультурой на территории </w:t>
            </w:r>
            <w:proofErr w:type="spell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562212" w:rsidRPr="00562212" w:rsidTr="00402DD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1.1.1. </w:t>
            </w:r>
          </w:p>
        </w:tc>
        <w:tc>
          <w:tcPr>
            <w:tcW w:w="47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Подпрогрмма</w:t>
            </w:r>
            <w:proofErr w:type="spellEnd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 Развитие массовой физической культуры и спорта.</w:t>
            </w:r>
          </w:p>
        </w:tc>
      </w:tr>
      <w:tr w:rsidR="00562212" w:rsidRPr="00562212" w:rsidTr="00402DD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взрослых жителей района, занимающихся физической культурой и спортом, в общей </w:t>
            </w: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численности взрослого населения.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35,18</w:t>
            </w:r>
          </w:p>
        </w:tc>
      </w:tr>
      <w:tr w:rsidR="00562212" w:rsidRPr="00562212" w:rsidTr="00402DD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учащихся.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41,88</w:t>
            </w:r>
          </w:p>
        </w:tc>
      </w:tr>
      <w:tr w:rsidR="00562212" w:rsidRPr="00562212" w:rsidTr="00402DD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 населения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1,25</w:t>
            </w:r>
          </w:p>
        </w:tc>
      </w:tr>
      <w:tr w:rsidR="00562212" w:rsidRPr="00562212" w:rsidTr="00402DD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жителей </w:t>
            </w:r>
            <w:proofErr w:type="spell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проинформированных о мероприятиях в области физической культуры и спорта.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человек.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</w:t>
            </w:r>
          </w:p>
        </w:tc>
      </w:tr>
      <w:tr w:rsidR="00562212" w:rsidRPr="00562212" w:rsidTr="00402DD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3888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3888</w:t>
            </w:r>
          </w:p>
        </w:tc>
      </w:tr>
      <w:tr w:rsidR="00562212" w:rsidRPr="00562212" w:rsidTr="00402DD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</w:t>
            </w:r>
          </w:p>
        </w:tc>
      </w:tr>
      <w:tr w:rsidR="00562212" w:rsidRPr="00562212" w:rsidTr="00402DD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1.2.</w:t>
            </w:r>
          </w:p>
        </w:tc>
        <w:tc>
          <w:tcPr>
            <w:tcW w:w="42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2. 2. Создание условий, способствующих формированию здорового образа жизни населения </w:t>
            </w:r>
            <w:proofErr w:type="spell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2212" w:rsidRPr="00562212" w:rsidTr="00402DD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42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Подпрогрмма</w:t>
            </w:r>
            <w:proofErr w:type="spellEnd"/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 «Формирование культуры здорового образа жизни».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2212" w:rsidRPr="00562212" w:rsidTr="00402DD5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детей и молодежи в возрасте от 8 до 19 лет, вовлеченных в профилактические мероприятия, по отношению к общей численности указанных категорий лиц.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</w:tr>
      <w:tr w:rsidR="00562212" w:rsidRPr="00562212" w:rsidTr="00402DD5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212" w:rsidRPr="00562212" w:rsidRDefault="00562212" w:rsidP="005622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населения района в возрасте 19 лет и более, вовлеченных в профилактические мероприятия, по отношению к общей численности указанных категорий лиц.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12" w:rsidRPr="00562212" w:rsidRDefault="00562212" w:rsidP="0056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22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</w:t>
            </w:r>
          </w:p>
        </w:tc>
      </w:tr>
    </w:tbl>
    <w:p w:rsidR="00562212" w:rsidRPr="00562212" w:rsidRDefault="00562212" w:rsidP="00562212">
      <w:pPr>
        <w:spacing w:after="0" w:line="240" w:lineRule="auto"/>
        <w:jc w:val="both"/>
        <w:rPr>
          <w:rFonts w:ascii="Arial" w:hAnsi="Arial" w:cs="Arial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C2032"/>
    <w:multiLevelType w:val="multilevel"/>
    <w:tmpl w:val="0CD25124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6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4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2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2212"/>
    <w:rsid w:val="002D28DD"/>
    <w:rsid w:val="00562212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2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3452</Words>
  <Characters>19678</Characters>
  <Application>Microsoft Office Word</Application>
  <DocSecurity>0</DocSecurity>
  <Lines>163</Lines>
  <Paragraphs>46</Paragraphs>
  <ScaleCrop>false</ScaleCrop>
  <Company/>
  <LinksUpToDate>false</LinksUpToDate>
  <CharactersWithSpaces>23084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2023-01-16T03:22:00Z</dcterms:created>
  <dcterms:modified xsi:type="dcterms:W3CDTF">2023-01-16T03:22:00Z</dcterms:modified>
</cp:coreProperties>
</file>