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9F" w:rsidRPr="002A6E2B" w:rsidRDefault="0006059F" w:rsidP="000605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E2B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РАЙОНА</w:t>
      </w:r>
    </w:p>
    <w:p w:rsidR="0006059F" w:rsidRPr="002A6E2B" w:rsidRDefault="0006059F" w:rsidP="0006059F">
      <w:pPr>
        <w:keepNext/>
        <w:spacing w:after="6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</w:pPr>
      <w:r w:rsidRPr="002A6E2B"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  <w:t>ПОСТАНОВЛЕНИЕ</w:t>
      </w:r>
    </w:p>
    <w:p w:rsidR="0006059F" w:rsidRPr="002A6E2B" w:rsidRDefault="0006059F" w:rsidP="0006059F">
      <w:pPr>
        <w:spacing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30.12.2016              </w:t>
      </w: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с. </w:t>
      </w:r>
      <w:proofErr w:type="spellStart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№1005-П</w:t>
      </w:r>
    </w:p>
    <w:p w:rsidR="0006059F" w:rsidRPr="002A6E2B" w:rsidRDefault="0006059F" w:rsidP="0006059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Положение об оплате труда работников Муниципального казенного учреждения «Управление культуры Богучанского района», утвержденное постановлением администрации Богучанского района от 23.09.2013 № 1187-п</w:t>
      </w:r>
    </w:p>
    <w:p w:rsidR="0006059F" w:rsidRPr="002A6E2B" w:rsidRDefault="0006059F" w:rsidP="000605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решением министерства финансов Красноярского края от 22.09.2016 № 14-11/5425 «О совершенствовании системы оплаты труда», руководствуясь статьями  7, 43, 47 Устава Богучанского</w:t>
      </w:r>
      <w:proofErr w:type="gramEnd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</w:t>
      </w:r>
    </w:p>
    <w:p w:rsidR="0006059F" w:rsidRPr="002A6E2B" w:rsidRDefault="0006059F" w:rsidP="000605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6059F" w:rsidRPr="002A6E2B" w:rsidRDefault="0006059F" w:rsidP="000605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ab/>
        <w:t>1. Внести изменения и дополнения в положение об оплате труда работников Муниципального казенного учреждения «Управление культуры Богучанского района», утвержденное постановлением администрации Богучанского района от 23.09.2013 №1187-п (далее – Положение).</w:t>
      </w:r>
    </w:p>
    <w:p w:rsidR="0006059F" w:rsidRPr="002A6E2B" w:rsidRDefault="0006059F" w:rsidP="000605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1.1. Абзац 2 подпункта 4.7.6 пункта 4.7. читать в следующей редакции: «Размер заработной платы для расчета региональной выплаты равен минимальной заработной плате в Богучанском районе, устанавливаемой региональным соглашением».</w:t>
      </w:r>
    </w:p>
    <w:p w:rsidR="0006059F" w:rsidRPr="002A6E2B" w:rsidRDefault="0006059F" w:rsidP="000605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1.2. Приложения №1 к Положению изложить в новой редакции согласно приложению к настоящему постановлению.</w:t>
      </w:r>
    </w:p>
    <w:p w:rsidR="0006059F" w:rsidRPr="002A6E2B" w:rsidRDefault="0006059F" w:rsidP="000605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 района по экономике и планированию   Н.В. </w:t>
      </w:r>
      <w:proofErr w:type="spellStart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059F" w:rsidRPr="002A6E2B" w:rsidRDefault="0006059F" w:rsidP="0006059F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Постановление вступает в силу со </w:t>
      </w:r>
      <w:proofErr w:type="gramStart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правоотношения, возникшие с 01 января 2017 года.</w:t>
      </w:r>
    </w:p>
    <w:p w:rsidR="0006059F" w:rsidRPr="002A6E2B" w:rsidRDefault="0006059F" w:rsidP="000605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А.В. Бахтин</w:t>
      </w:r>
    </w:p>
    <w:p w:rsidR="0006059F" w:rsidRPr="002A6E2B" w:rsidRDefault="0006059F" w:rsidP="0006059F">
      <w:pPr>
        <w:suppressAutoHyphens/>
        <w:autoSpaceDE w:val="0"/>
        <w:spacing w:after="0" w:line="240" w:lineRule="auto"/>
        <w:rPr>
          <w:rFonts w:ascii="Times New Roman" w:hAnsi="Times New Roman" w:cs="Arial"/>
          <w:sz w:val="20"/>
          <w:szCs w:val="20"/>
          <w:lang w:eastAsia="ar-SA"/>
        </w:rPr>
      </w:pPr>
    </w:p>
    <w:p w:rsidR="0006059F" w:rsidRPr="002A6E2B" w:rsidRDefault="0006059F" w:rsidP="0006059F">
      <w:pPr>
        <w:spacing w:after="0" w:line="240" w:lineRule="auto"/>
        <w:ind w:left="3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eastAsia="Times New Roman"/>
          <w:sz w:val="20"/>
          <w:szCs w:val="20"/>
          <w:lang w:eastAsia="ru-RU"/>
        </w:rPr>
        <w:t xml:space="preserve">    </w:t>
      </w: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06059F" w:rsidRPr="002A6E2B" w:rsidRDefault="0006059F" w:rsidP="000605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06059F" w:rsidRPr="002A6E2B" w:rsidRDefault="0006059F" w:rsidP="0006059F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Богучанского района </w:t>
      </w:r>
    </w:p>
    <w:p w:rsidR="0006059F" w:rsidRDefault="0006059F" w:rsidP="0006059F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    от «30»12. 2016г. №1005-П</w:t>
      </w:r>
    </w:p>
    <w:p w:rsidR="0006059F" w:rsidRPr="002A6E2B" w:rsidRDefault="0006059F" w:rsidP="0006059F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59F" w:rsidRDefault="0006059F" w:rsidP="000605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06059F" w:rsidRPr="002A6E2B" w:rsidRDefault="0006059F" w:rsidP="000605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59F" w:rsidRPr="002A6E2B" w:rsidRDefault="0006059F" w:rsidP="0006059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2A6E2B">
        <w:rPr>
          <w:rFonts w:ascii="Times New Roman" w:eastAsia="Times New Roman" w:hAnsi="Times New Roman"/>
          <w:sz w:val="20"/>
          <w:szCs w:val="20"/>
        </w:rPr>
        <w:t>Профессиональная квалификационная группа</w:t>
      </w:r>
    </w:p>
    <w:p w:rsidR="0006059F" w:rsidRPr="002A6E2B" w:rsidRDefault="0006059F" w:rsidP="0006059F">
      <w:pPr>
        <w:spacing w:line="240" w:lineRule="auto"/>
        <w:ind w:left="927"/>
        <w:contextualSpacing/>
        <w:rPr>
          <w:rFonts w:ascii="Times New Roman" w:eastAsia="Times New Roman" w:hAnsi="Times New Roman"/>
          <w:sz w:val="20"/>
          <w:szCs w:val="20"/>
        </w:rPr>
      </w:pPr>
      <w:r w:rsidRPr="002A6E2B">
        <w:rPr>
          <w:rFonts w:ascii="Times New Roman" w:eastAsia="Times New Roman" w:hAnsi="Times New Roman"/>
          <w:sz w:val="20"/>
          <w:szCs w:val="20"/>
        </w:rPr>
        <w:t xml:space="preserve">общеотраслевых должностей </w:t>
      </w: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руководителей, специалистов и </w:t>
      </w:r>
      <w:r w:rsidRPr="002A6E2B">
        <w:rPr>
          <w:rFonts w:ascii="Times New Roman" w:eastAsia="Times New Roman" w:hAnsi="Times New Roman"/>
          <w:sz w:val="20"/>
          <w:szCs w:val="20"/>
        </w:rPr>
        <w:t>служащих</w:t>
      </w:r>
    </w:p>
    <w:p w:rsidR="0006059F" w:rsidRPr="002A6E2B" w:rsidRDefault="0006059F" w:rsidP="0006059F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2A6E2B">
        <w:rPr>
          <w:rFonts w:ascii="Times New Roman" w:eastAsia="Times New Roman" w:hAnsi="Times New Roman"/>
          <w:sz w:val="20"/>
          <w:szCs w:val="20"/>
        </w:rPr>
        <w:t xml:space="preserve">Приказом </w:t>
      </w:r>
      <w:proofErr w:type="spellStart"/>
      <w:r w:rsidRPr="002A6E2B">
        <w:rPr>
          <w:rFonts w:ascii="Times New Roman" w:eastAsia="Times New Roman" w:hAnsi="Times New Roman"/>
          <w:sz w:val="20"/>
          <w:szCs w:val="20"/>
        </w:rPr>
        <w:t>Минздравсоцразвития</w:t>
      </w:r>
      <w:proofErr w:type="spellEnd"/>
      <w:r w:rsidRPr="002A6E2B">
        <w:rPr>
          <w:rFonts w:ascii="Times New Roman" w:eastAsia="Times New Roman" w:hAnsi="Times New Roman"/>
          <w:sz w:val="20"/>
          <w:szCs w:val="20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5000" w:type="pct"/>
        <w:tblLook w:val="0000"/>
      </w:tblPr>
      <w:tblGrid>
        <w:gridCol w:w="5988"/>
        <w:gridCol w:w="46"/>
        <w:gridCol w:w="3537"/>
      </w:tblGrid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9F" w:rsidRPr="002A6E2B" w:rsidRDefault="0006059F" w:rsidP="00F40DE8">
            <w:pPr>
              <w:spacing w:line="240" w:lineRule="auto"/>
              <w:ind w:hanging="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Размер о</w:t>
            </w: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06059F" w:rsidRPr="002A6E2B" w:rsidTr="00F40DE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первого уровня»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2857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3013</w:t>
            </w:r>
          </w:p>
        </w:tc>
      </w:tr>
      <w:tr w:rsidR="0006059F" w:rsidRPr="002A6E2B" w:rsidTr="00F40DE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второго уровня»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3170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4831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5457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3484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4202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5051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5897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6338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7343</w:t>
            </w:r>
          </w:p>
        </w:tc>
      </w:tr>
      <w:tr w:rsidR="0006059F" w:rsidRPr="002A6E2B" w:rsidTr="00F40DE8">
        <w:trPr>
          <w:trHeight w:val="20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ind w:left="7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7907</w:t>
            </w:r>
          </w:p>
        </w:tc>
      </w:tr>
    </w:tbl>
    <w:p w:rsidR="0006059F" w:rsidRDefault="0006059F" w:rsidP="0006059F">
      <w:pPr>
        <w:ind w:left="927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06059F" w:rsidRDefault="0006059F" w:rsidP="0006059F">
      <w:pPr>
        <w:ind w:left="927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2A6E2B">
        <w:rPr>
          <w:rFonts w:ascii="Times New Roman" w:eastAsia="Times New Roman" w:hAnsi="Times New Roman"/>
          <w:sz w:val="20"/>
          <w:szCs w:val="20"/>
        </w:rPr>
        <w:t>2. Профессиональные квалификационные группы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A6E2B">
        <w:rPr>
          <w:rFonts w:ascii="Times New Roman" w:eastAsia="Times New Roman" w:hAnsi="Times New Roman"/>
          <w:sz w:val="20"/>
          <w:szCs w:val="20"/>
        </w:rPr>
        <w:t>общеотраслевых профессий рабочих</w:t>
      </w:r>
    </w:p>
    <w:p w:rsidR="0006059F" w:rsidRPr="002A6E2B" w:rsidRDefault="0006059F" w:rsidP="0006059F">
      <w:pPr>
        <w:ind w:left="927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06059F" w:rsidRPr="002A6E2B" w:rsidRDefault="0006059F" w:rsidP="000605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A6E2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2A6E2B">
        <w:rPr>
          <w:rFonts w:ascii="Times New Roman" w:eastAsia="Times New Roman" w:hAnsi="Times New Roman"/>
          <w:sz w:val="20"/>
          <w:szCs w:val="20"/>
        </w:rPr>
        <w:t xml:space="preserve">Приказом </w:t>
      </w:r>
      <w:proofErr w:type="spellStart"/>
      <w:r w:rsidRPr="002A6E2B">
        <w:rPr>
          <w:rFonts w:ascii="Times New Roman" w:eastAsia="Times New Roman" w:hAnsi="Times New Roman"/>
          <w:sz w:val="20"/>
          <w:szCs w:val="20"/>
        </w:rPr>
        <w:t>Минздравсоцразвития</w:t>
      </w:r>
      <w:proofErr w:type="spellEnd"/>
      <w:r w:rsidRPr="002A6E2B">
        <w:rPr>
          <w:rFonts w:ascii="Times New Roman" w:eastAsia="Times New Roman" w:hAnsi="Times New Roman"/>
          <w:sz w:val="20"/>
          <w:szCs w:val="20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tbl>
      <w:tblPr>
        <w:tblW w:w="5000" w:type="pct"/>
        <w:tblLook w:val="0000"/>
      </w:tblPr>
      <w:tblGrid>
        <w:gridCol w:w="5988"/>
        <w:gridCol w:w="3583"/>
      </w:tblGrid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9F" w:rsidRPr="002A6E2B" w:rsidRDefault="0006059F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Размер о</w:t>
            </w: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клада (должностного оклада), ставки</w:t>
            </w:r>
          </w:p>
          <w:p w:rsidR="0006059F" w:rsidRPr="002A6E2B" w:rsidRDefault="0006059F" w:rsidP="00F40DE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2454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2572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2857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3484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3828</w:t>
            </w:r>
          </w:p>
        </w:tc>
      </w:tr>
      <w:tr w:rsidR="0006059F" w:rsidRPr="002A6E2B" w:rsidTr="00F40DE8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9F" w:rsidRPr="002A6E2B" w:rsidRDefault="0006059F" w:rsidP="00F40D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A6E2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4612</w:t>
            </w:r>
          </w:p>
        </w:tc>
      </w:tr>
    </w:tbl>
    <w:p w:rsidR="002B6D97" w:rsidRDefault="0006059F"/>
    <w:sectPr w:rsidR="002B6D97" w:rsidSect="00DD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43D"/>
    <w:multiLevelType w:val="hybridMultilevel"/>
    <w:tmpl w:val="2DF69268"/>
    <w:lvl w:ilvl="0" w:tplc="020CF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59F"/>
    <w:rsid w:val="0006059F"/>
    <w:rsid w:val="00185BA1"/>
    <w:rsid w:val="004B68CA"/>
    <w:rsid w:val="00D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2017-01-19T05:18:00Z</dcterms:created>
  <dcterms:modified xsi:type="dcterms:W3CDTF">2017-01-19T05:18:00Z</dcterms:modified>
</cp:coreProperties>
</file>