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f"/>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f"/>
        <w:spacing w:line="360" w:lineRule="auto"/>
        <w:jc w:val="center"/>
        <w:rPr>
          <w:rFonts w:ascii="Times New Roman" w:eastAsia="MS Mincho" w:hAnsi="Times New Roman"/>
          <w:b/>
          <w:sz w:val="64"/>
          <w:szCs w:val="64"/>
          <w:lang w:eastAsia="ru-RU"/>
        </w:rPr>
      </w:pPr>
    </w:p>
    <w:p w:rsidR="001D1638" w:rsidRPr="0069123B" w:rsidRDefault="001D1638" w:rsidP="001D1638">
      <w:pPr>
        <w:pStyle w:val="af"/>
        <w:spacing w:line="360" w:lineRule="auto"/>
        <w:jc w:val="center"/>
        <w:rPr>
          <w:rFonts w:ascii="Times New Roman" w:eastAsia="MS Mincho" w:hAnsi="Times New Roman"/>
          <w:b/>
          <w:sz w:val="64"/>
          <w:szCs w:val="64"/>
          <w:lang w:eastAsia="ru-RU"/>
        </w:rPr>
      </w:pPr>
    </w:p>
    <w:p w:rsidR="00B5476F" w:rsidRPr="0069123B" w:rsidRDefault="00B5476F" w:rsidP="001D1638">
      <w:pPr>
        <w:pStyle w:val="af"/>
        <w:spacing w:line="360" w:lineRule="auto"/>
        <w:jc w:val="center"/>
        <w:rPr>
          <w:rFonts w:ascii="Times New Roman" w:eastAsia="MS Mincho" w:hAnsi="Times New Roman"/>
          <w:b/>
          <w:sz w:val="72"/>
          <w:szCs w:val="72"/>
          <w:lang w:eastAsia="ru-RU"/>
        </w:rPr>
      </w:pPr>
    </w:p>
    <w:p w:rsidR="00486B5A" w:rsidRPr="0069123B" w:rsidRDefault="00486B5A" w:rsidP="001D1638">
      <w:pPr>
        <w:pStyle w:val="af"/>
        <w:spacing w:line="360" w:lineRule="auto"/>
        <w:jc w:val="center"/>
        <w:rPr>
          <w:rFonts w:ascii="Times New Roman" w:eastAsia="MS Mincho" w:hAnsi="Times New Roman"/>
          <w:b/>
          <w:sz w:val="72"/>
          <w:szCs w:val="72"/>
          <w:lang w:eastAsia="ru-RU"/>
        </w:rPr>
      </w:pPr>
    </w:p>
    <w:p w:rsidR="00015D72" w:rsidRPr="00D508DB" w:rsidRDefault="00410C94" w:rsidP="001D1638">
      <w:pPr>
        <w:pStyle w:val="af"/>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f"/>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04131">
        <w:rPr>
          <w:rFonts w:ascii="Times New Roman" w:eastAsia="Times New Roman" w:hAnsi="Times New Roman"/>
          <w:b/>
          <w:sz w:val="56"/>
          <w:szCs w:val="56"/>
          <w:lang w:eastAsia="ru-RU"/>
        </w:rPr>
        <w:t>31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9B12FA">
      <w:pPr>
        <w:spacing w:after="0" w:line="240" w:lineRule="auto"/>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104131"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C564E">
        <w:rPr>
          <w:rFonts w:ascii="Times New Roman" w:eastAsia="Times New Roman" w:hAnsi="Times New Roman"/>
          <w:sz w:val="24"/>
          <w:szCs w:val="24"/>
          <w:lang w:eastAsia="ru-RU"/>
        </w:rPr>
        <w:t xml:space="preserve"> </w:t>
      </w:r>
      <w:r w:rsidR="009060D9">
        <w:rPr>
          <w:rFonts w:ascii="Times New Roman" w:eastAsia="Times New Roman" w:hAnsi="Times New Roman"/>
          <w:sz w:val="24"/>
          <w:szCs w:val="24"/>
          <w:lang w:eastAsia="ru-RU"/>
        </w:rPr>
        <w:t>июл</w:t>
      </w:r>
      <w:r w:rsidR="00002283">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EC320A">
      <w:pPr>
        <w:spacing w:after="0" w:line="240" w:lineRule="auto"/>
        <w:jc w:val="both"/>
        <w:rPr>
          <w:rFonts w:ascii="Times New Roman" w:eastAsia="Times New Roman" w:hAnsi="Times New Roman"/>
          <w:sz w:val="18"/>
          <w:szCs w:val="20"/>
          <w:lang w:eastAsia="ru-RU"/>
        </w:rPr>
      </w:pPr>
    </w:p>
    <w:p w:rsidR="004E1469" w:rsidRPr="004E1469" w:rsidRDefault="009F3DE0" w:rsidP="004E1469">
      <w:pPr>
        <w:pStyle w:val="affffa"/>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sidR="00DF32E5">
        <w:rPr>
          <w:rFonts w:ascii="Times New Roman" w:hAnsi="Times New Roman"/>
          <w:sz w:val="20"/>
          <w:szCs w:val="20"/>
        </w:rPr>
        <w:t>648</w:t>
      </w:r>
      <w:r w:rsidRPr="009060D9">
        <w:rPr>
          <w:rFonts w:ascii="Times New Roman" w:hAnsi="Times New Roman"/>
          <w:sz w:val="20"/>
          <w:szCs w:val="20"/>
        </w:rPr>
        <w:t xml:space="preserve">-П от </w:t>
      </w:r>
      <w:r w:rsidR="004E1469">
        <w:rPr>
          <w:rFonts w:ascii="Times New Roman" w:hAnsi="Times New Roman"/>
          <w:sz w:val="20"/>
          <w:szCs w:val="20"/>
        </w:rPr>
        <w:t>03</w:t>
      </w:r>
      <w:r w:rsidR="004E1469">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4E1469" w:rsidRPr="004E1469">
        <w:rPr>
          <w:rFonts w:ascii="Times New Roman" w:hAnsi="Times New Roman"/>
          <w:sz w:val="20"/>
          <w:szCs w:val="20"/>
        </w:rPr>
        <w:t>Об утверждении Правил  реструктуризации денежных обязательств (задолженности по денежным обязательствам) перед муниципальным образованием Богучанский район</w:t>
      </w:r>
      <w:r w:rsidR="004E1469">
        <w:rPr>
          <w:rFonts w:ascii="Times New Roman" w:hAnsi="Times New Roman"/>
          <w:sz w:val="20"/>
          <w:szCs w:val="20"/>
        </w:rPr>
        <w:t>»</w:t>
      </w:r>
    </w:p>
    <w:p w:rsidR="00434457" w:rsidRPr="00434457" w:rsidRDefault="00711CA1" w:rsidP="00434457">
      <w:pPr>
        <w:pStyle w:val="affffa"/>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651</w:t>
      </w:r>
      <w:r w:rsidRPr="009060D9">
        <w:rPr>
          <w:rFonts w:ascii="Times New Roman" w:hAnsi="Times New Roman"/>
          <w:sz w:val="20"/>
          <w:szCs w:val="20"/>
        </w:rPr>
        <w:t xml:space="preserve">-П от </w:t>
      </w:r>
      <w:r>
        <w:rPr>
          <w:rFonts w:ascii="Times New Roman" w:hAnsi="Times New Roman"/>
          <w:sz w:val="20"/>
          <w:szCs w:val="20"/>
        </w:rPr>
        <w:t>03</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434457" w:rsidRPr="00434457">
        <w:rPr>
          <w:rFonts w:ascii="Times New Roman" w:hAnsi="Times New Roman"/>
          <w:sz w:val="20"/>
          <w:szCs w:val="20"/>
        </w:rPr>
        <w:t xml:space="preserve">Об утверждении </w:t>
      </w:r>
      <w:bookmarkStart w:id="0" w:name="_Hlk132725936"/>
      <w:bookmarkStart w:id="1" w:name="_Hlk132184175"/>
      <w:r w:rsidR="00434457" w:rsidRPr="00434457">
        <w:rPr>
          <w:rFonts w:ascii="Times New Roman" w:hAnsi="Times New Roman"/>
          <w:sz w:val="20"/>
          <w:szCs w:val="20"/>
        </w:rPr>
        <w:t xml:space="preserve">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bookmarkStart w:id="2" w:name="_Hlk136426305"/>
      <w:bookmarkEnd w:id="0"/>
      <w:r w:rsidR="00434457" w:rsidRPr="00434457">
        <w:rPr>
          <w:rFonts w:ascii="Times New Roman" w:hAnsi="Times New Roman"/>
          <w:sz w:val="20"/>
          <w:szCs w:val="20"/>
        </w:rPr>
        <w:t>на территории Богучанского района Красноярского края</w:t>
      </w:r>
      <w:bookmarkEnd w:id="2"/>
      <w:r w:rsidR="00434457">
        <w:rPr>
          <w:rFonts w:ascii="Times New Roman" w:hAnsi="Times New Roman"/>
          <w:sz w:val="20"/>
          <w:szCs w:val="20"/>
        </w:rPr>
        <w:t>»</w:t>
      </w:r>
    </w:p>
    <w:bookmarkEnd w:id="1"/>
    <w:p w:rsidR="003913A9" w:rsidRPr="003913A9" w:rsidRDefault="00720070" w:rsidP="003913A9">
      <w:pPr>
        <w:pStyle w:val="affffa"/>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652</w:t>
      </w:r>
      <w:r w:rsidRPr="009060D9">
        <w:rPr>
          <w:rFonts w:ascii="Times New Roman" w:hAnsi="Times New Roman"/>
          <w:sz w:val="20"/>
          <w:szCs w:val="20"/>
        </w:rPr>
        <w:t xml:space="preserve">-П от </w:t>
      </w:r>
      <w:r w:rsidR="003913A9">
        <w:rPr>
          <w:rFonts w:ascii="Times New Roman" w:hAnsi="Times New Roman"/>
          <w:sz w:val="20"/>
          <w:szCs w:val="20"/>
        </w:rPr>
        <w:t>04</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3913A9" w:rsidRPr="003913A9">
        <w:rPr>
          <w:rFonts w:ascii="Times New Roman" w:hAnsi="Times New Roman"/>
          <w:sz w:val="20"/>
          <w:szCs w:val="20"/>
        </w:rPr>
        <w:t>О внесении изменений в Порядок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утвержденный постановлением администрации Богучанского района от 20.10.2017  №1162-п</w:t>
      </w:r>
      <w:r w:rsidR="003913A9">
        <w:rPr>
          <w:rFonts w:ascii="Times New Roman" w:hAnsi="Times New Roman"/>
          <w:sz w:val="20"/>
          <w:szCs w:val="20"/>
        </w:rPr>
        <w:t>»</w:t>
      </w:r>
      <w:r w:rsidR="003913A9" w:rsidRPr="003913A9">
        <w:rPr>
          <w:rFonts w:ascii="Times New Roman" w:hAnsi="Times New Roman"/>
          <w:sz w:val="20"/>
          <w:szCs w:val="20"/>
        </w:rPr>
        <w:t xml:space="preserve"> </w:t>
      </w:r>
    </w:p>
    <w:p w:rsidR="00CB17F5" w:rsidRPr="00CB17F5" w:rsidRDefault="001417A9" w:rsidP="00CB17F5">
      <w:pPr>
        <w:pStyle w:val="affffa"/>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653</w:t>
      </w:r>
      <w:r w:rsidRPr="009060D9">
        <w:rPr>
          <w:rFonts w:ascii="Times New Roman" w:hAnsi="Times New Roman"/>
          <w:sz w:val="20"/>
          <w:szCs w:val="20"/>
        </w:rPr>
        <w:t xml:space="preserve">-П от </w:t>
      </w:r>
      <w:r>
        <w:rPr>
          <w:rFonts w:ascii="Times New Roman" w:hAnsi="Times New Roman"/>
          <w:sz w:val="20"/>
          <w:szCs w:val="20"/>
        </w:rPr>
        <w:t>04</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00CB17F5" w:rsidRPr="00CB17F5">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sidR="00CB17F5">
        <w:rPr>
          <w:rFonts w:ascii="Times New Roman" w:hAnsi="Times New Roman"/>
          <w:sz w:val="20"/>
          <w:szCs w:val="20"/>
        </w:rPr>
        <w:t>»»</w:t>
      </w:r>
      <w:r w:rsidR="00CB17F5" w:rsidRPr="00CB17F5">
        <w:rPr>
          <w:rFonts w:ascii="Times New Roman" w:hAnsi="Times New Roman"/>
          <w:sz w:val="20"/>
          <w:szCs w:val="20"/>
        </w:rPr>
        <w:t xml:space="preserve"> </w:t>
      </w:r>
    </w:p>
    <w:p w:rsidR="00CE6AFB" w:rsidRPr="00CE6AFB" w:rsidRDefault="00CE6AFB" w:rsidP="00CE6AFB">
      <w:pPr>
        <w:pStyle w:val="affffa"/>
        <w:widowControl w:val="0"/>
        <w:numPr>
          <w:ilvl w:val="0"/>
          <w:numId w:val="9"/>
        </w:numPr>
        <w:spacing w:after="0" w:line="240" w:lineRule="auto"/>
        <w:ind w:left="851" w:firstLine="850"/>
        <w:jc w:val="both"/>
        <w:rPr>
          <w:rFonts w:ascii="Times New Roman" w:hAnsi="Times New Roman"/>
          <w:sz w:val="20"/>
          <w:szCs w:val="20"/>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654</w:t>
      </w:r>
      <w:r w:rsidRPr="009060D9">
        <w:rPr>
          <w:rFonts w:ascii="Times New Roman" w:hAnsi="Times New Roman"/>
          <w:sz w:val="20"/>
          <w:szCs w:val="20"/>
        </w:rPr>
        <w:t xml:space="preserve">-П от </w:t>
      </w:r>
      <w:r>
        <w:rPr>
          <w:rFonts w:ascii="Times New Roman" w:hAnsi="Times New Roman"/>
          <w:sz w:val="20"/>
          <w:szCs w:val="20"/>
        </w:rPr>
        <w:t>04</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Pr="00CE6AFB">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Pr>
          <w:rFonts w:ascii="Times New Roman" w:hAnsi="Times New Roman"/>
          <w:sz w:val="20"/>
          <w:szCs w:val="20"/>
        </w:rPr>
        <w:t>»»</w:t>
      </w:r>
      <w:r w:rsidRPr="00CE6AFB">
        <w:rPr>
          <w:rFonts w:ascii="Times New Roman" w:hAnsi="Times New Roman"/>
          <w:sz w:val="20"/>
          <w:szCs w:val="20"/>
        </w:rPr>
        <w:t xml:space="preserve"> </w:t>
      </w:r>
    </w:p>
    <w:p w:rsidR="007362C3" w:rsidRPr="007362C3" w:rsidRDefault="007362C3" w:rsidP="007362C3">
      <w:pPr>
        <w:pStyle w:val="affffa"/>
        <w:widowControl w:val="0"/>
        <w:numPr>
          <w:ilvl w:val="0"/>
          <w:numId w:val="9"/>
        </w:numPr>
        <w:spacing w:after="0" w:line="240" w:lineRule="auto"/>
        <w:ind w:left="851" w:firstLine="850"/>
        <w:jc w:val="both"/>
        <w:rPr>
          <w:rFonts w:ascii="Times New Roman" w:hAnsi="Times New Roman"/>
          <w:sz w:val="20"/>
          <w:szCs w:val="20"/>
          <w:lang w:bidi="ru-RU"/>
        </w:rPr>
      </w:pPr>
      <w:r w:rsidRPr="009060D9">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659</w:t>
      </w:r>
      <w:r w:rsidRPr="009060D9">
        <w:rPr>
          <w:rFonts w:ascii="Times New Roman" w:hAnsi="Times New Roman"/>
          <w:sz w:val="20"/>
          <w:szCs w:val="20"/>
        </w:rPr>
        <w:t xml:space="preserve">-П от </w:t>
      </w:r>
      <w:r>
        <w:rPr>
          <w:rFonts w:ascii="Times New Roman" w:hAnsi="Times New Roman"/>
          <w:sz w:val="20"/>
          <w:szCs w:val="20"/>
        </w:rPr>
        <w:t>06</w:t>
      </w:r>
      <w:r>
        <w:rPr>
          <w:rFonts w:ascii="Times New Roman" w:hAnsi="Times New Roman"/>
          <w:bCs/>
          <w:sz w:val="20"/>
          <w:szCs w:val="20"/>
        </w:rPr>
        <w:t>.07</w:t>
      </w:r>
      <w:r w:rsidRPr="009060D9">
        <w:rPr>
          <w:rFonts w:ascii="Times New Roman" w:hAnsi="Times New Roman"/>
          <w:bCs/>
          <w:sz w:val="20"/>
          <w:szCs w:val="20"/>
        </w:rPr>
        <w:t>.2023</w:t>
      </w:r>
      <w:r w:rsidRPr="009060D9">
        <w:rPr>
          <w:rFonts w:ascii="Times New Roman" w:hAnsi="Times New Roman"/>
          <w:sz w:val="20"/>
          <w:szCs w:val="20"/>
        </w:rPr>
        <w:t xml:space="preserve"> г.                  «</w:t>
      </w:r>
      <w:r w:rsidRPr="007362C3">
        <w:rPr>
          <w:rFonts w:ascii="Times New Roman" w:hAnsi="Times New Roman"/>
          <w:sz w:val="20"/>
          <w:szCs w:val="20"/>
          <w:lang w:bidi="ru-RU"/>
        </w:rPr>
        <w:t>Об утверждении Регламента реализации полномочий главными администраторами (администраторами) доходов бюджета Богучанского района по взысканию дебиторской задолженности по платежам в бюджет, пеням и штрафам по ним</w:t>
      </w:r>
      <w:r>
        <w:rPr>
          <w:rFonts w:ascii="Times New Roman" w:hAnsi="Times New Roman"/>
          <w:sz w:val="20"/>
          <w:szCs w:val="20"/>
          <w:lang w:bidi="ru-RU"/>
        </w:rPr>
        <w:t>»</w:t>
      </w:r>
    </w:p>
    <w:p w:rsidR="009342A2" w:rsidRPr="009342A2" w:rsidRDefault="008D51F4" w:rsidP="009342A2">
      <w:pPr>
        <w:pStyle w:val="affffa"/>
        <w:widowControl w:val="0"/>
        <w:numPr>
          <w:ilvl w:val="0"/>
          <w:numId w:val="9"/>
        </w:numPr>
        <w:spacing w:after="0" w:line="240" w:lineRule="auto"/>
        <w:ind w:left="851" w:firstLine="850"/>
        <w:jc w:val="both"/>
        <w:rPr>
          <w:rFonts w:ascii="Times New Roman" w:hAnsi="Times New Roman"/>
          <w:sz w:val="20"/>
          <w:szCs w:val="20"/>
        </w:rPr>
      </w:pPr>
      <w:r w:rsidRPr="009342A2">
        <w:rPr>
          <w:rFonts w:ascii="Times New Roman" w:hAnsi="Times New Roman"/>
          <w:sz w:val="20"/>
          <w:szCs w:val="20"/>
        </w:rPr>
        <w:t>Постановление администрации Богучанского района № 660-П от 06</w:t>
      </w:r>
      <w:r w:rsidRPr="009342A2">
        <w:rPr>
          <w:rFonts w:ascii="Times New Roman" w:hAnsi="Times New Roman"/>
          <w:bCs/>
          <w:sz w:val="20"/>
          <w:szCs w:val="20"/>
        </w:rPr>
        <w:t>.07.2023</w:t>
      </w:r>
      <w:r w:rsidRPr="009342A2">
        <w:rPr>
          <w:rFonts w:ascii="Times New Roman" w:hAnsi="Times New Roman"/>
          <w:sz w:val="20"/>
          <w:szCs w:val="20"/>
        </w:rPr>
        <w:t xml:space="preserve"> г.                  «</w:t>
      </w:r>
      <w:r w:rsidR="009342A2" w:rsidRPr="009342A2">
        <w:rPr>
          <w:rFonts w:ascii="Times New Roman" w:hAnsi="Times New Roman"/>
          <w:sz w:val="20"/>
          <w:szCs w:val="20"/>
        </w:rPr>
        <w:t xml:space="preserve">Об утверждении </w:t>
      </w:r>
      <w:hyperlink r:id="rId11" w:history="1">
        <w:r w:rsidR="009342A2" w:rsidRPr="009342A2">
          <w:rPr>
            <w:rStyle w:val="af9"/>
            <w:rFonts w:ascii="Times New Roman" w:hAnsi="Times New Roman"/>
            <w:color w:val="auto"/>
            <w:sz w:val="20"/>
            <w:szCs w:val="20"/>
            <w:u w:val="none"/>
          </w:rPr>
          <w:t>Порядк</w:t>
        </w:r>
      </w:hyperlink>
      <w:r w:rsidR="009342A2" w:rsidRPr="009342A2">
        <w:rPr>
          <w:rFonts w:ascii="Times New Roman" w:hAnsi="Times New Roman"/>
          <w:sz w:val="20"/>
          <w:szCs w:val="20"/>
        </w:rPr>
        <w:t>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r w:rsidR="009342A2" w:rsidRPr="009342A2">
        <w:rPr>
          <w:rFonts w:ascii="Times New Roman" w:hAnsi="Times New Roman"/>
          <w:sz w:val="20"/>
          <w:szCs w:val="20"/>
        </w:rPr>
        <w:tab/>
      </w:r>
    </w:p>
    <w:p w:rsidR="00927458" w:rsidRPr="00927458" w:rsidRDefault="00FE059A" w:rsidP="00927458">
      <w:pPr>
        <w:pStyle w:val="affffa"/>
        <w:widowControl w:val="0"/>
        <w:numPr>
          <w:ilvl w:val="0"/>
          <w:numId w:val="9"/>
        </w:numPr>
        <w:spacing w:after="0" w:line="240" w:lineRule="auto"/>
        <w:ind w:left="851" w:firstLine="850"/>
        <w:jc w:val="both"/>
        <w:rPr>
          <w:rFonts w:ascii="Times New Roman" w:hAnsi="Times New Roman"/>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63</w:t>
      </w:r>
      <w:r w:rsidRPr="009342A2">
        <w:rPr>
          <w:rFonts w:ascii="Times New Roman" w:hAnsi="Times New Roman"/>
          <w:sz w:val="20"/>
          <w:szCs w:val="20"/>
        </w:rPr>
        <w:t>-П от 06</w:t>
      </w:r>
      <w:r w:rsidRPr="009342A2">
        <w:rPr>
          <w:rFonts w:ascii="Times New Roman" w:hAnsi="Times New Roman"/>
          <w:bCs/>
          <w:sz w:val="20"/>
          <w:szCs w:val="20"/>
        </w:rPr>
        <w:t>.07.2023</w:t>
      </w:r>
      <w:r w:rsidRPr="009342A2">
        <w:rPr>
          <w:rFonts w:ascii="Times New Roman" w:hAnsi="Times New Roman"/>
          <w:sz w:val="20"/>
          <w:szCs w:val="20"/>
        </w:rPr>
        <w:t xml:space="preserve"> г.                  «</w:t>
      </w:r>
      <w:r w:rsidR="00927458" w:rsidRPr="00927458">
        <w:rPr>
          <w:rFonts w:ascii="Times New Roman" w:hAnsi="Times New Roman"/>
          <w:sz w:val="20"/>
          <w:szCs w:val="20"/>
        </w:rPr>
        <w:t xml:space="preserve">Об утверждении административного регламента </w:t>
      </w:r>
      <w:bookmarkStart w:id="3" w:name="_Hlk134711330"/>
      <w:r w:rsidR="00927458" w:rsidRPr="00927458">
        <w:rPr>
          <w:rFonts w:ascii="Times New Roman" w:hAnsi="Times New Roman"/>
          <w:sz w:val="20"/>
          <w:szCs w:val="20"/>
        </w:rPr>
        <w:t xml:space="preserve">по предоставлению муниципальной услуги </w:t>
      </w:r>
      <w:bookmarkStart w:id="4" w:name="_Hlk136851382"/>
      <w:r w:rsidR="00927458" w:rsidRPr="00927458">
        <w:rPr>
          <w:rFonts w:ascii="Times New Roman" w:hAnsi="Times New Roman"/>
          <w:sz w:val="20"/>
          <w:szCs w:val="20"/>
        </w:rPr>
        <w:t>«</w:t>
      </w:r>
      <w:bookmarkEnd w:id="3"/>
      <w:r w:rsidR="00927458" w:rsidRPr="00927458">
        <w:rPr>
          <w:rFonts w:ascii="Times New Roman" w:hAnsi="Times New Roman"/>
          <w:sz w:val="20"/>
          <w:szCs w:val="20"/>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r w:rsidR="00927458">
        <w:rPr>
          <w:rFonts w:ascii="Times New Roman" w:hAnsi="Times New Roman"/>
          <w:sz w:val="20"/>
          <w:szCs w:val="20"/>
        </w:rPr>
        <w:t>»</w:t>
      </w:r>
    </w:p>
    <w:bookmarkEnd w:id="4"/>
    <w:p w:rsidR="00CC1B83" w:rsidRPr="00CC1B83" w:rsidRDefault="005633FD" w:rsidP="00CC1B83">
      <w:pPr>
        <w:pStyle w:val="affffa"/>
        <w:widowControl w:val="0"/>
        <w:numPr>
          <w:ilvl w:val="0"/>
          <w:numId w:val="9"/>
        </w:numPr>
        <w:spacing w:after="0" w:line="240" w:lineRule="auto"/>
        <w:ind w:left="851" w:firstLine="850"/>
        <w:jc w:val="both"/>
        <w:rPr>
          <w:rFonts w:ascii="Times New Roman" w:hAnsi="Times New Roman"/>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81</w:t>
      </w:r>
      <w:r w:rsidRPr="009342A2">
        <w:rPr>
          <w:rFonts w:ascii="Times New Roman" w:hAnsi="Times New Roman"/>
          <w:sz w:val="20"/>
          <w:szCs w:val="20"/>
        </w:rPr>
        <w:t>-П от 0</w:t>
      </w:r>
      <w:r w:rsidR="00CC1B83">
        <w:rPr>
          <w:rFonts w:ascii="Times New Roman" w:hAnsi="Times New Roman"/>
          <w:sz w:val="20"/>
          <w:szCs w:val="20"/>
        </w:rPr>
        <w:t>7</w:t>
      </w:r>
      <w:r w:rsidRPr="009342A2">
        <w:rPr>
          <w:rFonts w:ascii="Times New Roman" w:hAnsi="Times New Roman"/>
          <w:bCs/>
          <w:sz w:val="20"/>
          <w:szCs w:val="20"/>
        </w:rPr>
        <w:t>.07.2023</w:t>
      </w:r>
      <w:r w:rsidRPr="009342A2">
        <w:rPr>
          <w:rFonts w:ascii="Times New Roman" w:hAnsi="Times New Roman"/>
          <w:sz w:val="20"/>
          <w:szCs w:val="20"/>
        </w:rPr>
        <w:t xml:space="preserve"> г.                  «</w:t>
      </w:r>
      <w:r w:rsidR="00CC1B83" w:rsidRPr="00CC1B83">
        <w:rPr>
          <w:rFonts w:ascii="Times New Roman" w:hAnsi="Times New Roman"/>
          <w:sz w:val="20"/>
          <w:szCs w:val="20"/>
        </w:rPr>
        <w:t>О внесении изменений в постановление администрации Богучанского района от 10.08.2022 № 774 - п «Об утверждении Порядка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w:t>
      </w:r>
      <w:r w:rsidR="00CC1B83">
        <w:rPr>
          <w:rFonts w:ascii="Times New Roman" w:hAnsi="Times New Roman"/>
          <w:sz w:val="20"/>
          <w:szCs w:val="20"/>
        </w:rPr>
        <w:t>»</w:t>
      </w:r>
      <w:r w:rsidR="00CC1B83" w:rsidRPr="00CC1B83">
        <w:rPr>
          <w:rFonts w:ascii="Times New Roman" w:hAnsi="Times New Roman"/>
          <w:sz w:val="20"/>
          <w:szCs w:val="20"/>
        </w:rPr>
        <w:t xml:space="preserve"> </w:t>
      </w:r>
    </w:p>
    <w:p w:rsidR="009135E1" w:rsidRPr="009135E1" w:rsidRDefault="00ED3CC1" w:rsidP="00C41B6C">
      <w:pPr>
        <w:pStyle w:val="affffa"/>
        <w:widowControl w:val="0"/>
        <w:numPr>
          <w:ilvl w:val="0"/>
          <w:numId w:val="9"/>
        </w:numPr>
        <w:spacing w:after="0" w:line="240" w:lineRule="auto"/>
        <w:ind w:left="851" w:firstLine="850"/>
        <w:jc w:val="both"/>
        <w:rPr>
          <w:rFonts w:ascii="Times New Roman" w:hAnsi="Times New Roman"/>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82</w:t>
      </w:r>
      <w:r w:rsidRPr="009342A2">
        <w:rPr>
          <w:rFonts w:ascii="Times New Roman" w:hAnsi="Times New Roman"/>
          <w:sz w:val="20"/>
          <w:szCs w:val="20"/>
        </w:rPr>
        <w:t>-П от 0</w:t>
      </w:r>
      <w:r>
        <w:rPr>
          <w:rFonts w:ascii="Times New Roman" w:hAnsi="Times New Roman"/>
          <w:sz w:val="20"/>
          <w:szCs w:val="20"/>
        </w:rPr>
        <w:t>7</w:t>
      </w:r>
      <w:r w:rsidRPr="009342A2">
        <w:rPr>
          <w:rFonts w:ascii="Times New Roman" w:hAnsi="Times New Roman"/>
          <w:bCs/>
          <w:sz w:val="20"/>
          <w:szCs w:val="20"/>
        </w:rPr>
        <w:t>.07.2023</w:t>
      </w:r>
      <w:r w:rsidRPr="009342A2">
        <w:rPr>
          <w:rFonts w:ascii="Times New Roman" w:hAnsi="Times New Roman"/>
          <w:sz w:val="20"/>
          <w:szCs w:val="20"/>
        </w:rPr>
        <w:t xml:space="preserve"> г.                  «</w:t>
      </w:r>
      <w:r w:rsidR="009135E1" w:rsidRPr="009135E1">
        <w:rPr>
          <w:rFonts w:ascii="Times New Roman" w:hAnsi="Times New Roman"/>
          <w:sz w:val="20"/>
          <w:szCs w:val="20"/>
        </w:rPr>
        <w:t>О внесении изменений в постановление администрации Богучанского района от 25.02.2022 № 122 - 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r w:rsidR="009135E1">
        <w:rPr>
          <w:rFonts w:ascii="Times New Roman" w:hAnsi="Times New Roman"/>
          <w:sz w:val="20"/>
          <w:szCs w:val="20"/>
        </w:rPr>
        <w:t>»»</w:t>
      </w:r>
      <w:r w:rsidR="009135E1" w:rsidRPr="009135E1">
        <w:rPr>
          <w:rFonts w:ascii="Times New Roman" w:hAnsi="Times New Roman"/>
          <w:sz w:val="20"/>
          <w:szCs w:val="20"/>
        </w:rPr>
        <w:t xml:space="preserve"> </w:t>
      </w:r>
    </w:p>
    <w:p w:rsidR="0044342E" w:rsidRPr="0044342E" w:rsidRDefault="00C41B6C" w:rsidP="0044342E">
      <w:pPr>
        <w:pStyle w:val="affffa"/>
        <w:widowControl w:val="0"/>
        <w:numPr>
          <w:ilvl w:val="0"/>
          <w:numId w:val="9"/>
        </w:numPr>
        <w:spacing w:after="0" w:line="240" w:lineRule="auto"/>
        <w:ind w:left="851" w:firstLine="850"/>
        <w:jc w:val="both"/>
        <w:rPr>
          <w:rFonts w:ascii="Times New Roman" w:hAnsi="Times New Roman"/>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83</w:t>
      </w:r>
      <w:r w:rsidRPr="009342A2">
        <w:rPr>
          <w:rFonts w:ascii="Times New Roman" w:hAnsi="Times New Roman"/>
          <w:sz w:val="20"/>
          <w:szCs w:val="20"/>
        </w:rPr>
        <w:t>-П от 0</w:t>
      </w:r>
      <w:r>
        <w:rPr>
          <w:rFonts w:ascii="Times New Roman" w:hAnsi="Times New Roman"/>
          <w:sz w:val="20"/>
          <w:szCs w:val="20"/>
        </w:rPr>
        <w:t>7</w:t>
      </w:r>
      <w:r w:rsidRPr="009342A2">
        <w:rPr>
          <w:rFonts w:ascii="Times New Roman" w:hAnsi="Times New Roman"/>
          <w:bCs/>
          <w:sz w:val="20"/>
          <w:szCs w:val="20"/>
        </w:rPr>
        <w:t>.07.2023</w:t>
      </w:r>
      <w:r w:rsidRPr="009342A2">
        <w:rPr>
          <w:rFonts w:ascii="Times New Roman" w:hAnsi="Times New Roman"/>
          <w:sz w:val="20"/>
          <w:szCs w:val="20"/>
        </w:rPr>
        <w:t xml:space="preserve"> г.                  «</w:t>
      </w:r>
      <w:r w:rsidR="0044342E" w:rsidRPr="0044342E">
        <w:rPr>
          <w:rFonts w:ascii="Times New Roman" w:hAnsi="Times New Roman"/>
          <w:sz w:val="20"/>
          <w:szCs w:val="20"/>
        </w:rPr>
        <w:t>О внесении изменений в постановление администрации Богучанского района от 22.02.2022 № 117 - п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r w:rsidR="00E1597A">
        <w:rPr>
          <w:rFonts w:ascii="Times New Roman" w:hAnsi="Times New Roman"/>
          <w:sz w:val="20"/>
          <w:szCs w:val="20"/>
        </w:rPr>
        <w:t>»»</w:t>
      </w:r>
    </w:p>
    <w:p w:rsidR="003B3B51" w:rsidRPr="003B3B51" w:rsidRDefault="009D6D1D" w:rsidP="00A90D1B">
      <w:pPr>
        <w:pStyle w:val="affffa"/>
        <w:widowControl w:val="0"/>
        <w:numPr>
          <w:ilvl w:val="0"/>
          <w:numId w:val="9"/>
        </w:numPr>
        <w:spacing w:after="0" w:line="240" w:lineRule="auto"/>
        <w:ind w:left="851" w:firstLine="850"/>
        <w:jc w:val="both"/>
        <w:rPr>
          <w:rFonts w:ascii="Times New Roman" w:hAnsi="Times New Roman"/>
          <w:bCs/>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84</w:t>
      </w:r>
      <w:r w:rsidR="003B3B51">
        <w:rPr>
          <w:rFonts w:ascii="Times New Roman" w:hAnsi="Times New Roman"/>
          <w:sz w:val="20"/>
          <w:szCs w:val="20"/>
        </w:rPr>
        <w:t>-П от 10</w:t>
      </w:r>
      <w:r w:rsidRPr="009342A2">
        <w:rPr>
          <w:rFonts w:ascii="Times New Roman" w:hAnsi="Times New Roman"/>
          <w:bCs/>
          <w:sz w:val="20"/>
          <w:szCs w:val="20"/>
        </w:rPr>
        <w:t>.07.2023</w:t>
      </w:r>
      <w:r w:rsidRPr="009342A2">
        <w:rPr>
          <w:rFonts w:ascii="Times New Roman" w:hAnsi="Times New Roman"/>
          <w:sz w:val="20"/>
          <w:szCs w:val="20"/>
        </w:rPr>
        <w:t xml:space="preserve"> г.                  «</w:t>
      </w:r>
      <w:r w:rsidR="003B3B51" w:rsidRPr="003B3B51">
        <w:rPr>
          <w:rFonts w:ascii="Times New Roman" w:hAnsi="Times New Roman"/>
          <w:bCs/>
          <w:sz w:val="20"/>
          <w:szCs w:val="20"/>
        </w:rPr>
        <w:t xml:space="preserve">О внесении изменении в постановление администрации Богучанского района от 15.11.2016 № 819-п «Об утверждении Порядка и условий предоставления и возврата субсидий юридическим </w:t>
      </w:r>
      <w:r w:rsidR="003B3B51" w:rsidRPr="003B3B51">
        <w:rPr>
          <w:rFonts w:ascii="Times New Roman" w:hAnsi="Times New Roman"/>
          <w:bCs/>
          <w:sz w:val="20"/>
          <w:szCs w:val="20"/>
        </w:rPr>
        <w:lastRenderedPageBreak/>
        <w:t>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00A90D1B">
        <w:rPr>
          <w:rFonts w:ascii="Times New Roman" w:hAnsi="Times New Roman"/>
          <w:bCs/>
          <w:sz w:val="20"/>
          <w:szCs w:val="20"/>
        </w:rPr>
        <w:t>»</w:t>
      </w:r>
    </w:p>
    <w:p w:rsidR="003439C2" w:rsidRPr="003439C2" w:rsidRDefault="0080058C" w:rsidP="003439C2">
      <w:pPr>
        <w:pStyle w:val="affffa"/>
        <w:widowControl w:val="0"/>
        <w:numPr>
          <w:ilvl w:val="0"/>
          <w:numId w:val="9"/>
        </w:numPr>
        <w:spacing w:after="0" w:line="240" w:lineRule="auto"/>
        <w:ind w:left="851" w:firstLine="850"/>
        <w:jc w:val="both"/>
        <w:rPr>
          <w:rFonts w:ascii="Times New Roman" w:hAnsi="Times New Roman"/>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85-П от 10</w:t>
      </w:r>
      <w:r w:rsidRPr="009342A2">
        <w:rPr>
          <w:rFonts w:ascii="Times New Roman" w:hAnsi="Times New Roman"/>
          <w:bCs/>
          <w:sz w:val="20"/>
          <w:szCs w:val="20"/>
        </w:rPr>
        <w:t>.07.2023</w:t>
      </w:r>
      <w:r w:rsidRPr="009342A2">
        <w:rPr>
          <w:rFonts w:ascii="Times New Roman" w:hAnsi="Times New Roman"/>
          <w:sz w:val="20"/>
          <w:szCs w:val="20"/>
        </w:rPr>
        <w:t xml:space="preserve"> г.                  «</w:t>
      </w:r>
      <w:r w:rsidR="003439C2" w:rsidRPr="003439C2">
        <w:rPr>
          <w:rFonts w:ascii="Times New Roman" w:hAnsi="Times New Roman"/>
          <w:sz w:val="20"/>
          <w:szCs w:val="20"/>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3439C2">
        <w:rPr>
          <w:rFonts w:ascii="Times New Roman" w:hAnsi="Times New Roman"/>
          <w:sz w:val="20"/>
          <w:szCs w:val="20"/>
        </w:rPr>
        <w:t>»</w:t>
      </w:r>
    </w:p>
    <w:p w:rsidR="000009A1" w:rsidRPr="000009A1" w:rsidRDefault="00BE2CD1" w:rsidP="000009A1">
      <w:pPr>
        <w:pStyle w:val="affffa"/>
        <w:widowControl w:val="0"/>
        <w:numPr>
          <w:ilvl w:val="0"/>
          <w:numId w:val="9"/>
        </w:numPr>
        <w:spacing w:after="0" w:line="240" w:lineRule="auto"/>
        <w:ind w:left="851" w:firstLine="850"/>
        <w:jc w:val="both"/>
        <w:rPr>
          <w:rFonts w:ascii="Times New Roman" w:hAnsi="Times New Roman"/>
          <w:bCs/>
          <w:sz w:val="20"/>
          <w:szCs w:val="20"/>
        </w:rPr>
      </w:pPr>
      <w:r w:rsidRPr="009342A2">
        <w:rPr>
          <w:rFonts w:ascii="Times New Roman" w:hAnsi="Times New Roman"/>
          <w:sz w:val="20"/>
          <w:szCs w:val="20"/>
        </w:rPr>
        <w:t>Постановление администрации Богучанского района № 6</w:t>
      </w:r>
      <w:r>
        <w:rPr>
          <w:rFonts w:ascii="Times New Roman" w:hAnsi="Times New Roman"/>
          <w:sz w:val="20"/>
          <w:szCs w:val="20"/>
        </w:rPr>
        <w:t>87</w:t>
      </w:r>
      <w:r w:rsidR="000009A1">
        <w:rPr>
          <w:rFonts w:ascii="Times New Roman" w:hAnsi="Times New Roman"/>
          <w:sz w:val="20"/>
          <w:szCs w:val="20"/>
        </w:rPr>
        <w:t>-П от 11</w:t>
      </w:r>
      <w:r w:rsidRPr="009342A2">
        <w:rPr>
          <w:rFonts w:ascii="Times New Roman" w:hAnsi="Times New Roman"/>
          <w:bCs/>
          <w:sz w:val="20"/>
          <w:szCs w:val="20"/>
        </w:rPr>
        <w:t>.07.2023</w:t>
      </w:r>
      <w:r w:rsidRPr="009342A2">
        <w:rPr>
          <w:rFonts w:ascii="Times New Roman" w:hAnsi="Times New Roman"/>
          <w:sz w:val="20"/>
          <w:szCs w:val="20"/>
        </w:rPr>
        <w:t xml:space="preserve"> г.                  «</w:t>
      </w:r>
      <w:r w:rsidR="000009A1" w:rsidRPr="000009A1">
        <w:rPr>
          <w:rFonts w:ascii="Times New Roman" w:hAnsi="Times New Roman"/>
          <w:sz w:val="20"/>
          <w:szCs w:val="20"/>
        </w:rPr>
        <w:t xml:space="preserve">Об </w:t>
      </w:r>
      <w:r w:rsidR="000009A1" w:rsidRPr="000009A1">
        <w:rPr>
          <w:rFonts w:ascii="Times New Roman" w:hAnsi="Times New Roman"/>
          <w:bCs/>
          <w:sz w:val="20"/>
          <w:szCs w:val="20"/>
        </w:rPr>
        <w:t>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0009A1">
        <w:rPr>
          <w:rFonts w:ascii="Times New Roman" w:hAnsi="Times New Roman"/>
          <w:bCs/>
          <w:sz w:val="20"/>
          <w:szCs w:val="20"/>
        </w:rPr>
        <w:t>»</w:t>
      </w:r>
    </w:p>
    <w:p w:rsidR="00A722C0" w:rsidRPr="001B5A3D" w:rsidRDefault="00303C6B" w:rsidP="005357A2">
      <w:pPr>
        <w:pStyle w:val="affffa"/>
        <w:widowControl w:val="0"/>
        <w:numPr>
          <w:ilvl w:val="0"/>
          <w:numId w:val="9"/>
        </w:numPr>
        <w:spacing w:after="0" w:line="240" w:lineRule="auto"/>
        <w:ind w:left="851" w:firstLine="850"/>
        <w:jc w:val="both"/>
        <w:rPr>
          <w:rFonts w:ascii="Times New Roman" w:hAnsi="Times New Roman"/>
          <w:bCs/>
          <w:sz w:val="20"/>
          <w:szCs w:val="20"/>
        </w:rPr>
      </w:pPr>
      <w:r w:rsidRPr="009342A2">
        <w:rPr>
          <w:rFonts w:ascii="Times New Roman" w:hAnsi="Times New Roman"/>
          <w:sz w:val="20"/>
          <w:szCs w:val="20"/>
        </w:rPr>
        <w:t>Постановление админ</w:t>
      </w:r>
      <w:r>
        <w:rPr>
          <w:rFonts w:ascii="Times New Roman" w:hAnsi="Times New Roman"/>
          <w:sz w:val="20"/>
          <w:szCs w:val="20"/>
        </w:rPr>
        <w:t xml:space="preserve">истрации Богучанского района № </w:t>
      </w:r>
      <w:r w:rsidRPr="00303C6B">
        <w:rPr>
          <w:rFonts w:ascii="Times New Roman" w:hAnsi="Times New Roman"/>
          <w:sz w:val="20"/>
          <w:szCs w:val="20"/>
        </w:rPr>
        <w:t>701</w:t>
      </w:r>
      <w:r w:rsidR="005357A2">
        <w:rPr>
          <w:rFonts w:ascii="Times New Roman" w:hAnsi="Times New Roman"/>
          <w:sz w:val="20"/>
          <w:szCs w:val="20"/>
        </w:rPr>
        <w:t>-П от 1</w:t>
      </w:r>
      <w:r w:rsidR="005357A2" w:rsidRPr="005357A2">
        <w:rPr>
          <w:rFonts w:ascii="Times New Roman" w:hAnsi="Times New Roman"/>
          <w:sz w:val="20"/>
          <w:szCs w:val="20"/>
        </w:rPr>
        <w:t>3</w:t>
      </w:r>
      <w:r w:rsidRPr="009342A2">
        <w:rPr>
          <w:rFonts w:ascii="Times New Roman" w:hAnsi="Times New Roman"/>
          <w:bCs/>
          <w:sz w:val="20"/>
          <w:szCs w:val="20"/>
        </w:rPr>
        <w:t>.07.2023</w:t>
      </w:r>
      <w:r w:rsidRPr="009342A2">
        <w:rPr>
          <w:rFonts w:ascii="Times New Roman" w:hAnsi="Times New Roman"/>
          <w:sz w:val="20"/>
          <w:szCs w:val="20"/>
        </w:rPr>
        <w:t xml:space="preserve"> г.                  «</w:t>
      </w:r>
      <w:r w:rsidR="005357A2" w:rsidRPr="005357A2">
        <w:rPr>
          <w:rFonts w:ascii="Times New Roman" w:hAnsi="Times New Roman"/>
          <w:bCs/>
          <w:sz w:val="20"/>
          <w:szCs w:val="20"/>
        </w:rPr>
        <w:t>О внесении изменений в постановление администрации Богучанского района от 26.12.2019 № 1249-п «Об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 в границах двух и более поселений, находящихся в границах Богучанского района»</w:t>
      </w:r>
      <w:r w:rsidR="005357A2">
        <w:rPr>
          <w:rFonts w:ascii="Times New Roman" w:hAnsi="Times New Roman"/>
          <w:bCs/>
          <w:sz w:val="20"/>
          <w:szCs w:val="20"/>
        </w:rPr>
        <w:t>»</w:t>
      </w:r>
    </w:p>
    <w:p w:rsidR="001B5A3D" w:rsidRPr="00433783" w:rsidRDefault="00433783" w:rsidP="00433783">
      <w:pPr>
        <w:pStyle w:val="affffa"/>
        <w:widowControl w:val="0"/>
        <w:numPr>
          <w:ilvl w:val="0"/>
          <w:numId w:val="9"/>
        </w:numPr>
        <w:spacing w:after="0" w:line="240" w:lineRule="auto"/>
        <w:ind w:left="851" w:firstLine="850"/>
        <w:jc w:val="both"/>
        <w:rPr>
          <w:rFonts w:ascii="Times New Roman" w:hAnsi="Times New Roman"/>
          <w:bCs/>
          <w:sz w:val="20"/>
          <w:szCs w:val="20"/>
        </w:rPr>
      </w:pPr>
      <w:r w:rsidRPr="00433783">
        <w:rPr>
          <w:rFonts w:ascii="Times New Roman" w:hAnsi="Times New Roman"/>
          <w:bCs/>
          <w:sz w:val="20"/>
          <w:szCs w:val="20"/>
        </w:rPr>
        <w:t>Информация Управления Министерства юстиции Российской Федерации по Красноярскому краю.</w:t>
      </w:r>
    </w:p>
    <w:p w:rsidR="00B7281F" w:rsidRDefault="00B7281F" w:rsidP="000132ED">
      <w:pPr>
        <w:spacing w:after="0" w:line="240" w:lineRule="auto"/>
        <w:ind w:firstLine="360"/>
        <w:jc w:val="both"/>
        <w:rPr>
          <w:rFonts w:ascii="Times New Roman" w:eastAsia="Times New Roman" w:hAnsi="Times New Roman"/>
          <w:sz w:val="20"/>
          <w:szCs w:val="20"/>
          <w:lang w:eastAsia="ru-RU"/>
        </w:rPr>
      </w:pPr>
    </w:p>
    <w:p w:rsidR="00B7281F" w:rsidRDefault="00B7281F" w:rsidP="000132ED">
      <w:pPr>
        <w:spacing w:after="0" w:line="240" w:lineRule="auto"/>
        <w:ind w:firstLine="360"/>
        <w:jc w:val="both"/>
        <w:rPr>
          <w:rFonts w:ascii="Times New Roman" w:eastAsia="Times New Roman" w:hAnsi="Times New Roman"/>
          <w:sz w:val="20"/>
          <w:szCs w:val="20"/>
          <w:lang w:eastAsia="ru-RU"/>
        </w:rPr>
      </w:pPr>
    </w:p>
    <w:p w:rsidR="00B7281F" w:rsidRDefault="00B7281F" w:rsidP="000132ED">
      <w:pPr>
        <w:spacing w:after="0" w:line="240" w:lineRule="auto"/>
        <w:ind w:firstLine="360"/>
        <w:jc w:val="both"/>
        <w:rPr>
          <w:rFonts w:ascii="Times New Roman" w:eastAsia="Times New Roman" w:hAnsi="Times New Roman"/>
          <w:sz w:val="20"/>
          <w:szCs w:val="20"/>
          <w:lang w:eastAsia="ru-RU"/>
        </w:rPr>
      </w:pPr>
    </w:p>
    <w:p w:rsidR="007E0D21" w:rsidRDefault="007E0D21" w:rsidP="00C94954">
      <w:pPr>
        <w:spacing w:after="0" w:line="240" w:lineRule="auto"/>
        <w:ind w:firstLine="360"/>
        <w:jc w:val="both"/>
        <w:rPr>
          <w:rFonts w:ascii="Times New Roman" w:eastAsia="Times New Roman" w:hAnsi="Times New Roman"/>
          <w:sz w:val="14"/>
          <w:szCs w:val="18"/>
          <w:lang w:eastAsia="ru-RU"/>
        </w:rPr>
      </w:pPr>
    </w:p>
    <w:p w:rsidR="00B7281F" w:rsidRDefault="00B7281F" w:rsidP="00C94954">
      <w:pPr>
        <w:spacing w:after="0" w:line="240" w:lineRule="auto"/>
        <w:ind w:firstLine="360"/>
        <w:jc w:val="both"/>
        <w:rPr>
          <w:rFonts w:ascii="Times New Roman" w:eastAsia="Times New Roman" w:hAnsi="Times New Roman"/>
          <w:sz w:val="14"/>
          <w:szCs w:val="18"/>
          <w:lang w:eastAsia="ru-RU"/>
        </w:rPr>
      </w:pPr>
    </w:p>
    <w:p w:rsidR="007E0D21" w:rsidRDefault="007E0D21" w:rsidP="00C94954">
      <w:pPr>
        <w:spacing w:after="0" w:line="240" w:lineRule="auto"/>
        <w:ind w:firstLine="360"/>
        <w:jc w:val="both"/>
        <w:rPr>
          <w:rFonts w:ascii="Times New Roman" w:eastAsia="Times New Roman" w:hAnsi="Times New Roman"/>
          <w:sz w:val="14"/>
          <w:szCs w:val="18"/>
          <w:lang w:eastAsia="ru-RU"/>
        </w:rPr>
      </w:pPr>
    </w:p>
    <w:p w:rsidR="009060D9" w:rsidRDefault="009060D9"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5357A2" w:rsidRDefault="005357A2"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0A1494">
      <w:pPr>
        <w:spacing w:after="0" w:line="240" w:lineRule="auto"/>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4E1469" w:rsidRPr="004E1469" w:rsidRDefault="004E1469" w:rsidP="004E1469">
      <w:pPr>
        <w:spacing w:after="0" w:line="240" w:lineRule="auto"/>
        <w:rPr>
          <w:sz w:val="20"/>
          <w:szCs w:val="20"/>
        </w:rPr>
      </w:pPr>
      <w:r w:rsidRPr="004E1469">
        <w:rPr>
          <w:noProof/>
          <w:lang w:eastAsia="ru-RU"/>
        </w:rPr>
        <w:lastRenderedPageBreak/>
        <w:drawing>
          <wp:anchor distT="0" distB="0" distL="114300" distR="114300" simplePos="0" relativeHeight="251659264" behindDoc="0" locked="0" layoutInCell="1" allowOverlap="1">
            <wp:simplePos x="0" y="0"/>
            <wp:positionH relativeFrom="margin">
              <wp:posOffset>2764810</wp:posOffset>
            </wp:positionH>
            <wp:positionV relativeFrom="paragraph">
              <wp:posOffset>-282525</wp:posOffset>
            </wp:positionV>
            <wp:extent cx="512224" cy="633909"/>
            <wp:effectExtent l="19050" t="0" r="2126" b="0"/>
            <wp:wrapNone/>
            <wp:docPr id="1"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14520" cy="636750"/>
                    </a:xfrm>
                    <a:prstGeom prst="rect">
                      <a:avLst/>
                    </a:prstGeom>
                    <a:noFill/>
                    <a:ln w="9525">
                      <a:noFill/>
                      <a:miter lim="800000"/>
                      <a:headEnd/>
                      <a:tailEnd/>
                    </a:ln>
                  </pic:spPr>
                </pic:pic>
              </a:graphicData>
            </a:graphic>
          </wp:anchor>
        </w:drawing>
      </w:r>
    </w:p>
    <w:p w:rsidR="004E1469" w:rsidRDefault="004E1469" w:rsidP="004E1469">
      <w:pPr>
        <w:spacing w:after="0" w:line="240" w:lineRule="auto"/>
        <w:jc w:val="center"/>
        <w:rPr>
          <w:rFonts w:ascii="Times New Roman" w:hAnsi="Times New Roman"/>
          <w:sz w:val="20"/>
          <w:szCs w:val="20"/>
        </w:rPr>
      </w:pPr>
    </w:p>
    <w:p w:rsidR="004E1469" w:rsidRPr="004E1469" w:rsidRDefault="004E1469" w:rsidP="004E1469">
      <w:pPr>
        <w:spacing w:after="0" w:line="240" w:lineRule="auto"/>
        <w:jc w:val="center"/>
        <w:rPr>
          <w:rFonts w:ascii="Times New Roman" w:hAnsi="Times New Roman"/>
          <w:sz w:val="20"/>
          <w:szCs w:val="20"/>
        </w:rPr>
      </w:pPr>
    </w:p>
    <w:p w:rsidR="004E1469" w:rsidRPr="004E1469" w:rsidRDefault="004E1469" w:rsidP="004E1469">
      <w:pPr>
        <w:spacing w:after="0" w:line="240" w:lineRule="auto"/>
        <w:jc w:val="center"/>
        <w:rPr>
          <w:rFonts w:ascii="Times New Roman" w:hAnsi="Times New Roman"/>
          <w:sz w:val="20"/>
          <w:szCs w:val="20"/>
        </w:rPr>
      </w:pPr>
      <w:r w:rsidRPr="004E1469">
        <w:rPr>
          <w:rFonts w:ascii="Times New Roman" w:hAnsi="Times New Roman"/>
          <w:sz w:val="20"/>
          <w:szCs w:val="20"/>
        </w:rPr>
        <w:t>АДМИНИСТРАЦИЯ БОГУЧАНСКОГО РАЙОНА</w:t>
      </w:r>
    </w:p>
    <w:p w:rsidR="004E1469" w:rsidRPr="004E1469" w:rsidRDefault="004E1469" w:rsidP="004E1469">
      <w:pPr>
        <w:spacing w:after="0" w:line="240" w:lineRule="auto"/>
        <w:jc w:val="center"/>
        <w:rPr>
          <w:rFonts w:ascii="Times New Roman" w:hAnsi="Times New Roman"/>
          <w:sz w:val="20"/>
          <w:szCs w:val="20"/>
        </w:rPr>
      </w:pPr>
      <w:r w:rsidRPr="004E1469">
        <w:rPr>
          <w:rFonts w:ascii="Times New Roman" w:hAnsi="Times New Roman"/>
          <w:sz w:val="20"/>
          <w:szCs w:val="20"/>
        </w:rPr>
        <w:t>ПОСТАНОВЛЕНИЕ</w:t>
      </w:r>
    </w:p>
    <w:p w:rsidR="004E1469" w:rsidRDefault="004E1469" w:rsidP="004E1469">
      <w:pPr>
        <w:spacing w:after="0" w:line="240" w:lineRule="auto"/>
        <w:jc w:val="center"/>
        <w:rPr>
          <w:rFonts w:ascii="Times New Roman" w:hAnsi="Times New Roman"/>
          <w:sz w:val="20"/>
          <w:szCs w:val="20"/>
        </w:rPr>
      </w:pPr>
      <w:r w:rsidRPr="004E1469">
        <w:rPr>
          <w:rFonts w:ascii="Times New Roman" w:hAnsi="Times New Roman"/>
          <w:sz w:val="20"/>
          <w:szCs w:val="20"/>
        </w:rPr>
        <w:t xml:space="preserve">03.07.2023                                   </w:t>
      </w:r>
      <w:r>
        <w:rPr>
          <w:rFonts w:ascii="Times New Roman" w:hAnsi="Times New Roman"/>
          <w:sz w:val="20"/>
          <w:szCs w:val="20"/>
        </w:rPr>
        <w:t xml:space="preserve">  </w:t>
      </w:r>
      <w:r w:rsidRPr="004E1469">
        <w:rPr>
          <w:rFonts w:ascii="Times New Roman" w:hAnsi="Times New Roman"/>
          <w:sz w:val="20"/>
          <w:szCs w:val="20"/>
        </w:rPr>
        <w:t xml:space="preserve">  с.Богучаны                                            № 648-п</w:t>
      </w:r>
    </w:p>
    <w:p w:rsidR="004E1469" w:rsidRPr="004E1469" w:rsidRDefault="004E1469" w:rsidP="004E1469">
      <w:pPr>
        <w:spacing w:after="0" w:line="240" w:lineRule="auto"/>
        <w:jc w:val="center"/>
        <w:rPr>
          <w:rFonts w:ascii="Times New Roman" w:hAnsi="Times New Roman"/>
          <w:sz w:val="20"/>
          <w:szCs w:val="20"/>
        </w:rPr>
      </w:pPr>
    </w:p>
    <w:p w:rsidR="004E1469" w:rsidRPr="004E1469" w:rsidRDefault="004E1469" w:rsidP="004E1469">
      <w:pPr>
        <w:widowControl w:val="0"/>
        <w:autoSpaceDE w:val="0"/>
        <w:autoSpaceDN w:val="0"/>
        <w:spacing w:after="0" w:line="240" w:lineRule="auto"/>
        <w:ind w:right="-284"/>
        <w:jc w:val="center"/>
        <w:rPr>
          <w:rFonts w:ascii="Times New Roman" w:eastAsia="Times New Roman" w:hAnsi="Times New Roman"/>
          <w:sz w:val="20"/>
          <w:szCs w:val="20"/>
          <w:lang w:eastAsia="ru-RU"/>
        </w:rPr>
      </w:pPr>
      <w:r w:rsidRPr="004E1469">
        <w:rPr>
          <w:rFonts w:ascii="Times New Roman" w:eastAsia="Times New Roman" w:hAnsi="Times New Roman"/>
          <w:sz w:val="20"/>
          <w:szCs w:val="20"/>
          <w:lang w:eastAsia="ru-RU"/>
        </w:rPr>
        <w:t>Об утверждении Правил  реструктуризации денежных обязательств (задолженности по денежным обязательствам) перед муниципальным образованием Богучанский район</w:t>
      </w:r>
    </w:p>
    <w:p w:rsidR="004E1469" w:rsidRPr="004E1469" w:rsidRDefault="004E1469" w:rsidP="004E1469">
      <w:pPr>
        <w:widowControl w:val="0"/>
        <w:autoSpaceDE w:val="0"/>
        <w:autoSpaceDN w:val="0"/>
        <w:spacing w:after="0" w:line="240" w:lineRule="auto"/>
        <w:ind w:right="-284"/>
        <w:jc w:val="center"/>
        <w:rPr>
          <w:rFonts w:ascii="Times New Roman" w:eastAsia="Times New Roman" w:hAnsi="Times New Roman"/>
          <w:sz w:val="20"/>
          <w:szCs w:val="20"/>
          <w:lang w:eastAsia="ru-RU"/>
        </w:rPr>
      </w:pPr>
    </w:p>
    <w:p w:rsidR="004E1469" w:rsidRPr="004E1469" w:rsidRDefault="004E1469" w:rsidP="004E146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4E1469">
        <w:rPr>
          <w:rFonts w:ascii="Times New Roman" w:eastAsia="Times New Roman" w:hAnsi="Times New Roman"/>
          <w:sz w:val="20"/>
          <w:szCs w:val="20"/>
          <w:lang w:eastAsia="ru-RU"/>
        </w:rPr>
        <w:t>В соответствии с пунктом 3 статьи 93.8 Бюджетного кодекса Российской Федерации, статьей 7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руководствуясь  статьями 7,8,47 Устава Богучанского района Красноярского края ПОСТАНОВЛЯЮ:</w:t>
      </w:r>
    </w:p>
    <w:p w:rsidR="004E1469" w:rsidRPr="004E1469" w:rsidRDefault="004E1469" w:rsidP="004E1469">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4E1469" w:rsidRPr="004E1469" w:rsidRDefault="004E1469" w:rsidP="008032DD">
      <w:pPr>
        <w:numPr>
          <w:ilvl w:val="0"/>
          <w:numId w:val="25"/>
        </w:numPr>
        <w:spacing w:after="0" w:line="240" w:lineRule="auto"/>
        <w:ind w:left="0" w:firstLine="709"/>
        <w:jc w:val="both"/>
        <w:rPr>
          <w:rFonts w:ascii="Times New Roman" w:eastAsia="Times New Roman" w:hAnsi="Times New Roman"/>
          <w:sz w:val="20"/>
          <w:szCs w:val="20"/>
          <w:lang w:eastAsia="ru-RU"/>
        </w:rPr>
      </w:pPr>
      <w:bookmarkStart w:id="5" w:name="sub_2"/>
      <w:r w:rsidRPr="004E1469">
        <w:rPr>
          <w:rFonts w:ascii="Times New Roman" w:eastAsia="Times New Roman" w:hAnsi="Times New Roman"/>
          <w:sz w:val="20"/>
          <w:szCs w:val="20"/>
          <w:lang w:eastAsia="ru-RU"/>
        </w:rPr>
        <w:t xml:space="preserve">Утвердить </w:t>
      </w:r>
      <w:bookmarkEnd w:id="5"/>
      <w:r w:rsidRPr="004E1469">
        <w:rPr>
          <w:rFonts w:ascii="Times New Roman" w:eastAsia="Times New Roman" w:hAnsi="Times New Roman"/>
          <w:sz w:val="20"/>
          <w:szCs w:val="20"/>
          <w:lang w:eastAsia="ru-RU"/>
        </w:rPr>
        <w:t>Правила реструктуризации денежных обязательств (задолженности по денежным обязательствам) перед муниципальным образованием Богучанский район</w:t>
      </w:r>
      <w:r w:rsidRPr="004E1469">
        <w:rPr>
          <w:rFonts w:ascii="Times New Roman" w:eastAsia="Times New Roman" w:hAnsi="Times New Roman"/>
          <w:i/>
          <w:sz w:val="20"/>
          <w:szCs w:val="20"/>
          <w:lang w:eastAsia="ru-RU"/>
        </w:rPr>
        <w:t xml:space="preserve"> </w:t>
      </w:r>
      <w:r w:rsidRPr="004E1469">
        <w:rPr>
          <w:rFonts w:ascii="Times New Roman" w:eastAsia="Times New Roman" w:hAnsi="Times New Roman"/>
          <w:sz w:val="20"/>
          <w:szCs w:val="20"/>
          <w:lang w:eastAsia="ru-RU"/>
        </w:rPr>
        <w:t>согласно</w:t>
      </w:r>
      <w:r w:rsidRPr="004E1469">
        <w:rPr>
          <w:rFonts w:ascii="Times New Roman" w:eastAsia="Times New Roman" w:hAnsi="Times New Roman"/>
          <w:i/>
          <w:sz w:val="20"/>
          <w:szCs w:val="20"/>
          <w:lang w:eastAsia="ru-RU"/>
        </w:rPr>
        <w:t xml:space="preserve"> </w:t>
      </w:r>
      <w:r w:rsidRPr="004E1469">
        <w:rPr>
          <w:rFonts w:ascii="Times New Roman" w:eastAsia="Times New Roman" w:hAnsi="Times New Roman"/>
          <w:sz w:val="20"/>
          <w:szCs w:val="20"/>
          <w:lang w:eastAsia="ru-RU"/>
        </w:rPr>
        <w:t>приложению к настоящему постановлению.</w:t>
      </w:r>
    </w:p>
    <w:p w:rsidR="004E1469" w:rsidRPr="004E1469" w:rsidRDefault="004E1469" w:rsidP="008032DD">
      <w:pPr>
        <w:numPr>
          <w:ilvl w:val="0"/>
          <w:numId w:val="25"/>
        </w:numPr>
        <w:spacing w:after="0" w:line="240" w:lineRule="auto"/>
        <w:ind w:left="0" w:firstLine="709"/>
        <w:contextualSpacing/>
        <w:jc w:val="both"/>
        <w:rPr>
          <w:rFonts w:ascii="Times New Roman" w:hAnsi="Times New Roman"/>
          <w:i/>
          <w:sz w:val="20"/>
          <w:szCs w:val="20"/>
        </w:rPr>
      </w:pPr>
      <w:r w:rsidRPr="004E1469">
        <w:rPr>
          <w:rFonts w:ascii="Times New Roman" w:hAnsi="Times New Roman"/>
          <w:sz w:val="20"/>
          <w:szCs w:val="20"/>
        </w:rPr>
        <w:t xml:space="preserve"> Контроль за исполнением настоящего постановления возлагается на заместителя Главы Богучанского района по экономике и финансам А.С.Арсеньеву.</w:t>
      </w:r>
    </w:p>
    <w:p w:rsidR="004E1469" w:rsidRPr="004E1469" w:rsidRDefault="004E1469" w:rsidP="008032DD">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lang w:eastAsia="ru-RU"/>
        </w:rPr>
      </w:pPr>
      <w:r w:rsidRPr="004E1469">
        <w:rPr>
          <w:rFonts w:ascii="Times New Roman" w:hAnsi="Times New Roman"/>
          <w:bCs/>
          <w:sz w:val="20"/>
          <w:szCs w:val="20"/>
        </w:rPr>
        <w:t>Опубликовать постановление  в Официальном вестнике Богучанского района.</w:t>
      </w:r>
    </w:p>
    <w:p w:rsidR="004E1469" w:rsidRPr="004E1469" w:rsidRDefault="004E1469" w:rsidP="004E1469">
      <w:pPr>
        <w:spacing w:after="0" w:line="240" w:lineRule="auto"/>
        <w:ind w:firstLine="709"/>
        <w:jc w:val="both"/>
        <w:rPr>
          <w:rFonts w:ascii="Times New Roman" w:hAnsi="Times New Roman"/>
          <w:i/>
          <w:sz w:val="20"/>
          <w:szCs w:val="20"/>
        </w:rPr>
      </w:pPr>
      <w:r w:rsidRPr="004E1469">
        <w:rPr>
          <w:rFonts w:ascii="Times New Roman" w:hAnsi="Times New Roman"/>
          <w:sz w:val="20"/>
          <w:szCs w:val="20"/>
        </w:rPr>
        <w:t xml:space="preserve">4. Постановление вступает в силу </w:t>
      </w:r>
      <w:r w:rsidRPr="004E1469">
        <w:rPr>
          <w:rFonts w:ascii="Times New Roman" w:eastAsia="Times New Roman" w:hAnsi="Times New Roman"/>
          <w:sz w:val="20"/>
          <w:szCs w:val="20"/>
          <w:shd w:val="clear" w:color="auto" w:fill="FFFFFF"/>
          <w:lang w:eastAsia="ru-RU"/>
        </w:rPr>
        <w:t>в день,</w:t>
      </w:r>
      <w:r w:rsidRPr="004E1469">
        <w:rPr>
          <w:rFonts w:ascii="Times New Roman" w:hAnsi="Times New Roman"/>
          <w:sz w:val="20"/>
          <w:szCs w:val="20"/>
          <w:lang w:eastAsia="ru-RU"/>
        </w:rPr>
        <w:t xml:space="preserve"> следующий за днем его официального опубликования </w:t>
      </w:r>
      <w:r w:rsidRPr="004E1469">
        <w:rPr>
          <w:rFonts w:ascii="Times New Roman" w:eastAsia="Times New Roman" w:hAnsi="Times New Roman"/>
          <w:sz w:val="20"/>
          <w:szCs w:val="20"/>
        </w:rPr>
        <w:t xml:space="preserve"> в Официальном вестнике Богучанского района</w:t>
      </w:r>
      <w:r w:rsidRPr="004E1469">
        <w:rPr>
          <w:rFonts w:ascii="Times New Roman" w:hAnsi="Times New Roman"/>
          <w:sz w:val="20"/>
          <w:szCs w:val="20"/>
        </w:rPr>
        <w:t>.</w:t>
      </w:r>
    </w:p>
    <w:p w:rsidR="004E1469" w:rsidRPr="004E1469" w:rsidRDefault="004E1469" w:rsidP="004E1469">
      <w:pPr>
        <w:spacing w:after="0" w:line="240" w:lineRule="auto"/>
        <w:jc w:val="both"/>
        <w:rPr>
          <w:rFonts w:ascii="Times New Roman" w:hAnsi="Times New Roman"/>
          <w:i/>
          <w:sz w:val="20"/>
          <w:szCs w:val="20"/>
        </w:rPr>
      </w:pPr>
    </w:p>
    <w:p w:rsidR="004E1469" w:rsidRPr="004E1469" w:rsidRDefault="004E1469" w:rsidP="004E1469">
      <w:pPr>
        <w:spacing w:after="0" w:line="240" w:lineRule="auto"/>
        <w:jc w:val="both"/>
        <w:rPr>
          <w:rFonts w:ascii="Times New Roman" w:hAnsi="Times New Roman"/>
          <w:sz w:val="20"/>
          <w:szCs w:val="20"/>
        </w:rPr>
      </w:pPr>
      <w:r w:rsidRPr="004E1469">
        <w:rPr>
          <w:rFonts w:ascii="Times New Roman" w:hAnsi="Times New Roman"/>
          <w:sz w:val="20"/>
          <w:szCs w:val="20"/>
        </w:rPr>
        <w:t>Глава Богучанского района                                                                 А.С.Медведев</w:t>
      </w:r>
    </w:p>
    <w:p w:rsidR="004E1469" w:rsidRPr="004E1469" w:rsidRDefault="004E1469" w:rsidP="004E1469">
      <w:pPr>
        <w:spacing w:after="0" w:line="240" w:lineRule="auto"/>
        <w:jc w:val="both"/>
        <w:rPr>
          <w:sz w:val="20"/>
          <w:szCs w:val="20"/>
        </w:rPr>
      </w:pPr>
    </w:p>
    <w:p w:rsidR="004E1469" w:rsidRPr="004E1469" w:rsidRDefault="004E1469" w:rsidP="004E1469">
      <w:pPr>
        <w:spacing w:after="0" w:line="240" w:lineRule="auto"/>
        <w:jc w:val="right"/>
        <w:rPr>
          <w:rFonts w:ascii="Times New Roman" w:eastAsia="Times New Roman" w:hAnsi="Times New Roman"/>
          <w:sz w:val="18"/>
          <w:szCs w:val="20"/>
          <w:lang w:eastAsia="ru-RU"/>
        </w:rPr>
      </w:pPr>
      <w:r w:rsidRPr="004E1469">
        <w:rPr>
          <w:rFonts w:ascii="Times New Roman" w:eastAsia="Times New Roman" w:hAnsi="Times New Roman"/>
          <w:sz w:val="18"/>
          <w:szCs w:val="20"/>
          <w:lang w:eastAsia="ru-RU"/>
        </w:rPr>
        <w:t xml:space="preserve">Приложение </w:t>
      </w:r>
    </w:p>
    <w:p w:rsidR="004E1469" w:rsidRPr="004E1469" w:rsidRDefault="004E1469" w:rsidP="004E1469">
      <w:pPr>
        <w:spacing w:after="0" w:line="240" w:lineRule="auto"/>
        <w:jc w:val="right"/>
        <w:rPr>
          <w:rFonts w:ascii="Times New Roman" w:eastAsia="Times New Roman" w:hAnsi="Times New Roman"/>
          <w:sz w:val="18"/>
          <w:szCs w:val="20"/>
          <w:lang w:eastAsia="ru-RU"/>
        </w:rPr>
      </w:pPr>
      <w:r w:rsidRPr="004E1469">
        <w:rPr>
          <w:rFonts w:ascii="Times New Roman" w:eastAsia="Times New Roman" w:hAnsi="Times New Roman"/>
          <w:sz w:val="18"/>
          <w:szCs w:val="20"/>
          <w:lang w:eastAsia="ru-RU"/>
        </w:rPr>
        <w:t>к постановлению администрации</w:t>
      </w:r>
    </w:p>
    <w:p w:rsidR="004E1469" w:rsidRPr="004E1469" w:rsidRDefault="004E1469" w:rsidP="004E1469">
      <w:pPr>
        <w:spacing w:after="0" w:line="240" w:lineRule="auto"/>
        <w:jc w:val="right"/>
        <w:rPr>
          <w:rFonts w:ascii="Times New Roman" w:eastAsia="Times New Roman" w:hAnsi="Times New Roman"/>
          <w:sz w:val="18"/>
          <w:szCs w:val="20"/>
          <w:lang w:eastAsia="ru-RU"/>
        </w:rPr>
      </w:pPr>
      <w:r w:rsidRPr="004E1469">
        <w:rPr>
          <w:rFonts w:ascii="Times New Roman" w:eastAsia="Times New Roman" w:hAnsi="Times New Roman"/>
          <w:sz w:val="18"/>
          <w:szCs w:val="20"/>
          <w:lang w:eastAsia="ru-RU"/>
        </w:rPr>
        <w:t>Богучанского района</w:t>
      </w:r>
    </w:p>
    <w:p w:rsidR="004E1469" w:rsidRPr="004E1469" w:rsidRDefault="004E1469" w:rsidP="004E1469">
      <w:pPr>
        <w:spacing w:after="0" w:line="240" w:lineRule="auto"/>
        <w:jc w:val="right"/>
        <w:rPr>
          <w:rFonts w:ascii="Times New Roman" w:eastAsia="Times New Roman" w:hAnsi="Times New Roman"/>
          <w:sz w:val="18"/>
          <w:szCs w:val="20"/>
          <w:lang w:eastAsia="ru-RU"/>
        </w:rPr>
      </w:pPr>
      <w:r w:rsidRPr="004E1469">
        <w:rPr>
          <w:rFonts w:ascii="Times New Roman" w:eastAsia="Times New Roman" w:hAnsi="Times New Roman"/>
          <w:sz w:val="18"/>
          <w:szCs w:val="20"/>
          <w:lang w:eastAsia="ru-RU"/>
        </w:rPr>
        <w:t xml:space="preserve">от 03.07.2023    №  648-п     </w:t>
      </w:r>
    </w:p>
    <w:p w:rsidR="00711CA1" w:rsidRDefault="004E1469" w:rsidP="00711CA1">
      <w:pPr>
        <w:spacing w:before="100" w:beforeAutospacing="1" w:after="0" w:line="240" w:lineRule="auto"/>
        <w:jc w:val="center"/>
        <w:rPr>
          <w:rFonts w:ascii="Times New Roman" w:eastAsia="Times New Roman" w:hAnsi="Times New Roman"/>
          <w:b/>
          <w:bCs/>
          <w:sz w:val="20"/>
          <w:szCs w:val="20"/>
          <w:lang w:eastAsia="ru-RU"/>
        </w:rPr>
      </w:pPr>
      <w:r w:rsidRPr="004E1469">
        <w:rPr>
          <w:rFonts w:ascii="Times New Roman" w:eastAsia="Times New Roman" w:hAnsi="Times New Roman"/>
          <w:b/>
          <w:bCs/>
          <w:sz w:val="20"/>
          <w:szCs w:val="20"/>
          <w:lang w:eastAsia="ru-RU"/>
        </w:rPr>
        <w:t>Правила реструктуризации денежных обязательств (задолженности по денежным обязательствам) перед муниципальным образованием Богучанский район</w:t>
      </w:r>
    </w:p>
    <w:p w:rsidR="00711CA1" w:rsidRPr="004E1469" w:rsidRDefault="00711CA1" w:rsidP="00711CA1">
      <w:pPr>
        <w:spacing w:before="100" w:beforeAutospacing="1" w:after="0" w:line="240" w:lineRule="auto"/>
        <w:jc w:val="center"/>
        <w:rPr>
          <w:rFonts w:ascii="Times New Roman" w:eastAsia="Times New Roman" w:hAnsi="Times New Roman"/>
          <w:b/>
          <w:bCs/>
          <w:sz w:val="2"/>
          <w:szCs w:val="20"/>
          <w:lang w:eastAsia="ru-RU"/>
        </w:rPr>
      </w:pPr>
    </w:p>
    <w:p w:rsidR="004E1469" w:rsidRPr="004E1469" w:rsidRDefault="004E1469" w:rsidP="008032DD">
      <w:pPr>
        <w:numPr>
          <w:ilvl w:val="0"/>
          <w:numId w:val="26"/>
        </w:numPr>
        <w:spacing w:after="0" w:line="240" w:lineRule="auto"/>
        <w:jc w:val="center"/>
        <w:rPr>
          <w:rFonts w:ascii="Times New Roman" w:eastAsia="Times New Roman" w:hAnsi="Times New Roman"/>
          <w:b/>
          <w:sz w:val="20"/>
          <w:szCs w:val="20"/>
          <w:lang w:eastAsia="ru-RU"/>
        </w:rPr>
      </w:pPr>
      <w:r w:rsidRPr="004E1469">
        <w:rPr>
          <w:rFonts w:ascii="Times New Roman" w:eastAsia="Times New Roman" w:hAnsi="Times New Roman"/>
          <w:b/>
          <w:sz w:val="20"/>
          <w:szCs w:val="20"/>
          <w:lang w:eastAsia="ru-RU"/>
        </w:rPr>
        <w:t>Основные положения</w:t>
      </w:r>
    </w:p>
    <w:p w:rsidR="004E1469" w:rsidRPr="004E1469" w:rsidRDefault="004E1469" w:rsidP="004E1469">
      <w:pPr>
        <w:spacing w:after="0" w:line="240" w:lineRule="auto"/>
        <w:ind w:left="1080"/>
        <w:rPr>
          <w:rFonts w:ascii="Times New Roman" w:eastAsia="Times New Roman" w:hAnsi="Times New Roman"/>
          <w:b/>
          <w:sz w:val="20"/>
          <w:szCs w:val="20"/>
          <w:lang w:eastAsia="ru-RU"/>
        </w:rPr>
      </w:pPr>
    </w:p>
    <w:p w:rsidR="004E1469" w:rsidRPr="004E1469" w:rsidRDefault="004E1469" w:rsidP="004E1469">
      <w:pPr>
        <w:spacing w:after="0" w:line="240" w:lineRule="auto"/>
        <w:ind w:firstLine="709"/>
        <w:jc w:val="both"/>
        <w:rPr>
          <w:rFonts w:ascii="Times New Roman" w:eastAsia="Times New Roman" w:hAnsi="Times New Roman"/>
          <w:bCs/>
          <w:sz w:val="20"/>
          <w:szCs w:val="20"/>
          <w:lang w:eastAsia="ru-RU"/>
        </w:rPr>
      </w:pPr>
      <w:r w:rsidRPr="004E1469">
        <w:rPr>
          <w:rFonts w:ascii="Times New Roman" w:eastAsia="Times New Roman" w:hAnsi="Times New Roman"/>
          <w:sz w:val="20"/>
          <w:szCs w:val="20"/>
          <w:lang w:eastAsia="ru-RU"/>
        </w:rPr>
        <w:t>1.</w:t>
      </w:r>
      <w:bookmarkStart w:id="6" w:name="sub_100"/>
      <w:r w:rsidRPr="004E1469">
        <w:rPr>
          <w:rFonts w:ascii="Times New Roman" w:eastAsia="Times New Roman" w:hAnsi="Times New Roman"/>
          <w:sz w:val="20"/>
          <w:szCs w:val="20"/>
          <w:lang w:eastAsia="ru-RU"/>
        </w:rPr>
        <w:t>1.</w:t>
      </w:r>
      <w:r w:rsidRPr="004E1469">
        <w:rPr>
          <w:rFonts w:ascii="Times New Roman" w:eastAsia="Times New Roman" w:hAnsi="Times New Roman"/>
          <w:bCs/>
          <w:sz w:val="20"/>
          <w:szCs w:val="20"/>
          <w:lang w:eastAsia="ru-RU"/>
        </w:rPr>
        <w:t xml:space="preserve"> Настоящие Правила  реструктуризации денежных обязательств (задолженности по денежным обязательствам) перед муниципальным образованием Богучанский район (далее – Правила)</w:t>
      </w:r>
      <w:r w:rsidRPr="004E1469">
        <w:rPr>
          <w:rFonts w:ascii="Times New Roman" w:eastAsia="Times New Roman" w:hAnsi="Times New Roman"/>
          <w:bCs/>
          <w:i/>
          <w:sz w:val="20"/>
          <w:szCs w:val="20"/>
          <w:lang w:eastAsia="ru-RU"/>
        </w:rPr>
        <w:t xml:space="preserve"> </w:t>
      </w:r>
      <w:r w:rsidRPr="004E1469">
        <w:rPr>
          <w:rFonts w:ascii="Times New Roman" w:eastAsia="Times New Roman" w:hAnsi="Times New Roman"/>
          <w:bCs/>
          <w:sz w:val="20"/>
          <w:szCs w:val="20"/>
          <w:lang w:eastAsia="ru-RU"/>
        </w:rPr>
        <w:t>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Богучанский район (далее – реструктуризация задолженности).</w:t>
      </w:r>
    </w:p>
    <w:bookmarkEnd w:id="6"/>
    <w:p w:rsidR="004E1469" w:rsidRPr="004E1469" w:rsidRDefault="004E1469" w:rsidP="004E1469">
      <w:pPr>
        <w:tabs>
          <w:tab w:val="left" w:pos="709"/>
        </w:tabs>
        <w:autoSpaceDE w:val="0"/>
        <w:autoSpaceDN w:val="0"/>
        <w:adjustRightInd w:val="0"/>
        <w:spacing w:after="0" w:line="240" w:lineRule="auto"/>
        <w:ind w:firstLine="709"/>
        <w:jc w:val="both"/>
        <w:rPr>
          <w:rFonts w:ascii="Times New Roman" w:hAnsi="Times New Roman"/>
          <w:sz w:val="20"/>
          <w:szCs w:val="20"/>
        </w:rPr>
      </w:pPr>
      <w:r w:rsidRPr="004E1469">
        <w:rPr>
          <w:sz w:val="20"/>
          <w:szCs w:val="20"/>
        </w:rPr>
        <w:t>1</w:t>
      </w:r>
      <w:r w:rsidRPr="004E1469">
        <w:rPr>
          <w:rFonts w:ascii="Times New Roman" w:hAnsi="Times New Roman"/>
          <w:sz w:val="20"/>
          <w:szCs w:val="20"/>
        </w:rPr>
        <w:t>.2. Понятия и термины используемые в настоящих Правилах, применяются в значениях, определенных Бюджетным кодексом Российской Федерации.</w:t>
      </w:r>
    </w:p>
    <w:p w:rsidR="004E1469" w:rsidRPr="004E1469" w:rsidRDefault="004E1469" w:rsidP="004E1469">
      <w:pPr>
        <w:tabs>
          <w:tab w:val="left" w:pos="709"/>
        </w:tabs>
        <w:autoSpaceDE w:val="0"/>
        <w:autoSpaceDN w:val="0"/>
        <w:adjustRightInd w:val="0"/>
        <w:spacing w:after="0" w:line="240" w:lineRule="auto"/>
        <w:ind w:firstLine="709"/>
        <w:jc w:val="both"/>
        <w:rPr>
          <w:rFonts w:ascii="Times New Roman" w:hAnsi="Times New Roman"/>
          <w:sz w:val="20"/>
          <w:szCs w:val="20"/>
        </w:rPr>
      </w:pPr>
      <w:r w:rsidRPr="004E1469">
        <w:rPr>
          <w:rFonts w:ascii="Times New Roman" w:hAnsi="Times New Roman"/>
          <w:sz w:val="20"/>
          <w:szCs w:val="20"/>
        </w:rPr>
        <w:t>1.3. 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Богучанский район</w:t>
      </w:r>
      <w:r w:rsidRPr="004E1469">
        <w:rPr>
          <w:rFonts w:ascii="Times New Roman" w:hAnsi="Times New Roman"/>
          <w:i/>
          <w:sz w:val="20"/>
          <w:szCs w:val="20"/>
        </w:rPr>
        <w:t xml:space="preserve"> </w:t>
      </w:r>
      <w:r w:rsidRPr="004E1469">
        <w:rPr>
          <w:rFonts w:ascii="Times New Roman" w:hAnsi="Times New Roman"/>
          <w:sz w:val="20"/>
          <w:szCs w:val="20"/>
        </w:rPr>
        <w:t>устанавливаются решением Богучанского районного Совета депутатов</w:t>
      </w:r>
      <w:r w:rsidRPr="004E1469">
        <w:rPr>
          <w:rFonts w:ascii="Times New Roman" w:hAnsi="Times New Roman"/>
          <w:i/>
          <w:sz w:val="20"/>
          <w:szCs w:val="20"/>
        </w:rPr>
        <w:t xml:space="preserve"> </w:t>
      </w:r>
      <w:r w:rsidRPr="004E1469">
        <w:rPr>
          <w:rFonts w:ascii="Times New Roman" w:hAnsi="Times New Roman"/>
          <w:sz w:val="20"/>
          <w:szCs w:val="20"/>
        </w:rPr>
        <w:t>о районном бюджете   на очередной финансовый год и плановый период (далее – решение о бюджете).</w:t>
      </w:r>
    </w:p>
    <w:p w:rsidR="004E1469" w:rsidRPr="004E1469" w:rsidRDefault="004E1469" w:rsidP="004E1469">
      <w:pPr>
        <w:tabs>
          <w:tab w:val="left" w:pos="709"/>
        </w:tabs>
        <w:autoSpaceDE w:val="0"/>
        <w:autoSpaceDN w:val="0"/>
        <w:adjustRightInd w:val="0"/>
        <w:spacing w:after="0" w:line="240" w:lineRule="auto"/>
        <w:ind w:firstLine="709"/>
        <w:jc w:val="both"/>
        <w:rPr>
          <w:rFonts w:ascii="Times New Roman" w:hAnsi="Times New Roman"/>
          <w:sz w:val="20"/>
          <w:szCs w:val="20"/>
        </w:rPr>
      </w:pPr>
      <w:r w:rsidRPr="004E1469">
        <w:rPr>
          <w:rFonts w:ascii="Times New Roman" w:hAnsi="Times New Roman"/>
          <w:sz w:val="20"/>
          <w:szCs w:val="20"/>
        </w:rPr>
        <w:t>1.4.  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4E1469" w:rsidRPr="004E1469" w:rsidRDefault="004E1469" w:rsidP="004E1469">
      <w:pPr>
        <w:tabs>
          <w:tab w:val="left" w:pos="709"/>
        </w:tabs>
        <w:autoSpaceDE w:val="0"/>
        <w:autoSpaceDN w:val="0"/>
        <w:adjustRightInd w:val="0"/>
        <w:spacing w:after="0" w:line="240" w:lineRule="auto"/>
        <w:ind w:firstLine="709"/>
        <w:jc w:val="both"/>
        <w:rPr>
          <w:rFonts w:ascii="Times New Roman" w:hAnsi="Times New Roman"/>
          <w:sz w:val="20"/>
          <w:szCs w:val="20"/>
        </w:rPr>
      </w:pPr>
      <w:r w:rsidRPr="004E1469">
        <w:rPr>
          <w:rFonts w:ascii="Times New Roman" w:hAnsi="Times New Roman"/>
          <w:sz w:val="20"/>
          <w:szCs w:val="20"/>
        </w:rPr>
        <w:t>1.5. Реструктуризации задолженности не подлежат денежные обязательства (задолженности по ним)  перед муниципальным образованием Богучанский район</w:t>
      </w:r>
      <w:r w:rsidRPr="004E1469">
        <w:rPr>
          <w:rFonts w:ascii="Times New Roman" w:hAnsi="Times New Roman"/>
          <w:i/>
          <w:sz w:val="20"/>
          <w:szCs w:val="20"/>
        </w:rPr>
        <w:t>,</w:t>
      </w:r>
      <w:r w:rsidRPr="004E1469">
        <w:rPr>
          <w:rFonts w:ascii="Times New Roman" w:hAnsi="Times New Roman"/>
          <w:sz w:val="20"/>
          <w:szCs w:val="20"/>
        </w:rPr>
        <w:t xml:space="preserve"> установленные к взысканию на основании решения суда.</w:t>
      </w:r>
    </w:p>
    <w:p w:rsidR="004E1469" w:rsidRPr="004E1469" w:rsidRDefault="004E1469" w:rsidP="004E1469">
      <w:pPr>
        <w:tabs>
          <w:tab w:val="left" w:pos="709"/>
        </w:tabs>
        <w:autoSpaceDE w:val="0"/>
        <w:autoSpaceDN w:val="0"/>
        <w:adjustRightInd w:val="0"/>
        <w:spacing w:after="0" w:line="240" w:lineRule="auto"/>
        <w:ind w:firstLine="709"/>
        <w:jc w:val="both"/>
        <w:rPr>
          <w:rFonts w:ascii="Times New Roman" w:hAnsi="Times New Roman"/>
          <w:sz w:val="20"/>
          <w:szCs w:val="20"/>
        </w:rPr>
      </w:pPr>
    </w:p>
    <w:p w:rsidR="004E1469" w:rsidRPr="004E1469" w:rsidRDefault="004E1469" w:rsidP="004E1469">
      <w:pPr>
        <w:spacing w:after="0" w:line="240" w:lineRule="auto"/>
        <w:jc w:val="center"/>
        <w:rPr>
          <w:rFonts w:ascii="Times New Roman" w:hAnsi="Times New Roman"/>
          <w:b/>
          <w:bCs/>
          <w:sz w:val="20"/>
          <w:szCs w:val="20"/>
        </w:rPr>
      </w:pPr>
      <w:r w:rsidRPr="004E1469">
        <w:rPr>
          <w:rFonts w:ascii="Times New Roman" w:hAnsi="Times New Roman"/>
          <w:b/>
          <w:bCs/>
          <w:sz w:val="20"/>
          <w:szCs w:val="20"/>
          <w:lang w:val="en-US"/>
        </w:rPr>
        <w:t>II</w:t>
      </w:r>
      <w:r w:rsidRPr="004E1469">
        <w:rPr>
          <w:rFonts w:ascii="Times New Roman" w:hAnsi="Times New Roman"/>
          <w:b/>
          <w:bCs/>
          <w:sz w:val="20"/>
          <w:szCs w:val="20"/>
        </w:rPr>
        <w:t>. Основания и условия реструктуризации задолженности</w:t>
      </w:r>
    </w:p>
    <w:p w:rsidR="004E1469" w:rsidRPr="004E1469" w:rsidRDefault="004E1469" w:rsidP="004E1469">
      <w:pPr>
        <w:spacing w:after="0" w:line="240" w:lineRule="auto"/>
        <w:ind w:firstLine="708"/>
        <w:jc w:val="both"/>
        <w:rPr>
          <w:rFonts w:ascii="Times New Roman" w:hAnsi="Times New Roman"/>
          <w:sz w:val="20"/>
          <w:szCs w:val="20"/>
        </w:rPr>
      </w:pPr>
    </w:p>
    <w:p w:rsidR="004E1469" w:rsidRPr="004E1469" w:rsidRDefault="004E1469" w:rsidP="004E1469">
      <w:pPr>
        <w:spacing w:after="0" w:line="240" w:lineRule="auto"/>
        <w:ind w:firstLine="708"/>
        <w:jc w:val="both"/>
        <w:rPr>
          <w:rFonts w:ascii="Times New Roman" w:hAnsi="Times New Roman"/>
          <w:sz w:val="20"/>
          <w:szCs w:val="20"/>
        </w:rPr>
      </w:pPr>
      <w:r w:rsidRPr="004E1469">
        <w:rPr>
          <w:rFonts w:ascii="Times New Roman" w:hAnsi="Times New Roman"/>
          <w:sz w:val="20"/>
          <w:szCs w:val="20"/>
        </w:rPr>
        <w:lastRenderedPageBreak/>
        <w:t>2.1. Реструктуризация задолженности проводится:</w:t>
      </w:r>
    </w:p>
    <w:p w:rsidR="004E1469" w:rsidRPr="004E1469" w:rsidRDefault="004E1469" w:rsidP="004E1469">
      <w:pPr>
        <w:spacing w:after="0" w:line="240" w:lineRule="auto"/>
        <w:ind w:firstLine="708"/>
        <w:jc w:val="both"/>
        <w:rPr>
          <w:rFonts w:ascii="Times New Roman" w:hAnsi="Times New Roman"/>
          <w:sz w:val="20"/>
          <w:szCs w:val="20"/>
        </w:rPr>
      </w:pPr>
      <w:r w:rsidRPr="004E1469">
        <w:rPr>
          <w:rFonts w:ascii="Times New Roman" w:hAnsi="Times New Roman"/>
          <w:sz w:val="20"/>
          <w:szCs w:val="20"/>
        </w:rPr>
        <w:t xml:space="preserve">2.1.1.  по обязательствам юридических лиц, возникшим в связи с предоставлением им из районного бюджета </w:t>
      </w:r>
      <w:r w:rsidRPr="004E1469">
        <w:rPr>
          <w:rFonts w:ascii="Times New Roman" w:hAnsi="Times New Roman"/>
          <w:i/>
          <w:sz w:val="20"/>
          <w:szCs w:val="20"/>
        </w:rPr>
        <w:t xml:space="preserve"> </w:t>
      </w:r>
      <w:r w:rsidRPr="004E1469">
        <w:rPr>
          <w:rFonts w:ascii="Times New Roman" w:hAnsi="Times New Roman"/>
          <w:sz w:val="20"/>
          <w:szCs w:val="20"/>
        </w:rPr>
        <w:t>денежных средств на возвратной и возмездной основе.</w:t>
      </w:r>
    </w:p>
    <w:p w:rsidR="004E1469" w:rsidRPr="004E1469" w:rsidRDefault="004E1469" w:rsidP="004E1469">
      <w:pPr>
        <w:spacing w:after="0" w:line="240" w:lineRule="auto"/>
        <w:ind w:firstLine="708"/>
        <w:jc w:val="both"/>
        <w:rPr>
          <w:rFonts w:ascii="Times New Roman" w:hAnsi="Times New Roman"/>
          <w:sz w:val="20"/>
          <w:szCs w:val="20"/>
        </w:rPr>
      </w:pPr>
      <w:r w:rsidRPr="004E1469">
        <w:rPr>
          <w:rFonts w:ascii="Times New Roman" w:hAnsi="Times New Roman"/>
          <w:sz w:val="20"/>
          <w:szCs w:val="20"/>
        </w:rPr>
        <w:t xml:space="preserve">2.2. Основанием реструктуризации задолженности является заявление лиц, указанных в пункте 3.1.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 реструктуризации задолженности. </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2.3. Реструктуризация задолженности осуществляется на условиях, установленных настоящими Правилами.</w:t>
      </w:r>
    </w:p>
    <w:p w:rsidR="004E1469" w:rsidRPr="004E1469" w:rsidRDefault="004E1469" w:rsidP="004E1469">
      <w:pPr>
        <w:spacing w:after="0" w:line="240" w:lineRule="auto"/>
        <w:jc w:val="center"/>
        <w:rPr>
          <w:rFonts w:ascii="Times New Roman" w:hAnsi="Times New Roman"/>
          <w:b/>
          <w:bCs/>
          <w:sz w:val="20"/>
          <w:szCs w:val="20"/>
        </w:rPr>
      </w:pPr>
    </w:p>
    <w:p w:rsidR="004E1469" w:rsidRPr="004E1469" w:rsidRDefault="004E1469" w:rsidP="004E1469">
      <w:pPr>
        <w:spacing w:after="0" w:line="240" w:lineRule="auto"/>
        <w:jc w:val="center"/>
        <w:rPr>
          <w:rFonts w:ascii="Times New Roman" w:hAnsi="Times New Roman"/>
          <w:b/>
          <w:bCs/>
          <w:sz w:val="20"/>
          <w:szCs w:val="20"/>
        </w:rPr>
      </w:pPr>
      <w:r w:rsidRPr="004E1469">
        <w:rPr>
          <w:rFonts w:ascii="Times New Roman" w:hAnsi="Times New Roman"/>
          <w:b/>
          <w:bCs/>
          <w:sz w:val="20"/>
          <w:szCs w:val="20"/>
          <w:lang w:val="en-US"/>
        </w:rPr>
        <w:t>III</w:t>
      </w:r>
      <w:r w:rsidRPr="004E1469">
        <w:rPr>
          <w:rFonts w:ascii="Times New Roman" w:hAnsi="Times New Roman"/>
          <w:b/>
          <w:bCs/>
          <w:sz w:val="20"/>
          <w:szCs w:val="20"/>
        </w:rPr>
        <w:t>. Порядок реструктуризации задолженности по бюджетным кредитам</w:t>
      </w:r>
    </w:p>
    <w:p w:rsidR="004E1469" w:rsidRPr="004E1469" w:rsidRDefault="004E1469" w:rsidP="004E1469">
      <w:pPr>
        <w:spacing w:after="0" w:line="240" w:lineRule="auto"/>
        <w:ind w:firstLine="709"/>
        <w:rPr>
          <w:rFonts w:ascii="Times New Roman" w:hAnsi="Times New Roman"/>
          <w:sz w:val="20"/>
          <w:szCs w:val="20"/>
        </w:rPr>
      </w:pPr>
    </w:p>
    <w:p w:rsidR="004E1469" w:rsidRPr="004E1469" w:rsidRDefault="004E1469" w:rsidP="004E1469">
      <w:pPr>
        <w:spacing w:after="0" w:line="240" w:lineRule="auto"/>
        <w:ind w:firstLine="709"/>
        <w:jc w:val="both"/>
        <w:rPr>
          <w:rFonts w:ascii="Times New Roman" w:hAnsi="Times New Roman"/>
          <w:i/>
          <w:sz w:val="20"/>
          <w:szCs w:val="20"/>
        </w:rPr>
      </w:pPr>
      <w:bookmarkStart w:id="7" w:name="Par8"/>
      <w:bookmarkEnd w:id="7"/>
      <w:r w:rsidRPr="004E1469">
        <w:rPr>
          <w:rFonts w:ascii="Times New Roman" w:hAnsi="Times New Roman"/>
          <w:sz w:val="20"/>
          <w:szCs w:val="20"/>
        </w:rPr>
        <w:t>3.1. Для проведения реструктуризации задолженности по бюджетным кредитам юридическое лицо представляет в администрацию Богучанского района:</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3.1.1.  заявление, в котором должны быть указаны:</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3.1.1.2. 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3.1.1.4.  информация об источниках и сроках (графике) погашения  реструктуризируемой задолженности по денежным обязательствам.</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3.1.2. копию документа, подтверждающего полномочия лица, действующего от имени должника (в случае обращения представителя);</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 xml:space="preserve">3.1.3.  копии учредительных документов со всеми изменениями и дополнениями, удостоверенные нотариально или руководителем должника; </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3.1.4. 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 положений раздела 5 приложения № 3 к  приказу Минфина России;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3.1.5. 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3.1.6. 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3.1.7. 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3.1.8.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3.1.9. документы, характеризующие кредитную историю должника за последние 3 года на дату подачи документов в администрацию Богучанского района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lastRenderedPageBreak/>
        <w:t>3.2. Основаниями для отказа в проведении реструктуризации задолженности по бюджетным кредитам являются:</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3.2.1. непредоставление либо предоставление не в полном объеме документов, указанных в пункте 3.1 настоящих Правил (за исключением документа, указанного в пункте 3.1.7);</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3.2.2.  предоставление неполных и (или) недостоверных сведений;</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3.2.3. не соблюдены способы и основные условия реструктуризации задолженности, установленные решением о бюджете и настоящими Правилами.</w:t>
      </w:r>
    </w:p>
    <w:p w:rsidR="004E1469" w:rsidRPr="004E1469" w:rsidRDefault="004E1469" w:rsidP="004E1469">
      <w:pPr>
        <w:spacing w:after="0" w:line="240" w:lineRule="auto"/>
        <w:ind w:firstLine="709"/>
        <w:jc w:val="both"/>
        <w:rPr>
          <w:rFonts w:ascii="Times New Roman" w:hAnsi="Times New Roman"/>
          <w:sz w:val="20"/>
          <w:szCs w:val="20"/>
        </w:rPr>
      </w:pPr>
      <w:bookmarkStart w:id="8" w:name="_Hlk126830448"/>
      <w:r w:rsidRPr="004E1469">
        <w:rPr>
          <w:rFonts w:ascii="Times New Roman" w:hAnsi="Times New Roman"/>
          <w:sz w:val="20"/>
          <w:szCs w:val="20"/>
        </w:rPr>
        <w:t>3.3. Администрация Богучанского района в течении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3.3.1. при отсутствии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3.3.2. разрабатывает и предоставляет главе Богучанского района проект постановления администрации  Богучанского района</w:t>
      </w:r>
      <w:r w:rsidRPr="004E1469">
        <w:rPr>
          <w:rFonts w:ascii="Times New Roman" w:hAnsi="Times New Roman"/>
          <w:i/>
          <w:sz w:val="20"/>
          <w:szCs w:val="20"/>
        </w:rPr>
        <w:t xml:space="preserve"> </w:t>
      </w:r>
      <w:r w:rsidRPr="004E1469">
        <w:rPr>
          <w:rFonts w:ascii="Times New Roman" w:hAnsi="Times New Roman"/>
          <w:sz w:val="20"/>
          <w:szCs w:val="20"/>
        </w:rPr>
        <w:t xml:space="preserve">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3.3.3.  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3.2. настоящих Правил.</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3.4.  Глава Богучанского района</w:t>
      </w:r>
      <w:r w:rsidRPr="004E1469">
        <w:rPr>
          <w:rFonts w:ascii="Times New Roman" w:hAnsi="Times New Roman"/>
          <w:i/>
          <w:sz w:val="20"/>
          <w:szCs w:val="20"/>
        </w:rPr>
        <w:t xml:space="preserve"> </w:t>
      </w:r>
      <w:r w:rsidRPr="004E1469">
        <w:rPr>
          <w:rFonts w:ascii="Times New Roman" w:hAnsi="Times New Roman"/>
          <w:sz w:val="20"/>
          <w:szCs w:val="20"/>
        </w:rP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Богучанского района</w:t>
      </w:r>
      <w:r w:rsidRPr="004E1469">
        <w:rPr>
          <w:rFonts w:ascii="Times New Roman" w:hAnsi="Times New Roman"/>
          <w:i/>
          <w:sz w:val="20"/>
          <w:szCs w:val="20"/>
        </w:rPr>
        <w:t xml:space="preserve"> </w:t>
      </w:r>
      <w:r w:rsidRPr="004E1469">
        <w:rPr>
          <w:rFonts w:ascii="Times New Roman" w:hAnsi="Times New Roman"/>
          <w:sz w:val="20"/>
          <w:szCs w:val="20"/>
        </w:rPr>
        <w:t>о реструктуризации задолженности по бюджетным кредитам.</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  Соглашение о реструктуризации задолженности по бюджетным кредитам должно предусматривать следующие условия:</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3.5.1.  способ реструктуризации (отсрочка или рассрочка, изменение величины процентов за пользование денежными средствами и (или) иных платежей);</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3.5.2.  размер реструктурированной задолженности;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3.5.3.  срок погашения задолженности, а в случае предоставления рассрочки – график, предусматривающий осуществление платежей;</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3.5.4. сроки проведения реструктуризации задолженности;</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3.5.5. обязательства сторон;</w:t>
      </w:r>
    </w:p>
    <w:p w:rsidR="004E1469" w:rsidRPr="004E1469" w:rsidRDefault="004E1469" w:rsidP="004E1469">
      <w:pPr>
        <w:spacing w:after="0" w:line="240" w:lineRule="auto"/>
        <w:ind w:firstLine="709"/>
        <w:jc w:val="both"/>
        <w:rPr>
          <w:rFonts w:ascii="Times New Roman" w:hAnsi="Times New Roman"/>
          <w:sz w:val="20"/>
          <w:szCs w:val="20"/>
        </w:rPr>
      </w:pPr>
      <w:r w:rsidRPr="004E1469">
        <w:rPr>
          <w:rFonts w:ascii="Times New Roman" w:hAnsi="Times New Roman"/>
          <w:sz w:val="20"/>
          <w:szCs w:val="20"/>
        </w:rPr>
        <w:t>3.5.6.  санкции за невыполнение условий соглашения;</w:t>
      </w:r>
    </w:p>
    <w:p w:rsidR="00F65C81" w:rsidRPr="00434457" w:rsidRDefault="004E1469" w:rsidP="00434457">
      <w:pPr>
        <w:spacing w:after="0" w:line="240" w:lineRule="auto"/>
        <w:ind w:firstLine="709"/>
        <w:jc w:val="both"/>
        <w:rPr>
          <w:rFonts w:ascii="Times New Roman" w:hAnsi="Times New Roman"/>
          <w:sz w:val="20"/>
          <w:szCs w:val="20"/>
        </w:rPr>
      </w:pPr>
      <w:r w:rsidRPr="004E1469">
        <w:rPr>
          <w:rFonts w:ascii="Times New Roman" w:hAnsi="Times New Roman"/>
          <w:sz w:val="20"/>
          <w:szCs w:val="20"/>
        </w:rPr>
        <w:t>3.5.7.  обязательство должника о ежегодном предоставлении информации о выполнении условий реструктуризации задолженности до полного ее погашения</w:t>
      </w:r>
      <w:bookmarkEnd w:id="8"/>
    </w:p>
    <w:p w:rsidR="00434457" w:rsidRDefault="00434457" w:rsidP="00434457">
      <w:pPr>
        <w:spacing w:before="100" w:beforeAutospacing="1"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noProof/>
          <w:sz w:val="20"/>
          <w:szCs w:val="28"/>
          <w:lang w:eastAsia="ru-RU"/>
        </w:rPr>
        <w:drawing>
          <wp:inline distT="0" distB="0" distL="0" distR="0">
            <wp:extent cx="466725" cy="581025"/>
            <wp:effectExtent l="0" t="0" r="9525" b="9525"/>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6725" cy="581025"/>
                    </a:xfrm>
                    <a:prstGeom prst="rect">
                      <a:avLst/>
                    </a:prstGeom>
                    <a:noFill/>
                    <a:ln>
                      <a:noFill/>
                    </a:ln>
                  </pic:spPr>
                </pic:pic>
              </a:graphicData>
            </a:graphic>
          </wp:inline>
        </w:drawing>
      </w:r>
    </w:p>
    <w:p w:rsidR="00434457" w:rsidRPr="00434457" w:rsidRDefault="00434457" w:rsidP="00434457">
      <w:pPr>
        <w:spacing w:before="100" w:beforeAutospacing="1" w:after="0" w:line="240" w:lineRule="auto"/>
        <w:jc w:val="center"/>
        <w:rPr>
          <w:rFonts w:ascii="Times New Roman" w:eastAsia="Times New Roman" w:hAnsi="Times New Roman"/>
          <w:sz w:val="2"/>
          <w:szCs w:val="28"/>
          <w:lang w:eastAsia="ru-RU"/>
        </w:rPr>
      </w:pPr>
    </w:p>
    <w:p w:rsidR="00434457" w:rsidRPr="00434457" w:rsidRDefault="00434457" w:rsidP="00434457">
      <w:pPr>
        <w:spacing w:after="0" w:line="240" w:lineRule="auto"/>
        <w:jc w:val="center"/>
        <w:rPr>
          <w:rFonts w:ascii="Times New Roman" w:eastAsia="Times New Roman" w:hAnsi="Times New Roman"/>
          <w:sz w:val="18"/>
          <w:szCs w:val="28"/>
          <w:lang w:eastAsia="ru-RU"/>
        </w:rPr>
      </w:pPr>
      <w:r w:rsidRPr="00434457">
        <w:rPr>
          <w:rFonts w:ascii="Times New Roman" w:eastAsia="Times New Roman" w:hAnsi="Times New Roman"/>
          <w:sz w:val="18"/>
          <w:szCs w:val="28"/>
          <w:lang w:eastAsia="ru-RU"/>
        </w:rPr>
        <w:t>АДМИНИСТРАЦИЯ БОГУЧАНСКОГО РАЙОНА</w:t>
      </w:r>
    </w:p>
    <w:p w:rsidR="00434457" w:rsidRPr="00434457" w:rsidRDefault="00434457" w:rsidP="00434457">
      <w:pPr>
        <w:spacing w:after="0" w:line="240" w:lineRule="auto"/>
        <w:jc w:val="center"/>
        <w:rPr>
          <w:rFonts w:ascii="Times New Roman" w:eastAsia="Times New Roman" w:hAnsi="Times New Roman"/>
          <w:sz w:val="18"/>
          <w:szCs w:val="28"/>
          <w:lang w:eastAsia="ru-RU"/>
        </w:rPr>
      </w:pPr>
      <w:r w:rsidRPr="00434457">
        <w:rPr>
          <w:rFonts w:ascii="Times New Roman" w:eastAsia="Times New Roman" w:hAnsi="Times New Roman"/>
          <w:sz w:val="18"/>
          <w:szCs w:val="28"/>
          <w:lang w:eastAsia="ru-RU"/>
        </w:rPr>
        <w:t>ПОСТАНОВЛЕНИЕ</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03.07.2023                                         с. Богучаны                                             № 651-п</w:t>
      </w:r>
    </w:p>
    <w:p w:rsidR="00434457" w:rsidRPr="00434457" w:rsidRDefault="00434457" w:rsidP="00434457">
      <w:pPr>
        <w:autoSpaceDE w:val="0"/>
        <w:autoSpaceDN w:val="0"/>
        <w:adjustRightInd w:val="0"/>
        <w:spacing w:after="0" w:line="240" w:lineRule="auto"/>
        <w:ind w:right="-1" w:firstLine="709"/>
        <w:jc w:val="center"/>
        <w:rPr>
          <w:rFonts w:ascii="Times New Roman" w:eastAsia="Times New Roman" w:hAnsi="Times New Roman"/>
          <w:sz w:val="20"/>
          <w:szCs w:val="28"/>
        </w:rPr>
      </w:pP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Об утверждении административного регламента по предоставлению муниципальной услуги «</w:t>
      </w:r>
      <w:r w:rsidRPr="00434457">
        <w:rPr>
          <w:rFonts w:ascii="Times New Roman" w:eastAsia="Times New Roman" w:hAnsi="Times New Roman"/>
          <w:color w:val="000000"/>
          <w:sz w:val="20"/>
          <w:szCs w:val="28"/>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Pr="00434457">
        <w:rPr>
          <w:rFonts w:ascii="Times New Roman" w:eastAsia="Times New Roman" w:hAnsi="Times New Roman"/>
          <w:sz w:val="20"/>
          <w:szCs w:val="28"/>
          <w:lang w:eastAsia="ru-RU"/>
        </w:rPr>
        <w:t>» на территории Богучанского района Красноярского края</w:t>
      </w:r>
    </w:p>
    <w:p w:rsidR="00434457" w:rsidRPr="00434457" w:rsidRDefault="00434457" w:rsidP="00C55FC6">
      <w:pPr>
        <w:spacing w:after="0" w:line="240" w:lineRule="auto"/>
        <w:jc w:val="both"/>
        <w:rPr>
          <w:rFonts w:ascii="Times New Roman" w:eastAsia="Times New Roman" w:hAnsi="Times New Roman"/>
          <w:sz w:val="20"/>
          <w:szCs w:val="28"/>
          <w:lang w:eastAsia="ru-RU"/>
        </w:rPr>
      </w:pPr>
    </w:p>
    <w:p w:rsidR="00434457" w:rsidRPr="00434457" w:rsidRDefault="00434457" w:rsidP="00434457">
      <w:pPr>
        <w:spacing w:after="0" w:line="240" w:lineRule="auto"/>
        <w:ind w:firstLine="709"/>
        <w:jc w:val="both"/>
        <w:rPr>
          <w:rFonts w:ascii="Times New Roman" w:eastAsia="Times New Roman" w:hAnsi="Times New Roman"/>
          <w:bCs/>
          <w:sz w:val="20"/>
          <w:szCs w:val="28"/>
          <w:lang w:eastAsia="ru-RU"/>
        </w:rPr>
      </w:pPr>
      <w:r w:rsidRPr="00434457">
        <w:rPr>
          <w:rFonts w:ascii="Times New Roman" w:eastAsia="Times New Roman" w:hAnsi="Times New Roman"/>
          <w:sz w:val="20"/>
          <w:szCs w:val="28"/>
          <w:lang w:eastAsia="ru-RU"/>
        </w:rPr>
        <w:lastRenderedPageBreak/>
        <w:t>В соответствии с Федеральным законом </w:t>
      </w:r>
      <w:hyperlink r:id="rId14" w:tgtFrame="_blank" w:history="1">
        <w:r w:rsidRPr="00434457">
          <w:rPr>
            <w:rFonts w:ascii="Times New Roman" w:eastAsia="Times New Roman" w:hAnsi="Times New Roman"/>
            <w:sz w:val="20"/>
            <w:lang w:eastAsia="ru-RU"/>
          </w:rPr>
          <w:t>от 27.07.2010 № 210-ФЗ</w:t>
        </w:r>
      </w:hyperlink>
      <w:r w:rsidRPr="00434457">
        <w:rPr>
          <w:rFonts w:ascii="Times New Roman" w:eastAsia="Times New Roman" w:hAnsi="Times New Roman"/>
          <w:sz w:val="20"/>
          <w:szCs w:val="28"/>
          <w:lang w:eastAsia="ru-RU"/>
        </w:rPr>
        <w:t xml:space="preserve"> «Об организации предоставления государственных и муниципальных услуг», Федеральным законом </w:t>
      </w:r>
      <w:hyperlink r:id="rId15" w:tgtFrame="_blank" w:history="1">
        <w:r w:rsidRPr="00434457">
          <w:rPr>
            <w:rFonts w:ascii="Times New Roman" w:hAnsi="Times New Roman"/>
            <w:sz w:val="20"/>
          </w:rPr>
          <w:t>от 06.10.2003 № 131-ФЗ</w:t>
        </w:r>
      </w:hyperlink>
      <w:r w:rsidRPr="00434457">
        <w:rPr>
          <w:rFonts w:ascii="Times New Roman" w:hAnsi="Times New Roman"/>
          <w:sz w:val="20"/>
          <w:szCs w:val="28"/>
        </w:rPr>
        <w:t xml:space="preserve"> «Об общих принципах организации местного самоуправления в Российской Федерации», </w:t>
      </w:r>
      <w:bookmarkStart w:id="9" w:name="_Hlk136435035"/>
      <w:r w:rsidRPr="00434457">
        <w:rPr>
          <w:rFonts w:ascii="Times New Roman" w:eastAsia="Times New Roman" w:hAnsi="Times New Roman"/>
          <w:sz w:val="20"/>
          <w:szCs w:val="28"/>
          <w:lang w:eastAsia="ru-RU"/>
        </w:rPr>
        <w:t xml:space="preserve">Федеральным законом </w:t>
      </w:r>
      <w:bookmarkEnd w:id="9"/>
      <w:r w:rsidRPr="00434457">
        <w:rPr>
          <w:rFonts w:ascii="Times New Roman" w:eastAsia="Times New Roman" w:hAnsi="Times New Roman"/>
          <w:sz w:val="20"/>
          <w:szCs w:val="28"/>
          <w:lang w:eastAsia="ru-RU"/>
        </w:rPr>
        <w:t>от 13.03.2006 №38-ФЗ «О рекламе»,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w:t>
      </w:r>
      <w:hyperlink r:id="rId16" w:tgtFrame="_blank" w:history="1">
        <w:r w:rsidRPr="00434457">
          <w:rPr>
            <w:rFonts w:ascii="Times New Roman" w:eastAsia="Times New Roman" w:hAnsi="Times New Roman"/>
            <w:sz w:val="20"/>
            <w:lang w:eastAsia="ru-RU"/>
          </w:rPr>
          <w:t>от 20.07.2021 № 1228</w:t>
        </w:r>
      </w:hyperlink>
      <w:r w:rsidRPr="00434457">
        <w:rPr>
          <w:rFonts w:ascii="Times New Roman" w:eastAsia="Times New Roman" w:hAnsi="Times New Roman"/>
          <w:sz w:val="20"/>
          <w:szCs w:val="28"/>
          <w:lang w:eastAsia="ru-RU"/>
        </w:rPr>
        <w:t>, на основании типового административного</w:t>
      </w:r>
      <w:r w:rsidR="00C55FC6">
        <w:rPr>
          <w:rFonts w:ascii="Times New Roman" w:eastAsia="Times New Roman" w:hAnsi="Times New Roman"/>
          <w:sz w:val="20"/>
          <w:szCs w:val="28"/>
          <w:lang w:eastAsia="ru-RU"/>
        </w:rPr>
        <w:t xml:space="preserve"> </w:t>
      </w:r>
      <w:r w:rsidRPr="00434457">
        <w:rPr>
          <w:rFonts w:ascii="Times New Roman" w:eastAsia="Times New Roman" w:hAnsi="Times New Roman"/>
          <w:sz w:val="20"/>
          <w:szCs w:val="28"/>
          <w:lang w:eastAsia="ru-RU"/>
        </w:rPr>
        <w:t>регламента, утвержденного приказом Федеральной антимонопольной службы от 26.11.2021 № 1312/21</w:t>
      </w:r>
      <w:r w:rsidRPr="00434457">
        <w:rPr>
          <w:rFonts w:ascii="Times New Roman" w:eastAsia="Times New Roman" w:hAnsi="Times New Roman"/>
          <w:sz w:val="20"/>
          <w:szCs w:val="28"/>
        </w:rPr>
        <w:t xml:space="preserve">, </w:t>
      </w:r>
      <w:r w:rsidRPr="00434457">
        <w:rPr>
          <w:rFonts w:ascii="Times New Roman" w:eastAsia="Times New Roman" w:hAnsi="Times New Roman"/>
          <w:sz w:val="20"/>
          <w:szCs w:val="28"/>
          <w:lang w:eastAsia="ru-RU"/>
        </w:rPr>
        <w:t>руководствуясь</w:t>
      </w:r>
      <w:r w:rsidRPr="00434457">
        <w:rPr>
          <w:rFonts w:ascii="Times New Roman" w:eastAsia="Times New Roman" w:hAnsi="Times New Roman"/>
          <w:bCs/>
          <w:sz w:val="20"/>
          <w:szCs w:val="28"/>
          <w:lang w:eastAsia="ru-RU"/>
        </w:rPr>
        <w:t xml:space="preserve"> ст. 7, 43, 47 Устава Богучанского района Красноярского края </w:t>
      </w:r>
    </w:p>
    <w:p w:rsidR="00434457" w:rsidRPr="00434457" w:rsidRDefault="00434457" w:rsidP="00434457">
      <w:pPr>
        <w:spacing w:after="0" w:line="240" w:lineRule="auto"/>
        <w:ind w:firstLine="709"/>
        <w:jc w:val="both"/>
        <w:rPr>
          <w:rFonts w:ascii="Times New Roman" w:eastAsia="Times New Roman" w:hAnsi="Times New Roman"/>
          <w:bCs/>
          <w:sz w:val="20"/>
          <w:szCs w:val="28"/>
          <w:lang w:eastAsia="ru-RU"/>
        </w:rPr>
      </w:pPr>
      <w:r w:rsidRPr="00434457">
        <w:rPr>
          <w:rFonts w:ascii="Times New Roman" w:eastAsia="Times New Roman" w:hAnsi="Times New Roman"/>
          <w:bCs/>
          <w:sz w:val="20"/>
          <w:szCs w:val="28"/>
          <w:lang w:eastAsia="ru-RU"/>
        </w:rPr>
        <w:t xml:space="preserve">ПОСТАНОВЛЯЮ: </w:t>
      </w:r>
    </w:p>
    <w:p w:rsidR="00434457" w:rsidRPr="00434457" w:rsidRDefault="00434457" w:rsidP="00434457">
      <w:pPr>
        <w:widowControl w:val="0"/>
        <w:tabs>
          <w:tab w:val="left" w:pos="1134"/>
        </w:tabs>
        <w:autoSpaceDE w:val="0"/>
        <w:autoSpaceDN w:val="0"/>
        <w:adjustRightInd w:val="0"/>
        <w:spacing w:after="0" w:line="240" w:lineRule="auto"/>
        <w:ind w:firstLine="709"/>
        <w:jc w:val="both"/>
        <w:outlineLvl w:val="0"/>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1. Утвердить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w:t>
      </w:r>
      <w:r w:rsidRPr="00434457">
        <w:rPr>
          <w:rFonts w:ascii="Times New Roman" w:eastAsia="Times New Roman" w:hAnsi="Times New Roman"/>
          <w:color w:val="000000"/>
          <w:sz w:val="20"/>
          <w:szCs w:val="28"/>
          <w:lang w:eastAsia="ru-RU"/>
        </w:rPr>
        <w:t>такого разрешения</w:t>
      </w:r>
      <w:r w:rsidRPr="00434457">
        <w:rPr>
          <w:rFonts w:ascii="Times New Roman" w:eastAsia="Times New Roman" w:hAnsi="Times New Roman"/>
          <w:sz w:val="20"/>
          <w:szCs w:val="28"/>
          <w:lang w:eastAsia="ru-RU"/>
        </w:rPr>
        <w:t>» на территории Богучанского района Красноярского края, согласно приложению.</w:t>
      </w:r>
    </w:p>
    <w:p w:rsidR="00434457" w:rsidRPr="00434457" w:rsidRDefault="00434457" w:rsidP="00434457">
      <w:pPr>
        <w:tabs>
          <w:tab w:val="left" w:pos="1134"/>
        </w:tabs>
        <w:spacing w:after="0" w:line="240" w:lineRule="auto"/>
        <w:ind w:right="49"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Признать утратившим силу:</w:t>
      </w:r>
    </w:p>
    <w:p w:rsidR="00434457" w:rsidRPr="00434457" w:rsidRDefault="00434457" w:rsidP="00434457">
      <w:pPr>
        <w:tabs>
          <w:tab w:val="left" w:pos="1134"/>
        </w:tabs>
        <w:spacing w:after="0" w:line="240" w:lineRule="auto"/>
        <w:ind w:right="49" w:firstLine="709"/>
        <w:jc w:val="both"/>
        <w:rPr>
          <w:rFonts w:ascii="Times New Roman" w:eastAsia="Times New Roman" w:hAnsi="Times New Roman"/>
          <w:sz w:val="20"/>
          <w:szCs w:val="28"/>
          <w:lang w:eastAsia="ru-RU"/>
        </w:rPr>
      </w:pPr>
      <w:r w:rsidRPr="00434457">
        <w:rPr>
          <w:rFonts w:ascii="Times New Roman" w:eastAsia="Times New Roman" w:hAnsi="Times New Roman"/>
          <w:spacing w:val="-4"/>
          <w:sz w:val="20"/>
          <w:szCs w:val="28"/>
          <w:lang w:eastAsia="ru-RU"/>
        </w:rPr>
        <w:t xml:space="preserve">- </w:t>
      </w:r>
      <w:bookmarkStart w:id="10" w:name="_Hlk132184590"/>
      <w:bookmarkStart w:id="11" w:name="_Hlk132725987"/>
      <w:r w:rsidRPr="00434457">
        <w:rPr>
          <w:rFonts w:ascii="Times New Roman" w:eastAsia="Times New Roman" w:hAnsi="Times New Roman"/>
          <w:spacing w:val="-4"/>
          <w:sz w:val="20"/>
          <w:szCs w:val="28"/>
          <w:lang w:eastAsia="ru-RU"/>
        </w:rPr>
        <w:t xml:space="preserve">постановление </w:t>
      </w:r>
      <w:bookmarkStart w:id="12" w:name="_Hlk132726051"/>
      <w:r w:rsidRPr="00434457">
        <w:rPr>
          <w:rFonts w:ascii="Times New Roman" w:eastAsia="Times New Roman" w:hAnsi="Times New Roman"/>
          <w:spacing w:val="-4"/>
          <w:sz w:val="20"/>
          <w:szCs w:val="28"/>
          <w:lang w:eastAsia="ru-RU"/>
        </w:rPr>
        <w:t xml:space="preserve">администрации Богучанского района Красноярского  края от </w:t>
      </w:r>
      <w:bookmarkEnd w:id="10"/>
      <w:r w:rsidRPr="00434457">
        <w:rPr>
          <w:rFonts w:ascii="Times New Roman" w:eastAsia="Times New Roman" w:hAnsi="Times New Roman"/>
          <w:spacing w:val="-4"/>
          <w:sz w:val="20"/>
          <w:szCs w:val="28"/>
          <w:lang w:eastAsia="ru-RU"/>
        </w:rPr>
        <w:t xml:space="preserve">27.11.2013 №1515-п </w:t>
      </w:r>
      <w:bookmarkEnd w:id="12"/>
      <w:r w:rsidRPr="00434457">
        <w:rPr>
          <w:rFonts w:ascii="Times New Roman" w:eastAsia="Times New Roman" w:hAnsi="Times New Roman"/>
          <w:spacing w:val="-4"/>
          <w:sz w:val="20"/>
          <w:szCs w:val="28"/>
          <w:lang w:eastAsia="ru-RU"/>
        </w:rPr>
        <w:t xml:space="preserve">«Об утверждении </w:t>
      </w:r>
      <w:r w:rsidRPr="00434457">
        <w:rPr>
          <w:rFonts w:ascii="Times New Roman" w:eastAsia="Times New Roman" w:hAnsi="Times New Roman"/>
          <w:sz w:val="20"/>
          <w:szCs w:val="28"/>
          <w:lang w:eastAsia="ru-RU"/>
        </w:rPr>
        <w:t xml:space="preserve">административного регламента предоставления муниципальной услуги </w:t>
      </w:r>
      <w:bookmarkStart w:id="13" w:name="_Hlk136356858"/>
      <w:r w:rsidRPr="00434457">
        <w:rPr>
          <w:rFonts w:ascii="Times New Roman" w:eastAsia="Times New Roman" w:hAnsi="Times New Roman"/>
          <w:sz w:val="20"/>
          <w:szCs w:val="28"/>
          <w:lang w:eastAsia="ru-RU"/>
        </w:rPr>
        <w:t>«Выдача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w:t>
      </w:r>
      <w:bookmarkEnd w:id="13"/>
      <w:r w:rsidRPr="00434457">
        <w:rPr>
          <w:rFonts w:ascii="Times New Roman" w:eastAsia="Times New Roman" w:hAnsi="Times New Roman"/>
          <w:sz w:val="20"/>
          <w:szCs w:val="28"/>
          <w:lang w:eastAsia="ru-RU"/>
        </w:rPr>
        <w:t>;</w:t>
      </w:r>
      <w:bookmarkEnd w:id="11"/>
    </w:p>
    <w:p w:rsidR="00434457" w:rsidRPr="00434457" w:rsidRDefault="00434457" w:rsidP="00434457">
      <w:pPr>
        <w:tabs>
          <w:tab w:val="left" w:pos="1134"/>
        </w:tabs>
        <w:spacing w:after="0" w:line="240" w:lineRule="auto"/>
        <w:ind w:right="49" w:firstLine="709"/>
        <w:jc w:val="both"/>
        <w:rPr>
          <w:rFonts w:ascii="Times New Roman" w:eastAsia="Times New Roman" w:hAnsi="Times New Roman"/>
          <w:sz w:val="20"/>
          <w:szCs w:val="28"/>
          <w:lang w:eastAsia="ru-RU"/>
        </w:rPr>
      </w:pPr>
      <w:bookmarkStart w:id="14" w:name="_Hlk132726157"/>
      <w:r w:rsidRPr="00434457">
        <w:rPr>
          <w:rFonts w:ascii="Times New Roman" w:eastAsia="Times New Roman" w:hAnsi="Times New Roman"/>
          <w:spacing w:val="-6"/>
          <w:sz w:val="20"/>
          <w:szCs w:val="28"/>
          <w:lang w:eastAsia="ru-RU"/>
        </w:rPr>
        <w:t xml:space="preserve">- </w:t>
      </w:r>
      <w:bookmarkStart w:id="15" w:name="_Hlk132973577"/>
      <w:r w:rsidRPr="00434457">
        <w:rPr>
          <w:rFonts w:ascii="Times New Roman" w:eastAsia="Times New Roman" w:hAnsi="Times New Roman"/>
          <w:spacing w:val="-6"/>
          <w:sz w:val="20"/>
          <w:szCs w:val="28"/>
          <w:lang w:eastAsia="ru-RU"/>
        </w:rPr>
        <w:t xml:space="preserve">постановление администрации Богучанского района Красноярского края от 09.04.2015 №420-п </w:t>
      </w:r>
      <w:r w:rsidRPr="00434457">
        <w:rPr>
          <w:rFonts w:ascii="Times New Roman" w:eastAsia="Times New Roman" w:hAnsi="Times New Roman"/>
          <w:spacing w:val="-4"/>
          <w:sz w:val="20"/>
          <w:szCs w:val="28"/>
          <w:lang w:eastAsia="ru-RU"/>
        </w:rPr>
        <w:t xml:space="preserve">«О </w:t>
      </w:r>
      <w:r w:rsidRPr="00434457">
        <w:rPr>
          <w:rFonts w:ascii="Times New Roman" w:eastAsia="Times New Roman" w:hAnsi="Times New Roman"/>
          <w:sz w:val="20"/>
          <w:szCs w:val="28"/>
          <w:lang w:eastAsia="ru-RU"/>
        </w:rPr>
        <w:t>внесении</w:t>
      </w:r>
      <w:r w:rsidRPr="00434457">
        <w:rPr>
          <w:rFonts w:ascii="Times New Roman" w:eastAsia="Times New Roman" w:hAnsi="Times New Roman"/>
          <w:spacing w:val="-4"/>
          <w:sz w:val="20"/>
          <w:szCs w:val="28"/>
          <w:lang w:eastAsia="ru-RU"/>
        </w:rPr>
        <w:t xml:space="preserve"> изменений в администра</w:t>
      </w:r>
      <w:bookmarkEnd w:id="15"/>
      <w:r w:rsidRPr="00434457">
        <w:rPr>
          <w:rFonts w:ascii="Times New Roman" w:eastAsia="Times New Roman" w:hAnsi="Times New Roman"/>
          <w:spacing w:val="-4"/>
          <w:sz w:val="20"/>
          <w:szCs w:val="28"/>
          <w:lang w:eastAsia="ru-RU"/>
        </w:rPr>
        <w:t>тивный регламент предоставления муниципальной услуги «</w:t>
      </w:r>
      <w:r w:rsidRPr="00434457">
        <w:rPr>
          <w:rFonts w:ascii="Times New Roman" w:eastAsia="Times New Roman" w:hAnsi="Times New Roman"/>
          <w:sz w:val="20"/>
          <w:szCs w:val="28"/>
          <w:lang w:eastAsia="ru-RU"/>
        </w:rPr>
        <w:t>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 утвержденный постановлением администрации Богучанского района от 27.11.2013 №1515-п»;</w:t>
      </w:r>
    </w:p>
    <w:bookmarkEnd w:id="14"/>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3. </w:t>
      </w:r>
      <w:r w:rsidRPr="00434457">
        <w:rPr>
          <w:rFonts w:ascii="Times New Roman" w:eastAsia="Times New Roman" w:hAnsi="Times New Roman"/>
          <w:bCs/>
          <w:sz w:val="20"/>
          <w:szCs w:val="28"/>
          <w:lang w:eastAsia="ru-RU"/>
        </w:rPr>
        <w:t xml:space="preserve">Опубликовать настоящее постановление в </w:t>
      </w:r>
      <w:r w:rsidRPr="00434457">
        <w:rPr>
          <w:rFonts w:ascii="Times New Roman" w:eastAsia="Times New Roman" w:hAnsi="Times New Roman"/>
          <w:sz w:val="20"/>
          <w:szCs w:val="28"/>
          <w:lang w:eastAsia="ru-RU"/>
        </w:rPr>
        <w:t xml:space="preserve">Официальном вестнике Богучанского района и </w:t>
      </w:r>
      <w:r w:rsidRPr="00434457">
        <w:rPr>
          <w:rFonts w:ascii="Times New Roman" w:eastAsia="Times New Roman" w:hAnsi="Times New Roman"/>
          <w:bCs/>
          <w:sz w:val="20"/>
          <w:szCs w:val="28"/>
          <w:lang w:eastAsia="ru-RU"/>
        </w:rPr>
        <w:t>на официальном сайте муниципального образования Богучанский район в сети «Интернет».</w:t>
      </w:r>
    </w:p>
    <w:p w:rsidR="00434457" w:rsidRPr="00434457" w:rsidRDefault="00434457" w:rsidP="00434457">
      <w:pPr>
        <w:tabs>
          <w:tab w:val="left" w:pos="1134"/>
        </w:tabs>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Контроль за исполнением настоящего постановления возложить на Первого заместителя Главы Богучанского района В.М. Любима.</w:t>
      </w:r>
    </w:p>
    <w:p w:rsidR="00434457" w:rsidRPr="00434457" w:rsidRDefault="00434457" w:rsidP="00434457">
      <w:pPr>
        <w:tabs>
          <w:tab w:val="left" w:pos="1134"/>
        </w:tabs>
        <w:spacing w:after="0" w:line="240" w:lineRule="auto"/>
        <w:ind w:firstLine="709"/>
        <w:jc w:val="both"/>
        <w:rPr>
          <w:rFonts w:ascii="Times New Roman" w:hAnsi="Times New Roman"/>
          <w:bCs/>
          <w:sz w:val="20"/>
          <w:szCs w:val="28"/>
        </w:rPr>
      </w:pPr>
      <w:r w:rsidRPr="00434457">
        <w:rPr>
          <w:rFonts w:ascii="Times New Roman" w:hAnsi="Times New Roman"/>
          <w:sz w:val="20"/>
          <w:szCs w:val="28"/>
        </w:rPr>
        <w:t xml:space="preserve">5. Постановление вступает в силу со дня, </w:t>
      </w:r>
      <w:r w:rsidRPr="00434457">
        <w:rPr>
          <w:rFonts w:ascii="Times New Roman" w:hAnsi="Times New Roman"/>
          <w:bCs/>
          <w:sz w:val="20"/>
          <w:szCs w:val="28"/>
        </w:rPr>
        <w:t xml:space="preserve">следующего за днем </w:t>
      </w:r>
      <w:r w:rsidRPr="00434457">
        <w:rPr>
          <w:rFonts w:ascii="Times New Roman" w:hAnsi="Times New Roman"/>
          <w:bCs/>
          <w:color w:val="000000"/>
          <w:sz w:val="20"/>
          <w:szCs w:val="28"/>
        </w:rPr>
        <w:t>его</w:t>
      </w:r>
      <w:r w:rsidRPr="00434457">
        <w:rPr>
          <w:rFonts w:ascii="Times New Roman" w:hAnsi="Times New Roman"/>
          <w:bCs/>
          <w:color w:val="FF0000"/>
          <w:sz w:val="20"/>
          <w:szCs w:val="28"/>
        </w:rPr>
        <w:t xml:space="preserve"> </w:t>
      </w:r>
      <w:r w:rsidRPr="00434457">
        <w:rPr>
          <w:rFonts w:ascii="Times New Roman" w:hAnsi="Times New Roman"/>
          <w:bCs/>
          <w:sz w:val="20"/>
          <w:szCs w:val="28"/>
        </w:rPr>
        <w:t>опубликования.</w:t>
      </w:r>
    </w:p>
    <w:p w:rsidR="00434457" w:rsidRPr="00434457" w:rsidRDefault="00434457" w:rsidP="00C55FC6">
      <w:pPr>
        <w:spacing w:after="0" w:line="240" w:lineRule="auto"/>
        <w:rPr>
          <w:rFonts w:ascii="Times New Roman" w:eastAsia="Times New Roman" w:hAnsi="Times New Roman"/>
          <w:sz w:val="20"/>
          <w:szCs w:val="28"/>
          <w:lang w:eastAsia="ru-RU"/>
        </w:rPr>
      </w:pPr>
    </w:p>
    <w:p w:rsidR="00434457" w:rsidRPr="00434457" w:rsidRDefault="00434457" w:rsidP="00434457">
      <w:pPr>
        <w:spacing w:after="0" w:line="240" w:lineRule="auto"/>
        <w:rPr>
          <w:rFonts w:ascii="Times New Roman" w:hAnsi="Times New Roman"/>
          <w:sz w:val="20"/>
          <w:szCs w:val="28"/>
        </w:rPr>
      </w:pPr>
      <w:r w:rsidRPr="00434457">
        <w:rPr>
          <w:rFonts w:ascii="Times New Roman" w:hAnsi="Times New Roman"/>
          <w:sz w:val="20"/>
          <w:szCs w:val="28"/>
        </w:rPr>
        <w:t>Глава Богучанского района</w:t>
      </w:r>
      <w:r w:rsidRPr="00434457">
        <w:rPr>
          <w:rFonts w:ascii="Times New Roman" w:hAnsi="Times New Roman"/>
          <w:sz w:val="20"/>
          <w:szCs w:val="28"/>
        </w:rPr>
        <w:tab/>
      </w:r>
      <w:r w:rsidRPr="00434457">
        <w:rPr>
          <w:rFonts w:ascii="Times New Roman" w:hAnsi="Times New Roman"/>
          <w:sz w:val="20"/>
          <w:szCs w:val="28"/>
        </w:rPr>
        <w:tab/>
        <w:t xml:space="preserve"> </w:t>
      </w:r>
      <w:r w:rsidRPr="00434457">
        <w:rPr>
          <w:rFonts w:ascii="Times New Roman" w:hAnsi="Times New Roman"/>
          <w:sz w:val="20"/>
          <w:szCs w:val="28"/>
        </w:rPr>
        <w:tab/>
        <w:t xml:space="preserve">                                         А.С. Медведев</w:t>
      </w:r>
    </w:p>
    <w:p w:rsidR="00434457" w:rsidRPr="00434457" w:rsidRDefault="00434457" w:rsidP="00C55FC6">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b/>
          <w:bCs/>
          <w:color w:val="000000"/>
          <w:sz w:val="20"/>
          <w:szCs w:val="28"/>
          <w:lang w:eastAsia="ru-RU"/>
        </w:rPr>
        <w:t> </w:t>
      </w:r>
    </w:p>
    <w:p w:rsidR="00434457" w:rsidRPr="00434457" w:rsidRDefault="00434457" w:rsidP="00C55FC6">
      <w:pPr>
        <w:spacing w:after="0" w:line="240" w:lineRule="auto"/>
        <w:ind w:firstLine="567"/>
        <w:jc w:val="right"/>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xml:space="preserve">Приложение </w:t>
      </w:r>
    </w:p>
    <w:p w:rsidR="00434457" w:rsidRPr="00434457" w:rsidRDefault="00434457" w:rsidP="00C55FC6">
      <w:pPr>
        <w:spacing w:after="0" w:line="240" w:lineRule="auto"/>
        <w:jc w:val="right"/>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к постановлению администрации</w:t>
      </w:r>
    </w:p>
    <w:p w:rsidR="00434457" w:rsidRPr="00434457" w:rsidRDefault="00434457" w:rsidP="00C55FC6">
      <w:pPr>
        <w:spacing w:after="0" w:line="240" w:lineRule="auto"/>
        <w:jc w:val="right"/>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xml:space="preserve">                                                                                   Богучанского района </w:t>
      </w:r>
    </w:p>
    <w:p w:rsidR="00434457" w:rsidRPr="00434457" w:rsidRDefault="00434457" w:rsidP="00C55FC6">
      <w:pPr>
        <w:spacing w:after="0" w:line="240" w:lineRule="auto"/>
        <w:jc w:val="right"/>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xml:space="preserve">                                                                                      от 03.07.2023  № 651-п</w:t>
      </w:r>
    </w:p>
    <w:p w:rsidR="00434457" w:rsidRPr="00434457" w:rsidRDefault="00434457" w:rsidP="00C55FC6">
      <w:pPr>
        <w:spacing w:after="0" w:line="240" w:lineRule="auto"/>
        <w:rPr>
          <w:rFonts w:ascii="Times New Roman" w:eastAsia="Times New Roman" w:hAnsi="Times New Roman"/>
          <w:color w:val="000000"/>
          <w:sz w:val="18"/>
          <w:szCs w:val="24"/>
          <w:lang w:eastAsia="ru-RU"/>
        </w:rPr>
      </w:pPr>
    </w:p>
    <w:p w:rsidR="00434457" w:rsidRPr="00C55FC6" w:rsidRDefault="00434457" w:rsidP="00C55FC6">
      <w:pPr>
        <w:spacing w:after="0" w:line="240" w:lineRule="auto"/>
        <w:jc w:val="center"/>
        <w:rPr>
          <w:rFonts w:ascii="Times New Roman" w:eastAsia="Times New Roman" w:hAnsi="Times New Roman"/>
          <w:color w:val="000000"/>
          <w:sz w:val="20"/>
          <w:szCs w:val="28"/>
          <w:lang w:eastAsia="ru-RU"/>
        </w:rPr>
      </w:pPr>
      <w:r w:rsidRPr="00C55FC6">
        <w:rPr>
          <w:rFonts w:ascii="Times New Roman" w:eastAsia="Times New Roman" w:hAnsi="Times New Roman"/>
          <w:color w:val="000000"/>
          <w:sz w:val="20"/>
          <w:szCs w:val="28"/>
          <w:lang w:eastAsia="ru-RU"/>
        </w:rPr>
        <w:t xml:space="preserve">Административный регламент по </w:t>
      </w:r>
      <w:r w:rsidR="00C55FC6" w:rsidRPr="00C55FC6">
        <w:rPr>
          <w:rFonts w:ascii="Times New Roman" w:eastAsia="Times New Roman" w:hAnsi="Times New Roman"/>
          <w:color w:val="000000"/>
          <w:sz w:val="20"/>
          <w:szCs w:val="28"/>
          <w:lang w:eastAsia="ru-RU"/>
        </w:rPr>
        <w:t xml:space="preserve"> </w:t>
      </w:r>
      <w:r w:rsidRPr="00C55FC6">
        <w:rPr>
          <w:rFonts w:ascii="Times New Roman" w:eastAsia="Times New Roman" w:hAnsi="Times New Roman"/>
          <w:color w:val="000000"/>
          <w:sz w:val="20"/>
          <w:szCs w:val="28"/>
          <w:lang w:eastAsia="ru-RU"/>
        </w:rPr>
        <w:t>предоставлению муниципальной услуги</w:t>
      </w:r>
      <w:r w:rsidR="00C55FC6" w:rsidRPr="00C55FC6">
        <w:rPr>
          <w:rFonts w:ascii="Times New Roman" w:eastAsia="Times New Roman" w:hAnsi="Times New Roman"/>
          <w:color w:val="000000"/>
          <w:sz w:val="20"/>
          <w:szCs w:val="28"/>
          <w:lang w:eastAsia="ru-RU"/>
        </w:rPr>
        <w:t xml:space="preserve"> </w:t>
      </w:r>
      <w:r w:rsidRPr="00C55FC6">
        <w:rPr>
          <w:rFonts w:ascii="Times New Roman" w:eastAsia="Times New Roman" w:hAnsi="Times New Roman"/>
          <w:bCs/>
          <w:color w:val="000000"/>
          <w:sz w:val="20"/>
          <w:szCs w:val="28"/>
          <w:lang w:eastAsia="ru-RU"/>
        </w:rPr>
        <w:t>«</w:t>
      </w:r>
      <w:bookmarkStart w:id="16" w:name="_Hlk136356199"/>
      <w:r w:rsidRPr="00C55FC6">
        <w:rPr>
          <w:rFonts w:ascii="Times New Roman" w:eastAsia="Times New Roman" w:hAnsi="Times New Roman"/>
          <w:bCs/>
          <w:color w:val="000000"/>
          <w:sz w:val="20"/>
          <w:szCs w:val="28"/>
          <w:lang w:eastAsia="ru-RU"/>
        </w:rPr>
        <w:t>Выдача разрешения на установку и эксплуатацию рекламных конструкций на соответствующей территории,</w:t>
      </w:r>
    </w:p>
    <w:p w:rsidR="00434457" w:rsidRPr="00C55FC6" w:rsidRDefault="00434457" w:rsidP="00C55FC6">
      <w:pPr>
        <w:spacing w:after="0" w:line="240" w:lineRule="auto"/>
        <w:jc w:val="center"/>
        <w:rPr>
          <w:rFonts w:ascii="Times New Roman" w:eastAsia="Times New Roman" w:hAnsi="Times New Roman"/>
          <w:color w:val="000000"/>
          <w:sz w:val="20"/>
          <w:szCs w:val="28"/>
          <w:lang w:eastAsia="ru-RU"/>
        </w:rPr>
      </w:pPr>
      <w:r w:rsidRPr="00C55FC6">
        <w:rPr>
          <w:rFonts w:ascii="Times New Roman" w:eastAsia="Times New Roman" w:hAnsi="Times New Roman"/>
          <w:bCs/>
          <w:color w:val="000000"/>
          <w:sz w:val="20"/>
          <w:szCs w:val="28"/>
          <w:lang w:eastAsia="ru-RU"/>
        </w:rPr>
        <w:t>аннулирование такого разрешения</w:t>
      </w:r>
      <w:bookmarkEnd w:id="16"/>
      <w:r w:rsidRPr="00C55FC6">
        <w:rPr>
          <w:rFonts w:ascii="Times New Roman" w:eastAsia="Times New Roman" w:hAnsi="Times New Roman"/>
          <w:bCs/>
          <w:color w:val="000000"/>
          <w:sz w:val="20"/>
          <w:szCs w:val="28"/>
          <w:lang w:eastAsia="ru-RU"/>
        </w:rPr>
        <w:t>»</w:t>
      </w:r>
      <w:r w:rsidR="00C55FC6" w:rsidRPr="00C55FC6">
        <w:rPr>
          <w:rFonts w:ascii="Times New Roman" w:eastAsia="Times New Roman" w:hAnsi="Times New Roman"/>
          <w:color w:val="000000"/>
          <w:sz w:val="20"/>
          <w:szCs w:val="28"/>
          <w:lang w:eastAsia="ru-RU"/>
        </w:rPr>
        <w:t xml:space="preserve"> </w:t>
      </w:r>
      <w:r w:rsidRPr="00C55FC6">
        <w:rPr>
          <w:rFonts w:ascii="Times New Roman" w:eastAsia="Times New Roman" w:hAnsi="Times New Roman"/>
          <w:color w:val="000000"/>
          <w:sz w:val="20"/>
          <w:szCs w:val="28"/>
          <w:lang w:eastAsia="ru-RU"/>
        </w:rPr>
        <w:t>на территории Богучанского района</w:t>
      </w:r>
    </w:p>
    <w:p w:rsidR="00434457" w:rsidRPr="00434457" w:rsidRDefault="00434457" w:rsidP="00434457">
      <w:pPr>
        <w:spacing w:after="0" w:line="240" w:lineRule="auto"/>
        <w:ind w:firstLine="567"/>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color w:val="000000"/>
          <w:sz w:val="20"/>
          <w:szCs w:val="28"/>
          <w:lang w:eastAsia="ru-RU"/>
        </w:rPr>
      </w:pPr>
      <w:r w:rsidRPr="00434457">
        <w:rPr>
          <w:rFonts w:ascii="Times New Roman" w:eastAsia="Times New Roman" w:hAnsi="Times New Roman"/>
          <w:b/>
          <w:bCs/>
          <w:color w:val="000000"/>
          <w:sz w:val="20"/>
          <w:szCs w:val="28"/>
          <w:lang w:val="en-US" w:eastAsia="ru-RU"/>
        </w:rPr>
        <w:t>I</w:t>
      </w:r>
      <w:r w:rsidRPr="00434457">
        <w:rPr>
          <w:rFonts w:ascii="Times New Roman" w:eastAsia="Times New Roman" w:hAnsi="Times New Roman"/>
          <w:b/>
          <w:bCs/>
          <w:color w:val="000000"/>
          <w:sz w:val="20"/>
          <w:szCs w:val="28"/>
          <w:lang w:eastAsia="ru-RU"/>
        </w:rPr>
        <w:t>. Общие положения</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 </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1. Предмет регулирования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Богучанского района (далее - Администрация).</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 Основные термины и определения, используемые в Административном регламенте:</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lastRenderedPageBreak/>
        <w:t>1.3.2. РПГУ - Государственная региональная информационная система «Портал государственных и муниципальных услуг (функций) Красноярского края», расположенная в информационно-коммуникационной сети «Интернет» по адресу: www.gosuslugi.krskstate.ru.</w:t>
      </w:r>
    </w:p>
    <w:p w:rsidR="00434457" w:rsidRPr="00C55FC6" w:rsidRDefault="00434457" w:rsidP="00C55FC6">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1.3.4. Личный кабинет - сервис ЕПГУ, РИГУ, позволяющий заявителю получать информацию о ходе обработки запросов, поданных посредством ЕПГУ, РПГУ.</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C55FC6">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 Лица, имеющие право на получение муниципальной услуги</w:t>
      </w:r>
      <w:r w:rsidR="00C55FC6">
        <w:rPr>
          <w:rFonts w:ascii="Times New Roman" w:eastAsia="Times New Roman" w:hAnsi="Times New Roman"/>
          <w:sz w:val="20"/>
          <w:szCs w:val="28"/>
          <w:lang w:eastAsia="ru-RU"/>
        </w:rPr>
        <w:t xml:space="preserve"> </w:t>
      </w:r>
      <w:r w:rsidRPr="00434457">
        <w:rPr>
          <w:rFonts w:ascii="Times New Roman" w:eastAsia="Times New Roman" w:hAnsi="Times New Roman"/>
          <w:b/>
          <w:bCs/>
          <w:sz w:val="20"/>
          <w:szCs w:val="28"/>
          <w:lang w:eastAsia="ru-RU"/>
        </w:rPr>
        <w:t>(круг заявителей)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2.2. Категории заявителей: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собственник земельного участка, здания или иного недвижимого имущества, к которому присоединяется рекламная конструкция;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лицо, уполномоченное общим собранием собственников помещений в многоквартирном доме, к которому присоединяется рекламная конструкция;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доверительный убавляющий недвижимого имущества, к которому присоединяется рекламная конструкция;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владелец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 </w:t>
      </w:r>
    </w:p>
    <w:p w:rsidR="00434457" w:rsidRPr="00434457" w:rsidRDefault="00434457" w:rsidP="00C55FC6">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3. Требования к порядку информирования о предоставлении</w:t>
      </w:r>
      <w:r w:rsidR="00C55FC6">
        <w:rPr>
          <w:rFonts w:ascii="Times New Roman" w:eastAsia="Times New Roman" w:hAnsi="Times New Roman"/>
          <w:sz w:val="20"/>
          <w:szCs w:val="28"/>
          <w:lang w:eastAsia="ru-RU"/>
        </w:rPr>
        <w:t xml:space="preserve"> </w:t>
      </w:r>
      <w:r w:rsidRPr="00434457">
        <w:rPr>
          <w:rFonts w:ascii="Times New Roman" w:eastAsia="Times New Roman" w:hAnsi="Times New Roman"/>
          <w:b/>
          <w:bCs/>
          <w:sz w:val="20"/>
          <w:szCs w:val="28"/>
          <w:lang w:eastAsia="ru-RU"/>
        </w:rPr>
        <w:t>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3.2. На официальном сайте Администрации https://boguchansky-raion.ru/ в информационной-телекоммуникационной сети «Интернет» (далее - сеть Интернет), в РПГУ обязательному размещению подлежит следующая справочная информация: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место нахождения и график работы Администрации, ее структурных подразделений, предоставляющих муниципальной услугу;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адреса сайта, а также электронной почты и (или) формы обратной связи Администрации в сети Интернет.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3.5. Информирование заявителей по вопросам предоставления муниципальной услуги осуществляется: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путем размещения информации на сайте Администрации,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3.6. Доступ к информации о сроках и по</w:t>
      </w:r>
      <w:r w:rsidR="00C55FC6">
        <w:rPr>
          <w:rFonts w:ascii="Times New Roman" w:eastAsia="Times New Roman" w:hAnsi="Times New Roman"/>
          <w:sz w:val="20"/>
          <w:szCs w:val="28"/>
          <w:lang w:eastAsia="ru-RU"/>
        </w:rPr>
        <w:t xml:space="preserve">рядке </w:t>
      </w:r>
      <w:r w:rsidRPr="00434457">
        <w:rPr>
          <w:rFonts w:ascii="Times New Roman" w:eastAsia="Times New Roman" w:hAnsi="Times New Roman"/>
          <w:sz w:val="20"/>
          <w:szCs w:val="28"/>
          <w:lang w:eastAsia="ru-RU"/>
        </w:rPr>
        <w:t>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предоставление им персональных данных.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3.7. Консультирование по вопросам предоставления муниципальной  услуги должностными лицами Администрации осуществляется бесплатно.</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val="en-US" w:eastAsia="ru-RU"/>
        </w:rPr>
        <w:t>II</w:t>
      </w:r>
      <w:r w:rsidRPr="00434457">
        <w:rPr>
          <w:rFonts w:ascii="Times New Roman" w:eastAsia="Times New Roman" w:hAnsi="Times New Roman"/>
          <w:b/>
          <w:bCs/>
          <w:sz w:val="20"/>
          <w:szCs w:val="28"/>
          <w:lang w:eastAsia="ru-RU"/>
        </w:rPr>
        <w:t>. Стандарт предоставления муниципальной услуги</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4. Наименование муниципальной услуги</w:t>
      </w:r>
    </w:p>
    <w:p w:rsidR="00434457" w:rsidRPr="00434457" w:rsidRDefault="00434457" w:rsidP="00434457">
      <w:pPr>
        <w:spacing w:after="0" w:line="240" w:lineRule="auto"/>
        <w:jc w:val="both"/>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434457" w:rsidRPr="00434457" w:rsidRDefault="00434457" w:rsidP="00C55FC6">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5. Наименование органа, предоставляющего муниципальной услугу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5.1. Органом, ответственным за предоставление муниципальной услуги, является Администрация Богучанского района.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w:t>
      </w:r>
      <w:hyperlink r:id="rId17"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краевом государственном бюджетном учреждении «Многофункциональный центр </w:t>
      </w:r>
      <w:r w:rsidRPr="00434457">
        <w:rPr>
          <w:rFonts w:ascii="Times New Roman" w:eastAsia="Times New Roman" w:hAnsi="Times New Roman"/>
          <w:spacing w:val="-4"/>
          <w:sz w:val="20"/>
          <w:szCs w:val="28"/>
          <w:lang w:eastAsia="ru-RU"/>
        </w:rPr>
        <w:t>предоставления государственных и муниципальных услуг» (далее –</w:t>
      </w:r>
      <w:r w:rsidRPr="00434457">
        <w:rPr>
          <w:rFonts w:ascii="Times New Roman" w:eastAsia="Times New Roman" w:hAnsi="Times New Roman"/>
          <w:sz w:val="20"/>
          <w:szCs w:val="28"/>
          <w:lang w:eastAsia="ru-RU"/>
        </w:rPr>
        <w:t> многофункциональный центр, МФЦ) независимо от места жительства заявителя или места пребывания (для физических лиц, включая индивидуальных предпринимателей) либо места нахождения (для юридических лиц).</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5.4. Непосредственное предоставление муниципальной услуги осуществляет структурное подразделение Администрации – отдел по архитектуре и градостроительству администрации Богучанского района.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Управлением Федеральной службы государственной регистрации, кадастра и картографии;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Управлением Федеральной налоговой службы;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Федеральным казначейством для проверки сведений об оплате государственной пошлины;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Уполномоченным органом - по вопросам согласования планируемой к установке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6. Результат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6.1. Результатом предоставления муниципальной услуги является: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по форме, согласно приложению № 1 к Административному регламенту.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по форме, согласно приложению № 2 к Административному регламенту.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Административного регламента по форме, согласно приложению № 3 к Административному регламенту.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 </w:t>
      </w:r>
    </w:p>
    <w:p w:rsidR="00434457" w:rsidRPr="00C55FC6"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 xml:space="preserve">7. Срок и порядок регистрации заявления заявителя </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о предоставлении муниципальной услуги</w:t>
      </w:r>
    </w:p>
    <w:p w:rsidR="00434457" w:rsidRPr="00434457" w:rsidRDefault="00434457" w:rsidP="00434457">
      <w:pPr>
        <w:spacing w:after="0" w:line="240" w:lineRule="auto"/>
        <w:ind w:firstLine="709"/>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7.2. Заявление, поданное в иных формах в соответствии с Федеральным законом </w:t>
      </w:r>
      <w:hyperlink r:id="rId18"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8. Срок предоставления муниципальной услуги</w:t>
      </w:r>
    </w:p>
    <w:p w:rsidR="00434457" w:rsidRPr="00434457" w:rsidRDefault="00434457" w:rsidP="00434457">
      <w:pPr>
        <w:spacing w:after="0" w:line="240" w:lineRule="auto"/>
        <w:ind w:firstLine="709"/>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Уполномоченный орган в течение двух месяцев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Срок выдачи разрешения на установку и эксплуатацию рекламной конструкции не может превышать два месяца.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434457" w:rsidRPr="00434457" w:rsidRDefault="00434457" w:rsidP="00434457">
      <w:pPr>
        <w:spacing w:after="0" w:line="240" w:lineRule="auto"/>
        <w:ind w:left="709"/>
        <w:jc w:val="both"/>
        <w:rPr>
          <w:rFonts w:ascii="Times New Roman" w:eastAsia="Times New Roman" w:hAnsi="Times New Roman"/>
          <w:sz w:val="20"/>
          <w:szCs w:val="28"/>
          <w:lang w:eastAsia="ru-RU"/>
        </w:rPr>
      </w:pPr>
      <w:r w:rsidRPr="00434457">
        <w:rPr>
          <w:rFonts w:ascii="Arial" w:eastAsia="Times New Roman" w:hAnsi="Arial" w:cs="Arial"/>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r w:rsidRPr="00434457">
        <w:rPr>
          <w:rFonts w:ascii="Times New Roman" w:eastAsia="Times New Roman" w:hAnsi="Times New Roman"/>
          <w:b/>
          <w:bCs/>
          <w:sz w:val="20"/>
          <w:szCs w:val="28"/>
          <w:lang w:eastAsia="ru-RU"/>
        </w:rPr>
        <w:t>9. Правовые основания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Перечень нормативных правовых актов, регулирующих предоставление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Конституция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Федеральный закон </w:t>
      </w:r>
      <w:hyperlink r:id="rId19" w:tgtFrame="_blank" w:history="1">
        <w:r w:rsidRPr="00434457">
          <w:rPr>
            <w:rFonts w:ascii="Times New Roman" w:eastAsia="Times New Roman" w:hAnsi="Times New Roman"/>
            <w:sz w:val="20"/>
            <w:szCs w:val="28"/>
            <w:lang w:eastAsia="ru-RU"/>
          </w:rPr>
          <w:t>от 13.03.2006 № 38-ФЗ</w:t>
        </w:r>
      </w:hyperlink>
      <w:r w:rsidRPr="00434457">
        <w:rPr>
          <w:rFonts w:ascii="Times New Roman" w:eastAsia="Times New Roman" w:hAnsi="Times New Roman"/>
          <w:sz w:val="20"/>
          <w:szCs w:val="28"/>
          <w:lang w:eastAsia="ru-RU"/>
        </w:rPr>
        <w:t> «О рекламе»;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Налоговый кодекс Российской Федерации;</w:t>
      </w:r>
    </w:p>
    <w:p w:rsidR="00434457" w:rsidRPr="00434457" w:rsidRDefault="00434457" w:rsidP="00434457">
      <w:pPr>
        <w:spacing w:after="0" w:line="240" w:lineRule="auto"/>
        <w:ind w:left="284" w:firstLine="425"/>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Земельный кодекс Российской Федерации;</w:t>
      </w:r>
    </w:p>
    <w:p w:rsidR="00434457" w:rsidRPr="00434457" w:rsidRDefault="00434457" w:rsidP="00434457">
      <w:pPr>
        <w:spacing w:after="0" w:line="240" w:lineRule="auto"/>
        <w:ind w:left="284" w:firstLine="425"/>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Жилищный кодекс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Федеральный закон </w:t>
      </w:r>
      <w:hyperlink r:id="rId20"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Федеральный закон </w:t>
      </w:r>
      <w:hyperlink r:id="rId21" w:tgtFrame="_blank" w:history="1">
        <w:r w:rsidRPr="00434457">
          <w:rPr>
            <w:rFonts w:ascii="Times New Roman" w:eastAsia="Times New Roman" w:hAnsi="Times New Roman"/>
            <w:sz w:val="20"/>
            <w:szCs w:val="28"/>
            <w:lang w:eastAsia="ru-RU"/>
          </w:rPr>
          <w:t>от 27.07.2006 № 152-ФЗ</w:t>
        </w:r>
      </w:hyperlink>
      <w:r w:rsidRPr="00434457">
        <w:rPr>
          <w:rFonts w:ascii="Times New Roman" w:eastAsia="Times New Roman" w:hAnsi="Times New Roman"/>
          <w:sz w:val="20"/>
          <w:szCs w:val="28"/>
          <w:lang w:eastAsia="ru-RU"/>
        </w:rPr>
        <w:t> «О персональных данных».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 xml:space="preserve">10. Исчерпывающий перечень документов, необходимых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для предоставления муниципальной услуги, подлежащих</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представлению заявителем</w:t>
      </w:r>
    </w:p>
    <w:p w:rsidR="00434457" w:rsidRPr="00434457" w:rsidRDefault="00434457" w:rsidP="00434457">
      <w:pPr>
        <w:spacing w:after="0" w:line="240" w:lineRule="auto"/>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10.1. Для получения муниципальной услуги заявитель представляет: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10.1.1. Независимо от целей, указанных в пункте 6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заявление о предоставлении муниципальной услуги по форме, согласно приложению № 1 к Административному регламенту.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в форме электронного документа в личном кабинете на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на бумажном носителе в Уполномоченном органе, многофункциональном центре;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10.1.2. Для выдачи разрешения на установку и эксплуатацию рекламной конструкции заявитель дополнительно предоставляет:</w:t>
      </w:r>
    </w:p>
    <w:p w:rsidR="00434457" w:rsidRPr="00434457" w:rsidRDefault="00434457" w:rsidP="00434457">
      <w:pPr>
        <w:spacing w:after="0" w:line="240" w:lineRule="auto"/>
        <w:ind w:firstLine="709"/>
        <w:jc w:val="both"/>
        <w:rPr>
          <w:rFonts w:ascii="Times New Roman" w:hAnsi="Times New Roman"/>
          <w:color w:val="000000"/>
          <w:sz w:val="20"/>
          <w:szCs w:val="28"/>
        </w:rPr>
      </w:pPr>
      <w:r w:rsidRPr="00434457">
        <w:rPr>
          <w:rFonts w:ascii="Times New Roman" w:eastAsia="Times New Roman" w:hAnsi="Times New Roman"/>
          <w:sz w:val="20"/>
          <w:szCs w:val="28"/>
          <w:lang w:eastAsia="ru-RU"/>
        </w:rPr>
        <w:t xml:space="preserve">1) </w:t>
      </w:r>
      <w:bookmarkStart w:id="17" w:name="_Hlk139291258"/>
      <w:r w:rsidRPr="00434457">
        <w:rPr>
          <w:rFonts w:ascii="Times New Roman" w:hAnsi="Times New Roman"/>
          <w:color w:val="000000"/>
          <w:sz w:val="20"/>
          <w:szCs w:val="28"/>
        </w:rPr>
        <w:t>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эскиз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заключение о техническом состоянии и несущей способности кровли здания, сооружения, павильона (для крышных установок);</w:t>
      </w:r>
    </w:p>
    <w:p w:rsidR="00434457" w:rsidRPr="00434457" w:rsidRDefault="00434457" w:rsidP="00434457">
      <w:pPr>
        <w:widowControl w:val="0"/>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w:t>
      </w:r>
      <w:bookmarkStart w:id="18" w:name="_Hlk139293918"/>
      <w:r w:rsidRPr="00434457">
        <w:rPr>
          <w:rFonts w:ascii="Times New Roman" w:eastAsia="Times New Roman" w:hAnsi="Times New Roman"/>
          <w:sz w:val="20"/>
          <w:szCs w:val="28"/>
          <w:lang w:eastAsia="ru-RU"/>
        </w:rPr>
        <w:t>) техническая экспертиза проекта рекламной конструкции (на устойчивость, ветровую нагрузку, прочность фундамента и т.д.), выполненная специализированной организацией, имеющей право на проведения таких работ. Владелец рекламной конструкции при внесении дополнений и/или изменений в утвержденную проектную документацию должен получить согласие организации, проводившей техническую экспертизу рекламной конструкции.</w:t>
      </w:r>
    </w:p>
    <w:p w:rsidR="00434457" w:rsidRPr="00434457" w:rsidRDefault="00434457" w:rsidP="00434457">
      <w:pPr>
        <w:widowControl w:val="0"/>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копия топографического плана (М 1:500) с нанесенным участком размещения рекламной конструкции с отметкой лица, давшего согласие на присоединение (для наземных рекламных конструкций);</w:t>
      </w:r>
    </w:p>
    <w:bookmarkEnd w:id="17"/>
    <w:bookmarkEnd w:id="18"/>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 договор на установку и эксплуатацию рекламной конструкции, за исключением случаев: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10.1.3. В случае обращения заявителя за аннулированием разрешения на установку и эксплуатацию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уведомление об отказе от дальнейшего использования разрешения на установку и эксплуатацию рекламной конструкции (услуги (в случае обращения через ЕПГУ заполняется с помощью интерактивной формы в карточке услуги на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10.2. Заявления и прилагаемые документы, указанные в пунктах 10.1 - 10.1.3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C55FC6"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lastRenderedPageBreak/>
        <w:t xml:space="preserve">11. Исчерпывающий перечень документов, необходимых </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 xml:space="preserve">для предоставления муниципальной услуги, которые находятся </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в распоряжении органов власти, органов местного</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самоуправления или организаций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11.1.3. В Федеральном казначействе, если Заявитель не представил указанный документ по собственной инициативе - сведения из Государственной информационной системы государственных и муниципальных платежах (далее - ГИС ГМП) для проверки сведений об оплате государственной пошлины.</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11.2. По вопросам согласования планируемой к установке рекламной конструкции Администрация осуществляет проверку представленной документации на соответствие требованиям к внешнему архитектурному облику поселения.</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11.3. Непредставление (несвоевременное представление) указанными органами государственной власти и документов и информации не может являться основанием для отказа в предоставлении заявителю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11.5. Документы, указанные в пункте 11.1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C55FC6" w:rsidRDefault="00434457" w:rsidP="00C55FC6">
      <w:pPr>
        <w:spacing w:after="0" w:line="240" w:lineRule="auto"/>
        <w:jc w:val="center"/>
        <w:rPr>
          <w:rFonts w:ascii="Times New Roman" w:eastAsia="Times New Roman" w:hAnsi="Times New Roman"/>
          <w:b/>
          <w:bCs/>
          <w:color w:val="000000"/>
          <w:sz w:val="20"/>
          <w:szCs w:val="28"/>
          <w:lang w:eastAsia="ru-RU"/>
        </w:rPr>
      </w:pPr>
      <w:r w:rsidRPr="00434457">
        <w:rPr>
          <w:rFonts w:ascii="Times New Roman" w:eastAsia="Times New Roman" w:hAnsi="Times New Roman"/>
          <w:b/>
          <w:bCs/>
          <w:color w:val="000000"/>
          <w:sz w:val="20"/>
          <w:szCs w:val="28"/>
          <w:lang w:eastAsia="ru-RU"/>
        </w:rPr>
        <w:t>12. Исчерпывающий перечень оснований для отказа в приеме</w:t>
      </w:r>
      <w:r w:rsidR="00C55FC6">
        <w:rPr>
          <w:rFonts w:ascii="Times New Roman" w:eastAsia="Times New Roman" w:hAnsi="Times New Roman"/>
          <w:b/>
          <w:bCs/>
          <w:color w:val="000000"/>
          <w:sz w:val="20"/>
          <w:szCs w:val="28"/>
          <w:lang w:eastAsia="ru-RU"/>
        </w:rPr>
        <w:t xml:space="preserve"> </w:t>
      </w:r>
      <w:r w:rsidRPr="00434457">
        <w:rPr>
          <w:rFonts w:ascii="Times New Roman" w:eastAsia="Times New Roman" w:hAnsi="Times New Roman"/>
          <w:b/>
          <w:bCs/>
          <w:color w:val="000000"/>
          <w:sz w:val="20"/>
          <w:szCs w:val="28"/>
          <w:lang w:eastAsia="ru-RU"/>
        </w:rPr>
        <w:t xml:space="preserve">к рассмотрению документов, необходимых </w:t>
      </w:r>
      <w:r w:rsidR="00C55FC6">
        <w:rPr>
          <w:rFonts w:ascii="Times New Roman" w:eastAsia="Times New Roman" w:hAnsi="Times New Roman"/>
          <w:b/>
          <w:bCs/>
          <w:color w:val="000000"/>
          <w:sz w:val="20"/>
          <w:szCs w:val="28"/>
          <w:lang w:eastAsia="ru-RU"/>
        </w:rPr>
        <w:t xml:space="preserve"> </w:t>
      </w:r>
      <w:r w:rsidRPr="00434457">
        <w:rPr>
          <w:rFonts w:ascii="Times New Roman" w:eastAsia="Times New Roman" w:hAnsi="Times New Roman"/>
          <w:b/>
          <w:bCs/>
          <w:color w:val="000000"/>
          <w:sz w:val="20"/>
          <w:szCs w:val="28"/>
          <w:lang w:eastAsia="ru-RU"/>
        </w:rPr>
        <w:t>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12.1. Основаниями для отказа в приеме к рассмотрению документов, необходимых для предоставления муниципальной услуги являются:</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5) некорректное заполнение обязательных полей в форме запроса о предоставлении услуги (недостоверное, неправильное либо неполное);</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6) представление неполного комплекта документов, необходимых для предоставления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sz w:val="20"/>
          <w:szCs w:val="28"/>
          <w:lang w:eastAsia="ru-RU"/>
        </w:rPr>
        <w:t>7) несоблюдение установленных статьей 11 Федерального закона </w:t>
      </w:r>
      <w:hyperlink r:id="rId22" w:tgtFrame="_blank" w:history="1">
        <w:r w:rsidRPr="00434457">
          <w:rPr>
            <w:rFonts w:ascii="Times New Roman" w:eastAsia="Times New Roman" w:hAnsi="Times New Roman"/>
            <w:sz w:val="20"/>
            <w:szCs w:val="28"/>
            <w:lang w:eastAsia="ru-RU"/>
          </w:rPr>
          <w:t>от 06.04.2011 № 63-ФЗ</w:t>
        </w:r>
      </w:hyperlink>
      <w:r w:rsidRPr="00434457">
        <w:rPr>
          <w:rFonts w:ascii="Times New Roman" w:eastAsia="Times New Roman" w:hAnsi="Times New Roman"/>
          <w:sz w:val="20"/>
          <w:szCs w:val="28"/>
          <w:lang w:eastAsia="ru-RU"/>
        </w:rPr>
        <w:t xml:space="preserve"> «Об </w:t>
      </w:r>
      <w:r w:rsidRPr="00434457">
        <w:rPr>
          <w:rFonts w:ascii="Times New Roman" w:eastAsia="Times New Roman" w:hAnsi="Times New Roman"/>
          <w:color w:val="000000"/>
          <w:sz w:val="20"/>
          <w:szCs w:val="28"/>
          <w:lang w:eastAsia="ru-RU"/>
        </w:rPr>
        <w:t>электронной подписи» условий признания действительности усиленной квалифицированной электронной подписи;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lastRenderedPageBreak/>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13. Исчерпывающий перечень оснований для приостановления</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или отказа в предоставлении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13.1. Оснований для приостановления предоставления муниципальной услуги законодательством Российской Федерации не предусмотрено.</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 факт оплаты заявителем государственной пошлины за предоставление услуги не подтвержден;</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4) несоответствие проекта рекламной конструкции и ее территориального размещения требованиям технического регламента (ГОСТов);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color w:val="000000"/>
          <w:sz w:val="20"/>
          <w:szCs w:val="28"/>
          <w:lang w:eastAsia="ru-RU"/>
        </w:rPr>
        <w:t xml:space="preserve">5) несоответствие установки рекламной конструкции в заявленном месте схеме размещения рекламных конструкций (в случае, если место установки </w:t>
      </w:r>
      <w:r w:rsidRPr="00434457">
        <w:rPr>
          <w:rFonts w:ascii="Times New Roman" w:eastAsia="Times New Roman" w:hAnsi="Times New Roman"/>
          <w:sz w:val="20"/>
          <w:szCs w:val="28"/>
          <w:lang w:eastAsia="ru-RU"/>
        </w:rPr>
        <w:t>рекламной конструкции в соответствии с частью 5.8 статьи 19 Федерального закона </w:t>
      </w:r>
      <w:hyperlink r:id="rId23" w:tgtFrame="_blank" w:history="1">
        <w:r w:rsidRPr="00434457">
          <w:rPr>
            <w:rFonts w:ascii="Times New Roman" w:eastAsia="Times New Roman" w:hAnsi="Times New Roman"/>
            <w:sz w:val="20"/>
            <w:szCs w:val="28"/>
            <w:lang w:eastAsia="ru-RU"/>
          </w:rPr>
          <w:t>от 13.03.2006 № 38-ФЗ</w:t>
        </w:r>
      </w:hyperlink>
      <w:r w:rsidRPr="00434457">
        <w:rPr>
          <w:rFonts w:ascii="Times New Roman" w:eastAsia="Times New Roman" w:hAnsi="Times New Roman"/>
          <w:sz w:val="20"/>
          <w:szCs w:val="28"/>
          <w:lang w:eastAsia="ru-RU"/>
        </w:rPr>
        <w:t> «О рекламе» определяется схемой размещения рекламных конструкций);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w:t>
      </w:r>
      <w:hyperlink r:id="rId24" w:tgtFrame="_blank" w:history="1">
        <w:r w:rsidRPr="00434457">
          <w:rPr>
            <w:rFonts w:ascii="Times New Roman" w:eastAsia="Times New Roman" w:hAnsi="Times New Roman"/>
            <w:sz w:val="20"/>
            <w:szCs w:val="28"/>
            <w:lang w:eastAsia="ru-RU"/>
          </w:rPr>
          <w:t>от 13.03.2006 № 38-ФЗ</w:t>
        </w:r>
      </w:hyperlink>
      <w:r w:rsidRPr="00434457">
        <w:rPr>
          <w:rFonts w:ascii="Times New Roman" w:eastAsia="Times New Roman" w:hAnsi="Times New Roman"/>
          <w:sz w:val="20"/>
          <w:szCs w:val="28"/>
          <w:lang w:eastAsia="ru-RU"/>
        </w:rPr>
        <w:t> «О рекламе»;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 нарушение требований нормативных актов по безопасности движения транспорта;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8) нарушение внешнего архитектурного облика сложившейся застройки поселений, в соответствии нормативными правовыми актами Правительства Красноярского края или уполномоченного им органа исполнительной власти Красноярского края, определяющими типы и виды рекламных конструкций, допустимых и недопустимых к установке на территории Богучанского района,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sz w:val="20"/>
          <w:szCs w:val="28"/>
          <w:lang w:eastAsia="ru-RU"/>
        </w:rPr>
        <w:t>10) нарушение требований нормативных актов по безопасности движения транспорта.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13.3.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14. Порядок, размер и основания взимания государственной</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пошлины или иной платы, взимаемой за предоставление</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color w:val="000000"/>
          <w:sz w:val="20"/>
          <w:szCs w:val="28"/>
          <w:lang w:eastAsia="ru-RU"/>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подпунктом 105 пункта 1 статьи 333.</w:t>
      </w:r>
      <w:r w:rsidRPr="00434457">
        <w:rPr>
          <w:rFonts w:ascii="Times New Roman" w:eastAsia="Times New Roman" w:hAnsi="Times New Roman"/>
          <w:sz w:val="20"/>
          <w:szCs w:val="28"/>
          <w:lang w:eastAsia="ru-RU"/>
        </w:rPr>
        <w:t>33 </w:t>
      </w:r>
      <w:hyperlink r:id="rId25" w:tgtFrame="_blank" w:history="1">
        <w:r w:rsidRPr="00434457">
          <w:rPr>
            <w:rFonts w:ascii="Times New Roman" w:eastAsia="Times New Roman" w:hAnsi="Times New Roman"/>
            <w:sz w:val="20"/>
            <w:szCs w:val="28"/>
            <w:lang w:eastAsia="ru-RU"/>
          </w:rPr>
          <w:t>Налогового кодекса Российской Федерации</w:t>
        </w:r>
      </w:hyperlink>
      <w:r w:rsidRPr="00434457">
        <w:rPr>
          <w:rFonts w:ascii="Times New Roman" w:eastAsia="Times New Roman" w:hAnsi="Times New Roman"/>
          <w:sz w:val="20"/>
          <w:szCs w:val="28"/>
          <w:lang w:eastAsia="ru-RU"/>
        </w:rPr>
        <w:t>.</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Размер государственной пошлины составляет 5 000 рублей.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14.2. Иная плата за предоставление муниципальной услуги не предусмотрена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sz w:val="20"/>
          <w:szCs w:val="28"/>
          <w:lang w:eastAsia="ru-RU"/>
        </w:rPr>
        <w:t xml:space="preserve">14.3. Заявителю в личном кабинете на ЕПГУ, РПГУ предоставлена возможность оплатить государственную пошлину </w:t>
      </w:r>
      <w:r w:rsidRPr="00434457">
        <w:rPr>
          <w:rFonts w:ascii="Times New Roman" w:eastAsia="Times New Roman" w:hAnsi="Times New Roman"/>
          <w:color w:val="000000"/>
          <w:sz w:val="20"/>
          <w:szCs w:val="28"/>
          <w:lang w:eastAsia="ru-RU"/>
        </w:rPr>
        <w:t>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lastRenderedPageBreak/>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C55FC6">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15. Перечень услуг, необходимых и обязательных для предоставления муниципальной услуги, в том числе порядок,</w:t>
      </w:r>
      <w:r w:rsidR="00C55FC6">
        <w:rPr>
          <w:rFonts w:ascii="Times New Roman" w:eastAsia="Times New Roman" w:hAnsi="Times New Roman"/>
          <w:color w:val="000000"/>
          <w:sz w:val="20"/>
          <w:szCs w:val="28"/>
          <w:lang w:eastAsia="ru-RU"/>
        </w:rPr>
        <w:t xml:space="preserve"> </w:t>
      </w:r>
      <w:r w:rsidRPr="00434457">
        <w:rPr>
          <w:rFonts w:ascii="Times New Roman" w:eastAsia="Times New Roman" w:hAnsi="Times New Roman"/>
          <w:b/>
          <w:bCs/>
          <w:color w:val="000000"/>
          <w:sz w:val="20"/>
          <w:szCs w:val="28"/>
          <w:lang w:eastAsia="ru-RU"/>
        </w:rPr>
        <w:t>размер и основания взимания платы за предоставление таких услуг</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Услуги, необходимые и обязательные для предоставления муниципальной услуги, отсутствуют.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16. Способы предоставления заявителем документов,</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необходимых для получения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w:t>
      </w:r>
      <w:hyperlink r:id="rId26"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w:t>
      </w:r>
      <w:r w:rsidR="00C55FC6">
        <w:rPr>
          <w:rFonts w:ascii="Times New Roman" w:eastAsia="Times New Roman" w:hAnsi="Times New Roman"/>
          <w:sz w:val="20"/>
          <w:szCs w:val="28"/>
          <w:lang w:eastAsia="ru-RU"/>
        </w:rPr>
        <w:t xml:space="preserve">окументов, необходимыми для </w:t>
      </w:r>
      <w:r w:rsidRPr="00434457">
        <w:rPr>
          <w:rFonts w:ascii="Times New Roman" w:eastAsia="Times New Roman" w:hAnsi="Times New Roman"/>
          <w:sz w:val="20"/>
          <w:szCs w:val="28"/>
          <w:lang w:eastAsia="ru-RU"/>
        </w:rPr>
        <w:t>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16.8. В заявлении также указывается один из следующих способов направления результата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 в форме электронного документа в личный кабинет на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на бумажном носителе в Уполномоченном органе, многофункциональном центре.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16.10. Результаты предоставления муниципальной услуги, указанные в пункте 6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предусмотренным пунктом 28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16.13. Прием документов, необходимых для предоставления муниципальной услуги в иных формах в соответствии с Федеральным законом </w:t>
      </w:r>
      <w:hyperlink r:id="rId27"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16.14. Порядок предоставления документов, необходимых для предоставления муниципальной услуги, в иных формах в соответствии с Федеральным законом </w:t>
      </w:r>
      <w:hyperlink r:id="rId28"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17. Способы получения заявителем результатов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17.1. Заявитель уведомляется о ходе рассмотрения и готовности результата предоставления муниципальной услуги следующим способом: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через личный кабинет на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17.2. Заявитель может самостоятельно получить информацию о готовности результата предоставления муниципальной услуги посредством: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сервиса ЕПГУ, РПГУ «Узнать статус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по телефону Электронной приемной;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17.3. Способы получения результата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в форме электронного документа в личном кабинете на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w:t>
      </w:r>
      <w:hyperlink r:id="rId29"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18. Показатели доступности и качества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МФЦ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Административного регламента, и передается в автоматизированную информационную систему мониторинга качества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19. Требования к организации предоставления муниципальной услуги</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 xml:space="preserve"> в электронной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19.2. При предоставлении муниципальной услуги в электронной форме осуществляются: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предоставление в порядке, установленном Административным регламентом информации заявителям и обеспечение доступа заявителей; к сведениям о муниципальной услуге;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получение заявителем уведомлений о ходе предоставления муниципальной услуги в личный кабинет на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Административного регламента посредством системы электронного межведомственного информационного взаимодействия;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 возможность оплаты государ</w:t>
      </w:r>
      <w:r w:rsidR="00C55FC6">
        <w:rPr>
          <w:rFonts w:ascii="Times New Roman" w:eastAsia="Times New Roman" w:hAnsi="Times New Roman"/>
          <w:sz w:val="20"/>
          <w:szCs w:val="28"/>
          <w:lang w:eastAsia="ru-RU"/>
        </w:rPr>
        <w:t xml:space="preserve">ственной пошлины, иной платы за </w:t>
      </w:r>
      <w:r w:rsidRPr="00434457">
        <w:rPr>
          <w:rFonts w:ascii="Times New Roman" w:eastAsia="Times New Roman" w:hAnsi="Times New Roman"/>
          <w:sz w:val="20"/>
          <w:szCs w:val="28"/>
          <w:lang w:eastAsia="ru-RU"/>
        </w:rPr>
        <w:t>предоставление муниципальной услуги посредством электронных сервисов на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 направление жалобы на решения, действия (бездействия) Администрации, должностных лиц Администрации, в порядке, установленном в разделе VI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19.3.1. Электронные документы представляются в следующих форматах: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xml - для формализованных документов;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xls, xlsx, ods - для документов, содержащих расчеты;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«черно-белый» (при отсутствии в документе графических изображений и (или) цветного текста);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«оттенки серого» (при наличии в документе графических изображений, отличных от цветного графического изображения);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«цветной» или «режим полной цветопередачи» (при наличии в документе цветных графических изображений либо цветного текста);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сохранением всех аутентичных признаков подлинности, а именно: графической подписи лица, печати, углового штампа бланка;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19.3.3. Электронные документы должны обеспечивать: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возможность идентифицировать документ и количество листов в документе;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содержать оглавление, соответствующее их смыслу и содержанию;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19.3.4. Документы, подлежащие представлению в форматах xls, xlsx или ods, формируются в виде отдельного электронного документа.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19.3.5. Максимально допустимый размер прикрепленного пакета документов не должен превышать 10 ГБ.</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20. Требования к помещениям, в которых предоставляется</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муниципальной услуга</w:t>
      </w:r>
    </w:p>
    <w:p w:rsidR="00434457" w:rsidRPr="00434457" w:rsidRDefault="00434457" w:rsidP="00434457">
      <w:pPr>
        <w:spacing w:after="0" w:line="240" w:lineRule="auto"/>
        <w:ind w:firstLine="567"/>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434457">
        <w:rPr>
          <w:rFonts w:ascii="Times New Roman" w:eastAsia="Times New Roman" w:hAnsi="Times New Roman"/>
          <w:sz w:val="20"/>
          <w:szCs w:val="28"/>
          <w:lang w:eastAsia="ru-RU"/>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20.5. Центральный вход в здание Уполномоченного органа должен быть оборудован информационной табличкой (вывеской), содержащей информацию: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наименование;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местонахождение и юридический адрес;</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режим работы;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график приема;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номера телефонов для справок.</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20.6. Помещения, в которых предоставляется муниципальной услуга, должны соответствовать санитарно-эпидемиологическим правилам и нормативам.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20.7. Помещения, в которых предоставляется муниципальной услуга, оснащаются: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противопожарной системой и средствами пожаротушения;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системой оповещения о возникновении чрезвычайной ситуации;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средствами оказания первой медицинской помощи;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туалетными комнатами для посетителей.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20.8. Коридоры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20.10. Места для заполнения заявлений оборудуются стульями, столами (стойками), бланками заявлений, письменными принадлежностями.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20.11. Места приема Заявителей оборудуются информационными табличками (вывесками) с указанием: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номера кабинета и наименования отдела;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фамилии, имени и отчества (последнее - при наличии), должности ответственного лица за прием документов;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графика приема Заявителей.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20.14. При предоставлении муниципальной услуги инвалидам обеспечиваются: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возможность беспрепятственного доступа к объекту (зданию, помещению), в котором предоставляется муниципальной услуга;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сопровождение инвалидов, имеющих стойкие расстройства функции зрения и самостоятельного передвижения;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w:t>
      </w:r>
      <w:r w:rsidRPr="00434457">
        <w:rPr>
          <w:rFonts w:ascii="Times New Roman" w:eastAsia="Times New Roman" w:hAnsi="Times New Roman"/>
          <w:sz w:val="20"/>
          <w:szCs w:val="28"/>
          <w:lang w:eastAsia="ru-RU"/>
        </w:rPr>
        <w:lastRenderedPageBreak/>
        <w:t>предоставляется муниципальной услуга, и к муниципальной услуге с учетом ограничений их жизнедеятельности;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е) допуск сурдопереводчика и тифлосурдопереводчика;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з) оказание инвалидам помощи в преодолении барьеров, мешающих получению ими муниципальных услуг наравне с другими лицами.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21. Максимальный срок ожидания в очереди</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при подаче заявителем запроса о предоставлении муниципальной услуги</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 xml:space="preserve"> и при получении результата предоставления муниципальной услуги</w:t>
      </w:r>
    </w:p>
    <w:p w:rsidR="00434457" w:rsidRPr="00434457" w:rsidRDefault="00434457" w:rsidP="00434457">
      <w:pPr>
        <w:spacing w:after="0" w:line="240" w:lineRule="auto"/>
        <w:ind w:firstLine="427"/>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21.1. Максимальный срок ожидания в очереди при подаче заявления на получение муниципальной услуги - не более 15 минут.</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21.2. При получении результата предоставления муниципальной услуги максимальный срок ожидания в очереди не должен превышать 15 минут</w:t>
      </w:r>
      <w:r w:rsidRPr="00434457">
        <w:rPr>
          <w:rFonts w:ascii="Times New Roman" w:eastAsia="Times New Roman" w:hAnsi="Times New Roman"/>
          <w:i/>
          <w:iCs/>
          <w:color w:val="000000"/>
          <w:sz w:val="20"/>
          <w:szCs w:val="28"/>
          <w:lang w:eastAsia="ru-RU"/>
        </w:rPr>
        <w:t>.</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p>
    <w:p w:rsidR="00434457" w:rsidRPr="00434457"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val="en-US" w:eastAsia="ru-RU"/>
        </w:rPr>
        <w:t>III</w:t>
      </w:r>
      <w:r w:rsidRPr="00434457">
        <w:rPr>
          <w:rFonts w:ascii="Times New Roman" w:eastAsia="Times New Roman" w:hAnsi="Times New Roman"/>
          <w:b/>
          <w:bCs/>
          <w:sz w:val="20"/>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в электронной форме</w:t>
      </w:r>
    </w:p>
    <w:p w:rsidR="00434457" w:rsidRPr="00434457" w:rsidRDefault="00434457" w:rsidP="00434457">
      <w:pPr>
        <w:spacing w:after="0" w:line="240" w:lineRule="auto"/>
        <w:ind w:firstLine="567"/>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22. Исчерпывающий перечень административных процедур</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22.1.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проверка документов и регистрация заявления, формирование начисления для оплаты госпошлины;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проверка сведений об оплате в ГИС ГМП;</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получение сведений посредством СМЭВ;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рассмотрение документов и сведений;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принятие решения о предоставлении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выдача результата (независимости от выбора заявителя).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22.2.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проверка документов и регистрация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получение сведений посредством СМЭВ;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рассмотрение документов и сведений;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принятие решения;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выдача результата (независимо от выбора заявителя).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22.3. Описание административных процедур представлено в приложении № 5 к Административному регламенту.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C55FC6">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23. Описание административных процедур (действий) при</w:t>
      </w:r>
      <w:r w:rsidR="00C55FC6">
        <w:rPr>
          <w:rFonts w:ascii="Times New Roman" w:eastAsia="Times New Roman" w:hAnsi="Times New Roman"/>
          <w:sz w:val="20"/>
          <w:szCs w:val="28"/>
          <w:lang w:eastAsia="ru-RU"/>
        </w:rPr>
        <w:t xml:space="preserve"> </w:t>
      </w:r>
      <w:r w:rsidRPr="00434457">
        <w:rPr>
          <w:rFonts w:ascii="Times New Roman" w:eastAsia="Times New Roman" w:hAnsi="Times New Roman"/>
          <w:b/>
          <w:bCs/>
          <w:sz w:val="20"/>
          <w:szCs w:val="28"/>
          <w:lang w:eastAsia="ru-RU"/>
        </w:rPr>
        <w:t>предоставлении муниципальной услуги в электронной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23.1. При предоставлении муниципальной услуги в электронной форме заявителю обеспечиваются: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получение информации о порядке и сроках предоставления муниципальной услуги; формирование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прием и регистрация Уполномоченным органом заявления и иных документов, необходимых 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получение результата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получение сведений о ходе рассмотрения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осуществление оценки качества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муниципальной служащего.</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C55FC6"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24. Порядок осуществления административных процедур (действий)</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 xml:space="preserve"> в электронной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24.1. Формирование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24.1.3. При формировании заявления заявителю обеспечивается: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возможность копирования и сохранения заявления и иных документов, указанных в пунктах 10.1. - 10.1.3 Административного регламента, необходимых 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возможность печати на бумажном носителе копии электронной формы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24.5. Ответственное должностное лицо:</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проверяет наличие электронных заявлений, поступивших с ЕПГУ, с периодом не реже 2 раз в день;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рассматривает поступившие заявления и приложенные образы документов (документы);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производит действия в соответствии с пунктом 3.4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24.6. Заявителю в качестве результата предоставления муниципальной услуги обеспечивается возможность получения документа: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в виде бумажного документа, подтверждающего содержание электронного документа.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24.8. При предоставлении муниципальной услуги в электронной форме заявителю направляется: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w:t>
      </w:r>
      <w:r w:rsidR="00C55FC6">
        <w:rPr>
          <w:rFonts w:ascii="Times New Roman" w:eastAsia="Times New Roman" w:hAnsi="Times New Roman"/>
          <w:sz w:val="20"/>
          <w:szCs w:val="28"/>
          <w:lang w:eastAsia="ru-RU"/>
        </w:rPr>
        <w:t xml:space="preserve">уги либо мотивированный отказ в </w:t>
      </w:r>
      <w:r w:rsidRPr="00434457">
        <w:rPr>
          <w:rFonts w:ascii="Times New Roman" w:eastAsia="Times New Roman" w:hAnsi="Times New Roman"/>
          <w:sz w:val="20"/>
          <w:szCs w:val="28"/>
          <w:lang w:eastAsia="ru-RU"/>
        </w:rPr>
        <w:t>предоставлении муниципальной услуги.</w:t>
      </w:r>
    </w:p>
    <w:p w:rsidR="00C55FC6" w:rsidRPr="00434457" w:rsidRDefault="00C55FC6" w:rsidP="00434457">
      <w:pPr>
        <w:spacing w:after="0" w:line="240" w:lineRule="auto"/>
        <w:ind w:firstLine="709"/>
        <w:jc w:val="both"/>
        <w:rPr>
          <w:rFonts w:ascii="Times New Roman" w:eastAsia="Times New Roman" w:hAnsi="Times New Roman"/>
          <w:sz w:val="20"/>
          <w:szCs w:val="28"/>
          <w:lang w:eastAsia="ru-RU"/>
        </w:rPr>
      </w:pP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r w:rsidRPr="00434457">
        <w:rPr>
          <w:rFonts w:ascii="Times New Roman" w:eastAsia="Times New Roman" w:hAnsi="Times New Roman"/>
          <w:b/>
          <w:bCs/>
          <w:sz w:val="20"/>
          <w:szCs w:val="28"/>
          <w:lang w:eastAsia="ru-RU"/>
        </w:rPr>
        <w:t>25. Оценка качества предоставления муниципальной услуги</w:t>
      </w:r>
    </w:p>
    <w:p w:rsidR="00434457" w:rsidRPr="00434457" w:rsidRDefault="00434457" w:rsidP="00434457">
      <w:pPr>
        <w:spacing w:after="0" w:line="240" w:lineRule="auto"/>
        <w:ind w:firstLine="567"/>
        <w:jc w:val="both"/>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30"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C55FC6">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26. Порядок исправления допущенных опечаток и ошибок</w:t>
      </w:r>
      <w:r w:rsidR="00C55FC6">
        <w:rPr>
          <w:rFonts w:ascii="Times New Roman" w:eastAsia="Times New Roman" w:hAnsi="Times New Roman"/>
          <w:sz w:val="20"/>
          <w:szCs w:val="28"/>
          <w:lang w:eastAsia="ru-RU"/>
        </w:rPr>
        <w:t xml:space="preserve"> </w:t>
      </w:r>
      <w:r w:rsidRPr="00434457">
        <w:rPr>
          <w:rFonts w:ascii="Times New Roman" w:eastAsia="Times New Roman" w:hAnsi="Times New Roman"/>
          <w:b/>
          <w:bCs/>
          <w:sz w:val="20"/>
          <w:szCs w:val="28"/>
          <w:lang w:eastAsia="ru-RU"/>
        </w:rPr>
        <w:t>в выданных в результате предоставления</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муниципальной услуги документах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26.1. 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26.2. Основания отказа в приеме заявления об исправлении опечаток и ошибок указаны в пункте 12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26.3.2. Уполномоченный орган при получении заявления, указанного в подпункте 26.3.1 пункта 26.3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26.3.3. Уполномоченный орган обеспечивает устранение опечаток и ошибок в документах, являющихся результатом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26.4. Срок устранения опечаток и ошибок не должен превышать 3 (трех) рабочих дней с даты регистрации заявления, указанного в подпункте 26.3.1 пункта 26.3 настоящего подраздела.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val="en-US" w:eastAsia="ru-RU"/>
        </w:rPr>
        <w:t>IV</w:t>
      </w:r>
      <w:r w:rsidRPr="00434457">
        <w:rPr>
          <w:rFonts w:ascii="Times New Roman" w:eastAsia="Times New Roman" w:hAnsi="Times New Roman"/>
          <w:b/>
          <w:bCs/>
          <w:sz w:val="20"/>
          <w:szCs w:val="28"/>
          <w:lang w:eastAsia="ru-RU"/>
        </w:rPr>
        <w:t xml:space="preserve">. Особенности выполнения административных процедур (действий) </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 xml:space="preserve">в многофункциональных центрах предоставления государственных </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и муниципальных услуг</w:t>
      </w:r>
    </w:p>
    <w:p w:rsidR="00434457" w:rsidRPr="00434457" w:rsidRDefault="00434457" w:rsidP="00434457">
      <w:pPr>
        <w:spacing w:after="0" w:line="240" w:lineRule="auto"/>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 </w:t>
      </w:r>
    </w:p>
    <w:p w:rsidR="00434457" w:rsidRPr="00434457" w:rsidRDefault="00434457" w:rsidP="00434457">
      <w:pPr>
        <w:spacing w:after="0" w:line="240" w:lineRule="auto"/>
        <w:ind w:firstLine="567"/>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27.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27.1. Многофункциональный центр осуществляет: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иные процедуры и действия, предусмотренные Федеральным законом </w:t>
      </w:r>
      <w:hyperlink r:id="rId31"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27.2. В соответствии с частью 1.1 статьи 16 Федерального закона </w:t>
      </w:r>
      <w:hyperlink r:id="rId32"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434457" w:rsidRPr="00434457" w:rsidRDefault="00434457" w:rsidP="00C55FC6">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28. Информирование заявителей</w:t>
      </w:r>
    </w:p>
    <w:p w:rsidR="00434457" w:rsidRPr="00434457" w:rsidRDefault="00434457" w:rsidP="00434457">
      <w:pPr>
        <w:spacing w:after="0" w:line="240" w:lineRule="auto"/>
        <w:ind w:firstLine="567"/>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28.1. Информирование заявителя многофункциональными центрами осуществляется следующими способами: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28.2.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28.3.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28.4.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изложить обращение в письменной форме (ответ направляется Заявителю в соответствии со способом, указанным в обращении);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назначить другое время для консультаций.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28.5.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C55FC6">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29. Выдача заявителю результата предоставления</w:t>
      </w:r>
      <w:r w:rsidR="00C55FC6">
        <w:rPr>
          <w:rFonts w:ascii="Times New Roman" w:eastAsia="Times New Roman" w:hAnsi="Times New Roman"/>
          <w:sz w:val="20"/>
          <w:szCs w:val="28"/>
          <w:lang w:eastAsia="ru-RU"/>
        </w:rPr>
        <w:t xml:space="preserve"> </w:t>
      </w:r>
      <w:r w:rsidRPr="00434457">
        <w:rPr>
          <w:rFonts w:ascii="Times New Roman" w:eastAsia="Times New Roman" w:hAnsi="Times New Roman"/>
          <w:b/>
          <w:bCs/>
          <w:sz w:val="20"/>
          <w:szCs w:val="28"/>
          <w:lang w:eastAsia="ru-RU"/>
        </w:rPr>
        <w:t>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29.1.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29.2.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29.3.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29.4. Работник многофункционального центра осуществляет следующие действия: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проверяет полномочия представителя заявителя (в случае обращения представителя заявителя);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определяет статус исполнения заявления заявителя в ГИС;</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выдает документы заявителю, при необходимости запрашивает у заявителя подписи за каждый выданный документ;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 запрашивает согласие заявителя на участие в смс-опросе для оценки качества предоставленных услуг многофункциональным центром.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val="en-US" w:eastAsia="ru-RU"/>
        </w:rPr>
        <w:t>V</w:t>
      </w:r>
      <w:r w:rsidRPr="00434457">
        <w:rPr>
          <w:rFonts w:ascii="Times New Roman" w:eastAsia="Times New Roman" w:hAnsi="Times New Roman"/>
          <w:b/>
          <w:bCs/>
          <w:sz w:val="20"/>
          <w:szCs w:val="28"/>
          <w:lang w:eastAsia="ru-RU"/>
        </w:rPr>
        <w:t>. Порядок и формы контроля за исполнением  административного регламента</w:t>
      </w:r>
    </w:p>
    <w:p w:rsidR="00434457" w:rsidRPr="00434457" w:rsidRDefault="00434457" w:rsidP="00434457">
      <w:pPr>
        <w:spacing w:after="0" w:line="240" w:lineRule="auto"/>
        <w:jc w:val="both"/>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30.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30.1.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30.2. Требованиями к порядк</w:t>
      </w:r>
      <w:r w:rsidR="00C55FC6">
        <w:rPr>
          <w:rFonts w:ascii="Times New Roman" w:eastAsia="Times New Roman" w:hAnsi="Times New Roman"/>
          <w:sz w:val="20"/>
          <w:szCs w:val="28"/>
          <w:lang w:eastAsia="ru-RU"/>
        </w:rPr>
        <w:t xml:space="preserve">у и формам текущего контроля за </w:t>
      </w:r>
      <w:r w:rsidRPr="00434457">
        <w:rPr>
          <w:rFonts w:ascii="Times New Roman" w:eastAsia="Times New Roman" w:hAnsi="Times New Roman"/>
          <w:sz w:val="20"/>
          <w:szCs w:val="28"/>
          <w:lang w:eastAsia="ru-RU"/>
        </w:rPr>
        <w:t>предоставлением муниципальной услуги являются: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независимость;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тщательность.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30.5.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31. Порядок и периодичность осуществления плановых и внеплановых проверок полноты и качества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31.2. При выявлении в ходе проверок нарушений исполнения положений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5FC6" w:rsidRDefault="00C55FC6" w:rsidP="00434457">
      <w:pPr>
        <w:spacing w:after="0" w:line="240" w:lineRule="auto"/>
        <w:jc w:val="center"/>
        <w:rPr>
          <w:rFonts w:ascii="Times New Roman" w:eastAsia="Times New Roman" w:hAnsi="Times New Roman"/>
          <w:b/>
          <w:bCs/>
          <w:sz w:val="20"/>
          <w:szCs w:val="28"/>
          <w:lang w:eastAsia="ru-RU"/>
        </w:rPr>
      </w:pPr>
    </w:p>
    <w:p w:rsidR="00434457" w:rsidRPr="00C55FC6"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32.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34457" w:rsidRPr="00434457" w:rsidRDefault="00434457" w:rsidP="00434457">
      <w:pPr>
        <w:spacing w:after="0" w:line="240" w:lineRule="auto"/>
        <w:ind w:firstLine="709"/>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32.1.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муниципальной услугу.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C55FC6" w:rsidRDefault="00434457" w:rsidP="00C55FC6">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33. Положения, характеризующие требования к порядку и формам контроля за предоставлении муниципальной услуги, в том числе</w:t>
      </w:r>
      <w:r w:rsidR="00C55FC6">
        <w:rPr>
          <w:rFonts w:ascii="Times New Roman" w:eastAsia="Times New Roman" w:hAnsi="Times New Roman"/>
          <w:b/>
          <w:bCs/>
          <w:sz w:val="20"/>
          <w:szCs w:val="28"/>
          <w:lang w:eastAsia="ru-RU"/>
        </w:rPr>
        <w:t xml:space="preserve"> </w:t>
      </w:r>
      <w:r w:rsidRPr="00434457">
        <w:rPr>
          <w:rFonts w:ascii="Times New Roman" w:eastAsia="Times New Roman" w:hAnsi="Times New Roman"/>
          <w:b/>
          <w:bCs/>
          <w:sz w:val="20"/>
          <w:szCs w:val="28"/>
          <w:lang w:eastAsia="ru-RU"/>
        </w:rPr>
        <w:t xml:space="preserve"> со стороны граждан, их объединений и организаций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33.1. Контроль за предоставлением муниципальной услуги осуществляется в порядке и формах, предусмотренными подразделами 30 и 31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33.2.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33.3.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33.4.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val="en-US" w:eastAsia="ru-RU"/>
        </w:rPr>
        <w:t>VI</w:t>
      </w:r>
      <w:r w:rsidRPr="00434457">
        <w:rPr>
          <w:rFonts w:ascii="Times New Roman" w:eastAsia="Times New Roman" w:hAnsi="Times New Roman"/>
          <w:b/>
          <w:bCs/>
          <w:sz w:val="20"/>
          <w:szCs w:val="28"/>
          <w:lang w:eastAsia="ru-RU"/>
        </w:rPr>
        <w:t>. Досудебный (внесудебный) порядок обжалования решений и действий (бездействия) администрации, должностных лиц администрации</w:t>
      </w:r>
    </w:p>
    <w:p w:rsidR="00434457" w:rsidRPr="00434457" w:rsidRDefault="00434457" w:rsidP="00434457">
      <w:pPr>
        <w:spacing w:after="0" w:line="240" w:lineRule="auto"/>
        <w:ind w:firstLine="567"/>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
    <w:p w:rsidR="00434457" w:rsidRPr="00434457" w:rsidRDefault="00434457" w:rsidP="00434457">
      <w:pPr>
        <w:spacing w:after="0" w:line="240" w:lineRule="auto"/>
        <w:jc w:val="center"/>
        <w:rPr>
          <w:rFonts w:ascii="Times New Roman" w:eastAsia="Times New Roman" w:hAnsi="Times New Roman"/>
          <w:sz w:val="20"/>
          <w:szCs w:val="28"/>
          <w:lang w:eastAsia="ru-RU"/>
        </w:rPr>
      </w:pPr>
      <w:r w:rsidRPr="00434457">
        <w:rPr>
          <w:rFonts w:ascii="Times New Roman" w:eastAsia="Times New Roman" w:hAnsi="Times New Roman"/>
          <w:b/>
          <w:bCs/>
          <w:sz w:val="20"/>
          <w:szCs w:val="28"/>
          <w:lang w:eastAsia="ru-RU"/>
        </w:rPr>
        <w:t>муниципальной услуги</w:t>
      </w:r>
    </w:p>
    <w:p w:rsidR="00434457" w:rsidRPr="00434457" w:rsidRDefault="00434457" w:rsidP="00434457">
      <w:pPr>
        <w:spacing w:after="0" w:line="240" w:lineRule="auto"/>
        <w:ind w:firstLine="567"/>
        <w:jc w:val="center"/>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оформленная в соответствии с законодательством Российской Федерации доверенность (для физических лиц);</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34.3. Заявитель может обратиться с жалобой, в том числе в следующих случаях: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нарушение срока регистрации заявления о предоставлении муниципальной услуги, комплексного запроса, указанного в статье 15.1 Федерального закона </w:t>
      </w:r>
      <w:hyperlink r:id="rId33"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нарушение срока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отказа в предоставлении муниципальной услуги, если основания отказа не предусмотрены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требования с заявителя при предоставлении муниципальной услуги платы, не предусмотренной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8) нарушение срока или порядка выдачи документов по результатам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434457" w:rsidRPr="00434457" w:rsidRDefault="00434457" w:rsidP="00434457">
      <w:pPr>
        <w:spacing w:after="0" w:line="240" w:lineRule="auto"/>
        <w:ind w:firstLine="708"/>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34.4. Жалоба должна содержать:</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сведения об обжалуемых решениях и действиях (бездействии) Администрации, должностного лица Администрации;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34.5. Жалоба подается в письменной форме на бумажном носителе, в том числе на личном приеме заявителя, по почте, либо в электронной форме.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При подаче жалобы в электронном виде документы, указанные в пункте 34.2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34.6. В электронной форме жалоба может быть подана заявителем посредством: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официального сайта Администрации в сети Интернет;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ЕПГУ;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34.7. В Администрации определяются уполномоченные должностные лица и (или) работники, которые обеспечивают: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прием и регистрацию жалоб;</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направление жалоб в уполномоченные на их рассмотрение Администрацию в соответствии с пунктом 35.1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3) рассмотрение жалоб в соответствии с требованиями законодательства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34.8. По результатам рассмотрения жалобы Администрация принимает одно из следующих решений:</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в удовлетворении жалобы отказывается по основаниям, предусмотренным пунктом 34.12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34.10. Не позднее дня, следующего за днем принятия решения, указанного в пункте 34.9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34.11. В ответе по результатам рассмотрения жалобы указываются: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номер, дата, место принятия решения, включая сведения о должностном лице, работнике, решение или действие (бездействие) которого обжалуется;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фамилия, имя, отчество (при наличии) или наименование заявителя;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основания для принятия решения по жалобе;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5) принятое по жалобе решение;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34.10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7) информация о порядке обжалования принятого по жалобе решения.</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34.12. Администрация отказывает в удовлетворении жалобы в следующих случаях: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наличия вступившего в законную силу решения суда, арбитражного суда по жалобе о том же предмете и по тем же основаниям;</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34.13. Администрация вправе оставить жалобу без ответа в следующих случаях:</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34.14. Администрация сообщает заявителю об оставлении жалобы без ответа в течение 3 (трех) рабочих дней со дня регистрации жалобы.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34.15. Заявитель вправе обжаловать принятое по жалобе решение в судебном порядке в соответствии с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lastRenderedPageBreak/>
        <w:t>34.16.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34" w:tgtFrame="_blank" w:history="1">
        <w:r w:rsidRPr="00434457">
          <w:rPr>
            <w:rFonts w:ascii="Times New Roman" w:eastAsia="Times New Roman" w:hAnsi="Times New Roman"/>
            <w:sz w:val="20"/>
            <w:szCs w:val="28"/>
            <w:lang w:eastAsia="ru-RU"/>
          </w:rPr>
          <w:t>Кодекса Российской Федерации об административных правонарушениях</w:t>
        </w:r>
      </w:hyperlink>
      <w:r w:rsidRPr="00434457">
        <w:rPr>
          <w:rFonts w:ascii="Times New Roman" w:eastAsia="Times New Roman" w:hAnsi="Times New Roman"/>
          <w:sz w:val="20"/>
          <w:szCs w:val="28"/>
          <w:lang w:eastAsia="ru-RU"/>
        </w:rPr>
        <w:t>,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34.17. Администрация обеспечивает:</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1) оснащение мест приема жалоб;</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4) формирование и представление отчетности.</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34.18.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457" w:rsidRPr="00434457" w:rsidRDefault="00434457" w:rsidP="00434457">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sz w:val="20"/>
          <w:szCs w:val="28"/>
          <w:lang w:eastAsia="ru-RU"/>
        </w:rPr>
        <w:t> </w:t>
      </w:r>
    </w:p>
    <w:p w:rsidR="00434457" w:rsidRPr="00C55FC6" w:rsidRDefault="00434457" w:rsidP="00C55FC6">
      <w:pPr>
        <w:spacing w:after="0" w:line="240" w:lineRule="auto"/>
        <w:ind w:firstLine="709"/>
        <w:jc w:val="both"/>
        <w:rPr>
          <w:rFonts w:ascii="Times New Roman" w:eastAsia="Times New Roman" w:hAnsi="Times New Roman"/>
          <w:b/>
          <w:bCs/>
          <w:sz w:val="20"/>
          <w:szCs w:val="28"/>
          <w:lang w:eastAsia="ru-RU"/>
        </w:rPr>
      </w:pPr>
      <w:r w:rsidRPr="00434457">
        <w:rPr>
          <w:rFonts w:ascii="Times New Roman" w:eastAsia="Times New Roman" w:hAnsi="Times New Roman"/>
          <w:b/>
          <w:bCs/>
          <w:sz w:val="20"/>
          <w:szCs w:val="28"/>
          <w:lang w:eastAsia="ru-RU"/>
        </w:rPr>
        <w:t>35.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b/>
          <w:bCs/>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35.1.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35.2. Жалобу на решения и действия (бездействие) Администрации можно подать Главе Богучанского района.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35.3.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35.4. Жалоба, поступившая в Администрацию, подлежит регистрации не позднее следующего рабочего дня со дня ее поступления.</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35.5.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36. Способы информирования заявителей о порядке подачи</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и рассмотрения жалобы, в том числе с использованием ЕПГУ, РПГУ</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36.1. Заявители информируются о порядке подачи и рассмотрении жалобы, в том числе с использованием ЕПГУ, РПГУ способами, предусмотренными подразделом 3 Административного регламента.</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36.2. Информация, указанная в разделе 5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w:t>
      </w:r>
    </w:p>
    <w:p w:rsidR="00434457" w:rsidRPr="00434457" w:rsidRDefault="00434457" w:rsidP="00434457">
      <w:pPr>
        <w:spacing w:after="0" w:line="240" w:lineRule="auto"/>
        <w:ind w:firstLine="709"/>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37.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434457" w:rsidRPr="00434457" w:rsidRDefault="00434457" w:rsidP="00434457">
      <w:pPr>
        <w:spacing w:after="0" w:line="240" w:lineRule="auto"/>
        <w:ind w:firstLine="709"/>
        <w:jc w:val="both"/>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lastRenderedPageBreak/>
        <w:t> </w:t>
      </w:r>
    </w:p>
    <w:p w:rsidR="00434457" w:rsidRPr="00C55FC6" w:rsidRDefault="00434457" w:rsidP="00C55FC6">
      <w:pPr>
        <w:spacing w:after="0" w:line="240" w:lineRule="auto"/>
        <w:ind w:firstLine="709"/>
        <w:jc w:val="both"/>
        <w:rPr>
          <w:rFonts w:ascii="Times New Roman" w:eastAsia="Times New Roman" w:hAnsi="Times New Roman"/>
          <w:sz w:val="20"/>
          <w:szCs w:val="28"/>
          <w:lang w:eastAsia="ru-RU"/>
        </w:rPr>
      </w:pPr>
      <w:r w:rsidRPr="00434457">
        <w:rPr>
          <w:rFonts w:ascii="Times New Roman" w:eastAsia="Times New Roman" w:hAnsi="Times New Roman"/>
          <w:color w:val="000000"/>
          <w:sz w:val="20"/>
          <w:szCs w:val="28"/>
          <w:lang w:eastAsia="ru-RU"/>
        </w:rPr>
        <w:t xml:space="preserve">37.1. Досудебный (внесудебный) порядок обжалования действий (бездействия) и (или) </w:t>
      </w:r>
      <w:r w:rsidRPr="00434457">
        <w:rPr>
          <w:rFonts w:ascii="Times New Roman" w:eastAsia="Times New Roman" w:hAnsi="Times New Roman"/>
          <w:sz w:val="20"/>
          <w:szCs w:val="28"/>
          <w:lang w:eastAsia="ru-RU"/>
        </w:rPr>
        <w:t>решений, принятых в ходе представления государственной (муниципальной) услуги, осуществляется с соблюдением требований Федерального закона </w:t>
      </w:r>
      <w:hyperlink r:id="rId35" w:tgtFrame="_blank" w:history="1">
        <w:r w:rsidRPr="00434457">
          <w:rPr>
            <w:rFonts w:ascii="Times New Roman" w:eastAsia="Times New Roman" w:hAnsi="Times New Roman"/>
            <w:sz w:val="20"/>
            <w:szCs w:val="28"/>
            <w:lang w:eastAsia="ru-RU"/>
          </w:rPr>
          <w:t>от 27.07.2010 № 210-ФЗ</w:t>
        </w:r>
      </w:hyperlink>
      <w:r w:rsidRPr="00434457">
        <w:rPr>
          <w:rFonts w:ascii="Times New Roman" w:eastAsia="Times New Roman" w:hAnsi="Times New Roman"/>
          <w:sz w:val="20"/>
          <w:szCs w:val="28"/>
          <w:lang w:eastAsia="ru-RU"/>
        </w:rPr>
        <w:t> «Об организации предоставления государственных и муниципальных услуг».</w:t>
      </w:r>
    </w:p>
    <w:p w:rsidR="00434457" w:rsidRPr="00434457" w:rsidRDefault="00434457" w:rsidP="00434457">
      <w:pPr>
        <w:spacing w:after="0" w:line="240" w:lineRule="auto"/>
        <w:ind w:firstLine="567"/>
        <w:jc w:val="right"/>
        <w:rPr>
          <w:rFonts w:ascii="Times New Roman" w:eastAsia="Times New Roman" w:hAnsi="Times New Roman"/>
          <w:color w:val="000000"/>
          <w:sz w:val="14"/>
          <w:szCs w:val="20"/>
          <w:lang w:eastAsia="ru-RU"/>
        </w:rPr>
      </w:pP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C55FC6">
        <w:rPr>
          <w:rFonts w:ascii="Times New Roman" w:eastAsia="Times New Roman" w:hAnsi="Times New Roman"/>
          <w:color w:val="000000"/>
          <w:sz w:val="18"/>
          <w:szCs w:val="20"/>
          <w:lang w:eastAsia="ru-RU"/>
        </w:rPr>
        <w:t>Приложение № 1 </w:t>
      </w: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C55FC6">
        <w:rPr>
          <w:rFonts w:ascii="Times New Roman" w:eastAsia="Times New Roman" w:hAnsi="Times New Roman"/>
          <w:color w:val="000000"/>
          <w:sz w:val="18"/>
          <w:szCs w:val="20"/>
          <w:lang w:eastAsia="ru-RU"/>
        </w:rPr>
        <w:t>к Административному регламенту</w:t>
      </w: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C55FC6">
        <w:rPr>
          <w:rFonts w:ascii="Times New Roman" w:eastAsia="Times New Roman" w:hAnsi="Times New Roman"/>
          <w:color w:val="000000"/>
          <w:sz w:val="18"/>
          <w:szCs w:val="20"/>
          <w:lang w:eastAsia="ru-RU"/>
        </w:rPr>
        <w:t>предоставления муниципальной услуги</w:t>
      </w: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C55FC6">
        <w:rPr>
          <w:rFonts w:ascii="Times New Roman" w:eastAsia="Times New Roman" w:hAnsi="Times New Roman"/>
          <w:color w:val="000000"/>
          <w:sz w:val="18"/>
          <w:szCs w:val="20"/>
          <w:lang w:eastAsia="ru-RU"/>
        </w:rPr>
        <w:t>«Выдача разрешения на установку и эксплуатацию</w:t>
      </w: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C55FC6">
        <w:rPr>
          <w:rFonts w:ascii="Times New Roman" w:eastAsia="Times New Roman" w:hAnsi="Times New Roman"/>
          <w:color w:val="000000"/>
          <w:sz w:val="18"/>
          <w:szCs w:val="20"/>
          <w:lang w:eastAsia="ru-RU"/>
        </w:rPr>
        <w:t>рекламной конструкции на соответствующей</w:t>
      </w: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C55FC6">
        <w:rPr>
          <w:rFonts w:ascii="Times New Roman" w:eastAsia="Times New Roman" w:hAnsi="Times New Roman"/>
          <w:color w:val="000000"/>
          <w:sz w:val="18"/>
          <w:szCs w:val="20"/>
          <w:lang w:eastAsia="ru-RU"/>
        </w:rPr>
        <w:t>территории, аннулирование такого разрешения»</w:t>
      </w:r>
    </w:p>
    <w:p w:rsidR="00434457" w:rsidRPr="00C55FC6" w:rsidRDefault="00434457" w:rsidP="00434457">
      <w:pPr>
        <w:spacing w:after="0" w:line="240" w:lineRule="auto"/>
        <w:ind w:firstLine="567"/>
        <w:jc w:val="right"/>
        <w:rPr>
          <w:rFonts w:ascii="Times New Roman" w:eastAsia="Times New Roman" w:hAnsi="Times New Roman"/>
          <w:color w:val="000000"/>
          <w:sz w:val="18"/>
          <w:szCs w:val="20"/>
          <w:lang w:eastAsia="ru-RU"/>
        </w:rPr>
      </w:pPr>
      <w:bookmarkStart w:id="19" w:name="_Hlk136427181"/>
      <w:r w:rsidRPr="00C55FC6">
        <w:rPr>
          <w:rFonts w:ascii="Times New Roman" w:eastAsia="Times New Roman" w:hAnsi="Times New Roman"/>
          <w:sz w:val="18"/>
          <w:szCs w:val="20"/>
          <w:lang w:eastAsia="ru-RU"/>
        </w:rPr>
        <w:t>на территории Богучанского района Красноярского края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0"/>
          <w:szCs w:val="16"/>
          <w:lang w:eastAsia="ru-RU"/>
        </w:rPr>
        <w:t> </w:t>
      </w:r>
    </w:p>
    <w:bookmarkEnd w:id="19"/>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Форма разрешения на установку и эксплуатацию рекламной конструкции</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p>
    <w:p w:rsidR="00434457" w:rsidRPr="00434457" w:rsidRDefault="00C55FC6" w:rsidP="00434457">
      <w:pPr>
        <w:spacing w:after="0" w:line="240" w:lineRule="auto"/>
        <w:ind w:firstLine="567"/>
        <w:jc w:val="center"/>
        <w:rPr>
          <w:rFonts w:ascii="Times New Roman" w:eastAsia="Times New Roman" w:hAnsi="Times New Roman"/>
          <w:color w:val="000000"/>
          <w:sz w:val="18"/>
          <w:szCs w:val="24"/>
          <w:lang w:eastAsia="ru-RU"/>
        </w:rPr>
      </w:pPr>
      <w:r>
        <w:rPr>
          <w:rFonts w:ascii="Times New Roman" w:eastAsia="Times New Roman" w:hAnsi="Times New Roman"/>
          <w:color w:val="000000"/>
          <w:sz w:val="18"/>
          <w:szCs w:val="24"/>
          <w:lang w:eastAsia="ru-RU"/>
        </w:rPr>
        <w:t>_______________________________________________________________________________________</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(наименование органа местного самоуправления уполномоченного на выдачу разрешения</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 установку и эксплуатацию рекламной конструкции на соответствующей территории,</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аннулирование такого разрешения)</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Р А З Р Е Ш Е Н И Е</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на установку и эксплуатацию рекламной конструкции</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                                                                      от    _______________20_____</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8"/>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В соответствии со статьей 19 Федерального закона </w:t>
      </w:r>
      <w:hyperlink r:id="rId36" w:tgtFrame="_blank" w:history="1">
        <w:r w:rsidRPr="00434457">
          <w:rPr>
            <w:rFonts w:ascii="Times New Roman" w:eastAsia="Times New Roman" w:hAnsi="Times New Roman"/>
            <w:sz w:val="18"/>
            <w:szCs w:val="24"/>
            <w:lang w:eastAsia="ru-RU"/>
          </w:rPr>
          <w:t>от 13.03.2006 № 38-ФЗ</w:t>
        </w:r>
      </w:hyperlink>
      <w:r w:rsidRPr="00434457">
        <w:rPr>
          <w:rFonts w:ascii="Times New Roman" w:eastAsia="Times New Roman" w:hAnsi="Times New Roman"/>
          <w:sz w:val="18"/>
          <w:szCs w:val="24"/>
          <w:lang w:eastAsia="ru-RU"/>
        </w:rPr>
        <w:t> «О рекламе», по результатам рассмотрения заявления, зарегистрированного от ___ .___.20___  № ____________, принято решения о предоставлении разрешения на установку и эксплуатацию рекламной конструкции.</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i/>
          <w:iCs/>
          <w:color w:val="000000"/>
          <w:sz w:val="18"/>
          <w:szCs w:val="24"/>
          <w:lang w:eastAsia="ru-RU"/>
        </w:rPr>
        <w:t> </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Настоящее разрешение выдано:</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___________________________________________________________ИНН________________,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представитель_________________________, контактные данные представителя:</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Характеристики рекламной конструкции:</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Вид (тип) рекламной конструкции:</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Общая площадь информационных полей:</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Место установки:</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Собственник земельного участка, здания или иного недвижимого имущества, к которому присоединяется рекламная   конструкция:</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Срок действия настоящего разрешения до ____.____._________.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tbl>
      <w:tblPr>
        <w:tblW w:w="0" w:type="auto"/>
        <w:tblCellMar>
          <w:left w:w="0" w:type="dxa"/>
          <w:right w:w="0" w:type="dxa"/>
        </w:tblCellMar>
        <w:tblLook w:val="04A0"/>
      </w:tblPr>
      <w:tblGrid>
        <w:gridCol w:w="3190"/>
        <w:gridCol w:w="3190"/>
        <w:gridCol w:w="3190"/>
      </w:tblGrid>
      <w:tr w:rsidR="00434457" w:rsidRPr="00434457" w:rsidTr="00434457">
        <w:tc>
          <w:tcPr>
            <w:tcW w:w="3190" w:type="dxa"/>
            <w:tcBorders>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________________________</w:t>
            </w:r>
          </w:p>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i/>
                <w:iCs/>
                <w:color w:val="000000"/>
                <w:sz w:val="18"/>
                <w:szCs w:val="24"/>
                <w:lang w:eastAsia="ru-RU"/>
              </w:rPr>
              <w:t>(должность уполномоченного лица органа местного самоуправления</w:t>
            </w:r>
            <w:r w:rsidRPr="00434457">
              <w:rPr>
                <w:rFonts w:ascii="Times New Roman" w:eastAsia="Times New Roman" w:hAnsi="Times New Roman"/>
                <w:color w:val="000000"/>
                <w:sz w:val="18"/>
                <w:szCs w:val="24"/>
                <w:lang w:eastAsia="ru-RU"/>
              </w:rPr>
              <w:t>)</w:t>
            </w:r>
          </w:p>
        </w:tc>
        <w:tc>
          <w:tcPr>
            <w:tcW w:w="3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Сведения о сертификате электронной подписи</w:t>
            </w:r>
          </w:p>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 </w:t>
            </w:r>
          </w:p>
        </w:tc>
        <w:tc>
          <w:tcPr>
            <w:tcW w:w="3190" w:type="dxa"/>
            <w:tcBorders>
              <w:lef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__________________________</w:t>
            </w:r>
          </w:p>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i/>
                <w:iCs/>
                <w:color w:val="000000"/>
                <w:sz w:val="18"/>
                <w:szCs w:val="24"/>
                <w:lang w:eastAsia="ru-RU"/>
              </w:rPr>
              <w:t>(расшифровка подписи)</w:t>
            </w:r>
          </w:p>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 </w:t>
            </w:r>
          </w:p>
        </w:tc>
      </w:tr>
    </w:tbl>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М.П.</w:t>
      </w:r>
    </w:p>
    <w:p w:rsidR="00AB7EB3" w:rsidRDefault="00AB7EB3" w:rsidP="00434457">
      <w:pPr>
        <w:spacing w:after="0" w:line="240" w:lineRule="auto"/>
        <w:ind w:firstLine="567"/>
        <w:jc w:val="right"/>
        <w:rPr>
          <w:rFonts w:ascii="Times New Roman" w:eastAsia="Times New Roman" w:hAnsi="Times New Roman"/>
          <w:color w:val="000000"/>
          <w:sz w:val="14"/>
          <w:szCs w:val="20"/>
          <w:lang w:eastAsia="ru-RU"/>
        </w:rPr>
      </w:pPr>
      <w:bookmarkStart w:id="20" w:name="sub_15000"/>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Приложение № 2</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 к Административному регламенту</w:t>
      </w:r>
      <w:bookmarkEnd w:id="20"/>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предоставления муниципальной услуги «Выдача</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разрешения на установку и эксплуатацию рекламной</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конструкции на соответствующей территории,</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аннулирование такого разрешения»</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bookmarkStart w:id="21" w:name="_Hlk136427578"/>
      <w:r w:rsidRPr="00AB7EB3">
        <w:rPr>
          <w:rFonts w:ascii="Times New Roman" w:eastAsia="Times New Roman" w:hAnsi="Times New Roman"/>
          <w:sz w:val="18"/>
          <w:szCs w:val="20"/>
          <w:lang w:eastAsia="ru-RU"/>
        </w:rPr>
        <w:t>на территории Богучанского района Красноярского края</w:t>
      </w:r>
    </w:p>
    <w:bookmarkEnd w:id="21"/>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0"/>
          <w:szCs w:val="16"/>
          <w:lang w:eastAsia="ru-RU"/>
        </w:rPr>
        <w:t> </w:t>
      </w:r>
    </w:p>
    <w:p w:rsidR="00434457" w:rsidRPr="00434457" w:rsidRDefault="00434457" w:rsidP="00434457">
      <w:pPr>
        <w:spacing w:after="0" w:line="240" w:lineRule="auto"/>
        <w:ind w:firstLine="567"/>
        <w:jc w:val="right"/>
        <w:rPr>
          <w:rFonts w:ascii="Times New Roman" w:eastAsia="Times New Roman" w:hAnsi="Times New Roman"/>
          <w:color w:val="000000"/>
          <w:sz w:val="14"/>
          <w:szCs w:val="20"/>
          <w:lang w:eastAsia="ru-RU"/>
        </w:rPr>
      </w:pP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Форма решения об аннулировании разрешения на установку и эксплуатацию рекламной конструкции на соответствующей территории</w:t>
      </w:r>
    </w:p>
    <w:p w:rsidR="00434457" w:rsidRPr="00434457" w:rsidRDefault="00434457" w:rsidP="00434457">
      <w:pPr>
        <w:spacing w:after="0" w:line="240" w:lineRule="auto"/>
        <w:ind w:firstLine="709"/>
        <w:jc w:val="center"/>
        <w:rPr>
          <w:rFonts w:ascii="Times New Roman" w:eastAsia="Times New Roman" w:hAnsi="Times New Roman"/>
          <w:color w:val="000000"/>
          <w:sz w:val="18"/>
          <w:szCs w:val="24"/>
          <w:lang w:eastAsia="ru-RU"/>
        </w:rPr>
      </w:pPr>
      <w:r w:rsidRPr="00434457">
        <w:rPr>
          <w:rFonts w:ascii="Times New Roman" w:eastAsia="Times New Roman" w:hAnsi="Times New Roman"/>
          <w:b/>
          <w:bCs/>
          <w:color w:val="000000"/>
          <w:sz w:val="18"/>
          <w:szCs w:val="24"/>
          <w:lang w:eastAsia="ru-RU"/>
        </w:rPr>
        <w:t> </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(наименование органа местного самоуправления уполномоченного на выдачу разрешения на установку и эксплуатацию рекламной конструкции на соответствующей территории, аннулирование такого разрешения)</w:t>
      </w:r>
    </w:p>
    <w:p w:rsidR="00434457" w:rsidRPr="00434457" w:rsidRDefault="00434457" w:rsidP="00434457">
      <w:pPr>
        <w:spacing w:after="0" w:line="240" w:lineRule="auto"/>
        <w:ind w:left="5245"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Кому ________________________________________</w:t>
      </w:r>
    </w:p>
    <w:p w:rsidR="00434457" w:rsidRPr="00434457" w:rsidRDefault="00434457" w:rsidP="00434457">
      <w:pPr>
        <w:spacing w:after="0" w:line="240" w:lineRule="auto"/>
        <w:ind w:left="3686"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i/>
          <w:iCs/>
          <w:color w:val="000000"/>
          <w:sz w:val="18"/>
          <w:szCs w:val="24"/>
          <w:lang w:eastAsia="ru-RU"/>
        </w:rPr>
        <w:t>(фамилия, имя, отчество (при наличии) физического лица, ИНН, ОГРНИП (для физического лица, зарегистрированного в качестве индивидуального предпринимателя) – для физического лица, полное наименование юридического лица, ОГРН – для юридического лица,</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__________________________________________</w:t>
      </w:r>
    </w:p>
    <w:p w:rsidR="00434457" w:rsidRPr="00434457" w:rsidRDefault="00434457" w:rsidP="00434457">
      <w:pPr>
        <w:spacing w:after="0" w:line="240" w:lineRule="auto"/>
        <w:ind w:firstLine="567"/>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w:t>
      </w:r>
    </w:p>
    <w:p w:rsidR="00434457" w:rsidRPr="00434457" w:rsidRDefault="00434457" w:rsidP="00434457">
      <w:pPr>
        <w:spacing w:after="0" w:line="240" w:lineRule="auto"/>
        <w:ind w:left="3686"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i/>
          <w:iCs/>
          <w:color w:val="000000"/>
          <w:sz w:val="18"/>
          <w:szCs w:val="24"/>
          <w:lang w:eastAsia="ru-RU"/>
        </w:rPr>
        <w:t>почтовый индекс и адрес, телефон, адрес электронной почты)</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Р Е Ш Е Н И Е</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об аннулировании разрешения на установку и эксплуатацию</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рекламной конструкции</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от ________________ №_______</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На основании уведомления от _____. _____. 20______ №_____________ и в соответствии со статьей 19 Федерального закона </w:t>
      </w:r>
      <w:hyperlink r:id="rId37" w:tgtFrame="_blank" w:history="1">
        <w:r w:rsidRPr="00434457">
          <w:rPr>
            <w:rFonts w:ascii="Times New Roman" w:eastAsia="Times New Roman" w:hAnsi="Times New Roman"/>
            <w:sz w:val="18"/>
            <w:szCs w:val="24"/>
            <w:lang w:eastAsia="ru-RU"/>
          </w:rPr>
          <w:t>от 13.03.2006 № 38-Ф3</w:t>
        </w:r>
      </w:hyperlink>
      <w:r w:rsidRPr="00434457">
        <w:rPr>
          <w:rFonts w:ascii="Times New Roman" w:eastAsia="Times New Roman" w:hAnsi="Times New Roman"/>
          <w:sz w:val="18"/>
          <w:szCs w:val="24"/>
          <w:lang w:eastAsia="ru-RU"/>
        </w:rPr>
        <w:t> «О рекламе» принято решение об аннулировании разрешения на установку и эксплуатацию рекламной конструкции от ____. ____. 20____ №_____________.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tbl>
      <w:tblPr>
        <w:tblW w:w="0" w:type="auto"/>
        <w:tblCellMar>
          <w:left w:w="0" w:type="dxa"/>
          <w:right w:w="0" w:type="dxa"/>
        </w:tblCellMar>
        <w:tblLook w:val="04A0"/>
      </w:tblPr>
      <w:tblGrid>
        <w:gridCol w:w="3798"/>
        <w:gridCol w:w="3098"/>
        <w:gridCol w:w="2674"/>
      </w:tblGrid>
      <w:tr w:rsidR="00434457" w:rsidRPr="00434457" w:rsidTr="00434457">
        <w:tc>
          <w:tcPr>
            <w:tcW w:w="3828" w:type="dxa"/>
            <w:tcBorders>
              <w:bottom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3118" w:type="dxa"/>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2693" w:type="dxa"/>
            <w:tcBorders>
              <w:bottom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rPr>
          <w:trHeight w:val="1331"/>
        </w:trPr>
        <w:tc>
          <w:tcPr>
            <w:tcW w:w="3828" w:type="dxa"/>
            <w:tcBorders>
              <w:top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i/>
                <w:iCs/>
                <w:color w:val="000000"/>
                <w:sz w:val="12"/>
                <w:szCs w:val="18"/>
                <w:lang w:eastAsia="ru-RU"/>
              </w:rPr>
              <w:t>(должность уполномоченного лица органа местного самоуправления</w:t>
            </w:r>
            <w:r w:rsidRPr="00434457">
              <w:rPr>
                <w:rFonts w:ascii="Times New Roman" w:eastAsia="Times New Roman" w:hAnsi="Times New Roman"/>
                <w:color w:val="000000"/>
                <w:sz w:val="12"/>
                <w:szCs w:val="18"/>
                <w:lang w:eastAsia="ru-RU"/>
              </w:rPr>
              <w:t> </w:t>
            </w:r>
            <w:r w:rsidRPr="00434457">
              <w:rPr>
                <w:rFonts w:ascii="Times New Roman" w:eastAsia="Times New Roman" w:hAnsi="Times New Roman"/>
                <w:sz w:val="12"/>
                <w:szCs w:val="18"/>
                <w:lang w:eastAsia="ru-RU"/>
              </w:rPr>
              <w:t>)</w:t>
            </w:r>
          </w:p>
        </w:tc>
        <w:tc>
          <w:tcPr>
            <w:tcW w:w="3118" w:type="dxa"/>
            <w:tcMar>
              <w:top w:w="0" w:type="dxa"/>
              <w:left w:w="108" w:type="dxa"/>
              <w:bottom w:w="0" w:type="dxa"/>
              <w:right w:w="108" w:type="dxa"/>
            </w:tcMar>
            <w:hideMark/>
          </w:tcPr>
          <w:tbl>
            <w:tblPr>
              <w:tblW w:w="0" w:type="auto"/>
              <w:tblInd w:w="180" w:type="dxa"/>
              <w:tblCellMar>
                <w:left w:w="0" w:type="dxa"/>
                <w:right w:w="0" w:type="dxa"/>
              </w:tblCellMar>
              <w:tblLook w:val="04A0"/>
            </w:tblPr>
            <w:tblGrid>
              <w:gridCol w:w="2686"/>
            </w:tblGrid>
            <w:tr w:rsidR="00434457" w:rsidRPr="00434457" w:rsidTr="00434457">
              <w:trPr>
                <w:trHeight w:val="989"/>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sz w:val="12"/>
                      <w:szCs w:val="18"/>
                      <w:lang w:eastAsia="ru-RU"/>
                    </w:rPr>
                    <w:t>Сведения о сертификате</w:t>
                  </w:r>
                </w:p>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sz w:val="12"/>
                      <w:szCs w:val="18"/>
                      <w:lang w:eastAsia="ru-RU"/>
                    </w:rPr>
                    <w:t>электронной подписи</w:t>
                  </w:r>
                </w:p>
              </w:tc>
            </w:tr>
          </w:tbl>
          <w:p w:rsidR="00434457" w:rsidRPr="00434457" w:rsidRDefault="00434457" w:rsidP="00434457">
            <w:pPr>
              <w:spacing w:after="0" w:line="240" w:lineRule="auto"/>
              <w:rPr>
                <w:rFonts w:ascii="Times New Roman" w:eastAsia="Times New Roman" w:hAnsi="Times New Roman"/>
                <w:sz w:val="18"/>
                <w:szCs w:val="24"/>
                <w:lang w:eastAsia="ru-RU"/>
              </w:rPr>
            </w:pPr>
          </w:p>
        </w:tc>
        <w:tc>
          <w:tcPr>
            <w:tcW w:w="2693" w:type="dxa"/>
            <w:tcBorders>
              <w:top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i/>
                <w:iCs/>
                <w:sz w:val="12"/>
                <w:szCs w:val="18"/>
                <w:lang w:eastAsia="ru-RU"/>
              </w:rPr>
              <w:t>(расшифровка подписи)</w:t>
            </w:r>
          </w:p>
        </w:tc>
      </w:tr>
    </w:tbl>
    <w:p w:rsidR="00434457" w:rsidRPr="00434457" w:rsidRDefault="00434457" w:rsidP="00434457">
      <w:pPr>
        <w:spacing w:after="0" w:line="240" w:lineRule="auto"/>
        <w:ind w:firstLine="567"/>
        <w:jc w:val="right"/>
        <w:rPr>
          <w:rFonts w:ascii="Times New Roman" w:eastAsia="Times New Roman" w:hAnsi="Times New Roman"/>
          <w:color w:val="000000"/>
          <w:sz w:val="14"/>
          <w:szCs w:val="20"/>
          <w:lang w:eastAsia="ru-RU"/>
        </w:rPr>
      </w:pP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Приложение № 3</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 к Административному регламенту</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предоставления муниципальной услуги «Выдача</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разрешения на установку и эксплуатацию рекламной</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 xml:space="preserve">конструкции на соответствующей территории, </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аннулирование такого разрешения»</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sz w:val="18"/>
          <w:szCs w:val="20"/>
          <w:lang w:eastAsia="ru-RU"/>
        </w:rPr>
        <w:t>на территории Богучанского района Красноярского края</w:t>
      </w:r>
    </w:p>
    <w:p w:rsidR="00434457" w:rsidRPr="00434457" w:rsidRDefault="00434457" w:rsidP="00434457">
      <w:pPr>
        <w:spacing w:after="0" w:line="240" w:lineRule="auto"/>
        <w:ind w:firstLine="567"/>
        <w:jc w:val="right"/>
        <w:rPr>
          <w:rFonts w:ascii="Times New Roman" w:eastAsia="Times New Roman" w:hAnsi="Times New Roman"/>
          <w:color w:val="000000"/>
          <w:sz w:val="18"/>
          <w:szCs w:val="24"/>
          <w:lang w:eastAsia="ru-RU"/>
        </w:rPr>
      </w:pPr>
    </w:p>
    <w:p w:rsidR="00434457" w:rsidRPr="00434457" w:rsidRDefault="00434457" w:rsidP="00434457">
      <w:pPr>
        <w:spacing w:after="0" w:line="240" w:lineRule="auto"/>
        <w:ind w:left="3261"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Форма решения об отказе в приеме документов/об отказе в разрешении</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 xml:space="preserve"> на установку и эксплуатацию рекламной конструкции </w:t>
      </w: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color w:val="000000"/>
          <w:sz w:val="20"/>
          <w:szCs w:val="28"/>
          <w:lang w:eastAsia="ru-RU"/>
        </w:rPr>
        <w:t>на соответствующей территории</w:t>
      </w:r>
    </w:p>
    <w:p w:rsidR="00434457" w:rsidRPr="00434457" w:rsidRDefault="00434457" w:rsidP="00434457">
      <w:pPr>
        <w:spacing w:after="0" w:line="240" w:lineRule="auto"/>
        <w:ind w:left="5245"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Кому ________________________________________</w:t>
      </w:r>
    </w:p>
    <w:p w:rsidR="00434457" w:rsidRPr="00434457" w:rsidRDefault="00434457" w:rsidP="00434457">
      <w:pPr>
        <w:spacing w:after="0" w:line="240" w:lineRule="auto"/>
        <w:ind w:left="3686"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i/>
          <w:iCs/>
          <w:color w:val="000000"/>
          <w:sz w:val="18"/>
          <w:szCs w:val="24"/>
          <w:lang w:eastAsia="ru-RU"/>
        </w:rPr>
        <w:t>(фамилия, имя, отчество (при наличии) физического лица, ИНН, ОГРНИП (для физического лица, зарегистрированного в качестве индивидуального предпринимателя) – для физического лица, полное наименование юридического лица, ОГРН – для юридического лица,</w:t>
      </w:r>
    </w:p>
    <w:p w:rsidR="00434457" w:rsidRPr="00434457" w:rsidRDefault="00434457" w:rsidP="00434457">
      <w:pPr>
        <w:spacing w:after="0" w:line="240" w:lineRule="auto"/>
        <w:ind w:firstLine="567"/>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________________________________________________________________________________________</w:t>
      </w:r>
    </w:p>
    <w:p w:rsidR="00434457" w:rsidRPr="00434457" w:rsidRDefault="00434457" w:rsidP="00434457">
      <w:pPr>
        <w:spacing w:after="0" w:line="240" w:lineRule="auto"/>
        <w:ind w:left="3686"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i/>
          <w:iCs/>
          <w:color w:val="000000"/>
          <w:sz w:val="18"/>
          <w:szCs w:val="24"/>
          <w:lang w:eastAsia="ru-RU"/>
        </w:rPr>
        <w:t>почтовый индекс и адрес, телефон, адрес электронной почты)</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РЕШЕНИЕ</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об отказе в приеме документов/об отказе в предоставлении муниципальной услуги</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от _____________________ №_______</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 основании поступившего запроса, зарегистрированного ___. ____._____                      № ____________, принято решение об отказе в приеме документов/об отказе в предоставлении муниципальной услуги по следующим основаниям: 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lastRenderedPageBreak/>
        <w:t>________________________________________________________________________________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Разъяснение причин отказа: 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tbl>
      <w:tblPr>
        <w:tblW w:w="0" w:type="auto"/>
        <w:tblCellMar>
          <w:left w:w="0" w:type="dxa"/>
          <w:right w:w="0" w:type="dxa"/>
        </w:tblCellMar>
        <w:tblLook w:val="04A0"/>
      </w:tblPr>
      <w:tblGrid>
        <w:gridCol w:w="3797"/>
        <w:gridCol w:w="3098"/>
        <w:gridCol w:w="2675"/>
      </w:tblGrid>
      <w:tr w:rsidR="00434457" w:rsidRPr="00434457" w:rsidTr="00434457">
        <w:tc>
          <w:tcPr>
            <w:tcW w:w="3828" w:type="dxa"/>
            <w:tcBorders>
              <w:bottom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3118" w:type="dxa"/>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2693" w:type="dxa"/>
            <w:tcBorders>
              <w:bottom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i/>
                <w:iCs/>
                <w:sz w:val="18"/>
                <w:szCs w:val="24"/>
                <w:lang w:eastAsia="ru-RU"/>
              </w:rPr>
              <w:t> </w:t>
            </w:r>
          </w:p>
        </w:tc>
      </w:tr>
      <w:tr w:rsidR="00434457" w:rsidRPr="00434457" w:rsidTr="00434457">
        <w:trPr>
          <w:trHeight w:val="1331"/>
        </w:trPr>
        <w:tc>
          <w:tcPr>
            <w:tcW w:w="3828" w:type="dxa"/>
            <w:tcBorders>
              <w:top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37"/>
              <w:jc w:val="center"/>
              <w:rPr>
                <w:rFonts w:ascii="Times New Roman" w:eastAsia="Times New Roman" w:hAnsi="Times New Roman"/>
                <w:sz w:val="18"/>
                <w:szCs w:val="24"/>
                <w:lang w:eastAsia="ru-RU"/>
              </w:rPr>
            </w:pPr>
            <w:r w:rsidRPr="00434457">
              <w:rPr>
                <w:rFonts w:ascii="Times New Roman" w:eastAsia="Times New Roman" w:hAnsi="Times New Roman"/>
                <w:i/>
                <w:iCs/>
                <w:sz w:val="18"/>
                <w:szCs w:val="24"/>
                <w:lang w:eastAsia="ru-RU"/>
              </w:rPr>
              <w:t>(должность уполномоченного лица</w:t>
            </w:r>
          </w:p>
          <w:p w:rsidR="00434457" w:rsidRPr="00434457" w:rsidRDefault="00434457" w:rsidP="00434457">
            <w:pPr>
              <w:spacing w:after="0" w:line="240" w:lineRule="auto"/>
              <w:ind w:firstLine="37"/>
              <w:jc w:val="center"/>
              <w:rPr>
                <w:rFonts w:ascii="Times New Roman" w:eastAsia="Times New Roman" w:hAnsi="Times New Roman"/>
                <w:sz w:val="18"/>
                <w:szCs w:val="24"/>
                <w:lang w:eastAsia="ru-RU"/>
              </w:rPr>
            </w:pPr>
            <w:r w:rsidRPr="00434457">
              <w:rPr>
                <w:rFonts w:ascii="Times New Roman" w:eastAsia="Times New Roman" w:hAnsi="Times New Roman"/>
                <w:i/>
                <w:iCs/>
                <w:sz w:val="18"/>
                <w:szCs w:val="24"/>
                <w:lang w:eastAsia="ru-RU"/>
              </w:rPr>
              <w:t>органа местного самоуправления)</w:t>
            </w:r>
          </w:p>
        </w:tc>
        <w:tc>
          <w:tcPr>
            <w:tcW w:w="3118" w:type="dxa"/>
            <w:tcMar>
              <w:top w:w="0" w:type="dxa"/>
              <w:left w:w="108" w:type="dxa"/>
              <w:bottom w:w="0" w:type="dxa"/>
              <w:right w:w="108" w:type="dxa"/>
            </w:tcMar>
            <w:hideMark/>
          </w:tcPr>
          <w:tbl>
            <w:tblPr>
              <w:tblW w:w="0" w:type="auto"/>
              <w:tblInd w:w="180" w:type="dxa"/>
              <w:tblCellMar>
                <w:left w:w="0" w:type="dxa"/>
                <w:right w:w="0" w:type="dxa"/>
              </w:tblCellMar>
              <w:tblLook w:val="04A0"/>
            </w:tblPr>
            <w:tblGrid>
              <w:gridCol w:w="2686"/>
            </w:tblGrid>
            <w:tr w:rsidR="00434457" w:rsidRPr="00434457" w:rsidTr="00434457">
              <w:trPr>
                <w:trHeight w:val="989"/>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Сведения о сертификате</w:t>
                  </w:r>
                </w:p>
                <w:p w:rsidR="00434457" w:rsidRPr="00434457" w:rsidRDefault="00434457" w:rsidP="00434457">
                  <w:pPr>
                    <w:spacing w:after="0" w:line="240" w:lineRule="auto"/>
                    <w:ind w:firstLine="567"/>
                    <w:jc w:val="center"/>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электронной подписи</w:t>
                  </w:r>
                </w:p>
              </w:tc>
            </w:tr>
          </w:tbl>
          <w:p w:rsidR="00434457" w:rsidRPr="00434457" w:rsidRDefault="00434457" w:rsidP="00434457">
            <w:pPr>
              <w:spacing w:after="0" w:line="240" w:lineRule="auto"/>
              <w:rPr>
                <w:rFonts w:ascii="Times New Roman" w:eastAsia="Times New Roman" w:hAnsi="Times New Roman"/>
                <w:sz w:val="18"/>
                <w:szCs w:val="24"/>
                <w:lang w:eastAsia="ru-RU"/>
              </w:rPr>
            </w:pPr>
          </w:p>
        </w:tc>
        <w:tc>
          <w:tcPr>
            <w:tcW w:w="2693" w:type="dxa"/>
            <w:tcBorders>
              <w:top w:val="single" w:sz="6" w:space="0" w:color="000000"/>
            </w:tcBorders>
            <w:tcMar>
              <w:top w:w="0" w:type="dxa"/>
              <w:left w:w="108" w:type="dxa"/>
              <w:bottom w:w="0" w:type="dxa"/>
              <w:right w:w="108" w:type="dxa"/>
            </w:tcMar>
            <w:hideMark/>
          </w:tcPr>
          <w:p w:rsidR="00434457" w:rsidRPr="00434457" w:rsidRDefault="00434457" w:rsidP="00434457">
            <w:pPr>
              <w:spacing w:after="0" w:line="240" w:lineRule="auto"/>
              <w:jc w:val="center"/>
              <w:rPr>
                <w:rFonts w:ascii="Times New Roman" w:eastAsia="Times New Roman" w:hAnsi="Times New Roman"/>
                <w:sz w:val="18"/>
                <w:szCs w:val="24"/>
                <w:lang w:eastAsia="ru-RU"/>
              </w:rPr>
            </w:pPr>
            <w:r w:rsidRPr="00434457">
              <w:rPr>
                <w:rFonts w:ascii="Times New Roman" w:eastAsia="Times New Roman" w:hAnsi="Times New Roman"/>
                <w:i/>
                <w:iCs/>
                <w:sz w:val="18"/>
                <w:szCs w:val="24"/>
                <w:lang w:eastAsia="ru-RU"/>
              </w:rPr>
              <w:t>(расшифровка подписи)</w:t>
            </w:r>
          </w:p>
        </w:tc>
      </w:tr>
    </w:tbl>
    <w:p w:rsidR="00434457" w:rsidRPr="00AB7EB3" w:rsidRDefault="00434457" w:rsidP="00434457">
      <w:pPr>
        <w:spacing w:after="0" w:line="240" w:lineRule="auto"/>
        <w:ind w:left="3686" w:firstLine="567"/>
        <w:jc w:val="right"/>
        <w:rPr>
          <w:rFonts w:ascii="Times New Roman" w:eastAsia="Times New Roman" w:hAnsi="Times New Roman"/>
          <w:color w:val="000000"/>
          <w:sz w:val="18"/>
          <w:szCs w:val="20"/>
          <w:lang w:eastAsia="ru-RU"/>
        </w:rPr>
      </w:pPr>
      <w:bookmarkStart w:id="22" w:name="_Hlk136430133"/>
      <w:r w:rsidRPr="00434457">
        <w:rPr>
          <w:rFonts w:ascii="Times New Roman" w:eastAsia="Times New Roman" w:hAnsi="Times New Roman"/>
          <w:color w:val="000000"/>
          <w:sz w:val="18"/>
          <w:szCs w:val="24"/>
          <w:lang w:eastAsia="ru-RU"/>
        </w:rPr>
        <w:t> </w:t>
      </w:r>
      <w:bookmarkStart w:id="23" w:name="_Hlk136427949"/>
      <w:r w:rsidRPr="00AB7EB3">
        <w:rPr>
          <w:rFonts w:ascii="Times New Roman" w:eastAsia="Times New Roman" w:hAnsi="Times New Roman"/>
          <w:color w:val="000000"/>
          <w:sz w:val="18"/>
          <w:szCs w:val="20"/>
          <w:lang w:eastAsia="ru-RU"/>
        </w:rPr>
        <w:t>Приложение № 4</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 к Административному регламенту</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предоставления муниципальной услуги «Выдача</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разрешения на установку и эксплуатацию рекламной</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конструкции на соответствующей территории,</w:t>
      </w:r>
    </w:p>
    <w:p w:rsidR="00434457" w:rsidRPr="00AB7EB3" w:rsidRDefault="00434457" w:rsidP="00434457">
      <w:pPr>
        <w:spacing w:after="0" w:line="240" w:lineRule="auto"/>
        <w:ind w:firstLine="567"/>
        <w:jc w:val="right"/>
        <w:rPr>
          <w:rFonts w:ascii="Times New Roman" w:eastAsia="Times New Roman" w:hAnsi="Times New Roman"/>
          <w:color w:val="000000"/>
          <w:szCs w:val="24"/>
          <w:lang w:eastAsia="ru-RU"/>
        </w:rPr>
      </w:pPr>
      <w:r w:rsidRPr="00AB7EB3">
        <w:rPr>
          <w:rFonts w:ascii="Times New Roman" w:eastAsia="Times New Roman" w:hAnsi="Times New Roman"/>
          <w:color w:val="000000"/>
          <w:sz w:val="18"/>
          <w:szCs w:val="20"/>
          <w:lang w:eastAsia="ru-RU"/>
        </w:rPr>
        <w:t>аннулирование такого разрешения»</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sz w:val="18"/>
          <w:szCs w:val="20"/>
          <w:lang w:eastAsia="ru-RU"/>
        </w:rPr>
        <w:t>на территории Богучанского района Красноярского края</w:t>
      </w:r>
    </w:p>
    <w:bookmarkEnd w:id="22"/>
    <w:bookmarkEnd w:id="23"/>
    <w:p w:rsidR="00434457" w:rsidRPr="00434457" w:rsidRDefault="00434457" w:rsidP="00434457">
      <w:pPr>
        <w:spacing w:after="0" w:line="240" w:lineRule="auto"/>
        <w:ind w:firstLine="567"/>
        <w:jc w:val="right"/>
        <w:rPr>
          <w:rFonts w:ascii="Times New Roman" w:eastAsia="Times New Roman" w:hAnsi="Times New Roman"/>
          <w:color w:val="000000"/>
          <w:sz w:val="18"/>
          <w:szCs w:val="24"/>
          <w:lang w:eastAsia="ru-RU"/>
        </w:rPr>
      </w:pPr>
    </w:p>
    <w:p w:rsidR="00434457" w:rsidRPr="00434457" w:rsidRDefault="00434457" w:rsidP="00434457">
      <w:pPr>
        <w:spacing w:after="0" w:line="240" w:lineRule="atLeast"/>
        <w:ind w:left="5245"/>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Главе Богучанского района ______________________________</w:t>
      </w:r>
    </w:p>
    <w:p w:rsidR="00434457" w:rsidRPr="00434457" w:rsidRDefault="00434457" w:rsidP="00434457">
      <w:pPr>
        <w:spacing w:after="0" w:line="240" w:lineRule="atLeast"/>
        <w:ind w:left="5245"/>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от _____________________________ </w:t>
      </w:r>
    </w:p>
    <w:p w:rsidR="00434457" w:rsidRPr="00434457" w:rsidRDefault="00434457" w:rsidP="00434457">
      <w:pPr>
        <w:spacing w:after="0" w:line="240" w:lineRule="atLeast"/>
        <w:ind w:left="5245"/>
        <w:jc w:val="right"/>
        <w:rPr>
          <w:rFonts w:ascii="Times New Roman" w:eastAsia="Times New Roman" w:hAnsi="Times New Roman"/>
          <w:color w:val="000000"/>
          <w:sz w:val="10"/>
          <w:szCs w:val="16"/>
          <w:lang w:eastAsia="ru-RU"/>
        </w:rPr>
      </w:pPr>
      <w:r w:rsidRPr="00434457">
        <w:rPr>
          <w:rFonts w:ascii="Times New Roman" w:eastAsia="Times New Roman" w:hAnsi="Times New Roman"/>
          <w:color w:val="000000"/>
          <w:sz w:val="10"/>
          <w:szCs w:val="16"/>
          <w:lang w:eastAsia="ru-RU"/>
        </w:rPr>
        <w:t>(Ф.И.О., либо наименование юридического лица, ИНН*)</w:t>
      </w:r>
    </w:p>
    <w:p w:rsidR="00434457" w:rsidRPr="00434457" w:rsidRDefault="00434457" w:rsidP="00434457">
      <w:pPr>
        <w:spacing w:after="0" w:line="240" w:lineRule="atLeast"/>
        <w:ind w:left="5245"/>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w:t>
      </w:r>
    </w:p>
    <w:p w:rsidR="00434457" w:rsidRPr="00434457" w:rsidRDefault="00434457" w:rsidP="00434457">
      <w:pPr>
        <w:spacing w:after="0" w:line="240" w:lineRule="atLeast"/>
        <w:ind w:left="5245"/>
        <w:jc w:val="right"/>
        <w:rPr>
          <w:rFonts w:ascii="Times New Roman" w:eastAsia="Times New Roman" w:hAnsi="Times New Roman"/>
          <w:color w:val="000000"/>
          <w:sz w:val="10"/>
          <w:szCs w:val="16"/>
          <w:lang w:eastAsia="ru-RU"/>
        </w:rPr>
      </w:pPr>
      <w:r w:rsidRPr="00434457">
        <w:rPr>
          <w:rFonts w:ascii="Times New Roman" w:eastAsia="Times New Roman" w:hAnsi="Times New Roman"/>
          <w:color w:val="000000"/>
          <w:sz w:val="10"/>
          <w:szCs w:val="16"/>
          <w:lang w:eastAsia="ru-RU"/>
        </w:rPr>
        <w:t>(адрес места жительства, адрес для корреспонденции)</w:t>
      </w:r>
    </w:p>
    <w:p w:rsidR="00434457" w:rsidRPr="00434457" w:rsidRDefault="00434457" w:rsidP="00434457">
      <w:pPr>
        <w:spacing w:after="0" w:line="240" w:lineRule="atLeast"/>
        <w:ind w:left="5245"/>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w:t>
      </w:r>
    </w:p>
    <w:p w:rsidR="00434457" w:rsidRPr="00434457" w:rsidRDefault="00434457" w:rsidP="00434457">
      <w:pPr>
        <w:spacing w:after="0" w:line="240" w:lineRule="atLeast"/>
        <w:ind w:left="5245"/>
        <w:jc w:val="right"/>
        <w:rPr>
          <w:rFonts w:ascii="Times New Roman" w:eastAsia="Times New Roman" w:hAnsi="Times New Roman"/>
          <w:color w:val="000000"/>
          <w:sz w:val="10"/>
          <w:szCs w:val="16"/>
          <w:lang w:eastAsia="ru-RU"/>
        </w:rPr>
      </w:pPr>
      <w:r w:rsidRPr="00434457">
        <w:rPr>
          <w:rFonts w:ascii="Times New Roman" w:eastAsia="Times New Roman" w:hAnsi="Times New Roman"/>
          <w:color w:val="000000"/>
          <w:sz w:val="10"/>
          <w:szCs w:val="16"/>
          <w:lang w:eastAsia="ru-RU"/>
        </w:rPr>
        <w:t>(контактный телефон)</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b/>
          <w:bCs/>
          <w:color w:val="000000"/>
          <w:sz w:val="18"/>
          <w:szCs w:val="24"/>
          <w:lang w:eastAsia="ru-RU"/>
        </w:rPr>
        <w:t> </w:t>
      </w:r>
    </w:p>
    <w:p w:rsidR="00434457" w:rsidRPr="00434457" w:rsidRDefault="00434457" w:rsidP="00434457">
      <w:pPr>
        <w:spacing w:after="0" w:line="240" w:lineRule="auto"/>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xml:space="preserve">ФОРМА </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b/>
          <w:bCs/>
          <w:color w:val="000000"/>
          <w:sz w:val="18"/>
          <w:szCs w:val="24"/>
          <w:lang w:eastAsia="ru-RU"/>
        </w:rPr>
        <w:t>Заявление на предоставление муниципальной услуги</w:t>
      </w:r>
    </w:p>
    <w:p w:rsidR="00434457" w:rsidRPr="00AB7EB3" w:rsidRDefault="00434457" w:rsidP="00AB7EB3">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Богучанского района Красноярского края</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Прошу выдать разрешение на установку и эксплуатацию рекламной конструкции вида (типа):__________________________________________________________________________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Общей площадью информационного поля: 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 срок действия договора от ____________ № ____________ на установку и эксплуатацию рекламной конструкции**.</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Адрес и место установки:_____ км + _______метров (справа/слева) автомобильной дороги, улицы __________________________________________________________________</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 земельном участке/на недвижимом имуществе, расположенном по адресу:</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jc w:val="center"/>
        <w:rPr>
          <w:rFonts w:ascii="Times New Roman" w:eastAsia="Times New Roman" w:hAnsi="Times New Roman"/>
          <w:color w:val="000000"/>
          <w:sz w:val="14"/>
          <w:szCs w:val="20"/>
          <w:lang w:eastAsia="ru-RU"/>
        </w:rPr>
      </w:pPr>
      <w:r w:rsidRPr="00434457">
        <w:rPr>
          <w:rFonts w:ascii="Times New Roman" w:eastAsia="Times New Roman" w:hAnsi="Times New Roman"/>
          <w:color w:val="000000"/>
          <w:sz w:val="14"/>
          <w:szCs w:val="20"/>
          <w:lang w:eastAsia="ru-RU"/>
        </w:rPr>
        <w:t>(указать местоположение, кадастровый номер земельного участка/недвижимого имущества)</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________________________________________________________________________________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Приложения: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1) данные о заявителе на ___ л. в 1 экз.;</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2) проектная документация размещения рекламной конструкции (в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 на ___ л. в 1 экз.:</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эскиз рекламной конструкции;</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lastRenderedPageBreak/>
        <w:t>- заключение о техническом состоянии и несущей способности кровли здания, сооружения, павильона (для крышных установок);</w:t>
      </w:r>
    </w:p>
    <w:p w:rsidR="00434457" w:rsidRPr="00434457" w:rsidRDefault="00434457" w:rsidP="00434457">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434457">
        <w:rPr>
          <w:rFonts w:ascii="Times New Roman" w:eastAsia="Times New Roman" w:hAnsi="Times New Roman"/>
          <w:sz w:val="20"/>
          <w:szCs w:val="28"/>
          <w:lang w:eastAsia="ru-RU"/>
        </w:rPr>
        <w:t xml:space="preserve">3) </w:t>
      </w:r>
      <w:r w:rsidRPr="00434457">
        <w:rPr>
          <w:rFonts w:ascii="Times New Roman" w:eastAsia="Times New Roman" w:hAnsi="Times New Roman"/>
          <w:sz w:val="18"/>
          <w:szCs w:val="24"/>
          <w:lang w:eastAsia="ru-RU"/>
        </w:rPr>
        <w:t>техническая экспертиза проекта рекламной конструкции (на устойчивость, ветровую нагрузку, прочность фундамента и т.д.), выполненная специализированной организацией, имеющей право на проведения таких работ;</w:t>
      </w:r>
    </w:p>
    <w:p w:rsidR="00434457" w:rsidRPr="00434457" w:rsidRDefault="00434457" w:rsidP="00434457">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4) копия топографического плана (М 1:500) с нанесенным участком размещения рекламной конструкции с отметкой лица, давшего согласие на присоединение (для наземных рекламных конструкций);</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5) нотариально удостоверенное согласие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экз.1;</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sz w:val="18"/>
          <w:szCs w:val="24"/>
          <w:lang w:eastAsia="ru-RU"/>
        </w:rPr>
        <w:t xml:space="preserve">6)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r w:rsidRPr="00434457">
        <w:rPr>
          <w:rFonts w:ascii="Times New Roman" w:eastAsia="Times New Roman" w:hAnsi="Times New Roman"/>
          <w:color w:val="000000"/>
          <w:sz w:val="18"/>
          <w:szCs w:val="24"/>
          <w:lang w:eastAsia="ru-RU"/>
        </w:rPr>
        <w:t>на ___ л. в 1 экз.;</w:t>
      </w:r>
    </w:p>
    <w:p w:rsidR="00434457" w:rsidRPr="00434457" w:rsidRDefault="00434457" w:rsidP="00434457">
      <w:pPr>
        <w:spacing w:after="0" w:line="240" w:lineRule="auto"/>
        <w:ind w:firstLine="709"/>
        <w:jc w:val="both"/>
        <w:rPr>
          <w:rFonts w:ascii="Times New Roman" w:eastAsia="Times New Roman" w:hAnsi="Times New Roman"/>
          <w:spacing w:val="-4"/>
          <w:sz w:val="18"/>
          <w:szCs w:val="24"/>
          <w:lang w:eastAsia="ru-RU"/>
        </w:rPr>
      </w:pPr>
      <w:r w:rsidRPr="00434457">
        <w:rPr>
          <w:rFonts w:ascii="Times New Roman" w:eastAsia="Times New Roman" w:hAnsi="Times New Roman"/>
          <w:spacing w:val="-4"/>
          <w:sz w:val="18"/>
          <w:szCs w:val="24"/>
          <w:lang w:eastAsia="ru-RU"/>
        </w:rPr>
        <w:t>7) договор на установку и эксплуатацию рекламной конструкции, за исключением случаев:</w:t>
      </w:r>
    </w:p>
    <w:p w:rsidR="00434457" w:rsidRPr="00434457" w:rsidRDefault="00434457" w:rsidP="00434457">
      <w:pPr>
        <w:spacing w:after="0" w:line="240" w:lineRule="auto"/>
        <w:ind w:firstLine="709"/>
        <w:jc w:val="both"/>
        <w:rPr>
          <w:rFonts w:ascii="Times New Roman" w:eastAsia="Times New Roman" w:hAnsi="Times New Roman"/>
          <w:color w:val="000000"/>
          <w:spacing w:val="-4"/>
          <w:sz w:val="18"/>
          <w:szCs w:val="24"/>
          <w:lang w:eastAsia="ru-RU"/>
        </w:rPr>
      </w:pPr>
      <w:r w:rsidRPr="00434457">
        <w:rPr>
          <w:rFonts w:ascii="Times New Roman" w:eastAsia="Times New Roman" w:hAnsi="Times New Roman"/>
          <w:spacing w:val="-4"/>
          <w:sz w:val="18"/>
          <w:szCs w:val="24"/>
          <w:lang w:eastAsia="ru-RU"/>
        </w:rP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r w:rsidRPr="00434457">
        <w:rPr>
          <w:rFonts w:ascii="Times New Roman" w:eastAsia="Times New Roman" w:hAnsi="Times New Roman"/>
          <w:color w:val="000000"/>
          <w:spacing w:val="-4"/>
          <w:sz w:val="18"/>
          <w:szCs w:val="24"/>
          <w:lang w:eastAsia="ru-RU"/>
        </w:rPr>
        <w:t>на ___ л. в 1 экз.;</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sz w:val="18"/>
          <w:szCs w:val="24"/>
          <w:lang w:eastAsia="ru-RU"/>
        </w:rPr>
        <w:t xml:space="preserve">б) 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 </w:t>
      </w:r>
      <w:r w:rsidRPr="00434457">
        <w:rPr>
          <w:rFonts w:ascii="Times New Roman" w:eastAsia="Times New Roman" w:hAnsi="Times New Roman"/>
          <w:color w:val="000000"/>
          <w:sz w:val="18"/>
          <w:szCs w:val="24"/>
          <w:lang w:eastAsia="ru-RU"/>
        </w:rPr>
        <w:t>на ___ л. в 1 экз.;</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8)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Всего приложений на _____ листах.</w:t>
      </w:r>
    </w:p>
    <w:p w:rsidR="00434457" w:rsidRPr="00434457" w:rsidRDefault="00434457" w:rsidP="00434457">
      <w:pPr>
        <w:spacing w:after="0" w:line="240" w:lineRule="auto"/>
        <w:ind w:left="3686" w:hanging="3686"/>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Результат рассмотрения настоящего заявления прошу:</w:t>
      </w:r>
    </w:p>
    <w:tbl>
      <w:tblPr>
        <w:tblW w:w="0" w:type="auto"/>
        <w:tblCellMar>
          <w:left w:w="0" w:type="dxa"/>
          <w:right w:w="0" w:type="dxa"/>
        </w:tblCellMar>
        <w:tblLook w:val="04A0"/>
      </w:tblPr>
      <w:tblGrid>
        <w:gridCol w:w="8737"/>
        <w:gridCol w:w="833"/>
      </w:tblGrid>
      <w:tr w:rsidR="00434457" w:rsidRPr="00434457" w:rsidTr="00434457">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color w:val="000000"/>
                <w:sz w:val="18"/>
                <w:szCs w:val="24"/>
                <w:lang w:eastAsia="ru-RU"/>
              </w:rPr>
              <w:t> </w:t>
            </w:r>
            <w:r w:rsidRPr="00434457">
              <w:rPr>
                <w:rFonts w:ascii="Times New Roman" w:eastAsia="Times New Roman" w:hAnsi="Times New Roman"/>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rPr>
          <w:trHeight w:val="1293"/>
        </w:trPr>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выдать на бумажном носителе при личном обращении в администрацию, многофункциональный центр предоставления государственных и муниципальных услуг, расположенный по адресу:</w:t>
            </w:r>
          </w:p>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______________________________________________________________________</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rPr>
          <w:trHeight w:val="561"/>
        </w:trPr>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направить на бумажном носителе на почтовый адрес:</w:t>
            </w:r>
          </w:p>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8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Указывается один из перечисленных способов</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bl>
    <w:p w:rsidR="00434457" w:rsidRPr="00434457" w:rsidRDefault="00434457" w:rsidP="00434457">
      <w:pPr>
        <w:spacing w:after="0" w:line="240" w:lineRule="auto"/>
        <w:ind w:firstLine="709"/>
        <w:jc w:val="both"/>
        <w:rPr>
          <w:rFonts w:ascii="Times New Roman" w:eastAsia="Times New Roman" w:hAnsi="Times New Roman"/>
          <w:color w:val="000000"/>
          <w:sz w:val="10"/>
          <w:szCs w:val="16"/>
          <w:lang w:eastAsia="ru-RU"/>
        </w:rPr>
      </w:pP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Приложение (в случае подачи заявления в МФЦ не заполняется, так как выдается расписка): _______________________________________________________________________</w:t>
      </w:r>
    </w:p>
    <w:tbl>
      <w:tblPr>
        <w:tblW w:w="0" w:type="auto"/>
        <w:tblCellMar>
          <w:left w:w="0" w:type="dxa"/>
          <w:right w:w="0" w:type="dxa"/>
        </w:tblCellMar>
        <w:tblLook w:val="04A0"/>
      </w:tblPr>
      <w:tblGrid>
        <w:gridCol w:w="2805"/>
        <w:gridCol w:w="839"/>
        <w:gridCol w:w="5926"/>
      </w:tblGrid>
      <w:tr w:rsidR="00434457" w:rsidRPr="00434457" w:rsidTr="00434457">
        <w:tc>
          <w:tcPr>
            <w:tcW w:w="2825" w:type="dxa"/>
            <w:tcBorders>
              <w:bottom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844" w:type="dxa"/>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5969" w:type="dxa"/>
            <w:tcBorders>
              <w:bottom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2825" w:type="dxa"/>
            <w:tcBorders>
              <w:top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0"/>
                <w:szCs w:val="16"/>
                <w:lang w:eastAsia="ru-RU"/>
              </w:rPr>
            </w:pPr>
            <w:r w:rsidRPr="00434457">
              <w:rPr>
                <w:rFonts w:ascii="Times New Roman" w:eastAsia="Times New Roman" w:hAnsi="Times New Roman"/>
                <w:i/>
                <w:iCs/>
                <w:sz w:val="10"/>
                <w:szCs w:val="16"/>
                <w:lang w:eastAsia="ru-RU"/>
              </w:rPr>
              <w:t>(дата)</w:t>
            </w:r>
          </w:p>
        </w:tc>
        <w:tc>
          <w:tcPr>
            <w:tcW w:w="844" w:type="dxa"/>
            <w:tcMar>
              <w:top w:w="0" w:type="dxa"/>
              <w:left w:w="108" w:type="dxa"/>
              <w:bottom w:w="0" w:type="dxa"/>
              <w:right w:w="108" w:type="dxa"/>
            </w:tcMar>
            <w:hideMark/>
          </w:tcPr>
          <w:p w:rsidR="00434457" w:rsidRPr="00434457" w:rsidRDefault="00434457" w:rsidP="00434457">
            <w:pPr>
              <w:spacing w:after="0" w:line="240" w:lineRule="auto"/>
              <w:ind w:firstLine="567"/>
              <w:jc w:val="center"/>
              <w:rPr>
                <w:rFonts w:ascii="Times New Roman" w:eastAsia="Times New Roman" w:hAnsi="Times New Roman"/>
                <w:sz w:val="10"/>
                <w:szCs w:val="16"/>
                <w:lang w:eastAsia="ru-RU"/>
              </w:rPr>
            </w:pPr>
            <w:r w:rsidRPr="00434457">
              <w:rPr>
                <w:rFonts w:ascii="Times New Roman" w:eastAsia="Times New Roman" w:hAnsi="Times New Roman"/>
                <w:i/>
                <w:iCs/>
                <w:sz w:val="10"/>
                <w:szCs w:val="16"/>
                <w:lang w:eastAsia="ru-RU"/>
              </w:rPr>
              <w:t> </w:t>
            </w:r>
          </w:p>
        </w:tc>
        <w:tc>
          <w:tcPr>
            <w:tcW w:w="5969" w:type="dxa"/>
            <w:tcBorders>
              <w:top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48"/>
              <w:jc w:val="center"/>
              <w:rPr>
                <w:rFonts w:ascii="Times New Roman" w:eastAsia="Times New Roman" w:hAnsi="Times New Roman"/>
                <w:sz w:val="10"/>
                <w:szCs w:val="16"/>
                <w:lang w:eastAsia="ru-RU"/>
              </w:rPr>
            </w:pPr>
            <w:r w:rsidRPr="00434457">
              <w:rPr>
                <w:rFonts w:ascii="Times New Roman" w:eastAsia="Times New Roman" w:hAnsi="Times New Roman"/>
                <w:i/>
                <w:iCs/>
                <w:sz w:val="10"/>
                <w:szCs w:val="16"/>
                <w:lang w:eastAsia="ru-RU"/>
              </w:rPr>
              <w:t>(подпись (для физических лиц и индивидуальных предпринимателей);</w:t>
            </w:r>
          </w:p>
          <w:p w:rsidR="00434457" w:rsidRPr="00434457" w:rsidRDefault="00434457" w:rsidP="00434457">
            <w:pPr>
              <w:spacing w:after="0" w:line="240" w:lineRule="auto"/>
              <w:ind w:firstLine="567"/>
              <w:jc w:val="center"/>
              <w:rPr>
                <w:rFonts w:ascii="Times New Roman" w:eastAsia="Times New Roman" w:hAnsi="Times New Roman"/>
                <w:sz w:val="10"/>
                <w:szCs w:val="16"/>
                <w:lang w:eastAsia="ru-RU"/>
              </w:rPr>
            </w:pPr>
            <w:r w:rsidRPr="00434457">
              <w:rPr>
                <w:rFonts w:ascii="Times New Roman" w:eastAsia="Times New Roman" w:hAnsi="Times New Roman"/>
                <w:i/>
                <w:iCs/>
                <w:sz w:val="10"/>
                <w:szCs w:val="16"/>
                <w:lang w:eastAsia="ru-RU"/>
              </w:rPr>
              <w:t>должность, подпись, печать (при наличии) (для юридических лиц))</w:t>
            </w:r>
          </w:p>
        </w:tc>
      </w:tr>
    </w:tbl>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На основании Федерального закона от 27 июля 2006 г. №152-ФЗ «О персональных данных» даю свое согласие администрации Богучанского района на обработку своих персональных данных.</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С перечнем требуемых персональных данных, способах и целях обработки ознакомлен(а).</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w:t>
      </w:r>
    </w:p>
    <w:p w:rsidR="00434457" w:rsidRPr="00434457" w:rsidRDefault="00434457" w:rsidP="00434457">
      <w:pPr>
        <w:spacing w:after="0" w:line="240" w:lineRule="auto"/>
        <w:ind w:firstLine="708"/>
        <w:jc w:val="both"/>
        <w:rPr>
          <w:rFonts w:ascii="Times New Roman" w:eastAsia="Times New Roman" w:hAnsi="Times New Roman"/>
          <w:color w:val="000000"/>
          <w:sz w:val="10"/>
          <w:szCs w:val="16"/>
          <w:lang w:eastAsia="ru-RU"/>
        </w:rPr>
      </w:pPr>
      <w:r w:rsidRPr="00434457">
        <w:rPr>
          <w:rFonts w:ascii="Times New Roman" w:eastAsia="Times New Roman" w:hAnsi="Times New Roman"/>
          <w:color w:val="000000"/>
          <w:sz w:val="10"/>
          <w:szCs w:val="16"/>
          <w:lang w:eastAsia="ru-RU"/>
        </w:rPr>
        <w:t>*Для физического лица указывается вид документа, удостоверяющего личность заявителя, и его реквизиты (серия, номер, дата выдачи и наименование органа, выдавшего документ). 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 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w:t>
      </w:r>
    </w:p>
    <w:p w:rsidR="00434457" w:rsidRPr="00434457" w:rsidRDefault="00434457" w:rsidP="00434457">
      <w:pPr>
        <w:spacing w:after="0" w:line="240" w:lineRule="auto"/>
        <w:ind w:firstLine="708"/>
        <w:jc w:val="both"/>
        <w:rPr>
          <w:rFonts w:ascii="Times New Roman" w:eastAsia="Times New Roman" w:hAnsi="Times New Roman"/>
          <w:color w:val="000000"/>
          <w:sz w:val="10"/>
          <w:szCs w:val="16"/>
          <w:lang w:eastAsia="ru-RU"/>
        </w:rPr>
      </w:pPr>
      <w:r w:rsidRPr="00434457">
        <w:rPr>
          <w:rFonts w:ascii="Times New Roman" w:eastAsia="Times New Roman" w:hAnsi="Times New Roman"/>
          <w:color w:val="000000"/>
          <w:sz w:val="10"/>
          <w:szCs w:val="16"/>
          <w:lang w:eastAsia="ru-RU"/>
        </w:rPr>
        <w:t>**Испрашиваемый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13.03.2006 №38-ФЗ «О рекламе»</w:t>
      </w:r>
    </w:p>
    <w:p w:rsidR="00434457" w:rsidRPr="00434457" w:rsidRDefault="00434457" w:rsidP="00434457">
      <w:pPr>
        <w:spacing w:after="0" w:line="240" w:lineRule="auto"/>
        <w:ind w:firstLine="708"/>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0"/>
          <w:szCs w:val="16"/>
          <w:lang w:eastAsia="ru-RU"/>
        </w:rPr>
        <w:t> </w:t>
      </w:r>
      <w:r w:rsidRPr="00434457">
        <w:rPr>
          <w:rFonts w:ascii="Arial" w:eastAsia="Times New Roman" w:hAnsi="Arial" w:cs="Arial"/>
          <w:color w:val="000000"/>
          <w:sz w:val="18"/>
          <w:szCs w:val="24"/>
          <w:lang w:eastAsia="ru-RU"/>
        </w:rPr>
        <w:t> </w:t>
      </w:r>
      <w:r w:rsidRPr="00434457">
        <w:rPr>
          <w:rFonts w:ascii="Times New Roman" w:eastAsia="Times New Roman" w:hAnsi="Times New Roman"/>
          <w:color w:val="000000"/>
          <w:sz w:val="18"/>
          <w:szCs w:val="24"/>
          <w:lang w:eastAsia="ru-RU"/>
        </w:rPr>
        <w:t> </w:t>
      </w:r>
    </w:p>
    <w:p w:rsidR="00434457" w:rsidRPr="00AB7EB3" w:rsidRDefault="00434457" w:rsidP="00434457">
      <w:pPr>
        <w:spacing w:after="0" w:line="240" w:lineRule="auto"/>
        <w:ind w:firstLine="708"/>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Приложение № 5</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 к Административному регламенту</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предоставления муниципальной услуги «Выдача</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разрешения на установку и эксплуатацию рекламной</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конструкции на соответствующей территории,</w:t>
      </w:r>
    </w:p>
    <w:p w:rsidR="00434457" w:rsidRPr="00AB7EB3" w:rsidRDefault="00434457" w:rsidP="00434457">
      <w:pPr>
        <w:spacing w:after="0" w:line="240" w:lineRule="auto"/>
        <w:ind w:firstLine="567"/>
        <w:jc w:val="right"/>
        <w:rPr>
          <w:rFonts w:ascii="Times New Roman" w:eastAsia="Times New Roman" w:hAnsi="Times New Roman"/>
          <w:color w:val="000000"/>
          <w:szCs w:val="24"/>
          <w:lang w:eastAsia="ru-RU"/>
        </w:rPr>
      </w:pPr>
      <w:r w:rsidRPr="00AB7EB3">
        <w:rPr>
          <w:rFonts w:ascii="Times New Roman" w:eastAsia="Times New Roman" w:hAnsi="Times New Roman"/>
          <w:color w:val="000000"/>
          <w:sz w:val="18"/>
          <w:szCs w:val="20"/>
          <w:lang w:eastAsia="ru-RU"/>
        </w:rPr>
        <w:t>аннулирование такого разрешения»</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sz w:val="18"/>
          <w:szCs w:val="20"/>
          <w:lang w:eastAsia="ru-RU"/>
        </w:rPr>
        <w:t>на территории Богучанского района Красноярского края</w:t>
      </w:r>
    </w:p>
    <w:p w:rsidR="00434457" w:rsidRPr="00434457" w:rsidRDefault="00434457" w:rsidP="00434457">
      <w:pPr>
        <w:spacing w:after="0" w:line="240" w:lineRule="auto"/>
        <w:ind w:firstLine="567"/>
        <w:jc w:val="both"/>
        <w:rPr>
          <w:rFonts w:ascii="Arial" w:eastAsia="Times New Roman" w:hAnsi="Arial" w:cs="Arial"/>
          <w:color w:val="000000"/>
          <w:sz w:val="18"/>
          <w:szCs w:val="24"/>
          <w:lang w:eastAsia="ru-RU"/>
        </w:rPr>
      </w:pPr>
    </w:p>
    <w:p w:rsidR="00434457" w:rsidRPr="00434457" w:rsidRDefault="00434457" w:rsidP="00434457">
      <w:pPr>
        <w:spacing w:after="0" w:line="240" w:lineRule="auto"/>
        <w:ind w:firstLine="567"/>
        <w:jc w:val="right"/>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ФОРМА</w:t>
      </w:r>
    </w:p>
    <w:p w:rsidR="00434457" w:rsidRPr="00434457" w:rsidRDefault="00434457" w:rsidP="00434457">
      <w:pPr>
        <w:spacing w:after="0" w:line="240" w:lineRule="auto"/>
        <w:jc w:val="center"/>
        <w:rPr>
          <w:rFonts w:ascii="Times New Roman" w:eastAsia="Times New Roman" w:hAnsi="Times New Roman"/>
          <w:b/>
          <w:bCs/>
          <w:color w:val="000000"/>
          <w:sz w:val="18"/>
          <w:szCs w:val="24"/>
          <w:lang w:eastAsia="ru-RU"/>
        </w:rPr>
      </w:pPr>
      <w:r w:rsidRPr="00434457">
        <w:rPr>
          <w:rFonts w:ascii="Times New Roman" w:eastAsia="Times New Roman" w:hAnsi="Times New Roman"/>
          <w:b/>
          <w:bCs/>
          <w:color w:val="000000"/>
          <w:sz w:val="18"/>
          <w:szCs w:val="24"/>
          <w:lang w:eastAsia="ru-RU"/>
        </w:rPr>
        <w:t>Заявление</w:t>
      </w:r>
      <w:r w:rsidRPr="00434457">
        <w:rPr>
          <w:rFonts w:ascii="Times New Roman" w:eastAsia="Times New Roman" w:hAnsi="Times New Roman"/>
          <w:b/>
          <w:bCs/>
          <w:color w:val="000000"/>
          <w:sz w:val="18"/>
          <w:szCs w:val="24"/>
          <w:lang w:eastAsia="ru-RU"/>
        </w:rPr>
        <w:br/>
        <w:t>о выдаче дубликата на выдачу разрешения на установку рекламной конструкции</w:t>
      </w:r>
      <w:r w:rsidRPr="00434457">
        <w:rPr>
          <w:rFonts w:ascii="Times New Roman" w:eastAsia="Times New Roman" w:hAnsi="Times New Roman"/>
          <w:b/>
          <w:bCs/>
          <w:color w:val="000000"/>
          <w:sz w:val="18"/>
          <w:szCs w:val="24"/>
          <w:lang w:eastAsia="ru-RU"/>
        </w:rPr>
        <w:br/>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bookmarkStart w:id="24" w:name="_Hlk136595086"/>
      <w:r w:rsidRPr="00434457">
        <w:rPr>
          <w:rFonts w:ascii="Times New Roman" w:eastAsia="Times New Roman" w:hAnsi="Times New Roman"/>
          <w:color w:val="000000"/>
          <w:sz w:val="18"/>
          <w:szCs w:val="24"/>
          <w:lang w:eastAsia="ru-RU"/>
        </w:rPr>
        <w:t>«__» __________ 20___ г.</w:t>
      </w:r>
    </w:p>
    <w:p w:rsidR="00434457" w:rsidRPr="00434457" w:rsidRDefault="00434457" w:rsidP="00434457">
      <w:pPr>
        <w:spacing w:after="0" w:line="240" w:lineRule="auto"/>
        <w:jc w:val="center"/>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lastRenderedPageBreak/>
        <w:t>________________________________________________________________________________</w:t>
      </w:r>
      <w:r w:rsidRPr="00434457">
        <w:rPr>
          <w:rFonts w:ascii="Times New Roman" w:eastAsia="Times New Roman" w:hAnsi="Times New Roman"/>
          <w:color w:val="000000"/>
          <w:sz w:val="18"/>
          <w:szCs w:val="24"/>
          <w:lang w:eastAsia="ru-RU"/>
        </w:rPr>
        <w:br/>
      </w:r>
      <w:r w:rsidRPr="00434457">
        <w:rPr>
          <w:rFonts w:ascii="Times New Roman" w:eastAsia="Times New Roman" w:hAnsi="Times New Roman"/>
          <w:color w:val="000000"/>
          <w:sz w:val="14"/>
          <w:szCs w:val="20"/>
          <w:lang w:eastAsia="ru-RU"/>
        </w:rPr>
        <w:t>(наименование уполномоченного органа государственной власти, органа местного самоуправления)</w:t>
      </w:r>
      <w:r w:rsidRPr="00434457">
        <w:rPr>
          <w:rFonts w:ascii="Times New Roman" w:eastAsia="Times New Roman" w:hAnsi="Times New Roman"/>
          <w:color w:val="000000"/>
          <w:sz w:val="14"/>
          <w:szCs w:val="20"/>
          <w:lang w:eastAsia="ru-RU"/>
        </w:rPr>
        <w:br/>
      </w:r>
    </w:p>
    <w:bookmarkEnd w:id="24"/>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1. Сведения о заявителе:</w:t>
      </w:r>
    </w:p>
    <w:tbl>
      <w:tblPr>
        <w:tblW w:w="0" w:type="auto"/>
        <w:tblCellMar>
          <w:left w:w="0" w:type="dxa"/>
          <w:right w:w="0" w:type="dxa"/>
        </w:tblCellMar>
        <w:tblLook w:val="04A0"/>
      </w:tblPr>
      <w:tblGrid>
        <w:gridCol w:w="700"/>
        <w:gridCol w:w="5361"/>
        <w:gridCol w:w="3509"/>
      </w:tblGrid>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Сведения о физическом лице, в случае если заявителем является физическое лицо:</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1.1.1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Фамилия, имя, отчество (при наличии)</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1.1.2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1.1.3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Сведения о юридическом лице, в случае если заявителем является юридическое лицо:</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1.2.1</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Полное наименование</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1.2.2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Основной государственный регистрационный номер</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1.2.3</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Идентификационный номер налогоплательщика – юридического лица</w:t>
            </w:r>
          </w:p>
        </w:tc>
        <w:tc>
          <w:tcPr>
            <w:tcW w:w="3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bl>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2. Сведения о выданном разрешении на установку рекламной конструкции</w:t>
      </w:r>
    </w:p>
    <w:tbl>
      <w:tblPr>
        <w:tblW w:w="0" w:type="auto"/>
        <w:tblCellMar>
          <w:left w:w="0" w:type="dxa"/>
          <w:right w:w="0" w:type="dxa"/>
        </w:tblCellMar>
        <w:tblLook w:val="04A0"/>
      </w:tblPr>
      <w:tblGrid>
        <w:gridCol w:w="557"/>
        <w:gridCol w:w="4198"/>
        <w:gridCol w:w="2399"/>
        <w:gridCol w:w="2416"/>
      </w:tblGrid>
      <w:tr w:rsidR="00434457" w:rsidRPr="00434457" w:rsidTr="0043445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w:t>
            </w:r>
          </w:p>
        </w:tc>
        <w:tc>
          <w:tcPr>
            <w:tcW w:w="4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Орган, выдавший</w:t>
            </w:r>
            <w:r w:rsidRPr="00434457">
              <w:rPr>
                <w:rFonts w:ascii="Times New Roman" w:eastAsia="Times New Roman" w:hAnsi="Times New Roman"/>
                <w:sz w:val="18"/>
                <w:szCs w:val="24"/>
                <w:lang w:eastAsia="ru-RU"/>
              </w:rPr>
              <w:br/>
              <w:t>разрешения на установку рекламной конструкции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Номер документа</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Дата документа</w:t>
            </w:r>
          </w:p>
        </w:tc>
      </w:tr>
      <w:tr w:rsidR="00434457" w:rsidRPr="00434457" w:rsidTr="0043445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4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bl>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Прошу выдать дубликат разрешения на установку рекламной конструкции.</w:t>
      </w:r>
      <w:r w:rsidRPr="00434457">
        <w:rPr>
          <w:rFonts w:ascii="Times New Roman" w:eastAsia="Times New Roman" w:hAnsi="Times New Roman"/>
          <w:color w:val="000000"/>
          <w:sz w:val="18"/>
          <w:szCs w:val="24"/>
          <w:lang w:eastAsia="ru-RU"/>
        </w:rPr>
        <w:br/>
        <w:t>Приложение: ___________________________________________________________________</w:t>
      </w:r>
      <w:r w:rsidRPr="00434457">
        <w:rPr>
          <w:rFonts w:ascii="Times New Roman" w:eastAsia="Times New Roman" w:hAnsi="Times New Roman"/>
          <w:color w:val="000000"/>
          <w:sz w:val="18"/>
          <w:szCs w:val="24"/>
          <w:lang w:eastAsia="ru-RU"/>
        </w:rPr>
        <w:br/>
        <w:t>Номер телефона и адрес электронной почты для связи: _______________________________</w:t>
      </w:r>
      <w:r w:rsidRPr="00434457">
        <w:rPr>
          <w:rFonts w:ascii="Times New Roman" w:eastAsia="Times New Roman" w:hAnsi="Times New Roman"/>
          <w:color w:val="000000"/>
          <w:sz w:val="18"/>
          <w:szCs w:val="24"/>
          <w:lang w:eastAsia="ru-RU"/>
        </w:rPr>
        <w:br/>
      </w:r>
      <w:bookmarkStart w:id="25" w:name="_Hlk136592067"/>
      <w:r w:rsidRPr="00434457">
        <w:rPr>
          <w:rFonts w:ascii="Times New Roman" w:eastAsia="Times New Roman" w:hAnsi="Times New Roman"/>
          <w:color w:val="000000"/>
          <w:sz w:val="18"/>
          <w:szCs w:val="24"/>
          <w:lang w:eastAsia="ru-RU"/>
        </w:rPr>
        <w:t>Результат рассмотрения настоящего заявления прошу:</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tbl>
      <w:tblPr>
        <w:tblW w:w="0" w:type="auto"/>
        <w:tblCellMar>
          <w:left w:w="0" w:type="dxa"/>
          <w:right w:w="0" w:type="dxa"/>
        </w:tblCellMar>
        <w:tblLook w:val="04A0"/>
      </w:tblPr>
      <w:tblGrid>
        <w:gridCol w:w="8600"/>
        <w:gridCol w:w="970"/>
      </w:tblGrid>
      <w:tr w:rsidR="00434457" w:rsidRPr="00434457" w:rsidTr="00434457">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rPr>
          <w:trHeight w:val="1293"/>
        </w:trPr>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выдать на бумажном носителе при личном обращении в администрацию, многофункциональный центр предоставления государственных и муниципальных услуг, расположенный по адресу:</w:t>
            </w:r>
          </w:p>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______________________________________________________________________</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rPr>
          <w:trHeight w:val="561"/>
        </w:trPr>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направить на бумажном носителе на почтовый адрес:</w:t>
            </w:r>
            <w:r w:rsidRPr="00434457">
              <w:rPr>
                <w:rFonts w:ascii="Times New Roman" w:eastAsia="Times New Roman" w:hAnsi="Times New Roman"/>
                <w:sz w:val="18"/>
                <w:szCs w:val="24"/>
                <w:lang w:eastAsia="ru-RU"/>
              </w:rPr>
              <w:br/>
              <w:t>______________________________________________________________________</w:t>
            </w:r>
          </w:p>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p>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r w:rsidR="00434457" w:rsidRPr="00434457" w:rsidTr="00434457">
        <w:tc>
          <w:tcPr>
            <w:tcW w:w="8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34457" w:rsidRPr="00434457" w:rsidRDefault="00434457" w:rsidP="00434457">
            <w:pPr>
              <w:spacing w:after="0" w:line="240" w:lineRule="auto"/>
              <w:ind w:firstLine="22"/>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Указывается один из перечисленных способов</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4457" w:rsidRPr="00434457" w:rsidRDefault="00434457" w:rsidP="00434457">
            <w:pPr>
              <w:spacing w:after="0" w:line="240" w:lineRule="auto"/>
              <w:ind w:firstLine="567"/>
              <w:jc w:val="both"/>
              <w:rPr>
                <w:rFonts w:ascii="Times New Roman" w:eastAsia="Times New Roman" w:hAnsi="Times New Roman"/>
                <w:sz w:val="18"/>
                <w:szCs w:val="24"/>
                <w:lang w:eastAsia="ru-RU"/>
              </w:rPr>
            </w:pPr>
            <w:r w:rsidRPr="00434457">
              <w:rPr>
                <w:rFonts w:ascii="Times New Roman" w:eastAsia="Times New Roman" w:hAnsi="Times New Roman"/>
                <w:sz w:val="18"/>
                <w:szCs w:val="24"/>
                <w:lang w:eastAsia="ru-RU"/>
              </w:rPr>
              <w:t> </w:t>
            </w:r>
          </w:p>
        </w:tc>
      </w:tr>
    </w:tbl>
    <w:bookmarkEnd w:id="25"/>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__________________              ___________________________________________________</w:t>
      </w:r>
    </w:p>
    <w:p w:rsidR="00434457" w:rsidRPr="00434457" w:rsidRDefault="00434457" w:rsidP="00434457">
      <w:pPr>
        <w:spacing w:after="0" w:line="240" w:lineRule="auto"/>
        <w:ind w:firstLine="567"/>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xml:space="preserve">           (подпись)                                       (фамилия, имя, отчество (при наличии)</w:t>
      </w:r>
    </w:p>
    <w:p w:rsidR="00434457" w:rsidRPr="00434457" w:rsidRDefault="00434457" w:rsidP="00434457">
      <w:pPr>
        <w:spacing w:after="0" w:line="240" w:lineRule="auto"/>
        <w:ind w:left="3686" w:firstLine="567"/>
        <w:jc w:val="right"/>
        <w:rPr>
          <w:rFonts w:ascii="Times New Roman" w:eastAsia="Times New Roman" w:hAnsi="Times New Roman"/>
          <w:color w:val="000000"/>
          <w:sz w:val="14"/>
          <w:szCs w:val="20"/>
          <w:lang w:eastAsia="ru-RU"/>
        </w:rPr>
      </w:pPr>
    </w:p>
    <w:p w:rsidR="00434457" w:rsidRPr="00434457" w:rsidRDefault="00434457" w:rsidP="00AB7EB3">
      <w:pPr>
        <w:spacing w:after="0" w:line="240" w:lineRule="auto"/>
        <w:rPr>
          <w:rFonts w:ascii="Times New Roman" w:eastAsia="Times New Roman" w:hAnsi="Times New Roman"/>
          <w:color w:val="000000"/>
          <w:sz w:val="14"/>
          <w:szCs w:val="20"/>
          <w:lang w:eastAsia="ru-RU"/>
        </w:rPr>
      </w:pPr>
    </w:p>
    <w:p w:rsidR="00434457" w:rsidRPr="00AB7EB3" w:rsidRDefault="00434457" w:rsidP="00434457">
      <w:pPr>
        <w:spacing w:after="0" w:line="240" w:lineRule="auto"/>
        <w:ind w:left="3686"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Приложение № 6</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 к Административному регламенту</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предоставления муниципальной услуги «Выдача</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разрешения на установку и эксплуатацию рекламной</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color w:val="000000"/>
          <w:sz w:val="18"/>
          <w:szCs w:val="20"/>
          <w:lang w:eastAsia="ru-RU"/>
        </w:rPr>
        <w:t>конструкции на соответствующей территории,</w:t>
      </w:r>
    </w:p>
    <w:p w:rsidR="00434457" w:rsidRPr="00AB7EB3" w:rsidRDefault="00434457" w:rsidP="00434457">
      <w:pPr>
        <w:spacing w:after="0" w:line="240" w:lineRule="auto"/>
        <w:ind w:firstLine="567"/>
        <w:jc w:val="right"/>
        <w:rPr>
          <w:rFonts w:ascii="Times New Roman" w:eastAsia="Times New Roman" w:hAnsi="Times New Roman"/>
          <w:color w:val="000000"/>
          <w:szCs w:val="24"/>
          <w:lang w:eastAsia="ru-RU"/>
        </w:rPr>
      </w:pPr>
      <w:r w:rsidRPr="00AB7EB3">
        <w:rPr>
          <w:rFonts w:ascii="Times New Roman" w:eastAsia="Times New Roman" w:hAnsi="Times New Roman"/>
          <w:color w:val="000000"/>
          <w:sz w:val="18"/>
          <w:szCs w:val="20"/>
          <w:lang w:eastAsia="ru-RU"/>
        </w:rPr>
        <w:t>аннулирование такого разрешения»</w:t>
      </w:r>
    </w:p>
    <w:p w:rsidR="00434457" w:rsidRPr="00AB7EB3" w:rsidRDefault="00434457" w:rsidP="00434457">
      <w:pPr>
        <w:spacing w:after="0" w:line="240" w:lineRule="auto"/>
        <w:ind w:firstLine="567"/>
        <w:jc w:val="right"/>
        <w:rPr>
          <w:rFonts w:ascii="Times New Roman" w:eastAsia="Times New Roman" w:hAnsi="Times New Roman"/>
          <w:color w:val="000000"/>
          <w:sz w:val="18"/>
          <w:szCs w:val="20"/>
          <w:lang w:eastAsia="ru-RU"/>
        </w:rPr>
      </w:pPr>
      <w:r w:rsidRPr="00AB7EB3">
        <w:rPr>
          <w:rFonts w:ascii="Times New Roman" w:eastAsia="Times New Roman" w:hAnsi="Times New Roman"/>
          <w:sz w:val="18"/>
          <w:szCs w:val="20"/>
          <w:lang w:eastAsia="ru-RU"/>
        </w:rPr>
        <w:t>на территории Богучанского района Красноярского края</w:t>
      </w:r>
    </w:p>
    <w:p w:rsidR="00434457" w:rsidRPr="00434457" w:rsidRDefault="00434457" w:rsidP="00434457">
      <w:pPr>
        <w:spacing w:after="0" w:line="240" w:lineRule="auto"/>
        <w:ind w:firstLine="567"/>
        <w:jc w:val="right"/>
        <w:rPr>
          <w:rFonts w:ascii="Times New Roman" w:eastAsia="Times New Roman" w:hAnsi="Times New Roman"/>
          <w:color w:val="000000"/>
          <w:sz w:val="14"/>
          <w:szCs w:val="20"/>
          <w:lang w:eastAsia="ru-RU"/>
        </w:rPr>
      </w:pPr>
    </w:p>
    <w:p w:rsidR="00434457" w:rsidRPr="00434457" w:rsidRDefault="00434457" w:rsidP="00434457">
      <w:pPr>
        <w:spacing w:after="0" w:line="240" w:lineRule="auto"/>
        <w:ind w:firstLine="567"/>
        <w:jc w:val="right"/>
        <w:rPr>
          <w:rFonts w:ascii="Times New Roman" w:eastAsia="Times New Roman" w:hAnsi="Times New Roman"/>
          <w:color w:val="000000"/>
          <w:sz w:val="18"/>
          <w:szCs w:val="24"/>
          <w:lang w:eastAsia="ru-RU"/>
        </w:rPr>
      </w:pPr>
    </w:p>
    <w:p w:rsidR="00434457" w:rsidRPr="00434457" w:rsidRDefault="00434457" w:rsidP="00434457">
      <w:pPr>
        <w:spacing w:after="0" w:line="240" w:lineRule="auto"/>
        <w:jc w:val="center"/>
        <w:rPr>
          <w:rFonts w:ascii="Times New Roman" w:eastAsia="Times New Roman" w:hAnsi="Times New Roman"/>
          <w:color w:val="000000"/>
          <w:sz w:val="20"/>
          <w:szCs w:val="28"/>
          <w:lang w:eastAsia="ru-RU"/>
        </w:rPr>
      </w:pPr>
      <w:r w:rsidRPr="00434457">
        <w:rPr>
          <w:rFonts w:ascii="Times New Roman" w:eastAsia="Times New Roman" w:hAnsi="Times New Roman"/>
          <w:b/>
          <w:bCs/>
          <w:color w:val="000000"/>
          <w:sz w:val="20"/>
          <w:szCs w:val="28"/>
          <w:lang w:eastAsia="ru-RU"/>
        </w:rPr>
        <w:t>Перечень и содержание административных действий, составляющих административные процедуры</w:t>
      </w:r>
    </w:p>
    <w:p w:rsidR="00434457" w:rsidRPr="00434457" w:rsidRDefault="00434457" w:rsidP="00434457">
      <w:pPr>
        <w:spacing w:after="0" w:line="240" w:lineRule="auto"/>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bookmarkStart w:id="26" w:name="sub_15001"/>
      <w:r w:rsidRPr="00434457">
        <w:rPr>
          <w:rFonts w:ascii="Times New Roman" w:eastAsia="Times New Roman" w:hAnsi="Times New Roman"/>
          <w:color w:val="000000"/>
          <w:sz w:val="18"/>
          <w:szCs w:val="24"/>
          <w:lang w:eastAsia="ru-RU"/>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bookmarkEnd w:id="26"/>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проверка документов и регистрация заявления, формирование начисления для оплаты госпошлины;</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проверка сведений об оплате в ГИС ГМП;</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получение сведений посредством СМЭВ;</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lastRenderedPageBreak/>
        <w:t>- рассмотрение документов и сведений;</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принятие решения о предоставлении услуги;</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выдача результата (независимости от выбора заявителя).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bookmarkStart w:id="27" w:name="sub_15002"/>
      <w:r w:rsidRPr="00434457">
        <w:rPr>
          <w:rFonts w:ascii="Times New Roman" w:eastAsia="Times New Roman" w:hAnsi="Times New Roman"/>
          <w:color w:val="000000"/>
          <w:sz w:val="18"/>
          <w:szCs w:val="24"/>
          <w:lang w:eastAsia="ru-RU"/>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bookmarkEnd w:id="27"/>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проверка документов и регистрация заявления;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получение сведений посредством СМЭВ;</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рассмотрение документов и сведений;</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принятие решения;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выдача результата (независимо от выбора заявителя).</w:t>
      </w:r>
    </w:p>
    <w:p w:rsidR="00434457" w:rsidRPr="00434457" w:rsidRDefault="00434457" w:rsidP="00434457">
      <w:pPr>
        <w:spacing w:after="0" w:line="240" w:lineRule="auto"/>
        <w:ind w:firstLine="709"/>
        <w:jc w:val="both"/>
        <w:rPr>
          <w:rFonts w:ascii="Times New Roman" w:eastAsia="Times New Roman" w:hAnsi="Times New Roman"/>
          <w:color w:val="000000"/>
          <w:sz w:val="18"/>
          <w:szCs w:val="24"/>
          <w:lang w:eastAsia="ru-RU"/>
        </w:rPr>
      </w:pPr>
      <w:r w:rsidRPr="00434457">
        <w:rPr>
          <w:rFonts w:ascii="Times New Roman" w:eastAsia="Times New Roman" w:hAnsi="Times New Roman"/>
          <w:color w:val="000000"/>
          <w:sz w:val="18"/>
          <w:szCs w:val="24"/>
          <w:lang w:eastAsia="ru-RU"/>
        </w:rPr>
        <w:t> </w:t>
      </w:r>
    </w:p>
    <w:p w:rsidR="00434457" w:rsidRPr="00434457" w:rsidRDefault="003913A9" w:rsidP="00434457">
      <w:pPr>
        <w:spacing w:after="0" w:line="240" w:lineRule="auto"/>
        <w:ind w:firstLine="567"/>
        <w:jc w:val="center"/>
        <w:rPr>
          <w:rFonts w:ascii="Times New Roman" w:eastAsia="Times New Roman" w:hAnsi="Times New Roman"/>
          <w:color w:val="000000"/>
          <w:sz w:val="24"/>
          <w:szCs w:val="24"/>
          <w:lang w:eastAsia="ru-RU"/>
        </w:rPr>
      </w:pPr>
      <w:r w:rsidRPr="003913A9">
        <w:rPr>
          <w:rFonts w:ascii="Times New Roman" w:eastAsia="Times New Roman" w:hAnsi="Times New Roman"/>
          <w:noProof/>
          <w:color w:val="000000"/>
          <w:sz w:val="28"/>
          <w:szCs w:val="28"/>
          <w:lang w:eastAsia="ru-RU"/>
        </w:rPr>
        <w:drawing>
          <wp:anchor distT="0" distB="0" distL="114300" distR="114300" simplePos="0" relativeHeight="251661312" behindDoc="0" locked="0" layoutInCell="1" allowOverlap="1">
            <wp:simplePos x="0" y="0"/>
            <wp:positionH relativeFrom="margin">
              <wp:posOffset>2742370</wp:posOffset>
            </wp:positionH>
            <wp:positionV relativeFrom="paragraph">
              <wp:posOffset>65058</wp:posOffset>
            </wp:positionV>
            <wp:extent cx="511977" cy="633909"/>
            <wp:effectExtent l="19050" t="0" r="2373" b="0"/>
            <wp:wrapNone/>
            <wp:docPr id="6"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8" cstate="print"/>
                    <a:srcRect/>
                    <a:stretch>
                      <a:fillRect/>
                    </a:stretch>
                  </pic:blipFill>
                  <pic:spPr bwMode="auto">
                    <a:xfrm>
                      <a:off x="0" y="0"/>
                      <a:ext cx="511977" cy="633909"/>
                    </a:xfrm>
                    <a:prstGeom prst="rect">
                      <a:avLst/>
                    </a:prstGeom>
                    <a:noFill/>
                    <a:ln w="9525">
                      <a:noFill/>
                      <a:miter lim="800000"/>
                      <a:headEnd/>
                      <a:tailEnd/>
                    </a:ln>
                  </pic:spPr>
                </pic:pic>
              </a:graphicData>
            </a:graphic>
          </wp:anchor>
        </w:drawing>
      </w:r>
      <w:r w:rsidR="00434457" w:rsidRPr="00434457">
        <w:rPr>
          <w:rFonts w:ascii="Times New Roman" w:eastAsia="Times New Roman" w:hAnsi="Times New Roman"/>
          <w:color w:val="000000"/>
          <w:sz w:val="28"/>
          <w:szCs w:val="28"/>
          <w:lang w:eastAsia="ru-RU"/>
        </w:rPr>
        <w:t> </w:t>
      </w:r>
    </w:p>
    <w:p w:rsidR="00434457" w:rsidRPr="00434457" w:rsidRDefault="00434457" w:rsidP="003913A9">
      <w:pPr>
        <w:spacing w:after="160" w:line="259" w:lineRule="auto"/>
        <w:jc w:val="center"/>
        <w:rPr>
          <w:rFonts w:ascii="Times New Roman" w:hAnsi="Times New Roman"/>
        </w:rPr>
      </w:pPr>
    </w:p>
    <w:p w:rsidR="00F65C81" w:rsidRDefault="003913A9" w:rsidP="003913A9">
      <w:pPr>
        <w:spacing w:after="0" w:line="240" w:lineRule="auto"/>
        <w:ind w:firstLine="360"/>
        <w:jc w:val="center"/>
        <w:rPr>
          <w:rFonts w:ascii="Times New Roman" w:eastAsia="Times New Roman" w:hAnsi="Times New Roman"/>
          <w:sz w:val="14"/>
          <w:szCs w:val="18"/>
          <w:lang w:eastAsia="ru-RU"/>
        </w:rPr>
      </w:pPr>
      <w:r>
        <w:rPr>
          <w:rFonts w:ascii="Times New Roman" w:eastAsia="Times New Roman" w:hAnsi="Times New Roman"/>
          <w:sz w:val="14"/>
          <w:szCs w:val="18"/>
          <w:lang w:eastAsia="ru-RU"/>
        </w:rPr>
        <w:t xml:space="preserve">  </w:t>
      </w:r>
    </w:p>
    <w:p w:rsidR="00F65C81" w:rsidRDefault="00F65C81" w:rsidP="003913A9">
      <w:pPr>
        <w:spacing w:after="0" w:line="240" w:lineRule="auto"/>
        <w:ind w:firstLine="360"/>
        <w:jc w:val="center"/>
        <w:rPr>
          <w:rFonts w:ascii="Times New Roman" w:eastAsia="Times New Roman" w:hAnsi="Times New Roman"/>
          <w:sz w:val="14"/>
          <w:szCs w:val="18"/>
          <w:lang w:eastAsia="ru-RU"/>
        </w:rPr>
      </w:pPr>
    </w:p>
    <w:p w:rsidR="00F65C81" w:rsidRDefault="00F65C81" w:rsidP="003913A9">
      <w:pPr>
        <w:spacing w:after="0" w:line="240" w:lineRule="auto"/>
        <w:ind w:firstLine="360"/>
        <w:jc w:val="center"/>
        <w:rPr>
          <w:rFonts w:ascii="Times New Roman" w:eastAsia="Times New Roman" w:hAnsi="Times New Roman"/>
          <w:sz w:val="14"/>
          <w:szCs w:val="18"/>
          <w:lang w:eastAsia="ru-RU"/>
        </w:rPr>
      </w:pPr>
    </w:p>
    <w:p w:rsidR="003913A9" w:rsidRPr="003913A9" w:rsidRDefault="003913A9" w:rsidP="003913A9">
      <w:pPr>
        <w:spacing w:after="0" w:line="240" w:lineRule="auto"/>
        <w:ind w:firstLine="360"/>
        <w:jc w:val="center"/>
        <w:rPr>
          <w:rFonts w:ascii="Times New Roman" w:eastAsia="Times New Roman" w:hAnsi="Times New Roman"/>
          <w:sz w:val="4"/>
          <w:szCs w:val="18"/>
          <w:lang w:eastAsia="ru-RU"/>
        </w:rPr>
      </w:pPr>
    </w:p>
    <w:p w:rsidR="003913A9" w:rsidRPr="003913A9" w:rsidRDefault="003913A9" w:rsidP="003913A9">
      <w:pPr>
        <w:spacing w:after="0" w:line="240" w:lineRule="auto"/>
        <w:jc w:val="center"/>
        <w:rPr>
          <w:rFonts w:ascii="Times New Roman" w:eastAsia="Times New Roman" w:hAnsi="Times New Roman"/>
          <w:sz w:val="18"/>
          <w:szCs w:val="20"/>
          <w:lang w:eastAsia="ru-RU"/>
        </w:rPr>
      </w:pPr>
      <w:r w:rsidRPr="003913A9">
        <w:rPr>
          <w:rFonts w:ascii="Times New Roman" w:eastAsia="Times New Roman" w:hAnsi="Times New Roman"/>
          <w:sz w:val="18"/>
          <w:szCs w:val="20"/>
          <w:lang w:eastAsia="ru-RU"/>
        </w:rPr>
        <w:t>АДМИНИСТРАЦИЯ БОГУЧАНСКОГО РАЙОНА</w:t>
      </w:r>
    </w:p>
    <w:p w:rsidR="003913A9" w:rsidRPr="003913A9" w:rsidRDefault="003913A9" w:rsidP="003913A9">
      <w:pPr>
        <w:spacing w:after="0" w:line="240" w:lineRule="auto"/>
        <w:jc w:val="center"/>
        <w:rPr>
          <w:rFonts w:ascii="Times New Roman" w:eastAsia="Times New Roman" w:hAnsi="Times New Roman"/>
          <w:sz w:val="18"/>
          <w:szCs w:val="20"/>
          <w:lang w:eastAsia="ru-RU"/>
        </w:rPr>
      </w:pPr>
      <w:r w:rsidRPr="003913A9">
        <w:rPr>
          <w:rFonts w:ascii="Times New Roman" w:eastAsia="Times New Roman" w:hAnsi="Times New Roman"/>
          <w:sz w:val="18"/>
          <w:szCs w:val="20"/>
          <w:lang w:eastAsia="ru-RU"/>
        </w:rPr>
        <w:t>П О С Т А Н О В Л Е Н И Е</w:t>
      </w:r>
    </w:p>
    <w:p w:rsidR="003913A9" w:rsidRPr="003913A9" w:rsidRDefault="003913A9" w:rsidP="003913A9">
      <w:pPr>
        <w:spacing w:after="0" w:line="240" w:lineRule="auto"/>
        <w:ind w:firstLine="426"/>
        <w:jc w:val="center"/>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04.07.2023</w:t>
      </w:r>
      <w:r w:rsidRPr="003913A9">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3913A9">
        <w:rPr>
          <w:rFonts w:ascii="Times New Roman" w:eastAsia="Times New Roman" w:hAnsi="Times New Roman"/>
          <w:sz w:val="20"/>
          <w:szCs w:val="20"/>
          <w:lang w:eastAsia="ru-RU"/>
        </w:rPr>
        <w:t xml:space="preserve">   с. Богучаны</w:t>
      </w:r>
      <w:r w:rsidRPr="003913A9">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3913A9">
        <w:rPr>
          <w:rFonts w:ascii="Times New Roman" w:eastAsia="Times New Roman" w:hAnsi="Times New Roman"/>
          <w:sz w:val="20"/>
          <w:szCs w:val="20"/>
          <w:lang w:eastAsia="ru-RU"/>
        </w:rPr>
        <w:t xml:space="preserve"> №</w:t>
      </w:r>
      <w:r w:rsidR="00E74CD0">
        <w:rPr>
          <w:rFonts w:ascii="Times New Roman" w:eastAsia="Times New Roman" w:hAnsi="Times New Roman"/>
          <w:sz w:val="20"/>
          <w:szCs w:val="20"/>
          <w:lang w:eastAsia="ru-RU"/>
        </w:rPr>
        <w:t xml:space="preserve"> </w:t>
      </w:r>
      <w:r w:rsidRPr="003913A9">
        <w:rPr>
          <w:rFonts w:ascii="Times New Roman" w:eastAsia="Times New Roman" w:hAnsi="Times New Roman"/>
          <w:sz w:val="20"/>
          <w:szCs w:val="20"/>
          <w:lang w:eastAsia="ru-RU"/>
        </w:rPr>
        <w:t>652- п</w:t>
      </w:r>
    </w:p>
    <w:p w:rsidR="003913A9" w:rsidRPr="003913A9" w:rsidRDefault="003913A9" w:rsidP="003913A9">
      <w:pPr>
        <w:spacing w:after="0" w:line="240" w:lineRule="auto"/>
        <w:rPr>
          <w:rFonts w:ascii="Times New Roman" w:eastAsia="Times New Roman" w:hAnsi="Times New Roman"/>
          <w:sz w:val="20"/>
          <w:szCs w:val="20"/>
          <w:lang w:eastAsia="ru-RU"/>
        </w:rPr>
      </w:pPr>
    </w:p>
    <w:p w:rsidR="003913A9" w:rsidRPr="003913A9" w:rsidRDefault="003913A9" w:rsidP="003913A9">
      <w:pPr>
        <w:spacing w:after="0" w:line="240" w:lineRule="auto"/>
        <w:ind w:firstLine="567"/>
        <w:jc w:val="center"/>
        <w:rPr>
          <w:rFonts w:ascii="Times New Roman" w:hAnsi="Times New Roman"/>
          <w:sz w:val="20"/>
          <w:szCs w:val="20"/>
        </w:rPr>
      </w:pPr>
      <w:r w:rsidRPr="003913A9">
        <w:rPr>
          <w:rFonts w:ascii="Times New Roman" w:hAnsi="Times New Roman"/>
          <w:sz w:val="20"/>
          <w:szCs w:val="20"/>
        </w:rPr>
        <w:t>О внесении изменений в Порядок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утвержденный постановлением администрации Богучанского района от 20.10.2017  №1162-п</w:t>
      </w:r>
    </w:p>
    <w:p w:rsidR="003913A9" w:rsidRPr="003913A9" w:rsidRDefault="003913A9" w:rsidP="003913A9">
      <w:pPr>
        <w:spacing w:after="0" w:line="240" w:lineRule="auto"/>
        <w:ind w:firstLine="567"/>
        <w:jc w:val="both"/>
        <w:rPr>
          <w:rFonts w:ascii="Times New Roman" w:hAnsi="Times New Roman"/>
          <w:sz w:val="20"/>
          <w:szCs w:val="20"/>
        </w:rPr>
      </w:pPr>
    </w:p>
    <w:p w:rsidR="003913A9" w:rsidRPr="003913A9" w:rsidRDefault="003913A9" w:rsidP="003913A9">
      <w:pPr>
        <w:spacing w:after="0" w:line="240" w:lineRule="auto"/>
        <w:ind w:firstLine="567"/>
        <w:jc w:val="both"/>
        <w:rPr>
          <w:rFonts w:ascii="Times New Roman" w:eastAsia="Times New Roman" w:hAnsi="Times New Roman"/>
          <w:sz w:val="20"/>
          <w:szCs w:val="20"/>
          <w:lang w:eastAsia="ru-RU"/>
        </w:rPr>
      </w:pPr>
      <w:r w:rsidRPr="003913A9">
        <w:rPr>
          <w:rFonts w:ascii="Times New Roman" w:hAnsi="Times New Roman"/>
          <w:sz w:val="20"/>
          <w:szCs w:val="20"/>
        </w:rPr>
        <w:t xml:space="preserve">В соответствии </w:t>
      </w:r>
      <w:r w:rsidRPr="003913A9">
        <w:rPr>
          <w:rFonts w:ascii="Times New Roman" w:eastAsia="Times New Roman" w:hAnsi="Times New Roman"/>
          <w:sz w:val="20"/>
          <w:szCs w:val="20"/>
          <w:lang w:eastAsia="ru-RU"/>
        </w:rPr>
        <w:t xml:space="preserve"> со ст. 9 Федерального закона от 29.12.2012 №273-ФЗ «Об образовании в Российской Федерации», ст. 16 </w:t>
      </w:r>
      <w:r w:rsidRPr="003913A9">
        <w:rPr>
          <w:rFonts w:ascii="Times New Roman" w:eastAsia="Times New Roman" w:hAnsi="Times New Roman"/>
          <w:color w:val="000000"/>
          <w:sz w:val="20"/>
          <w:szCs w:val="20"/>
          <w:lang w:eastAsia="ru-RU"/>
        </w:rPr>
        <w:t xml:space="preserve">Федерального закона от 06.10.2003 №131-ФЗ «Об общих принципах организации местного самоуправления в Российской Федерации», Федеральным законом от 24.07.1998 №124-ФЗ «Об основных гарантиях прав ребенка в Российской Федерации», </w:t>
      </w:r>
      <w:r w:rsidRPr="003913A9">
        <w:rPr>
          <w:rFonts w:ascii="Times New Roman" w:eastAsia="Times New Roman" w:hAnsi="Times New Roman"/>
          <w:sz w:val="20"/>
          <w:szCs w:val="20"/>
          <w:lang w:eastAsia="ru-RU"/>
        </w:rPr>
        <w:t xml:space="preserve">Законом Красноярского края от 26.06.2014 №6-2519 «Об образовании в Красноярском крае», </w:t>
      </w:r>
      <w:r w:rsidRPr="003913A9">
        <w:rPr>
          <w:rFonts w:ascii="Times New Roman" w:eastAsia="Times New Roman" w:hAnsi="Times New Roman"/>
          <w:color w:val="000000"/>
          <w:sz w:val="20"/>
          <w:szCs w:val="20"/>
          <w:lang w:eastAsia="ru-RU"/>
        </w:rPr>
        <w:t xml:space="preserve"> руководствуясь ст.7, 8, 40, 43, 47, Устава Богучанского района Красноярского края,</w:t>
      </w:r>
    </w:p>
    <w:p w:rsidR="003913A9" w:rsidRPr="003913A9" w:rsidRDefault="003913A9" w:rsidP="003913A9">
      <w:pPr>
        <w:tabs>
          <w:tab w:val="left" w:pos="993"/>
        </w:tabs>
        <w:spacing w:after="0" w:line="240" w:lineRule="auto"/>
        <w:ind w:firstLine="567"/>
        <w:jc w:val="both"/>
        <w:rPr>
          <w:rFonts w:ascii="Times New Roman" w:eastAsia="Times New Roman" w:hAnsi="Times New Roman"/>
          <w:color w:val="000000"/>
          <w:sz w:val="20"/>
          <w:szCs w:val="20"/>
          <w:lang w:eastAsia="ru-RU"/>
        </w:rPr>
      </w:pPr>
    </w:p>
    <w:p w:rsidR="003913A9" w:rsidRPr="003913A9" w:rsidRDefault="003913A9" w:rsidP="003913A9">
      <w:pPr>
        <w:tabs>
          <w:tab w:val="left" w:pos="99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Pr="003913A9">
        <w:rPr>
          <w:rFonts w:ascii="Times New Roman" w:eastAsia="Times New Roman" w:hAnsi="Times New Roman"/>
          <w:color w:val="000000"/>
          <w:sz w:val="20"/>
          <w:szCs w:val="20"/>
          <w:lang w:eastAsia="ru-RU"/>
        </w:rPr>
        <w:t>ПОСТАНОВЛЯЮ:</w:t>
      </w:r>
    </w:p>
    <w:p w:rsidR="003913A9" w:rsidRPr="003913A9" w:rsidRDefault="003913A9" w:rsidP="008032DD">
      <w:pPr>
        <w:numPr>
          <w:ilvl w:val="0"/>
          <w:numId w:val="11"/>
        </w:numPr>
        <w:tabs>
          <w:tab w:val="left" w:pos="851"/>
        </w:tabs>
        <w:spacing w:after="0" w:line="240" w:lineRule="auto"/>
        <w:ind w:left="0" w:firstLine="539"/>
        <w:jc w:val="both"/>
        <w:rPr>
          <w:rFonts w:ascii="Times New Roman" w:hAnsi="Times New Roman"/>
          <w:sz w:val="20"/>
          <w:szCs w:val="20"/>
        </w:rPr>
      </w:pPr>
      <w:r w:rsidRPr="003913A9">
        <w:rPr>
          <w:rFonts w:ascii="Times New Roman" w:hAnsi="Times New Roman"/>
          <w:sz w:val="20"/>
          <w:szCs w:val="20"/>
        </w:rPr>
        <w:t>Внести в Порядок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утвержденный постановлением администрации Богучанского района от 20.10.2017  №1162-п  следующее изменение:</w:t>
      </w:r>
    </w:p>
    <w:p w:rsidR="003913A9" w:rsidRPr="003913A9" w:rsidRDefault="003913A9" w:rsidP="003913A9">
      <w:pPr>
        <w:spacing w:after="0" w:line="240" w:lineRule="auto"/>
        <w:ind w:firstLine="539"/>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1.1. абзац 2 пункта 3.8. изменить и изложить в  новой  редакции: «Перечень категорий граждан, имеющих право на внеочередное,  первоочередное, а  так же преимущественное  предоставление места в образовательной организации, определен приложением 4»;</w:t>
      </w:r>
    </w:p>
    <w:p w:rsidR="003913A9" w:rsidRPr="003913A9" w:rsidRDefault="003913A9" w:rsidP="003913A9">
      <w:pPr>
        <w:spacing w:after="0" w:line="240" w:lineRule="auto"/>
        <w:ind w:firstLine="539"/>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 xml:space="preserve">1.2.  в приложении 1  (Заявление о постановке на учет для  зачисления   в образовательное  учреждение) к Порядку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строку  «…преимущественное право приема ребенка в те детские сады, где обучаются </w:t>
      </w:r>
      <w:r w:rsidRPr="003913A9">
        <w:rPr>
          <w:rFonts w:ascii="Times New Roman" w:hAnsi="Times New Roman"/>
          <w:sz w:val="20"/>
          <w:szCs w:val="20"/>
        </w:rPr>
        <w:t xml:space="preserve">его полнородные и неполнородные братья и (или) сестры и.т.д..)  заменить словами «…указать право, а так же </w:t>
      </w:r>
      <w:r w:rsidRPr="003913A9">
        <w:rPr>
          <w:rFonts w:ascii="Times New Roman" w:eastAsia="Times New Roman" w:hAnsi="Times New Roman"/>
          <w:sz w:val="20"/>
          <w:szCs w:val="20"/>
          <w:lang w:eastAsia="ru-RU"/>
        </w:rPr>
        <w:t>документы, удостоверяющие право на предоставление места в ДОУ в первоочередном, внеочередном,  преимущественном  порядке (если таковое имеется);</w:t>
      </w:r>
    </w:p>
    <w:p w:rsidR="003913A9" w:rsidRPr="003913A9" w:rsidRDefault="003913A9" w:rsidP="003913A9">
      <w:pPr>
        <w:spacing w:after="0" w:line="240" w:lineRule="auto"/>
        <w:ind w:firstLine="539"/>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1.3. абзац 1  пункта 3 в  приложения 4 к Порядку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изменить и изложить   в новой  редакции:</w:t>
      </w:r>
    </w:p>
    <w:p w:rsidR="003913A9" w:rsidRPr="003913A9" w:rsidRDefault="003913A9" w:rsidP="003913A9">
      <w:pPr>
        <w:spacing w:after="0" w:line="240" w:lineRule="auto"/>
        <w:ind w:firstLine="539"/>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«дети,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РФ, патронатную семью, в которой обучается их брат и (или) сестра (полнородные и неполнородные, усыновленные (удочеренные), опекунами (попечителя)  которых являются  родители (законные представители) этих детей или  дети, родителями (законными представителями) которых  являются  опекуны (попечители) таких детей.»</w:t>
      </w:r>
    </w:p>
    <w:p w:rsidR="003913A9" w:rsidRPr="003913A9" w:rsidRDefault="003913A9" w:rsidP="008032DD">
      <w:pPr>
        <w:numPr>
          <w:ilvl w:val="0"/>
          <w:numId w:val="11"/>
        </w:numPr>
        <w:tabs>
          <w:tab w:val="left" w:pos="993"/>
          <w:tab w:val="left" w:pos="1134"/>
        </w:tabs>
        <w:spacing w:after="0" w:line="240" w:lineRule="auto"/>
        <w:ind w:left="0" w:firstLine="539"/>
        <w:contextualSpacing/>
        <w:jc w:val="both"/>
        <w:rPr>
          <w:rFonts w:ascii="Times New Roman" w:eastAsia="Times New Roman" w:hAnsi="Times New Roman"/>
          <w:sz w:val="20"/>
          <w:szCs w:val="20"/>
          <w:lang w:eastAsia="ru-RU"/>
        </w:rPr>
      </w:pPr>
      <w:r w:rsidRPr="003913A9">
        <w:rPr>
          <w:rFonts w:ascii="Times New Roman" w:eastAsia="Times New Roman" w:hAnsi="Times New Roman"/>
          <w:color w:val="000000"/>
          <w:sz w:val="20"/>
          <w:szCs w:val="20"/>
          <w:lang w:eastAsia="ru-RU"/>
        </w:rPr>
        <w:t xml:space="preserve">Контроль за исполнением настоящего постановления возложить на заместителя Главы Богучанского района </w:t>
      </w:r>
      <w:r w:rsidRPr="003913A9">
        <w:rPr>
          <w:rFonts w:ascii="Times New Roman" w:eastAsia="Times New Roman" w:hAnsi="Times New Roman"/>
          <w:sz w:val="20"/>
          <w:szCs w:val="20"/>
          <w:lang w:eastAsia="ru-RU"/>
        </w:rPr>
        <w:t>по экономике и финансам А.С.Арсеньеву</w:t>
      </w:r>
      <w:r w:rsidRPr="003913A9">
        <w:rPr>
          <w:rFonts w:ascii="Times New Roman" w:eastAsia="Times New Roman" w:hAnsi="Times New Roman"/>
          <w:color w:val="000000"/>
          <w:sz w:val="20"/>
          <w:szCs w:val="20"/>
          <w:lang w:eastAsia="ru-RU"/>
        </w:rPr>
        <w:t>.</w:t>
      </w:r>
    </w:p>
    <w:p w:rsidR="003913A9" w:rsidRPr="003913A9" w:rsidRDefault="003913A9" w:rsidP="008032DD">
      <w:pPr>
        <w:numPr>
          <w:ilvl w:val="0"/>
          <w:numId w:val="11"/>
        </w:numPr>
        <w:tabs>
          <w:tab w:val="left" w:pos="993"/>
          <w:tab w:val="left" w:pos="1134"/>
        </w:tabs>
        <w:spacing w:after="0" w:line="240" w:lineRule="auto"/>
        <w:ind w:left="0" w:firstLine="539"/>
        <w:contextualSpacing/>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lastRenderedPageBreak/>
        <w:t>Настоящее постановление    вступает  в силу  со дня,  следующего за днем  опубликования  в официальном  Вестнике Богучанского района, и распространяет  свое действие  на правоотношения, возникшие со  02.12.2022г.</w:t>
      </w:r>
    </w:p>
    <w:p w:rsidR="003913A9" w:rsidRPr="003913A9" w:rsidRDefault="003913A9" w:rsidP="008032DD">
      <w:pPr>
        <w:numPr>
          <w:ilvl w:val="0"/>
          <w:numId w:val="11"/>
        </w:numPr>
        <w:tabs>
          <w:tab w:val="left" w:pos="993"/>
          <w:tab w:val="left" w:pos="1134"/>
        </w:tabs>
        <w:spacing w:after="0" w:line="240" w:lineRule="auto"/>
        <w:ind w:left="0" w:firstLine="539"/>
        <w:contextualSpacing/>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Постановление подлежит размещению на официальном сайте Богучанского района (</w:t>
      </w:r>
      <w:hyperlink r:id="rId39" w:tgtFrame="_blank" w:history="1">
        <w:r w:rsidRPr="003913A9">
          <w:rPr>
            <w:rFonts w:ascii="Times New Roman" w:eastAsia="Times New Roman" w:hAnsi="Times New Roman"/>
            <w:sz w:val="20"/>
            <w:szCs w:val="20"/>
            <w:u w:val="single"/>
            <w:lang w:val="en-US" w:eastAsia="ru-RU"/>
          </w:rPr>
          <w:t>www</w:t>
        </w:r>
        <w:r w:rsidRPr="003913A9">
          <w:rPr>
            <w:rFonts w:ascii="Times New Roman" w:eastAsia="Times New Roman" w:hAnsi="Times New Roman"/>
            <w:sz w:val="20"/>
            <w:szCs w:val="20"/>
            <w:u w:val="single"/>
            <w:lang w:eastAsia="ru-RU"/>
          </w:rPr>
          <w:t>.</w:t>
        </w:r>
        <w:r w:rsidRPr="003913A9">
          <w:rPr>
            <w:rFonts w:ascii="Times New Roman" w:eastAsia="Times New Roman" w:hAnsi="Times New Roman"/>
            <w:sz w:val="20"/>
            <w:szCs w:val="20"/>
            <w:u w:val="single"/>
            <w:lang w:val="en-US" w:eastAsia="ru-RU"/>
          </w:rPr>
          <w:t>boguchansky</w:t>
        </w:r>
        <w:r w:rsidRPr="003913A9">
          <w:rPr>
            <w:rFonts w:ascii="Times New Roman" w:eastAsia="Times New Roman" w:hAnsi="Times New Roman"/>
            <w:sz w:val="20"/>
            <w:szCs w:val="20"/>
            <w:u w:val="single"/>
            <w:lang w:eastAsia="ru-RU"/>
          </w:rPr>
          <w:t>-</w:t>
        </w:r>
        <w:r w:rsidRPr="003913A9">
          <w:rPr>
            <w:rFonts w:ascii="Times New Roman" w:eastAsia="Times New Roman" w:hAnsi="Times New Roman"/>
            <w:sz w:val="20"/>
            <w:szCs w:val="20"/>
            <w:u w:val="single"/>
            <w:lang w:val="en-US" w:eastAsia="ru-RU"/>
          </w:rPr>
          <w:t>raion</w:t>
        </w:r>
        <w:r w:rsidRPr="003913A9">
          <w:rPr>
            <w:rFonts w:ascii="Times New Roman" w:eastAsia="Times New Roman" w:hAnsi="Times New Roman"/>
            <w:sz w:val="20"/>
            <w:szCs w:val="20"/>
            <w:u w:val="single"/>
            <w:lang w:eastAsia="ru-RU"/>
          </w:rPr>
          <w:t>.</w:t>
        </w:r>
        <w:r w:rsidRPr="003913A9">
          <w:rPr>
            <w:rFonts w:ascii="Times New Roman" w:eastAsia="Times New Roman" w:hAnsi="Times New Roman"/>
            <w:sz w:val="20"/>
            <w:szCs w:val="20"/>
            <w:u w:val="single"/>
            <w:lang w:val="en-US" w:eastAsia="ru-RU"/>
          </w:rPr>
          <w:t>ru</w:t>
        </w:r>
      </w:hyperlink>
      <w:r w:rsidRPr="003913A9">
        <w:rPr>
          <w:rFonts w:ascii="Times New Roman" w:eastAsia="Times New Roman" w:hAnsi="Times New Roman"/>
          <w:sz w:val="20"/>
          <w:szCs w:val="20"/>
          <w:lang w:eastAsia="ru-RU"/>
        </w:rPr>
        <w:t>).</w:t>
      </w:r>
    </w:p>
    <w:p w:rsidR="003913A9" w:rsidRPr="003913A9" w:rsidRDefault="003913A9" w:rsidP="003913A9">
      <w:pPr>
        <w:spacing w:after="0" w:line="240" w:lineRule="auto"/>
        <w:jc w:val="both"/>
        <w:rPr>
          <w:rFonts w:ascii="Times New Roman" w:eastAsia="Times New Roman" w:hAnsi="Times New Roman"/>
          <w:sz w:val="20"/>
          <w:szCs w:val="20"/>
          <w:lang w:eastAsia="ru-RU"/>
        </w:rPr>
      </w:pPr>
    </w:p>
    <w:p w:rsidR="003913A9" w:rsidRPr="003913A9" w:rsidRDefault="003913A9" w:rsidP="003913A9">
      <w:pPr>
        <w:spacing w:after="0" w:line="240" w:lineRule="auto"/>
        <w:jc w:val="both"/>
        <w:rPr>
          <w:rFonts w:ascii="Times New Roman" w:eastAsia="Times New Roman" w:hAnsi="Times New Roman"/>
          <w:sz w:val="20"/>
          <w:szCs w:val="20"/>
          <w:lang w:eastAsia="ru-RU"/>
        </w:rPr>
      </w:pPr>
      <w:r w:rsidRPr="003913A9">
        <w:rPr>
          <w:rFonts w:ascii="Times New Roman" w:eastAsia="Times New Roman" w:hAnsi="Times New Roman"/>
          <w:sz w:val="20"/>
          <w:szCs w:val="20"/>
          <w:lang w:eastAsia="ru-RU"/>
        </w:rPr>
        <w:t>Глава Богучанского района</w:t>
      </w:r>
      <w:r w:rsidRPr="003913A9">
        <w:rPr>
          <w:rFonts w:ascii="Times New Roman" w:eastAsia="Times New Roman" w:hAnsi="Times New Roman"/>
          <w:sz w:val="20"/>
          <w:szCs w:val="20"/>
          <w:lang w:eastAsia="ru-RU"/>
        </w:rPr>
        <w:tab/>
        <w:t xml:space="preserve">                                                           А.С.Медведев</w:t>
      </w: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9216AD" w:rsidP="00C94954">
      <w:pPr>
        <w:spacing w:after="0" w:line="240" w:lineRule="auto"/>
        <w:ind w:firstLine="360"/>
        <w:jc w:val="both"/>
        <w:rPr>
          <w:rFonts w:ascii="Times New Roman" w:eastAsia="Times New Roman" w:hAnsi="Times New Roman"/>
          <w:sz w:val="14"/>
          <w:szCs w:val="18"/>
          <w:lang w:eastAsia="ru-RU"/>
        </w:rPr>
      </w:pPr>
      <w:r>
        <w:rPr>
          <w:rFonts w:ascii="Times New Roman" w:eastAsia="Times New Roman" w:hAnsi="Times New Roman"/>
          <w:noProof/>
          <w:sz w:val="14"/>
          <w:szCs w:val="18"/>
          <w:lang w:eastAsia="ru-RU"/>
        </w:rPr>
        <w:drawing>
          <wp:anchor distT="0" distB="0" distL="114300" distR="114300" simplePos="0" relativeHeight="251663360" behindDoc="0" locked="0" layoutInCell="1" allowOverlap="1">
            <wp:simplePos x="0" y="0"/>
            <wp:positionH relativeFrom="margin">
              <wp:posOffset>2725420</wp:posOffset>
            </wp:positionH>
            <wp:positionV relativeFrom="paragraph">
              <wp:posOffset>37465</wp:posOffset>
            </wp:positionV>
            <wp:extent cx="544195" cy="678180"/>
            <wp:effectExtent l="19050" t="0" r="8255" b="0"/>
            <wp:wrapNone/>
            <wp:docPr id="8"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40" cstate="print"/>
                    <a:srcRect/>
                    <a:stretch>
                      <a:fillRect/>
                    </a:stretch>
                  </pic:blipFill>
                  <pic:spPr bwMode="auto">
                    <a:xfrm>
                      <a:off x="0" y="0"/>
                      <a:ext cx="544195" cy="678180"/>
                    </a:xfrm>
                    <a:prstGeom prst="rect">
                      <a:avLst/>
                    </a:prstGeom>
                    <a:noFill/>
                    <a:ln w="9525">
                      <a:noFill/>
                      <a:miter lim="800000"/>
                      <a:headEnd/>
                      <a:tailEnd/>
                    </a:ln>
                  </pic:spPr>
                </pic:pic>
              </a:graphicData>
            </a:graphic>
          </wp:anchor>
        </w:drawing>
      </w:r>
    </w:p>
    <w:p w:rsidR="009216AD" w:rsidRDefault="009216AD" w:rsidP="009216AD">
      <w:pPr>
        <w:keepNext/>
        <w:spacing w:after="0" w:line="240" w:lineRule="auto"/>
        <w:jc w:val="center"/>
        <w:rPr>
          <w:rFonts w:ascii="Times New Roman" w:eastAsia="Times New Roman" w:hAnsi="Times New Roman"/>
          <w:b/>
          <w:sz w:val="20"/>
          <w:szCs w:val="20"/>
          <w:lang w:eastAsia="ru-RU"/>
        </w:rPr>
      </w:pPr>
    </w:p>
    <w:p w:rsidR="009216AD" w:rsidRDefault="009216AD" w:rsidP="009216AD">
      <w:pPr>
        <w:keepNext/>
        <w:spacing w:after="0" w:line="240" w:lineRule="auto"/>
        <w:jc w:val="center"/>
        <w:rPr>
          <w:rFonts w:ascii="Times New Roman" w:eastAsia="Times New Roman" w:hAnsi="Times New Roman"/>
          <w:b/>
          <w:sz w:val="20"/>
          <w:szCs w:val="20"/>
          <w:lang w:eastAsia="ru-RU"/>
        </w:rPr>
      </w:pPr>
    </w:p>
    <w:p w:rsidR="009216AD" w:rsidRPr="009216AD" w:rsidRDefault="009216AD" w:rsidP="009216AD">
      <w:pPr>
        <w:keepNext/>
        <w:spacing w:after="0" w:line="240" w:lineRule="auto"/>
        <w:jc w:val="center"/>
        <w:rPr>
          <w:rFonts w:ascii="Times New Roman" w:eastAsia="Times New Roman" w:hAnsi="Times New Roman"/>
          <w:b/>
          <w:sz w:val="20"/>
          <w:szCs w:val="20"/>
          <w:lang w:eastAsia="ru-RU"/>
        </w:rPr>
      </w:pPr>
    </w:p>
    <w:p w:rsidR="009216AD" w:rsidRDefault="009216AD" w:rsidP="009216AD">
      <w:pPr>
        <w:spacing w:after="0" w:line="240" w:lineRule="auto"/>
        <w:jc w:val="center"/>
        <w:rPr>
          <w:rFonts w:ascii="Times New Roman" w:eastAsia="Times New Roman" w:hAnsi="Times New Roman"/>
          <w:b/>
          <w:sz w:val="20"/>
          <w:szCs w:val="20"/>
          <w:lang w:eastAsia="ru-RU"/>
        </w:rPr>
      </w:pPr>
    </w:p>
    <w:p w:rsidR="009216AD" w:rsidRPr="009216AD" w:rsidRDefault="009216AD" w:rsidP="009216AD">
      <w:pPr>
        <w:spacing w:after="0" w:line="240" w:lineRule="auto"/>
        <w:jc w:val="center"/>
        <w:rPr>
          <w:rFonts w:ascii="Times New Roman" w:eastAsia="Times New Roman" w:hAnsi="Times New Roman"/>
          <w:b/>
          <w:sz w:val="20"/>
          <w:szCs w:val="20"/>
          <w:lang w:eastAsia="ru-RU"/>
        </w:rPr>
      </w:pPr>
    </w:p>
    <w:p w:rsidR="009216AD" w:rsidRPr="009216AD" w:rsidRDefault="009216AD" w:rsidP="009216AD">
      <w:pPr>
        <w:spacing w:after="0" w:line="240" w:lineRule="auto"/>
        <w:jc w:val="center"/>
        <w:rPr>
          <w:rFonts w:ascii="Times New Roman" w:eastAsia="Times New Roman" w:hAnsi="Times New Roman"/>
          <w:sz w:val="18"/>
          <w:szCs w:val="20"/>
          <w:lang w:eastAsia="ru-RU"/>
        </w:rPr>
      </w:pPr>
      <w:r w:rsidRPr="009216AD">
        <w:rPr>
          <w:rFonts w:ascii="Times New Roman" w:eastAsia="Times New Roman" w:hAnsi="Times New Roman"/>
          <w:sz w:val="18"/>
          <w:szCs w:val="20"/>
          <w:lang w:eastAsia="ru-RU"/>
        </w:rPr>
        <w:t>АДМИНИСТРАЦИЯ БОГУЧАНСКОГО РАЙОНА</w:t>
      </w:r>
    </w:p>
    <w:p w:rsidR="009216AD" w:rsidRPr="009216AD" w:rsidRDefault="009216AD" w:rsidP="009216AD">
      <w:pPr>
        <w:spacing w:after="0" w:line="240" w:lineRule="auto"/>
        <w:jc w:val="center"/>
        <w:rPr>
          <w:rFonts w:ascii="Times New Roman" w:eastAsia="Times New Roman" w:hAnsi="Times New Roman"/>
          <w:sz w:val="18"/>
          <w:szCs w:val="20"/>
          <w:lang w:eastAsia="ru-RU"/>
        </w:rPr>
      </w:pPr>
      <w:r w:rsidRPr="009216AD">
        <w:rPr>
          <w:rFonts w:ascii="Times New Roman" w:eastAsia="Times New Roman" w:hAnsi="Times New Roman"/>
          <w:sz w:val="18"/>
          <w:szCs w:val="20"/>
          <w:lang w:eastAsia="ru-RU"/>
        </w:rPr>
        <w:t>ПОСТАНОВЛЕНИЕ</w:t>
      </w:r>
    </w:p>
    <w:p w:rsidR="009216AD" w:rsidRPr="009216AD" w:rsidRDefault="009216AD" w:rsidP="009216AD">
      <w:pPr>
        <w:spacing w:after="0" w:line="240" w:lineRule="auto"/>
        <w:jc w:val="center"/>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04.07.2023г.                         </w:t>
      </w:r>
      <w:r>
        <w:rPr>
          <w:rFonts w:ascii="Times New Roman" w:eastAsia="Times New Roman" w:hAnsi="Times New Roman"/>
          <w:sz w:val="20"/>
          <w:szCs w:val="20"/>
          <w:lang w:eastAsia="ru-RU"/>
        </w:rPr>
        <w:t xml:space="preserve">          </w:t>
      </w:r>
      <w:r w:rsidRPr="009216AD">
        <w:rPr>
          <w:rFonts w:ascii="Times New Roman" w:eastAsia="Times New Roman" w:hAnsi="Times New Roman"/>
          <w:sz w:val="20"/>
          <w:szCs w:val="20"/>
          <w:lang w:eastAsia="ru-RU"/>
        </w:rPr>
        <w:t xml:space="preserve">     с. Богучаны                                               № 653-п</w:t>
      </w:r>
    </w:p>
    <w:p w:rsidR="009216AD" w:rsidRPr="009216AD" w:rsidRDefault="009216AD" w:rsidP="009216AD">
      <w:pPr>
        <w:spacing w:after="0" w:line="240" w:lineRule="auto"/>
        <w:jc w:val="center"/>
        <w:rPr>
          <w:rFonts w:ascii="Times New Roman" w:eastAsia="Times New Roman" w:hAnsi="Times New Roman"/>
          <w:sz w:val="20"/>
          <w:szCs w:val="20"/>
          <w:lang w:eastAsia="ru-RU"/>
        </w:rPr>
      </w:pPr>
    </w:p>
    <w:p w:rsidR="009216AD" w:rsidRPr="009216AD" w:rsidRDefault="009216AD" w:rsidP="009216AD">
      <w:pPr>
        <w:spacing w:after="0" w:line="240" w:lineRule="auto"/>
        <w:jc w:val="center"/>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9216AD" w:rsidRPr="009216AD" w:rsidRDefault="009216AD" w:rsidP="009216AD">
      <w:pPr>
        <w:spacing w:after="0" w:line="240" w:lineRule="auto"/>
        <w:jc w:val="both"/>
        <w:rPr>
          <w:rFonts w:ascii="Times New Roman" w:eastAsia="Times New Roman" w:hAnsi="Times New Roman"/>
          <w:sz w:val="20"/>
          <w:szCs w:val="20"/>
          <w:lang w:eastAsia="ru-RU"/>
        </w:rPr>
      </w:pPr>
    </w:p>
    <w:p w:rsidR="009216AD" w:rsidRPr="009216AD" w:rsidRDefault="009216AD" w:rsidP="009216AD">
      <w:pPr>
        <w:spacing w:after="0" w:line="240" w:lineRule="auto"/>
        <w:ind w:firstLine="720"/>
        <w:jc w:val="both"/>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7,43,47 Устава Богучанского района Красноярского края ПОСТАНОВЛЯЮ:</w:t>
      </w:r>
    </w:p>
    <w:p w:rsidR="009216AD" w:rsidRPr="009216AD" w:rsidRDefault="009216AD" w:rsidP="009216AD">
      <w:pPr>
        <w:tabs>
          <w:tab w:val="left" w:pos="709"/>
        </w:tabs>
        <w:spacing w:after="0" w:line="240" w:lineRule="auto"/>
        <w:ind w:firstLine="708"/>
        <w:jc w:val="both"/>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(далее – Постановление) следующего содержания:</w:t>
      </w:r>
    </w:p>
    <w:p w:rsidR="009216AD" w:rsidRPr="009216AD" w:rsidRDefault="009216AD" w:rsidP="009216AD">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1.1. Приложение к постановлению администрации Богучанского района от 01.11.2013 № 1391-п «Муниципальная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bookmarkStart w:id="28" w:name="_Hlk119252770"/>
      <w:r w:rsidRPr="009216AD">
        <w:rPr>
          <w:rFonts w:ascii="Times New Roman" w:eastAsia="Times New Roman" w:hAnsi="Times New Roman"/>
          <w:sz w:val="20"/>
          <w:szCs w:val="20"/>
          <w:lang w:eastAsia="ru-RU"/>
        </w:rPr>
        <w:t>читать в новой редакции, согласно приложению № 1 к настоящему постановлению;</w:t>
      </w:r>
    </w:p>
    <w:bookmarkEnd w:id="28"/>
    <w:p w:rsidR="009216AD" w:rsidRPr="009216AD" w:rsidRDefault="009216AD" w:rsidP="009216AD">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1.2. Приложение №1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основные меры правового регулирования в сфере жилищно-коммунального хозяйства, направленные на достижение цели и (или) конечных результатов программы читать в новой редакции, согласно приложению № 2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1.3. Приложение № 5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подпрограмма «Создание условий для безубыточной деятельности организаций жилищно-коммунального комплекса Богучанского района», реализуемое в рамках муниципальной программы «Реформирование и модернизация жилищно-коммунального хозяйства и повышение энергетической эффективности» читать в новой редакции, согласно приложению № 3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1.4. Приложение № 2 к подпрограмме «Создание условий для безубыточной деятельности организаций жилищно-коммунального комплекса Богучанского района» перечень мероприятий подпрограммы с указанием объёма средств на их реализацию и ожидаемых результатов читать в новой редакции, согласно приложению № 4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1.5. Приложение № 8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подпрограмма «Реконструкция и капитальный ремонт объектов коммунальной инфраструктуры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читать в новой редакции, согласно приложению № 5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1.6. Приложение № 2 к подпрограмме « Реконструкция и капитальный ремонт объектов коммунальной инфраструктуры муниципального образования Богучанский район» перечень мероприятий подпрограммы с </w:t>
      </w:r>
      <w:r w:rsidRPr="009216AD">
        <w:rPr>
          <w:rFonts w:ascii="Times New Roman" w:eastAsia="Times New Roman" w:hAnsi="Times New Roman"/>
          <w:sz w:val="20"/>
          <w:szCs w:val="20"/>
          <w:lang w:eastAsia="ru-RU"/>
        </w:rPr>
        <w:lastRenderedPageBreak/>
        <w:t>указанием объёма средств на их реализацию и ожидаемых результатов читать в новой редакции, согласно приложению № 6 к настоящему постановлению;</w:t>
      </w:r>
    </w:p>
    <w:p w:rsidR="009216AD" w:rsidRPr="009216AD" w:rsidRDefault="009216AD" w:rsidP="009216AD">
      <w:pPr>
        <w:tabs>
          <w:tab w:val="left" w:pos="709"/>
        </w:tabs>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1.7. Приложение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подпрограмма ««Чистая вода» на территории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читать в новой редакции, согласно приложению № 7 к настоящему постановлению; </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1.8. Приложение № 2 к подпрограмме «Чистая вода» на территории муниципального образования Богучанский район перечень мероприятий подпрограммы с указанием объёма средств на их реализацию и ожидаемых результатов читать в новой редакции, согласно приложению № 8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1.9.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распределение планируемых расходов за счёт средств бюджета по мероприятиям и подпрограммам муниципальной программы читать в новой редакции, согласно приложению № 9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1.10.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ресурсное обеспечение и прогнозная оценка расходов на реализацию целей муниципальной программы Богучанского района с учётом источников финансирования, в том числе по уровням бюджетной системы читать в новой редакции, согласно приложению № 10 к настоящему постановлению;</w:t>
      </w:r>
    </w:p>
    <w:p w:rsidR="009216AD" w:rsidRPr="009216AD" w:rsidRDefault="009216AD" w:rsidP="009216AD">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1.11. Приложение №3 к паспорту муниципальной программы Богучанского района «Реформирование и модернизация жилищно-коммунального и повышение энергетической эффективности» перечень объектов капитального строительства за счёт всех источников финансирования читать в новой редакции, согласно приложению № 11 к настоящему постановлению.</w:t>
      </w:r>
    </w:p>
    <w:p w:rsidR="009216AD" w:rsidRPr="009216AD" w:rsidRDefault="009216AD" w:rsidP="009216AD">
      <w:pPr>
        <w:tabs>
          <w:tab w:val="left" w:pos="709"/>
        </w:tabs>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2. Контроль за исполнением настоящего постановления возложить на первого заместителя Главы Богучанского района В.М. Любима.                 </w:t>
      </w:r>
    </w:p>
    <w:p w:rsidR="009216AD" w:rsidRPr="009216AD" w:rsidRDefault="009216AD" w:rsidP="009216AD">
      <w:pPr>
        <w:spacing w:after="0" w:line="240" w:lineRule="auto"/>
        <w:jc w:val="both"/>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 xml:space="preserve">            3. Постановление вступает в силу со дня, следующего за днем </w:t>
      </w:r>
      <w:r w:rsidRPr="009216AD">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9216AD">
        <w:rPr>
          <w:rFonts w:ascii="Times New Roman" w:eastAsia="Times New Roman" w:hAnsi="Times New Roman"/>
          <w:sz w:val="20"/>
          <w:szCs w:val="20"/>
          <w:lang w:eastAsia="ru-RU"/>
        </w:rPr>
        <w:t>.</w:t>
      </w:r>
    </w:p>
    <w:p w:rsidR="009216AD" w:rsidRPr="009216AD" w:rsidRDefault="009216AD" w:rsidP="009216AD">
      <w:pPr>
        <w:spacing w:after="0" w:line="240" w:lineRule="auto"/>
        <w:jc w:val="both"/>
        <w:rPr>
          <w:rFonts w:ascii="Times New Roman" w:eastAsia="Times New Roman" w:hAnsi="Times New Roman"/>
          <w:sz w:val="20"/>
          <w:szCs w:val="20"/>
          <w:lang w:eastAsia="ru-RU"/>
        </w:rPr>
      </w:pPr>
    </w:p>
    <w:p w:rsidR="009216AD" w:rsidRPr="009216AD" w:rsidRDefault="009216AD" w:rsidP="009216AD">
      <w:pPr>
        <w:spacing w:after="0" w:line="240" w:lineRule="auto"/>
        <w:rPr>
          <w:rFonts w:ascii="Times New Roman" w:eastAsia="Times New Roman" w:hAnsi="Times New Roman"/>
          <w:sz w:val="20"/>
          <w:szCs w:val="20"/>
          <w:lang w:eastAsia="ru-RU"/>
        </w:rPr>
      </w:pPr>
      <w:r w:rsidRPr="009216AD">
        <w:rPr>
          <w:rFonts w:ascii="Times New Roman" w:eastAsia="Times New Roman" w:hAnsi="Times New Roman"/>
          <w:sz w:val="20"/>
          <w:szCs w:val="20"/>
          <w:lang w:eastAsia="ru-RU"/>
        </w:rPr>
        <w:t>Глава</w:t>
      </w:r>
      <w:r>
        <w:rPr>
          <w:rFonts w:ascii="Times New Roman" w:eastAsia="Times New Roman" w:hAnsi="Times New Roman"/>
          <w:sz w:val="20"/>
          <w:szCs w:val="20"/>
          <w:lang w:eastAsia="ru-RU"/>
        </w:rPr>
        <w:t xml:space="preserve">   </w:t>
      </w:r>
      <w:r w:rsidRPr="009216AD">
        <w:rPr>
          <w:rFonts w:ascii="Times New Roman" w:eastAsia="Times New Roman" w:hAnsi="Times New Roman"/>
          <w:sz w:val="20"/>
          <w:szCs w:val="20"/>
          <w:lang w:eastAsia="ru-RU"/>
        </w:rPr>
        <w:t>Богучанского района                                                                        А.С. Медведев</w:t>
      </w:r>
    </w:p>
    <w:p w:rsidR="00F65C81" w:rsidRDefault="00F65C81" w:rsidP="009216AD">
      <w:pPr>
        <w:spacing w:after="0" w:line="240" w:lineRule="auto"/>
        <w:ind w:firstLine="360"/>
        <w:jc w:val="both"/>
        <w:rPr>
          <w:rFonts w:ascii="Times New Roman" w:eastAsia="Times New Roman" w:hAnsi="Times New Roman"/>
          <w:sz w:val="14"/>
          <w:szCs w:val="18"/>
          <w:lang w:eastAsia="ru-RU"/>
        </w:rPr>
      </w:pPr>
    </w:p>
    <w:p w:rsidR="00F65C81" w:rsidRPr="00AE0F9A" w:rsidRDefault="00F65C81" w:rsidP="00AE0F9A">
      <w:pPr>
        <w:spacing w:after="0" w:line="240" w:lineRule="auto"/>
        <w:ind w:firstLine="360"/>
        <w:jc w:val="both"/>
        <w:rPr>
          <w:rFonts w:ascii="Times New Roman" w:eastAsia="Times New Roman" w:hAnsi="Times New Roman"/>
          <w:sz w:val="20"/>
          <w:szCs w:val="20"/>
          <w:lang w:eastAsia="ru-RU"/>
        </w:rPr>
      </w:pPr>
    </w:p>
    <w:p w:rsidR="00AE0F9A" w:rsidRPr="00AE0F9A" w:rsidRDefault="00AE0F9A" w:rsidP="00AE0F9A">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AE0F9A">
        <w:rPr>
          <w:rFonts w:ascii="Times New Roman" w:eastAsia="Times New Roman" w:hAnsi="Times New Roman"/>
          <w:sz w:val="18"/>
          <w:szCs w:val="20"/>
          <w:lang w:eastAsia="ru-RU"/>
        </w:rPr>
        <w:t xml:space="preserve">                                                                             Приложение № 1 к постановлению</w:t>
      </w:r>
    </w:p>
    <w:p w:rsidR="00AE0F9A" w:rsidRPr="00AE0F9A" w:rsidRDefault="00AE0F9A" w:rsidP="00AE0F9A">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AE0F9A">
        <w:rPr>
          <w:rFonts w:ascii="Times New Roman" w:eastAsia="Times New Roman" w:hAnsi="Times New Roman"/>
          <w:sz w:val="18"/>
          <w:szCs w:val="20"/>
          <w:lang w:eastAsia="ru-RU"/>
        </w:rPr>
        <w:t xml:space="preserve">                                                                                          администрации Богучанского района</w:t>
      </w:r>
    </w:p>
    <w:p w:rsidR="00AE0F9A" w:rsidRPr="00AE0F9A" w:rsidRDefault="00AE0F9A" w:rsidP="00AE0F9A">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AE0F9A">
        <w:rPr>
          <w:rFonts w:ascii="Times New Roman" w:eastAsia="Times New Roman" w:hAnsi="Times New Roman"/>
          <w:sz w:val="18"/>
          <w:szCs w:val="20"/>
          <w:lang w:eastAsia="ru-RU"/>
        </w:rPr>
        <w:t xml:space="preserve">                                                                                          от 04.07.2023 № 653-п</w:t>
      </w:r>
    </w:p>
    <w:p w:rsidR="00AE0F9A" w:rsidRPr="00AE0F9A" w:rsidRDefault="00AE0F9A" w:rsidP="00AE0F9A">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AE0F9A">
        <w:rPr>
          <w:rFonts w:ascii="Times New Roman" w:eastAsia="Times New Roman" w:hAnsi="Times New Roman"/>
          <w:sz w:val="18"/>
          <w:szCs w:val="20"/>
          <w:lang w:eastAsia="ru-RU"/>
        </w:rPr>
        <w:t xml:space="preserve">                                                                                           </w:t>
      </w:r>
    </w:p>
    <w:p w:rsidR="00AE0F9A" w:rsidRPr="00AE0F9A" w:rsidRDefault="00AE0F9A" w:rsidP="00AE0F9A">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p w:rsidR="00AE0F9A" w:rsidRPr="00AE0F9A" w:rsidRDefault="00AE0F9A" w:rsidP="00AE0F9A">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AE0F9A" w:rsidRPr="00AE0F9A" w:rsidRDefault="00AE0F9A" w:rsidP="008032DD">
      <w:pPr>
        <w:numPr>
          <w:ilvl w:val="0"/>
          <w:numId w:val="16"/>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Паспорт муниципальной программы </w:t>
      </w:r>
    </w:p>
    <w:p w:rsidR="00AE0F9A" w:rsidRPr="00AE0F9A" w:rsidRDefault="00AE0F9A" w:rsidP="00AE0F9A">
      <w:pPr>
        <w:autoSpaceDE w:val="0"/>
        <w:autoSpaceDN w:val="0"/>
        <w:adjustRightInd w:val="0"/>
        <w:spacing w:after="0" w:line="240" w:lineRule="auto"/>
        <w:jc w:val="center"/>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Наименование муниципальной программы</w:t>
            </w:r>
          </w:p>
        </w:tc>
        <w:tc>
          <w:tcPr>
            <w:tcW w:w="3603" w:type="pct"/>
          </w:tcPr>
          <w:p w:rsidR="00AE0F9A" w:rsidRPr="00AE0F9A" w:rsidRDefault="00AE0F9A" w:rsidP="00AE0F9A">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«Реформирование и модернизация жилищно-коммунального хозяйства и повышение энергетической эффективности» (далее – программа)</w:t>
            </w: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AE0F9A" w:rsidRPr="00AE0F9A" w:rsidRDefault="00AE0F9A" w:rsidP="00AE0F9A">
            <w:pPr>
              <w:keepNext/>
              <w:spacing w:after="0" w:line="240" w:lineRule="auto"/>
              <w:ind w:left="34"/>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статья 179 Бюджетного кодекса Российской Федерации;</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AE0F9A" w:rsidRPr="00AE0F9A" w:rsidRDefault="00AE0F9A" w:rsidP="00AE0F9A">
            <w:pPr>
              <w:spacing w:after="0" w:line="240" w:lineRule="auto"/>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Администрация Богучанского района</w:t>
            </w:r>
          </w:p>
          <w:p w:rsidR="00AE0F9A" w:rsidRPr="00AE0F9A" w:rsidRDefault="00AE0F9A" w:rsidP="00AE0F9A">
            <w:pPr>
              <w:spacing w:after="0" w:line="240" w:lineRule="auto"/>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(отдел жилищной политики, транспорта и связи)</w:t>
            </w:r>
          </w:p>
          <w:p w:rsidR="00AE0F9A" w:rsidRPr="00AE0F9A" w:rsidRDefault="00AE0F9A" w:rsidP="00AE0F9A">
            <w:pPr>
              <w:spacing w:after="0" w:line="240" w:lineRule="auto"/>
              <w:rPr>
                <w:rFonts w:ascii="Times New Roman" w:eastAsia="Times New Roman" w:hAnsi="Times New Roman"/>
                <w:sz w:val="14"/>
                <w:szCs w:val="14"/>
                <w:u w:val="single"/>
                <w:lang w:eastAsia="ru-RU"/>
              </w:rPr>
            </w:pP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AE0F9A" w:rsidRPr="00AE0F9A" w:rsidRDefault="00AE0F9A" w:rsidP="00AE0F9A">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МКУ «Муниципальная служба Заказчика»;</w:t>
            </w:r>
          </w:p>
          <w:p w:rsidR="00AE0F9A" w:rsidRPr="00AE0F9A" w:rsidRDefault="00AE0F9A" w:rsidP="00AE0F9A">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Управление муниципальной собственностью Богучанского района (далее – УМС Богучанского района);</w:t>
            </w:r>
            <w:r w:rsidRPr="00AE0F9A">
              <w:rPr>
                <w:rFonts w:ascii="Times New Roman" w:eastAsia="Times New Roman" w:hAnsi="Times New Roman"/>
                <w:sz w:val="14"/>
                <w:szCs w:val="14"/>
                <w:u w:val="single"/>
                <w:lang w:eastAsia="ru-RU"/>
              </w:rPr>
              <w:t xml:space="preserve"> </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Управление образования администрации Богучанского района;</w:t>
            </w:r>
            <w:r w:rsidRPr="00AE0F9A">
              <w:rPr>
                <w:rFonts w:ascii="Times New Roman" w:eastAsia="Times New Roman" w:hAnsi="Times New Roman"/>
                <w:sz w:val="14"/>
                <w:szCs w:val="14"/>
                <w:u w:val="single"/>
                <w:lang w:eastAsia="ru-RU"/>
              </w:rPr>
              <w:t xml:space="preserve"> </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Администрация Богучанского сельсовета (действ. в 2014 году, до 31.12.2014);</w:t>
            </w:r>
            <w:r w:rsidRPr="00AE0F9A">
              <w:rPr>
                <w:rFonts w:ascii="Times New Roman" w:eastAsia="Times New Roman" w:hAnsi="Times New Roman"/>
                <w:sz w:val="14"/>
                <w:szCs w:val="14"/>
                <w:u w:val="single"/>
                <w:lang w:eastAsia="ru-RU"/>
              </w:rPr>
              <w:t xml:space="preserve"> </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Администрация Таежнинского сельсовета (действ. в 2014 году, до 31.12.2014);</w:t>
            </w:r>
            <w:r w:rsidRPr="00AE0F9A">
              <w:rPr>
                <w:rFonts w:ascii="Times New Roman" w:eastAsia="Times New Roman" w:hAnsi="Times New Roman"/>
                <w:sz w:val="14"/>
                <w:szCs w:val="14"/>
                <w:u w:val="single"/>
                <w:lang w:eastAsia="ru-RU"/>
              </w:rPr>
              <w:t xml:space="preserve"> </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rPr>
              <w:t>Финансовое управление администрации Богучанского района (действие до 31.12.2019 г.);</w:t>
            </w:r>
            <w:r w:rsidRPr="00AE0F9A">
              <w:rPr>
                <w:rFonts w:ascii="Times New Roman" w:eastAsia="Times New Roman" w:hAnsi="Times New Roman"/>
                <w:sz w:val="14"/>
                <w:szCs w:val="14"/>
                <w:u w:val="single"/>
                <w:lang w:eastAsia="ru-RU"/>
              </w:rPr>
              <w:t xml:space="preserve"> </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Муниципальное казенное учреждение «Муниципальная пожарная часть №1» (действие до 2022г. включительно).</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p>
          <w:p w:rsidR="00AE0F9A" w:rsidRPr="00AE0F9A" w:rsidRDefault="00AE0F9A" w:rsidP="00AE0F9A">
            <w:pPr>
              <w:autoSpaceDE w:val="0"/>
              <w:autoSpaceDN w:val="0"/>
              <w:adjustRightInd w:val="0"/>
              <w:spacing w:after="0" w:line="240" w:lineRule="auto"/>
              <w:ind w:left="12"/>
              <w:jc w:val="both"/>
              <w:rPr>
                <w:rFonts w:ascii="Times New Roman" w:eastAsia="Times New Roman" w:hAnsi="Times New Roman"/>
                <w:sz w:val="14"/>
                <w:szCs w:val="14"/>
                <w:lang w:eastAsia="ru-RU"/>
              </w:rPr>
            </w:pP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bookmarkStart w:id="29" w:name="_Hlk119431535"/>
            <w:r w:rsidRPr="00AE0F9A">
              <w:rPr>
                <w:rFonts w:ascii="Times New Roman" w:eastAsia="Times New Roman" w:hAnsi="Times New Roman"/>
                <w:sz w:val="14"/>
                <w:szCs w:val="14"/>
                <w:lang w:eastAsia="ru-RU"/>
              </w:rPr>
              <w:t xml:space="preserve">Перечень подпрограмм и отдельных мероприятий муниципальной </w:t>
            </w:r>
            <w:r w:rsidRPr="00AE0F9A">
              <w:rPr>
                <w:rFonts w:ascii="Times New Roman" w:eastAsia="Times New Roman" w:hAnsi="Times New Roman"/>
                <w:sz w:val="14"/>
                <w:szCs w:val="14"/>
                <w:lang w:eastAsia="ru-RU"/>
              </w:rPr>
              <w:lastRenderedPageBreak/>
              <w:t xml:space="preserve">программы </w:t>
            </w:r>
          </w:p>
        </w:tc>
        <w:tc>
          <w:tcPr>
            <w:tcW w:w="3603" w:type="pct"/>
          </w:tcPr>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AE0F9A">
              <w:rPr>
                <w:rFonts w:ascii="Times New Roman" w:eastAsia="Times New Roman" w:hAnsi="Times New Roman"/>
                <w:sz w:val="14"/>
                <w:szCs w:val="14"/>
                <w:u w:val="single"/>
                <w:lang w:eastAsia="ru-RU"/>
              </w:rPr>
              <w:lastRenderedPageBreak/>
              <w:t>Подпрограммы:</w:t>
            </w:r>
          </w:p>
          <w:p w:rsidR="00AE0F9A" w:rsidRPr="00AE0F9A" w:rsidRDefault="00AE0F9A" w:rsidP="008032DD">
            <w:pPr>
              <w:numPr>
                <w:ilvl w:val="0"/>
                <w:numId w:val="15"/>
              </w:numPr>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«Развитие и модернизация объектов коммунальной инфраструктуры» (не реализуется с 2017 года); </w:t>
            </w:r>
          </w:p>
          <w:p w:rsidR="00AE0F9A" w:rsidRPr="00AE0F9A" w:rsidRDefault="00AE0F9A" w:rsidP="00AE0F9A">
            <w:pPr>
              <w:autoSpaceDE w:val="0"/>
              <w:autoSpaceDN w:val="0"/>
              <w:adjustRightInd w:val="0"/>
              <w:spacing w:after="0" w:line="240" w:lineRule="auto"/>
              <w:ind w:firstLine="317"/>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lastRenderedPageBreak/>
              <w:t>2.«Создание условий для безубыточной деятельности организаций жилищно-коммунального комплекса Богучанского района»;</w:t>
            </w:r>
          </w:p>
          <w:p w:rsidR="00AE0F9A" w:rsidRPr="00AE0F9A" w:rsidRDefault="00AE0F9A" w:rsidP="00AE0F9A">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3.«Организация проведения капитального ремонта общего имущества в многоквартирных домах, расположенных на территории  Богучанского района»;</w:t>
            </w:r>
          </w:p>
          <w:p w:rsidR="00AE0F9A" w:rsidRPr="00AE0F9A" w:rsidRDefault="00AE0F9A" w:rsidP="00AE0F9A">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4.«Энергосбережение и повышение энергетической эффективности на территории Богучанского района»;</w:t>
            </w:r>
          </w:p>
          <w:p w:rsidR="00AE0F9A" w:rsidRPr="00AE0F9A" w:rsidRDefault="00AE0F9A" w:rsidP="00AE0F9A">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5.«Реконструкция и капитальный ремонт объектов коммунальной инфраструктуры муниципального образования Богучанский район»;</w:t>
            </w:r>
          </w:p>
          <w:p w:rsidR="00AE0F9A" w:rsidRPr="00AE0F9A" w:rsidRDefault="00AE0F9A" w:rsidP="00AE0F9A">
            <w:pPr>
              <w:autoSpaceDE w:val="0"/>
              <w:autoSpaceDN w:val="0"/>
              <w:adjustRightInd w:val="0"/>
              <w:spacing w:after="0" w:line="240" w:lineRule="auto"/>
              <w:ind w:firstLine="34"/>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6.«Обращение с отходами на территории Богучанского района» (с 2021 года исключена из программы);</w:t>
            </w:r>
          </w:p>
          <w:p w:rsidR="00AE0F9A" w:rsidRPr="00AE0F9A" w:rsidRDefault="00AE0F9A" w:rsidP="00AE0F9A">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7.«”Чистая вода” на территории муниципального образования Богучанский район»;</w:t>
            </w:r>
          </w:p>
          <w:p w:rsidR="00AE0F9A" w:rsidRPr="00AE0F9A" w:rsidRDefault="00AE0F9A" w:rsidP="00AE0F9A">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8.«Развитие информационного общества Богучанского района» (не реализуется с 2018 года).</w:t>
            </w:r>
          </w:p>
        </w:tc>
      </w:tr>
      <w:bookmarkEnd w:id="29"/>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lastRenderedPageBreak/>
              <w:t>Цели муниципальной программы</w:t>
            </w:r>
          </w:p>
        </w:tc>
        <w:tc>
          <w:tcPr>
            <w:tcW w:w="3603" w:type="pct"/>
          </w:tcPr>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Формирование целостной и эффективной системы управления энергосбережением и повышением энергетической эффективности;</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 (данная цель не применяется после 2018 года).</w:t>
            </w: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Задачи муниципальной программы</w:t>
            </w:r>
          </w:p>
        </w:tc>
        <w:tc>
          <w:tcPr>
            <w:tcW w:w="3603" w:type="pct"/>
          </w:tcPr>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Содержание объектов коммунальной инфраструктуры района в надлежащем состоянии (данная задача не реализуется с 2017 года);</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Внедрение рыночных механизмов жилищно-коммунального хозяйства и обеспечение доступности предоставляемых коммунальных услуг;</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Сохранение жилищного фонда на территории Богучанского района, не признанного в установленном порядке аварийным и подлежащим сносу;</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Повышение энергосбережения и энергоэффективности;</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Обеспечение надежной эксплуатации объектов коммунальной инфраструктуры района;</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 (данная задача не реализуется с 2021 года);</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AE0F9A" w:rsidRPr="00AE0F9A" w:rsidRDefault="00AE0F9A" w:rsidP="008032DD">
            <w:pPr>
              <w:numPr>
                <w:ilvl w:val="0"/>
                <w:numId w:val="1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Создание условий для развития услуг связи в малочисленных и труднодоступных населенных пунктах Богучанского района (данная задача не реализуется с 2018 года).</w:t>
            </w: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AE0F9A" w:rsidRPr="00AE0F9A" w:rsidRDefault="00AE0F9A" w:rsidP="00AE0F9A">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Сроки реализации программы: 2014-2030 годы</w:t>
            </w: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AE0F9A">
              <w:rPr>
                <w:rFonts w:ascii="Times New Roman" w:eastAsia="Times New Roman" w:hAnsi="Times New Roman"/>
                <w:color w:val="2D2D2D"/>
                <w:spacing w:val="2"/>
                <w:sz w:val="14"/>
                <w:szCs w:val="14"/>
                <w:shd w:val="clear" w:color="auto" w:fill="FFFFFF"/>
                <w:lang w:eastAsia="ru-RU"/>
              </w:rPr>
              <w:t xml:space="preserve">     Перечень и динамика изменения целевых показателей представлены в приложении № 2 к паспорту муниципальной программы</w:t>
            </w:r>
            <w:r w:rsidRPr="00AE0F9A">
              <w:rPr>
                <w:rFonts w:ascii="Times New Roman" w:eastAsia="Times New Roman" w:hAnsi="Times New Roman"/>
                <w:sz w:val="14"/>
                <w:szCs w:val="14"/>
                <w:lang w:eastAsia="ru-RU"/>
              </w:rPr>
              <w:t xml:space="preserve"> </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Информация о </w:t>
            </w:r>
          </w:p>
          <w:p w:rsidR="00AE0F9A" w:rsidRPr="00AE0F9A" w:rsidRDefault="00AE0F9A" w:rsidP="00AE0F9A">
            <w:pPr>
              <w:autoSpaceDE w:val="0"/>
              <w:autoSpaceDN w:val="0"/>
              <w:adjustRightInd w:val="0"/>
              <w:spacing w:after="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AE0F9A" w:rsidRPr="00AE0F9A" w:rsidRDefault="00AE0F9A" w:rsidP="00AE0F9A">
            <w:pPr>
              <w:autoSpaceDE w:val="0"/>
              <w:autoSpaceDN w:val="0"/>
              <w:adjustRightInd w:val="0"/>
              <w:spacing w:after="0" w:line="240" w:lineRule="auto"/>
              <w:ind w:firstLine="708"/>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Общий объем финансирования программы составляет:     </w:t>
            </w:r>
          </w:p>
          <w:p w:rsidR="00AE0F9A" w:rsidRPr="00AE0F9A" w:rsidRDefault="00AE0F9A" w:rsidP="00AE0F9A">
            <w:pPr>
              <w:autoSpaceDE w:val="0"/>
              <w:autoSpaceDN w:val="0"/>
              <w:adjustRightInd w:val="0"/>
              <w:spacing w:after="0" w:line="240" w:lineRule="auto"/>
              <w:ind w:firstLine="708"/>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3 543 202 811,51 рублей, из них:</w:t>
            </w:r>
          </w:p>
          <w:p w:rsidR="00AE0F9A" w:rsidRPr="00AE0F9A" w:rsidRDefault="00AE0F9A" w:rsidP="00AE0F9A">
            <w:pPr>
              <w:tabs>
                <w:tab w:val="left" w:pos="471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2014 году –  278 890 459,97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2015 году –  315 681 124,02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2016 году –  328 302 137,21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2017 году –  262 479 397,11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2018 году  – 250 342 478,28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2019 году  – 263 895 496,08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2020 году  – 276 946 835,19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в 2021 году  – 286 040 297,10 рублей, </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2022 году  – 446 826 192,51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2023 году –  345 306 434,04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2024 году –  244 245 980,00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2025 году –  244 245 980,00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 xml:space="preserve"> в том числе:</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федеральный бюджет – 44 094 000,00 рублей, из них:</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2014 году –                  0,00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2015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2016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2017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2018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2019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2020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2021 году  –  44 094 000,00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2022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2023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2024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2025 году –                  0,00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краевой бюджет – 2 848 814 363,38 рублей, из них:</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2014 году –  170 841 596,46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2015 году –  192 325 465,45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2016 году –  207 732 819,00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2017 году –  234 212 870,42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2018 году  – 234 493 282,00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2019 году  – 221 900 360,00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2020 году  – 202 944 500,00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2021 году  – 177 291 300,00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2022 году  – 417 075 542,65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2023 году –  319 516 227,40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2024 году –  235 240 200,00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2025 году –  235 240 200,00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районный бюджет – 470 261 448,13 рублей, из них:</w:t>
            </w:r>
          </w:p>
          <w:p w:rsidR="00AE0F9A" w:rsidRPr="00AE0F9A" w:rsidRDefault="00AE0F9A" w:rsidP="00AE0F9A">
            <w:pPr>
              <w:tabs>
                <w:tab w:val="left" w:pos="471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2014 году –   48 015 863,51 рублей,</w:t>
            </w:r>
          </w:p>
          <w:p w:rsidR="00AE0F9A" w:rsidRPr="00AE0F9A" w:rsidRDefault="00AE0F9A" w:rsidP="00AE0F9A">
            <w:pPr>
              <w:tabs>
                <w:tab w:val="left" w:pos="471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2015 году –   63 355 658,57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2016 году –   60 569 318,21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2017 году –   28 266 526,69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2018 году  –  15 849 196,28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lastRenderedPageBreak/>
              <w:t>в 2019 году  –  41 995 136,08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2020 году  –  74 002 335,19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2021 году  –  64 654 997,10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2022 году  –  29 750 649,86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2023 году  –  25 790 206,64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2024 году  –    9 005 780,00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2025 году -      9 005 780,00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бюджеты муниципальных образований – 33 000,00 рублей, из них:</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2014 году  –   33 000,00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2015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2016 году  –            0,00 рублей,</w:t>
            </w:r>
          </w:p>
          <w:p w:rsidR="00AE0F9A" w:rsidRPr="00AE0F9A" w:rsidRDefault="00AE0F9A" w:rsidP="00AE0F9A">
            <w:pPr>
              <w:tabs>
                <w:tab w:val="left" w:pos="4547"/>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2017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2018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2019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2020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2021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2022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2023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2024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2025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внебюджетные источники – 180 000 000,00 рублей, из них:</w:t>
            </w:r>
          </w:p>
          <w:p w:rsidR="00AE0F9A" w:rsidRPr="00AE0F9A" w:rsidRDefault="00AE0F9A" w:rsidP="00AE0F9A">
            <w:pPr>
              <w:tabs>
                <w:tab w:val="left" w:pos="4682"/>
              </w:tabs>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2014 году –     60 000 000,00 рублей,</w:t>
            </w:r>
          </w:p>
          <w:p w:rsidR="00AE0F9A" w:rsidRPr="00AE0F9A" w:rsidRDefault="00AE0F9A" w:rsidP="00AE0F9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2015 году –     60 000 000,00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2016 году –     60 000 000,00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2017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2018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2019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2020 году  –                    0,00 рублей,</w:t>
            </w:r>
          </w:p>
          <w:p w:rsidR="00AE0F9A" w:rsidRPr="00AE0F9A" w:rsidRDefault="00AE0F9A" w:rsidP="00AE0F9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2021 году  –                    0,00 рублей,</w:t>
            </w:r>
          </w:p>
          <w:p w:rsidR="00AE0F9A" w:rsidRPr="00AE0F9A" w:rsidRDefault="00AE0F9A" w:rsidP="00AE0F9A">
            <w:pPr>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2022 году  –                    0,00 рублей,</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2023 году –                     0,00 рублей,</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2024 году –                     0,00 рублей,</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в 2025 году–                      0,00 рублей.</w:t>
            </w:r>
          </w:p>
        </w:tc>
      </w:tr>
      <w:tr w:rsidR="00AE0F9A" w:rsidRPr="00AE0F9A" w:rsidTr="00AE0F9A">
        <w:trPr>
          <w:trHeight w:val="20"/>
        </w:trPr>
        <w:tc>
          <w:tcPr>
            <w:tcW w:w="1397" w:type="pct"/>
          </w:tcPr>
          <w:p w:rsidR="00AE0F9A" w:rsidRPr="00AE0F9A" w:rsidRDefault="00AE0F9A" w:rsidP="00AE0F9A">
            <w:pPr>
              <w:autoSpaceDE w:val="0"/>
              <w:autoSpaceDN w:val="0"/>
              <w:adjustRightInd w:val="0"/>
              <w:spacing w:after="120" w:line="240" w:lineRule="auto"/>
              <w:outlineLvl w:val="1"/>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tcPr>
          <w:p w:rsidR="00AE0F9A" w:rsidRPr="00AE0F9A" w:rsidRDefault="00AE0F9A" w:rsidP="00AE0F9A">
            <w:pPr>
              <w:spacing w:after="0" w:line="240" w:lineRule="auto"/>
              <w:jc w:val="both"/>
              <w:rPr>
                <w:rFonts w:ascii="Times New Roman" w:eastAsia="Times New Roman" w:hAnsi="Times New Roman"/>
                <w:bCs/>
                <w:sz w:val="14"/>
                <w:szCs w:val="14"/>
                <w:lang w:eastAsia="ru-RU"/>
              </w:rPr>
            </w:pPr>
            <w:r w:rsidRPr="00AE0F9A">
              <w:rPr>
                <w:rFonts w:ascii="Times New Roman" w:eastAsia="Times New Roman" w:hAnsi="Times New Roman"/>
                <w:bCs/>
                <w:sz w:val="14"/>
                <w:szCs w:val="14"/>
                <w:lang w:eastAsia="ru-RU"/>
              </w:rPr>
              <w:t>Капитальные ремонты на территории Богучанского района</w:t>
            </w:r>
          </w:p>
          <w:p w:rsidR="00AE0F9A" w:rsidRPr="00AE0F9A" w:rsidRDefault="00AE0F9A" w:rsidP="00AE0F9A">
            <w:pPr>
              <w:spacing w:after="0" w:line="240" w:lineRule="auto"/>
              <w:jc w:val="both"/>
              <w:rPr>
                <w:rFonts w:ascii="Times New Roman" w:eastAsia="Times New Roman" w:hAnsi="Times New Roman"/>
                <w:bCs/>
                <w:sz w:val="14"/>
                <w:szCs w:val="14"/>
                <w:lang w:eastAsia="ru-RU"/>
              </w:rPr>
            </w:pPr>
            <w:r w:rsidRPr="00AE0F9A">
              <w:rPr>
                <w:rFonts w:ascii="Times New Roman" w:eastAsia="Times New Roman" w:hAnsi="Times New Roman"/>
                <w:bCs/>
                <w:sz w:val="14"/>
                <w:szCs w:val="14"/>
                <w:lang w:eastAsia="ru-RU"/>
              </w:rPr>
              <w:t>(см. приложение № 3 к паспорту)</w:t>
            </w:r>
          </w:p>
        </w:tc>
      </w:tr>
    </w:tbl>
    <w:p w:rsidR="00AE0F9A" w:rsidRPr="00AE0F9A" w:rsidRDefault="00AE0F9A" w:rsidP="00AE0F9A">
      <w:pPr>
        <w:spacing w:after="0" w:line="240" w:lineRule="auto"/>
        <w:ind w:left="426"/>
        <w:jc w:val="center"/>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center"/>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AE0F9A" w:rsidRPr="00AE0F9A" w:rsidRDefault="00AE0F9A" w:rsidP="00AE0F9A">
      <w:pPr>
        <w:spacing w:after="0" w:line="240" w:lineRule="auto"/>
        <w:ind w:left="360"/>
        <w:rPr>
          <w:rFonts w:ascii="Times New Roman" w:eastAsia="Times New Roman" w:hAnsi="Times New Roman"/>
          <w:sz w:val="20"/>
          <w:szCs w:val="20"/>
          <w:lang w:eastAsia="ru-RU"/>
        </w:rPr>
      </w:pP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Основными показателями, характеризующими отрасль ЖКХ Богучанского района, являются:</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И как следствие - высокая себестоимость производства коммунальных услуг.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Услуги в сфере теплоснабжения жилищно-коммунального хозяйства предоставляют 42 котельных (в т.ч 38 муниципальных), из них 16 теплоисточников мощностью менее 3 Гкал/ч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AE0F9A" w:rsidRPr="00AE0F9A" w:rsidRDefault="00AE0F9A" w:rsidP="00AE0F9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настоящее время из 146 км сетей теплоснабжения, износ которых составляет 80%.</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сфере водоснабжения населения района основными источниками являются напорные и безнапорные подземные источники.</w:t>
      </w:r>
    </w:p>
    <w:p w:rsidR="00AE0F9A" w:rsidRPr="00AE0F9A" w:rsidRDefault="00AE0F9A" w:rsidP="00AE0F9A">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Централизованным водоснабжением в районе обеспечено 51,38 % населения, нецентрализованными </w:t>
      </w:r>
      <w:r w:rsidRPr="00AE0F9A">
        <w:rPr>
          <w:rFonts w:ascii="Times New Roman" w:eastAsia="Times New Roman" w:hAnsi="Times New Roman"/>
          <w:sz w:val="20"/>
          <w:szCs w:val="20"/>
          <w:lang w:eastAsia="ru-RU"/>
        </w:rPr>
        <w:lastRenderedPageBreak/>
        <w:t xml:space="preserve">водоисточниками пользуется 48,62 % потребителей. Доля жителей, пользующихся привозной водой, составляет 11,0 %.  </w:t>
      </w:r>
    </w:p>
    <w:p w:rsidR="00AE0F9A" w:rsidRPr="00AE0F9A" w:rsidRDefault="00AE0F9A" w:rsidP="00AE0F9A">
      <w:pPr>
        <w:spacing w:after="0" w:line="240" w:lineRule="auto"/>
        <w:ind w:firstLine="708"/>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AE0F9A" w:rsidRPr="00AE0F9A" w:rsidRDefault="00AE0F9A" w:rsidP="00AE0F9A">
      <w:pPr>
        <w:spacing w:after="0" w:line="240" w:lineRule="auto"/>
        <w:ind w:firstLine="708"/>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AE0F9A">
        <w:rPr>
          <w:rFonts w:ascii="Times New Roman" w:eastAsia="Times New Roman" w:hAnsi="Times New Roman"/>
          <w:sz w:val="20"/>
          <w:szCs w:val="20"/>
          <w:vertAlign w:val="superscript"/>
          <w:lang w:eastAsia="ru-RU"/>
        </w:rPr>
        <w:t>3</w:t>
      </w:r>
      <w:r w:rsidRPr="00AE0F9A">
        <w:rPr>
          <w:rFonts w:ascii="Times New Roman" w:eastAsia="Times New Roman" w:hAnsi="Times New Roman"/>
          <w:sz w:val="20"/>
          <w:szCs w:val="20"/>
          <w:lang w:eastAsia="ru-RU"/>
        </w:rPr>
        <w:t>.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от 8 до 11,1 ммоль/дм</w:t>
      </w:r>
      <w:r w:rsidRPr="00AE0F9A">
        <w:rPr>
          <w:rFonts w:ascii="Times New Roman" w:eastAsia="Times New Roman" w:hAnsi="Times New Roman"/>
          <w:sz w:val="20"/>
          <w:szCs w:val="20"/>
          <w:vertAlign w:val="superscript"/>
          <w:lang w:eastAsia="ru-RU"/>
        </w:rPr>
        <w:t>3</w:t>
      </w:r>
      <w:r w:rsidRPr="00AE0F9A">
        <w:rPr>
          <w:rFonts w:ascii="Times New Roman" w:eastAsia="Times New Roman" w:hAnsi="Times New Roman"/>
          <w:sz w:val="20"/>
          <w:szCs w:val="20"/>
          <w:lang w:eastAsia="ru-RU"/>
        </w:rPr>
        <w:t xml:space="preserve">.       </w:t>
      </w:r>
    </w:p>
    <w:p w:rsidR="00AE0F9A" w:rsidRPr="00AE0F9A" w:rsidRDefault="00AE0F9A" w:rsidP="00AE0F9A">
      <w:pPr>
        <w:spacing w:after="0" w:line="240" w:lineRule="auto"/>
        <w:ind w:firstLine="708"/>
        <w:jc w:val="both"/>
        <w:rPr>
          <w:rFonts w:ascii="Times New Roman" w:eastAsia="Times New Roman" w:hAnsi="Times New Roman"/>
          <w:color w:val="FF0000"/>
          <w:sz w:val="20"/>
          <w:szCs w:val="20"/>
          <w:lang w:eastAsia="ru-RU"/>
        </w:rPr>
      </w:pPr>
      <w:r w:rsidRPr="00AE0F9A">
        <w:rPr>
          <w:rFonts w:ascii="Times New Roman" w:eastAsia="Times New Roman" w:hAnsi="Times New Roman"/>
          <w:sz w:val="20"/>
          <w:szCs w:val="20"/>
          <w:lang w:eastAsia="ru-RU"/>
        </w:rPr>
        <w:t xml:space="preserve">В настоящее время муниципальное образование Богучанский район водой обеспечивают: ГП «Центр развития коммунального комплекса», от водозаборных сооружений, которых в районе 96 единиц в 28 населенных пунктах (мощность </w:t>
      </w:r>
      <w:smartTag w:uri="urn:schemas-microsoft-com:office:smarttags" w:element="metricconverter">
        <w:smartTagPr>
          <w:attr w:name="ProductID" w:val="1879,17 м3"/>
        </w:smartTagPr>
        <w:r w:rsidRPr="00AE0F9A">
          <w:rPr>
            <w:rFonts w:ascii="Times New Roman" w:eastAsia="Times New Roman" w:hAnsi="Times New Roman"/>
            <w:sz w:val="20"/>
            <w:szCs w:val="20"/>
            <w:lang w:eastAsia="ru-RU"/>
          </w:rPr>
          <w:t>1879,17 м</w:t>
        </w:r>
        <w:r w:rsidRPr="00AE0F9A">
          <w:rPr>
            <w:rFonts w:ascii="Times New Roman" w:eastAsia="Times New Roman" w:hAnsi="Times New Roman"/>
            <w:sz w:val="20"/>
            <w:szCs w:val="20"/>
            <w:vertAlign w:val="superscript"/>
            <w:lang w:eastAsia="ru-RU"/>
          </w:rPr>
          <w:t>3</w:t>
        </w:r>
      </w:smartTag>
      <w:r w:rsidRPr="00AE0F9A">
        <w:rPr>
          <w:rFonts w:ascii="Times New Roman" w:eastAsia="Times New Roman" w:hAnsi="Times New Roman"/>
          <w:sz w:val="20"/>
          <w:szCs w:val="20"/>
          <w:lang w:eastAsia="ru-RU"/>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191,410 км. Центральным водоснабжением обеспечивается 10,77 тыс. чел. населения (потребность по  нормативу 383,13 тыс.м</w:t>
      </w:r>
      <w:r w:rsidRPr="00AE0F9A">
        <w:rPr>
          <w:rFonts w:ascii="Times New Roman" w:eastAsia="Times New Roman" w:hAnsi="Times New Roman"/>
          <w:sz w:val="20"/>
          <w:szCs w:val="20"/>
          <w:vertAlign w:val="superscript"/>
          <w:lang w:eastAsia="ru-RU"/>
        </w:rPr>
        <w:t>3</w:t>
      </w:r>
      <w:r w:rsidRPr="00AE0F9A">
        <w:rPr>
          <w:rFonts w:ascii="Times New Roman" w:eastAsia="Times New Roman" w:hAnsi="Times New Roman"/>
          <w:sz w:val="20"/>
          <w:szCs w:val="20"/>
          <w:lang w:eastAsia="ru-RU"/>
        </w:rPr>
        <w:t>). Износ водопроводных сетей достигает  до 90 %, что также значительно снижает качество питьевой воды.</w:t>
      </w:r>
      <w:r w:rsidRPr="00AE0F9A">
        <w:rPr>
          <w:rFonts w:ascii="Times New Roman" w:eastAsia="Times New Roman" w:hAnsi="Times New Roman"/>
          <w:color w:val="FF0000"/>
          <w:sz w:val="20"/>
          <w:szCs w:val="20"/>
          <w:lang w:eastAsia="ru-RU"/>
        </w:rPr>
        <w:t xml:space="preserve"> </w:t>
      </w:r>
    </w:p>
    <w:p w:rsidR="00AE0F9A" w:rsidRPr="00AE0F9A" w:rsidRDefault="00AE0F9A" w:rsidP="00AE0F9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AE0F9A" w:rsidRPr="00AE0F9A" w:rsidRDefault="00AE0F9A" w:rsidP="00AE0F9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AE0F9A" w:rsidRPr="00AE0F9A" w:rsidRDefault="00AE0F9A" w:rsidP="00AE0F9A">
      <w:pPr>
        <w:spacing w:after="0" w:line="240" w:lineRule="auto"/>
        <w:ind w:firstLine="708"/>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Обеспечение электрической энергией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490 кВт/ч, работающих на жидком топливе. </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недостаточным объемом бюджетного и частного финансирования;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ограниченностью собственных средств предприятий на капитальный  ремонт, реконструкцию и обновление основных фондов;</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AE0F9A" w:rsidRPr="00AE0F9A" w:rsidRDefault="00AE0F9A" w:rsidP="00AE0F9A">
      <w:pPr>
        <w:autoSpaceDE w:val="0"/>
        <w:autoSpaceDN w:val="0"/>
        <w:adjustRightInd w:val="0"/>
        <w:spacing w:after="0" w:line="240" w:lineRule="auto"/>
        <w:ind w:firstLine="720"/>
        <w:jc w:val="both"/>
        <w:outlineLvl w:val="3"/>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AE0F9A" w:rsidRPr="00AE0F9A" w:rsidRDefault="00AE0F9A" w:rsidP="00AE0F9A">
      <w:pPr>
        <w:autoSpaceDE w:val="0"/>
        <w:autoSpaceDN w:val="0"/>
        <w:adjustRightInd w:val="0"/>
        <w:spacing w:after="0" w:line="240" w:lineRule="auto"/>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соответствии со статистическими данными площадь многоквартирных домов  Богучанского района составляет 187,79 тыс.м</w:t>
      </w:r>
      <w:r w:rsidRPr="00AE0F9A">
        <w:rPr>
          <w:rFonts w:ascii="Times New Roman" w:eastAsia="Times New Roman" w:hAnsi="Times New Roman"/>
          <w:sz w:val="20"/>
          <w:szCs w:val="20"/>
          <w:vertAlign w:val="superscript"/>
          <w:lang w:eastAsia="ru-RU"/>
        </w:rPr>
        <w:t>2</w:t>
      </w:r>
      <w:r w:rsidRPr="00AE0F9A">
        <w:rPr>
          <w:rFonts w:ascii="Times New Roman" w:eastAsia="Times New Roman" w:hAnsi="Times New Roman"/>
          <w:sz w:val="20"/>
          <w:szCs w:val="20"/>
          <w:lang w:eastAsia="ru-RU"/>
        </w:rPr>
        <w:t xml:space="preserve"> – это 225 многоквартирных дома  (далее – МКД), без учета домов блокированной застройки, в том числе 5 МКД площадью 1,84 тыс.м</w:t>
      </w:r>
      <w:r w:rsidRPr="00AE0F9A">
        <w:rPr>
          <w:rFonts w:ascii="Times New Roman" w:eastAsia="Times New Roman" w:hAnsi="Times New Roman"/>
          <w:sz w:val="20"/>
          <w:szCs w:val="20"/>
          <w:vertAlign w:val="superscript"/>
          <w:lang w:eastAsia="ru-RU"/>
        </w:rPr>
        <w:t>2</w:t>
      </w:r>
      <w:r w:rsidRPr="00AE0F9A">
        <w:rPr>
          <w:rFonts w:ascii="Times New Roman" w:eastAsia="Times New Roman" w:hAnsi="Times New Roman"/>
          <w:sz w:val="20"/>
          <w:szCs w:val="20"/>
          <w:lang w:eastAsia="ru-RU"/>
        </w:rPr>
        <w:t xml:space="preserve"> дома, признанные в установленном порядке аварийными и подлежащими сносу.</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Основная доля МКД, расположенных на территории Богучанского района, была введена в эксплуатацию за период 1964-1983 годы. </w:t>
      </w:r>
    </w:p>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Характеристика по срокам эксплуатации МКД:</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465"/>
        <w:gridCol w:w="1116"/>
        <w:gridCol w:w="1849"/>
        <w:gridCol w:w="1820"/>
      </w:tblGrid>
      <w:tr w:rsidR="00AE0F9A" w:rsidRPr="00AE0F9A" w:rsidTr="00AE0F9A">
        <w:tc>
          <w:tcPr>
            <w:tcW w:w="1212"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Период (годы)</w:t>
            </w:r>
          </w:p>
        </w:tc>
        <w:tc>
          <w:tcPr>
            <w:tcW w:w="1288"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Срок эксплуатации МКД</w:t>
            </w:r>
          </w:p>
        </w:tc>
        <w:tc>
          <w:tcPr>
            <w:tcW w:w="583"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Кол-во МКД</w:t>
            </w:r>
          </w:p>
        </w:tc>
        <w:tc>
          <w:tcPr>
            <w:tcW w:w="966"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Площадь МКД, тыс.м</w:t>
            </w:r>
            <w:r w:rsidRPr="00AE0F9A">
              <w:rPr>
                <w:rFonts w:ascii="Times New Roman" w:eastAsia="Times New Roman" w:hAnsi="Times New Roman"/>
                <w:sz w:val="14"/>
                <w:szCs w:val="14"/>
                <w:vertAlign w:val="superscript"/>
                <w:lang w:eastAsia="ru-RU"/>
              </w:rPr>
              <w:t>2</w:t>
            </w:r>
          </w:p>
        </w:tc>
        <w:tc>
          <w:tcPr>
            <w:tcW w:w="951"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Процент от общего коли-чества МКД</w:t>
            </w:r>
          </w:p>
        </w:tc>
      </w:tr>
      <w:tr w:rsidR="00AE0F9A" w:rsidRPr="00AE0F9A" w:rsidTr="00AE0F9A">
        <w:tc>
          <w:tcPr>
            <w:tcW w:w="1212"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2004г - 2020г</w:t>
            </w:r>
          </w:p>
        </w:tc>
        <w:tc>
          <w:tcPr>
            <w:tcW w:w="1288" w:type="pct"/>
            <w:vAlign w:val="center"/>
          </w:tcPr>
          <w:p w:rsidR="00AE0F9A" w:rsidRPr="00AE0F9A" w:rsidRDefault="00AE0F9A" w:rsidP="00AE0F9A">
            <w:pPr>
              <w:autoSpaceDE w:val="0"/>
              <w:autoSpaceDN w:val="0"/>
              <w:adjustRightInd w:val="0"/>
              <w:spacing w:after="0" w:line="240" w:lineRule="auto"/>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до 10 лет</w:t>
            </w:r>
          </w:p>
        </w:tc>
        <w:tc>
          <w:tcPr>
            <w:tcW w:w="583"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18</w:t>
            </w:r>
          </w:p>
        </w:tc>
        <w:tc>
          <w:tcPr>
            <w:tcW w:w="966"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65,86</w:t>
            </w:r>
          </w:p>
        </w:tc>
        <w:tc>
          <w:tcPr>
            <w:tcW w:w="951"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8,03%</w:t>
            </w:r>
          </w:p>
        </w:tc>
      </w:tr>
      <w:tr w:rsidR="00AE0F9A" w:rsidRPr="00AE0F9A" w:rsidTr="00AE0F9A">
        <w:tc>
          <w:tcPr>
            <w:tcW w:w="1212"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2003г - 1984г</w:t>
            </w:r>
          </w:p>
        </w:tc>
        <w:tc>
          <w:tcPr>
            <w:tcW w:w="1288" w:type="pct"/>
            <w:vAlign w:val="center"/>
          </w:tcPr>
          <w:p w:rsidR="00AE0F9A" w:rsidRPr="00AE0F9A" w:rsidRDefault="00AE0F9A" w:rsidP="00AE0F9A">
            <w:pPr>
              <w:autoSpaceDE w:val="0"/>
              <w:autoSpaceDN w:val="0"/>
              <w:adjustRightInd w:val="0"/>
              <w:spacing w:after="0" w:line="240" w:lineRule="auto"/>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от 11 до 30 лет</w:t>
            </w:r>
          </w:p>
        </w:tc>
        <w:tc>
          <w:tcPr>
            <w:tcW w:w="583"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34</w:t>
            </w:r>
          </w:p>
        </w:tc>
        <w:tc>
          <w:tcPr>
            <w:tcW w:w="966"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26,76</w:t>
            </w:r>
          </w:p>
        </w:tc>
        <w:tc>
          <w:tcPr>
            <w:tcW w:w="951"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15,18%</w:t>
            </w:r>
          </w:p>
        </w:tc>
      </w:tr>
      <w:tr w:rsidR="00AE0F9A" w:rsidRPr="00AE0F9A" w:rsidTr="00AE0F9A">
        <w:tc>
          <w:tcPr>
            <w:tcW w:w="1212"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1983г - 1964г</w:t>
            </w:r>
          </w:p>
        </w:tc>
        <w:tc>
          <w:tcPr>
            <w:tcW w:w="1288" w:type="pct"/>
            <w:vAlign w:val="center"/>
          </w:tcPr>
          <w:p w:rsidR="00AE0F9A" w:rsidRPr="00AE0F9A" w:rsidRDefault="00AE0F9A" w:rsidP="00AE0F9A">
            <w:pPr>
              <w:autoSpaceDE w:val="0"/>
              <w:autoSpaceDN w:val="0"/>
              <w:adjustRightInd w:val="0"/>
              <w:spacing w:after="0" w:line="240" w:lineRule="auto"/>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от 31 до 50 лет</w:t>
            </w:r>
          </w:p>
        </w:tc>
        <w:tc>
          <w:tcPr>
            <w:tcW w:w="583"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164</w:t>
            </w:r>
          </w:p>
        </w:tc>
        <w:tc>
          <w:tcPr>
            <w:tcW w:w="966"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91,55</w:t>
            </w:r>
          </w:p>
        </w:tc>
        <w:tc>
          <w:tcPr>
            <w:tcW w:w="951"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73,21%</w:t>
            </w:r>
          </w:p>
        </w:tc>
      </w:tr>
      <w:tr w:rsidR="00AE0F9A" w:rsidRPr="00AE0F9A" w:rsidTr="00AE0F9A">
        <w:tc>
          <w:tcPr>
            <w:tcW w:w="1212"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с 1963г и более</w:t>
            </w:r>
          </w:p>
        </w:tc>
        <w:tc>
          <w:tcPr>
            <w:tcW w:w="1288" w:type="pct"/>
            <w:vAlign w:val="center"/>
          </w:tcPr>
          <w:p w:rsidR="00AE0F9A" w:rsidRPr="00AE0F9A" w:rsidRDefault="00AE0F9A" w:rsidP="00AE0F9A">
            <w:pPr>
              <w:autoSpaceDE w:val="0"/>
              <w:autoSpaceDN w:val="0"/>
              <w:adjustRightInd w:val="0"/>
              <w:spacing w:after="0" w:line="240" w:lineRule="auto"/>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более 50 лет</w:t>
            </w:r>
          </w:p>
        </w:tc>
        <w:tc>
          <w:tcPr>
            <w:tcW w:w="583"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8</w:t>
            </w:r>
          </w:p>
        </w:tc>
        <w:tc>
          <w:tcPr>
            <w:tcW w:w="966"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2,86</w:t>
            </w:r>
          </w:p>
        </w:tc>
        <w:tc>
          <w:tcPr>
            <w:tcW w:w="951"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3,58%</w:t>
            </w:r>
          </w:p>
        </w:tc>
      </w:tr>
      <w:tr w:rsidR="00AE0F9A" w:rsidRPr="00AE0F9A" w:rsidTr="00AE0F9A">
        <w:tc>
          <w:tcPr>
            <w:tcW w:w="1212"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ИТОГО:</w:t>
            </w:r>
          </w:p>
        </w:tc>
        <w:tc>
          <w:tcPr>
            <w:tcW w:w="1288" w:type="pct"/>
            <w:vAlign w:val="center"/>
          </w:tcPr>
          <w:p w:rsidR="00AE0F9A" w:rsidRPr="00AE0F9A" w:rsidRDefault="00AE0F9A" w:rsidP="00AE0F9A">
            <w:pPr>
              <w:autoSpaceDE w:val="0"/>
              <w:autoSpaceDN w:val="0"/>
              <w:adjustRightInd w:val="0"/>
              <w:spacing w:after="0" w:line="240" w:lineRule="auto"/>
              <w:rPr>
                <w:rFonts w:ascii="Times New Roman" w:eastAsia="Times New Roman" w:hAnsi="Times New Roman"/>
                <w:sz w:val="14"/>
                <w:szCs w:val="14"/>
                <w:lang w:eastAsia="ru-RU"/>
              </w:rPr>
            </w:pPr>
          </w:p>
        </w:tc>
        <w:tc>
          <w:tcPr>
            <w:tcW w:w="583"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224</w:t>
            </w:r>
          </w:p>
        </w:tc>
        <w:tc>
          <w:tcPr>
            <w:tcW w:w="966"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187,03</w:t>
            </w:r>
          </w:p>
        </w:tc>
        <w:tc>
          <w:tcPr>
            <w:tcW w:w="951" w:type="pct"/>
            <w:vAlign w:val="center"/>
          </w:tcPr>
          <w:p w:rsidR="00AE0F9A" w:rsidRPr="00AE0F9A" w:rsidRDefault="00AE0F9A" w:rsidP="00AE0F9A">
            <w:pPr>
              <w:autoSpaceDE w:val="0"/>
              <w:autoSpaceDN w:val="0"/>
              <w:adjustRightInd w:val="0"/>
              <w:spacing w:after="0" w:line="240" w:lineRule="auto"/>
              <w:jc w:val="center"/>
              <w:rPr>
                <w:rFonts w:ascii="Times New Roman" w:eastAsia="Times New Roman" w:hAnsi="Times New Roman"/>
                <w:sz w:val="14"/>
                <w:szCs w:val="14"/>
                <w:lang w:eastAsia="ru-RU"/>
              </w:rPr>
            </w:pPr>
            <w:r w:rsidRPr="00AE0F9A">
              <w:rPr>
                <w:rFonts w:ascii="Times New Roman" w:eastAsia="Times New Roman" w:hAnsi="Times New Roman"/>
                <w:sz w:val="14"/>
                <w:szCs w:val="14"/>
                <w:lang w:eastAsia="ru-RU"/>
              </w:rPr>
              <w:t>100%</w:t>
            </w:r>
          </w:p>
        </w:tc>
      </w:tr>
    </w:tbl>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Стало понятно, что ни население, ни бюджет в одиночку с этой проблемой не справятся.</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Результатом работы стало принятие Федерального Закона от 25.12.2012 </w:t>
      </w:r>
      <w:r w:rsidRPr="00AE0F9A">
        <w:rPr>
          <w:rFonts w:ascii="Times New Roman" w:eastAsia="Times New Roman" w:hAnsi="Times New Roman"/>
          <w:sz w:val="20"/>
          <w:szCs w:val="20"/>
          <w:lang w:val="en-US" w:eastAsia="ru-RU"/>
        </w:rPr>
        <w:t>N</w:t>
      </w:r>
      <w:r w:rsidRPr="00AE0F9A">
        <w:rPr>
          <w:rFonts w:ascii="Times New Roman" w:eastAsia="Times New Roman" w:hAnsi="Times New Roman"/>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Во-вторых, вышеуказанным Законом, в Жилищный кодекс РФ внесен раздел </w:t>
      </w:r>
      <w:r w:rsidRPr="00AE0F9A">
        <w:rPr>
          <w:rFonts w:ascii="Times New Roman" w:eastAsia="Times New Roman" w:hAnsi="Times New Roman"/>
          <w:sz w:val="20"/>
          <w:szCs w:val="20"/>
          <w:lang w:val="en-US" w:eastAsia="ru-RU"/>
        </w:rPr>
        <w:t>IX</w:t>
      </w:r>
      <w:r w:rsidRPr="00AE0F9A">
        <w:rPr>
          <w:rFonts w:ascii="Times New Roman" w:eastAsia="Times New Roman" w:hAnsi="Times New Roman"/>
          <w:sz w:val="20"/>
          <w:szCs w:val="20"/>
          <w:lang w:eastAsia="ru-RU"/>
        </w:rPr>
        <w:t>: «Организация проведения капитального ремонта общего имущества в многоквартирных домах».</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капитального ремонта). </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Региональный оператор будет осуществлять функции технического заказчика работ по капитальному ремонту общего имущества в МКД.</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В целом показатели энергопотребления в районе отражают общую тенденцию, сложившуюся в целом на территории Российской Федерации.</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повышение энергетической эффективности экономики Богучанского района;</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создание условий для обеспечения энергосбережения и повышения энергетической эффективности в системах коммунальной инфраструктуры;</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информационное обеспечение мероприятий по энергосбережению и повышению энергетической эффективности.</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Еще 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AE0F9A" w:rsidRPr="00AE0F9A" w:rsidRDefault="00AE0F9A" w:rsidP="00AE0F9A">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AE0F9A" w:rsidRPr="00AE0F9A" w:rsidRDefault="00AE0F9A" w:rsidP="00AE0F9A">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AE0F9A" w:rsidRPr="00AE0F9A" w:rsidRDefault="00AE0F9A" w:rsidP="00AE0F9A">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ограниченность ресурсов;</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 низкая привлекательность сферы обращения с ТБО для предпринимательства;</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AE0F9A" w:rsidRPr="00AE0F9A" w:rsidRDefault="00AE0F9A" w:rsidP="00AE0F9A">
      <w:pPr>
        <w:spacing w:after="0" w:line="240" w:lineRule="auto"/>
        <w:ind w:firstLine="55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Актуальным для жителей района остается вопрос обеспечения качественными и доступными услугами связи, а также услугами по предоставлению доступа к информационно-телекоммуникационной инфраструктуре.</w:t>
      </w:r>
    </w:p>
    <w:p w:rsidR="00AE0F9A" w:rsidRPr="00AE0F9A" w:rsidRDefault="00AE0F9A" w:rsidP="00AE0F9A">
      <w:pPr>
        <w:spacing w:after="0" w:line="240" w:lineRule="auto"/>
        <w:ind w:firstLine="708"/>
        <w:jc w:val="both"/>
        <w:rPr>
          <w:rFonts w:ascii="Times New Roman" w:eastAsia="Times New Roman" w:hAnsi="Times New Roman"/>
          <w:color w:val="000000"/>
          <w:sz w:val="20"/>
          <w:szCs w:val="20"/>
          <w:lang w:eastAsia="ru-RU"/>
        </w:rPr>
      </w:pPr>
      <w:r w:rsidRPr="00AE0F9A">
        <w:rPr>
          <w:rFonts w:ascii="Times New Roman" w:eastAsia="Times New Roman" w:hAnsi="Times New Roman"/>
          <w:color w:val="000000"/>
          <w:sz w:val="20"/>
          <w:szCs w:val="20"/>
          <w:lang w:eastAsia="ru-RU"/>
        </w:rPr>
        <w:t xml:space="preserve">В районе действуют три оператора стационарной связи –  «Сибирьтелеком», «Альфаком» и ЗАО «Искра».  Компания «Сибирьтелеком» в рамках расширения и улучшения связи провела замену оборудования на цифровые АТС в ряде населенных пунктов. Организована работа четырех операторов сотовой связи - «Теле2», «Билайн», «МТС» и «Мегафон». Сотовой связью охвачено 26 населенных пунктов, т.е. 90 % от общего количества населенных пунктов района, за исключением </w:t>
      </w:r>
      <w:r w:rsidRPr="00AE0F9A">
        <w:rPr>
          <w:rFonts w:ascii="Times New Roman" w:eastAsia="Times New Roman" w:hAnsi="Times New Roman"/>
          <w:sz w:val="20"/>
          <w:szCs w:val="20"/>
          <w:lang w:eastAsia="ru-RU"/>
        </w:rPr>
        <w:t xml:space="preserve"> малочисленных и труднодоступных населенных пунктов Богучанского района.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w:t>
      </w:r>
    </w:p>
    <w:p w:rsidR="00AE0F9A" w:rsidRPr="00AE0F9A" w:rsidRDefault="00AE0F9A" w:rsidP="00AE0F9A">
      <w:pPr>
        <w:spacing w:after="0" w:line="240" w:lineRule="auto"/>
        <w:ind w:firstLine="708"/>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предстоящий период решение этих вопросов без применения программно-целевого метода не представляется возможным.</w:t>
      </w:r>
    </w:p>
    <w:p w:rsidR="00AE0F9A" w:rsidRPr="00AE0F9A" w:rsidRDefault="00AE0F9A" w:rsidP="00AE0F9A">
      <w:pPr>
        <w:spacing w:after="0" w:line="240" w:lineRule="auto"/>
        <w:ind w:firstLine="70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AE0F9A" w:rsidRPr="00AE0F9A" w:rsidRDefault="00AE0F9A" w:rsidP="00AE0F9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ind w:left="0"/>
        <w:jc w:val="center"/>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жилищно-коммунального хозяйства Богучанского района  </w:t>
      </w:r>
    </w:p>
    <w:p w:rsidR="00AE0F9A" w:rsidRPr="00AE0F9A" w:rsidRDefault="00AE0F9A" w:rsidP="00AE0F9A">
      <w:pPr>
        <w:spacing w:after="0" w:line="240" w:lineRule="auto"/>
        <w:ind w:firstLine="360"/>
        <w:rPr>
          <w:rFonts w:ascii="Times New Roman" w:eastAsia="Times New Roman" w:hAnsi="Times New Roman"/>
          <w:sz w:val="20"/>
          <w:szCs w:val="20"/>
          <w:lang w:eastAsia="ru-RU"/>
        </w:rPr>
      </w:pPr>
    </w:p>
    <w:p w:rsidR="00AE0F9A" w:rsidRPr="00AE0F9A" w:rsidRDefault="00AE0F9A" w:rsidP="00AE0F9A">
      <w:pPr>
        <w:spacing w:after="0" w:line="240" w:lineRule="auto"/>
        <w:ind w:firstLine="708"/>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AE0F9A" w:rsidRPr="00AE0F9A" w:rsidRDefault="00AE0F9A" w:rsidP="00AE0F9A">
      <w:pPr>
        <w:spacing w:after="0" w:line="240" w:lineRule="auto"/>
        <w:ind w:firstLine="708"/>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Главной стратегической целью социально-экономического развития Богучанского района на долгосрочную перспективу является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 </w:t>
      </w:r>
    </w:p>
    <w:p w:rsidR="00AE0F9A" w:rsidRPr="00AE0F9A" w:rsidRDefault="00AE0F9A" w:rsidP="00AE0F9A">
      <w:pPr>
        <w:spacing w:after="0" w:line="240" w:lineRule="auto"/>
        <w:ind w:firstLine="709"/>
        <w:jc w:val="both"/>
        <w:rPr>
          <w:rFonts w:ascii="Times New Roman" w:eastAsia="Times New Roman" w:hAnsi="Times New Roman"/>
          <w:spacing w:val="1"/>
          <w:sz w:val="20"/>
          <w:szCs w:val="20"/>
          <w:shd w:val="clear" w:color="auto" w:fill="FFFFFF"/>
        </w:rPr>
      </w:pPr>
      <w:r w:rsidRPr="00AE0F9A">
        <w:rPr>
          <w:rFonts w:ascii="Times New Roman" w:eastAsia="Times New Roman" w:hAnsi="Times New Roman"/>
          <w:sz w:val="20"/>
          <w:szCs w:val="20"/>
        </w:rPr>
        <w:t>Приоритеты социально-экономического развития Богучанского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со С</w:t>
      </w:r>
      <w:r w:rsidRPr="00AE0F9A">
        <w:rPr>
          <w:rFonts w:ascii="Times New Roman" w:eastAsia="Times New Roman" w:hAnsi="Times New Roman"/>
          <w:spacing w:val="1"/>
          <w:sz w:val="20"/>
          <w:szCs w:val="20"/>
          <w:shd w:val="clear" w:color="auto" w:fill="FFFFFF"/>
        </w:rPr>
        <w:t xml:space="preserve">тратегией социально-экономического развития Красноярского края до 2030 года, утвержденной постановлением  </w:t>
      </w:r>
      <w:r w:rsidRPr="00AE0F9A">
        <w:rPr>
          <w:rFonts w:ascii="Times New Roman" w:eastAsia="Times New Roman" w:hAnsi="Times New Roman"/>
          <w:color w:val="3C3C3C"/>
          <w:spacing w:val="1"/>
          <w:sz w:val="20"/>
          <w:szCs w:val="20"/>
        </w:rPr>
        <w:br/>
      </w:r>
      <w:r w:rsidRPr="00AE0F9A">
        <w:rPr>
          <w:rFonts w:ascii="Times New Roman" w:eastAsia="Times New Roman" w:hAnsi="Times New Roman"/>
          <w:spacing w:val="1"/>
          <w:sz w:val="20"/>
          <w:szCs w:val="20"/>
          <w:shd w:val="clear" w:color="auto" w:fill="FFFFFF"/>
        </w:rPr>
        <w:t>Правительством Красноярского края от 30 октября 2018 года N 647-п.</w:t>
      </w:r>
    </w:p>
    <w:p w:rsidR="00AE0F9A" w:rsidRPr="00AE0F9A" w:rsidRDefault="00AE0F9A" w:rsidP="00AE0F9A">
      <w:pPr>
        <w:spacing w:after="0" w:line="240" w:lineRule="auto"/>
        <w:ind w:firstLine="709"/>
        <w:jc w:val="both"/>
        <w:rPr>
          <w:rFonts w:ascii="Times New Roman" w:eastAsia="Times New Roman" w:hAnsi="Times New Roman"/>
          <w:sz w:val="20"/>
          <w:szCs w:val="20"/>
        </w:rPr>
      </w:pPr>
      <w:r w:rsidRPr="00AE0F9A">
        <w:rPr>
          <w:rFonts w:ascii="Times New Roman" w:eastAsia="Times New Roman" w:hAnsi="Times New Roman"/>
          <w:bCs/>
          <w:i/>
          <w:sz w:val="20"/>
          <w:szCs w:val="20"/>
          <w:shd w:val="clear" w:color="auto" w:fill="FFFFFF"/>
        </w:rPr>
        <w:t xml:space="preserve">Первым приоритетом </w:t>
      </w:r>
      <w:r w:rsidRPr="00AE0F9A">
        <w:rPr>
          <w:rFonts w:ascii="Times New Roman" w:eastAsia="Times New Roman" w:hAnsi="Times New Roman"/>
          <w:sz w:val="20"/>
          <w:szCs w:val="20"/>
        </w:rPr>
        <w:t>является улучшение качества жилищного фонда, повышение комфортности условий проживания.</w:t>
      </w:r>
    </w:p>
    <w:p w:rsidR="00AE0F9A" w:rsidRPr="00AE0F9A" w:rsidRDefault="00AE0F9A" w:rsidP="00AE0F9A">
      <w:pPr>
        <w:spacing w:after="0" w:line="240" w:lineRule="auto"/>
        <w:ind w:firstLine="709"/>
        <w:jc w:val="both"/>
        <w:rPr>
          <w:rFonts w:ascii="Times New Roman" w:eastAsia="Times New Roman" w:hAnsi="Times New Roman"/>
          <w:sz w:val="20"/>
          <w:szCs w:val="20"/>
        </w:rPr>
      </w:pPr>
      <w:r w:rsidRPr="00AE0F9A">
        <w:rPr>
          <w:rFonts w:ascii="Times New Roman" w:eastAsia="Times New Roman" w:hAnsi="Times New Roman"/>
          <w:sz w:val="20"/>
          <w:szCs w:val="20"/>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AE0F9A" w:rsidRPr="00AE0F9A" w:rsidRDefault="00AE0F9A" w:rsidP="00AE0F9A">
      <w:pPr>
        <w:spacing w:after="0" w:line="240" w:lineRule="auto"/>
        <w:ind w:firstLine="709"/>
        <w:jc w:val="both"/>
        <w:rPr>
          <w:rFonts w:ascii="Times New Roman" w:eastAsia="Times New Roman" w:hAnsi="Times New Roman"/>
          <w:sz w:val="20"/>
          <w:szCs w:val="20"/>
        </w:rPr>
      </w:pPr>
      <w:r w:rsidRPr="00AE0F9A">
        <w:rPr>
          <w:rFonts w:ascii="Times New Roman" w:eastAsia="Times New Roman" w:hAnsi="Times New Roman"/>
          <w:bCs/>
          <w:i/>
          <w:sz w:val="20"/>
          <w:szCs w:val="20"/>
          <w:shd w:val="clear" w:color="auto" w:fill="FFFFFF"/>
        </w:rPr>
        <w:t>Вторым приоритетом</w:t>
      </w:r>
      <w:r w:rsidRPr="00AE0F9A">
        <w:rPr>
          <w:rFonts w:ascii="Times New Roman" w:eastAsia="Times New Roman" w:hAnsi="Times New Roman"/>
          <w:i/>
          <w:sz w:val="20"/>
          <w:szCs w:val="20"/>
        </w:rPr>
        <w:t xml:space="preserve"> </w:t>
      </w:r>
      <w:r w:rsidRPr="00AE0F9A">
        <w:rPr>
          <w:rFonts w:ascii="Times New Roman" w:eastAsia="Times New Roman" w:hAnsi="Times New Roman"/>
          <w:sz w:val="20"/>
          <w:szCs w:val="20"/>
        </w:rPr>
        <w:t>является модернизация и повышение энергоэффективности объектов коммунального хозяйства.</w:t>
      </w:r>
    </w:p>
    <w:p w:rsidR="00AE0F9A" w:rsidRPr="00AE0F9A" w:rsidRDefault="00AE0F9A" w:rsidP="00AE0F9A">
      <w:pPr>
        <w:spacing w:after="0" w:line="240" w:lineRule="auto"/>
        <w:ind w:firstLine="709"/>
        <w:jc w:val="both"/>
        <w:rPr>
          <w:rFonts w:ascii="Times New Roman" w:eastAsia="Times New Roman" w:hAnsi="Times New Roman"/>
          <w:sz w:val="20"/>
          <w:szCs w:val="20"/>
        </w:rPr>
      </w:pPr>
      <w:r w:rsidRPr="00AE0F9A">
        <w:rPr>
          <w:rFonts w:ascii="Times New Roman" w:eastAsia="Times New Roman" w:hAnsi="Times New Roman"/>
          <w:sz w:val="20"/>
          <w:szCs w:val="20"/>
        </w:rPr>
        <w:t>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AE0F9A" w:rsidRPr="00AE0F9A" w:rsidRDefault="00AE0F9A" w:rsidP="00AE0F9A">
      <w:pPr>
        <w:spacing w:after="0" w:line="240" w:lineRule="auto"/>
        <w:ind w:firstLine="709"/>
        <w:jc w:val="both"/>
        <w:rPr>
          <w:rFonts w:ascii="Times New Roman" w:eastAsia="Times New Roman" w:hAnsi="Times New Roman"/>
          <w:sz w:val="20"/>
          <w:szCs w:val="20"/>
        </w:rPr>
      </w:pPr>
      <w:r w:rsidRPr="00AE0F9A">
        <w:rPr>
          <w:rFonts w:ascii="Times New Roman" w:eastAsia="Times New Roman" w:hAnsi="Times New Roman"/>
          <w:bCs/>
          <w:i/>
          <w:sz w:val="20"/>
          <w:szCs w:val="20"/>
          <w:shd w:val="clear" w:color="auto" w:fill="FFFFFF"/>
        </w:rPr>
        <w:t>Третьим приоритетом</w:t>
      </w:r>
      <w:r w:rsidRPr="00AE0F9A">
        <w:rPr>
          <w:rFonts w:ascii="Times New Roman" w:eastAsia="Times New Roman" w:hAnsi="Times New Roman"/>
          <w:i/>
          <w:sz w:val="20"/>
          <w:szCs w:val="20"/>
        </w:rPr>
        <w:t xml:space="preserve"> </w:t>
      </w:r>
      <w:r w:rsidRPr="00AE0F9A">
        <w:rPr>
          <w:rFonts w:ascii="Times New Roman" w:eastAsia="Times New Roman" w:hAnsi="Times New Roman"/>
          <w:sz w:val="20"/>
          <w:szCs w:val="20"/>
        </w:rPr>
        <w:t>является развитие современной  информационной и телекоммуникационной инфраструктуры.</w:t>
      </w:r>
    </w:p>
    <w:p w:rsidR="00AE0F9A" w:rsidRPr="00AE0F9A" w:rsidRDefault="00AE0F9A" w:rsidP="00AE0F9A">
      <w:pPr>
        <w:spacing w:after="0" w:line="240" w:lineRule="auto"/>
        <w:ind w:firstLine="709"/>
        <w:jc w:val="both"/>
        <w:rPr>
          <w:rFonts w:ascii="Times New Roman" w:eastAsia="Times New Roman" w:hAnsi="Times New Roman"/>
          <w:sz w:val="20"/>
          <w:szCs w:val="20"/>
        </w:rPr>
      </w:pPr>
      <w:r w:rsidRPr="00AE0F9A">
        <w:rPr>
          <w:rFonts w:ascii="Times New Roman" w:eastAsia="Times New Roman" w:hAnsi="Times New Roman"/>
          <w:sz w:val="20"/>
          <w:szCs w:val="20"/>
        </w:rPr>
        <w:lastRenderedPageBreak/>
        <w:t xml:space="preserve">Планируется реализовать меры по обеспечению доступности телекоммуникационных услуг для граждан и организаций, оказываемых на основе информационно-телекоммуникационной инфраструктуры (не реализуется с 2018 года). </w:t>
      </w:r>
    </w:p>
    <w:p w:rsidR="00AE0F9A" w:rsidRPr="00AE0F9A" w:rsidRDefault="00AE0F9A" w:rsidP="00AE0F9A">
      <w:pPr>
        <w:spacing w:after="0" w:line="240" w:lineRule="auto"/>
        <w:ind w:firstLine="709"/>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соответствии с приоритетами определены цели программы:</w:t>
      </w:r>
    </w:p>
    <w:p w:rsidR="00AE0F9A" w:rsidRPr="00AE0F9A" w:rsidRDefault="00AE0F9A" w:rsidP="008032DD">
      <w:pPr>
        <w:numPr>
          <w:ilvl w:val="0"/>
          <w:numId w:val="13"/>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AE0F9A" w:rsidRPr="00AE0F9A" w:rsidRDefault="00AE0F9A" w:rsidP="008032DD">
      <w:pPr>
        <w:numPr>
          <w:ilvl w:val="0"/>
          <w:numId w:val="13"/>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Формирование целостной и эффективной системы управления энергосбережением и повышением энергетической эффективности.</w:t>
      </w:r>
    </w:p>
    <w:p w:rsidR="00AE0F9A" w:rsidRPr="00AE0F9A" w:rsidRDefault="00AE0F9A" w:rsidP="008032DD">
      <w:pPr>
        <w:numPr>
          <w:ilvl w:val="0"/>
          <w:numId w:val="13"/>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 (данная цель не применяется после 2018 года).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1.</w:t>
      </w:r>
      <w:r w:rsidRPr="00AE0F9A">
        <w:rPr>
          <w:rFonts w:ascii="Times New Roman" w:eastAsia="Times New Roman" w:hAnsi="Times New Roman"/>
          <w:sz w:val="20"/>
          <w:szCs w:val="20"/>
          <w:lang w:eastAsia="ru-RU"/>
        </w:rPr>
        <w:t xml:space="preserve">  Содержание объектов коммунальной инфраструктуры района в надлежащем состоянии (не реализуется с 2017 года).</w:t>
      </w:r>
    </w:p>
    <w:p w:rsidR="00AE0F9A" w:rsidRPr="00AE0F9A" w:rsidRDefault="00AE0F9A" w:rsidP="00AE0F9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энергоресурсосбережения в коммунальном хозяйстве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«Развитие и модернизация объектов коммунальной инфраструктуры» (не реализуется с 2017 года).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По данному мероприятию запланированы капитальные ремонты наружных сетей тепло-, водоснабжения (не реализуется с 2017 года).</w:t>
      </w:r>
    </w:p>
    <w:p w:rsidR="00AE0F9A" w:rsidRPr="00AE0F9A" w:rsidRDefault="00AE0F9A" w:rsidP="00AE0F9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2.</w:t>
      </w:r>
      <w:r w:rsidRPr="00AE0F9A">
        <w:rPr>
          <w:rFonts w:ascii="Times New Roman" w:eastAsia="Times New Roman" w:hAnsi="Times New Roman"/>
          <w:sz w:val="20"/>
          <w:szCs w:val="20"/>
          <w:lang w:eastAsia="ru-RU"/>
        </w:rPr>
        <w:t xml:space="preserve">  Софинансирование расходов по реконструкции и модернизации объектов коммунальной инфраструктуры (не реализуется с 2017 года).</w:t>
      </w:r>
    </w:p>
    <w:p w:rsidR="00AE0F9A" w:rsidRPr="00AE0F9A" w:rsidRDefault="00AE0F9A" w:rsidP="00AE0F9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Мероприятие 3. </w:t>
      </w:r>
      <w:r w:rsidRPr="00AE0F9A">
        <w:rPr>
          <w:rFonts w:ascii="Times New Roman" w:eastAsia="Times New Roman" w:hAnsi="Times New Roman"/>
          <w:sz w:val="20"/>
          <w:szCs w:val="20"/>
          <w:lang w:eastAsia="ru-RU"/>
        </w:rPr>
        <w:t>Подготовка котельных к отопительному сезону (выполнение регламентных работ), - не реализуется с 2017 года.</w:t>
      </w:r>
    </w:p>
    <w:p w:rsidR="00AE0F9A" w:rsidRPr="00AE0F9A" w:rsidRDefault="00AE0F9A" w:rsidP="00AE0F9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Мероприятие 4. </w:t>
      </w:r>
      <w:r w:rsidRPr="00AE0F9A">
        <w:rPr>
          <w:rFonts w:ascii="Times New Roman" w:eastAsia="Times New Roman" w:hAnsi="Times New Roman"/>
          <w:sz w:val="20"/>
          <w:szCs w:val="20"/>
          <w:lang w:eastAsia="ru-RU"/>
        </w:rPr>
        <w:t>Софинансирование расходов на разработку схемы и программы перспективного развития электроэнергетики Богучанского района на пятилетний период (не реализуется с 2017 года).</w:t>
      </w:r>
    </w:p>
    <w:p w:rsidR="00AE0F9A" w:rsidRPr="00AE0F9A" w:rsidRDefault="00AE0F9A" w:rsidP="00AE0F9A">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2.</w:t>
      </w:r>
      <w:r w:rsidRPr="00AE0F9A">
        <w:rPr>
          <w:rFonts w:ascii="Times New Roman" w:eastAsia="Times New Roman" w:hAnsi="Times New Roman"/>
          <w:sz w:val="20"/>
          <w:szCs w:val="20"/>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 xml:space="preserve"> «Создание условий для безубыточной деятельности организаций жилищно-коммунального комплекса Богучанского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Запланировано предоставление субвенций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2.</w:t>
      </w:r>
      <w:r w:rsidRPr="00AE0F9A">
        <w:rPr>
          <w:rFonts w:ascii="Times New Roman" w:eastAsia="Times New Roman" w:hAnsi="Times New Roman"/>
          <w:sz w:val="20"/>
          <w:szCs w:val="20"/>
          <w:lang w:eastAsia="ru-RU"/>
        </w:rPr>
        <w:t xml:space="preserve"> Запланировано предоставление субвенций на реализацию мер дополнительной поддержки населения, направленных на соблюдение размера  вносимой платы за  коммунальные услуги.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3.</w:t>
      </w:r>
      <w:r w:rsidRPr="00AE0F9A">
        <w:rPr>
          <w:rFonts w:ascii="Times New Roman" w:eastAsia="Times New Roman" w:hAnsi="Times New Roman"/>
          <w:sz w:val="20"/>
          <w:szCs w:val="20"/>
          <w:lang w:eastAsia="ru-RU"/>
        </w:rPr>
        <w:t xml:space="preserve"> Запланировано предоставление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4.</w:t>
      </w:r>
      <w:r w:rsidRPr="00AE0F9A">
        <w:rPr>
          <w:rFonts w:ascii="Times New Roman" w:eastAsia="Times New Roman" w:hAnsi="Times New Roman"/>
          <w:sz w:val="20"/>
          <w:szCs w:val="20"/>
          <w:lang w:eastAsia="ru-RU"/>
        </w:rPr>
        <w:t xml:space="preserve">   Запланировано предоставление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5.</w:t>
      </w:r>
      <w:r w:rsidRPr="00AE0F9A">
        <w:rPr>
          <w:rFonts w:ascii="Times New Roman" w:eastAsia="Times New Roman" w:hAnsi="Times New Roman"/>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3.</w:t>
      </w:r>
      <w:r w:rsidRPr="00AE0F9A">
        <w:rPr>
          <w:rFonts w:ascii="Times New Roman" w:eastAsia="Times New Roman" w:hAnsi="Times New Roman"/>
          <w:sz w:val="20"/>
          <w:szCs w:val="20"/>
          <w:lang w:eastAsia="ru-RU"/>
        </w:rPr>
        <w:t xml:space="preserve">  Сохранение жилищного фонда на территории Богучанского района, не признанного в установленном порядке аварийным и подлежащим сносу.</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Богучанского района».</w:t>
      </w:r>
    </w:p>
    <w:p w:rsidR="00AE0F9A" w:rsidRPr="00AE0F9A" w:rsidRDefault="00AE0F9A" w:rsidP="00AE0F9A">
      <w:pPr>
        <w:spacing w:after="0" w:line="240" w:lineRule="auto"/>
        <w:ind w:firstLine="709"/>
        <w:jc w:val="both"/>
        <w:rPr>
          <w:rFonts w:ascii="Times New Roman" w:eastAsia="Times New Roman" w:hAnsi="Times New Roman"/>
          <w:color w:val="000000"/>
          <w:sz w:val="20"/>
          <w:szCs w:val="20"/>
          <w:lang w:eastAsia="ru-RU"/>
        </w:rPr>
      </w:pPr>
      <w:r w:rsidRPr="00AE0F9A">
        <w:rPr>
          <w:rFonts w:ascii="Times New Roman" w:eastAsia="Times New Roman" w:hAnsi="Times New Roman"/>
          <w:color w:val="000000"/>
          <w:sz w:val="20"/>
          <w:szCs w:val="20"/>
          <w:u w:val="single"/>
          <w:lang w:eastAsia="ru-RU"/>
        </w:rPr>
        <w:t>Мероприятие 1.</w:t>
      </w:r>
      <w:r w:rsidRPr="00AE0F9A">
        <w:rPr>
          <w:rFonts w:ascii="Times New Roman" w:eastAsia="Times New Roman" w:hAnsi="Times New Roman"/>
          <w:color w:val="000000"/>
          <w:sz w:val="20"/>
          <w:szCs w:val="20"/>
          <w:lang w:eastAsia="ru-RU"/>
        </w:rPr>
        <w:t xml:space="preserve">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4.</w:t>
      </w:r>
      <w:r w:rsidRPr="00AE0F9A">
        <w:rPr>
          <w:rFonts w:ascii="Times New Roman" w:eastAsia="Times New Roman" w:hAnsi="Times New Roman"/>
          <w:sz w:val="20"/>
          <w:szCs w:val="20"/>
          <w:lang w:eastAsia="ru-RU"/>
        </w:rPr>
        <w:t xml:space="preserve">  Повышение энергосбережения и энергоэффективности.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 xml:space="preserve"> «Энергосбережение и повышение энергетической эффективности на территории Богучанского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1 подпрограммы</w:t>
      </w:r>
      <w:r w:rsidRPr="00AE0F9A">
        <w:rPr>
          <w:rFonts w:ascii="Times New Roman" w:eastAsia="Times New Roman" w:hAnsi="Times New Roman"/>
          <w:sz w:val="20"/>
          <w:szCs w:val="20"/>
          <w:lang w:eastAsia="ru-RU"/>
        </w:rPr>
        <w:t>. Повышение энергетической эффективности экономики Богучанского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По данному мероприятию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2.</w:t>
      </w:r>
      <w:r w:rsidRPr="00AE0F9A">
        <w:rPr>
          <w:rFonts w:ascii="Times New Roman" w:eastAsia="Times New Roman" w:hAnsi="Times New Roman"/>
          <w:sz w:val="20"/>
          <w:szCs w:val="20"/>
          <w:lang w:eastAsia="ru-RU"/>
        </w:rPr>
        <w:t xml:space="preserve"> Запланирована замена деревянных оконных блоков на окна из ПВХ-профиля со стеклопакетами в зданиях учреждений образования.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3.</w:t>
      </w:r>
      <w:r w:rsidRPr="00AE0F9A">
        <w:rPr>
          <w:rFonts w:ascii="Times New Roman" w:eastAsia="Times New Roman" w:hAnsi="Times New Roman"/>
          <w:sz w:val="20"/>
          <w:szCs w:val="20"/>
          <w:lang w:eastAsia="ru-RU"/>
        </w:rPr>
        <w:t xml:space="preserve"> Запланирована государственная поверка узлов учета тепловой энергии в зданиях бюджетных учреждений образования и культуры.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4.</w:t>
      </w:r>
      <w:r w:rsidRPr="00AE0F9A">
        <w:rPr>
          <w:rFonts w:ascii="Times New Roman" w:eastAsia="Times New Roman" w:hAnsi="Times New Roman"/>
          <w:sz w:val="20"/>
          <w:szCs w:val="20"/>
          <w:lang w:eastAsia="ru-RU"/>
        </w:rPr>
        <w:t xml:space="preserve">  Повышение эффективности использования  тепловой энергии в зданиях муниципальных учреждений. Будет произведена оплата  мероприятий по установке термостатических регуляторов на приборы отопления, установке системы автоматизированного теплового пункта, установке системы автоматического регулирования систем отопления и горячего водоснабжения, замене системы отопления в здании. Будут установлены приборы учета тепловой энергии  на зданиях учреждений образования и культуры, разработана проектно-сметная документация на установку приборов учета используемой тепловой энергии.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5</w:t>
      </w:r>
      <w:r w:rsidRPr="00AE0F9A">
        <w:rPr>
          <w:rFonts w:ascii="Times New Roman" w:eastAsia="Times New Roman" w:hAnsi="Times New Roman"/>
          <w:sz w:val="20"/>
          <w:szCs w:val="20"/>
          <w:lang w:eastAsia="ru-RU"/>
        </w:rPr>
        <w:t>. Разработка схем теплоснабжения муниципальных образований. Запланирована разработка схем теплоснабжения муниципальных образований Богучанский сельсовет и Таежнинский сельсовет.</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2 подпрограммы</w:t>
      </w:r>
      <w:r w:rsidRPr="00AE0F9A">
        <w:rPr>
          <w:rFonts w:ascii="Times New Roman" w:eastAsia="Times New Roman" w:hAnsi="Times New Roman"/>
          <w:sz w:val="20"/>
          <w:szCs w:val="20"/>
          <w:lang w:eastAsia="ru-RU"/>
        </w:rPr>
        <w:t>.  Создание условий для обеспечения энергосбережения и повышения энергетической эффективности в системах коммунальной инфраструктуры.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Энергосбережение и повышение энергетической эффективности систем коммунальной инфраструктуры на объектах муниципальной собственности.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Планируется произвести замену насосного оборудования на более энергоэффективное на котельных и установку   приборов учета отпуска тепловой энергии.</w:t>
      </w:r>
    </w:p>
    <w:p w:rsidR="00AE0F9A" w:rsidRPr="00AE0F9A" w:rsidRDefault="00AE0F9A" w:rsidP="00AE0F9A">
      <w:pPr>
        <w:spacing w:after="0" w:line="240" w:lineRule="auto"/>
        <w:ind w:firstLine="709"/>
        <w:jc w:val="both"/>
        <w:rPr>
          <w:rFonts w:ascii="Times New Roman" w:eastAsia="Times New Roman" w:hAnsi="Times New Roman"/>
          <w:sz w:val="20"/>
          <w:szCs w:val="20"/>
          <w:u w:val="single"/>
          <w:lang w:eastAsia="ru-RU"/>
        </w:rPr>
      </w:pPr>
      <w:r w:rsidRPr="00AE0F9A">
        <w:rPr>
          <w:rFonts w:ascii="Times New Roman" w:eastAsia="Times New Roman" w:hAnsi="Times New Roman"/>
          <w:sz w:val="20"/>
          <w:szCs w:val="20"/>
          <w:u w:val="single"/>
          <w:lang w:eastAsia="ru-RU"/>
        </w:rPr>
        <w:t>Задача 3 подпрограммы</w:t>
      </w:r>
      <w:r w:rsidRPr="00AE0F9A">
        <w:rPr>
          <w:rFonts w:ascii="Times New Roman" w:eastAsia="Times New Roman" w:hAnsi="Times New Roman"/>
          <w:sz w:val="20"/>
          <w:szCs w:val="20"/>
          <w:lang w:eastAsia="ru-RU"/>
        </w:rPr>
        <w:t>.   Информационное обеспечение мероприятий по энергосбережению и повышению энергетической эффективности.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w:t>
      </w: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Планируется подготовка специалистов муниципальных бюджетных учреждений в области энергосбережения и энергоэффективности.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5.</w:t>
      </w:r>
      <w:r w:rsidRPr="00AE0F9A">
        <w:rPr>
          <w:rFonts w:ascii="Times New Roman" w:eastAsia="Times New Roman" w:hAnsi="Times New Roman"/>
          <w:sz w:val="20"/>
          <w:szCs w:val="20"/>
          <w:lang w:eastAsia="ru-RU"/>
        </w:rPr>
        <w:t xml:space="preserve"> Обеспечение надежной эксплуатации объектов коммунальной инфраструктуры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уровня износа основных фондов коммунального комплекса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 xml:space="preserve"> «Реконструкция и капитальный ремонт объектов коммунальной инфраструктуры муниципального образования Богучанский район».</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Проведение капитального ремонта сетей тепло-, водоснабжения.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2.</w:t>
      </w:r>
      <w:r w:rsidRPr="00AE0F9A">
        <w:rPr>
          <w:rFonts w:ascii="Times New Roman" w:eastAsia="Times New Roman" w:hAnsi="Times New Roman"/>
          <w:sz w:val="20"/>
          <w:szCs w:val="20"/>
          <w:lang w:eastAsia="ru-RU"/>
        </w:rPr>
        <w:t xml:space="preserve"> Проведение капитального ремонта сетей водоснабжения.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3.</w:t>
      </w:r>
      <w:r w:rsidRPr="00AE0F9A">
        <w:rPr>
          <w:rFonts w:ascii="Times New Roman" w:eastAsia="Times New Roman" w:hAnsi="Times New Roman"/>
          <w:sz w:val="20"/>
          <w:szCs w:val="20"/>
          <w:lang w:eastAsia="ru-RU"/>
        </w:rPr>
        <w:t xml:space="preserve"> Капитальный ремонт котлов.</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4.</w:t>
      </w:r>
      <w:r w:rsidRPr="00AE0F9A">
        <w:rPr>
          <w:rFonts w:ascii="Times New Roman" w:eastAsia="Times New Roman" w:hAnsi="Times New Roman"/>
          <w:sz w:val="20"/>
          <w:szCs w:val="20"/>
          <w:lang w:eastAsia="ru-RU"/>
        </w:rPr>
        <w:t xml:space="preserve"> Капитальный ремонт объектов водоснабжения и водоотведения.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5.</w:t>
      </w:r>
      <w:r w:rsidRPr="00AE0F9A">
        <w:rPr>
          <w:rFonts w:ascii="Times New Roman" w:eastAsia="Times New Roman" w:hAnsi="Times New Roman"/>
          <w:sz w:val="20"/>
          <w:szCs w:val="20"/>
          <w:lang w:eastAsia="ru-RU"/>
        </w:rPr>
        <w:t xml:space="preserve"> Капитальный ремонт объектов теплоснабжения и сооружений коммунального назначения.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6.</w:t>
      </w:r>
      <w:r w:rsidRPr="00AE0F9A">
        <w:rPr>
          <w:rFonts w:ascii="Times New Roman" w:eastAsia="Times New Roman" w:hAnsi="Times New Roman"/>
          <w:sz w:val="20"/>
          <w:szCs w:val="20"/>
          <w:lang w:eastAsia="ru-RU"/>
        </w:rPr>
        <w:t xml:space="preserve">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Мероприятие 7. </w:t>
      </w:r>
      <w:r w:rsidRPr="00AE0F9A">
        <w:rPr>
          <w:rFonts w:ascii="Times New Roman" w:eastAsia="Times New Roman" w:hAnsi="Times New Roman"/>
          <w:sz w:val="20"/>
          <w:szCs w:val="20"/>
          <w:lang w:eastAsia="ru-RU"/>
        </w:rPr>
        <w:t>Разработка проектной документации строительства сетей для присоединения проектируемого ФОК.</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Мероприятие 8. </w:t>
      </w:r>
      <w:r w:rsidRPr="00AE0F9A">
        <w:rPr>
          <w:rFonts w:ascii="Times New Roman" w:eastAsia="Times New Roman" w:hAnsi="Times New Roman"/>
          <w:sz w:val="20"/>
          <w:szCs w:val="20"/>
          <w:lang w:eastAsia="ru-RU"/>
        </w:rPr>
        <w:t>Приобретение оборудования.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6.</w:t>
      </w:r>
      <w:r w:rsidRPr="00AE0F9A">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 (не реализуется с 2021 года).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lastRenderedPageBreak/>
        <w:t xml:space="preserve">Подпрограмма </w:t>
      </w:r>
      <w:r w:rsidRPr="00AE0F9A">
        <w:rPr>
          <w:rFonts w:ascii="Times New Roman" w:eastAsia="Times New Roman" w:hAnsi="Times New Roman"/>
          <w:sz w:val="20"/>
          <w:szCs w:val="20"/>
          <w:lang w:eastAsia="ru-RU"/>
        </w:rPr>
        <w:t xml:space="preserve">  «Обращение с отходами на территории Богучанского района» (с 2021 года исключена из муниципальной  программы ««Реформирование и модернизация жилищно-коммунального хозяйства и повышение энергетической эффективности»). </w:t>
      </w:r>
    </w:p>
    <w:p w:rsidR="00AE0F9A" w:rsidRPr="00AE0F9A" w:rsidRDefault="00AE0F9A" w:rsidP="00AE0F9A">
      <w:pPr>
        <w:spacing w:after="0" w:line="240" w:lineRule="auto"/>
        <w:ind w:firstLine="709"/>
        <w:jc w:val="both"/>
        <w:rPr>
          <w:rFonts w:ascii="Times New Roman" w:eastAsia="Times New Roman" w:hAnsi="Times New Roman"/>
          <w:sz w:val="20"/>
          <w:szCs w:val="20"/>
          <w:u w:val="single"/>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Разработка проектно-сметной документации на строительство полигона ТБО в с. Богучаны (с 2021 года нет в муниципальной программе).</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Мероприятие 2. </w:t>
      </w:r>
      <w:r w:rsidRPr="00AE0F9A">
        <w:rPr>
          <w:rFonts w:ascii="Times New Roman" w:eastAsia="Times New Roman" w:hAnsi="Times New Roman"/>
          <w:sz w:val="20"/>
          <w:szCs w:val="20"/>
          <w:lang w:eastAsia="ru-RU"/>
        </w:rPr>
        <w:t>Запланировано строительство полигона ТБО в с. Богучаны с объемом захоронения 6,5 тыс.тонн в год (исключено с 2021 года из муниципальной программы).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Мероприятие 3. </w:t>
      </w:r>
      <w:r w:rsidRPr="00AE0F9A">
        <w:rPr>
          <w:rFonts w:ascii="Times New Roman" w:eastAsia="Times New Roman" w:hAnsi="Times New Roman"/>
          <w:sz w:val="20"/>
          <w:szCs w:val="20"/>
          <w:lang w:eastAsia="ru-RU"/>
        </w:rPr>
        <w:t>Строительство (реконструкция) объектов размещения отходов на территории края (исключено с 2021 года из муниципальной программы).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4.</w:t>
      </w:r>
      <w:r w:rsidRPr="00AE0F9A">
        <w:rPr>
          <w:rFonts w:ascii="Times New Roman" w:eastAsia="Times New Roman" w:hAnsi="Times New Roman"/>
          <w:sz w:val="20"/>
          <w:szCs w:val="20"/>
          <w:lang w:eastAsia="ru-RU"/>
        </w:rPr>
        <w:t xml:space="preserve"> 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 (исключено с 2021 года из муниципальной программы).</w:t>
      </w:r>
    </w:p>
    <w:p w:rsidR="00AE0F9A" w:rsidRPr="00AE0F9A" w:rsidRDefault="00AE0F9A" w:rsidP="00AE0F9A">
      <w:pPr>
        <w:spacing w:after="0" w:line="240" w:lineRule="auto"/>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w:t>
      </w:r>
      <w:r w:rsidRPr="00AE0F9A">
        <w:rPr>
          <w:rFonts w:ascii="Times New Roman" w:eastAsia="Times New Roman" w:hAnsi="Times New Roman"/>
          <w:sz w:val="20"/>
          <w:szCs w:val="20"/>
          <w:u w:val="single"/>
          <w:lang w:eastAsia="ru-RU"/>
        </w:rPr>
        <w:t xml:space="preserve">  Мероприятие  5.</w:t>
      </w:r>
      <w:r w:rsidRPr="00AE0F9A">
        <w:rPr>
          <w:rFonts w:ascii="Times New Roman" w:eastAsia="Times New Roman" w:hAnsi="Times New Roman"/>
          <w:sz w:val="20"/>
          <w:szCs w:val="20"/>
          <w:lang w:eastAsia="ru-RU"/>
        </w:rPr>
        <w:t xml:space="preserve">  Выполнение работ по буртовке мусора  и санитарному содержанию объекта временного размещения твердых бытовых отходов в районе 9-й км автодороги Богучаны-Абан, установка ограждения (не реализуется с 2021 года, исключено из муниципальной программы).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7.</w:t>
      </w:r>
      <w:r w:rsidRPr="00AE0F9A">
        <w:rPr>
          <w:rFonts w:ascii="Times New Roman" w:eastAsia="Times New Roman" w:hAnsi="Times New Roman"/>
          <w:sz w:val="20"/>
          <w:szCs w:val="20"/>
          <w:lang w:eastAsia="ru-RU"/>
        </w:rPr>
        <w:t xml:space="preserve">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данной задачи планируется проведение мероприятий по обеспечению населения района круглогодичным централизованным водоснабжением; обновление автомобильного парка водовозных машин.</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 xml:space="preserve"> «”Чистая вода” на территории муниципального образования  Богучанский район».</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1.1.</w:t>
      </w:r>
      <w:r w:rsidRPr="00AE0F9A">
        <w:rPr>
          <w:rFonts w:ascii="Times New Roman" w:eastAsia="Times New Roman" w:hAnsi="Times New Roman"/>
          <w:sz w:val="20"/>
          <w:szCs w:val="20"/>
          <w:lang w:eastAsia="ru-RU"/>
        </w:rPr>
        <w:t xml:space="preserve"> Строительство сетей круглогодичного холодного водоснабжения.</w:t>
      </w:r>
    </w:p>
    <w:p w:rsidR="00AE0F9A" w:rsidRPr="00AE0F9A" w:rsidRDefault="00AE0F9A" w:rsidP="00AE0F9A">
      <w:pPr>
        <w:spacing w:after="0" w:line="240" w:lineRule="auto"/>
        <w:ind w:firstLine="709"/>
        <w:jc w:val="both"/>
        <w:rPr>
          <w:rFonts w:ascii="Times New Roman" w:eastAsia="Times New Roman" w:hAnsi="Times New Roman"/>
          <w:sz w:val="20"/>
          <w:szCs w:val="20"/>
          <w:u w:val="single"/>
          <w:lang w:eastAsia="ru-RU"/>
        </w:rPr>
      </w:pPr>
      <w:r w:rsidRPr="00AE0F9A">
        <w:rPr>
          <w:rFonts w:ascii="Times New Roman" w:eastAsia="Times New Roman" w:hAnsi="Times New Roman"/>
          <w:sz w:val="20"/>
          <w:szCs w:val="20"/>
          <w:u w:val="single"/>
          <w:lang w:eastAsia="ru-RU"/>
        </w:rPr>
        <w:t>Мероприятие 2.1.</w:t>
      </w:r>
      <w:r w:rsidRPr="00AE0F9A">
        <w:rPr>
          <w:rFonts w:ascii="Times New Roman" w:eastAsia="Times New Roman" w:hAnsi="Times New Roman"/>
          <w:sz w:val="20"/>
          <w:szCs w:val="20"/>
          <w:lang w:eastAsia="ru-RU"/>
        </w:rPr>
        <w:t xml:space="preserve">    Приобретение водовозной автоцистерны для нужд  развоза питьевой воды населению.</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Задача 8.</w:t>
      </w:r>
      <w:r w:rsidRPr="00AE0F9A">
        <w:rPr>
          <w:rFonts w:ascii="Times New Roman" w:eastAsia="Times New Roman" w:hAnsi="Times New Roman"/>
          <w:sz w:val="20"/>
          <w:szCs w:val="20"/>
          <w:lang w:eastAsia="ru-RU"/>
        </w:rPr>
        <w:t xml:space="preserve"> Создание условий для развития услуг связи в малочисленных и труднодоступных населенных пунктах Богучанского района (не реализуется с 2018 года).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данной задачи планируется проведения мероприятий по организации беспроводного широкополосного доступа в сеть Интернет.</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 xml:space="preserve">Подпрограмма </w:t>
      </w:r>
      <w:r w:rsidRPr="00AE0F9A">
        <w:rPr>
          <w:rFonts w:ascii="Times New Roman" w:eastAsia="Times New Roman" w:hAnsi="Times New Roman"/>
          <w:sz w:val="20"/>
          <w:szCs w:val="20"/>
          <w:lang w:eastAsia="ru-RU"/>
        </w:rPr>
        <w:t xml:space="preserve"> «Развитие информационного общества  Богучанского района» (не реализуется с 2018 года).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u w:val="single"/>
          <w:lang w:eastAsia="ru-RU"/>
        </w:rPr>
        <w:t>Мероприятие 1.</w:t>
      </w:r>
      <w:r w:rsidRPr="00AE0F9A">
        <w:rPr>
          <w:rFonts w:ascii="Times New Roman" w:eastAsia="Times New Roman" w:hAnsi="Times New Roman"/>
          <w:sz w:val="20"/>
          <w:szCs w:val="20"/>
          <w:lang w:eastAsia="ru-RU"/>
        </w:rPr>
        <w:t xml:space="preserve"> Организация услуг беспроводного широкополосного доступа в сеть Интернет посредствам сети  </w:t>
      </w:r>
      <w:r w:rsidRPr="00AE0F9A">
        <w:rPr>
          <w:rFonts w:ascii="Times New Roman" w:eastAsia="Times New Roman" w:hAnsi="Times New Roman"/>
          <w:sz w:val="20"/>
          <w:szCs w:val="20"/>
          <w:lang w:val="en-US" w:eastAsia="ru-RU"/>
        </w:rPr>
        <w:t>Wi</w:t>
      </w:r>
      <w:r w:rsidRPr="00AE0F9A">
        <w:rPr>
          <w:rFonts w:ascii="Times New Roman" w:eastAsia="Times New Roman" w:hAnsi="Times New Roman"/>
          <w:sz w:val="20"/>
          <w:szCs w:val="20"/>
          <w:lang w:eastAsia="ru-RU"/>
        </w:rPr>
        <w:t>-</w:t>
      </w:r>
      <w:r w:rsidRPr="00AE0F9A">
        <w:rPr>
          <w:rFonts w:ascii="Times New Roman" w:eastAsia="Times New Roman" w:hAnsi="Times New Roman"/>
          <w:sz w:val="20"/>
          <w:szCs w:val="20"/>
          <w:lang w:val="en-US" w:eastAsia="ru-RU"/>
        </w:rPr>
        <w:t>Fi</w:t>
      </w:r>
      <w:r w:rsidRPr="00AE0F9A">
        <w:rPr>
          <w:rFonts w:ascii="Times New Roman" w:eastAsia="Times New Roman" w:hAnsi="Times New Roman"/>
          <w:sz w:val="20"/>
          <w:szCs w:val="20"/>
          <w:lang w:eastAsia="ru-RU"/>
        </w:rPr>
        <w:t xml:space="preserve">  в п.Беляки.</w:t>
      </w:r>
    </w:p>
    <w:p w:rsidR="00AE0F9A" w:rsidRPr="00AE0F9A" w:rsidRDefault="00AE0F9A" w:rsidP="00AE0F9A">
      <w:pPr>
        <w:spacing w:after="0" w:line="240" w:lineRule="auto"/>
        <w:ind w:firstLine="360"/>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center"/>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Механизм реализации отдельных мероприятий программы </w:t>
      </w:r>
    </w:p>
    <w:p w:rsidR="00AE0F9A" w:rsidRPr="00AE0F9A" w:rsidRDefault="00AE0F9A" w:rsidP="00AE0F9A">
      <w:pPr>
        <w:spacing w:after="0" w:line="240" w:lineRule="auto"/>
        <w:ind w:left="360"/>
        <w:rPr>
          <w:rFonts w:ascii="Times New Roman" w:eastAsia="Times New Roman" w:hAnsi="Times New Roman"/>
          <w:sz w:val="20"/>
          <w:szCs w:val="20"/>
          <w:lang w:eastAsia="ru-RU"/>
        </w:rPr>
      </w:pP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center"/>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AE0F9A" w:rsidRPr="00AE0F9A" w:rsidRDefault="00AE0F9A" w:rsidP="00AE0F9A">
      <w:pPr>
        <w:spacing w:after="0" w:line="240" w:lineRule="auto"/>
        <w:ind w:left="283"/>
        <w:jc w:val="center"/>
        <w:rPr>
          <w:rFonts w:ascii="Times New Roman" w:eastAsia="Times New Roman" w:hAnsi="Times New Roman"/>
          <w:sz w:val="20"/>
          <w:szCs w:val="20"/>
          <w:lang w:eastAsia="ru-RU"/>
        </w:rPr>
      </w:pP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к достижению  качественно нового уровня состояния жилищно-коммунальной сферы со следующими характеристиками:</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снижение среднего уровня износа коммунальной инфраструктуры до нормативного уровня;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снижение уровня потерь при производстве, транспортировке и распределении коммунальных ресурсов;</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повышением удовлетворенности населения района уровнем жилищно-коммунального обслуживания;</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улучшение показателей качества, надежности, безопасности и энергоэффективности поставляемых коммунальных услуг;</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создание условий для приведения жилищного фонда в надлежащее состояние;</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снижение несанкционированных мест размещения твердо-бытовых отходов на территории Богучанского района;</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увеличение доли населения, обеспеченного централизованным водоснабжением;</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увеличение количества малочисленных и труднодоступных населенных пунктов Богучанского района обеспеченных доступом в сеть Интернет, ранее не имевшим эту возможность.</w:t>
      </w:r>
    </w:p>
    <w:p w:rsidR="00AE0F9A" w:rsidRPr="00AE0F9A" w:rsidRDefault="00AE0F9A" w:rsidP="00AE0F9A">
      <w:pPr>
        <w:spacing w:after="0" w:line="240" w:lineRule="auto"/>
        <w:ind w:left="708"/>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center"/>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Перечень подпрограмм с указанием сроков их реализации </w:t>
      </w:r>
      <w:r>
        <w:rPr>
          <w:rFonts w:ascii="Times New Roman" w:eastAsia="Times New Roman" w:hAnsi="Times New Roman"/>
          <w:sz w:val="20"/>
          <w:szCs w:val="20"/>
          <w:lang w:eastAsia="ru-RU"/>
        </w:rPr>
        <w:t xml:space="preserve"> </w:t>
      </w:r>
      <w:r w:rsidRPr="00AE0F9A">
        <w:rPr>
          <w:rFonts w:ascii="Times New Roman" w:eastAsia="Times New Roman" w:hAnsi="Times New Roman"/>
          <w:sz w:val="20"/>
          <w:szCs w:val="20"/>
          <w:lang w:eastAsia="ru-RU"/>
        </w:rPr>
        <w:t>и ожидаемых результатов</w:t>
      </w:r>
    </w:p>
    <w:p w:rsidR="00AE0F9A" w:rsidRPr="00AE0F9A" w:rsidRDefault="00AE0F9A" w:rsidP="00AE0F9A">
      <w:pPr>
        <w:spacing w:after="0" w:line="240" w:lineRule="auto"/>
        <w:ind w:left="400"/>
        <w:jc w:val="center"/>
        <w:rPr>
          <w:rFonts w:ascii="Times New Roman" w:eastAsia="Times New Roman" w:hAnsi="Times New Roman"/>
          <w:sz w:val="20"/>
          <w:szCs w:val="20"/>
          <w:lang w:eastAsia="ru-RU"/>
        </w:rPr>
      </w:pP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В рамках программы в период с 2022 года по 2025 год реализуются следующие подпрограммы: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«Создание условий для безубыточной деятельности организаций жилищно-коммунального комплекса Богучанского района» (приложение № 5 к настоящей программе). Срок реализации подпрограммы: 2022-2025 годы.</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Ожидаемые результаты реализации подпрограммы «Создание условий для безубыточной деятельности организаций жилищно-коммунального комплекса Богучанского района» </w:t>
      </w:r>
      <w:r w:rsidRPr="00AE0F9A">
        <w:rPr>
          <w:rFonts w:ascii="Times New Roman" w:eastAsia="Times New Roman" w:hAnsi="Times New Roman"/>
          <w:color w:val="2D2D2D"/>
          <w:spacing w:val="2"/>
          <w:sz w:val="20"/>
          <w:szCs w:val="20"/>
          <w:lang w:eastAsia="ru-RU"/>
        </w:rPr>
        <w:t>приведены в приложении № 2 к данной подпрограмме.</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Богучанского района» (приложение № 6 к настоящей программе).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Срок реализации подпрограммы: 2022-2025 годы.</w:t>
      </w:r>
    </w:p>
    <w:p w:rsidR="00AE0F9A" w:rsidRPr="00AE0F9A" w:rsidRDefault="00AE0F9A" w:rsidP="00AE0F9A">
      <w:pPr>
        <w:spacing w:after="0" w:line="240" w:lineRule="auto"/>
        <w:ind w:firstLine="709"/>
        <w:jc w:val="both"/>
        <w:rPr>
          <w:rFonts w:ascii="Times New Roman" w:eastAsia="Times New Roman" w:hAnsi="Times New Roman"/>
          <w:color w:val="000000"/>
          <w:sz w:val="20"/>
          <w:szCs w:val="20"/>
          <w:lang w:eastAsia="ru-RU"/>
        </w:rPr>
      </w:pPr>
      <w:r w:rsidRPr="00AE0F9A">
        <w:rPr>
          <w:rFonts w:ascii="Times New Roman" w:eastAsia="Times New Roman" w:hAnsi="Times New Roman"/>
          <w:sz w:val="20"/>
          <w:szCs w:val="20"/>
          <w:lang w:eastAsia="ru-RU"/>
        </w:rPr>
        <w:t xml:space="preserve">Ожидаемые результаты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w:t>
      </w:r>
      <w:r w:rsidRPr="00AE0F9A">
        <w:rPr>
          <w:rFonts w:ascii="Times New Roman" w:eastAsia="Times New Roman" w:hAnsi="Times New Roman"/>
          <w:color w:val="2D2D2D"/>
          <w:spacing w:val="2"/>
          <w:sz w:val="20"/>
          <w:szCs w:val="20"/>
          <w:lang w:eastAsia="ru-RU"/>
        </w:rPr>
        <w:t>приведены в приложении № 2 к данной подпрограмме.</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«Энергосбережение и повышение энергетической эффективности на территории Богучанского района» (приложение № 7 к настоящей программе).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Срок реализации подпрограммы: 2022-2025 годы.</w:t>
      </w:r>
    </w:p>
    <w:p w:rsidR="00AE0F9A" w:rsidRPr="00AE0F9A" w:rsidRDefault="00AE0F9A" w:rsidP="00AE0F9A">
      <w:pPr>
        <w:spacing w:after="0" w:line="240" w:lineRule="auto"/>
        <w:ind w:firstLine="709"/>
        <w:jc w:val="both"/>
        <w:rPr>
          <w:rFonts w:ascii="Times New Roman" w:eastAsia="Times New Roman" w:hAnsi="Times New Roman"/>
          <w:color w:val="2D2D2D"/>
          <w:spacing w:val="2"/>
          <w:sz w:val="20"/>
          <w:szCs w:val="20"/>
          <w:lang w:eastAsia="ru-RU"/>
        </w:rPr>
      </w:pPr>
      <w:r w:rsidRPr="00AE0F9A">
        <w:rPr>
          <w:rFonts w:ascii="Times New Roman" w:eastAsia="Times New Roman" w:hAnsi="Times New Roman"/>
          <w:sz w:val="20"/>
          <w:szCs w:val="20"/>
          <w:lang w:eastAsia="ru-RU"/>
        </w:rPr>
        <w:t xml:space="preserve">Ожидаемые результаты реализации подпрограммы «Энергосбережение и повышение энергетической эффективности на территории Богучанского района»  </w:t>
      </w:r>
      <w:r w:rsidRPr="00AE0F9A">
        <w:rPr>
          <w:rFonts w:ascii="Times New Roman" w:eastAsia="Times New Roman" w:hAnsi="Times New Roman"/>
          <w:color w:val="2D2D2D"/>
          <w:spacing w:val="2"/>
          <w:sz w:val="20"/>
          <w:szCs w:val="20"/>
          <w:lang w:eastAsia="ru-RU"/>
        </w:rPr>
        <w:t>приведены в приложении № 2 к данной подпрограмме.</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«Реконструкция и капитальный ремонт объектов коммунальной инфраструктуры муниципального образования Богучанский район» (приложение № 8 к настоящей программе).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Срок реализации подпрограммы: 2022-2025 годы.</w:t>
      </w:r>
    </w:p>
    <w:p w:rsidR="00AE0F9A" w:rsidRPr="00AE0F9A" w:rsidRDefault="00AE0F9A" w:rsidP="00AE0F9A">
      <w:pPr>
        <w:spacing w:after="0" w:line="240" w:lineRule="auto"/>
        <w:ind w:firstLine="709"/>
        <w:jc w:val="both"/>
        <w:rPr>
          <w:rFonts w:ascii="Times New Roman" w:eastAsia="Times New Roman" w:hAnsi="Times New Roman"/>
          <w:color w:val="2D2D2D"/>
          <w:spacing w:val="2"/>
          <w:sz w:val="20"/>
          <w:szCs w:val="20"/>
          <w:lang w:eastAsia="ru-RU"/>
        </w:rPr>
      </w:pPr>
      <w:r w:rsidRPr="00AE0F9A">
        <w:rPr>
          <w:rFonts w:ascii="Times New Roman" w:eastAsia="Times New Roman" w:hAnsi="Times New Roman"/>
          <w:sz w:val="20"/>
          <w:szCs w:val="20"/>
          <w:lang w:eastAsia="ru-RU"/>
        </w:rPr>
        <w:t xml:space="preserve">Ожидаемые результаты реализации подпрограммы «Реконструкция и капитальный ремонт объектов коммунальной инфраструктуры муниципального образования Богучанский район»  </w:t>
      </w:r>
      <w:r w:rsidRPr="00AE0F9A">
        <w:rPr>
          <w:rFonts w:ascii="Times New Roman" w:eastAsia="Times New Roman" w:hAnsi="Times New Roman"/>
          <w:color w:val="2D2D2D"/>
          <w:spacing w:val="2"/>
          <w:sz w:val="20"/>
          <w:szCs w:val="20"/>
          <w:lang w:eastAsia="ru-RU"/>
        </w:rPr>
        <w:t>приведены в приложении № 2 к данной подпрограмме.</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«”Чистая вода” на территории муниципального образования Богучанский район»  (приложение № 10 к настоящей программе). </w:t>
      </w:r>
    </w:p>
    <w:p w:rsidR="00AE0F9A" w:rsidRPr="00AE0F9A" w:rsidRDefault="00AE0F9A" w:rsidP="00AE0F9A">
      <w:pPr>
        <w:spacing w:after="0" w:line="240" w:lineRule="auto"/>
        <w:ind w:firstLine="709"/>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Срок реализации подпрограммы: 2022-2025 годы.</w:t>
      </w:r>
    </w:p>
    <w:p w:rsidR="00AE0F9A" w:rsidRPr="00AE0F9A" w:rsidRDefault="00AE0F9A" w:rsidP="00AE0F9A">
      <w:pPr>
        <w:spacing w:after="0" w:line="240" w:lineRule="auto"/>
        <w:ind w:firstLine="709"/>
        <w:jc w:val="both"/>
        <w:rPr>
          <w:rFonts w:ascii="Times New Roman" w:eastAsia="Times New Roman" w:hAnsi="Times New Roman"/>
          <w:color w:val="2D2D2D"/>
          <w:spacing w:val="2"/>
          <w:sz w:val="20"/>
          <w:szCs w:val="20"/>
          <w:lang w:eastAsia="ru-RU"/>
        </w:rPr>
      </w:pPr>
      <w:r w:rsidRPr="00AE0F9A">
        <w:rPr>
          <w:rFonts w:ascii="Times New Roman" w:eastAsia="Times New Roman" w:hAnsi="Times New Roman"/>
          <w:sz w:val="20"/>
          <w:szCs w:val="20"/>
          <w:lang w:eastAsia="ru-RU"/>
        </w:rPr>
        <w:t xml:space="preserve">Ожидаемые результаты реализации подпрограммы «”Чистая вода” на территории муниципального образования Богучанский район»  </w:t>
      </w:r>
      <w:r w:rsidRPr="00AE0F9A">
        <w:rPr>
          <w:rFonts w:ascii="Times New Roman" w:eastAsia="Times New Roman" w:hAnsi="Times New Roman"/>
          <w:color w:val="2D2D2D"/>
          <w:spacing w:val="2"/>
          <w:sz w:val="20"/>
          <w:szCs w:val="20"/>
          <w:lang w:eastAsia="ru-RU"/>
        </w:rPr>
        <w:t>приведены в приложении № 2 к данной подпрограмме.</w:t>
      </w:r>
    </w:p>
    <w:p w:rsidR="00AE0F9A" w:rsidRPr="00AE0F9A" w:rsidRDefault="00AE0F9A" w:rsidP="00AE0F9A">
      <w:pPr>
        <w:spacing w:after="0" w:line="240" w:lineRule="auto"/>
        <w:ind w:firstLine="709"/>
        <w:jc w:val="both"/>
        <w:rPr>
          <w:rFonts w:ascii="Times New Roman" w:eastAsia="Times New Roman" w:hAnsi="Times New Roman"/>
          <w:color w:val="2D2D2D"/>
          <w:spacing w:val="2"/>
          <w:sz w:val="20"/>
          <w:szCs w:val="20"/>
          <w:lang w:eastAsia="ru-RU"/>
        </w:rPr>
      </w:pPr>
      <w:r w:rsidRPr="00AE0F9A">
        <w:rPr>
          <w:rFonts w:ascii="Times New Roman" w:eastAsia="Times New Roman" w:hAnsi="Times New Roman"/>
          <w:color w:val="2D2D2D"/>
          <w:spacing w:val="2"/>
          <w:sz w:val="20"/>
          <w:szCs w:val="20"/>
          <w:lang w:eastAsia="ru-RU"/>
        </w:rPr>
        <w:t>До 2022 года истёк срок реализации следующих подпрограмм:</w:t>
      </w:r>
    </w:p>
    <w:p w:rsidR="00AE0F9A" w:rsidRPr="00AE0F9A" w:rsidRDefault="00AE0F9A" w:rsidP="00AE0F9A">
      <w:pPr>
        <w:autoSpaceDE w:val="0"/>
        <w:autoSpaceDN w:val="0"/>
        <w:adjustRightInd w:val="0"/>
        <w:spacing w:after="0" w:line="240" w:lineRule="auto"/>
        <w:ind w:left="733"/>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«Развитие и модернизация объектов коммунальной инфраструктуры»; </w:t>
      </w:r>
    </w:p>
    <w:p w:rsidR="00AE0F9A" w:rsidRPr="00AE0F9A" w:rsidRDefault="00AE0F9A" w:rsidP="00AE0F9A">
      <w:pPr>
        <w:autoSpaceDE w:val="0"/>
        <w:autoSpaceDN w:val="0"/>
        <w:adjustRightInd w:val="0"/>
        <w:spacing w:after="0" w:line="240" w:lineRule="auto"/>
        <w:ind w:left="34"/>
        <w:jc w:val="both"/>
        <w:outlineLvl w:val="1"/>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          - «Обращение с отходами на территории Богучанского района»;</w:t>
      </w:r>
    </w:p>
    <w:p w:rsidR="00AE0F9A" w:rsidRPr="00AE0F9A" w:rsidRDefault="00AE0F9A" w:rsidP="00AE0F9A">
      <w:pPr>
        <w:spacing w:after="0" w:line="240" w:lineRule="auto"/>
        <w:ind w:firstLine="709"/>
        <w:jc w:val="both"/>
        <w:rPr>
          <w:rFonts w:ascii="Times New Roman" w:eastAsia="Times New Roman" w:hAnsi="Times New Roman"/>
          <w:color w:val="2D2D2D"/>
          <w:spacing w:val="2"/>
          <w:sz w:val="20"/>
          <w:szCs w:val="20"/>
          <w:lang w:eastAsia="ru-RU"/>
        </w:rPr>
      </w:pPr>
      <w:r w:rsidRPr="00AE0F9A">
        <w:rPr>
          <w:rFonts w:ascii="Times New Roman" w:eastAsia="Times New Roman" w:hAnsi="Times New Roman"/>
          <w:sz w:val="20"/>
          <w:szCs w:val="20"/>
          <w:lang w:eastAsia="ru-RU"/>
        </w:rPr>
        <w:t xml:space="preserve">- «Развитие информационного общества Богучанского района». </w:t>
      </w:r>
    </w:p>
    <w:p w:rsidR="00AE0F9A" w:rsidRPr="00AE0F9A" w:rsidRDefault="00AE0F9A" w:rsidP="00AE0F9A">
      <w:pPr>
        <w:spacing w:after="0" w:line="240" w:lineRule="auto"/>
        <w:ind w:firstLine="709"/>
        <w:jc w:val="both"/>
        <w:rPr>
          <w:rFonts w:ascii="Times New Roman" w:eastAsia="Times New Roman" w:hAnsi="Times New Roman"/>
          <w:color w:val="2D2D2D"/>
          <w:spacing w:val="2"/>
          <w:sz w:val="20"/>
          <w:szCs w:val="20"/>
          <w:lang w:eastAsia="ru-RU"/>
        </w:rPr>
      </w:pPr>
    </w:p>
    <w:p w:rsidR="00AE0F9A" w:rsidRPr="00AE0F9A" w:rsidRDefault="00AE0F9A" w:rsidP="008032DD">
      <w:pPr>
        <w:numPr>
          <w:ilvl w:val="0"/>
          <w:numId w:val="15"/>
        </w:numPr>
        <w:spacing w:after="0" w:line="240" w:lineRule="auto"/>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AE0F9A" w:rsidRPr="00AE0F9A" w:rsidRDefault="00AE0F9A" w:rsidP="00AE0F9A">
      <w:pPr>
        <w:spacing w:after="0" w:line="240" w:lineRule="auto"/>
        <w:ind w:left="283"/>
        <w:jc w:val="both"/>
        <w:rPr>
          <w:rFonts w:ascii="Times New Roman" w:eastAsia="Times New Roman" w:hAnsi="Times New Roman"/>
          <w:sz w:val="20"/>
          <w:szCs w:val="20"/>
          <w:lang w:eastAsia="ru-RU"/>
        </w:rPr>
      </w:pP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Основные меры правового регулирования в жилищно-коммунальном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AE0F9A" w:rsidRPr="00AE0F9A" w:rsidRDefault="00AE0F9A" w:rsidP="00AE0F9A">
      <w:pPr>
        <w:spacing w:after="0" w:line="240" w:lineRule="auto"/>
        <w:ind w:left="360"/>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реализации программы</w:t>
      </w:r>
    </w:p>
    <w:p w:rsidR="00AE0F9A" w:rsidRPr="00AE0F9A" w:rsidRDefault="00AE0F9A" w:rsidP="00AE0F9A">
      <w:pPr>
        <w:spacing w:after="0" w:line="240" w:lineRule="auto"/>
        <w:ind w:left="360"/>
        <w:jc w:val="both"/>
        <w:rPr>
          <w:rFonts w:ascii="Times New Roman" w:eastAsia="Times New Roman" w:hAnsi="Times New Roman"/>
          <w:sz w:val="20"/>
          <w:szCs w:val="20"/>
          <w:lang w:eastAsia="ru-RU"/>
        </w:rPr>
      </w:pPr>
    </w:p>
    <w:p w:rsidR="00AE0F9A" w:rsidRPr="00AE0F9A" w:rsidRDefault="00AE0F9A" w:rsidP="00AE0F9A">
      <w:pPr>
        <w:spacing w:after="0" w:line="240" w:lineRule="auto"/>
        <w:ind w:left="360"/>
        <w:jc w:val="both"/>
        <w:rPr>
          <w:rFonts w:ascii="Times New Roman" w:eastAsia="Times New Roman" w:hAnsi="Times New Roman"/>
          <w:color w:val="2D2D2D"/>
          <w:spacing w:val="2"/>
          <w:sz w:val="20"/>
          <w:szCs w:val="20"/>
          <w:lang w:eastAsia="ru-RU"/>
        </w:rPr>
      </w:pPr>
      <w:r w:rsidRPr="00AE0F9A">
        <w:rPr>
          <w:rFonts w:ascii="Times New Roman" w:eastAsia="Times New Roman" w:hAnsi="Times New Roman"/>
          <w:color w:val="2D2D2D"/>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AE0F9A" w:rsidRPr="00AE0F9A" w:rsidRDefault="00AE0F9A" w:rsidP="00AE0F9A">
      <w:pPr>
        <w:spacing w:after="0" w:line="240" w:lineRule="auto"/>
        <w:ind w:left="360"/>
        <w:jc w:val="both"/>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lastRenderedPageBreak/>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AE0F9A" w:rsidRPr="00AE0F9A" w:rsidRDefault="00AE0F9A" w:rsidP="00AE0F9A">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AE0F9A" w:rsidRPr="00AE0F9A" w:rsidRDefault="00AE0F9A" w:rsidP="00AE0F9A">
      <w:pPr>
        <w:shd w:val="clear" w:color="auto" w:fill="FFFFFF"/>
        <w:spacing w:after="0" w:line="240" w:lineRule="auto"/>
        <w:ind w:firstLine="709"/>
        <w:jc w:val="both"/>
        <w:textAlignment w:val="baseline"/>
        <w:rPr>
          <w:rFonts w:ascii="Times New Roman" w:eastAsia="Times New Roman" w:hAnsi="Times New Roman"/>
          <w:color w:val="2D2D2D"/>
          <w:spacing w:val="2"/>
          <w:sz w:val="20"/>
          <w:szCs w:val="20"/>
          <w:lang w:eastAsia="ru-RU"/>
        </w:rPr>
      </w:pPr>
      <w:r w:rsidRPr="00AE0F9A">
        <w:rPr>
          <w:rFonts w:ascii="Times New Roman" w:eastAsia="Times New Roman" w:hAnsi="Times New Roman"/>
          <w:color w:val="2D2D2D"/>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AE0F9A" w:rsidRPr="00AE0F9A" w:rsidRDefault="00AE0F9A" w:rsidP="00AE0F9A">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AE0F9A" w:rsidRPr="00AE0F9A" w:rsidRDefault="00AE0F9A" w:rsidP="00AE0F9A">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AE0F9A" w:rsidRPr="00AE0F9A" w:rsidRDefault="00AE0F9A" w:rsidP="008032DD">
      <w:pPr>
        <w:numPr>
          <w:ilvl w:val="0"/>
          <w:numId w:val="15"/>
        </w:numPr>
        <w:spacing w:after="0" w:line="240" w:lineRule="auto"/>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p>
    <w:p w:rsidR="00AE0F9A" w:rsidRPr="00AE0F9A" w:rsidRDefault="00AE0F9A" w:rsidP="00AE0F9A">
      <w:pPr>
        <w:spacing w:after="0" w:line="240" w:lineRule="auto"/>
        <w:ind w:firstLine="567"/>
        <w:jc w:val="both"/>
        <w:rPr>
          <w:rFonts w:ascii="Times New Roman" w:eastAsia="Times New Roman" w:hAnsi="Times New Roman"/>
          <w:sz w:val="20"/>
          <w:szCs w:val="20"/>
          <w:lang w:eastAsia="ru-RU"/>
        </w:rPr>
      </w:pPr>
      <w:r w:rsidRPr="00AE0F9A">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4042D3" w:rsidRPr="004042D3" w:rsidTr="004042D3">
        <w:trPr>
          <w:trHeight w:val="20"/>
        </w:trPr>
        <w:tc>
          <w:tcPr>
            <w:tcW w:w="5000" w:type="pct"/>
            <w:tcBorders>
              <w:top w:val="nil"/>
              <w:left w:val="nil"/>
              <w:right w:val="nil"/>
            </w:tcBorders>
            <w:shd w:val="clear" w:color="auto" w:fill="auto"/>
            <w:noWrap/>
            <w:vAlign w:val="center"/>
            <w:hideMark/>
          </w:tcPr>
          <w:p w:rsidR="004042D3" w:rsidRDefault="004042D3" w:rsidP="004042D3">
            <w:pPr>
              <w:spacing w:after="0" w:line="240" w:lineRule="auto"/>
              <w:jc w:val="right"/>
              <w:rPr>
                <w:rFonts w:ascii="Times New Roman" w:eastAsia="Times New Roman" w:hAnsi="Times New Roman"/>
                <w:sz w:val="18"/>
                <w:szCs w:val="18"/>
                <w:lang w:eastAsia="ru-RU"/>
              </w:rPr>
            </w:pPr>
            <w:r w:rsidRPr="004042D3">
              <w:rPr>
                <w:rFonts w:ascii="Times New Roman" w:eastAsia="Times New Roman" w:hAnsi="Times New Roman"/>
                <w:sz w:val="18"/>
                <w:szCs w:val="18"/>
                <w:lang w:eastAsia="ru-RU"/>
              </w:rPr>
              <w:t>Приложение № 2</w:t>
            </w:r>
            <w:r w:rsidRPr="004042D3">
              <w:rPr>
                <w:rFonts w:ascii="Times New Roman" w:eastAsia="Times New Roman" w:hAnsi="Times New Roman"/>
                <w:sz w:val="18"/>
                <w:szCs w:val="18"/>
                <w:lang w:eastAsia="ru-RU"/>
              </w:rPr>
              <w:br/>
              <w:t>к постановлению администрации</w:t>
            </w:r>
          </w:p>
          <w:p w:rsidR="004042D3" w:rsidRPr="004042D3" w:rsidRDefault="004042D3" w:rsidP="004042D3">
            <w:pPr>
              <w:spacing w:after="0" w:line="240" w:lineRule="auto"/>
              <w:jc w:val="right"/>
              <w:rPr>
                <w:rFonts w:ascii="Times New Roman" w:eastAsia="Times New Roman" w:hAnsi="Times New Roman"/>
                <w:sz w:val="18"/>
                <w:szCs w:val="18"/>
                <w:lang w:eastAsia="ru-RU"/>
              </w:rPr>
            </w:pPr>
            <w:r w:rsidRPr="004042D3">
              <w:rPr>
                <w:rFonts w:ascii="Times New Roman" w:eastAsia="Times New Roman" w:hAnsi="Times New Roman"/>
                <w:sz w:val="18"/>
                <w:szCs w:val="18"/>
                <w:lang w:eastAsia="ru-RU"/>
              </w:rPr>
              <w:t xml:space="preserve"> Богучанского района от 04.07.2023 № 653-п</w:t>
            </w:r>
          </w:p>
          <w:p w:rsidR="004042D3" w:rsidRDefault="004042D3" w:rsidP="004042D3">
            <w:pPr>
              <w:spacing w:after="0" w:line="240" w:lineRule="auto"/>
              <w:jc w:val="right"/>
              <w:rPr>
                <w:rFonts w:ascii="Times New Roman" w:eastAsia="Times New Roman" w:hAnsi="Times New Roman"/>
                <w:sz w:val="18"/>
                <w:szCs w:val="18"/>
                <w:lang w:eastAsia="ru-RU"/>
              </w:rPr>
            </w:pPr>
            <w:r w:rsidRPr="004042D3">
              <w:rPr>
                <w:rFonts w:ascii="Times New Roman" w:eastAsia="Times New Roman" w:hAnsi="Times New Roman"/>
                <w:sz w:val="18"/>
                <w:szCs w:val="18"/>
                <w:lang w:eastAsia="ru-RU"/>
              </w:rPr>
              <w:t>Приложение № 1</w:t>
            </w:r>
            <w:r w:rsidRPr="004042D3">
              <w:rPr>
                <w:rFonts w:ascii="Times New Roman" w:eastAsia="Times New Roman" w:hAnsi="Times New Roman"/>
                <w:sz w:val="18"/>
                <w:szCs w:val="18"/>
                <w:lang w:eastAsia="ru-RU"/>
              </w:rPr>
              <w:br/>
              <w:t>к муниципальной программе Богучанского района</w:t>
            </w:r>
          </w:p>
          <w:p w:rsidR="004042D3" w:rsidRDefault="004042D3" w:rsidP="004042D3">
            <w:pPr>
              <w:spacing w:after="0" w:line="240" w:lineRule="auto"/>
              <w:jc w:val="right"/>
              <w:rPr>
                <w:rFonts w:ascii="Times New Roman" w:eastAsia="Times New Roman" w:hAnsi="Times New Roman"/>
                <w:sz w:val="18"/>
                <w:szCs w:val="18"/>
                <w:lang w:eastAsia="ru-RU"/>
              </w:rPr>
            </w:pPr>
            <w:r w:rsidRPr="004042D3">
              <w:rPr>
                <w:rFonts w:ascii="Times New Roman" w:eastAsia="Times New Roman" w:hAnsi="Times New Roman"/>
                <w:sz w:val="18"/>
                <w:szCs w:val="18"/>
                <w:lang w:eastAsia="ru-RU"/>
              </w:rPr>
              <w:t xml:space="preserve"> «Реформирование и модернизация жилищно-коммунального</w:t>
            </w:r>
          </w:p>
          <w:p w:rsidR="004042D3" w:rsidRDefault="004042D3" w:rsidP="004042D3">
            <w:pPr>
              <w:spacing w:after="0" w:line="240" w:lineRule="auto"/>
              <w:jc w:val="right"/>
              <w:rPr>
                <w:rFonts w:ascii="Times New Roman" w:eastAsia="Times New Roman" w:hAnsi="Times New Roman"/>
                <w:sz w:val="18"/>
                <w:szCs w:val="18"/>
                <w:lang w:eastAsia="ru-RU"/>
              </w:rPr>
            </w:pPr>
            <w:r w:rsidRPr="004042D3">
              <w:rPr>
                <w:rFonts w:ascii="Times New Roman" w:eastAsia="Times New Roman" w:hAnsi="Times New Roman"/>
                <w:sz w:val="18"/>
                <w:szCs w:val="18"/>
                <w:lang w:eastAsia="ru-RU"/>
              </w:rPr>
              <w:t xml:space="preserve"> хозяйства и повышение энергетической эффективности»</w:t>
            </w:r>
          </w:p>
          <w:p w:rsidR="004042D3" w:rsidRPr="004042D3" w:rsidRDefault="004042D3" w:rsidP="004042D3">
            <w:pPr>
              <w:spacing w:after="0" w:line="240" w:lineRule="auto"/>
              <w:jc w:val="right"/>
              <w:rPr>
                <w:rFonts w:ascii="Times New Roman" w:eastAsia="Times New Roman" w:hAnsi="Times New Roman"/>
                <w:sz w:val="18"/>
                <w:szCs w:val="18"/>
                <w:lang w:eastAsia="ru-RU"/>
              </w:rPr>
            </w:pPr>
            <w:r w:rsidRPr="004042D3">
              <w:rPr>
                <w:rFonts w:ascii="Times New Roman" w:eastAsia="Times New Roman" w:hAnsi="Times New Roman"/>
                <w:sz w:val="18"/>
                <w:szCs w:val="18"/>
                <w:lang w:eastAsia="ru-RU"/>
              </w:rPr>
              <w:t xml:space="preserve"> </w:t>
            </w:r>
          </w:p>
          <w:p w:rsidR="004042D3" w:rsidRPr="004042D3" w:rsidRDefault="004042D3" w:rsidP="004042D3">
            <w:pPr>
              <w:spacing w:after="0" w:line="240" w:lineRule="auto"/>
              <w:jc w:val="center"/>
              <w:rPr>
                <w:rFonts w:ascii="Times New Roman" w:eastAsia="Times New Roman" w:hAnsi="Times New Roman"/>
                <w:sz w:val="18"/>
                <w:szCs w:val="18"/>
                <w:lang w:eastAsia="ru-RU"/>
              </w:rPr>
            </w:pPr>
            <w:r w:rsidRPr="004042D3">
              <w:rPr>
                <w:rFonts w:ascii="Times New Roman" w:eastAsia="Times New Roman" w:hAnsi="Times New Roman"/>
                <w:sz w:val="20"/>
                <w:szCs w:val="18"/>
                <w:lang w:eastAsia="ru-RU"/>
              </w:rPr>
              <w:t xml:space="preserve">Основные меры правового регулирования в сфере жилищно-коммунального хозяйства, </w:t>
            </w:r>
            <w:r w:rsidRPr="004042D3">
              <w:rPr>
                <w:rFonts w:ascii="Times New Roman" w:eastAsia="Times New Roman" w:hAnsi="Times New Roman"/>
                <w:sz w:val="20"/>
                <w:szCs w:val="18"/>
                <w:lang w:eastAsia="ru-RU"/>
              </w:rPr>
              <w:br/>
              <w:t>направленные на достижение цели и (или) конечных результатов программы</w:t>
            </w:r>
          </w:p>
        </w:tc>
      </w:tr>
    </w:tbl>
    <w:p w:rsidR="00F65C81" w:rsidRDefault="00F65C81" w:rsidP="004042D3">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500"/>
        <w:gridCol w:w="1733"/>
        <w:gridCol w:w="4504"/>
        <w:gridCol w:w="2833"/>
      </w:tblGrid>
      <w:tr w:rsidR="004042D3" w:rsidRPr="004042D3" w:rsidTr="004042D3">
        <w:trPr>
          <w:trHeight w:val="2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п/п</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 xml:space="preserve">Наименование нормативного правового акта </w:t>
            </w:r>
          </w:p>
        </w:tc>
        <w:tc>
          <w:tcPr>
            <w:tcW w:w="2375" w:type="pct"/>
            <w:tcBorders>
              <w:top w:val="single" w:sz="4" w:space="0" w:color="auto"/>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Предмет регулирования, основное содержание</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Срок принятия (год, квартал)</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Закон Красноярского края от  № 3-961</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20.12.2012</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Закон Красноярского края от  № 3-963</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20.12.2012</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Постановление </w:t>
            </w:r>
            <w:r w:rsidRPr="004042D3">
              <w:rPr>
                <w:rFonts w:ascii="Times New Roman" w:eastAsia="Times New Roman" w:hAnsi="Times New Roman"/>
                <w:sz w:val="14"/>
                <w:szCs w:val="14"/>
                <w:lang w:eastAsia="ru-RU"/>
              </w:rPr>
              <w:br/>
              <w:t>221-п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утверждении Порядка предоставления компенсации части расходов граждан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28.02.2013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4</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Правительства Красноярского края  № 43-п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расчёта размера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 предоставляемых энергоснабжающей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 </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20.12.2013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5</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Постановление </w:t>
            </w:r>
            <w:r w:rsidRPr="004042D3">
              <w:rPr>
                <w:rFonts w:ascii="Times New Roman" w:eastAsia="Times New Roman" w:hAnsi="Times New Roman"/>
                <w:sz w:val="14"/>
                <w:szCs w:val="14"/>
                <w:lang w:eastAsia="ru-RU"/>
              </w:rPr>
              <w:br/>
              <w:t>№ 27-п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предоставлении исполнителям коммунальных услуг субсидий субсидии на компенсацию части расходов граждан на оплату коммунальных услуг в 2014 году</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20.01.2014</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6</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Постановление </w:t>
            </w:r>
            <w:r w:rsidRPr="004042D3">
              <w:rPr>
                <w:rFonts w:ascii="Times New Roman" w:eastAsia="Times New Roman" w:hAnsi="Times New Roman"/>
                <w:sz w:val="14"/>
                <w:szCs w:val="14"/>
                <w:lang w:eastAsia="ru-RU"/>
              </w:rPr>
              <w:br/>
              <w:t>№ 223-п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утверждении перечня ресурсоснабжающих организаций, предоставляющих коммунальные услуги гражданам, размер которых в объеме совокупных платежей за коммунальные услуги составляет наибольшую долю</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28.02.2013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7</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Постановление</w:t>
            </w:r>
            <w:r w:rsidRPr="004042D3">
              <w:rPr>
                <w:rFonts w:ascii="Times New Roman" w:eastAsia="Times New Roman" w:hAnsi="Times New Roman"/>
                <w:sz w:val="14"/>
                <w:szCs w:val="14"/>
                <w:lang w:eastAsia="ru-RU"/>
              </w:rPr>
              <w:br/>
              <w:t>№ 266-п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w:t>
            </w:r>
            <w:r w:rsidRPr="004042D3">
              <w:rPr>
                <w:rFonts w:ascii="Times New Roman" w:eastAsia="Times New Roman" w:hAnsi="Times New Roman"/>
                <w:sz w:val="14"/>
                <w:szCs w:val="14"/>
                <w:lang w:eastAsia="ru-RU"/>
              </w:rPr>
              <w:lastRenderedPageBreak/>
              <w:t>предоставления</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lastRenderedPageBreak/>
              <w:t>07.03.2013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lastRenderedPageBreak/>
              <w:t>8</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Закон Красноярского края №7-2835</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отдельных мерах по обеспечению ограничения платы граждан за коммунальные услуги</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01.12.2014</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9</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Закон Красноярского края №7-2839</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01.12.2014</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10</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Постановление Правительства Красноярского края  № 95-п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17.03.2015</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11</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Постановление Правительства Красноярского края № 165-п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реализации отдельных мер по обеспечению ограничения  платы граждан за коммунальные услуги</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09.04.2015</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12</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Постановление </w:t>
            </w:r>
            <w:r w:rsidRPr="004042D3">
              <w:rPr>
                <w:rFonts w:ascii="Times New Roman" w:eastAsia="Times New Roman" w:hAnsi="Times New Roman"/>
                <w:sz w:val="14"/>
                <w:szCs w:val="14"/>
                <w:lang w:eastAsia="ru-RU"/>
              </w:rPr>
              <w:br/>
              <w:t>№ 431-п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утверждении Порядка предоставления компенсации части платы граждан за коммунальные услуги на территории Богучанского района, контроля за слоблюдением условий предоставления компенсации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17.04.2015</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13</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848-п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21.11.2016</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14</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860-п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25.11.2016</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15</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679-п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23.06.2017</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16</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861-п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01.08.2017</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17</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Правительства Красноярского края № 658-п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в 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02.11.2017</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18</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 xml:space="preserve">Постановление № 883-п </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24.08.2018</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19</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1208-п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14.11.2018</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20</w:t>
            </w:r>
          </w:p>
        </w:tc>
        <w:tc>
          <w:tcPr>
            <w:tcW w:w="840"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1278-п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30.11.2018</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21</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 xml:space="preserve">Постановление № 352-п </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31.03.2020</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22</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Постановление № 633-п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утверждении Порядка предоставления 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12.07.2022</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lastRenderedPageBreak/>
              <w:t>23</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Постановление № 925-п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Об утверждении Порядка и условий предоставления субсидии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21.09.2022</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24</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Постановление № 1327-п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 О внесении изменений и дополнений в постановление администрации Богучанского района от 12.07.2022 № 633-п "Об утверждении Порядка и условий предоставления субсидии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субсидий в случае нарушения условий их предоставления"</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22.12.2022</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25</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40-п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2023 году</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20.01.2023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26</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85-п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02.02.2023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27</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100-п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20.01.2023 № 40-п " О предоставлении исполнителям коммунальных услуг субсидии на компенсацию части платы граждан за коммунальные услуги в 2023 году"</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08.02.2023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28</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Распоряжение № 205-р</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предоставлении субсидии в целях возмещения части затрат организациям, осуществляюшим на территории Богучанского района деятельность по подвозу воды потребителям по тарифам, не обеспечивающим возмещение расходов в 2023 году"</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15.03.2023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29</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Распоряжение №245-р</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предоставлении субсидий энергоснабжаюшим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вырабатываемой дизельными электростанциями на территории Богучанского района в 2023 году"</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28.03.2023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30</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276-п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20.01.2023 № 40-п " О предоставлении исполнителям коммунальных услуг субсидии на компенсацию части платы граждан за коммунальные услуги в 2023 году"</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30.03.2023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31</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439-п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20.01.2023 № 40-п " О предоставлении исполнителям коммунальных услуг субсидии на компенсацию части платы граждан за коммунальные услуги в 2023 году"</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15.05.2023</w:t>
            </w:r>
          </w:p>
        </w:tc>
      </w:tr>
      <w:tr w:rsidR="004042D3" w:rsidRPr="004042D3" w:rsidTr="004042D3">
        <w:trPr>
          <w:trHeight w:val="2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32</w:t>
            </w:r>
          </w:p>
        </w:tc>
        <w:tc>
          <w:tcPr>
            <w:tcW w:w="840"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color w:val="000000"/>
                <w:sz w:val="14"/>
                <w:szCs w:val="14"/>
                <w:lang w:eastAsia="ru-RU"/>
              </w:rPr>
            </w:pPr>
            <w:r w:rsidRPr="004042D3">
              <w:rPr>
                <w:rFonts w:ascii="Times New Roman" w:eastAsia="Times New Roman" w:hAnsi="Times New Roman"/>
                <w:color w:val="000000"/>
                <w:sz w:val="14"/>
                <w:szCs w:val="14"/>
                <w:lang w:eastAsia="ru-RU"/>
              </w:rPr>
              <w:t>Постановление № 542-п</w:t>
            </w:r>
          </w:p>
        </w:tc>
        <w:tc>
          <w:tcPr>
            <w:tcW w:w="2375" w:type="pct"/>
            <w:tcBorders>
              <w:top w:val="nil"/>
              <w:left w:val="nil"/>
              <w:bottom w:val="single" w:sz="4" w:space="0" w:color="auto"/>
              <w:right w:val="single" w:sz="4" w:space="0" w:color="auto"/>
            </w:tcBorders>
            <w:shd w:val="clear" w:color="auto" w:fill="auto"/>
            <w:vAlign w:val="center"/>
            <w:hideMark/>
          </w:tcPr>
          <w:p w:rsidR="004042D3" w:rsidRPr="004042D3" w:rsidRDefault="004042D3" w:rsidP="004042D3">
            <w:pPr>
              <w:spacing w:after="0" w:line="240" w:lineRule="auto"/>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О внесении изменений в постановление администрации Богучанского района от 02.02.2023 № 85-п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02" w:type="pct"/>
            <w:tcBorders>
              <w:top w:val="nil"/>
              <w:left w:val="nil"/>
              <w:bottom w:val="single" w:sz="4" w:space="0" w:color="auto"/>
              <w:right w:val="single" w:sz="4" w:space="0" w:color="auto"/>
            </w:tcBorders>
            <w:shd w:val="clear" w:color="auto" w:fill="auto"/>
            <w:noWrap/>
            <w:vAlign w:val="center"/>
            <w:hideMark/>
          </w:tcPr>
          <w:p w:rsidR="004042D3" w:rsidRPr="004042D3" w:rsidRDefault="004042D3" w:rsidP="004042D3">
            <w:pPr>
              <w:spacing w:after="0" w:line="240" w:lineRule="auto"/>
              <w:jc w:val="center"/>
              <w:rPr>
                <w:rFonts w:ascii="Times New Roman" w:eastAsia="Times New Roman" w:hAnsi="Times New Roman"/>
                <w:sz w:val="14"/>
                <w:szCs w:val="14"/>
                <w:lang w:eastAsia="ru-RU"/>
              </w:rPr>
            </w:pPr>
            <w:r w:rsidRPr="004042D3">
              <w:rPr>
                <w:rFonts w:ascii="Times New Roman" w:eastAsia="Times New Roman" w:hAnsi="Times New Roman"/>
                <w:sz w:val="14"/>
                <w:szCs w:val="14"/>
                <w:lang w:eastAsia="ru-RU"/>
              </w:rPr>
              <w:t>31.05.2023</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555A54" w:rsidRPr="00555A54" w:rsidRDefault="00555A54" w:rsidP="00555A54">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55A54">
        <w:rPr>
          <w:rFonts w:ascii="Times New Roman" w:eastAsia="Times New Roman" w:hAnsi="Times New Roman"/>
          <w:sz w:val="18"/>
          <w:szCs w:val="20"/>
          <w:lang w:eastAsia="ru-RU"/>
        </w:rPr>
        <w:t>Приложение  № 3 к постановлению</w:t>
      </w:r>
    </w:p>
    <w:p w:rsidR="00555A54" w:rsidRPr="00555A54" w:rsidRDefault="00555A54" w:rsidP="00555A54">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55A54">
        <w:rPr>
          <w:rFonts w:ascii="Times New Roman" w:eastAsia="Times New Roman" w:hAnsi="Times New Roman"/>
          <w:sz w:val="18"/>
          <w:szCs w:val="20"/>
          <w:lang w:eastAsia="ru-RU"/>
        </w:rPr>
        <w:t>администрации Богучанского района от 04.07.2023 № 653-п</w:t>
      </w:r>
    </w:p>
    <w:p w:rsidR="00555A54" w:rsidRPr="00555A54" w:rsidRDefault="00555A54" w:rsidP="00555A54">
      <w:pPr>
        <w:autoSpaceDE w:val="0"/>
        <w:autoSpaceDN w:val="0"/>
        <w:adjustRightInd w:val="0"/>
        <w:spacing w:after="0" w:line="240" w:lineRule="auto"/>
        <w:ind w:left="5670"/>
        <w:jc w:val="right"/>
        <w:rPr>
          <w:rFonts w:ascii="Times New Roman" w:eastAsia="Times New Roman" w:hAnsi="Times New Roman"/>
          <w:sz w:val="18"/>
          <w:szCs w:val="20"/>
          <w:lang w:eastAsia="ru-RU"/>
        </w:rPr>
      </w:pPr>
    </w:p>
    <w:p w:rsidR="00555A54" w:rsidRPr="00555A54" w:rsidRDefault="00555A54" w:rsidP="00555A54">
      <w:pPr>
        <w:autoSpaceDE w:val="0"/>
        <w:autoSpaceDN w:val="0"/>
        <w:adjustRightInd w:val="0"/>
        <w:spacing w:after="0" w:line="240" w:lineRule="auto"/>
        <w:ind w:left="5670"/>
        <w:jc w:val="right"/>
        <w:rPr>
          <w:rFonts w:ascii="Times New Roman" w:eastAsia="Times New Roman" w:hAnsi="Times New Roman"/>
          <w:sz w:val="18"/>
          <w:szCs w:val="18"/>
          <w:lang w:eastAsia="ru-RU"/>
        </w:rPr>
      </w:pPr>
      <w:r w:rsidRPr="00555A54">
        <w:rPr>
          <w:rFonts w:ascii="Times New Roman" w:eastAsia="Times New Roman" w:hAnsi="Times New Roman"/>
          <w:sz w:val="18"/>
          <w:szCs w:val="18"/>
          <w:lang w:eastAsia="ru-RU"/>
        </w:rPr>
        <w:t>Приложение  № 5</w:t>
      </w:r>
    </w:p>
    <w:p w:rsidR="00555A54" w:rsidRPr="00555A54" w:rsidRDefault="00555A54" w:rsidP="00555A54">
      <w:pPr>
        <w:autoSpaceDE w:val="0"/>
        <w:autoSpaceDN w:val="0"/>
        <w:adjustRightInd w:val="0"/>
        <w:spacing w:after="0" w:line="240" w:lineRule="auto"/>
        <w:ind w:left="5670"/>
        <w:jc w:val="right"/>
        <w:rPr>
          <w:rFonts w:ascii="Times New Roman" w:eastAsia="Times New Roman" w:hAnsi="Times New Roman"/>
          <w:sz w:val="18"/>
          <w:szCs w:val="18"/>
          <w:lang w:eastAsia="ru-RU"/>
        </w:rPr>
      </w:pPr>
      <w:r w:rsidRPr="00555A54">
        <w:rPr>
          <w:rFonts w:ascii="Times New Roman" w:eastAsia="Times New Roman" w:hAnsi="Times New Roman"/>
          <w:sz w:val="18"/>
          <w:szCs w:val="18"/>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555A54" w:rsidRPr="00555A54" w:rsidRDefault="00555A54" w:rsidP="00555A54">
      <w:pPr>
        <w:autoSpaceDE w:val="0"/>
        <w:autoSpaceDN w:val="0"/>
        <w:adjustRightInd w:val="0"/>
        <w:spacing w:after="0" w:line="240" w:lineRule="auto"/>
        <w:rPr>
          <w:rFonts w:ascii="Times New Roman" w:eastAsia="Times New Roman" w:hAnsi="Times New Roman"/>
          <w:color w:val="0000FF"/>
          <w:sz w:val="20"/>
          <w:szCs w:val="20"/>
          <w:lang w:eastAsia="ru-RU"/>
        </w:rPr>
      </w:pP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555A54">
        <w:rPr>
          <w:rFonts w:ascii="Times New Roman" w:eastAsia="Times New Roman" w:hAnsi="Times New Roman"/>
          <w:sz w:val="20"/>
          <w:szCs w:val="20"/>
          <w:lang w:eastAsia="ru-RU"/>
        </w:rPr>
        <w:t>«Создание условий для безубыточной деятельности организаций жилищно-коммунального комплекса Богучанского района»,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b/>
          <w:sz w:val="20"/>
          <w:szCs w:val="20"/>
          <w:lang w:eastAsia="ru-RU"/>
        </w:rPr>
      </w:pPr>
    </w:p>
    <w:p w:rsidR="00555A54" w:rsidRPr="00555A54" w:rsidRDefault="00555A54" w:rsidP="008032DD">
      <w:pPr>
        <w:numPr>
          <w:ilvl w:val="0"/>
          <w:numId w:val="19"/>
        </w:num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Паспорт подпрограммы </w:t>
      </w:r>
    </w:p>
    <w:p w:rsidR="00555A54" w:rsidRPr="00555A54" w:rsidRDefault="00555A54" w:rsidP="00555A54">
      <w:pPr>
        <w:autoSpaceDE w:val="0"/>
        <w:autoSpaceDN w:val="0"/>
        <w:adjustRightInd w:val="0"/>
        <w:spacing w:after="0" w:line="240" w:lineRule="auto"/>
        <w:ind w:left="720"/>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5160"/>
      </w:tblGrid>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Наименование подпрограммы</w:t>
            </w:r>
          </w:p>
        </w:tc>
        <w:tc>
          <w:tcPr>
            <w:tcW w:w="2696"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(далее – подпрограмма)</w:t>
            </w:r>
          </w:p>
        </w:tc>
      </w:tr>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696"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Муниципальный заказчик – координатор подпрограммы </w:t>
            </w:r>
          </w:p>
        </w:tc>
        <w:tc>
          <w:tcPr>
            <w:tcW w:w="2696"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Администрация Богучанского района </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(отдел жилищной политики, транспорта и связи администрации Богучанского района)</w:t>
            </w:r>
          </w:p>
        </w:tc>
      </w:tr>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Исполнители мероприятий подпрограммы, главные распорядители, </w:t>
            </w:r>
            <w:r w:rsidRPr="00555A54">
              <w:rPr>
                <w:rFonts w:ascii="Times New Roman" w:eastAsia="Times New Roman" w:hAnsi="Times New Roman"/>
                <w:sz w:val="14"/>
                <w:szCs w:val="14"/>
                <w:lang w:eastAsia="ru-RU"/>
              </w:rPr>
              <w:lastRenderedPageBreak/>
              <w:t>бюджетных средств</w:t>
            </w:r>
          </w:p>
        </w:tc>
        <w:tc>
          <w:tcPr>
            <w:tcW w:w="2696" w:type="pct"/>
          </w:tcPr>
          <w:p w:rsidR="00555A54" w:rsidRPr="00555A54" w:rsidRDefault="00555A54" w:rsidP="00555A54">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lastRenderedPageBreak/>
              <w:t xml:space="preserve">Администрация Богучанского района </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lastRenderedPageBreak/>
              <w:t>(отдел жилищной политики, транспорта и связи администрации Богучанского района);</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Муниципальное казенное учреждение «Муниципальная пожарная часть №1» (данный исполнитель до 2022 года включительно).</w:t>
            </w:r>
          </w:p>
        </w:tc>
      </w:tr>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lastRenderedPageBreak/>
              <w:t>Цель и задачи подпрограммы</w:t>
            </w:r>
          </w:p>
        </w:tc>
        <w:tc>
          <w:tcPr>
            <w:tcW w:w="2696"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Для реализации цели необходимо решение следующих задач:</w:t>
            </w:r>
          </w:p>
          <w:p w:rsidR="00555A54" w:rsidRPr="00555A54" w:rsidRDefault="00555A54" w:rsidP="008032DD">
            <w:pPr>
              <w:numPr>
                <w:ilvl w:val="0"/>
                <w:numId w:val="17"/>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555A54">
              <w:rPr>
                <w:rFonts w:ascii="Times New Roman" w:eastAsia="Times New Roman" w:hAnsi="Times New Roman"/>
                <w:sz w:val="14"/>
                <w:szCs w:val="14"/>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tc>
      </w:tr>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Показатели результативности подпрограммы</w:t>
            </w:r>
          </w:p>
        </w:tc>
        <w:tc>
          <w:tcPr>
            <w:tcW w:w="2696"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r w:rsidRPr="00555A54">
              <w:rPr>
                <w:rFonts w:ascii="Times New Roman" w:eastAsia="Times New Roman" w:hAnsi="Times New Roman"/>
                <w:sz w:val="14"/>
                <w:szCs w:val="14"/>
                <w:lang w:eastAsia="ru-RU"/>
              </w:rPr>
              <w:t>.</w:t>
            </w:r>
          </w:p>
        </w:tc>
      </w:tr>
      <w:tr w:rsidR="00555A54" w:rsidRPr="00555A54" w:rsidTr="00555A54">
        <w:trPr>
          <w:trHeight w:val="20"/>
        </w:trPr>
        <w:tc>
          <w:tcPr>
            <w:tcW w:w="2304" w:type="pct"/>
          </w:tcPr>
          <w:p w:rsidR="00555A54" w:rsidRPr="00555A54" w:rsidRDefault="00555A54" w:rsidP="00555A54">
            <w:pPr>
              <w:autoSpaceDE w:val="0"/>
              <w:autoSpaceDN w:val="0"/>
              <w:adjustRightInd w:val="0"/>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Сроки реализации подпрограммы</w:t>
            </w:r>
          </w:p>
        </w:tc>
        <w:tc>
          <w:tcPr>
            <w:tcW w:w="2696" w:type="pct"/>
          </w:tcPr>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2022-2025 годы</w:t>
            </w:r>
          </w:p>
        </w:tc>
      </w:tr>
      <w:tr w:rsidR="00555A54" w:rsidRPr="00555A54" w:rsidTr="00555A54">
        <w:trPr>
          <w:trHeight w:val="20"/>
        </w:trPr>
        <w:tc>
          <w:tcPr>
            <w:tcW w:w="2304" w:type="pct"/>
            <w:shd w:val="clear" w:color="auto" w:fill="auto"/>
          </w:tcPr>
          <w:p w:rsidR="00555A54" w:rsidRPr="00555A54" w:rsidRDefault="00555A54" w:rsidP="00555A54">
            <w:pPr>
              <w:autoSpaceDE w:val="0"/>
              <w:autoSpaceDN w:val="0"/>
              <w:adjustRightInd w:val="0"/>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96" w:type="pct"/>
            <w:shd w:val="clear" w:color="auto" w:fill="auto"/>
          </w:tcPr>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Общий объем финансирования подпрограммы составляет: </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967 168 703,63 рублей, из них:</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2022 году -    237 465 633,63 рублей;</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2023 году -    244 268 890,00 рублей;</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в 2024 году -    242 717 090,00 рублей; </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2025 году -    242 717 090,00 рублей</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т.ч.:</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краевой бюджет – </w:t>
            </w:r>
          </w:p>
          <w:p w:rsidR="00555A54" w:rsidRPr="00555A54" w:rsidRDefault="00555A54" w:rsidP="00555A54">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939 410 742,65 рублей, из них:</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2022 году -     232 138 342,65 рублей;</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2023 году -     236 792 000,00 рублей;</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2024 году -     235 240 200,00 рублей;</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2025 году -     235 240 200,00 рублей.</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районный бюджет – </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27 757 960,98  рублей, из них:</w:t>
            </w:r>
          </w:p>
          <w:p w:rsidR="00555A54" w:rsidRPr="00555A54" w:rsidRDefault="00555A54" w:rsidP="00555A54">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2022 году -    5 327 290,98 рублей;</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2023 году -    7 476 890,00 рублей;</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2024 году -    7 476 890,00 рублей;</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в 2025 году -    7 476 890,00 рублей.</w:t>
            </w:r>
          </w:p>
        </w:tc>
      </w:tr>
      <w:tr w:rsidR="00555A54" w:rsidRPr="00555A54" w:rsidTr="00555A54">
        <w:trPr>
          <w:trHeight w:val="20"/>
        </w:trPr>
        <w:tc>
          <w:tcPr>
            <w:tcW w:w="2304" w:type="pct"/>
          </w:tcPr>
          <w:p w:rsidR="00555A54" w:rsidRPr="00555A54" w:rsidRDefault="00555A54" w:rsidP="00555A54">
            <w:pPr>
              <w:spacing w:after="0" w:line="240" w:lineRule="auto"/>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Система организации контроля за исполнением подпрограммы</w:t>
            </w:r>
          </w:p>
        </w:tc>
        <w:tc>
          <w:tcPr>
            <w:tcW w:w="2696" w:type="pct"/>
            <w:shd w:val="clear" w:color="auto" w:fill="auto"/>
          </w:tcPr>
          <w:p w:rsidR="00555A54" w:rsidRPr="00555A54" w:rsidRDefault="00555A54" w:rsidP="00555A54">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555A54">
              <w:rPr>
                <w:rFonts w:ascii="Times New Roman" w:eastAsia="Times New Roman" w:hAnsi="Times New Roman"/>
                <w:sz w:val="14"/>
                <w:szCs w:val="14"/>
                <w:lang w:eastAsia="ru-RU"/>
              </w:rPr>
              <w:t xml:space="preserve">Администрация Богучанского района </w:t>
            </w:r>
          </w:p>
          <w:p w:rsidR="00555A54" w:rsidRPr="00555A54" w:rsidRDefault="00555A54" w:rsidP="00555A54">
            <w:pPr>
              <w:autoSpaceDE w:val="0"/>
              <w:autoSpaceDN w:val="0"/>
              <w:adjustRightInd w:val="0"/>
              <w:spacing w:after="0" w:line="240" w:lineRule="auto"/>
              <w:jc w:val="both"/>
              <w:rPr>
                <w:rFonts w:ascii="Arial" w:eastAsia="Times New Roman" w:hAnsi="Arial" w:cs="Arial"/>
                <w:sz w:val="14"/>
                <w:szCs w:val="14"/>
                <w:lang w:eastAsia="ru-RU"/>
              </w:rPr>
            </w:pPr>
            <w:r w:rsidRPr="00555A54">
              <w:rPr>
                <w:rFonts w:ascii="Times New Roman" w:eastAsia="Times New Roman" w:hAnsi="Times New Roman"/>
                <w:sz w:val="14"/>
                <w:szCs w:val="14"/>
                <w:lang w:eastAsia="ru-RU"/>
              </w:rPr>
              <w:t>(отдел жилищной политики, транспорта и связи администрации Богучанского района)</w:t>
            </w:r>
          </w:p>
        </w:tc>
      </w:tr>
    </w:tbl>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2. Основные разделы подпрограммы</w:t>
      </w: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На территории Богучанского района эксплуатируются централизованные системы теплоснабжения, которые представлены 41 теплоисточниками. Теплоисточники эксплуатируются с применением устаревших технологических схем, где исполнение котельного оборудования не соответствуют предъявленным современным конструктивным требованиям. Отсутствие на котельных малой мощности (при открытых системах теплоснабжения) систем водоподоготовки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Основными показателями, характеризующими отрасль ЖКХ Богучанского района, являются:</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высокий уровень износа основных производственных фондов, в том числе транспортных коммуникаций и энергетического оборудования, до 60-70 % обусловленный принятием в муниципальную собственность объектов коммунального назначения в ветхом и аварийном состоянии;</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И как следствие - высокая себестоимость производства коммунальных услуг. </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Обеспечение электрической энергии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Данный вид электроснабжения характерируется большими потерями электроэнергии в расперелительных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w:t>
      </w:r>
      <w:r w:rsidRPr="00555A54">
        <w:rPr>
          <w:rFonts w:ascii="Times New Roman" w:eastAsia="Times New Roman" w:hAnsi="Times New Roman"/>
          <w:sz w:val="20"/>
          <w:szCs w:val="20"/>
          <w:lang w:eastAsia="ru-RU"/>
        </w:rPr>
        <w:lastRenderedPageBreak/>
        <w:t xml:space="preserve">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555A54" w:rsidRPr="00555A54" w:rsidRDefault="00555A54" w:rsidP="00555A5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Социальные проблемы, возникающие в сфере ЖКХ, связаны, прежде всего, с ценовой доступностью коммунальных услуг. Главной задачей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показателями выполнения подпрограммы.</w:t>
      </w:r>
    </w:p>
    <w:p w:rsidR="00555A54" w:rsidRPr="00555A54" w:rsidRDefault="00555A54" w:rsidP="00555A54">
      <w:pPr>
        <w:spacing w:after="0" w:line="240" w:lineRule="auto"/>
        <w:ind w:firstLine="700"/>
        <w:jc w:val="both"/>
        <w:rPr>
          <w:rFonts w:ascii="Times New Roman" w:eastAsia="Times New Roman" w:hAnsi="Times New Roman"/>
          <w:color w:val="000000"/>
          <w:sz w:val="20"/>
          <w:szCs w:val="20"/>
          <w:lang w:eastAsia="ru-RU"/>
        </w:rPr>
      </w:pPr>
      <w:r w:rsidRPr="00555A54">
        <w:rPr>
          <w:rFonts w:ascii="Times New Roman" w:eastAsia="Times New Roman" w:hAnsi="Times New Roman"/>
          <w:color w:val="000000"/>
          <w:sz w:val="20"/>
          <w:szCs w:val="20"/>
          <w:lang w:eastAsia="ru-RU"/>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555A54" w:rsidRPr="00555A54" w:rsidRDefault="00555A54" w:rsidP="00555A54">
      <w:pPr>
        <w:spacing w:after="0" w:line="240" w:lineRule="auto"/>
        <w:ind w:firstLine="700"/>
        <w:jc w:val="both"/>
        <w:rPr>
          <w:rFonts w:ascii="Times New Roman" w:eastAsia="Times New Roman" w:hAnsi="Times New Roman"/>
          <w:color w:val="000000"/>
          <w:sz w:val="20"/>
          <w:szCs w:val="20"/>
          <w:lang w:eastAsia="ru-RU"/>
        </w:rPr>
      </w:pPr>
    </w:p>
    <w:p w:rsidR="00555A54" w:rsidRPr="00555A54" w:rsidRDefault="00555A54" w:rsidP="008032DD">
      <w:pPr>
        <w:numPr>
          <w:ilvl w:val="1"/>
          <w:numId w:val="18"/>
        </w:num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Основные цели, задачи, этапы и сроки выполнения </w:t>
      </w:r>
      <w:r>
        <w:rPr>
          <w:rFonts w:ascii="Times New Roman" w:eastAsia="Times New Roman" w:hAnsi="Times New Roman"/>
          <w:sz w:val="20"/>
          <w:szCs w:val="20"/>
          <w:lang w:eastAsia="ru-RU"/>
        </w:rPr>
        <w:t xml:space="preserve"> </w:t>
      </w:r>
      <w:r w:rsidRPr="00555A54">
        <w:rPr>
          <w:rFonts w:ascii="Times New Roman" w:eastAsia="Times New Roman" w:hAnsi="Times New Roman"/>
          <w:sz w:val="20"/>
          <w:szCs w:val="20"/>
          <w:lang w:eastAsia="ru-RU"/>
        </w:rPr>
        <w:t>подпрограммы, показатели результативности</w:t>
      </w:r>
    </w:p>
    <w:p w:rsidR="00555A54" w:rsidRPr="00555A54" w:rsidRDefault="00555A54" w:rsidP="00555A54">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Проблема ценовой доступности коммунальных услуг для населения района, снижение обострения социальной напряженности в районе послужило выбором подпрограммных мероприятий. </w:t>
      </w:r>
    </w:p>
    <w:p w:rsidR="00555A54" w:rsidRPr="00555A54" w:rsidRDefault="00555A54" w:rsidP="00555A5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Основной целью настоящей подпрограммы является: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555A54" w:rsidRPr="00555A54" w:rsidRDefault="00555A54" w:rsidP="00555A54">
      <w:pPr>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Достижение цели подпрограммы осуществляется путем решения следующей основной задачи: внедрение рыночных механизмов жилищно-коммунального хозяйства и обеспечение доступности предоставляемых коммунальных услуг. </w:t>
      </w:r>
    </w:p>
    <w:p w:rsidR="00555A54" w:rsidRPr="00555A54" w:rsidRDefault="00555A54" w:rsidP="00555A54">
      <w:pPr>
        <w:tabs>
          <w:tab w:val="left" w:pos="993"/>
        </w:tabs>
        <w:spacing w:after="0" w:line="240" w:lineRule="auto"/>
        <w:ind w:firstLine="709"/>
        <w:jc w:val="both"/>
        <w:rPr>
          <w:rFonts w:ascii="Times New Roman" w:eastAsia="Times New Roman" w:hAnsi="Times New Roman"/>
          <w:bCs/>
          <w:sz w:val="20"/>
          <w:szCs w:val="20"/>
          <w:lang w:eastAsia="ru-RU"/>
        </w:rPr>
      </w:pPr>
      <w:r w:rsidRPr="00555A54">
        <w:rPr>
          <w:rFonts w:ascii="Times New Roman" w:eastAsia="Times New Roman" w:hAnsi="Times New Roman"/>
          <w:bCs/>
          <w:sz w:val="20"/>
          <w:szCs w:val="20"/>
          <w:lang w:eastAsia="ru-RU"/>
        </w:rPr>
        <w:t>В рамках данной задачи будет осуществляться реализация мер по обеспечению социальной поддержки населения по оплате жилищно-коммунальных услуг, согласно следующим мероприятиям:</w:t>
      </w:r>
    </w:p>
    <w:p w:rsidR="00555A54" w:rsidRPr="00555A54" w:rsidRDefault="00555A54" w:rsidP="00555A54">
      <w:pPr>
        <w:tabs>
          <w:tab w:val="left" w:pos="993"/>
        </w:tabs>
        <w:spacing w:after="0" w:line="240" w:lineRule="auto"/>
        <w:ind w:firstLine="567"/>
        <w:jc w:val="both"/>
        <w:rPr>
          <w:rFonts w:ascii="Times New Roman" w:eastAsia="Times New Roman" w:hAnsi="Times New Roman"/>
          <w:bCs/>
          <w:sz w:val="20"/>
          <w:szCs w:val="20"/>
          <w:lang w:eastAsia="ru-RU"/>
        </w:rPr>
      </w:pPr>
      <w:r w:rsidRPr="00555A54">
        <w:rPr>
          <w:rFonts w:ascii="Times New Roman" w:eastAsia="Times New Roman" w:hAnsi="Times New Roman"/>
          <w:bCs/>
          <w:sz w:val="20"/>
          <w:szCs w:val="20"/>
          <w:lang w:eastAsia="ru-RU"/>
        </w:rPr>
        <w:t>1.1. Предоставление субвенции на компенсацию выпадающих доходов энергоснабжающим организациям,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p w:rsidR="00555A54" w:rsidRPr="00555A54" w:rsidRDefault="00555A54" w:rsidP="00555A54">
      <w:pPr>
        <w:tabs>
          <w:tab w:val="left" w:pos="993"/>
        </w:tabs>
        <w:spacing w:after="0" w:line="240" w:lineRule="auto"/>
        <w:ind w:firstLine="567"/>
        <w:jc w:val="both"/>
        <w:rPr>
          <w:rFonts w:ascii="Times New Roman" w:eastAsia="Times New Roman" w:hAnsi="Times New Roman"/>
          <w:bCs/>
          <w:sz w:val="20"/>
          <w:szCs w:val="20"/>
          <w:lang w:eastAsia="ru-RU"/>
        </w:rPr>
      </w:pPr>
      <w:r w:rsidRPr="00555A54">
        <w:rPr>
          <w:rFonts w:ascii="Times New Roman" w:eastAsia="Times New Roman" w:hAnsi="Times New Roman"/>
          <w:bCs/>
          <w:sz w:val="20"/>
          <w:szCs w:val="20"/>
          <w:lang w:eastAsia="ru-RU"/>
        </w:rPr>
        <w:t>1.2. Предоставление субвенции на реализацию мер дополнительной поддержки населения, направленных на соблюдение  размера  вносимой платы за  коммунальные услуги;</w:t>
      </w:r>
    </w:p>
    <w:p w:rsidR="00555A54" w:rsidRPr="00555A54" w:rsidRDefault="00555A54" w:rsidP="00555A54">
      <w:pPr>
        <w:tabs>
          <w:tab w:val="left" w:pos="993"/>
        </w:tabs>
        <w:spacing w:after="0" w:line="240" w:lineRule="auto"/>
        <w:ind w:firstLine="567"/>
        <w:jc w:val="both"/>
        <w:rPr>
          <w:rFonts w:ascii="Times New Roman" w:eastAsia="Times New Roman" w:hAnsi="Times New Roman"/>
          <w:sz w:val="20"/>
          <w:szCs w:val="20"/>
          <w:lang w:eastAsia="ru-RU"/>
        </w:rPr>
      </w:pPr>
      <w:r w:rsidRPr="00555A54">
        <w:rPr>
          <w:rFonts w:ascii="Times New Roman" w:eastAsia="Times New Roman" w:hAnsi="Times New Roman"/>
          <w:bCs/>
          <w:sz w:val="20"/>
          <w:szCs w:val="20"/>
          <w:lang w:eastAsia="ru-RU"/>
        </w:rPr>
        <w:t xml:space="preserve">1.3. </w:t>
      </w:r>
      <w:r w:rsidRPr="00555A54">
        <w:rPr>
          <w:rFonts w:ascii="Times New Roman" w:eastAsia="Times New Roman" w:hAnsi="Times New Roman"/>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555A54" w:rsidRPr="00555A54" w:rsidRDefault="00555A54" w:rsidP="00555A54">
      <w:pPr>
        <w:tabs>
          <w:tab w:val="left" w:pos="993"/>
        </w:tabs>
        <w:spacing w:after="0" w:line="240" w:lineRule="auto"/>
        <w:ind w:firstLine="567"/>
        <w:jc w:val="both"/>
        <w:rPr>
          <w:rFonts w:ascii="Times New Roman" w:eastAsia="Times New Roman" w:hAnsi="Times New Roman"/>
          <w:bCs/>
          <w:sz w:val="20"/>
          <w:szCs w:val="20"/>
          <w:lang w:eastAsia="ru-RU"/>
        </w:rPr>
      </w:pPr>
      <w:r w:rsidRPr="00555A54">
        <w:rPr>
          <w:rFonts w:ascii="Times New Roman" w:eastAsia="Times New Roman" w:hAnsi="Times New Roman"/>
          <w:sz w:val="20"/>
          <w:szCs w:val="20"/>
          <w:lang w:eastAsia="ru-RU"/>
        </w:rPr>
        <w:t>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Муниципальный заказчик – координатор подпрограммы является администрация Богучанского района (отдел жилищной политики, транспорта и связи) к компетенции которого относятся:</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подготовка ежегодного отчета о ходе реализации подпрограммы.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lastRenderedPageBreak/>
        <w:t>Перечень показателей результативности подпрограммы представлен в приложении №  1 к настоящей подпрограмме.</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2.3. Механизм реализации подпрограммы</w:t>
      </w:r>
    </w:p>
    <w:p w:rsidR="00555A54" w:rsidRPr="00555A54" w:rsidRDefault="00555A54" w:rsidP="00555A54">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В основу механизма реализации подпрограммы заложены следующие принципы: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оценка потребностей в финансовых средствах;</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Исполнителями  подпрограммы и главными распорядителями бюджетных средств являются администрация Богучанского района, муниципальное казенное учреждение «Муниципальная пожарная часть № 1»(до 30.06.2022г.), которые осуществляют:</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мониторинг эффективности реализации мероприятий подпрограммы</w:t>
      </w:r>
      <w:r w:rsidRPr="00555A54">
        <w:rPr>
          <w:rFonts w:ascii="Times New Roman" w:eastAsia="Times New Roman" w:hAnsi="Times New Roman"/>
          <w:sz w:val="20"/>
          <w:szCs w:val="20"/>
          <w:lang w:eastAsia="ru-RU"/>
        </w:rPr>
        <w:br/>
        <w:t>и расходования выделяемых бюджетных средств, подготовку отчетов о ходе реализации подподпрограммы;</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внесение предложений о корректировке мероприятий подподрограммы</w:t>
      </w:r>
      <w:r w:rsidRPr="00555A54">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порядок осуществления контроля за эффективным и целевым использованием средств бюджета представлены в следующих нормативных правовых актах:</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Правительства Красноярского края от 20.02.2013  № 43-п «О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расчета размера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 предоставляемых энергоснабжающей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w:t>
      </w:r>
    </w:p>
    <w:p w:rsidR="00555A54" w:rsidRPr="00555A54" w:rsidRDefault="00555A54" w:rsidP="00555A54">
      <w:pPr>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Закон Красноярского края от 01.12.2014 № 7-2835 «Об отдельных мерах по обеспечению ограничения платы граждан за коммунальные услуги»;</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Закон Красноярского края от 01.12.2014 №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Постановление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w:t>
      </w:r>
      <w:r w:rsidRPr="00555A54">
        <w:rPr>
          <w:rFonts w:ascii="Times New Roman" w:eastAsia="Times New Roman" w:hAnsi="Times New Roman"/>
          <w:sz w:val="20"/>
          <w:szCs w:val="20"/>
          <w:lang w:eastAsia="ru-RU"/>
        </w:rPr>
        <w:lastRenderedPageBreak/>
        <w:t xml:space="preserve">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 </w:t>
      </w: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Правительства Красноярского края от 09.04.2015          № 165-п «О реализации отдельных мер по обеспечению ограничения платы граждан за коммунальные услуги»;</w:t>
      </w:r>
    </w:p>
    <w:p w:rsidR="00555A54" w:rsidRPr="00555A54" w:rsidRDefault="00555A54" w:rsidP="00555A54">
      <w:pPr>
        <w:spacing w:after="0" w:line="240" w:lineRule="auto"/>
        <w:ind w:firstLine="700"/>
        <w:jc w:val="both"/>
        <w:rPr>
          <w:rFonts w:ascii="Times New Roman" w:eastAsia="Times New Roman" w:hAnsi="Times New Roman"/>
          <w:color w:val="000000"/>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17.04.2015 №431-п  «</w:t>
      </w:r>
      <w:r w:rsidRPr="00555A54">
        <w:rPr>
          <w:rFonts w:ascii="Times New Roman" w:eastAsia="Times New Roman" w:hAnsi="Times New Roman"/>
          <w:color w:val="000000"/>
          <w:sz w:val="20"/>
          <w:szCs w:val="20"/>
          <w:lang w:eastAsia="ru-RU"/>
        </w:rPr>
        <w:t>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p w:rsidR="00555A54" w:rsidRPr="00555A54" w:rsidRDefault="00555A54" w:rsidP="00555A54">
      <w:pPr>
        <w:tabs>
          <w:tab w:val="left" w:pos="709"/>
        </w:tabs>
        <w:spacing w:after="0" w:line="240" w:lineRule="auto"/>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           Постановление администрации Богучанского района от 09.02.2022 №87-п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09.02.2022 №88-п «О предоставлении исполнителям коммунальных услуг субсидии на предоставление компенсации части платы граждан за коммунальные услуги в 2022году».</w:t>
      </w:r>
    </w:p>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12.07.2022 №633-п «Об утверждении порядка предоставления 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w:t>
      </w:r>
    </w:p>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27.07.2022 №692-п «</w:t>
      </w:r>
      <w:bookmarkStart w:id="30" w:name="_Hlk119081009"/>
      <w:r w:rsidRPr="00555A54">
        <w:rPr>
          <w:rFonts w:ascii="Times New Roman" w:eastAsia="Times New Roman" w:hAnsi="Times New Roman"/>
          <w:sz w:val="20"/>
          <w:szCs w:val="20"/>
          <w:lang w:eastAsia="ru-RU"/>
        </w:rPr>
        <w:t>Об утверждении условий и порядка предоставления субсидий юридическим лицам(за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энергии, возникших вследствие разницы между фактической стоимостью топлива, учтённой в тарифах на тепловую и электрическую энергию на 2022 год, и правила их предоставления, в том числе оснований для оказа в предоставлении субсидии, порядка проведения отбора получателей субсидии, порядка расходования субсидий, порядка и сроков возврата субсидий в случае нарушения их предоставления и предоставления отчётности»</w:t>
      </w:r>
    </w:p>
    <w:bookmarkEnd w:id="30"/>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03.08.2022 №732-п «О предоставлении иного межбюджетного трансферта (субсидии)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разница между фактической стоимостью топлива и стоимостью топлива, учтённой в тарифах на тепловую энергию на 2022 год.</w:t>
      </w:r>
    </w:p>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21.09.2022 №925-п «Об утверждении порядка и условий предоставления субсидии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субсидий в случае нарушения условий их предоставления».</w:t>
      </w:r>
    </w:p>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10.10.2022 №998-п «О внесении изменений в постановление администрации Богучанского района от 27.07.2022 № 692-п «Об утверждении условий и порядка предоставления субсидий юридическим лицам(за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энергии, возникших вследствие разницы между фактической стоимостью топлива, учтённой в тарифах на тепловую и электрическую энергию на 2022 год, и правила их предоставления, в том числе оснований для оказа в предоставлении субсидии, порядка проведения отбора получателей субсидии, порядка расходования субсидий, порядка и сроков возврата субсидий в случае нарушения их предоставления и предоставления отчётности»».</w:t>
      </w:r>
    </w:p>
    <w:p w:rsidR="00555A54" w:rsidRPr="00555A54" w:rsidRDefault="00555A54" w:rsidP="00555A54">
      <w:pPr>
        <w:tabs>
          <w:tab w:val="left" w:pos="709"/>
        </w:tabs>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Постановление администрации Богучанского района от 24.10.2022г №1054-п «О внесении изменений в постановление администрации Богучанского района от 03.08.2022 года №732-п «О предоставлении иного межбюджетного трансферта (субсидии) на финансовое обеспечение (возмещение) затрат теплоснабжающих организаций, осуществляющих производство и (или) реализацию тепловой энергии, возникших вследствие разница между фактической стоимостью топлива и стоимостью топлива, учтённой в тарифах на тепловую энергию на 2022 год»».</w:t>
      </w:r>
    </w:p>
    <w:p w:rsidR="00555A54" w:rsidRPr="00555A54" w:rsidRDefault="00555A54" w:rsidP="00555A54">
      <w:pPr>
        <w:tabs>
          <w:tab w:val="left" w:pos="709"/>
        </w:tabs>
        <w:spacing w:after="0" w:line="240" w:lineRule="auto"/>
        <w:jc w:val="both"/>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             2.4. Управление подпрограммой и контроль за ходом ее выполнения</w:t>
      </w:r>
    </w:p>
    <w:p w:rsidR="00555A54" w:rsidRPr="00555A54" w:rsidRDefault="00555A54" w:rsidP="00555A54">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555A54" w:rsidRPr="00555A54" w:rsidRDefault="00555A54" w:rsidP="00555A54">
      <w:pPr>
        <w:spacing w:after="0" w:line="240" w:lineRule="auto"/>
        <w:ind w:firstLine="700"/>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41" w:history="1">
        <w:r w:rsidRPr="00555A54">
          <w:rPr>
            <w:rFonts w:ascii="Times New Roman" w:eastAsia="Times New Roman" w:hAnsi="Times New Roman"/>
            <w:sz w:val="20"/>
            <w:szCs w:val="20"/>
            <w:lang w:eastAsia="ru-RU"/>
          </w:rPr>
          <w:t>Порядком</w:t>
        </w:r>
      </w:hyperlink>
      <w:r w:rsidRPr="00555A54">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555A54" w:rsidRPr="00555A54" w:rsidRDefault="00555A54" w:rsidP="00555A54">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Ответственными за подготовку и представление отчетных данных является администрация Богучанского района (отдел жилищной политики, транспорта и связи).</w:t>
      </w:r>
    </w:p>
    <w:p w:rsidR="00555A54" w:rsidRPr="00555A54" w:rsidRDefault="00555A54" w:rsidP="00555A54">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жилищной политики, транспорта и связи).</w:t>
      </w:r>
    </w:p>
    <w:p w:rsidR="00555A54" w:rsidRPr="00555A54" w:rsidRDefault="00555A54" w:rsidP="00555A54">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555A54" w:rsidRPr="00555A54" w:rsidRDefault="00555A54" w:rsidP="00555A54">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555A54" w:rsidRPr="00555A54" w:rsidRDefault="00555A54" w:rsidP="00555A54">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555A54" w:rsidRPr="00555A54" w:rsidRDefault="00555A54" w:rsidP="00555A54">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Планируемое изменение показателей, характеризующих уровень доступности для населения стоимости жилищно-коммунальных услуг, а также экономический эффект в результате реализации мероприятий подпрограммы, представлены в приложении № 1 к настоящей подпрограмме.</w:t>
      </w:r>
    </w:p>
    <w:p w:rsidR="00555A54" w:rsidRPr="00555A54" w:rsidRDefault="00555A54" w:rsidP="00555A54">
      <w:pPr>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Показатели результативности отразят качество жизни населения района, путем снижения платежей граждан за коммунальные услуги с учетом коэффициента роста цен на коммунальные услуги (показателя доступности), утвержденного Законом Красноярского края от 20.12.2012 № 3-961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01.12.2014 № 7-2835 «Об отдельных мерах по обеспечению ограничения платы граждан за коммунальные услуги».</w:t>
      </w:r>
    </w:p>
    <w:p w:rsidR="00555A54" w:rsidRPr="00555A54" w:rsidRDefault="00555A54" w:rsidP="00555A54">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555A54" w:rsidRPr="00555A54" w:rsidRDefault="00555A54" w:rsidP="00555A54">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Увеличение доходов районного бюджета от реализации подпрограммы</w:t>
      </w:r>
      <w:r w:rsidRPr="00555A54">
        <w:rPr>
          <w:rFonts w:ascii="Times New Roman" w:eastAsia="Times New Roman" w:hAnsi="Times New Roman"/>
          <w:sz w:val="20"/>
          <w:szCs w:val="20"/>
          <w:lang w:eastAsia="ru-RU"/>
        </w:rPr>
        <w:br/>
        <w:t>не предполагается.</w:t>
      </w:r>
    </w:p>
    <w:p w:rsidR="00555A54" w:rsidRPr="00555A54" w:rsidRDefault="00555A54" w:rsidP="00555A54">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ab/>
        <w:t>2.6. Мероприятия подпрограммы</w:t>
      </w:r>
    </w:p>
    <w:p w:rsidR="00555A54" w:rsidRPr="00555A54" w:rsidRDefault="00555A54" w:rsidP="00555A54">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Перечень мероприятий подпрограммы представлен в приложении № 2 к настоящей подпрограмме.</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20"/>
          <w:szCs w:val="20"/>
          <w:lang w:eastAsia="ru-RU"/>
        </w:rPr>
      </w:pPr>
    </w:p>
    <w:p w:rsidR="00555A54" w:rsidRPr="00555A54" w:rsidRDefault="00555A54" w:rsidP="00555A54">
      <w:pPr>
        <w:autoSpaceDE w:val="0"/>
        <w:autoSpaceDN w:val="0"/>
        <w:adjustRightInd w:val="0"/>
        <w:spacing w:after="0" w:line="240" w:lineRule="auto"/>
        <w:jc w:val="center"/>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555A54" w:rsidRPr="00555A54" w:rsidRDefault="00555A54" w:rsidP="00555A54">
      <w:pPr>
        <w:autoSpaceDE w:val="0"/>
        <w:autoSpaceDN w:val="0"/>
        <w:adjustRightInd w:val="0"/>
        <w:spacing w:after="0" w:line="240" w:lineRule="auto"/>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ab/>
        <w:t xml:space="preserve"> </w:t>
      </w:r>
    </w:p>
    <w:p w:rsidR="00555A54" w:rsidRPr="00555A54" w:rsidRDefault="00555A54" w:rsidP="00555A5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555A54" w:rsidRPr="00555A54" w:rsidRDefault="00555A54" w:rsidP="00555A5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55A54">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Дополнительных материальных и трудовых затрат на реализацию подпрограммы не потребуется.</w:t>
      </w:r>
      <w:r w:rsidRPr="00555A54">
        <w:rPr>
          <w:rFonts w:ascii="Times New Roman" w:eastAsia="Times New Roman" w:hAnsi="Times New Roman"/>
          <w:sz w:val="20"/>
          <w:szCs w:val="20"/>
          <w:lang w:eastAsia="ru-RU"/>
        </w:rPr>
        <w:tab/>
      </w: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E049DA" w:rsidRPr="00E049DA" w:rsidTr="00E049DA">
        <w:trPr>
          <w:trHeight w:val="20"/>
        </w:trPr>
        <w:tc>
          <w:tcPr>
            <w:tcW w:w="5000" w:type="pct"/>
            <w:tcBorders>
              <w:top w:val="nil"/>
              <w:left w:val="nil"/>
              <w:right w:val="nil"/>
            </w:tcBorders>
            <w:shd w:val="clear" w:color="auto" w:fill="auto"/>
            <w:noWrap/>
            <w:vAlign w:val="center"/>
            <w:hideMark/>
          </w:tcPr>
          <w:p w:rsid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Приложение № 4</w:t>
            </w:r>
          </w:p>
          <w:p w:rsid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 xml:space="preserve"> к постановлению администрации</w:t>
            </w:r>
          </w:p>
          <w:p w:rsidR="00E049DA" w:rsidRP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 xml:space="preserve"> Богучанского района от 04.07.2023 № 653-п</w:t>
            </w:r>
          </w:p>
          <w:p w:rsid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Приложение № 2</w:t>
            </w:r>
            <w:r w:rsidRPr="00E049DA">
              <w:rPr>
                <w:rFonts w:ascii="Times New Roman" w:eastAsia="Times New Roman" w:hAnsi="Times New Roman"/>
                <w:sz w:val="18"/>
                <w:szCs w:val="18"/>
                <w:lang w:eastAsia="ru-RU"/>
              </w:rPr>
              <w:br/>
              <w:t>к подпрограмме "Создание условий для</w:t>
            </w:r>
          </w:p>
          <w:p w:rsid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 xml:space="preserve"> безубыточной деятельности организаций </w:t>
            </w:r>
          </w:p>
          <w:p w:rsid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жилищно-коммунального комплекса</w:t>
            </w:r>
          </w:p>
          <w:p w:rsid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 xml:space="preserve"> Богучанского района"</w:t>
            </w:r>
          </w:p>
          <w:p w:rsidR="00E049DA" w:rsidRPr="00E049DA" w:rsidRDefault="00E049DA" w:rsidP="00E049DA">
            <w:pPr>
              <w:spacing w:after="0" w:line="240" w:lineRule="auto"/>
              <w:jc w:val="right"/>
              <w:rPr>
                <w:rFonts w:ascii="Times New Roman" w:eastAsia="Times New Roman" w:hAnsi="Times New Roman"/>
                <w:sz w:val="18"/>
                <w:szCs w:val="18"/>
                <w:lang w:eastAsia="ru-RU"/>
              </w:rPr>
            </w:pPr>
            <w:r w:rsidRPr="00E049DA">
              <w:rPr>
                <w:rFonts w:ascii="Times New Roman" w:eastAsia="Times New Roman" w:hAnsi="Times New Roman"/>
                <w:sz w:val="18"/>
                <w:szCs w:val="18"/>
                <w:lang w:eastAsia="ru-RU"/>
              </w:rPr>
              <w:t xml:space="preserve"> </w:t>
            </w:r>
          </w:p>
          <w:p w:rsidR="00E049DA" w:rsidRPr="00E049DA" w:rsidRDefault="00E049DA" w:rsidP="00E049DA">
            <w:pPr>
              <w:spacing w:after="0" w:line="240" w:lineRule="auto"/>
              <w:jc w:val="center"/>
              <w:rPr>
                <w:rFonts w:ascii="Times New Roman" w:eastAsia="Times New Roman" w:hAnsi="Times New Roman"/>
                <w:sz w:val="18"/>
                <w:szCs w:val="18"/>
                <w:lang w:eastAsia="ru-RU"/>
              </w:rPr>
            </w:pPr>
            <w:r w:rsidRPr="00E049DA">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63"/>
        <w:gridCol w:w="1024"/>
        <w:gridCol w:w="479"/>
        <w:gridCol w:w="456"/>
        <w:gridCol w:w="776"/>
        <w:gridCol w:w="905"/>
        <w:gridCol w:w="905"/>
        <w:gridCol w:w="905"/>
        <w:gridCol w:w="905"/>
        <w:gridCol w:w="905"/>
        <w:gridCol w:w="1147"/>
      </w:tblGrid>
      <w:tr w:rsidR="001D785A" w:rsidRPr="001D785A" w:rsidTr="001D785A">
        <w:trPr>
          <w:trHeight w:val="161"/>
        </w:trPr>
        <w:tc>
          <w:tcPr>
            <w:tcW w:w="1094" w:type="pct"/>
            <w:vMerge w:val="restart"/>
            <w:tcBorders>
              <w:top w:val="single" w:sz="4" w:space="0" w:color="auto"/>
              <w:left w:val="single" w:sz="4" w:space="0" w:color="auto"/>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Наименование  программы, подпрограммы</w:t>
            </w:r>
          </w:p>
        </w:tc>
        <w:tc>
          <w:tcPr>
            <w:tcW w:w="394" w:type="pct"/>
            <w:vMerge w:val="restart"/>
            <w:tcBorders>
              <w:top w:val="single" w:sz="4" w:space="0" w:color="auto"/>
              <w:left w:val="single" w:sz="4" w:space="0" w:color="auto"/>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Главный распорядитель бюджетных средств</w:t>
            </w:r>
          </w:p>
        </w:tc>
        <w:tc>
          <w:tcPr>
            <w:tcW w:w="67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Код бюджетной классификации</w:t>
            </w:r>
          </w:p>
        </w:tc>
        <w:tc>
          <w:tcPr>
            <w:tcW w:w="2020"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Расходы по годам реализации подпрограммы  (рублей)</w:t>
            </w:r>
          </w:p>
        </w:tc>
        <w:tc>
          <w:tcPr>
            <w:tcW w:w="816" w:type="pct"/>
            <w:vMerge w:val="restart"/>
            <w:tcBorders>
              <w:top w:val="single" w:sz="4" w:space="0" w:color="auto"/>
              <w:left w:val="single" w:sz="4" w:space="0" w:color="auto"/>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1D785A" w:rsidRPr="001D785A" w:rsidTr="001D785A">
        <w:trPr>
          <w:trHeight w:val="161"/>
        </w:trPr>
        <w:tc>
          <w:tcPr>
            <w:tcW w:w="1094" w:type="pct"/>
            <w:vMerge/>
            <w:tcBorders>
              <w:top w:val="single" w:sz="4" w:space="0" w:color="auto"/>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676" w:type="pct"/>
            <w:gridSpan w:val="3"/>
            <w:vMerge/>
            <w:tcBorders>
              <w:top w:val="single" w:sz="4" w:space="0" w:color="auto"/>
              <w:left w:val="single" w:sz="4" w:space="0" w:color="auto"/>
              <w:bottom w:val="single" w:sz="4" w:space="0" w:color="auto"/>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2020" w:type="pct"/>
            <w:gridSpan w:val="5"/>
            <w:vMerge/>
            <w:tcBorders>
              <w:top w:val="single" w:sz="4" w:space="0" w:color="auto"/>
              <w:left w:val="nil"/>
              <w:bottom w:val="single" w:sz="4" w:space="0" w:color="000000"/>
              <w:right w:val="single" w:sz="4" w:space="0" w:color="000000"/>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vMerge/>
            <w:tcBorders>
              <w:top w:val="single" w:sz="4" w:space="0" w:color="auto"/>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172" w:type="pct"/>
            <w:tcBorders>
              <w:top w:val="nil"/>
              <w:left w:val="nil"/>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ГРБС</w:t>
            </w:r>
          </w:p>
        </w:tc>
        <w:tc>
          <w:tcPr>
            <w:tcW w:w="172" w:type="pct"/>
            <w:tcBorders>
              <w:top w:val="nil"/>
              <w:left w:val="nil"/>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РзПр</w:t>
            </w:r>
          </w:p>
        </w:tc>
        <w:tc>
          <w:tcPr>
            <w:tcW w:w="332" w:type="pct"/>
            <w:tcBorders>
              <w:top w:val="nil"/>
              <w:left w:val="nil"/>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ЦСР</w:t>
            </w:r>
          </w:p>
        </w:tc>
        <w:tc>
          <w:tcPr>
            <w:tcW w:w="444" w:type="pct"/>
            <w:tcBorders>
              <w:top w:val="nil"/>
              <w:left w:val="nil"/>
              <w:bottom w:val="nil"/>
              <w:right w:val="single" w:sz="4" w:space="0" w:color="auto"/>
            </w:tcBorders>
            <w:shd w:val="clear" w:color="000000" w:fill="FFFFFF"/>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текущий финансовый год 2022</w:t>
            </w:r>
          </w:p>
        </w:tc>
        <w:tc>
          <w:tcPr>
            <w:tcW w:w="404" w:type="pct"/>
            <w:tcBorders>
              <w:top w:val="nil"/>
              <w:left w:val="nil"/>
              <w:bottom w:val="single" w:sz="4" w:space="0" w:color="auto"/>
              <w:right w:val="single" w:sz="4" w:space="0" w:color="auto"/>
            </w:tcBorders>
            <w:shd w:val="clear" w:color="000000" w:fill="FFFFFF"/>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очередной финансовый год 2023</w:t>
            </w:r>
          </w:p>
        </w:tc>
        <w:tc>
          <w:tcPr>
            <w:tcW w:w="372" w:type="pct"/>
            <w:tcBorders>
              <w:top w:val="nil"/>
              <w:left w:val="nil"/>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первый год планового периода 2024</w:t>
            </w:r>
          </w:p>
        </w:tc>
        <w:tc>
          <w:tcPr>
            <w:tcW w:w="372" w:type="pct"/>
            <w:tcBorders>
              <w:top w:val="nil"/>
              <w:left w:val="nil"/>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второй год планового периода 2025</w:t>
            </w:r>
          </w:p>
        </w:tc>
        <w:tc>
          <w:tcPr>
            <w:tcW w:w="428" w:type="pct"/>
            <w:tcBorders>
              <w:top w:val="nil"/>
              <w:left w:val="nil"/>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xml:space="preserve">Итого на период   2022-2025гг.             </w:t>
            </w:r>
          </w:p>
        </w:tc>
        <w:tc>
          <w:tcPr>
            <w:tcW w:w="816" w:type="pct"/>
            <w:vMerge/>
            <w:tcBorders>
              <w:top w:val="single" w:sz="4" w:space="0" w:color="auto"/>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3</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4</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6</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9</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10</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11</w:t>
            </w:r>
          </w:p>
        </w:tc>
      </w:tr>
      <w:tr w:rsidR="001D785A" w:rsidRPr="001D785A" w:rsidTr="001D785A">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lastRenderedPageBreak/>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1D785A" w:rsidRPr="001D785A" w:rsidTr="001D785A">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r>
      <w:tr w:rsidR="001D785A" w:rsidRPr="001D785A" w:rsidTr="001D785A">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1D785A" w:rsidRPr="001D785A" w:rsidTr="001D785A">
        <w:trPr>
          <w:trHeight w:val="20"/>
        </w:trPr>
        <w:tc>
          <w:tcPr>
            <w:tcW w:w="5000" w:type="pct"/>
            <w:gridSpan w:val="11"/>
            <w:tcBorders>
              <w:top w:val="single" w:sz="4" w:space="0" w:color="auto"/>
              <w:left w:val="single" w:sz="4" w:space="0" w:color="auto"/>
              <w:bottom w:val="nil"/>
              <w:right w:val="single" w:sz="4" w:space="0" w:color="000000"/>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1D785A" w:rsidRPr="001D785A" w:rsidTr="001D785A">
        <w:trPr>
          <w:trHeight w:val="20"/>
        </w:trPr>
        <w:tc>
          <w:tcPr>
            <w:tcW w:w="1094" w:type="pct"/>
            <w:tcBorders>
              <w:top w:val="single" w:sz="4" w:space="0" w:color="auto"/>
              <w:left w:val="single" w:sz="4" w:space="0" w:color="auto"/>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394"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172"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172"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332"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444"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404"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372"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372"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428" w:type="pct"/>
            <w:tcBorders>
              <w:top w:val="single" w:sz="4" w:space="0" w:color="auto"/>
              <w:left w:val="nil"/>
              <w:bottom w:val="nil"/>
              <w:right w:val="nil"/>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c>
          <w:tcPr>
            <w:tcW w:w="816" w:type="pct"/>
            <w:tcBorders>
              <w:top w:val="single" w:sz="4" w:space="0" w:color="auto"/>
              <w:left w:val="nil"/>
              <w:bottom w:val="nil"/>
              <w:right w:val="single" w:sz="4" w:space="0" w:color="auto"/>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r>
      <w:tr w:rsidR="001D785A" w:rsidRPr="001D785A" w:rsidTr="001D785A">
        <w:trPr>
          <w:trHeight w:val="20"/>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1.1.  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администрация Богучанского района</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806</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0320075770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18 652 300,00</w:t>
            </w:r>
          </w:p>
        </w:tc>
        <w:tc>
          <w:tcPr>
            <w:tcW w:w="404" w:type="pct"/>
            <w:tcBorders>
              <w:top w:val="single" w:sz="4" w:space="0" w:color="auto"/>
              <w:left w:val="nil"/>
              <w:bottom w:val="single" w:sz="4" w:space="0" w:color="auto"/>
              <w:right w:val="single" w:sz="4" w:space="0" w:color="auto"/>
            </w:tcBorders>
            <w:shd w:val="clear" w:color="000000" w:fill="FFFFFF"/>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18 652 300,00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17 100 500,00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17 100 500,00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71 505 600,00</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Финансовая стабильность энергоснабжающих организаций, обеспечение доступности коммунальных услуг для 0,32 тыс.человек</w:t>
            </w:r>
          </w:p>
        </w:tc>
      </w:tr>
      <w:tr w:rsidR="001D785A" w:rsidRPr="001D785A" w:rsidTr="001D785A">
        <w:trPr>
          <w:trHeight w:val="20"/>
        </w:trPr>
        <w:tc>
          <w:tcPr>
            <w:tcW w:w="1094" w:type="pct"/>
            <w:vMerge w:val="restart"/>
            <w:tcBorders>
              <w:top w:val="nil"/>
              <w:left w:val="single" w:sz="4" w:space="0" w:color="auto"/>
              <w:bottom w:val="single" w:sz="4" w:space="0" w:color="000000"/>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1.2. 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394"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0320075700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211 790 900,00</w:t>
            </w:r>
          </w:p>
        </w:tc>
        <w:tc>
          <w:tcPr>
            <w:tcW w:w="404" w:type="pct"/>
            <w:tcBorders>
              <w:top w:val="nil"/>
              <w:left w:val="nil"/>
              <w:bottom w:val="single" w:sz="4" w:space="0" w:color="auto"/>
              <w:right w:val="single" w:sz="4" w:space="0" w:color="auto"/>
            </w:tcBorders>
            <w:shd w:val="clear" w:color="000000" w:fill="FFFFFF"/>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218 139 700,00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218 139 700,00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218 139 700,00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866 210 000,00</w:t>
            </w:r>
          </w:p>
        </w:tc>
        <w:tc>
          <w:tcPr>
            <w:tcW w:w="816" w:type="pct"/>
            <w:vMerge w:val="restart"/>
            <w:tcBorders>
              <w:top w:val="nil"/>
              <w:left w:val="single" w:sz="4" w:space="0" w:color="auto"/>
              <w:bottom w:val="single" w:sz="4" w:space="0" w:color="000000"/>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Финансовая стабильность организаций жилищно-коммунального комплекса, обеспечение доступности коммунальных услуг для 11,5 тыс.человек</w:t>
            </w:r>
          </w:p>
        </w:tc>
      </w:tr>
      <w:tr w:rsidR="001D785A" w:rsidRPr="001D785A" w:rsidTr="001D785A">
        <w:trPr>
          <w:trHeight w:val="20"/>
        </w:trPr>
        <w:tc>
          <w:tcPr>
            <w:tcW w:w="10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Муниципальное казенное учреждение "Муниципальная пожарная часть №1" / 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0320075700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000000" w:fill="FFFFFF"/>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816"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0320080010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2 000 000,00</w:t>
            </w:r>
          </w:p>
        </w:tc>
        <w:tc>
          <w:tcPr>
            <w:tcW w:w="404" w:type="pct"/>
            <w:tcBorders>
              <w:top w:val="nil"/>
              <w:left w:val="nil"/>
              <w:bottom w:val="single" w:sz="4" w:space="0" w:color="auto"/>
              <w:right w:val="single" w:sz="4" w:space="0" w:color="auto"/>
            </w:tcBorders>
            <w:shd w:val="clear" w:color="000000" w:fill="FFFFFF"/>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4 000 000,00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4 000 000,00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4 000 000,00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14 000 000,00</w:t>
            </w:r>
          </w:p>
        </w:tc>
        <w:tc>
          <w:tcPr>
            <w:tcW w:w="816"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tcBorders>
              <w:top w:val="nil"/>
              <w:left w:val="single" w:sz="4" w:space="0" w:color="auto"/>
              <w:bottom w:val="nil"/>
              <w:right w:val="single" w:sz="4" w:space="0" w:color="auto"/>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xml:space="preserve">1.3. Предоставление теплоснабжающим организациям субсидий, между стоимостью топлива учтённой в тарифах на 2022 год и разницей топлива при заключении контрактов на 2022 год </w:t>
            </w:r>
            <w:r w:rsidRPr="001D785A">
              <w:rPr>
                <w:rFonts w:ascii="Times New Roman" w:eastAsia="Times New Roman" w:hAnsi="Times New Roman"/>
                <w:b/>
                <w:bCs/>
                <w:sz w:val="14"/>
                <w:szCs w:val="14"/>
                <w:lang w:eastAsia="ru-RU"/>
              </w:rPr>
              <w:t>(для ООО ЛесСервис и ООО ТеплоСервис)</w:t>
            </w:r>
          </w:p>
        </w:tc>
        <w:tc>
          <w:tcPr>
            <w:tcW w:w="394"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0320075960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1 531 700,00</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1 531 700,00</w:t>
            </w:r>
          </w:p>
        </w:tc>
        <w:tc>
          <w:tcPr>
            <w:tcW w:w="816"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tcBorders>
              <w:top w:val="nil"/>
              <w:left w:val="single" w:sz="4" w:space="0" w:color="auto"/>
              <w:bottom w:val="nil"/>
              <w:right w:val="single" w:sz="4" w:space="0" w:color="auto"/>
            </w:tcBorders>
            <w:shd w:val="clear" w:color="auto" w:fill="auto"/>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xml:space="preserve">1.3.1. Предоставление субсидий энергоснабжающим организациям на компенсацию сверхнормативных расходов на топливо (возмещение затрат), </w:t>
            </w:r>
            <w:r w:rsidRPr="001D785A">
              <w:rPr>
                <w:rFonts w:ascii="Times New Roman" w:eastAsia="Times New Roman" w:hAnsi="Times New Roman"/>
                <w:sz w:val="14"/>
                <w:szCs w:val="14"/>
                <w:lang w:eastAsia="ru-RU"/>
              </w:rPr>
              <w:lastRenderedPageBreak/>
              <w:t xml:space="preserve">осуществляющих производство и (или) реализацию электрической энергии, вырабатываемой дизельными электростанциями </w:t>
            </w:r>
            <w:r w:rsidRPr="001D785A">
              <w:rPr>
                <w:rFonts w:ascii="Times New Roman" w:eastAsia="Times New Roman" w:hAnsi="Times New Roman"/>
                <w:b/>
                <w:bCs/>
                <w:sz w:val="14"/>
                <w:szCs w:val="14"/>
                <w:lang w:eastAsia="ru-RU"/>
              </w:rPr>
              <w:t>(для ООО Одиссей)</w:t>
            </w:r>
          </w:p>
        </w:tc>
        <w:tc>
          <w:tcPr>
            <w:tcW w:w="394"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lastRenderedPageBreak/>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0320080020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801 142,00</w:t>
            </w:r>
          </w:p>
        </w:tc>
        <w:tc>
          <w:tcPr>
            <w:tcW w:w="404" w:type="pct"/>
            <w:tcBorders>
              <w:top w:val="nil"/>
              <w:left w:val="nil"/>
              <w:bottom w:val="single" w:sz="4" w:space="0" w:color="auto"/>
              <w:right w:val="single" w:sz="4" w:space="0" w:color="auto"/>
            </w:tcBorders>
            <w:shd w:val="clear" w:color="000000" w:fill="FFFFFF"/>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3 476 890,00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3 476 890,00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3 476 890,00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11 231 812,00</w:t>
            </w:r>
          </w:p>
        </w:tc>
        <w:tc>
          <w:tcPr>
            <w:tcW w:w="816"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Финансовая стабильность энергоснабжающих организаций, обеспечение доступности коммунальных услуг для 0,32 тыс.человек</w:t>
            </w:r>
          </w:p>
        </w:tc>
      </w:tr>
      <w:tr w:rsidR="001D785A" w:rsidRPr="001D785A" w:rsidTr="001D785A">
        <w:trPr>
          <w:trHeight w:val="20"/>
        </w:trPr>
        <w:tc>
          <w:tcPr>
            <w:tcW w:w="10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lastRenderedPageBreak/>
              <w:t xml:space="preserve">1.4. Расходы организации  по подвозу воды населению, предприятиям, организациям </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Муниципальное казенное учреждение "Муниципальная пожарная часть №1"</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0320080090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2 344 392,61</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2 344 392,61</w:t>
            </w:r>
          </w:p>
        </w:tc>
        <w:tc>
          <w:tcPr>
            <w:tcW w:w="816" w:type="pct"/>
            <w:vMerge w:val="restart"/>
            <w:tcBorders>
              <w:top w:val="nil"/>
              <w:left w:val="single" w:sz="4" w:space="0" w:color="auto"/>
              <w:bottom w:val="nil"/>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Финансовая стабильность  организаций, осуществляющих подвоз  воды населению, организациям, предприятиям  (население -3,3 тыс. чел., организации и  предприятия  - 8 ед.)</w:t>
            </w:r>
          </w:p>
        </w:tc>
      </w:tr>
      <w:tr w:rsidR="001D785A" w:rsidRPr="001D785A" w:rsidTr="001D785A">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0320087090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816" w:type="pct"/>
            <w:vMerge/>
            <w:tcBorders>
              <w:top w:val="nil"/>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0320081090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181 756,37</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181 756,37</w:t>
            </w:r>
          </w:p>
        </w:tc>
        <w:tc>
          <w:tcPr>
            <w:tcW w:w="816" w:type="pct"/>
            <w:vMerge/>
            <w:tcBorders>
              <w:top w:val="nil"/>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032008Г090</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816" w:type="pct"/>
            <w:vMerge/>
            <w:tcBorders>
              <w:top w:val="nil"/>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0320027241</w:t>
            </w:r>
          </w:p>
        </w:tc>
        <w:tc>
          <w:tcPr>
            <w:tcW w:w="44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163 442,65</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163 442,65</w:t>
            </w:r>
          </w:p>
        </w:tc>
        <w:tc>
          <w:tcPr>
            <w:tcW w:w="816" w:type="pct"/>
            <w:vMerge/>
            <w:tcBorders>
              <w:top w:val="nil"/>
              <w:left w:val="single" w:sz="4" w:space="0" w:color="auto"/>
              <w:bottom w:val="nil"/>
              <w:right w:val="single" w:sz="4" w:space="0" w:color="auto"/>
            </w:tcBorders>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p>
        </w:tc>
      </w:tr>
      <w:tr w:rsidR="001D785A" w:rsidRPr="001D785A" w:rsidTr="001D785A">
        <w:trPr>
          <w:trHeight w:val="20"/>
        </w:trPr>
        <w:tc>
          <w:tcPr>
            <w:tcW w:w="2164" w:type="pct"/>
            <w:gridSpan w:val="5"/>
            <w:tcBorders>
              <w:top w:val="nil"/>
              <w:left w:val="single" w:sz="4" w:space="0" w:color="auto"/>
              <w:bottom w:val="single" w:sz="4" w:space="0" w:color="auto"/>
              <w:right w:val="nil"/>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Итого по подпрограмме</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237 465 633,63</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244 268 890,00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242 717 090,00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242 717 090,00</w:t>
            </w:r>
          </w:p>
        </w:tc>
        <w:tc>
          <w:tcPr>
            <w:tcW w:w="428"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967 168 703,63</w:t>
            </w:r>
          </w:p>
        </w:tc>
        <w:tc>
          <w:tcPr>
            <w:tcW w:w="816" w:type="pct"/>
            <w:tcBorders>
              <w:top w:val="nil"/>
              <w:left w:val="nil"/>
              <w:bottom w:val="single" w:sz="4" w:space="0" w:color="auto"/>
              <w:right w:val="single" w:sz="4" w:space="0" w:color="auto"/>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r>
      <w:tr w:rsidR="001D785A" w:rsidRPr="001D785A" w:rsidTr="001D785A">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785A" w:rsidRPr="001D785A" w:rsidRDefault="001D785A" w:rsidP="001D785A">
            <w:pPr>
              <w:spacing w:after="0" w:line="240" w:lineRule="auto"/>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xml:space="preserve">                                                                     В том числе по источникам финансирования</w:t>
            </w:r>
          </w:p>
        </w:tc>
      </w:tr>
      <w:tr w:rsidR="001D785A" w:rsidRPr="001D785A" w:rsidTr="001D785A">
        <w:trPr>
          <w:trHeight w:val="20"/>
        </w:trPr>
        <w:tc>
          <w:tcPr>
            <w:tcW w:w="2164" w:type="pct"/>
            <w:gridSpan w:val="5"/>
            <w:tcBorders>
              <w:top w:val="single" w:sz="4" w:space="0" w:color="auto"/>
              <w:left w:val="single" w:sz="4" w:space="0" w:color="auto"/>
              <w:bottom w:val="single" w:sz="4" w:space="0" w:color="auto"/>
              <w:right w:val="nil"/>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краевой бюджет</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232 138 342,65</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236 792 000,00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235 240 200,00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235 240 200,00</w:t>
            </w:r>
          </w:p>
        </w:tc>
        <w:tc>
          <w:tcPr>
            <w:tcW w:w="428"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939 410 742,65</w:t>
            </w:r>
          </w:p>
        </w:tc>
        <w:tc>
          <w:tcPr>
            <w:tcW w:w="816"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r>
      <w:tr w:rsidR="001D785A" w:rsidRPr="001D785A" w:rsidTr="001D785A">
        <w:trPr>
          <w:trHeight w:val="20"/>
        </w:trPr>
        <w:tc>
          <w:tcPr>
            <w:tcW w:w="2164" w:type="pct"/>
            <w:gridSpan w:val="5"/>
            <w:tcBorders>
              <w:top w:val="single" w:sz="4" w:space="0" w:color="auto"/>
              <w:left w:val="single" w:sz="4" w:space="0" w:color="auto"/>
              <w:bottom w:val="single" w:sz="4" w:space="0" w:color="auto"/>
              <w:right w:val="nil"/>
            </w:tcBorders>
            <w:shd w:val="clear" w:color="auto" w:fill="auto"/>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районный бюджет</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5 327 290,98</w:t>
            </w:r>
          </w:p>
        </w:tc>
        <w:tc>
          <w:tcPr>
            <w:tcW w:w="404"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7 476 890,00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7 476 890,00</w:t>
            </w:r>
          </w:p>
        </w:tc>
        <w:tc>
          <w:tcPr>
            <w:tcW w:w="372"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7 476 890,00</w:t>
            </w:r>
          </w:p>
        </w:tc>
        <w:tc>
          <w:tcPr>
            <w:tcW w:w="428"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27 757 960,98</w:t>
            </w:r>
          </w:p>
        </w:tc>
        <w:tc>
          <w:tcPr>
            <w:tcW w:w="816" w:type="pct"/>
            <w:tcBorders>
              <w:top w:val="nil"/>
              <w:left w:val="nil"/>
              <w:bottom w:val="single" w:sz="4" w:space="0" w:color="auto"/>
              <w:right w:val="single" w:sz="4" w:space="0" w:color="auto"/>
            </w:tcBorders>
            <w:shd w:val="clear" w:color="auto" w:fill="auto"/>
            <w:noWrap/>
            <w:vAlign w:val="center"/>
            <w:hideMark/>
          </w:tcPr>
          <w:p w:rsidR="001D785A" w:rsidRPr="001D785A" w:rsidRDefault="001D785A" w:rsidP="001D785A">
            <w:pPr>
              <w:spacing w:after="0" w:line="240" w:lineRule="auto"/>
              <w:jc w:val="center"/>
              <w:rPr>
                <w:rFonts w:ascii="Times New Roman" w:eastAsia="Times New Roman" w:hAnsi="Times New Roman"/>
                <w:sz w:val="14"/>
                <w:szCs w:val="14"/>
                <w:lang w:eastAsia="ru-RU"/>
              </w:rPr>
            </w:pPr>
            <w:r w:rsidRPr="001D785A">
              <w:rPr>
                <w:rFonts w:ascii="Times New Roman" w:eastAsia="Times New Roman" w:hAnsi="Times New Roman"/>
                <w:sz w:val="14"/>
                <w:szCs w:val="14"/>
                <w:lang w:eastAsia="ru-RU"/>
              </w:rPr>
              <w:t> </w:t>
            </w:r>
          </w:p>
        </w:tc>
      </w:tr>
    </w:tbl>
    <w:p w:rsidR="00F65C81" w:rsidRPr="00EC79B7" w:rsidRDefault="00F65C81" w:rsidP="00EC79B7">
      <w:pPr>
        <w:spacing w:after="0" w:line="240" w:lineRule="auto"/>
        <w:rPr>
          <w:rFonts w:ascii="Times New Roman" w:eastAsia="Times New Roman" w:hAnsi="Times New Roman"/>
          <w:sz w:val="18"/>
          <w:szCs w:val="18"/>
          <w:lang w:eastAsia="ru-RU"/>
        </w:rPr>
      </w:pPr>
    </w:p>
    <w:p w:rsidR="00EC79B7" w:rsidRPr="00EC79B7" w:rsidRDefault="00EC79B7" w:rsidP="00EC79B7">
      <w:pPr>
        <w:spacing w:after="0" w:line="240" w:lineRule="auto"/>
        <w:ind w:left="5103"/>
        <w:jc w:val="right"/>
        <w:rPr>
          <w:rFonts w:ascii="Times New Roman" w:eastAsia="Times New Roman" w:hAnsi="Times New Roman"/>
          <w:sz w:val="18"/>
          <w:szCs w:val="18"/>
          <w:lang w:eastAsia="ru-RU"/>
        </w:rPr>
      </w:pPr>
      <w:r w:rsidRPr="00EC79B7">
        <w:rPr>
          <w:rFonts w:ascii="Times New Roman" w:eastAsia="Times New Roman" w:hAnsi="Times New Roman"/>
          <w:sz w:val="18"/>
          <w:szCs w:val="18"/>
          <w:lang w:eastAsia="ru-RU"/>
        </w:rPr>
        <w:t xml:space="preserve">Приложение № 5 к постановлению </w:t>
      </w:r>
    </w:p>
    <w:p w:rsidR="00EC79B7" w:rsidRPr="00EC79B7" w:rsidRDefault="00EC79B7" w:rsidP="00EC79B7">
      <w:pPr>
        <w:spacing w:after="0" w:line="240" w:lineRule="auto"/>
        <w:ind w:left="5103"/>
        <w:jc w:val="right"/>
        <w:rPr>
          <w:rFonts w:ascii="Times New Roman" w:eastAsia="Times New Roman" w:hAnsi="Times New Roman"/>
          <w:sz w:val="18"/>
          <w:szCs w:val="18"/>
          <w:lang w:eastAsia="ru-RU"/>
        </w:rPr>
      </w:pPr>
      <w:r w:rsidRPr="00EC79B7">
        <w:rPr>
          <w:rFonts w:ascii="Times New Roman" w:eastAsia="Times New Roman" w:hAnsi="Times New Roman"/>
          <w:sz w:val="18"/>
          <w:szCs w:val="18"/>
          <w:lang w:eastAsia="ru-RU"/>
        </w:rPr>
        <w:t xml:space="preserve">администрации Богучанского района </w:t>
      </w:r>
    </w:p>
    <w:p w:rsidR="00EC79B7" w:rsidRPr="00EC79B7" w:rsidRDefault="00EC79B7" w:rsidP="00EC79B7">
      <w:pPr>
        <w:spacing w:after="0" w:line="240" w:lineRule="auto"/>
        <w:ind w:left="5103"/>
        <w:jc w:val="right"/>
        <w:rPr>
          <w:rFonts w:ascii="Times New Roman" w:eastAsia="Times New Roman" w:hAnsi="Times New Roman"/>
          <w:color w:val="FF0000"/>
          <w:sz w:val="18"/>
          <w:szCs w:val="18"/>
          <w:lang w:eastAsia="ru-RU"/>
        </w:rPr>
      </w:pPr>
      <w:r w:rsidRPr="00EC79B7">
        <w:rPr>
          <w:rFonts w:ascii="Times New Roman" w:eastAsia="Times New Roman" w:hAnsi="Times New Roman"/>
          <w:sz w:val="18"/>
          <w:szCs w:val="18"/>
          <w:lang w:eastAsia="ru-RU"/>
        </w:rPr>
        <w:t>от 04.07.2023 № 653-п</w:t>
      </w:r>
    </w:p>
    <w:p w:rsidR="00EC79B7" w:rsidRPr="00EC79B7" w:rsidRDefault="00EC79B7" w:rsidP="00EC79B7">
      <w:pPr>
        <w:spacing w:after="0" w:line="240" w:lineRule="auto"/>
        <w:ind w:left="5103"/>
        <w:jc w:val="right"/>
        <w:rPr>
          <w:rFonts w:ascii="Times New Roman" w:eastAsia="Times New Roman" w:hAnsi="Times New Roman"/>
          <w:sz w:val="18"/>
          <w:szCs w:val="18"/>
          <w:lang w:eastAsia="ru-RU"/>
        </w:rPr>
      </w:pPr>
    </w:p>
    <w:p w:rsidR="00EC79B7" w:rsidRPr="00EC79B7" w:rsidRDefault="00EC79B7" w:rsidP="00EC79B7">
      <w:pPr>
        <w:spacing w:after="0" w:line="240" w:lineRule="auto"/>
        <w:ind w:left="5103"/>
        <w:jc w:val="right"/>
        <w:rPr>
          <w:rFonts w:ascii="Times New Roman" w:eastAsia="Times New Roman" w:hAnsi="Times New Roman"/>
          <w:sz w:val="18"/>
          <w:szCs w:val="18"/>
          <w:lang w:eastAsia="ru-RU"/>
        </w:rPr>
      </w:pPr>
      <w:r w:rsidRPr="00EC79B7">
        <w:rPr>
          <w:rFonts w:ascii="Times New Roman" w:eastAsia="Times New Roman" w:hAnsi="Times New Roman"/>
          <w:sz w:val="18"/>
          <w:szCs w:val="18"/>
          <w:lang w:eastAsia="ru-RU"/>
        </w:rPr>
        <w:t>Приложение № 8</w:t>
      </w:r>
    </w:p>
    <w:p w:rsidR="00EC79B7" w:rsidRPr="00EC79B7" w:rsidRDefault="00EC79B7" w:rsidP="00EC79B7">
      <w:pPr>
        <w:spacing w:after="0" w:line="240" w:lineRule="auto"/>
        <w:ind w:left="5103"/>
        <w:jc w:val="right"/>
        <w:rPr>
          <w:rFonts w:ascii="Times New Roman" w:eastAsia="Times New Roman" w:hAnsi="Times New Roman"/>
          <w:sz w:val="18"/>
          <w:szCs w:val="18"/>
          <w:lang w:eastAsia="ru-RU"/>
        </w:rPr>
      </w:pPr>
      <w:r w:rsidRPr="00EC79B7">
        <w:rPr>
          <w:rFonts w:ascii="Times New Roman" w:eastAsia="Times New Roman" w:hAnsi="Times New Roman"/>
          <w:sz w:val="18"/>
          <w:szCs w:val="18"/>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EC79B7" w:rsidRPr="00EC79B7" w:rsidRDefault="00EC79B7" w:rsidP="00EC79B7">
      <w:pPr>
        <w:spacing w:after="0" w:line="240" w:lineRule="auto"/>
        <w:ind w:left="5103"/>
        <w:jc w:val="right"/>
        <w:rPr>
          <w:rFonts w:ascii="Times New Roman" w:eastAsia="Times New Roman" w:hAnsi="Times New Roman"/>
          <w:sz w:val="18"/>
          <w:szCs w:val="18"/>
          <w:lang w:eastAsia="ru-RU"/>
        </w:rPr>
      </w:pPr>
    </w:p>
    <w:p w:rsidR="00EC79B7" w:rsidRPr="00EC79B7" w:rsidRDefault="00EC79B7" w:rsidP="00EC79B7">
      <w:pPr>
        <w:spacing w:after="0" w:line="0" w:lineRule="atLeast"/>
        <w:jc w:val="center"/>
        <w:rPr>
          <w:rFonts w:ascii="Times New Roman" w:eastAsia="Times New Roman" w:hAnsi="Times New Roman"/>
          <w:sz w:val="20"/>
          <w:szCs w:val="18"/>
          <w:lang w:eastAsia="ru-RU"/>
        </w:rPr>
      </w:pPr>
      <w:r w:rsidRPr="00EC79B7">
        <w:rPr>
          <w:rFonts w:ascii="Times New Roman" w:eastAsia="Times New Roman" w:hAnsi="Times New Roman"/>
          <w:sz w:val="20"/>
          <w:szCs w:val="18"/>
          <w:lang w:eastAsia="ru-RU"/>
        </w:rPr>
        <w:t>Подпрограмма</w:t>
      </w:r>
      <w:r w:rsidRPr="00AE34A8">
        <w:rPr>
          <w:rFonts w:ascii="Times New Roman" w:eastAsia="Times New Roman" w:hAnsi="Times New Roman"/>
          <w:sz w:val="20"/>
          <w:szCs w:val="18"/>
          <w:lang w:eastAsia="ru-RU"/>
        </w:rPr>
        <w:t xml:space="preserve"> </w:t>
      </w:r>
      <w:r w:rsidRPr="00EC79B7">
        <w:rPr>
          <w:rFonts w:ascii="Times New Roman" w:eastAsia="Times New Roman" w:hAnsi="Times New Roman"/>
          <w:sz w:val="20"/>
          <w:szCs w:val="18"/>
          <w:lang w:eastAsia="ru-RU"/>
        </w:rPr>
        <w:t>«Реконструкция и капитальный ремонт объектов коммунальной инфраструктуры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EC79B7" w:rsidRPr="00EC79B7" w:rsidRDefault="00EC79B7" w:rsidP="00EC79B7">
      <w:pPr>
        <w:spacing w:after="0" w:line="0" w:lineRule="atLeast"/>
        <w:jc w:val="center"/>
        <w:rPr>
          <w:rFonts w:ascii="Times New Roman" w:eastAsia="Times New Roman" w:hAnsi="Times New Roman"/>
          <w:sz w:val="20"/>
          <w:szCs w:val="18"/>
          <w:lang w:eastAsia="ru-RU"/>
        </w:rPr>
      </w:pPr>
    </w:p>
    <w:p w:rsidR="00EC79B7" w:rsidRPr="00EC79B7" w:rsidRDefault="00EC79B7" w:rsidP="008032DD">
      <w:pPr>
        <w:numPr>
          <w:ilvl w:val="0"/>
          <w:numId w:val="20"/>
        </w:numPr>
        <w:spacing w:after="0" w:line="0" w:lineRule="atLeast"/>
        <w:contextualSpacing/>
        <w:jc w:val="center"/>
        <w:rPr>
          <w:rFonts w:ascii="Times New Roman" w:eastAsia="Times New Roman" w:hAnsi="Times New Roman"/>
          <w:sz w:val="20"/>
          <w:szCs w:val="18"/>
          <w:lang w:eastAsia="ru-RU"/>
        </w:rPr>
      </w:pPr>
      <w:r w:rsidRPr="00EC79B7">
        <w:rPr>
          <w:rFonts w:ascii="Times New Roman" w:eastAsia="Times New Roman" w:hAnsi="Times New Roman"/>
          <w:sz w:val="20"/>
          <w:szCs w:val="18"/>
          <w:lang w:eastAsia="ru-RU"/>
        </w:rPr>
        <w:t>Паспорт подпрограммы</w:t>
      </w:r>
    </w:p>
    <w:p w:rsidR="00EC79B7" w:rsidRPr="00EC79B7" w:rsidRDefault="00EC79B7" w:rsidP="00EC79B7">
      <w:pPr>
        <w:spacing w:after="0" w:line="0" w:lineRule="atLeast"/>
        <w:ind w:left="1065"/>
        <w:rPr>
          <w:rFonts w:ascii="Times New Roman" w:eastAsia="Times New Roman" w:hAnsi="Times New Roman"/>
          <w:sz w:val="18"/>
          <w:szCs w:val="18"/>
          <w:lang w:eastAsia="ru-RU"/>
        </w:rPr>
      </w:pPr>
    </w:p>
    <w:tbl>
      <w:tblPr>
        <w:tblW w:w="5000" w:type="pct"/>
        <w:tblCellMar>
          <w:left w:w="10" w:type="dxa"/>
          <w:right w:w="10" w:type="dxa"/>
        </w:tblCellMar>
        <w:tblLook w:val="0000"/>
      </w:tblPr>
      <w:tblGrid>
        <w:gridCol w:w="3413"/>
        <w:gridCol w:w="6157"/>
      </w:tblGrid>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(далее – подпрограмма)</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 xml:space="preserve">Администрация Богучанского района </w:t>
            </w:r>
          </w:p>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(отдел жилищной политики, транспорта и связи)</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МКУ «Муниципальная служба Заказчика»</w:t>
            </w:r>
          </w:p>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УМС Богучанского района</w:t>
            </w:r>
          </w:p>
          <w:p w:rsidR="00EC79B7" w:rsidRPr="00EC79B7" w:rsidRDefault="00EC79B7" w:rsidP="00EC79B7">
            <w:pPr>
              <w:spacing w:after="0" w:line="0" w:lineRule="atLeast"/>
              <w:rPr>
                <w:rFonts w:eastAsia="Times New Roman"/>
                <w:sz w:val="14"/>
                <w:szCs w:val="14"/>
                <w:lang w:eastAsia="ru-RU"/>
              </w:rPr>
            </w:pP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jc w:val="both"/>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EC79B7" w:rsidRPr="00EC79B7" w:rsidRDefault="00EC79B7" w:rsidP="00EC79B7">
            <w:pPr>
              <w:spacing w:after="0" w:line="0" w:lineRule="atLeast"/>
              <w:jc w:val="both"/>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Для реализации цели необходимо решение следующей задачи:</w:t>
            </w:r>
          </w:p>
          <w:p w:rsidR="00EC79B7" w:rsidRPr="00EC79B7" w:rsidRDefault="00EC79B7" w:rsidP="00EC79B7">
            <w:pPr>
              <w:spacing w:after="0" w:line="0" w:lineRule="atLeast"/>
              <w:ind w:firstLine="318"/>
              <w:jc w:val="both"/>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1.Обеспечение надежной эксплуатации объектов коммунальной инфраструктуры муниципального образования Богучанский район.</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 xml:space="preserve">Показатели результативности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jc w:val="both"/>
              <w:rPr>
                <w:rFonts w:ascii="Times New Roman" w:eastAsia="Times New Roman" w:hAnsi="Times New Roman"/>
                <w:sz w:val="14"/>
                <w:szCs w:val="14"/>
                <w:lang w:eastAsia="ru-RU"/>
              </w:rPr>
            </w:pPr>
            <w:r w:rsidRPr="00EC79B7">
              <w:rPr>
                <w:rFonts w:ascii="Times New Roman" w:eastAsia="Times New Roman" w:hAnsi="Times New Roman"/>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2022 – 2025 годы</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autoSpaceDE w:val="0"/>
              <w:autoSpaceDN w:val="0"/>
              <w:adjustRightInd w:val="0"/>
              <w:spacing w:after="0" w:line="0" w:lineRule="atLeast"/>
              <w:ind w:firstLine="708"/>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 xml:space="preserve">Общий объем финансирования подпрограммы составляет: </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297 922 772,31рублей, из них:</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2022 году –199 655 118,27 рублей;</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2023 году –  98 267 654,04 рублей;</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2024 году –                  0,00 рублей;</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2025 году –                  0,00 рублей;</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 xml:space="preserve"> в т.ч:</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lastRenderedPageBreak/>
              <w:t>федеральный бюджет – 0,00 рублей, их них:</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2022 году –                   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2023 году –                   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2024 году –                   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2025 году –                   0,00 рублей;</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краевой бюджет – 267 661 427,40 рублей, из них:</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2022 году – 184 937 200,00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2023 году –   82 724 227,40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2024 году –                   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2025 году-                     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Районный бюджет– 30 261 344,91 рублей, из них:</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2022 году – 14 717 918,27 рублей;</w:t>
            </w:r>
          </w:p>
          <w:p w:rsidR="00EC79B7" w:rsidRPr="00EC79B7" w:rsidRDefault="00EC79B7" w:rsidP="00EC79B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2023 году – 15 543 426,64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2024 году –                  0,00 рублей;</w:t>
            </w:r>
          </w:p>
          <w:p w:rsidR="00EC79B7" w:rsidRPr="00EC79B7" w:rsidRDefault="00EC79B7" w:rsidP="00EC79B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в 2025 году –                  0,00 рублей.</w:t>
            </w:r>
          </w:p>
        </w:tc>
      </w:tr>
      <w:tr w:rsidR="00EC79B7" w:rsidRPr="00EC79B7" w:rsidTr="00EC79B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lastRenderedPageBreak/>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 xml:space="preserve">Администрация Богучанского района </w:t>
            </w:r>
          </w:p>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(отдел жилищной политики, транспорта и связи);</w:t>
            </w:r>
          </w:p>
          <w:p w:rsidR="00EC79B7" w:rsidRPr="00EC79B7" w:rsidRDefault="00EC79B7" w:rsidP="00EC79B7">
            <w:pPr>
              <w:spacing w:after="0" w:line="0" w:lineRule="atLeast"/>
              <w:rPr>
                <w:rFonts w:ascii="Times New Roman" w:eastAsia="Times New Roman" w:hAnsi="Times New Roman"/>
                <w:sz w:val="14"/>
                <w:szCs w:val="14"/>
                <w:lang w:eastAsia="ru-RU"/>
              </w:rPr>
            </w:pPr>
            <w:r w:rsidRPr="00EC79B7">
              <w:rPr>
                <w:rFonts w:ascii="Times New Roman" w:eastAsia="Times New Roman" w:hAnsi="Times New Roman"/>
                <w:sz w:val="14"/>
                <w:szCs w:val="14"/>
                <w:lang w:eastAsia="ru-RU"/>
              </w:rPr>
              <w:t>МКУ «Муниципальная служба Заказчика»;</w:t>
            </w:r>
          </w:p>
          <w:p w:rsidR="00EC79B7" w:rsidRPr="00EC79B7" w:rsidRDefault="00EC79B7" w:rsidP="00EC79B7">
            <w:pPr>
              <w:spacing w:after="0" w:line="0" w:lineRule="atLeast"/>
              <w:rPr>
                <w:rFonts w:eastAsia="Times New Roman"/>
                <w:sz w:val="14"/>
                <w:szCs w:val="14"/>
                <w:lang w:eastAsia="ru-RU"/>
              </w:rPr>
            </w:pPr>
            <w:r w:rsidRPr="00EC79B7">
              <w:rPr>
                <w:rFonts w:ascii="Times New Roman" w:eastAsia="Times New Roman" w:hAnsi="Times New Roman"/>
                <w:sz w:val="14"/>
                <w:szCs w:val="14"/>
                <w:lang w:eastAsia="ru-RU"/>
              </w:rPr>
              <w:t>УМС Богучанского района.</w:t>
            </w:r>
          </w:p>
        </w:tc>
      </w:tr>
    </w:tbl>
    <w:p w:rsidR="00EC79B7" w:rsidRPr="00EC79B7" w:rsidRDefault="00EC79B7" w:rsidP="00EC79B7">
      <w:pPr>
        <w:spacing w:after="0" w:line="0" w:lineRule="atLeast"/>
        <w:jc w:val="center"/>
        <w:rPr>
          <w:rFonts w:ascii="Times New Roman" w:eastAsia="Times New Roman" w:hAnsi="Times New Roman"/>
          <w:sz w:val="18"/>
          <w:szCs w:val="18"/>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w:t>
      </w:r>
      <w:r w:rsidRPr="00EC79B7">
        <w:rPr>
          <w:rFonts w:ascii="Times New Roman" w:eastAsia="Times New Roman" w:hAnsi="Times New Roman"/>
          <w:sz w:val="20"/>
          <w:szCs w:val="20"/>
          <w:lang w:eastAsia="ru-RU"/>
        </w:rPr>
        <w:tab/>
        <w:t>Основные разделы подпрограммы</w:t>
      </w:r>
    </w:p>
    <w:p w:rsidR="00EC79B7" w:rsidRPr="00EC79B7" w:rsidRDefault="00EC79B7" w:rsidP="00EC79B7">
      <w:pPr>
        <w:spacing w:after="0" w:line="0" w:lineRule="atLeast"/>
        <w:jc w:val="center"/>
        <w:rPr>
          <w:rFonts w:ascii="Times New Roman" w:eastAsia="Times New Roman" w:hAnsi="Times New Roman"/>
          <w:sz w:val="20"/>
          <w:szCs w:val="20"/>
          <w:lang w:eastAsia="ru-RU"/>
        </w:rPr>
      </w:pPr>
    </w:p>
    <w:p w:rsidR="00EC79B7" w:rsidRPr="00EC79B7" w:rsidRDefault="00EC79B7" w:rsidP="00AE34A8">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ab/>
        <w:t xml:space="preserve">2.1. Постановка общерайонной проблемы и </w:t>
      </w:r>
      <w:r w:rsidR="00AE34A8" w:rsidRPr="00AE34A8">
        <w:rPr>
          <w:rFonts w:ascii="Times New Roman" w:eastAsia="Times New Roman" w:hAnsi="Times New Roman"/>
          <w:sz w:val="20"/>
          <w:szCs w:val="20"/>
          <w:lang w:eastAsia="ru-RU"/>
        </w:rPr>
        <w:t xml:space="preserve"> </w:t>
      </w:r>
      <w:r w:rsidRPr="00EC79B7">
        <w:rPr>
          <w:rFonts w:ascii="Times New Roman" w:eastAsia="Times New Roman" w:hAnsi="Times New Roman"/>
          <w:sz w:val="20"/>
          <w:szCs w:val="20"/>
          <w:lang w:eastAsia="ru-RU"/>
        </w:rPr>
        <w:t>обоснование необходимости разработки подпрограммы.</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Коммунальный комплекс Богучанского района (далее - район) характеризуется:</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значительным уровнем износа объектов коммунального назначения;</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сверхнормативными потерями энергоресурсов на всех с</w:t>
      </w:r>
      <w:r w:rsidR="00AE34A8" w:rsidRPr="00AE34A8">
        <w:rPr>
          <w:rFonts w:ascii="Times New Roman" w:eastAsia="Times New Roman" w:hAnsi="Times New Roman"/>
          <w:sz w:val="20"/>
          <w:szCs w:val="20"/>
          <w:lang w:eastAsia="ru-RU"/>
        </w:rPr>
        <w:t xml:space="preserve">тадиях </w:t>
      </w:r>
      <w:r w:rsidRPr="00EC79B7">
        <w:rPr>
          <w:rFonts w:ascii="Times New Roman" w:eastAsia="Times New Roman" w:hAnsi="Times New Roman"/>
          <w:sz w:val="20"/>
          <w:szCs w:val="20"/>
          <w:lang w:eastAsia="ru-RU"/>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Услуги в сфере теплоснабжения жилищно-коммунального хозяйства предоставляют 42  котельных (в т.ч 38 муниципальных), из них 16 теплоисточников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 настоящее время из 146 км сетей теплоснабжения, износ которых составляет 80%.</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Основными источниками водоснабжения населения Богучанского района являются напорные и безнапорные подземные источники.</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Централизованным водоснабжением в районе обеспечено 51,38% населения, нецентрализованными водоисточниками пользуется 48,62% потребителей. Доля жителей, пользующихся привозной водой, составляет 11,0%. </w:t>
      </w:r>
    </w:p>
    <w:p w:rsidR="00EC79B7" w:rsidRPr="00EC79B7" w:rsidRDefault="00EC79B7" w:rsidP="00EC79B7">
      <w:pPr>
        <w:tabs>
          <w:tab w:val="left" w:pos="0"/>
          <w:tab w:val="left" w:pos="1080"/>
        </w:tabs>
        <w:spacing w:after="0" w:line="0" w:lineRule="atLeast"/>
        <w:ind w:right="76"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Доля населения района, обеспеченного доброкачественной питьевого водой, составляет 91,4%.</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 настоящее время из 191,410 км сетей водоснабжения – 124,46 км требуют замены.</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Канализационные очистные сооружения, выполняющие барьерную функцию и осуществляющие очистку сточных вод, эксплуатируются в течении более 40 лет без проведения реконструкции, не </w:t>
      </w:r>
      <w:r w:rsidRPr="00EC79B7">
        <w:rPr>
          <w:rFonts w:ascii="Times New Roman" w:eastAsia="Times New Roman" w:hAnsi="Times New Roman"/>
          <w:sz w:val="20"/>
          <w:szCs w:val="20"/>
          <w:lang w:eastAsia="ru-RU"/>
        </w:rPr>
        <w:lastRenderedPageBreak/>
        <w:t>обеспечивают необходимую степень очистки в соответствии с требованием действующего природоохранного законодательства.</w:t>
      </w:r>
    </w:p>
    <w:p w:rsidR="00EC79B7" w:rsidRPr="00EC79B7" w:rsidRDefault="00EC79B7" w:rsidP="00EC79B7">
      <w:pPr>
        <w:spacing w:after="0" w:line="0" w:lineRule="atLeast"/>
        <w:ind w:firstLine="72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490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14,29 км.</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недостаточным объемом бюджетного и частного финансирования;</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ограниченностью собственных средств предприятий на капитальный  ремонт, реконструкцию и обновление основных фондов;</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EC79B7" w:rsidRPr="00EC79B7" w:rsidRDefault="00EC79B7" w:rsidP="00EC79B7">
      <w:pPr>
        <w:spacing w:after="0" w:line="0" w:lineRule="atLeast"/>
        <w:ind w:firstLine="72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EC79B7" w:rsidRPr="00EC79B7" w:rsidRDefault="00EC79B7" w:rsidP="00EC79B7">
      <w:pPr>
        <w:spacing w:after="0" w:line="0" w:lineRule="atLeast"/>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2.2. Основная цель и задачи, этапы и сроки выполнения</w:t>
      </w: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подпрограммы, показатели результативности</w:t>
      </w:r>
    </w:p>
    <w:p w:rsidR="00EC79B7" w:rsidRPr="00EC79B7" w:rsidRDefault="00EC79B7" w:rsidP="00EC79B7">
      <w:pPr>
        <w:spacing w:after="0" w:line="0" w:lineRule="atLeast"/>
        <w:ind w:firstLine="540"/>
        <w:jc w:val="both"/>
        <w:rPr>
          <w:rFonts w:ascii="Times New Roman" w:eastAsia="Times New Roman" w:hAnsi="Times New Roman"/>
          <w:b/>
          <w:sz w:val="20"/>
          <w:szCs w:val="20"/>
          <w:lang w:eastAsia="ru-RU"/>
        </w:rPr>
      </w:pP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EC79B7" w:rsidRPr="00EC79B7" w:rsidRDefault="00EC79B7" w:rsidP="00EC79B7">
      <w:pPr>
        <w:spacing w:after="0" w:line="0" w:lineRule="atLeast"/>
        <w:ind w:firstLine="567"/>
        <w:jc w:val="both"/>
        <w:rPr>
          <w:rFonts w:cs="Calibri"/>
          <w:sz w:val="20"/>
          <w:szCs w:val="20"/>
          <w:lang w:eastAsia="ru-RU"/>
        </w:rPr>
      </w:pPr>
      <w:r w:rsidRPr="00EC79B7">
        <w:rPr>
          <w:rFonts w:ascii="Times New Roman" w:eastAsia="Times New Roman" w:hAnsi="Times New Roman"/>
          <w:sz w:val="20"/>
          <w:szCs w:val="20"/>
          <w:lang w:eastAsia="ru-RU"/>
        </w:rPr>
        <w:t>В рамках настоящей задачи планируется провести капитальный ремонт сетей тепло-, водоснабжения, сетей водоснабжения, а также капитальный ремонт котлов, объектов теплоснабжения, водоснабжения, водоотведения.</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Срок реализации подпрограммы: 2022 -2025 годы.</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В рамках задач, стоящих перед администрацией Богучанского района сформирована подпрограмма. </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lastRenderedPageBreak/>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консолидация средств для реализации приоритетных направлений развития коммунального комплекса Богучанского района;</w:t>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EC79B7">
        <w:rPr>
          <w:rFonts w:ascii="Times New Roman" w:eastAsia="Times New Roman" w:hAnsi="Times New Roman"/>
          <w:sz w:val="20"/>
          <w:szCs w:val="20"/>
          <w:lang w:eastAsia="ru-RU"/>
        </w:rPr>
        <w:tab/>
        <w:t xml:space="preserve"> </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оценка потребностей в финансовых средствах;</w:t>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r w:rsidRPr="00EC79B7">
        <w:rPr>
          <w:rFonts w:ascii="Times New Roman" w:eastAsia="Times New Roman" w:hAnsi="Times New Roman"/>
          <w:sz w:val="20"/>
          <w:szCs w:val="20"/>
          <w:lang w:eastAsia="ru-RU"/>
        </w:rPr>
        <w:tab/>
        <w:t xml:space="preserve"> </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w:t>
      </w:r>
      <w:r w:rsidRPr="00EC79B7">
        <w:rPr>
          <w:rFonts w:ascii="Times New Roman" w:eastAsia="Times New Roman" w:hAnsi="Times New Roman"/>
          <w:sz w:val="20"/>
          <w:szCs w:val="20"/>
          <w:lang w:eastAsia="ru-RU"/>
        </w:rPr>
        <w:tab/>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подготовка ежегодного отчета о ходе реализации подпрограммы. </w:t>
      </w:r>
    </w:p>
    <w:p w:rsidR="00EC79B7" w:rsidRPr="00EC79B7" w:rsidRDefault="00EC79B7" w:rsidP="00EC79B7">
      <w:pPr>
        <w:spacing w:after="0" w:line="0" w:lineRule="atLeast"/>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t>Перечень показателей результативности подпрограммы представлен в приложении № 1 к настоящей подпрограмме.</w:t>
      </w:r>
    </w:p>
    <w:p w:rsidR="00EC79B7" w:rsidRPr="00EC79B7" w:rsidRDefault="00EC79B7" w:rsidP="00EC79B7">
      <w:pPr>
        <w:spacing w:after="0" w:line="0" w:lineRule="atLeast"/>
        <w:jc w:val="both"/>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2.3. Механизм реализации подпрограммы</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Исполнителями мероприятий подпрограммы и главными распорядителями бюджетных средств подпрограммы являются МКУ «Муниципальная служба Заказчика», УМС Богучанского района,   которые осуществляют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EC79B7" w:rsidRPr="00EC79B7" w:rsidRDefault="00EC79B7" w:rsidP="00EC79B7">
      <w:pPr>
        <w:spacing w:after="0" w:line="0" w:lineRule="atLeast"/>
        <w:ind w:firstLine="567"/>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Федеральный закон от 27.07.2010 № 190-ФЗ «О теплоснабжении»;</w:t>
      </w:r>
    </w:p>
    <w:p w:rsidR="00EC79B7" w:rsidRPr="00EC79B7" w:rsidRDefault="00EC79B7" w:rsidP="00EC79B7">
      <w:pPr>
        <w:spacing w:after="0" w:line="0" w:lineRule="atLeast"/>
        <w:ind w:firstLine="567"/>
        <w:jc w:val="both"/>
        <w:rPr>
          <w:rFonts w:cs="Calibri"/>
          <w:sz w:val="20"/>
          <w:szCs w:val="20"/>
          <w:lang w:eastAsia="ru-RU"/>
        </w:rPr>
      </w:pPr>
      <w:r w:rsidRPr="00EC79B7">
        <w:rPr>
          <w:rFonts w:ascii="Times New Roman" w:eastAsia="Times New Roman" w:hAnsi="Times New Roman"/>
          <w:sz w:val="20"/>
          <w:szCs w:val="20"/>
          <w:lang w:eastAsia="ru-RU"/>
        </w:rPr>
        <w:t>Федеральный закон от 07.12.2011 № 416-ФЗ «О водоснабжении и водоотведении».</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2.4. Управление подпрограммой и контроль за ходом ее выполнения</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w:t>
      </w:r>
      <w:r w:rsidRPr="00EC79B7">
        <w:rPr>
          <w:rFonts w:ascii="Times New Roman" w:eastAsia="Times New Roman" w:hAnsi="Times New Roman"/>
          <w:sz w:val="20"/>
          <w:szCs w:val="20"/>
          <w:lang w:eastAsia="ru-RU"/>
        </w:rPr>
        <w:lastRenderedPageBreak/>
        <w:t xml:space="preserve">формировании и реализации, утвержденного постановлением администрации Богучанского района от 17.07.2013 № 849-п. </w:t>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r>
      <w:r w:rsidRPr="00EC79B7">
        <w:rPr>
          <w:rFonts w:ascii="Times New Roman" w:eastAsia="Times New Roman" w:hAnsi="Times New Roman"/>
          <w:sz w:val="20"/>
          <w:szCs w:val="20"/>
          <w:lang w:eastAsia="ru-RU"/>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МКУ «Муниципальная служба Заказчика», УМС Богучанского района.</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EC79B7" w:rsidRPr="00EC79B7" w:rsidRDefault="00EC79B7" w:rsidP="00EC79B7">
      <w:pPr>
        <w:spacing w:after="0" w:line="0" w:lineRule="atLeast"/>
        <w:ind w:firstLine="709"/>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2.6. Мероприятия подпрограммы</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Перечень мероприятий подпрограммы приведен в приложении № 2 к настоящей подпрограмме.</w:t>
      </w:r>
    </w:p>
    <w:p w:rsidR="00EC79B7" w:rsidRPr="00EC79B7" w:rsidRDefault="00EC79B7" w:rsidP="00EC79B7">
      <w:pPr>
        <w:spacing w:after="0" w:line="0" w:lineRule="atLeast"/>
        <w:ind w:firstLine="540"/>
        <w:jc w:val="both"/>
        <w:rPr>
          <w:rFonts w:ascii="Times New Roman" w:eastAsia="Times New Roman" w:hAnsi="Times New Roman"/>
          <w:sz w:val="20"/>
          <w:szCs w:val="20"/>
          <w:lang w:eastAsia="ru-RU"/>
        </w:rPr>
      </w:pPr>
    </w:p>
    <w:p w:rsidR="00EC79B7" w:rsidRPr="00EC79B7" w:rsidRDefault="00EC79B7" w:rsidP="00EC79B7">
      <w:pPr>
        <w:spacing w:after="0" w:line="0" w:lineRule="atLeast"/>
        <w:jc w:val="center"/>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C79B7" w:rsidRPr="00EC79B7" w:rsidRDefault="00EC79B7" w:rsidP="00EC79B7">
      <w:pPr>
        <w:spacing w:after="0" w:line="0" w:lineRule="atLeast"/>
        <w:jc w:val="center"/>
        <w:rPr>
          <w:rFonts w:ascii="Times New Roman" w:eastAsia="Times New Roman" w:hAnsi="Times New Roman"/>
          <w:sz w:val="20"/>
          <w:szCs w:val="20"/>
          <w:lang w:eastAsia="ru-RU"/>
        </w:rPr>
      </w:pPr>
    </w:p>
    <w:p w:rsidR="00EC79B7" w:rsidRPr="00EC79B7" w:rsidRDefault="00EC79B7" w:rsidP="00EC79B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EC79B7" w:rsidRPr="00EC79B7" w:rsidRDefault="00EC79B7" w:rsidP="00EC79B7">
      <w:pPr>
        <w:spacing w:after="0" w:line="0" w:lineRule="atLeast"/>
        <w:ind w:firstLine="708"/>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EC79B7" w:rsidRPr="00EC79B7" w:rsidRDefault="00EC79B7" w:rsidP="00EC79B7">
      <w:pPr>
        <w:spacing w:after="0" w:line="0" w:lineRule="atLeast"/>
        <w:jc w:val="both"/>
        <w:rPr>
          <w:rFonts w:ascii="Times New Roman" w:eastAsia="Times New Roman" w:hAnsi="Times New Roman"/>
          <w:sz w:val="20"/>
          <w:szCs w:val="20"/>
          <w:lang w:eastAsia="ru-RU"/>
        </w:rPr>
      </w:pPr>
      <w:r w:rsidRPr="00EC79B7">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
    <w:p w:rsidR="00F65C81" w:rsidRPr="00AE34A8" w:rsidRDefault="00F65C81"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E766B1" w:rsidRPr="00E766B1" w:rsidTr="00E766B1">
        <w:trPr>
          <w:trHeight w:val="20"/>
        </w:trPr>
        <w:tc>
          <w:tcPr>
            <w:tcW w:w="5000" w:type="pct"/>
            <w:tcBorders>
              <w:top w:val="nil"/>
              <w:left w:val="nil"/>
              <w:right w:val="nil"/>
            </w:tcBorders>
            <w:shd w:val="clear" w:color="auto" w:fill="auto"/>
            <w:noWrap/>
            <w:vAlign w:val="center"/>
            <w:hideMark/>
          </w:tcPr>
          <w:p w:rsidR="00E766B1" w:rsidRDefault="00E766B1" w:rsidP="00E766B1">
            <w:pPr>
              <w:spacing w:after="0" w:line="240" w:lineRule="auto"/>
              <w:jc w:val="right"/>
              <w:rPr>
                <w:rFonts w:ascii="Times New Roman" w:eastAsia="Times New Roman" w:hAnsi="Times New Roman"/>
                <w:sz w:val="18"/>
                <w:szCs w:val="18"/>
                <w:lang w:eastAsia="ru-RU"/>
              </w:rPr>
            </w:pPr>
            <w:r w:rsidRPr="00E766B1">
              <w:rPr>
                <w:rFonts w:ascii="Times New Roman" w:eastAsia="Times New Roman" w:hAnsi="Times New Roman"/>
                <w:sz w:val="18"/>
                <w:szCs w:val="18"/>
                <w:lang w:eastAsia="ru-RU"/>
              </w:rPr>
              <w:t>Приложение № 6</w:t>
            </w:r>
            <w:r w:rsidRPr="00E766B1">
              <w:rPr>
                <w:rFonts w:ascii="Times New Roman" w:eastAsia="Times New Roman" w:hAnsi="Times New Roman"/>
                <w:sz w:val="18"/>
                <w:szCs w:val="18"/>
                <w:lang w:eastAsia="ru-RU"/>
              </w:rPr>
              <w:br/>
              <w:t>к постановлению администрации</w:t>
            </w:r>
          </w:p>
          <w:p w:rsidR="00E766B1" w:rsidRPr="00E766B1" w:rsidRDefault="00E766B1" w:rsidP="00E766B1">
            <w:pPr>
              <w:spacing w:after="0" w:line="240" w:lineRule="auto"/>
              <w:jc w:val="right"/>
              <w:rPr>
                <w:rFonts w:ascii="Times New Roman" w:eastAsia="Times New Roman" w:hAnsi="Times New Roman"/>
                <w:sz w:val="18"/>
                <w:szCs w:val="18"/>
                <w:lang w:eastAsia="ru-RU"/>
              </w:rPr>
            </w:pPr>
            <w:r w:rsidRPr="00E766B1">
              <w:rPr>
                <w:rFonts w:ascii="Times New Roman" w:eastAsia="Times New Roman" w:hAnsi="Times New Roman"/>
                <w:sz w:val="18"/>
                <w:szCs w:val="18"/>
                <w:lang w:eastAsia="ru-RU"/>
              </w:rPr>
              <w:t xml:space="preserve"> Богучанского района от 04.07.2023 № 653-п</w:t>
            </w:r>
          </w:p>
          <w:p w:rsidR="00E766B1" w:rsidRDefault="00E766B1" w:rsidP="00E766B1">
            <w:pPr>
              <w:spacing w:after="0" w:line="240" w:lineRule="auto"/>
              <w:jc w:val="right"/>
              <w:rPr>
                <w:rFonts w:ascii="Times New Roman" w:eastAsia="Times New Roman" w:hAnsi="Times New Roman"/>
                <w:color w:val="000000"/>
                <w:sz w:val="18"/>
                <w:szCs w:val="18"/>
                <w:lang w:eastAsia="ru-RU"/>
              </w:rPr>
            </w:pPr>
            <w:r w:rsidRPr="00E766B1">
              <w:rPr>
                <w:rFonts w:ascii="Times New Roman" w:eastAsia="Times New Roman" w:hAnsi="Times New Roman"/>
                <w:color w:val="000000"/>
                <w:sz w:val="18"/>
                <w:szCs w:val="18"/>
                <w:lang w:eastAsia="ru-RU"/>
              </w:rPr>
              <w:t>Приложение № 2</w:t>
            </w:r>
            <w:r w:rsidRPr="00E766B1">
              <w:rPr>
                <w:rFonts w:ascii="Times New Roman" w:eastAsia="Times New Roman" w:hAnsi="Times New Roman"/>
                <w:color w:val="000000"/>
                <w:sz w:val="18"/>
                <w:szCs w:val="18"/>
                <w:lang w:eastAsia="ru-RU"/>
              </w:rPr>
              <w:br/>
              <w:t>к подпрограмме «Реконструкция и капитальный</w:t>
            </w:r>
          </w:p>
          <w:p w:rsidR="00E766B1" w:rsidRDefault="00E766B1" w:rsidP="00E766B1">
            <w:pPr>
              <w:spacing w:after="0" w:line="240" w:lineRule="auto"/>
              <w:jc w:val="right"/>
              <w:rPr>
                <w:rFonts w:ascii="Times New Roman" w:eastAsia="Times New Roman" w:hAnsi="Times New Roman"/>
                <w:color w:val="000000"/>
                <w:sz w:val="18"/>
                <w:szCs w:val="18"/>
                <w:lang w:eastAsia="ru-RU"/>
              </w:rPr>
            </w:pPr>
            <w:r w:rsidRPr="00E766B1">
              <w:rPr>
                <w:rFonts w:ascii="Times New Roman" w:eastAsia="Times New Roman" w:hAnsi="Times New Roman"/>
                <w:color w:val="000000"/>
                <w:sz w:val="18"/>
                <w:szCs w:val="18"/>
                <w:lang w:eastAsia="ru-RU"/>
              </w:rPr>
              <w:t xml:space="preserve"> ремонт объектов коммунальной инфраструктуры </w:t>
            </w:r>
          </w:p>
          <w:p w:rsidR="00E766B1" w:rsidRDefault="00E766B1" w:rsidP="00E766B1">
            <w:pPr>
              <w:spacing w:after="0" w:line="240" w:lineRule="auto"/>
              <w:jc w:val="right"/>
              <w:rPr>
                <w:rFonts w:ascii="Times New Roman" w:eastAsia="Times New Roman" w:hAnsi="Times New Roman"/>
                <w:color w:val="000000"/>
                <w:sz w:val="18"/>
                <w:szCs w:val="18"/>
                <w:lang w:eastAsia="ru-RU"/>
              </w:rPr>
            </w:pPr>
            <w:r w:rsidRPr="00E766B1">
              <w:rPr>
                <w:rFonts w:ascii="Times New Roman" w:eastAsia="Times New Roman" w:hAnsi="Times New Roman"/>
                <w:color w:val="000000"/>
                <w:sz w:val="18"/>
                <w:szCs w:val="18"/>
                <w:lang w:eastAsia="ru-RU"/>
              </w:rPr>
              <w:t>муниципального образования Богучанский район»</w:t>
            </w:r>
          </w:p>
          <w:p w:rsidR="00E766B1" w:rsidRPr="00E766B1" w:rsidRDefault="00E766B1" w:rsidP="00E766B1">
            <w:pPr>
              <w:spacing w:after="0" w:line="240" w:lineRule="auto"/>
              <w:jc w:val="right"/>
              <w:rPr>
                <w:rFonts w:ascii="Times New Roman" w:eastAsia="Times New Roman" w:hAnsi="Times New Roman"/>
                <w:color w:val="000000"/>
                <w:sz w:val="18"/>
                <w:szCs w:val="18"/>
                <w:lang w:eastAsia="ru-RU"/>
              </w:rPr>
            </w:pPr>
            <w:r w:rsidRPr="00E766B1">
              <w:rPr>
                <w:rFonts w:ascii="Times New Roman" w:eastAsia="Times New Roman" w:hAnsi="Times New Roman"/>
                <w:color w:val="000000"/>
                <w:sz w:val="18"/>
                <w:szCs w:val="18"/>
                <w:lang w:eastAsia="ru-RU"/>
              </w:rPr>
              <w:t xml:space="preserve"> </w:t>
            </w:r>
          </w:p>
          <w:p w:rsidR="00E766B1" w:rsidRPr="00E766B1" w:rsidRDefault="00E766B1" w:rsidP="00E766B1">
            <w:pPr>
              <w:spacing w:after="0" w:line="240" w:lineRule="auto"/>
              <w:jc w:val="center"/>
              <w:rPr>
                <w:rFonts w:ascii="Times New Roman" w:eastAsia="Times New Roman" w:hAnsi="Times New Roman"/>
                <w:sz w:val="18"/>
                <w:szCs w:val="18"/>
                <w:lang w:eastAsia="ru-RU"/>
              </w:rPr>
            </w:pPr>
            <w:r w:rsidRPr="00E766B1">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45"/>
        <w:gridCol w:w="984"/>
        <w:gridCol w:w="463"/>
        <w:gridCol w:w="442"/>
        <w:gridCol w:w="765"/>
        <w:gridCol w:w="1072"/>
        <w:gridCol w:w="1098"/>
        <w:gridCol w:w="672"/>
        <w:gridCol w:w="672"/>
        <w:gridCol w:w="1124"/>
        <w:gridCol w:w="1333"/>
      </w:tblGrid>
      <w:tr w:rsidR="00E766B1" w:rsidRPr="00E766B1" w:rsidTr="00E766B1">
        <w:trPr>
          <w:trHeight w:val="161"/>
        </w:trPr>
        <w:tc>
          <w:tcPr>
            <w:tcW w:w="601" w:type="pct"/>
            <w:vMerge w:val="restart"/>
            <w:tcBorders>
              <w:top w:val="single" w:sz="4" w:space="0" w:color="auto"/>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Наименование  программы, подпрограммы</w:t>
            </w:r>
          </w:p>
        </w:tc>
        <w:tc>
          <w:tcPr>
            <w:tcW w:w="631" w:type="pct"/>
            <w:vMerge w:val="restart"/>
            <w:tcBorders>
              <w:top w:val="single" w:sz="4" w:space="0" w:color="auto"/>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Главный распорядитель бюджетных средств</w:t>
            </w:r>
          </w:p>
        </w:tc>
        <w:tc>
          <w:tcPr>
            <w:tcW w:w="89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Код бюджетной классификации</w:t>
            </w:r>
          </w:p>
        </w:tc>
        <w:tc>
          <w:tcPr>
            <w:tcW w:w="1860"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Расходы по годам реализации подпрограммы  (рублей)</w:t>
            </w:r>
          </w:p>
        </w:tc>
        <w:tc>
          <w:tcPr>
            <w:tcW w:w="1009" w:type="pct"/>
            <w:vMerge w:val="restart"/>
            <w:tcBorders>
              <w:top w:val="single" w:sz="4" w:space="0" w:color="auto"/>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766B1" w:rsidRPr="00E766B1" w:rsidTr="00E766B1">
        <w:trPr>
          <w:trHeight w:val="161"/>
        </w:trPr>
        <w:tc>
          <w:tcPr>
            <w:tcW w:w="60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899" w:type="pct"/>
            <w:gridSpan w:val="3"/>
            <w:vMerge/>
            <w:tcBorders>
              <w:top w:val="single" w:sz="4" w:space="0" w:color="auto"/>
              <w:left w:val="single" w:sz="4" w:space="0" w:color="auto"/>
              <w:bottom w:val="single" w:sz="4" w:space="0" w:color="000000"/>
              <w:right w:val="single" w:sz="4" w:space="0" w:color="000000"/>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860" w:type="pct"/>
            <w:gridSpan w:val="5"/>
            <w:vMerge/>
            <w:tcBorders>
              <w:top w:val="single" w:sz="4" w:space="0" w:color="auto"/>
              <w:left w:val="nil"/>
              <w:bottom w:val="single" w:sz="4" w:space="0" w:color="000000"/>
              <w:right w:val="single" w:sz="4" w:space="0" w:color="000000"/>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r>
      <w:tr w:rsidR="00E766B1" w:rsidRPr="00E766B1" w:rsidTr="00E766B1">
        <w:trPr>
          <w:trHeight w:val="20"/>
        </w:trPr>
        <w:tc>
          <w:tcPr>
            <w:tcW w:w="60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ГРБС</w:t>
            </w:r>
          </w:p>
        </w:tc>
        <w:tc>
          <w:tcPr>
            <w:tcW w:w="214"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РзПр</w:t>
            </w:r>
          </w:p>
        </w:tc>
        <w:tc>
          <w:tcPr>
            <w:tcW w:w="468"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ЦСР</w:t>
            </w:r>
          </w:p>
        </w:tc>
        <w:tc>
          <w:tcPr>
            <w:tcW w:w="411"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финансовый год 2022</w:t>
            </w:r>
          </w:p>
        </w:tc>
        <w:tc>
          <w:tcPr>
            <w:tcW w:w="411"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текущий финансовый год 2023</w:t>
            </w:r>
          </w:p>
        </w:tc>
        <w:tc>
          <w:tcPr>
            <w:tcW w:w="350"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первый год планового периода 2024</w:t>
            </w:r>
          </w:p>
        </w:tc>
        <w:tc>
          <w:tcPr>
            <w:tcW w:w="350"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второй год планового периода 2025</w:t>
            </w:r>
          </w:p>
        </w:tc>
        <w:tc>
          <w:tcPr>
            <w:tcW w:w="337"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Итого на период   2022-2025гг.             </w:t>
            </w:r>
          </w:p>
        </w:tc>
        <w:tc>
          <w:tcPr>
            <w:tcW w:w="1009"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r>
      <w:tr w:rsidR="00E766B1" w:rsidRPr="00E766B1" w:rsidTr="00E766B1">
        <w:trPr>
          <w:trHeight w:val="2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3</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4</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5</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7</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9</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10</w:t>
            </w:r>
          </w:p>
        </w:tc>
        <w:tc>
          <w:tcPr>
            <w:tcW w:w="1009"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11</w:t>
            </w:r>
          </w:p>
        </w:tc>
      </w:tr>
      <w:tr w:rsidR="00E766B1" w:rsidRPr="00E766B1" w:rsidTr="00E766B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E766B1" w:rsidRPr="00E766B1" w:rsidTr="00E766B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E766B1" w:rsidRPr="00E766B1" w:rsidTr="00E766B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E766B1" w:rsidRPr="00E766B1" w:rsidTr="00E766B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E766B1" w:rsidRPr="00E766B1" w:rsidTr="00E766B1">
        <w:trPr>
          <w:trHeight w:val="20"/>
        </w:trPr>
        <w:tc>
          <w:tcPr>
            <w:tcW w:w="601" w:type="pct"/>
            <w:tcBorders>
              <w:top w:val="nil"/>
              <w:left w:val="single" w:sz="4" w:space="0" w:color="auto"/>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631"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217"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214"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68"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11"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11"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350"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350"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337" w:type="pct"/>
            <w:tcBorders>
              <w:top w:val="nil"/>
              <w:left w:val="nil"/>
              <w:bottom w:val="single" w:sz="4" w:space="0" w:color="auto"/>
              <w:right w:val="nil"/>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1009"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r>
      <w:tr w:rsidR="00E766B1" w:rsidRPr="00E766B1" w:rsidTr="00E766B1">
        <w:trPr>
          <w:trHeight w:val="161"/>
        </w:trPr>
        <w:tc>
          <w:tcPr>
            <w:tcW w:w="601" w:type="pct"/>
            <w:vMerge w:val="restart"/>
            <w:tcBorders>
              <w:top w:val="nil"/>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1.1.  Капитальный ремонт сетей тепло-, водоснабжения</w:t>
            </w:r>
          </w:p>
        </w:tc>
        <w:tc>
          <w:tcPr>
            <w:tcW w:w="631" w:type="pct"/>
            <w:vMerge w:val="restart"/>
            <w:tcBorders>
              <w:top w:val="single" w:sz="4" w:space="0" w:color="auto"/>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МКУ «Муниципальная служба Заказчика»</w:t>
            </w:r>
          </w:p>
        </w:tc>
        <w:tc>
          <w:tcPr>
            <w:tcW w:w="217"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830</w:t>
            </w:r>
          </w:p>
        </w:tc>
        <w:tc>
          <w:tcPr>
            <w:tcW w:w="214" w:type="pct"/>
            <w:vMerge w:val="restart"/>
            <w:tcBorders>
              <w:top w:val="nil"/>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0502</w:t>
            </w:r>
          </w:p>
        </w:tc>
        <w:tc>
          <w:tcPr>
            <w:tcW w:w="468" w:type="pct"/>
            <w:vMerge w:val="restart"/>
            <w:tcBorders>
              <w:top w:val="nil"/>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0350080000</w:t>
            </w:r>
          </w:p>
        </w:tc>
        <w:tc>
          <w:tcPr>
            <w:tcW w:w="411" w:type="pct"/>
            <w:vMerge w:val="restart"/>
            <w:tcBorders>
              <w:top w:val="nil"/>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10 097 916,19   </w:t>
            </w:r>
          </w:p>
        </w:tc>
        <w:tc>
          <w:tcPr>
            <w:tcW w:w="411" w:type="pct"/>
            <w:vMerge w:val="restart"/>
            <w:tcBorders>
              <w:top w:val="nil"/>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10 911 008,24   </w:t>
            </w:r>
          </w:p>
        </w:tc>
        <w:tc>
          <w:tcPr>
            <w:tcW w:w="350" w:type="pct"/>
            <w:vMerge w:val="restart"/>
            <w:tcBorders>
              <w:top w:val="nil"/>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50" w:type="pct"/>
            <w:vMerge w:val="restart"/>
            <w:tcBorders>
              <w:top w:val="nil"/>
              <w:left w:val="single" w:sz="4" w:space="0" w:color="auto"/>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vMerge w:val="restart"/>
            <w:tcBorders>
              <w:top w:val="nil"/>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21 008 924,43</w:t>
            </w:r>
          </w:p>
        </w:tc>
        <w:tc>
          <w:tcPr>
            <w:tcW w:w="10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w:t>
            </w:r>
            <w:r w:rsidRPr="00E766B1">
              <w:rPr>
                <w:rFonts w:ascii="Times New Roman" w:eastAsia="Times New Roman" w:hAnsi="Times New Roman"/>
                <w:sz w:val="14"/>
                <w:szCs w:val="14"/>
                <w:lang w:eastAsia="ru-RU"/>
              </w:rPr>
              <w:br/>
              <w:t xml:space="preserve">                                                                                                                                                                                                                                                                                                                                                                                                                                                                                                                                                                                                                                                                                                                                                                                                                                                                                                                                                                                                                                                                                                                                                                                                                                                                                                                                                                                                                                                                                                                                                                                                                            </w:t>
            </w:r>
            <w:r w:rsidRPr="00E766B1">
              <w:rPr>
                <w:rFonts w:ascii="Times New Roman" w:eastAsia="Times New Roman" w:hAnsi="Times New Roman"/>
                <w:b/>
                <w:bCs/>
                <w:sz w:val="14"/>
                <w:szCs w:val="14"/>
                <w:lang w:eastAsia="ru-RU"/>
              </w:rPr>
              <w:t xml:space="preserve">                                                                      В 2022 году:</w:t>
            </w:r>
            <w:r w:rsidRPr="00E766B1">
              <w:rPr>
                <w:rFonts w:ascii="Times New Roman" w:eastAsia="Times New Roman" w:hAnsi="Times New Roman"/>
                <w:sz w:val="14"/>
                <w:szCs w:val="14"/>
                <w:lang w:eastAsia="ru-RU"/>
              </w:rPr>
              <w:t xml:space="preserve">                                                                                                                                                                                                                                                                                                                                                                                                                                                                                                                                                        </w:t>
            </w:r>
          </w:p>
        </w:tc>
      </w:tr>
      <w:tr w:rsidR="00E766B1" w:rsidRPr="00E766B1" w:rsidTr="00E766B1">
        <w:trPr>
          <w:trHeight w:val="161"/>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r>
      <w:tr w:rsidR="00E766B1" w:rsidRPr="00E766B1" w:rsidTr="00E766B1">
        <w:trPr>
          <w:trHeight w:val="161"/>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single" w:sz="4" w:space="0" w:color="auto"/>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 Работы по капитальному ремонту участка сетей водоснабжения от точки 1 по ул.Магистральная до 12ВК 11б в с.Богучаны (99мп);</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2.Выполнение работ по капитальному ремонту участка сетей водоснабжения от точки 11ВК11б до 12ВК11 по ул.Кирпичная в с.Богучаны (548мп);</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3. Выполнение работ по капитальному ремонту участка сетей водоснабжения от 12 ВК 6 до 12 ВК 11 по ул. Суворова в с. Богучаны (604мп);</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4. Работы по капитальному ремонту  участка сетей водоснабжения от 7 ТК 4 до 7 ТК 10 по ул. Киселёва в с. Богучаны (611мп);</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5.Выполнение работ по разработке проектной документации по объекту "Строительство сетей теплоснабжения для присоединения проектируемого ФОК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6. Присоединение к сетям водоотведения объекта :"Строительство врачебной амбулатории в п. Октябрьский Богучанского района (КГБУЗ"Богучанская РБ") к сетям водоотведения ОАО "РЖД";</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7.Присоединение к сетям водоснабжения объекта "Пристройка к зданию МОУ "Осиновская СОШ"";</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8.Капитальный ремонт сетей </w:t>
            </w:r>
            <w:r w:rsidRPr="00E766B1">
              <w:rPr>
                <w:rFonts w:ascii="Times New Roman" w:eastAsia="Times New Roman" w:hAnsi="Times New Roman"/>
                <w:sz w:val="14"/>
                <w:szCs w:val="14"/>
                <w:lang w:eastAsia="ru-RU"/>
              </w:rPr>
              <w:lastRenderedPageBreak/>
              <w:t>тепло-водоснабжения по ул. Ленина в п. Хребтовый;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9. Капитальный ремонт сетей тепло-водоснабжения от  котельной №12 ул. Космонавтов, с. Богучаны (176 п.м.);</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10. Выполнение инженерно-геодезических работ и инженерно-геологических изысканий по объекту "Строительство сетей теплоснабжения для присоединения проектируемого Физкультурно-оздоровительного комплекса в с. Богучаны Богучанского района;</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11. Выполнение инженерно-экологических и инженерно-гидрометеорологических изысканий по объекту "Строительство сетей теплоснабжения для присоединения проектируемого ФОК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000000" w:fill="FFFFFF"/>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12.  Экпертиза проектной документации по объекту "Строительство сетей теплоснабжения для присоединения проектируемого ФОК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217"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214"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68"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b/>
                <w:bCs/>
                <w:sz w:val="14"/>
                <w:szCs w:val="14"/>
                <w:lang w:eastAsia="ru-RU"/>
              </w:rPr>
            </w:pPr>
            <w:r w:rsidRPr="00E766B1">
              <w:rPr>
                <w:rFonts w:ascii="Times New Roman" w:eastAsia="Times New Roman" w:hAnsi="Times New Roman"/>
                <w:b/>
                <w:bCs/>
                <w:sz w:val="14"/>
                <w:szCs w:val="14"/>
                <w:lang w:eastAsia="ru-RU"/>
              </w:rPr>
              <w:t>На 2023 год:</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217"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214"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68"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nil"/>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1.Строительство сетей теплоснабжения для присоединения проектируемого Физкультурно-оздоровительного комплекса в с. Богучаны Богучанского района;                                                2. Оплата (частичная) контракта прошлого года капитального ремонта сетей в с. Богучаны, ул.Новая-ул. Кольцевая (276116,40 руб)</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Администра</w:t>
            </w:r>
            <w:r w:rsidRPr="00E766B1">
              <w:rPr>
                <w:rFonts w:ascii="Times New Roman" w:eastAsia="Times New Roman" w:hAnsi="Times New Roman"/>
                <w:sz w:val="14"/>
                <w:szCs w:val="14"/>
                <w:lang w:eastAsia="ru-RU"/>
              </w:rPr>
              <w:lastRenderedPageBreak/>
              <w:t>ция Богучанского района</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806</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050</w:t>
            </w:r>
            <w:r w:rsidRPr="00E766B1">
              <w:rPr>
                <w:rFonts w:ascii="Times New Roman" w:eastAsia="Times New Roman" w:hAnsi="Times New Roman"/>
                <w:sz w:val="14"/>
                <w:szCs w:val="14"/>
                <w:lang w:eastAsia="ru-RU"/>
              </w:rPr>
              <w:lastRenderedPageBreak/>
              <w:t>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0350080</w:t>
            </w:r>
            <w:r w:rsidRPr="00E766B1">
              <w:rPr>
                <w:rFonts w:ascii="Times New Roman" w:eastAsia="Times New Roman" w:hAnsi="Times New Roman"/>
                <w:sz w:val="14"/>
                <w:szCs w:val="14"/>
                <w:lang w:eastAsia="ru-RU"/>
              </w:rPr>
              <w:lastRenderedPageBreak/>
              <w:t>010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 xml:space="preserve">                           </w:t>
            </w:r>
            <w:r w:rsidRPr="00E766B1">
              <w:rPr>
                <w:rFonts w:ascii="Times New Roman" w:eastAsia="Times New Roman" w:hAnsi="Times New Roman"/>
                <w:sz w:val="14"/>
                <w:szCs w:val="14"/>
                <w:lang w:eastAsia="ru-RU"/>
              </w:rPr>
              <w:lastRenderedPageBreak/>
              <w:t xml:space="preserve">-     </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 xml:space="preserve">             3 630 </w:t>
            </w:r>
            <w:r w:rsidRPr="00E766B1">
              <w:rPr>
                <w:rFonts w:ascii="Times New Roman" w:eastAsia="Times New Roman" w:hAnsi="Times New Roman"/>
                <w:sz w:val="14"/>
                <w:szCs w:val="14"/>
                <w:lang w:eastAsia="ru-RU"/>
              </w:rPr>
              <w:lastRenderedPageBreak/>
              <w:t xml:space="preserve">000,00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0,00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3 630 000,00</w:t>
            </w:r>
          </w:p>
        </w:tc>
        <w:tc>
          <w:tcPr>
            <w:tcW w:w="1009" w:type="pct"/>
            <w:tcBorders>
              <w:top w:val="single" w:sz="4" w:space="0" w:color="auto"/>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w:t>
            </w:r>
            <w:r w:rsidRPr="00E766B1">
              <w:rPr>
                <w:rFonts w:ascii="Times New Roman" w:eastAsia="Times New Roman" w:hAnsi="Times New Roman"/>
                <w:b/>
                <w:bCs/>
                <w:sz w:val="14"/>
                <w:szCs w:val="14"/>
                <w:lang w:eastAsia="ru-RU"/>
              </w:rPr>
              <w:t>На 2023 год</w:t>
            </w:r>
            <w:r w:rsidRPr="00E766B1">
              <w:rPr>
                <w:rFonts w:ascii="Times New Roman" w:eastAsia="Times New Roman" w:hAnsi="Times New Roman"/>
                <w:sz w:val="14"/>
                <w:szCs w:val="14"/>
                <w:lang w:eastAsia="ru-RU"/>
              </w:rPr>
              <w:t xml:space="preserve"> :На </w:t>
            </w:r>
            <w:r w:rsidRPr="00E766B1">
              <w:rPr>
                <w:rFonts w:ascii="Times New Roman" w:eastAsia="Times New Roman" w:hAnsi="Times New Roman"/>
                <w:sz w:val="14"/>
                <w:szCs w:val="14"/>
                <w:lang w:eastAsia="ru-RU"/>
              </w:rPr>
              <w:lastRenderedPageBreak/>
              <w:t>проведение государственной экспертизы проектной документации в части проверки достоверности и определения сметной стоимости капитального ремонта объектов капитального строительства (капитальный ремонт тепловой совместно с водопроводной) для п.Шиверский, п.Нижнетерянск, п.Хребтовый, п. Невонка, с. Богучаны, п. Чунояр, п. Осиновый.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МКУ «Муниципальная служба Заказчика»</w:t>
            </w:r>
          </w:p>
        </w:tc>
        <w:tc>
          <w:tcPr>
            <w:tcW w:w="217"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830</w:t>
            </w:r>
          </w:p>
        </w:tc>
        <w:tc>
          <w:tcPr>
            <w:tcW w:w="214"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0502</w:t>
            </w:r>
          </w:p>
        </w:tc>
        <w:tc>
          <w:tcPr>
            <w:tcW w:w="468"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0350080010</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186 556,88   </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186 556,88</w:t>
            </w: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 Государственная экспертиза достоверности определения сметной стоимости объекта капитального строительства.</w:t>
            </w:r>
          </w:p>
        </w:tc>
      </w:tr>
      <w:tr w:rsidR="00E766B1" w:rsidRPr="00E766B1" w:rsidTr="00E766B1">
        <w:trPr>
          <w:trHeight w:val="20"/>
        </w:trPr>
        <w:tc>
          <w:tcPr>
            <w:tcW w:w="601" w:type="pct"/>
            <w:vMerge w:val="restart"/>
            <w:tcBorders>
              <w:top w:val="nil"/>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t>1.2. Капитальный ремонт объектов теплоснабжения и сооружений комунального назначения</w:t>
            </w:r>
          </w:p>
        </w:tc>
        <w:tc>
          <w:tcPr>
            <w:tcW w:w="631"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МКУ «Муниципальная служба Заказчика»</w:t>
            </w:r>
          </w:p>
        </w:tc>
        <w:tc>
          <w:tcPr>
            <w:tcW w:w="217"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830</w:t>
            </w:r>
          </w:p>
        </w:tc>
        <w:tc>
          <w:tcPr>
            <w:tcW w:w="214"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0502</w:t>
            </w:r>
          </w:p>
        </w:tc>
        <w:tc>
          <w:tcPr>
            <w:tcW w:w="468"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035008Ф000</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2 183 000,00</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2 183 000,00</w:t>
            </w:r>
          </w:p>
        </w:tc>
        <w:tc>
          <w:tcPr>
            <w:tcW w:w="1009" w:type="pct"/>
            <w:vMerge w:val="restart"/>
            <w:tcBorders>
              <w:top w:val="nil"/>
              <w:left w:val="single" w:sz="4" w:space="0" w:color="auto"/>
              <w:bottom w:val="nil"/>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w:t>
            </w:r>
            <w:r w:rsidRPr="00E766B1">
              <w:rPr>
                <w:rFonts w:ascii="Times New Roman" w:eastAsia="Times New Roman" w:hAnsi="Times New Roman"/>
                <w:b/>
                <w:bCs/>
                <w:sz w:val="14"/>
                <w:szCs w:val="14"/>
                <w:lang w:eastAsia="ru-RU"/>
              </w:rPr>
              <w:t xml:space="preserve">В 2022 году :   </w:t>
            </w:r>
            <w:r w:rsidRPr="00E766B1">
              <w:rPr>
                <w:rFonts w:ascii="Times New Roman" w:eastAsia="Times New Roman" w:hAnsi="Times New Roman"/>
                <w:sz w:val="14"/>
                <w:szCs w:val="14"/>
                <w:lang w:eastAsia="ru-RU"/>
              </w:rPr>
              <w:t xml:space="preserve">                                                                                                                                                     1. Приобретение и монтаж башни Рожновского ВБР 25-9 в п. Ангарский;                                       2. Приобретение и монтаж башни Рожновского ВБР 25-9 в п.</w:t>
            </w:r>
            <w:r w:rsidRPr="00E766B1">
              <w:rPr>
                <w:rFonts w:ascii="Times New Roman" w:eastAsia="Times New Roman" w:hAnsi="Times New Roman"/>
                <w:color w:val="FF0000"/>
                <w:sz w:val="14"/>
                <w:szCs w:val="14"/>
                <w:lang w:eastAsia="ru-RU"/>
              </w:rPr>
              <w:t xml:space="preserve"> </w:t>
            </w:r>
            <w:r w:rsidRPr="00E766B1">
              <w:rPr>
                <w:rFonts w:ascii="Times New Roman" w:eastAsia="Times New Roman" w:hAnsi="Times New Roman"/>
                <w:sz w:val="14"/>
                <w:szCs w:val="14"/>
                <w:lang w:eastAsia="ru-RU"/>
              </w:rPr>
              <w:t xml:space="preserve">Хребтовый.                                                                                                                                                                                                                                                                            </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color w:val="000000"/>
                <w:sz w:val="14"/>
                <w:szCs w:val="14"/>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Управление муниципальной собственности</w:t>
            </w:r>
          </w:p>
        </w:tc>
        <w:tc>
          <w:tcPr>
            <w:tcW w:w="217"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863</w:t>
            </w:r>
          </w:p>
        </w:tc>
        <w:tc>
          <w:tcPr>
            <w:tcW w:w="214"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0502</w:t>
            </w:r>
          </w:p>
        </w:tc>
        <w:tc>
          <w:tcPr>
            <w:tcW w:w="468"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03500S5710</w:t>
            </w:r>
          </w:p>
        </w:tc>
        <w:tc>
          <w:tcPr>
            <w:tcW w:w="411"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2 234 360,00</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50" w:type="pct"/>
            <w:tcBorders>
              <w:top w:val="nil"/>
              <w:left w:val="nil"/>
              <w:bottom w:val="nil"/>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2 234 360,00</w:t>
            </w:r>
          </w:p>
        </w:tc>
        <w:tc>
          <w:tcPr>
            <w:tcW w:w="1009"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color w:val="000000"/>
                <w:sz w:val="14"/>
                <w:szCs w:val="14"/>
                <w:lang w:eastAsia="ru-RU"/>
              </w:rPr>
            </w:pP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МКУ «Муниципальная служба Заказчика»</w:t>
            </w:r>
          </w:p>
        </w:tc>
        <w:tc>
          <w:tcPr>
            <w:tcW w:w="2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830</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0502</w:t>
            </w:r>
          </w:p>
        </w:tc>
        <w:tc>
          <w:tcPr>
            <w:tcW w:w="46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03500S5710</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184 953 285,20</w:t>
            </w:r>
          </w:p>
        </w:tc>
        <w:tc>
          <w:tcPr>
            <w:tcW w:w="4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83 226 645,80</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268 179 931,00</w:t>
            </w: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b/>
                <w:bCs/>
                <w:sz w:val="14"/>
                <w:szCs w:val="14"/>
                <w:lang w:eastAsia="ru-RU"/>
              </w:rPr>
              <w:t xml:space="preserve">В 2022 году:      </w:t>
            </w:r>
            <w:r w:rsidRPr="00E766B1">
              <w:rPr>
                <w:rFonts w:ascii="Times New Roman" w:eastAsia="Times New Roman" w:hAnsi="Times New Roman"/>
                <w:sz w:val="14"/>
                <w:szCs w:val="14"/>
                <w:lang w:eastAsia="ru-RU"/>
              </w:rPr>
              <w:t xml:space="preserve">                                                                                                                                                                                       1. Капитальный ремонт сетей тепло-водомнабжения от 12ТК10 ул.Космонавтов,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 Капитальный ремонт сетей тепло-водоснабжения от котельной №12 ул.Космонавтов,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3. Капитальный ремонт участка сетей теплоснабжения от 12ТК20 ул.Космонавтов,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4. Капитальный ремонт участка сетей теплоснабжения по ул. Киселёва от 7ТК10,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color w:val="000000"/>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5. Капитальный ремонт сетей тепло-водоснабжения по ул. Строителей п. Таёжный;</w:t>
            </w:r>
          </w:p>
        </w:tc>
      </w:tr>
      <w:tr w:rsidR="00E766B1" w:rsidRPr="00E766B1" w:rsidTr="00E766B1">
        <w:trPr>
          <w:trHeight w:val="20"/>
        </w:trPr>
        <w:tc>
          <w:tcPr>
            <w:tcW w:w="601" w:type="pct"/>
            <w:vMerge w:val="restart"/>
            <w:tcBorders>
              <w:top w:val="nil"/>
              <w:left w:val="single" w:sz="4" w:space="0" w:color="auto"/>
              <w:bottom w:val="nil"/>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6. Капитальный ремонт сетей </w:t>
            </w:r>
            <w:r w:rsidRPr="00E766B1">
              <w:rPr>
                <w:rFonts w:ascii="Times New Roman" w:eastAsia="Times New Roman" w:hAnsi="Times New Roman"/>
                <w:sz w:val="14"/>
                <w:szCs w:val="14"/>
                <w:lang w:eastAsia="ru-RU"/>
              </w:rPr>
              <w:lastRenderedPageBreak/>
              <w:t>тепло-водоснабжения по ул.Новая п. Таёжный;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7. Капитальный ремонт сетей тепло-водоснабжения по ул. Суворова п. Таёжный;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 Капитальный ремонт сетей тепло-водоснабжения по ул. Ленина в п. Таёжный.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b/>
                <w:bCs/>
                <w:sz w:val="14"/>
                <w:szCs w:val="14"/>
                <w:lang w:eastAsia="ru-RU"/>
              </w:rPr>
            </w:pPr>
            <w:r w:rsidRPr="00E766B1">
              <w:rPr>
                <w:rFonts w:ascii="Times New Roman" w:eastAsia="Times New Roman" w:hAnsi="Times New Roman"/>
                <w:b/>
                <w:bCs/>
                <w:sz w:val="14"/>
                <w:szCs w:val="14"/>
                <w:lang w:eastAsia="ru-RU"/>
              </w:rPr>
              <w:t>В 2023 году:</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1. Капитальеый ремонт сетей тепло-водоснабжения по ул.Новая, п. Таёжный;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2. Капитальный ремонт сетей тепло-водоснабжения от жилого дома №27 по ул. Береговая в п. Манзя;</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3. Капитальный ремонт сетей тепло-водоснабжения по ул. Киевская от 53 ТК2а в п. Хребтовый;</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4. Капитальный ремонт сетей тепло-водоснабжения от 3ТК11 по ул.Юбилейная в п. Артюгино;</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5. Капитальный ремонт сетей тепло-водоснабжения от 30ТК12 по ул.Береговая, ул.Молодёжная, ул.Спортивная в п. Нижнетерянск;</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6. Капитальный ремонт сетей тепло-водоснабжения по ул. Быковского от 7ТК10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7. Капитальный ремонт участка сетей теплоснабжения по ул.Быковского от7ТК10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8. Капитальный ремонт сетей холодного водоснабжения от 12ВК8 ул.Красноармейская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1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337"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1009" w:type="pct"/>
            <w:tcBorders>
              <w:top w:val="nil"/>
              <w:left w:val="nil"/>
              <w:bottom w:val="single" w:sz="4" w:space="0" w:color="auto"/>
              <w:right w:val="single" w:sz="4" w:space="0" w:color="auto"/>
            </w:tcBorders>
            <w:shd w:val="clear" w:color="auto" w:fill="auto"/>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9. Капитальный ремонт сетей холодного водоснабжения по ул. Новая-ул. Кольцевая в с. Богучаны.</w:t>
            </w:r>
          </w:p>
        </w:tc>
      </w:tr>
      <w:tr w:rsidR="00E766B1" w:rsidRPr="00E766B1" w:rsidTr="00E766B1">
        <w:trPr>
          <w:trHeight w:val="20"/>
        </w:trPr>
        <w:tc>
          <w:tcPr>
            <w:tcW w:w="601" w:type="pct"/>
            <w:vMerge/>
            <w:tcBorders>
              <w:top w:val="nil"/>
              <w:left w:val="single" w:sz="4" w:space="0" w:color="auto"/>
              <w:bottom w:val="nil"/>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p>
        </w:tc>
        <w:tc>
          <w:tcPr>
            <w:tcW w:w="468"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03500Ч0</w:t>
            </w:r>
            <w:r w:rsidRPr="00E766B1">
              <w:rPr>
                <w:rFonts w:ascii="Times New Roman" w:eastAsia="Times New Roman" w:hAnsi="Times New Roman"/>
                <w:sz w:val="14"/>
                <w:szCs w:val="14"/>
                <w:lang w:eastAsia="ru-RU"/>
              </w:rPr>
              <w:lastRenderedPageBreak/>
              <w:t>010</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lastRenderedPageBreak/>
              <w:t>0,00</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500 000,00</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500 000,00</w:t>
            </w:r>
          </w:p>
        </w:tc>
        <w:tc>
          <w:tcPr>
            <w:tcW w:w="1009"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b/>
                <w:bCs/>
                <w:sz w:val="14"/>
                <w:szCs w:val="14"/>
                <w:lang w:eastAsia="ru-RU"/>
              </w:rPr>
              <w:t>В 2023 году</w:t>
            </w:r>
            <w:r w:rsidRPr="00E766B1">
              <w:rPr>
                <w:rFonts w:ascii="Times New Roman" w:eastAsia="Times New Roman" w:hAnsi="Times New Roman"/>
                <w:sz w:val="14"/>
                <w:szCs w:val="14"/>
                <w:lang w:eastAsia="ru-RU"/>
              </w:rPr>
              <w:t xml:space="preserve"> : </w:t>
            </w:r>
            <w:r w:rsidRPr="00E766B1">
              <w:rPr>
                <w:rFonts w:ascii="Times New Roman" w:eastAsia="Times New Roman" w:hAnsi="Times New Roman"/>
                <w:sz w:val="14"/>
                <w:szCs w:val="14"/>
                <w:lang w:eastAsia="ru-RU"/>
              </w:rPr>
              <w:lastRenderedPageBreak/>
              <w:t>Техническое обследование скважины в п. Октябрьский</w:t>
            </w:r>
          </w:p>
        </w:tc>
      </w:tr>
      <w:tr w:rsidR="00E766B1" w:rsidRPr="00E766B1" w:rsidTr="00E766B1">
        <w:trPr>
          <w:trHeight w:val="20"/>
        </w:trPr>
        <w:tc>
          <w:tcPr>
            <w:tcW w:w="2130" w:type="pct"/>
            <w:gridSpan w:val="5"/>
            <w:tcBorders>
              <w:top w:val="single" w:sz="4" w:space="0" w:color="auto"/>
              <w:left w:val="single" w:sz="4" w:space="0" w:color="auto"/>
              <w:bottom w:val="single" w:sz="4" w:space="0" w:color="auto"/>
              <w:right w:val="nil"/>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lastRenderedPageBreak/>
              <w:t>Итого по подпрограмме:</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t xml:space="preserve">        199 655 118,27   </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t xml:space="preserve">           98 267 654,04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color w:val="000000"/>
                <w:sz w:val="14"/>
                <w:szCs w:val="14"/>
                <w:lang w:eastAsia="ru-RU"/>
              </w:rPr>
            </w:pPr>
            <w:r w:rsidRPr="00E766B1">
              <w:rPr>
                <w:rFonts w:ascii="Times New Roman" w:eastAsia="Times New Roman" w:hAnsi="Times New Roman"/>
                <w:color w:val="000000"/>
                <w:sz w:val="14"/>
                <w:szCs w:val="14"/>
                <w:lang w:eastAsia="ru-RU"/>
              </w:rPr>
              <w:t xml:space="preserve">          297 922 772,31   </w:t>
            </w:r>
          </w:p>
        </w:tc>
        <w:tc>
          <w:tcPr>
            <w:tcW w:w="1009"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r>
      <w:tr w:rsidR="00E766B1" w:rsidRPr="00E766B1" w:rsidTr="00E766B1">
        <w:trPr>
          <w:trHeight w:val="20"/>
        </w:trPr>
        <w:tc>
          <w:tcPr>
            <w:tcW w:w="2130" w:type="pct"/>
            <w:gridSpan w:val="5"/>
            <w:tcBorders>
              <w:top w:val="single" w:sz="4" w:space="0" w:color="auto"/>
              <w:left w:val="single" w:sz="4" w:space="0" w:color="auto"/>
              <w:bottom w:val="single" w:sz="4" w:space="0" w:color="auto"/>
              <w:right w:val="nil"/>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В том числе по источникам финансирования</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1009"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r>
      <w:tr w:rsidR="00E766B1" w:rsidRPr="00E766B1" w:rsidTr="00E766B1">
        <w:trPr>
          <w:trHeight w:val="20"/>
        </w:trPr>
        <w:tc>
          <w:tcPr>
            <w:tcW w:w="213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1009"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r>
      <w:tr w:rsidR="00E766B1" w:rsidRPr="00E766B1" w:rsidTr="00E766B1">
        <w:trPr>
          <w:trHeight w:val="20"/>
        </w:trPr>
        <w:tc>
          <w:tcPr>
            <w:tcW w:w="2130" w:type="pct"/>
            <w:gridSpan w:val="5"/>
            <w:tcBorders>
              <w:top w:val="single" w:sz="4" w:space="0" w:color="auto"/>
              <w:left w:val="single" w:sz="4" w:space="0" w:color="auto"/>
              <w:bottom w:val="single" w:sz="4" w:space="0" w:color="auto"/>
              <w:right w:val="nil"/>
            </w:tcBorders>
            <w:shd w:val="clear" w:color="auto" w:fill="auto"/>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краевой бюджет</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184 937 200,00   </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82 724 227,40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267 661 427,40   </w:t>
            </w:r>
          </w:p>
        </w:tc>
        <w:tc>
          <w:tcPr>
            <w:tcW w:w="1009"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r>
      <w:tr w:rsidR="00E766B1" w:rsidRPr="00E766B1" w:rsidTr="00E766B1">
        <w:trPr>
          <w:trHeight w:val="20"/>
        </w:trPr>
        <w:tc>
          <w:tcPr>
            <w:tcW w:w="213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районный бюджет</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14 717 918,27   </w:t>
            </w:r>
          </w:p>
        </w:tc>
        <w:tc>
          <w:tcPr>
            <w:tcW w:w="411"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15 543 426,64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50"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jc w:val="center"/>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xml:space="preserve">            30 261 344,91   </w:t>
            </w:r>
          </w:p>
        </w:tc>
        <w:tc>
          <w:tcPr>
            <w:tcW w:w="1009" w:type="pct"/>
            <w:tcBorders>
              <w:top w:val="nil"/>
              <w:left w:val="nil"/>
              <w:bottom w:val="single" w:sz="4" w:space="0" w:color="auto"/>
              <w:right w:val="single" w:sz="4" w:space="0" w:color="auto"/>
            </w:tcBorders>
            <w:shd w:val="clear" w:color="auto" w:fill="auto"/>
            <w:noWrap/>
            <w:vAlign w:val="center"/>
            <w:hideMark/>
          </w:tcPr>
          <w:p w:rsidR="00E766B1" w:rsidRPr="00E766B1" w:rsidRDefault="00E766B1" w:rsidP="00E766B1">
            <w:pPr>
              <w:spacing w:after="0" w:line="240" w:lineRule="auto"/>
              <w:rPr>
                <w:rFonts w:ascii="Times New Roman" w:eastAsia="Times New Roman" w:hAnsi="Times New Roman"/>
                <w:sz w:val="14"/>
                <w:szCs w:val="14"/>
                <w:lang w:eastAsia="ru-RU"/>
              </w:rPr>
            </w:pPr>
            <w:r w:rsidRPr="00E766B1">
              <w:rPr>
                <w:rFonts w:ascii="Times New Roman" w:eastAsia="Times New Roman" w:hAnsi="Times New Roman"/>
                <w:sz w:val="14"/>
                <w:szCs w:val="14"/>
                <w:lang w:eastAsia="ru-RU"/>
              </w:rPr>
              <w:t> </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BE03D7" w:rsidRPr="00BE03D7" w:rsidRDefault="00BE03D7" w:rsidP="00BE03D7">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BE03D7">
        <w:rPr>
          <w:rFonts w:ascii="Times New Roman" w:eastAsia="Times New Roman" w:hAnsi="Times New Roman"/>
          <w:sz w:val="18"/>
          <w:szCs w:val="20"/>
          <w:lang w:eastAsia="ru-RU"/>
        </w:rPr>
        <w:t xml:space="preserve">               Приложение № к постановлению администрации</w:t>
      </w:r>
    </w:p>
    <w:p w:rsidR="00BE03D7" w:rsidRPr="00BE03D7" w:rsidRDefault="00BE03D7" w:rsidP="00BE03D7">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BE03D7">
        <w:rPr>
          <w:rFonts w:ascii="Times New Roman" w:eastAsia="Times New Roman" w:hAnsi="Times New Roman"/>
          <w:sz w:val="18"/>
          <w:szCs w:val="20"/>
          <w:lang w:eastAsia="ru-RU"/>
        </w:rPr>
        <w:t xml:space="preserve">                                                                                                                       Богучанского района </w:t>
      </w:r>
    </w:p>
    <w:p w:rsidR="00BE03D7" w:rsidRPr="00BE03D7" w:rsidRDefault="00BE03D7" w:rsidP="00BE03D7">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BE03D7">
        <w:rPr>
          <w:rFonts w:ascii="Times New Roman" w:eastAsia="Times New Roman" w:hAnsi="Times New Roman"/>
          <w:sz w:val="18"/>
          <w:szCs w:val="20"/>
          <w:lang w:eastAsia="ru-RU"/>
        </w:rPr>
        <w:t xml:space="preserve">                                                                                                                   от 04.07.2023 № 653-п</w:t>
      </w:r>
    </w:p>
    <w:p w:rsidR="00BE03D7" w:rsidRPr="00BE03D7" w:rsidRDefault="00BE03D7" w:rsidP="00BE03D7">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BE03D7">
        <w:rPr>
          <w:rFonts w:ascii="Times New Roman" w:eastAsia="Times New Roman" w:hAnsi="Times New Roman"/>
          <w:sz w:val="18"/>
          <w:szCs w:val="20"/>
          <w:lang w:eastAsia="ru-RU"/>
        </w:rPr>
        <w:t xml:space="preserve">                                                                                   </w:t>
      </w:r>
    </w:p>
    <w:p w:rsidR="00BE03D7" w:rsidRPr="00BE03D7" w:rsidRDefault="00BE03D7" w:rsidP="00BE03D7">
      <w:pPr>
        <w:autoSpaceDE w:val="0"/>
        <w:autoSpaceDN w:val="0"/>
        <w:adjustRightInd w:val="0"/>
        <w:spacing w:after="0" w:line="240" w:lineRule="auto"/>
        <w:jc w:val="right"/>
        <w:outlineLvl w:val="0"/>
        <w:rPr>
          <w:rFonts w:ascii="Times New Roman" w:eastAsia="Times New Roman" w:hAnsi="Times New Roman"/>
          <w:sz w:val="18"/>
          <w:szCs w:val="20"/>
          <w:lang w:eastAsia="ru-RU"/>
        </w:rPr>
      </w:pPr>
      <w:r w:rsidRPr="00BE03D7">
        <w:rPr>
          <w:rFonts w:ascii="Times New Roman" w:eastAsia="Times New Roman" w:hAnsi="Times New Roman"/>
          <w:sz w:val="18"/>
          <w:szCs w:val="20"/>
          <w:lang w:eastAsia="ru-RU"/>
        </w:rPr>
        <w:t xml:space="preserve">                                                                                     Приложение № 10</w:t>
      </w:r>
    </w:p>
    <w:p w:rsidR="00BE03D7" w:rsidRPr="00BE03D7" w:rsidRDefault="00BE03D7" w:rsidP="00BE03D7">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BE03D7">
        <w:rPr>
          <w:rFonts w:ascii="Times New Roman" w:eastAsia="Times New Roman" w:hAnsi="Times New Roman"/>
          <w:sz w:val="18"/>
          <w:szCs w:val="20"/>
          <w:lang w:eastAsia="ru-RU"/>
        </w:rPr>
        <w:t xml:space="preserve">к муниципальной программе Богучанского района «Реформирование </w:t>
      </w:r>
      <w:r w:rsidRPr="00BE03D7">
        <w:rPr>
          <w:rFonts w:ascii="Times New Roman" w:eastAsia="Times New Roman" w:hAnsi="Times New Roman"/>
          <w:sz w:val="18"/>
          <w:szCs w:val="20"/>
        </w:rPr>
        <w:t>и модернизация жилищно-коммунального хозяйства и повышение энергетической эффективности</w:t>
      </w:r>
      <w:r w:rsidRPr="00BE03D7">
        <w:rPr>
          <w:rFonts w:ascii="Times New Roman" w:eastAsia="Times New Roman" w:hAnsi="Times New Roman"/>
          <w:sz w:val="18"/>
          <w:szCs w:val="20"/>
          <w:lang w:eastAsia="ru-RU"/>
        </w:rPr>
        <w:t xml:space="preserve">» </w:t>
      </w:r>
    </w:p>
    <w:p w:rsidR="00BE03D7" w:rsidRPr="00BE03D7" w:rsidRDefault="00BE03D7" w:rsidP="00BE03D7">
      <w:pPr>
        <w:autoSpaceDE w:val="0"/>
        <w:autoSpaceDN w:val="0"/>
        <w:adjustRightInd w:val="0"/>
        <w:spacing w:after="0" w:line="240" w:lineRule="auto"/>
        <w:jc w:val="right"/>
        <w:rPr>
          <w:rFonts w:ascii="Arial" w:eastAsia="Times New Roman" w:hAnsi="Arial" w:cs="Arial"/>
          <w:sz w:val="20"/>
          <w:szCs w:val="20"/>
        </w:rPr>
      </w:pPr>
    </w:p>
    <w:p w:rsidR="00BE03D7" w:rsidRPr="00BE03D7" w:rsidRDefault="00BE03D7" w:rsidP="00BE03D7">
      <w:pPr>
        <w:autoSpaceDE w:val="0"/>
        <w:autoSpaceDN w:val="0"/>
        <w:adjustRightInd w:val="0"/>
        <w:spacing w:after="0" w:line="240" w:lineRule="auto"/>
        <w:jc w:val="right"/>
        <w:rPr>
          <w:rFonts w:ascii="Arial" w:eastAsia="Times New Roman" w:hAnsi="Arial" w:cs="Arial"/>
          <w:sz w:val="20"/>
          <w:szCs w:val="20"/>
        </w:rPr>
      </w:pPr>
    </w:p>
    <w:p w:rsidR="00BE03D7" w:rsidRPr="00BE03D7" w:rsidRDefault="00BE03D7" w:rsidP="00BE03D7">
      <w:pPr>
        <w:overflowPunct w:val="0"/>
        <w:autoSpaceDE w:val="0"/>
        <w:autoSpaceDN w:val="0"/>
        <w:adjustRightInd w:val="0"/>
        <w:spacing w:after="0" w:line="240" w:lineRule="auto"/>
        <w:ind w:left="720" w:hanging="720"/>
        <w:jc w:val="center"/>
        <w:textAlignment w:val="baseline"/>
        <w:rPr>
          <w:rFonts w:ascii="Times New Roman" w:eastAsia="Times New Roman" w:hAnsi="Times New Roman"/>
          <w:sz w:val="20"/>
          <w:szCs w:val="20"/>
        </w:rPr>
      </w:pPr>
      <w:r w:rsidRPr="00BE03D7">
        <w:rPr>
          <w:rFonts w:ascii="Times New Roman" w:eastAsia="Times New Roman" w:hAnsi="Times New Roman"/>
          <w:sz w:val="20"/>
          <w:szCs w:val="20"/>
        </w:rPr>
        <w:t>Подпрограмма</w:t>
      </w:r>
    </w:p>
    <w:p w:rsidR="00BE03D7" w:rsidRPr="00BE03D7" w:rsidRDefault="00BE03D7" w:rsidP="00BE03D7">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E03D7">
        <w:rPr>
          <w:rFonts w:ascii="Times New Roman" w:eastAsia="Times New Roman" w:hAnsi="Times New Roman"/>
          <w:sz w:val="20"/>
          <w:szCs w:val="20"/>
        </w:rPr>
        <w:t xml:space="preserve">"Чистая вода" на территории муниципального образования </w:t>
      </w:r>
    </w:p>
    <w:p w:rsidR="00BE03D7" w:rsidRPr="00BE03D7" w:rsidRDefault="00BE03D7" w:rsidP="00BE03D7">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E03D7">
        <w:rPr>
          <w:rFonts w:ascii="Times New Roman" w:eastAsia="Times New Roman" w:hAnsi="Times New Roman"/>
          <w:sz w:val="20"/>
          <w:szCs w:val="20"/>
        </w:rPr>
        <w:t xml:space="preserve">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w:t>
      </w:r>
    </w:p>
    <w:p w:rsidR="00BE03D7" w:rsidRPr="00BE03D7" w:rsidRDefault="00BE03D7" w:rsidP="00BE03D7">
      <w:pPr>
        <w:overflowPunct w:val="0"/>
        <w:autoSpaceDE w:val="0"/>
        <w:autoSpaceDN w:val="0"/>
        <w:adjustRightInd w:val="0"/>
        <w:spacing w:after="0" w:line="240" w:lineRule="auto"/>
        <w:ind w:left="720"/>
        <w:jc w:val="center"/>
        <w:textAlignment w:val="baseline"/>
        <w:rPr>
          <w:rFonts w:ascii="Times New Roman" w:eastAsia="Times New Roman" w:hAnsi="Times New Roman"/>
          <w:b/>
          <w:sz w:val="20"/>
          <w:szCs w:val="20"/>
        </w:rPr>
      </w:pPr>
    </w:p>
    <w:p w:rsidR="00BE03D7" w:rsidRPr="00BE03D7" w:rsidRDefault="00BE03D7" w:rsidP="008032DD">
      <w:pPr>
        <w:numPr>
          <w:ilvl w:val="0"/>
          <w:numId w:val="21"/>
        </w:numPr>
        <w:autoSpaceDE w:val="0"/>
        <w:autoSpaceDN w:val="0"/>
        <w:adjustRightInd w:val="0"/>
        <w:spacing w:after="0" w:line="240" w:lineRule="auto"/>
        <w:jc w:val="center"/>
        <w:outlineLvl w:val="1"/>
        <w:rPr>
          <w:rFonts w:ascii="Times New Roman" w:eastAsia="Times New Roman" w:hAnsi="Times New Roman"/>
          <w:sz w:val="20"/>
          <w:szCs w:val="20"/>
        </w:rPr>
      </w:pPr>
      <w:r w:rsidRPr="00BE03D7">
        <w:rPr>
          <w:rFonts w:ascii="Times New Roman" w:eastAsia="Times New Roman" w:hAnsi="Times New Roman"/>
          <w:sz w:val="20"/>
          <w:szCs w:val="20"/>
        </w:rPr>
        <w:t xml:space="preserve">Паспорт подпрограммы </w:t>
      </w:r>
    </w:p>
    <w:p w:rsidR="00BE03D7" w:rsidRPr="00BE03D7" w:rsidRDefault="00BE03D7" w:rsidP="00BE03D7">
      <w:pPr>
        <w:autoSpaceDE w:val="0"/>
        <w:autoSpaceDN w:val="0"/>
        <w:adjustRightInd w:val="0"/>
        <w:spacing w:after="0" w:line="240" w:lineRule="auto"/>
        <w:jc w:val="center"/>
        <w:outlineLvl w:val="1"/>
        <w:rPr>
          <w:rFonts w:ascii="Times New Roman" w:eastAsia="Times New Roman" w:hAnsi="Times New Roman"/>
          <w:sz w:val="20"/>
          <w:szCs w:val="20"/>
        </w:rPr>
      </w:pPr>
    </w:p>
    <w:tbl>
      <w:tblPr>
        <w:tblW w:w="5000" w:type="pct"/>
        <w:jc w:val="center"/>
        <w:tblLook w:val="01E0"/>
      </w:tblPr>
      <w:tblGrid>
        <w:gridCol w:w="4025"/>
        <w:gridCol w:w="5545"/>
      </w:tblGrid>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outlineLvl w:val="1"/>
              <w:rPr>
                <w:rFonts w:ascii="Times New Roman" w:eastAsia="Times New Roman" w:hAnsi="Times New Roman"/>
                <w:sz w:val="14"/>
                <w:szCs w:val="14"/>
              </w:rPr>
            </w:pPr>
            <w:r w:rsidRPr="00BE03D7">
              <w:rPr>
                <w:rFonts w:ascii="Times New Roman" w:eastAsia="Times New Roman" w:hAnsi="Times New Roman"/>
                <w:sz w:val="14"/>
                <w:szCs w:val="14"/>
              </w:rPr>
              <w:t>Наименование подпрограммы</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bCs/>
                <w:sz w:val="14"/>
                <w:szCs w:val="14"/>
                <w:lang w:eastAsia="ru-RU"/>
              </w:rPr>
            </w:pPr>
            <w:r w:rsidRPr="00BE03D7">
              <w:rPr>
                <w:rFonts w:ascii="Times New Roman" w:eastAsia="Times New Roman" w:hAnsi="Times New Roman"/>
                <w:bCs/>
                <w:sz w:val="14"/>
                <w:szCs w:val="14"/>
                <w:lang w:eastAsia="ru-RU"/>
              </w:rPr>
              <w:t>«"Чистая вода" на территории муниципального образования Богучанский район» (далее - подпрограмма)</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widowControl w:val="0"/>
              <w:autoSpaceDE w:val="0"/>
              <w:autoSpaceDN w:val="0"/>
              <w:adjustRightInd w:val="0"/>
              <w:spacing w:after="0" w:line="240" w:lineRule="auto"/>
              <w:outlineLvl w:val="1"/>
              <w:rPr>
                <w:rFonts w:ascii="Times New Roman" w:eastAsia="Times New Roman" w:hAnsi="Times New Roman"/>
                <w:sz w:val="14"/>
                <w:szCs w:val="14"/>
              </w:rPr>
            </w:pPr>
            <w:r w:rsidRPr="00BE03D7">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widowControl w:val="0"/>
              <w:autoSpaceDE w:val="0"/>
              <w:autoSpaceDN w:val="0"/>
              <w:adjustRightInd w:val="0"/>
              <w:spacing w:after="0" w:line="240" w:lineRule="auto"/>
              <w:jc w:val="both"/>
              <w:outlineLvl w:val="1"/>
              <w:rPr>
                <w:rFonts w:ascii="Times New Roman" w:eastAsia="Times New Roman" w:hAnsi="Times New Roman"/>
                <w:sz w:val="14"/>
                <w:szCs w:val="14"/>
              </w:rPr>
            </w:pPr>
            <w:r w:rsidRPr="00BE03D7">
              <w:rPr>
                <w:rFonts w:ascii="Times New Roman" w:eastAsia="Times New Roman" w:hAnsi="Times New Roman"/>
                <w:sz w:val="14"/>
                <w:szCs w:val="14"/>
              </w:rPr>
              <w:t xml:space="preserve">«Реформирование и модернизация жилищно-коммунального хозяйства и повышение энергетической эффективности» </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Муниципальный заказчик – координатор подпрограммы</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Администрация Богучанского района</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(отдел жилищной политики, транспорта и связи)</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Исполнители мероприятий подпрограммы, главные распорядители бюджетных средств</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rPr>
                <w:rFonts w:ascii="Times New Roman" w:eastAsia="Times New Roman" w:hAnsi="Times New Roman"/>
                <w:sz w:val="14"/>
                <w:szCs w:val="14"/>
              </w:rPr>
            </w:pPr>
          </w:p>
          <w:p w:rsidR="00BE03D7" w:rsidRPr="00BE03D7" w:rsidRDefault="00BE03D7" w:rsidP="00BE03D7">
            <w:pPr>
              <w:autoSpaceDE w:val="0"/>
              <w:autoSpaceDN w:val="0"/>
              <w:adjustRightInd w:val="0"/>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МКУ «Муниципальная служба Заказчика»;</w:t>
            </w:r>
          </w:p>
          <w:p w:rsidR="00BE03D7" w:rsidRPr="00BE03D7" w:rsidRDefault="00BE03D7" w:rsidP="00BE03D7">
            <w:pPr>
              <w:autoSpaceDE w:val="0"/>
              <w:autoSpaceDN w:val="0"/>
              <w:adjustRightInd w:val="0"/>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УМС Богучанского района.</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Цели и задачи подпрограммы</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lang w:eastAsia="ru-RU"/>
              </w:rPr>
            </w:pPr>
            <w:r w:rsidRPr="00BE03D7">
              <w:rPr>
                <w:rFonts w:ascii="Times New Roman" w:eastAsia="Times New Roman" w:hAnsi="Times New Roman"/>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BE03D7" w:rsidRPr="00BE03D7" w:rsidRDefault="00BE03D7" w:rsidP="00BE03D7">
            <w:pPr>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 xml:space="preserve"> Для реализации цели необходимо решить следующие задачи:</w:t>
            </w:r>
          </w:p>
          <w:p w:rsidR="00BE03D7" w:rsidRPr="00BE03D7" w:rsidRDefault="00BE03D7" w:rsidP="008032DD">
            <w:pPr>
              <w:numPr>
                <w:ilvl w:val="0"/>
                <w:numId w:val="23"/>
              </w:numPr>
              <w:spacing w:after="0" w:line="240" w:lineRule="auto"/>
              <w:ind w:left="34" w:firstLine="283"/>
              <w:jc w:val="both"/>
              <w:rPr>
                <w:rFonts w:ascii="Times New Roman" w:eastAsia="Times New Roman" w:hAnsi="Times New Roman"/>
                <w:sz w:val="14"/>
                <w:szCs w:val="14"/>
              </w:rPr>
            </w:pPr>
            <w:r w:rsidRPr="00BE03D7">
              <w:rPr>
                <w:rFonts w:ascii="Times New Roman" w:eastAsia="Times New Roman" w:hAnsi="Times New Roman"/>
                <w:sz w:val="14"/>
                <w:szCs w:val="14"/>
              </w:rPr>
              <w:t>Модернизация систем водоснабжения, водоотведения и очистки сточных вод Богучанского района.</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sz w:val="14"/>
                <w:szCs w:val="14"/>
              </w:rPr>
              <w:t xml:space="preserve">Показатели результативности подпрограммы </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14"/>
                <w:szCs w:val="14"/>
              </w:rPr>
            </w:pPr>
            <w:r w:rsidRPr="00BE03D7">
              <w:rPr>
                <w:rFonts w:ascii="Times New Roman" w:eastAsia="Times New Roman" w:hAnsi="Times New Roman"/>
                <w:color w:val="2D2D2D"/>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Сроки реализации подпрограммы</w:t>
            </w:r>
          </w:p>
        </w:tc>
        <w:tc>
          <w:tcPr>
            <w:tcW w:w="2897" w:type="pct"/>
            <w:tcBorders>
              <w:top w:val="single" w:sz="4" w:space="0" w:color="auto"/>
              <w:left w:val="single" w:sz="4" w:space="0" w:color="auto"/>
              <w:bottom w:val="single" w:sz="4" w:space="0" w:color="auto"/>
              <w:right w:val="single" w:sz="4" w:space="0" w:color="auto"/>
            </w:tcBorders>
            <w:vAlign w:val="center"/>
          </w:tcPr>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2022 - 2025годы</w:t>
            </w:r>
          </w:p>
          <w:p w:rsidR="00BE03D7" w:rsidRPr="00BE03D7" w:rsidRDefault="00BE03D7" w:rsidP="00BE03D7">
            <w:pPr>
              <w:spacing w:after="0" w:line="240" w:lineRule="auto"/>
              <w:rPr>
                <w:rFonts w:ascii="Times New Roman" w:eastAsia="Times New Roman" w:hAnsi="Times New Roman"/>
                <w:sz w:val="14"/>
                <w:szCs w:val="14"/>
              </w:rPr>
            </w:pP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Общий объём финансирования программы составляет:  </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6 746 923,07 рублей, из них по годам:</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2022 год –   6 705 923,07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2023 год –        41 000,00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2024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2025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федеральный бюджет: 0,00,00 рублей, из них:</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2022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2023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2024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2025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краевой бюджет:  0,00 рублей, из них:</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2022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2023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2024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2025 год –                 0,00 рублей;</w:t>
            </w:r>
          </w:p>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районный бюджет: 6 746 923,07 рублей, из них:</w:t>
            </w:r>
          </w:p>
          <w:p w:rsidR="00BE03D7" w:rsidRPr="00BE03D7" w:rsidRDefault="00BE03D7" w:rsidP="00BE03D7">
            <w:pPr>
              <w:overflowPunct w:val="0"/>
              <w:autoSpaceDE w:val="0"/>
              <w:autoSpaceDN w:val="0"/>
              <w:adjustRightInd w:val="0"/>
              <w:spacing w:after="0" w:line="240" w:lineRule="auto"/>
              <w:jc w:val="both"/>
              <w:textAlignment w:val="baseline"/>
              <w:rPr>
                <w:rFonts w:ascii="Times New Roman" w:eastAsia="Times New Roman" w:hAnsi="Times New Roman"/>
                <w:sz w:val="14"/>
                <w:szCs w:val="14"/>
              </w:rPr>
            </w:pPr>
            <w:r w:rsidRPr="00BE03D7">
              <w:rPr>
                <w:rFonts w:ascii="Times New Roman" w:eastAsia="Times New Roman" w:hAnsi="Times New Roman"/>
                <w:sz w:val="14"/>
                <w:szCs w:val="14"/>
              </w:rPr>
              <w:t>2022 год –  6 705 923,07 рублей;</w:t>
            </w:r>
          </w:p>
          <w:p w:rsidR="00BE03D7" w:rsidRPr="00BE03D7" w:rsidRDefault="00BE03D7" w:rsidP="00BE03D7">
            <w:pPr>
              <w:overflowPunct w:val="0"/>
              <w:autoSpaceDE w:val="0"/>
              <w:autoSpaceDN w:val="0"/>
              <w:adjustRightInd w:val="0"/>
              <w:spacing w:after="0" w:line="240" w:lineRule="auto"/>
              <w:jc w:val="both"/>
              <w:textAlignment w:val="baseline"/>
              <w:rPr>
                <w:rFonts w:ascii="Times New Roman" w:eastAsia="Times New Roman" w:hAnsi="Times New Roman"/>
                <w:sz w:val="14"/>
                <w:szCs w:val="14"/>
              </w:rPr>
            </w:pPr>
            <w:r w:rsidRPr="00BE03D7">
              <w:rPr>
                <w:rFonts w:ascii="Times New Roman" w:eastAsia="Times New Roman" w:hAnsi="Times New Roman"/>
                <w:sz w:val="14"/>
                <w:szCs w:val="14"/>
              </w:rPr>
              <w:t>2023 год –       41 000,00 рублей;</w:t>
            </w:r>
          </w:p>
          <w:p w:rsidR="00BE03D7" w:rsidRPr="00BE03D7" w:rsidRDefault="00BE03D7" w:rsidP="00BE03D7">
            <w:pPr>
              <w:overflowPunct w:val="0"/>
              <w:autoSpaceDE w:val="0"/>
              <w:autoSpaceDN w:val="0"/>
              <w:adjustRightInd w:val="0"/>
              <w:spacing w:after="0" w:line="240" w:lineRule="auto"/>
              <w:jc w:val="both"/>
              <w:textAlignment w:val="baseline"/>
              <w:rPr>
                <w:rFonts w:ascii="Times New Roman" w:eastAsia="Times New Roman" w:hAnsi="Times New Roman"/>
                <w:sz w:val="14"/>
                <w:szCs w:val="14"/>
              </w:rPr>
            </w:pPr>
            <w:r w:rsidRPr="00BE03D7">
              <w:rPr>
                <w:rFonts w:ascii="Times New Roman" w:eastAsia="Times New Roman" w:hAnsi="Times New Roman"/>
                <w:sz w:val="14"/>
                <w:szCs w:val="14"/>
              </w:rPr>
              <w:t>2024 год –                0,00 рублей:</w:t>
            </w:r>
          </w:p>
          <w:p w:rsidR="00BE03D7" w:rsidRPr="00BE03D7" w:rsidRDefault="00BE03D7" w:rsidP="00BE03D7">
            <w:pPr>
              <w:overflowPunct w:val="0"/>
              <w:autoSpaceDE w:val="0"/>
              <w:autoSpaceDN w:val="0"/>
              <w:adjustRightInd w:val="0"/>
              <w:spacing w:after="0" w:line="240" w:lineRule="auto"/>
              <w:jc w:val="both"/>
              <w:textAlignment w:val="baseline"/>
              <w:rPr>
                <w:rFonts w:ascii="Times New Roman" w:eastAsia="Times New Roman" w:hAnsi="Times New Roman"/>
                <w:sz w:val="14"/>
                <w:szCs w:val="14"/>
              </w:rPr>
            </w:pPr>
            <w:r w:rsidRPr="00BE03D7">
              <w:rPr>
                <w:rFonts w:ascii="Times New Roman" w:eastAsia="Times New Roman" w:hAnsi="Times New Roman"/>
                <w:sz w:val="14"/>
                <w:szCs w:val="14"/>
              </w:rPr>
              <w:t>2025 год –                0,00 рублей.</w:t>
            </w:r>
          </w:p>
        </w:tc>
      </w:tr>
      <w:tr w:rsidR="00BE03D7" w:rsidRPr="00BE03D7" w:rsidTr="00BE03D7">
        <w:trPr>
          <w:jc w:val="center"/>
        </w:trPr>
        <w:tc>
          <w:tcPr>
            <w:tcW w:w="2103"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spacing w:after="0" w:line="240" w:lineRule="auto"/>
              <w:rPr>
                <w:rFonts w:ascii="Times New Roman" w:eastAsia="Times New Roman" w:hAnsi="Times New Roman"/>
                <w:sz w:val="14"/>
                <w:szCs w:val="14"/>
              </w:rPr>
            </w:pPr>
            <w:r w:rsidRPr="00BE03D7">
              <w:rPr>
                <w:rFonts w:ascii="Times New Roman" w:eastAsia="Times New Roman" w:hAnsi="Times New Roman"/>
                <w:sz w:val="14"/>
                <w:szCs w:val="14"/>
              </w:rPr>
              <w:t>Система организации контроля за исполнением подпрограммы</w:t>
            </w:r>
          </w:p>
        </w:tc>
        <w:tc>
          <w:tcPr>
            <w:tcW w:w="2897" w:type="pct"/>
            <w:tcBorders>
              <w:top w:val="single" w:sz="4" w:space="0" w:color="auto"/>
              <w:left w:val="single" w:sz="4" w:space="0" w:color="auto"/>
              <w:bottom w:val="single" w:sz="4" w:space="0" w:color="auto"/>
              <w:right w:val="single" w:sz="4" w:space="0" w:color="auto"/>
            </w:tcBorders>
          </w:tcPr>
          <w:p w:rsidR="00BE03D7" w:rsidRPr="00BE03D7" w:rsidRDefault="00BE03D7" w:rsidP="00BE03D7">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BE03D7">
              <w:rPr>
                <w:rFonts w:ascii="Times New Roman" w:eastAsia="Times New Roman" w:hAnsi="Times New Roman"/>
                <w:sz w:val="14"/>
                <w:szCs w:val="14"/>
              </w:rPr>
              <w:t xml:space="preserve">Администрация Богучанского района </w:t>
            </w:r>
          </w:p>
          <w:p w:rsidR="00BE03D7" w:rsidRPr="00BE03D7" w:rsidRDefault="00BE03D7" w:rsidP="00BE03D7">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BE03D7">
              <w:rPr>
                <w:rFonts w:ascii="Times New Roman" w:eastAsia="Times New Roman" w:hAnsi="Times New Roman"/>
                <w:sz w:val="14"/>
                <w:szCs w:val="14"/>
              </w:rPr>
              <w:t>(отдел жилищной политики, транспорта и связи);</w:t>
            </w:r>
          </w:p>
          <w:p w:rsidR="00BE03D7" w:rsidRPr="00BE03D7" w:rsidRDefault="00BE03D7" w:rsidP="00BE03D7">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BE03D7">
              <w:rPr>
                <w:rFonts w:ascii="Times New Roman" w:eastAsia="Times New Roman" w:hAnsi="Times New Roman"/>
                <w:sz w:val="14"/>
                <w:szCs w:val="14"/>
              </w:rPr>
              <w:t>МКУ «Муниципальная служба Заказчика».</w:t>
            </w:r>
          </w:p>
          <w:p w:rsidR="00BE03D7" w:rsidRPr="00BE03D7" w:rsidRDefault="00BE03D7" w:rsidP="00BE03D7">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BE03D7">
              <w:rPr>
                <w:rFonts w:ascii="Times New Roman" w:eastAsia="Times New Roman" w:hAnsi="Times New Roman"/>
                <w:sz w:val="14"/>
                <w:szCs w:val="14"/>
              </w:rPr>
              <w:t>УМС Богучанского района.</w:t>
            </w:r>
          </w:p>
        </w:tc>
      </w:tr>
    </w:tbl>
    <w:p w:rsidR="00BE03D7" w:rsidRPr="00BE03D7" w:rsidRDefault="00BE03D7" w:rsidP="00BE03D7">
      <w:pPr>
        <w:autoSpaceDE w:val="0"/>
        <w:autoSpaceDN w:val="0"/>
        <w:adjustRightInd w:val="0"/>
        <w:spacing w:after="0" w:line="240" w:lineRule="auto"/>
        <w:jc w:val="center"/>
        <w:outlineLvl w:val="1"/>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center"/>
        <w:outlineLvl w:val="1"/>
        <w:rPr>
          <w:rFonts w:ascii="Times New Roman" w:eastAsia="Times New Roman" w:hAnsi="Times New Roman"/>
          <w:sz w:val="20"/>
          <w:szCs w:val="20"/>
        </w:rPr>
      </w:pPr>
      <w:r w:rsidRPr="00BE03D7">
        <w:rPr>
          <w:rFonts w:ascii="Times New Roman" w:eastAsia="Times New Roman" w:hAnsi="Times New Roman"/>
          <w:sz w:val="20"/>
          <w:szCs w:val="20"/>
        </w:rPr>
        <w:t>2. Основные разделы подпрограммы</w:t>
      </w:r>
    </w:p>
    <w:p w:rsidR="00BE03D7" w:rsidRPr="00BE03D7" w:rsidRDefault="00BE03D7" w:rsidP="00BE03D7">
      <w:pPr>
        <w:autoSpaceDE w:val="0"/>
        <w:autoSpaceDN w:val="0"/>
        <w:adjustRightInd w:val="0"/>
        <w:spacing w:after="0" w:line="240" w:lineRule="auto"/>
        <w:ind w:left="450"/>
        <w:outlineLvl w:val="1"/>
        <w:rPr>
          <w:rFonts w:ascii="Times New Roman" w:eastAsia="Times New Roman" w:hAnsi="Times New Roman"/>
          <w:sz w:val="20"/>
          <w:szCs w:val="20"/>
        </w:rPr>
      </w:pPr>
    </w:p>
    <w:p w:rsidR="00BE03D7" w:rsidRPr="00BE03D7" w:rsidRDefault="00BE03D7" w:rsidP="008032DD">
      <w:pPr>
        <w:numPr>
          <w:ilvl w:val="1"/>
          <w:numId w:val="22"/>
        </w:numPr>
        <w:tabs>
          <w:tab w:val="num" w:pos="0"/>
        </w:tabs>
        <w:spacing w:after="0" w:line="240" w:lineRule="auto"/>
        <w:jc w:val="center"/>
        <w:rPr>
          <w:rFonts w:ascii="Times New Roman" w:eastAsia="Times New Roman" w:hAnsi="Times New Roman"/>
          <w:sz w:val="20"/>
          <w:szCs w:val="20"/>
        </w:rPr>
      </w:pPr>
      <w:r w:rsidRPr="00BE03D7">
        <w:rPr>
          <w:rFonts w:ascii="Times New Roman" w:eastAsia="Times New Roman" w:hAnsi="Times New Roman"/>
          <w:sz w:val="20"/>
          <w:szCs w:val="20"/>
        </w:rPr>
        <w:t>2.1. Постановка общерайонной проблемы и обоснование необходимости разработки подпрограммы.</w:t>
      </w:r>
    </w:p>
    <w:p w:rsidR="00BE03D7" w:rsidRPr="00BE03D7" w:rsidRDefault="00BE03D7" w:rsidP="00BE03D7">
      <w:pPr>
        <w:autoSpaceDE w:val="0"/>
        <w:autoSpaceDN w:val="0"/>
        <w:adjustRightInd w:val="0"/>
        <w:spacing w:after="0" w:line="240" w:lineRule="auto"/>
        <w:ind w:left="360"/>
        <w:jc w:val="center"/>
        <w:rPr>
          <w:rFonts w:ascii="Times New Roman" w:eastAsia="Times New Roman" w:hAnsi="Times New Roman"/>
          <w:sz w:val="20"/>
          <w:szCs w:val="20"/>
        </w:rPr>
      </w:pP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BE03D7">
        <w:rPr>
          <w:rFonts w:ascii="Times New Roman" w:eastAsia="Times New Roman" w:hAnsi="Times New Roman"/>
          <w:sz w:val="20"/>
          <w:szCs w:val="20"/>
          <w:vertAlign w:val="superscript"/>
        </w:rPr>
        <w:t>3</w:t>
      </w:r>
      <w:r w:rsidRPr="00BE03D7">
        <w:rPr>
          <w:rFonts w:ascii="Times New Roman" w:eastAsia="Times New Roman" w:hAnsi="Times New Roman"/>
          <w:sz w:val="20"/>
          <w:szCs w:val="20"/>
        </w:rPr>
        <w:t>. По усредненным данным результатов лабораторных исследований за 2010г.-2012г.  питьевая вода, подаваемая от артезианских скважин, содержит от 0,01 до 0,1 мг/дм</w:t>
      </w:r>
      <w:r w:rsidRPr="00BE03D7">
        <w:rPr>
          <w:rFonts w:ascii="Times New Roman" w:eastAsia="Times New Roman" w:hAnsi="Times New Roman"/>
          <w:sz w:val="20"/>
          <w:szCs w:val="20"/>
          <w:vertAlign w:val="superscript"/>
        </w:rPr>
        <w:t>3</w:t>
      </w:r>
      <w:r w:rsidRPr="00BE03D7">
        <w:rPr>
          <w:rFonts w:ascii="Times New Roman" w:eastAsia="Times New Roman" w:hAnsi="Times New Roman"/>
          <w:sz w:val="20"/>
          <w:szCs w:val="20"/>
        </w:rPr>
        <w:t xml:space="preserve"> общего железа, цветность до 12,2 град. до 26,3 град. что превышает норматив на 6,3 град.  Общая жесткость от 8 до 11,1 ммоль/дм</w:t>
      </w:r>
      <w:r w:rsidRPr="00BE03D7">
        <w:rPr>
          <w:rFonts w:ascii="Times New Roman" w:eastAsia="Times New Roman" w:hAnsi="Times New Roman"/>
          <w:sz w:val="20"/>
          <w:szCs w:val="20"/>
          <w:vertAlign w:val="superscript"/>
        </w:rPr>
        <w:t>3</w:t>
      </w:r>
      <w:r w:rsidRPr="00BE03D7">
        <w:rPr>
          <w:rFonts w:ascii="Times New Roman" w:eastAsia="Times New Roman" w:hAnsi="Times New Roman"/>
          <w:sz w:val="20"/>
          <w:szCs w:val="20"/>
        </w:rPr>
        <w:t xml:space="preserve">.       </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В настоящее время муниципальное образование Богучанский район обеспечивают водой: ГП  «Центр развития коммунального комплекса», от водозаборных сооружений, которых в районе 96 единиц в 28 населенных пунктах (мощность 1879,17 м</w:t>
      </w:r>
      <w:r w:rsidRPr="00BE03D7">
        <w:rPr>
          <w:rFonts w:ascii="Times New Roman" w:eastAsia="Times New Roman" w:hAnsi="Times New Roman"/>
          <w:sz w:val="20"/>
          <w:szCs w:val="20"/>
          <w:vertAlign w:val="superscript"/>
        </w:rPr>
        <w:t>3</w:t>
      </w:r>
      <w:r w:rsidRPr="00BE03D7">
        <w:rPr>
          <w:rFonts w:ascii="Times New Roman" w:eastAsia="Times New Roman" w:hAnsi="Times New Roman"/>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 км. Центральным водоснабжением обеспечивается 10,77 тыс. человек населения (потребность по нормативу 383,13 тыс. м</w:t>
      </w:r>
      <w:r w:rsidRPr="00BE03D7">
        <w:rPr>
          <w:rFonts w:ascii="Times New Roman" w:eastAsia="Times New Roman" w:hAnsi="Times New Roman"/>
          <w:sz w:val="20"/>
          <w:szCs w:val="20"/>
          <w:vertAlign w:val="superscript"/>
        </w:rPr>
        <w:t>3</w:t>
      </w:r>
      <w:r w:rsidRPr="00BE03D7">
        <w:rPr>
          <w:rFonts w:ascii="Times New Roman" w:eastAsia="Times New Roman" w:hAnsi="Times New Roman"/>
          <w:sz w:val="20"/>
          <w:szCs w:val="20"/>
        </w:rPr>
        <w:t xml:space="preserve">). Износ водопроводных сетей достигает до 90 %, что также значительно снижает качество питьевой воды. </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Решение проблемы водоснабжения и водоотведения на территории муниципального образования Богучанский район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В предстоящий период на территории муниципального образования Богучанский район должны быть выполнены требования Федерального закона от 30.03.1999  №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применение технологий восстановления водозаборов;</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применение методов дезинфекции, предотвращения пескования, обезжелезивания водозаборных скважин;</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текущий и капитальный ремонт существующих источников водоснабжения;</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обустройство водозаборов, обеспечение их экологической безопасности, защита от антропогенных загрязнений;</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строительство новых источников водоснабжения на базе новых технологий и оборудования;</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обеспечение обустройства внутренним водопроводом населенных пунктов.</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Необходимость решения проблемы водоснабжения и водоотведения программно-целевым методом обусловлена следующими причинами:</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1. Невозможностью комплексного решения проблемы в требуемые сроки за счет использования действующего рыночного механизма.</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2. Комплексным характером проблемы и необходимостью координации действий по ее решению.</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lastRenderedPageBreak/>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3. Недостатком средств местного бюджета для финансирования всего комплекса мероприятий по водоснабжению и водоотведению.</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В предстоящий период решение этих вопросов без применения программно-целевого метода не представляется возможным.</w:t>
      </w:r>
    </w:p>
    <w:p w:rsidR="00BE03D7" w:rsidRPr="00BE03D7" w:rsidRDefault="00BE03D7" w:rsidP="00BE03D7">
      <w:pPr>
        <w:autoSpaceDE w:val="0"/>
        <w:autoSpaceDN w:val="0"/>
        <w:adjustRightInd w:val="0"/>
        <w:spacing w:after="0" w:line="240" w:lineRule="auto"/>
        <w:jc w:val="center"/>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center"/>
        <w:rPr>
          <w:rFonts w:ascii="Times New Roman" w:eastAsia="Times New Roman" w:hAnsi="Times New Roman"/>
          <w:sz w:val="20"/>
          <w:szCs w:val="20"/>
        </w:rPr>
      </w:pPr>
      <w:r w:rsidRPr="00BE03D7">
        <w:rPr>
          <w:rFonts w:ascii="Times New Roman" w:eastAsia="Times New Roman" w:hAnsi="Times New Roman"/>
          <w:sz w:val="20"/>
          <w:szCs w:val="20"/>
        </w:rPr>
        <w:t xml:space="preserve">2.2 Основная цель, задачи, этапы и сроки выполнения подпрограммы, показатели результативности </w:t>
      </w:r>
    </w:p>
    <w:p w:rsidR="00BE03D7" w:rsidRPr="00BE03D7" w:rsidRDefault="00BE03D7" w:rsidP="00BE03D7">
      <w:pPr>
        <w:autoSpaceDE w:val="0"/>
        <w:autoSpaceDN w:val="0"/>
        <w:adjustRightInd w:val="0"/>
        <w:spacing w:after="0" w:line="240" w:lineRule="auto"/>
        <w:jc w:val="center"/>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r w:rsidRPr="00BE03D7">
        <w:rPr>
          <w:rFonts w:ascii="Times New Roman" w:eastAsia="Times New Roman" w:hAnsi="Times New Roman"/>
          <w:sz w:val="20"/>
          <w:szCs w:val="20"/>
        </w:rPr>
        <w:tab/>
        <w:t xml:space="preserve">Программно-целевой метод позволит решить проблему качества питьевой воды в Богучанском районе. Гарантированное обеспечение населения района питьевой водой, снижение потерь в сетях водоснабжения и сверхнормативного потребления населением воды, а также обеспечение питьевой водой жителей района послужило выбором подпрограммных мероприятий.   </w:t>
      </w:r>
    </w:p>
    <w:p w:rsidR="00BE03D7" w:rsidRPr="00BE03D7" w:rsidRDefault="00BE03D7" w:rsidP="00BE03D7">
      <w:pPr>
        <w:autoSpaceDE w:val="0"/>
        <w:autoSpaceDN w:val="0"/>
        <w:adjustRightInd w:val="0"/>
        <w:spacing w:after="0" w:line="240" w:lineRule="auto"/>
        <w:ind w:left="57" w:firstLine="654"/>
        <w:jc w:val="both"/>
        <w:rPr>
          <w:rFonts w:ascii="Times New Roman" w:eastAsia="Times New Roman" w:hAnsi="Times New Roman"/>
          <w:sz w:val="20"/>
          <w:szCs w:val="20"/>
        </w:rPr>
      </w:pPr>
      <w:r w:rsidRPr="00BE03D7">
        <w:rPr>
          <w:rFonts w:ascii="Times New Roman" w:eastAsia="Times New Roman" w:hAnsi="Times New Roman"/>
          <w:sz w:val="20"/>
          <w:szCs w:val="20"/>
        </w:rPr>
        <w:t>Целью подпрограммы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Основной задачей является модернизация систем водоснабжения, водоотведения и очистки сточных вод Богучанского района.</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В рамках настоящей задачи планируется строительство сетей круглогодичного холодного водоснабжения.</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Срок реализации подпрограммы: 2022 – 2025 годы.</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В рамках задач, стоящих перед администрацией Богучанского района сформирована данная подпрограмма.</w:t>
      </w:r>
    </w:p>
    <w:p w:rsidR="00BE03D7" w:rsidRPr="00BE03D7" w:rsidRDefault="00BE03D7" w:rsidP="00BE03D7">
      <w:pPr>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Цель данной  подпрограммы :</w:t>
      </w:r>
    </w:p>
    <w:p w:rsidR="00BE03D7" w:rsidRPr="00BE03D7" w:rsidRDefault="00BE03D7" w:rsidP="00BE03D7">
      <w:pPr>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BE03D7" w:rsidRPr="00BE03D7" w:rsidRDefault="00BE03D7" w:rsidP="00BE03D7">
      <w:pPr>
        <w:autoSpaceDE w:val="0"/>
        <w:autoSpaceDN w:val="0"/>
        <w:adjustRightInd w:val="0"/>
        <w:spacing w:after="0" w:line="240" w:lineRule="auto"/>
        <w:ind w:firstLine="708"/>
        <w:jc w:val="both"/>
        <w:outlineLvl w:val="1"/>
        <w:rPr>
          <w:rFonts w:ascii="Times New Roman" w:eastAsia="Times New Roman" w:hAnsi="Times New Roman"/>
          <w:sz w:val="20"/>
          <w:szCs w:val="20"/>
        </w:rPr>
      </w:pPr>
      <w:r w:rsidRPr="00BE03D7">
        <w:rPr>
          <w:rFonts w:ascii="Times New Roman" w:eastAsia="Times New Roman" w:hAnsi="Times New Roman"/>
          <w:sz w:val="20"/>
          <w:szCs w:val="20"/>
        </w:rPr>
        <w:t>Социально-экономическая эффективность реализации мероприятий подпрограммы заключается в:</w:t>
      </w:r>
    </w:p>
    <w:p w:rsidR="00BE03D7" w:rsidRPr="00BE03D7" w:rsidRDefault="00BE03D7" w:rsidP="00BE03D7">
      <w:pPr>
        <w:autoSpaceDE w:val="0"/>
        <w:autoSpaceDN w:val="0"/>
        <w:adjustRightInd w:val="0"/>
        <w:spacing w:after="0" w:line="240" w:lineRule="auto"/>
        <w:jc w:val="both"/>
        <w:outlineLvl w:val="1"/>
        <w:rPr>
          <w:rFonts w:ascii="Times New Roman" w:eastAsia="Times New Roman" w:hAnsi="Times New Roman"/>
          <w:sz w:val="20"/>
          <w:szCs w:val="20"/>
        </w:rPr>
      </w:pPr>
      <w:r w:rsidRPr="00BE03D7">
        <w:rPr>
          <w:rFonts w:ascii="Times New Roman" w:eastAsia="Times New Roman" w:hAnsi="Times New Roman"/>
          <w:sz w:val="20"/>
          <w:szCs w:val="20"/>
        </w:rPr>
        <w:tab/>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
    <w:p w:rsidR="00BE03D7" w:rsidRPr="00BE03D7" w:rsidRDefault="00BE03D7" w:rsidP="00BE03D7">
      <w:pPr>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BE03D7" w:rsidRPr="00BE03D7" w:rsidRDefault="00BE03D7" w:rsidP="00BE03D7">
      <w:pPr>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К компетенции администрации Богучанского района (отдел жилищной политики, транспорта и связи) как муниципального заказчика – координатора подпрограммы в области реализации мероприятий относятся: </w:t>
      </w:r>
      <w:r w:rsidRPr="00BE03D7">
        <w:rPr>
          <w:rFonts w:ascii="Times New Roman" w:eastAsia="Times New Roman" w:hAnsi="Times New Roman"/>
          <w:sz w:val="20"/>
          <w:szCs w:val="20"/>
        </w:rPr>
        <w:tab/>
      </w:r>
    </w:p>
    <w:p w:rsidR="00BE03D7" w:rsidRPr="00BE03D7" w:rsidRDefault="00BE03D7" w:rsidP="00BE03D7">
      <w:pPr>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 разработка нормативных актов, необходимых для реализации подпрограммы; </w:t>
      </w:r>
      <w:r w:rsidRPr="00BE03D7">
        <w:rPr>
          <w:rFonts w:ascii="Times New Roman" w:eastAsia="Times New Roman" w:hAnsi="Times New Roman"/>
          <w:sz w:val="20"/>
          <w:szCs w:val="20"/>
        </w:rPr>
        <w:tab/>
      </w:r>
    </w:p>
    <w:p w:rsidR="00BE03D7" w:rsidRPr="00BE03D7" w:rsidRDefault="00BE03D7" w:rsidP="00BE03D7">
      <w:pPr>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 разработка предложений по уточнению перечня, затрат и механизма реализации подпрограммных мероприятий;</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 определение критериев и показателей эффективности, организация мониторинга реализации подпрограммы;</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 обеспечение целевого, эффективного расходования средств, предусмотренных на реализацию подпрограммы; </w:t>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t xml:space="preserve">- подготовка ежегодного отчета о ходе реализации подпрограммы. </w:t>
      </w:r>
    </w:p>
    <w:p w:rsidR="00BE03D7" w:rsidRPr="00BE03D7" w:rsidRDefault="00BE03D7" w:rsidP="00BE03D7">
      <w:pPr>
        <w:spacing w:after="0" w:line="240" w:lineRule="auto"/>
        <w:ind w:firstLine="708"/>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t>Перечень  показателей результативности подпрограммы представлены в приложении 1 к настоящей подпрограмме.</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ind w:left="-57" w:firstLine="57"/>
        <w:jc w:val="center"/>
        <w:rPr>
          <w:rFonts w:ascii="Times New Roman" w:eastAsia="Times New Roman" w:hAnsi="Times New Roman"/>
          <w:sz w:val="20"/>
          <w:szCs w:val="20"/>
        </w:rPr>
      </w:pPr>
      <w:r w:rsidRPr="00BE03D7">
        <w:rPr>
          <w:rFonts w:ascii="Times New Roman" w:eastAsia="Times New Roman" w:hAnsi="Times New Roman"/>
          <w:sz w:val="20"/>
          <w:szCs w:val="20"/>
        </w:rPr>
        <w:t>2.3 Механизм реализации подпрограммы</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lastRenderedPageBreak/>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BE03D7" w:rsidRPr="00BE03D7" w:rsidRDefault="00BE03D7" w:rsidP="00BE03D7">
      <w:pPr>
        <w:tabs>
          <w:tab w:val="left" w:pos="720"/>
        </w:tabs>
        <w:spacing w:after="0" w:line="240" w:lineRule="auto"/>
        <w:ind w:firstLine="720"/>
        <w:jc w:val="both"/>
        <w:rPr>
          <w:rFonts w:ascii="Times New Roman" w:eastAsia="Times New Roman" w:hAnsi="Times New Roman"/>
          <w:sz w:val="20"/>
          <w:szCs w:val="20"/>
        </w:rPr>
      </w:pPr>
      <w:r w:rsidRPr="00BE03D7">
        <w:rPr>
          <w:rFonts w:ascii="Times New Roman" w:eastAsia="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 общую координацию мероприятий подпрограммы, выполняемых в увязке с мероприятиями других муниципальных программ;</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 мониторинг эффективности реализации мероприятий подпрограмм</w:t>
      </w:r>
      <w:r>
        <w:rPr>
          <w:rFonts w:ascii="Times New Roman" w:eastAsia="Times New Roman" w:hAnsi="Times New Roman"/>
          <w:sz w:val="20"/>
          <w:szCs w:val="20"/>
        </w:rPr>
        <w:t xml:space="preserve">ы </w:t>
      </w:r>
      <w:r w:rsidRPr="00BE03D7">
        <w:rPr>
          <w:rFonts w:ascii="Times New Roman" w:eastAsia="Times New Roman" w:hAnsi="Times New Roman"/>
          <w:sz w:val="20"/>
          <w:szCs w:val="20"/>
        </w:rPr>
        <w:t>и расходования выделяемых бюджетных средств, подготовку отчетов о ходе реализации подпрограммы;</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 внесение предложений о корректировке мероприятий подпрограммы</w:t>
      </w:r>
      <w:r w:rsidRPr="00BE03D7">
        <w:rPr>
          <w:rFonts w:ascii="Times New Roman" w:eastAsia="Times New Roman" w:hAnsi="Times New Roman"/>
          <w:sz w:val="20"/>
          <w:szCs w:val="20"/>
        </w:rPr>
        <w:br/>
        <w:t>в соответствии с основными параметрами и приоритетами социально-экономического развития Богучанского района.</w:t>
      </w:r>
    </w:p>
    <w:p w:rsidR="00BE03D7" w:rsidRPr="00BE03D7" w:rsidRDefault="00BE03D7" w:rsidP="00BE03D7">
      <w:pPr>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Исполнителями мероприятий подпрограммы и главным распорядителем бюджетных средств подпрограммы является МКУ «Муниципальная служба Заказчика», УМС Богучанского района  которые осуществляют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В основу механизма реализации подпрограммы заложены следующие принципы:</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оценка потребностей в финансовых средствах;</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BE03D7" w:rsidRPr="00BE03D7" w:rsidRDefault="00BE03D7" w:rsidP="00BE03D7">
      <w:pPr>
        <w:spacing w:after="0" w:line="240" w:lineRule="auto"/>
        <w:ind w:firstLine="700"/>
        <w:jc w:val="both"/>
        <w:rPr>
          <w:rFonts w:ascii="Times New Roman" w:eastAsia="Times New Roman" w:hAnsi="Times New Roman"/>
          <w:sz w:val="20"/>
          <w:szCs w:val="20"/>
        </w:rPr>
      </w:pPr>
      <w:r w:rsidRPr="00BE03D7">
        <w:rPr>
          <w:rFonts w:ascii="Times New Roman" w:eastAsia="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BE03D7" w:rsidRPr="00BE03D7" w:rsidRDefault="00BE03D7" w:rsidP="00BE03D7">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Федеральный закон от 07.12.2011 N 416-ФЗ «О водоснабжении и водоотведении»;</w:t>
      </w:r>
    </w:p>
    <w:p w:rsidR="00BE03D7" w:rsidRPr="00BE03D7" w:rsidRDefault="00BE03D7" w:rsidP="00BE03D7">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Федеральный закон от 30.03.1999г. № 52-ФЗ «О санитарно-эпидемиологическом благополучии населения»;</w:t>
      </w:r>
    </w:p>
    <w:p w:rsidR="00BE03D7" w:rsidRPr="00BE03D7" w:rsidRDefault="00BE03D7" w:rsidP="00BE03D7">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Постановление Правительства РФ от 06.03.1998г. № 292 «О концепции Федеральной целевой программы «Обеспечение населения России питьевой водой»».</w:t>
      </w:r>
    </w:p>
    <w:p w:rsidR="00BE03D7" w:rsidRPr="00BE03D7" w:rsidRDefault="00BE03D7" w:rsidP="00BE03D7">
      <w:pPr>
        <w:autoSpaceDE w:val="0"/>
        <w:autoSpaceDN w:val="0"/>
        <w:adjustRightInd w:val="0"/>
        <w:spacing w:after="0" w:line="240" w:lineRule="auto"/>
        <w:ind w:firstLine="700"/>
        <w:jc w:val="both"/>
        <w:rPr>
          <w:rFonts w:ascii="Times New Roman" w:eastAsia="Times New Roman" w:hAnsi="Times New Roman"/>
          <w:sz w:val="20"/>
          <w:szCs w:val="20"/>
          <w:lang w:eastAsia="ru-RU"/>
        </w:rPr>
      </w:pPr>
    </w:p>
    <w:p w:rsidR="00BE03D7" w:rsidRPr="00BE03D7" w:rsidRDefault="00BE03D7" w:rsidP="00BE03D7">
      <w:pPr>
        <w:autoSpaceDE w:val="0"/>
        <w:autoSpaceDN w:val="0"/>
        <w:adjustRightInd w:val="0"/>
        <w:spacing w:after="0" w:line="240" w:lineRule="auto"/>
        <w:jc w:val="center"/>
        <w:outlineLvl w:val="2"/>
        <w:rPr>
          <w:rFonts w:ascii="Times New Roman" w:eastAsia="Times New Roman" w:hAnsi="Times New Roman"/>
          <w:sz w:val="20"/>
          <w:szCs w:val="20"/>
        </w:rPr>
      </w:pPr>
      <w:r w:rsidRPr="00BE03D7">
        <w:rPr>
          <w:rFonts w:ascii="Times New Roman" w:eastAsia="Times New Roman" w:hAnsi="Times New Roman"/>
          <w:sz w:val="20"/>
          <w:szCs w:val="20"/>
        </w:rPr>
        <w:t>2.4. Управление подпрограммой и контроль за ходом ее выполнения</w:t>
      </w:r>
    </w:p>
    <w:p w:rsidR="00BE03D7" w:rsidRPr="00BE03D7" w:rsidRDefault="00BE03D7" w:rsidP="00BE03D7">
      <w:pPr>
        <w:autoSpaceDE w:val="0"/>
        <w:autoSpaceDN w:val="0"/>
        <w:adjustRightInd w:val="0"/>
        <w:spacing w:after="0" w:line="240" w:lineRule="auto"/>
        <w:jc w:val="center"/>
        <w:outlineLvl w:val="2"/>
        <w:rPr>
          <w:rFonts w:ascii="Times New Roman" w:eastAsia="Times New Roman" w:hAnsi="Times New Roman"/>
          <w:sz w:val="20"/>
          <w:szCs w:val="20"/>
        </w:rPr>
      </w:pPr>
    </w:p>
    <w:p w:rsidR="00BE03D7" w:rsidRPr="00BE03D7" w:rsidRDefault="00BE03D7" w:rsidP="00BE03D7">
      <w:pPr>
        <w:spacing w:after="0" w:line="240" w:lineRule="auto"/>
        <w:ind w:firstLine="697"/>
        <w:jc w:val="both"/>
        <w:rPr>
          <w:rFonts w:ascii="Times New Roman" w:eastAsia="Times New Roman" w:hAnsi="Times New Roman"/>
          <w:sz w:val="20"/>
          <w:szCs w:val="20"/>
        </w:rPr>
      </w:pPr>
      <w:r w:rsidRPr="00BE03D7">
        <w:rPr>
          <w:rFonts w:ascii="Times New Roman" w:eastAsia="Times New Roman" w:hAnsi="Times New Roman"/>
          <w:sz w:val="20"/>
          <w:szCs w:val="20"/>
        </w:rPr>
        <w:t xml:space="preserve">Управление подпрограммой и контроль за ходом ее выполнения осуществляется в соответствии с </w:t>
      </w:r>
      <w:hyperlink r:id="rId42" w:history="1">
        <w:r w:rsidRPr="00BE03D7">
          <w:rPr>
            <w:rFonts w:ascii="Times New Roman" w:eastAsia="Times New Roman" w:hAnsi="Times New Roman"/>
            <w:sz w:val="20"/>
            <w:szCs w:val="20"/>
          </w:rPr>
          <w:t>Порядком</w:t>
        </w:r>
      </w:hyperlink>
      <w:r w:rsidRPr="00BE03D7">
        <w:rPr>
          <w:rFonts w:ascii="Times New Roman" w:eastAsia="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BE03D7">
        <w:rPr>
          <w:rFonts w:ascii="Times New Roman" w:eastAsia="Times New Roman" w:hAnsi="Times New Roman"/>
          <w:sz w:val="20"/>
          <w:szCs w:val="20"/>
        </w:rPr>
        <w:tab/>
      </w:r>
      <w:r w:rsidRPr="00BE03D7">
        <w:rPr>
          <w:rFonts w:ascii="Times New Roman" w:eastAsia="Times New Roman" w:hAnsi="Times New Roman"/>
          <w:sz w:val="20"/>
          <w:szCs w:val="20"/>
        </w:rPr>
        <w:tab/>
      </w:r>
    </w:p>
    <w:p w:rsidR="00BE03D7" w:rsidRPr="00BE03D7" w:rsidRDefault="00BE03D7" w:rsidP="00BE03D7">
      <w:pPr>
        <w:spacing w:after="0" w:line="240" w:lineRule="auto"/>
        <w:ind w:firstLine="697"/>
        <w:jc w:val="both"/>
        <w:rPr>
          <w:rFonts w:ascii="Times New Roman" w:eastAsia="Times New Roman" w:hAnsi="Times New Roman"/>
          <w:sz w:val="20"/>
          <w:szCs w:val="20"/>
        </w:rPr>
      </w:pPr>
      <w:r w:rsidRPr="00BE03D7">
        <w:rPr>
          <w:rFonts w:ascii="Times New Roman" w:eastAsia="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жилищной политики, транспорта и связи) в сроки, установленные постановлением администрации Богучанского района от 17.07.2013 № 849-п.</w:t>
      </w:r>
    </w:p>
    <w:p w:rsidR="00BE03D7" w:rsidRPr="00BE03D7" w:rsidRDefault="00BE03D7" w:rsidP="00BE03D7">
      <w:pPr>
        <w:autoSpaceDE w:val="0"/>
        <w:autoSpaceDN w:val="0"/>
        <w:adjustRightInd w:val="0"/>
        <w:spacing w:after="0" w:line="240" w:lineRule="auto"/>
        <w:ind w:firstLine="709"/>
        <w:jc w:val="both"/>
        <w:rPr>
          <w:rFonts w:ascii="Times New Roman" w:eastAsia="Times New Roman" w:hAnsi="Times New Roman"/>
          <w:sz w:val="20"/>
          <w:szCs w:val="20"/>
        </w:rPr>
      </w:pPr>
      <w:r w:rsidRPr="00BE03D7">
        <w:rPr>
          <w:rFonts w:ascii="Times New Roman" w:eastAsia="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осуществляют администрация Богучанского района (отдел лесного хозяйства, жилищной политики, транспорта и связи).</w:t>
      </w:r>
    </w:p>
    <w:p w:rsidR="00BE03D7" w:rsidRPr="00BE03D7" w:rsidRDefault="00BE03D7" w:rsidP="00BE03D7">
      <w:pPr>
        <w:autoSpaceDE w:val="0"/>
        <w:autoSpaceDN w:val="0"/>
        <w:adjustRightInd w:val="0"/>
        <w:spacing w:after="0" w:line="240" w:lineRule="auto"/>
        <w:ind w:firstLine="540"/>
        <w:jc w:val="both"/>
        <w:outlineLvl w:val="1"/>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center"/>
        <w:outlineLvl w:val="2"/>
        <w:rPr>
          <w:rFonts w:ascii="Times New Roman" w:eastAsia="Times New Roman" w:hAnsi="Times New Roman"/>
          <w:sz w:val="20"/>
          <w:szCs w:val="20"/>
        </w:rPr>
      </w:pPr>
      <w:r w:rsidRPr="00BE03D7">
        <w:rPr>
          <w:rFonts w:ascii="Times New Roman" w:eastAsia="Times New Roman" w:hAnsi="Times New Roman"/>
          <w:sz w:val="20"/>
          <w:szCs w:val="20"/>
        </w:rPr>
        <w:t>2.5. Оценка социально-экономической эффективности от реализации подпрограммы</w:t>
      </w:r>
    </w:p>
    <w:p w:rsidR="00BE03D7" w:rsidRPr="00BE03D7" w:rsidRDefault="00BE03D7" w:rsidP="00BE03D7">
      <w:pPr>
        <w:autoSpaceDE w:val="0"/>
        <w:autoSpaceDN w:val="0"/>
        <w:adjustRightInd w:val="0"/>
        <w:spacing w:after="0" w:line="240" w:lineRule="auto"/>
        <w:jc w:val="center"/>
        <w:outlineLvl w:val="2"/>
        <w:rPr>
          <w:rFonts w:ascii="Times New Roman" w:eastAsia="Times New Roman" w:hAnsi="Times New Roman"/>
          <w:sz w:val="20"/>
          <w:szCs w:val="20"/>
        </w:rPr>
      </w:pPr>
    </w:p>
    <w:p w:rsidR="00BE03D7" w:rsidRPr="00BE03D7" w:rsidRDefault="00BE03D7" w:rsidP="00BE03D7">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BE03D7" w:rsidRPr="00BE03D7" w:rsidRDefault="00BE03D7" w:rsidP="00BE03D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lastRenderedPageBreak/>
        <w:t>Реализация мероприятий подпрограммы приведет к улучшению состояния объектов водоснабжения и водоотведения, увеличится количество населения, обеспеченного централизованным водоснабжением, снизится аварийность на системах водоснабжения и водоотведения, что приведет к улучшению качества жизни населения района.</w:t>
      </w:r>
    </w:p>
    <w:p w:rsidR="00BE03D7" w:rsidRPr="00BE03D7" w:rsidRDefault="00BE03D7" w:rsidP="00BE03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BE03D7" w:rsidRPr="00BE03D7" w:rsidRDefault="00BE03D7" w:rsidP="00BE03D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BE03D7" w:rsidRPr="00BE03D7" w:rsidRDefault="00BE03D7" w:rsidP="00BE03D7">
      <w:pPr>
        <w:autoSpaceDE w:val="0"/>
        <w:autoSpaceDN w:val="0"/>
        <w:adjustRightInd w:val="0"/>
        <w:spacing w:after="0" w:line="240" w:lineRule="auto"/>
        <w:jc w:val="center"/>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center"/>
        <w:rPr>
          <w:rFonts w:ascii="Times New Roman" w:eastAsia="Times New Roman" w:hAnsi="Times New Roman"/>
          <w:sz w:val="20"/>
          <w:szCs w:val="20"/>
        </w:rPr>
      </w:pPr>
      <w:r w:rsidRPr="00BE03D7">
        <w:rPr>
          <w:rFonts w:ascii="Times New Roman" w:eastAsia="Times New Roman" w:hAnsi="Times New Roman"/>
          <w:sz w:val="20"/>
          <w:szCs w:val="20"/>
        </w:rPr>
        <w:t xml:space="preserve">2.6 Мероприятия подпрограммы. </w:t>
      </w:r>
    </w:p>
    <w:p w:rsidR="00BE03D7" w:rsidRPr="00BE03D7" w:rsidRDefault="00BE03D7" w:rsidP="00BE03D7">
      <w:pPr>
        <w:autoSpaceDE w:val="0"/>
        <w:autoSpaceDN w:val="0"/>
        <w:adjustRightInd w:val="0"/>
        <w:spacing w:after="0" w:line="240" w:lineRule="auto"/>
        <w:ind w:firstLine="540"/>
        <w:jc w:val="center"/>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r w:rsidRPr="00BE03D7">
        <w:rPr>
          <w:rFonts w:ascii="Times New Roman" w:eastAsia="Times New Roman" w:hAnsi="Times New Roman"/>
          <w:sz w:val="20"/>
          <w:szCs w:val="20"/>
        </w:rPr>
        <w:tab/>
        <w:t>Перечень мероприятий подпрограммы представлен в приложении 2 к настоящей подпрограмме.</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p>
    <w:p w:rsidR="00BE03D7" w:rsidRPr="00BE03D7" w:rsidRDefault="00BE03D7" w:rsidP="00BE03D7">
      <w:pPr>
        <w:autoSpaceDE w:val="0"/>
        <w:autoSpaceDN w:val="0"/>
        <w:adjustRightInd w:val="0"/>
        <w:spacing w:after="0" w:line="240" w:lineRule="auto"/>
        <w:jc w:val="center"/>
        <w:outlineLvl w:val="2"/>
        <w:rPr>
          <w:rFonts w:ascii="Times New Roman" w:eastAsia="Times New Roman" w:hAnsi="Times New Roman"/>
          <w:sz w:val="20"/>
          <w:szCs w:val="20"/>
        </w:rPr>
      </w:pPr>
      <w:r w:rsidRPr="00BE03D7">
        <w:rPr>
          <w:rFonts w:ascii="Times New Roman" w:eastAsia="Times New Roman" w:hAnsi="Times New Roman"/>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r w:rsidRPr="00BE03D7">
        <w:rPr>
          <w:rFonts w:ascii="Times New Roman" w:eastAsia="Times New Roman" w:hAnsi="Times New Roman"/>
          <w:sz w:val="20"/>
          <w:szCs w:val="20"/>
        </w:rPr>
        <w:tab/>
      </w:r>
    </w:p>
    <w:p w:rsidR="00BE03D7" w:rsidRPr="00BE03D7" w:rsidRDefault="00BE03D7" w:rsidP="00BE03D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E03D7">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r w:rsidRPr="00BE03D7">
        <w:rPr>
          <w:rFonts w:ascii="Times New Roman" w:eastAsia="Times New Roman" w:hAnsi="Times New Roman"/>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BE03D7" w:rsidRPr="00BE03D7" w:rsidRDefault="00BE03D7" w:rsidP="00BE03D7">
      <w:pPr>
        <w:autoSpaceDE w:val="0"/>
        <w:autoSpaceDN w:val="0"/>
        <w:adjustRightInd w:val="0"/>
        <w:spacing w:after="0" w:line="240" w:lineRule="auto"/>
        <w:jc w:val="both"/>
        <w:rPr>
          <w:rFonts w:ascii="Times New Roman" w:eastAsia="Times New Roman" w:hAnsi="Times New Roman"/>
          <w:sz w:val="20"/>
          <w:szCs w:val="20"/>
        </w:rPr>
      </w:pPr>
      <w:r w:rsidRPr="00BE03D7">
        <w:rPr>
          <w:rFonts w:ascii="Times New Roman" w:eastAsia="Times New Roman" w:hAnsi="Times New Roman"/>
          <w:sz w:val="20"/>
          <w:szCs w:val="20"/>
        </w:rPr>
        <w:tab/>
        <w:t>Дополнительных материальных и трудовых затрат на реализацию подпрограммы не потребуется.</w:t>
      </w: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17452" w:rsidRPr="00217452" w:rsidTr="00217452">
        <w:trPr>
          <w:trHeight w:val="20"/>
        </w:trPr>
        <w:tc>
          <w:tcPr>
            <w:tcW w:w="5000" w:type="pct"/>
            <w:tcBorders>
              <w:top w:val="nil"/>
              <w:left w:val="nil"/>
              <w:right w:val="nil"/>
            </w:tcBorders>
            <w:shd w:val="clear" w:color="auto" w:fill="auto"/>
            <w:noWrap/>
            <w:vAlign w:val="center"/>
            <w:hideMark/>
          </w:tcPr>
          <w:p w:rsidR="00217452" w:rsidRDefault="00217452" w:rsidP="00217452">
            <w:pPr>
              <w:spacing w:after="0" w:line="240" w:lineRule="auto"/>
              <w:jc w:val="right"/>
              <w:rPr>
                <w:rFonts w:ascii="Times New Roman" w:eastAsia="Times New Roman" w:hAnsi="Times New Roman"/>
                <w:color w:val="000000"/>
                <w:sz w:val="18"/>
                <w:szCs w:val="18"/>
                <w:lang w:eastAsia="ru-RU"/>
              </w:rPr>
            </w:pPr>
            <w:r w:rsidRPr="00217452">
              <w:rPr>
                <w:rFonts w:ascii="Times New Roman" w:eastAsia="Times New Roman" w:hAnsi="Times New Roman"/>
                <w:color w:val="000000"/>
                <w:sz w:val="18"/>
                <w:szCs w:val="18"/>
                <w:lang w:eastAsia="ru-RU"/>
              </w:rPr>
              <w:t xml:space="preserve">Приложение № 8 </w:t>
            </w:r>
          </w:p>
          <w:p w:rsidR="00217452" w:rsidRDefault="00217452" w:rsidP="00217452">
            <w:pPr>
              <w:spacing w:after="0" w:line="240" w:lineRule="auto"/>
              <w:jc w:val="right"/>
              <w:rPr>
                <w:rFonts w:ascii="Times New Roman" w:eastAsia="Times New Roman" w:hAnsi="Times New Roman"/>
                <w:color w:val="000000"/>
                <w:sz w:val="18"/>
                <w:szCs w:val="18"/>
                <w:lang w:eastAsia="ru-RU"/>
              </w:rPr>
            </w:pPr>
            <w:r w:rsidRPr="00217452">
              <w:rPr>
                <w:rFonts w:ascii="Times New Roman" w:eastAsia="Times New Roman" w:hAnsi="Times New Roman"/>
                <w:color w:val="000000"/>
                <w:sz w:val="18"/>
                <w:szCs w:val="18"/>
                <w:lang w:eastAsia="ru-RU"/>
              </w:rPr>
              <w:t xml:space="preserve">к постановлению администрации </w:t>
            </w:r>
          </w:p>
          <w:p w:rsidR="00217452" w:rsidRPr="00217452" w:rsidRDefault="00217452" w:rsidP="00217452">
            <w:pPr>
              <w:spacing w:after="0" w:line="240" w:lineRule="auto"/>
              <w:jc w:val="right"/>
              <w:rPr>
                <w:rFonts w:ascii="Times New Roman" w:eastAsia="Times New Roman" w:hAnsi="Times New Roman"/>
                <w:color w:val="000000"/>
                <w:sz w:val="18"/>
                <w:szCs w:val="18"/>
                <w:lang w:eastAsia="ru-RU"/>
              </w:rPr>
            </w:pPr>
            <w:r w:rsidRPr="00217452">
              <w:rPr>
                <w:rFonts w:ascii="Times New Roman" w:eastAsia="Times New Roman" w:hAnsi="Times New Roman"/>
                <w:color w:val="000000"/>
                <w:sz w:val="18"/>
                <w:szCs w:val="18"/>
                <w:lang w:eastAsia="ru-RU"/>
              </w:rPr>
              <w:t xml:space="preserve">Богучанского района  от 04.07.2023  № 653-п </w:t>
            </w:r>
          </w:p>
          <w:p w:rsidR="00217452" w:rsidRDefault="00217452" w:rsidP="00217452">
            <w:pPr>
              <w:spacing w:after="0" w:line="240" w:lineRule="auto"/>
              <w:jc w:val="right"/>
              <w:rPr>
                <w:rFonts w:ascii="Times New Roman" w:eastAsia="Times New Roman" w:hAnsi="Times New Roman"/>
                <w:color w:val="000000"/>
                <w:sz w:val="18"/>
                <w:szCs w:val="18"/>
                <w:lang w:eastAsia="ru-RU"/>
              </w:rPr>
            </w:pPr>
            <w:r w:rsidRPr="00217452">
              <w:rPr>
                <w:rFonts w:ascii="Times New Roman" w:eastAsia="Times New Roman" w:hAnsi="Times New Roman"/>
                <w:color w:val="000000"/>
                <w:sz w:val="18"/>
                <w:szCs w:val="18"/>
                <w:lang w:eastAsia="ru-RU"/>
              </w:rPr>
              <w:t>Приложение № 2</w:t>
            </w:r>
            <w:r w:rsidRPr="00217452">
              <w:rPr>
                <w:rFonts w:ascii="Times New Roman" w:eastAsia="Times New Roman" w:hAnsi="Times New Roman"/>
                <w:color w:val="000000"/>
                <w:sz w:val="18"/>
                <w:szCs w:val="18"/>
                <w:lang w:eastAsia="ru-RU"/>
              </w:rPr>
              <w:br/>
              <w:t xml:space="preserve">к подпрограмме "Чистая вода" на территории </w:t>
            </w:r>
            <w:r w:rsidRPr="00217452">
              <w:rPr>
                <w:rFonts w:ascii="Times New Roman" w:eastAsia="Times New Roman" w:hAnsi="Times New Roman"/>
                <w:color w:val="000000"/>
                <w:sz w:val="18"/>
                <w:szCs w:val="18"/>
                <w:lang w:eastAsia="ru-RU"/>
              </w:rPr>
              <w:br/>
              <w:t>муниципального образования Богучанский район»</w:t>
            </w:r>
          </w:p>
          <w:p w:rsidR="00217452" w:rsidRPr="00217452" w:rsidRDefault="00217452" w:rsidP="00217452">
            <w:pPr>
              <w:spacing w:after="0" w:line="240" w:lineRule="auto"/>
              <w:jc w:val="right"/>
              <w:rPr>
                <w:rFonts w:ascii="Times New Roman" w:eastAsia="Times New Roman" w:hAnsi="Times New Roman"/>
                <w:color w:val="000000"/>
                <w:sz w:val="18"/>
                <w:szCs w:val="18"/>
                <w:lang w:eastAsia="ru-RU"/>
              </w:rPr>
            </w:pPr>
          </w:p>
          <w:p w:rsidR="00217452" w:rsidRPr="00217452" w:rsidRDefault="00217452" w:rsidP="00217452">
            <w:pPr>
              <w:spacing w:after="0" w:line="240" w:lineRule="auto"/>
              <w:jc w:val="center"/>
              <w:rPr>
                <w:rFonts w:ascii="Times New Roman" w:eastAsia="Times New Roman" w:hAnsi="Times New Roman"/>
                <w:color w:val="000000"/>
                <w:sz w:val="18"/>
                <w:szCs w:val="18"/>
                <w:lang w:eastAsia="ru-RU"/>
              </w:rPr>
            </w:pPr>
            <w:r w:rsidRPr="00217452">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99"/>
        <w:gridCol w:w="1000"/>
        <w:gridCol w:w="471"/>
        <w:gridCol w:w="449"/>
        <w:gridCol w:w="783"/>
        <w:gridCol w:w="1314"/>
        <w:gridCol w:w="1341"/>
        <w:gridCol w:w="687"/>
        <w:gridCol w:w="687"/>
        <w:gridCol w:w="779"/>
        <w:gridCol w:w="1060"/>
      </w:tblGrid>
      <w:tr w:rsidR="003021D6" w:rsidRPr="003021D6" w:rsidTr="003021D6">
        <w:trPr>
          <w:trHeight w:val="161"/>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Наименование  программы, подпрограммы</w:t>
            </w:r>
          </w:p>
        </w:tc>
        <w:tc>
          <w:tcPr>
            <w:tcW w:w="441" w:type="pct"/>
            <w:vMerge w:val="restart"/>
            <w:tcBorders>
              <w:top w:val="single" w:sz="4" w:space="0" w:color="auto"/>
              <w:left w:val="single" w:sz="4" w:space="0" w:color="auto"/>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Главный распорядитель бюджетных средств</w:t>
            </w:r>
          </w:p>
        </w:tc>
        <w:tc>
          <w:tcPr>
            <w:tcW w:w="54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Код бюджетной классификации</w:t>
            </w:r>
          </w:p>
        </w:tc>
        <w:tc>
          <w:tcPr>
            <w:tcW w:w="1739"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Расходы по годам реализации подпрограммы  (рублей)</w:t>
            </w:r>
          </w:p>
        </w:tc>
        <w:tc>
          <w:tcPr>
            <w:tcW w:w="1734" w:type="pct"/>
            <w:vMerge w:val="restart"/>
            <w:tcBorders>
              <w:top w:val="single" w:sz="4" w:space="0" w:color="auto"/>
              <w:left w:val="single" w:sz="4" w:space="0" w:color="auto"/>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3021D6" w:rsidRPr="003021D6" w:rsidTr="003021D6">
        <w:trPr>
          <w:trHeight w:val="161"/>
        </w:trPr>
        <w:tc>
          <w:tcPr>
            <w:tcW w:w="536" w:type="pct"/>
            <w:vMerge/>
            <w:tcBorders>
              <w:top w:val="single" w:sz="4" w:space="0" w:color="auto"/>
              <w:left w:val="single" w:sz="4" w:space="0" w:color="auto"/>
              <w:bottom w:val="nil"/>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nil"/>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c>
          <w:tcPr>
            <w:tcW w:w="549" w:type="pct"/>
            <w:gridSpan w:val="3"/>
            <w:vMerge/>
            <w:tcBorders>
              <w:top w:val="single" w:sz="4" w:space="0" w:color="auto"/>
              <w:left w:val="single" w:sz="4" w:space="0" w:color="auto"/>
              <w:bottom w:val="single" w:sz="4" w:space="0" w:color="auto"/>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c>
          <w:tcPr>
            <w:tcW w:w="1739" w:type="pct"/>
            <w:gridSpan w:val="5"/>
            <w:vMerge/>
            <w:tcBorders>
              <w:top w:val="single" w:sz="4" w:space="0" w:color="auto"/>
              <w:left w:val="nil"/>
              <w:bottom w:val="single" w:sz="4" w:space="0" w:color="000000"/>
              <w:right w:val="single" w:sz="4" w:space="0" w:color="000000"/>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c>
          <w:tcPr>
            <w:tcW w:w="1734" w:type="pct"/>
            <w:vMerge/>
            <w:tcBorders>
              <w:top w:val="single" w:sz="4" w:space="0" w:color="auto"/>
              <w:left w:val="single" w:sz="4" w:space="0" w:color="auto"/>
              <w:bottom w:val="nil"/>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r>
      <w:tr w:rsidR="003021D6" w:rsidRPr="003021D6" w:rsidTr="003021D6">
        <w:trPr>
          <w:trHeight w:val="20"/>
        </w:trPr>
        <w:tc>
          <w:tcPr>
            <w:tcW w:w="536" w:type="pct"/>
            <w:vMerge/>
            <w:tcBorders>
              <w:top w:val="single" w:sz="4" w:space="0" w:color="auto"/>
              <w:left w:val="single" w:sz="4" w:space="0" w:color="auto"/>
              <w:bottom w:val="nil"/>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nil"/>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c>
          <w:tcPr>
            <w:tcW w:w="175"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ГРБС</w:t>
            </w:r>
          </w:p>
        </w:tc>
        <w:tc>
          <w:tcPr>
            <w:tcW w:w="162"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РзПр</w:t>
            </w:r>
          </w:p>
        </w:tc>
        <w:tc>
          <w:tcPr>
            <w:tcW w:w="211"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ЦСР</w:t>
            </w:r>
          </w:p>
        </w:tc>
        <w:tc>
          <w:tcPr>
            <w:tcW w:w="342"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текущий финансовый год 2022</w:t>
            </w:r>
          </w:p>
        </w:tc>
        <w:tc>
          <w:tcPr>
            <w:tcW w:w="351"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очередной финансовый год 2023</w:t>
            </w:r>
          </w:p>
        </w:tc>
        <w:tc>
          <w:tcPr>
            <w:tcW w:w="338"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первый год планового периода 2024</w:t>
            </w:r>
          </w:p>
        </w:tc>
        <w:tc>
          <w:tcPr>
            <w:tcW w:w="301"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второй год планового периода 2025</w:t>
            </w:r>
          </w:p>
        </w:tc>
        <w:tc>
          <w:tcPr>
            <w:tcW w:w="407"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Итого на период   2022-2025гг.             </w:t>
            </w:r>
          </w:p>
        </w:tc>
        <w:tc>
          <w:tcPr>
            <w:tcW w:w="1734" w:type="pct"/>
            <w:vMerge/>
            <w:tcBorders>
              <w:top w:val="single" w:sz="4" w:space="0" w:color="auto"/>
              <w:left w:val="single" w:sz="4" w:space="0" w:color="auto"/>
              <w:bottom w:val="nil"/>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p>
        </w:tc>
      </w:tr>
      <w:tr w:rsidR="003021D6" w:rsidRPr="003021D6" w:rsidTr="003021D6">
        <w:trPr>
          <w:trHeight w:val="2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1</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2</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3</w:t>
            </w:r>
          </w:p>
        </w:tc>
        <w:tc>
          <w:tcPr>
            <w:tcW w:w="162"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4</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6</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7</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8</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9</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10</w:t>
            </w:r>
          </w:p>
        </w:tc>
        <w:tc>
          <w:tcPr>
            <w:tcW w:w="1734"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11</w:t>
            </w:r>
          </w:p>
        </w:tc>
      </w:tr>
      <w:tr w:rsidR="003021D6" w:rsidRPr="003021D6" w:rsidTr="003021D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3021D6" w:rsidRPr="003021D6" w:rsidTr="003021D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w:t>
            </w:r>
          </w:p>
        </w:tc>
      </w:tr>
      <w:tr w:rsidR="003021D6" w:rsidRPr="003021D6" w:rsidTr="003021D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Цель подпрограммы: Обеспечение населения питьевой водой, соответствующей требованиям безопасности и безвредности, </w:t>
            </w:r>
            <w:r w:rsidRPr="003021D6">
              <w:rPr>
                <w:rFonts w:ascii="Times New Roman" w:eastAsia="Times New Roman" w:hAnsi="Times New Roman"/>
                <w:sz w:val="14"/>
                <w:szCs w:val="14"/>
                <w:lang w:eastAsia="ru-RU"/>
              </w:rPr>
              <w:br/>
              <w:t>установленным санитарно-эпидемиологическими правилами</w:t>
            </w:r>
          </w:p>
        </w:tc>
      </w:tr>
      <w:tr w:rsidR="003021D6" w:rsidRPr="003021D6" w:rsidTr="003021D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Задача 1. Модернизация систем водоснабжения, водоотведения и очистки сточных вод Богучанского района</w:t>
            </w:r>
          </w:p>
        </w:tc>
      </w:tr>
      <w:tr w:rsidR="003021D6" w:rsidRPr="003021D6" w:rsidTr="003021D6">
        <w:trPr>
          <w:trHeight w:val="20"/>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t>1.1. Строительство сетей круглогодичного холодного водоснабжения</w:t>
            </w:r>
          </w:p>
        </w:tc>
        <w:tc>
          <w:tcPr>
            <w:tcW w:w="441" w:type="pct"/>
            <w:tcBorders>
              <w:top w:val="nil"/>
              <w:left w:val="nil"/>
              <w:bottom w:val="nil"/>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МКУ "Муниципальная служба Заказчитка"</w:t>
            </w:r>
          </w:p>
        </w:tc>
        <w:tc>
          <w:tcPr>
            <w:tcW w:w="175" w:type="pct"/>
            <w:tcBorders>
              <w:top w:val="nil"/>
              <w:left w:val="nil"/>
              <w:bottom w:val="nil"/>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830</w:t>
            </w:r>
          </w:p>
        </w:tc>
        <w:tc>
          <w:tcPr>
            <w:tcW w:w="162" w:type="pct"/>
            <w:tcBorders>
              <w:top w:val="nil"/>
              <w:left w:val="nil"/>
              <w:bottom w:val="nil"/>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0502</w:t>
            </w:r>
          </w:p>
        </w:tc>
        <w:tc>
          <w:tcPr>
            <w:tcW w:w="21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0370080000</w:t>
            </w:r>
          </w:p>
        </w:tc>
        <w:tc>
          <w:tcPr>
            <w:tcW w:w="342"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                    6 705 923,07   </w:t>
            </w:r>
          </w:p>
        </w:tc>
        <w:tc>
          <w:tcPr>
            <w:tcW w:w="35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6 705 923,07</w:t>
            </w:r>
          </w:p>
        </w:tc>
        <w:tc>
          <w:tcPr>
            <w:tcW w:w="1734" w:type="pct"/>
            <w:tcBorders>
              <w:top w:val="nil"/>
              <w:left w:val="nil"/>
              <w:bottom w:val="single" w:sz="4" w:space="0" w:color="auto"/>
              <w:right w:val="single" w:sz="4" w:space="0" w:color="auto"/>
            </w:tcBorders>
            <w:shd w:val="clear" w:color="auto" w:fill="auto"/>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                                                                                                                                                                                                                                                                                                                                                                                                                                                                                                                                                                                                                                                                                                                   на 2022год:  Модернизация системы водоснабжения, строительсьво водонапорного водопровода в п. Красногорьевский (состав-водопроводный колодец и участок водопроводной сети в сторону потребителя)</w:t>
            </w:r>
          </w:p>
        </w:tc>
      </w:tr>
      <w:tr w:rsidR="003021D6" w:rsidRPr="003021D6" w:rsidTr="003021D6">
        <w:trPr>
          <w:trHeight w:val="20"/>
        </w:trPr>
        <w:tc>
          <w:tcPr>
            <w:tcW w:w="536" w:type="pct"/>
            <w:vMerge/>
            <w:tcBorders>
              <w:top w:val="nil"/>
              <w:left w:val="single" w:sz="4" w:space="0" w:color="auto"/>
              <w:bottom w:val="single" w:sz="4" w:space="0" w:color="000000"/>
              <w:right w:val="single" w:sz="4" w:space="0" w:color="auto"/>
            </w:tcBorders>
            <w:vAlign w:val="center"/>
            <w:hideMark/>
          </w:tcPr>
          <w:p w:rsidR="003021D6" w:rsidRPr="003021D6" w:rsidRDefault="003021D6" w:rsidP="003021D6">
            <w:pPr>
              <w:spacing w:after="0" w:line="240" w:lineRule="auto"/>
              <w:rPr>
                <w:rFonts w:ascii="Times New Roman" w:eastAsia="Times New Roman" w:hAnsi="Times New Roman"/>
                <w:color w:val="000000"/>
                <w:sz w:val="14"/>
                <w:szCs w:val="14"/>
                <w:lang w:eastAsia="ru-RU"/>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УМС </w:t>
            </w:r>
            <w:r w:rsidRPr="003021D6">
              <w:rPr>
                <w:rFonts w:ascii="Times New Roman" w:eastAsia="Times New Roman" w:hAnsi="Times New Roman"/>
                <w:sz w:val="14"/>
                <w:szCs w:val="14"/>
                <w:lang w:eastAsia="ru-RU"/>
              </w:rPr>
              <w:lastRenderedPageBreak/>
              <w:t>Богучанского района</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lastRenderedPageBreak/>
              <w:t>863</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050</w:t>
            </w:r>
            <w:r w:rsidRPr="003021D6">
              <w:rPr>
                <w:rFonts w:ascii="Times New Roman" w:eastAsia="Times New Roman" w:hAnsi="Times New Roman"/>
                <w:sz w:val="14"/>
                <w:szCs w:val="14"/>
                <w:lang w:eastAsia="ru-RU"/>
              </w:rPr>
              <w:lastRenderedPageBreak/>
              <w:t>2</w:t>
            </w:r>
          </w:p>
        </w:tc>
        <w:tc>
          <w:tcPr>
            <w:tcW w:w="21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lastRenderedPageBreak/>
              <w:t>037008Ф</w:t>
            </w:r>
            <w:r w:rsidRPr="003021D6">
              <w:rPr>
                <w:rFonts w:ascii="Times New Roman" w:eastAsia="Times New Roman" w:hAnsi="Times New Roman"/>
                <w:sz w:val="14"/>
                <w:szCs w:val="14"/>
                <w:lang w:eastAsia="ru-RU"/>
              </w:rPr>
              <w:lastRenderedPageBreak/>
              <w:t>000</w:t>
            </w:r>
          </w:p>
        </w:tc>
        <w:tc>
          <w:tcPr>
            <w:tcW w:w="342"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lastRenderedPageBreak/>
              <w:t xml:space="preserve">                                     </w:t>
            </w:r>
            <w:r w:rsidRPr="003021D6">
              <w:rPr>
                <w:rFonts w:ascii="Times New Roman" w:eastAsia="Times New Roman" w:hAnsi="Times New Roman"/>
                <w:sz w:val="14"/>
                <w:szCs w:val="14"/>
                <w:lang w:eastAsia="ru-RU"/>
              </w:rPr>
              <w:lastRenderedPageBreak/>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lastRenderedPageBreak/>
              <w:t>41000,00</w:t>
            </w:r>
          </w:p>
        </w:tc>
        <w:tc>
          <w:tcPr>
            <w:tcW w:w="338"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407" w:type="pct"/>
            <w:tcBorders>
              <w:top w:val="nil"/>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41 000,00</w:t>
            </w:r>
          </w:p>
        </w:tc>
        <w:tc>
          <w:tcPr>
            <w:tcW w:w="1734" w:type="pct"/>
            <w:tcBorders>
              <w:top w:val="nil"/>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на 2023 год: </w:t>
            </w:r>
            <w:r w:rsidRPr="003021D6">
              <w:rPr>
                <w:rFonts w:ascii="Times New Roman" w:eastAsia="Times New Roman" w:hAnsi="Times New Roman"/>
                <w:sz w:val="14"/>
                <w:szCs w:val="14"/>
                <w:lang w:eastAsia="ru-RU"/>
              </w:rPr>
              <w:lastRenderedPageBreak/>
              <w:t>Приобретение центробежного насоса для водобашни в п. Красногорьевский</w:t>
            </w:r>
          </w:p>
        </w:tc>
      </w:tr>
      <w:tr w:rsidR="003021D6" w:rsidRPr="003021D6" w:rsidTr="003021D6">
        <w:trPr>
          <w:trHeight w:val="20"/>
        </w:trPr>
        <w:tc>
          <w:tcPr>
            <w:tcW w:w="1526" w:type="pct"/>
            <w:gridSpan w:val="5"/>
            <w:tcBorders>
              <w:top w:val="single" w:sz="4" w:space="0" w:color="auto"/>
              <w:left w:val="single" w:sz="4" w:space="0" w:color="auto"/>
              <w:bottom w:val="single" w:sz="4" w:space="0" w:color="auto"/>
              <w:right w:val="nil"/>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lastRenderedPageBreak/>
              <w:t>Итого по подпрограмме:</w:t>
            </w: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t>6 705 923,07</w:t>
            </w:r>
          </w:p>
        </w:tc>
        <w:tc>
          <w:tcPr>
            <w:tcW w:w="35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t>41 000,00</w:t>
            </w:r>
          </w:p>
        </w:tc>
        <w:tc>
          <w:tcPr>
            <w:tcW w:w="338"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color w:val="000000"/>
                <w:sz w:val="14"/>
                <w:szCs w:val="14"/>
                <w:lang w:eastAsia="ru-RU"/>
              </w:rPr>
            </w:pPr>
            <w:r w:rsidRPr="003021D6">
              <w:rPr>
                <w:rFonts w:ascii="Times New Roman" w:eastAsia="Times New Roman" w:hAnsi="Times New Roman"/>
                <w:color w:val="000000"/>
                <w:sz w:val="14"/>
                <w:szCs w:val="14"/>
                <w:lang w:eastAsia="ru-RU"/>
              </w:rPr>
              <w:t>6 746 923,07</w:t>
            </w:r>
          </w:p>
        </w:tc>
        <w:tc>
          <w:tcPr>
            <w:tcW w:w="1734" w:type="pct"/>
            <w:tcBorders>
              <w:top w:val="nil"/>
              <w:left w:val="nil"/>
              <w:bottom w:val="single" w:sz="4" w:space="0" w:color="auto"/>
              <w:right w:val="single" w:sz="4" w:space="0" w:color="auto"/>
            </w:tcBorders>
            <w:shd w:val="clear" w:color="auto" w:fill="auto"/>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w:t>
            </w:r>
          </w:p>
        </w:tc>
      </w:tr>
      <w:tr w:rsidR="003021D6" w:rsidRPr="003021D6" w:rsidTr="003021D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 В том числе по источникам финансирования</w:t>
            </w:r>
          </w:p>
        </w:tc>
      </w:tr>
      <w:tr w:rsidR="003021D6" w:rsidRPr="003021D6" w:rsidTr="003021D6">
        <w:trPr>
          <w:trHeight w:val="20"/>
        </w:trPr>
        <w:tc>
          <w:tcPr>
            <w:tcW w:w="1526" w:type="pct"/>
            <w:gridSpan w:val="5"/>
            <w:tcBorders>
              <w:top w:val="single" w:sz="4" w:space="0" w:color="auto"/>
              <w:left w:val="single" w:sz="4" w:space="0" w:color="auto"/>
              <w:bottom w:val="single" w:sz="4" w:space="0" w:color="auto"/>
              <w:right w:val="nil"/>
            </w:tcBorders>
            <w:shd w:val="clear" w:color="auto" w:fill="auto"/>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районный бюджет</w:t>
            </w: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                    6 705 923,07   </w:t>
            </w:r>
          </w:p>
        </w:tc>
        <w:tc>
          <w:tcPr>
            <w:tcW w:w="35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xml:space="preserve">                          41 000,00   </w:t>
            </w:r>
          </w:p>
        </w:tc>
        <w:tc>
          <w:tcPr>
            <w:tcW w:w="338"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6 746 923,07</w:t>
            </w:r>
          </w:p>
        </w:tc>
        <w:tc>
          <w:tcPr>
            <w:tcW w:w="1734"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w:t>
            </w:r>
          </w:p>
        </w:tc>
      </w:tr>
      <w:tr w:rsidR="003021D6" w:rsidRPr="003021D6" w:rsidTr="003021D6">
        <w:trPr>
          <w:trHeight w:val="20"/>
        </w:trPr>
        <w:tc>
          <w:tcPr>
            <w:tcW w:w="152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краевой бюджет</w:t>
            </w:r>
          </w:p>
        </w:tc>
        <w:tc>
          <w:tcPr>
            <w:tcW w:w="342"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5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1734"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w:t>
            </w:r>
          </w:p>
        </w:tc>
      </w:tr>
      <w:tr w:rsidR="003021D6" w:rsidRPr="003021D6" w:rsidTr="003021D6">
        <w:trPr>
          <w:trHeight w:val="20"/>
        </w:trPr>
        <w:tc>
          <w:tcPr>
            <w:tcW w:w="152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федеральный бюджет</w:t>
            </w:r>
          </w:p>
        </w:tc>
        <w:tc>
          <w:tcPr>
            <w:tcW w:w="342"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5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301"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407"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jc w:val="center"/>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0,00</w:t>
            </w:r>
          </w:p>
        </w:tc>
        <w:tc>
          <w:tcPr>
            <w:tcW w:w="1734" w:type="pct"/>
            <w:tcBorders>
              <w:top w:val="nil"/>
              <w:left w:val="nil"/>
              <w:bottom w:val="single" w:sz="4" w:space="0" w:color="auto"/>
              <w:right w:val="single" w:sz="4" w:space="0" w:color="auto"/>
            </w:tcBorders>
            <w:shd w:val="clear" w:color="auto" w:fill="auto"/>
            <w:noWrap/>
            <w:vAlign w:val="center"/>
            <w:hideMark/>
          </w:tcPr>
          <w:p w:rsidR="003021D6" w:rsidRPr="003021D6" w:rsidRDefault="003021D6" w:rsidP="003021D6">
            <w:pPr>
              <w:spacing w:after="0" w:line="240" w:lineRule="auto"/>
              <w:rPr>
                <w:rFonts w:ascii="Times New Roman" w:eastAsia="Times New Roman" w:hAnsi="Times New Roman"/>
                <w:sz w:val="14"/>
                <w:szCs w:val="14"/>
                <w:lang w:eastAsia="ru-RU"/>
              </w:rPr>
            </w:pPr>
            <w:r w:rsidRPr="003021D6">
              <w:rPr>
                <w:rFonts w:ascii="Times New Roman" w:eastAsia="Times New Roman" w:hAnsi="Times New Roman"/>
                <w:sz w:val="14"/>
                <w:szCs w:val="14"/>
                <w:lang w:eastAsia="ru-RU"/>
              </w:rPr>
              <w:t> </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DF3F11" w:rsidRPr="00DF3F11" w:rsidTr="00DF3F11">
        <w:trPr>
          <w:trHeight w:val="20"/>
        </w:trPr>
        <w:tc>
          <w:tcPr>
            <w:tcW w:w="5000" w:type="pct"/>
            <w:tcBorders>
              <w:top w:val="nil"/>
              <w:left w:val="nil"/>
              <w:right w:val="nil"/>
            </w:tcBorders>
            <w:shd w:val="clear" w:color="auto" w:fill="auto"/>
            <w:noWrap/>
            <w:vAlign w:val="center"/>
            <w:hideMark/>
          </w:tcPr>
          <w:p w:rsid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Приложение № 9</w:t>
            </w:r>
          </w:p>
          <w:p w:rsid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 xml:space="preserve"> к постановлению администрации</w:t>
            </w:r>
          </w:p>
          <w:p w:rsidR="00DF3F11" w:rsidRP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 xml:space="preserve"> Богучанского района от 04.07.2023 № 653-п</w:t>
            </w:r>
          </w:p>
          <w:p w:rsid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Приложение № 2</w:t>
            </w:r>
            <w:r w:rsidRPr="00DF3F11">
              <w:rPr>
                <w:rFonts w:ascii="Times New Roman" w:eastAsia="Times New Roman" w:hAnsi="Times New Roman"/>
                <w:sz w:val="18"/>
                <w:szCs w:val="20"/>
                <w:lang w:eastAsia="ru-RU"/>
              </w:rPr>
              <w:br/>
              <w:t>к муниципальной программе</w:t>
            </w:r>
          </w:p>
          <w:p w:rsid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 xml:space="preserve"> Богучанского района "Реформирование и модернизация</w:t>
            </w:r>
          </w:p>
          <w:p w:rsid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 xml:space="preserve"> жилищно-коммунального хозяйства </w:t>
            </w:r>
          </w:p>
          <w:p w:rsidR="00DF3F11" w:rsidRDefault="00DF3F11" w:rsidP="00DF3F11">
            <w:pPr>
              <w:spacing w:after="0" w:line="240" w:lineRule="auto"/>
              <w:jc w:val="right"/>
              <w:rPr>
                <w:rFonts w:ascii="Times New Roman" w:eastAsia="Times New Roman" w:hAnsi="Times New Roman"/>
                <w:sz w:val="18"/>
                <w:szCs w:val="20"/>
                <w:lang w:eastAsia="ru-RU"/>
              </w:rPr>
            </w:pPr>
            <w:r w:rsidRPr="00DF3F11">
              <w:rPr>
                <w:rFonts w:ascii="Times New Roman" w:eastAsia="Times New Roman" w:hAnsi="Times New Roman"/>
                <w:sz w:val="18"/>
                <w:szCs w:val="20"/>
                <w:lang w:eastAsia="ru-RU"/>
              </w:rPr>
              <w:t xml:space="preserve">и повышение энергетической эффективности" </w:t>
            </w:r>
          </w:p>
          <w:p w:rsidR="00DF3F11" w:rsidRPr="00DF3F11" w:rsidRDefault="00DF3F11" w:rsidP="00DF3F11">
            <w:pPr>
              <w:spacing w:after="0" w:line="240" w:lineRule="auto"/>
              <w:jc w:val="right"/>
              <w:rPr>
                <w:rFonts w:ascii="Times New Roman" w:eastAsia="Times New Roman" w:hAnsi="Times New Roman"/>
                <w:sz w:val="18"/>
                <w:szCs w:val="20"/>
                <w:lang w:eastAsia="ru-RU"/>
              </w:rPr>
            </w:pPr>
          </w:p>
          <w:p w:rsidR="00DF3F11" w:rsidRPr="00DF3F11" w:rsidRDefault="00DF3F11" w:rsidP="00DF3F11">
            <w:pPr>
              <w:spacing w:after="0" w:line="240" w:lineRule="auto"/>
              <w:jc w:val="center"/>
              <w:rPr>
                <w:rFonts w:ascii="Times New Roman" w:eastAsia="Times New Roman" w:hAnsi="Times New Roman"/>
                <w:sz w:val="20"/>
                <w:szCs w:val="20"/>
                <w:lang w:eastAsia="ru-RU"/>
              </w:rPr>
            </w:pPr>
            <w:r w:rsidRPr="00DF3F11">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50"/>
        <w:gridCol w:w="1344"/>
        <w:gridCol w:w="1192"/>
        <w:gridCol w:w="534"/>
        <w:gridCol w:w="1050"/>
        <w:gridCol w:w="1050"/>
        <w:gridCol w:w="1050"/>
        <w:gridCol w:w="1050"/>
        <w:gridCol w:w="1150"/>
      </w:tblGrid>
      <w:tr w:rsidR="00DF3F11" w:rsidRPr="00DF3F11" w:rsidTr="00DF3F11">
        <w:trPr>
          <w:trHeight w:val="20"/>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Статус (муниципальная программа, подпрограмма)</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Наименование  программы, подпрограммы</w:t>
            </w:r>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Наименов</w:t>
            </w:r>
            <w:r>
              <w:rPr>
                <w:rFonts w:ascii="Times New Roman" w:eastAsia="Times New Roman" w:hAnsi="Times New Roman"/>
                <w:sz w:val="14"/>
                <w:szCs w:val="14"/>
                <w:lang w:eastAsia="ru-RU"/>
              </w:rPr>
              <w:t>а</w:t>
            </w:r>
            <w:r w:rsidRPr="00DF3F11">
              <w:rPr>
                <w:rFonts w:ascii="Times New Roman" w:eastAsia="Times New Roman" w:hAnsi="Times New Roman"/>
                <w:sz w:val="14"/>
                <w:szCs w:val="14"/>
                <w:lang w:eastAsia="ru-RU"/>
              </w:rPr>
              <w:t>ние главного распорядителя бюджетных средств</w:t>
            </w:r>
          </w:p>
        </w:tc>
        <w:tc>
          <w:tcPr>
            <w:tcW w:w="3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ГРБС</w:t>
            </w:r>
          </w:p>
        </w:tc>
        <w:tc>
          <w:tcPr>
            <w:tcW w:w="2256" w:type="pct"/>
            <w:gridSpan w:val="5"/>
            <w:tcBorders>
              <w:top w:val="single" w:sz="4" w:space="0" w:color="auto"/>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Оценка расходов (рублей), годы</w:t>
            </w:r>
          </w:p>
        </w:tc>
      </w:tr>
      <w:tr w:rsidR="00DF3F11" w:rsidRPr="00DF3F11" w:rsidTr="00DF3F11">
        <w:trPr>
          <w:trHeight w:val="20"/>
        </w:trPr>
        <w:tc>
          <w:tcPr>
            <w:tcW w:w="448" w:type="pct"/>
            <w:vMerge/>
            <w:tcBorders>
              <w:top w:val="single" w:sz="4" w:space="0" w:color="auto"/>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456"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 очередной финансовый год 2022</w:t>
            </w:r>
          </w:p>
        </w:tc>
        <w:tc>
          <w:tcPr>
            <w:tcW w:w="461"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 очередной финансовый год 2023</w:t>
            </w:r>
          </w:p>
        </w:tc>
        <w:tc>
          <w:tcPr>
            <w:tcW w:w="461"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первый год планового периода 2024</w:t>
            </w:r>
          </w:p>
        </w:tc>
        <w:tc>
          <w:tcPr>
            <w:tcW w:w="400"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второй год планового периода  2025</w:t>
            </w:r>
          </w:p>
        </w:tc>
        <w:tc>
          <w:tcPr>
            <w:tcW w:w="478"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Итого на период 2022-2025гг.</w:t>
            </w:r>
          </w:p>
        </w:tc>
      </w:tr>
      <w:tr w:rsidR="00DF3F11" w:rsidRPr="00DF3F11" w:rsidTr="00DF3F11">
        <w:trPr>
          <w:trHeight w:val="20"/>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w:t>
            </w:r>
          </w:p>
        </w:tc>
        <w:tc>
          <w:tcPr>
            <w:tcW w:w="544"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w:t>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w:t>
            </w:r>
          </w:p>
        </w:tc>
        <w:tc>
          <w:tcPr>
            <w:tcW w:w="300"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w:t>
            </w:r>
          </w:p>
        </w:tc>
        <w:tc>
          <w:tcPr>
            <w:tcW w:w="456"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w:t>
            </w:r>
          </w:p>
        </w:tc>
        <w:tc>
          <w:tcPr>
            <w:tcW w:w="461"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w:t>
            </w:r>
          </w:p>
        </w:tc>
        <w:tc>
          <w:tcPr>
            <w:tcW w:w="461"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7</w:t>
            </w:r>
          </w:p>
        </w:tc>
        <w:tc>
          <w:tcPr>
            <w:tcW w:w="400"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w:t>
            </w:r>
          </w:p>
        </w:tc>
        <w:tc>
          <w:tcPr>
            <w:tcW w:w="478"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w:t>
            </w:r>
          </w:p>
        </w:tc>
      </w:tr>
      <w:tr w:rsidR="00DF3F11" w:rsidRPr="00DF3F11" w:rsidTr="00DF3F11">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Муниципальная программа</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всего расходные обязательства  по программе</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Х</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446 826 192,51</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345 306 434,04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244 245 980,00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244 245 980,00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1 280 624 586,55</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 том числе по ГРБС:</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806</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234 776 042,00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247 898 890,00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242 717 090,00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242 717 090,00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968 109 112,00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880</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2 689 591,63</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2 689 591,63</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МКУ "Муниципальная служба Заказчика"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830</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204 126 681,34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94 637 654,04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298 764 335,38</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Управление образования администрации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875</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2 381 000,00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1 200 000,00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4 781 000,00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856</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1 200 000,00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2 400 000,00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УМС Богучанского района </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863</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2 852 877,54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369 890,00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3 880 547,54</w:t>
            </w:r>
          </w:p>
        </w:tc>
      </w:tr>
      <w:tr w:rsidR="00DF3F11" w:rsidRPr="00DF3F11" w:rsidTr="00DF3F11">
        <w:trPr>
          <w:trHeight w:val="20"/>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Подпрограмма </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"Создание условий для безубыточной деятельности организаций жилищно-</w:t>
            </w:r>
            <w:r w:rsidRPr="00DF3F11">
              <w:rPr>
                <w:rFonts w:ascii="Times New Roman" w:eastAsia="Times New Roman" w:hAnsi="Times New Roman"/>
                <w:sz w:val="14"/>
                <w:szCs w:val="14"/>
                <w:lang w:eastAsia="ru-RU"/>
              </w:rPr>
              <w:lastRenderedPageBreak/>
              <w:t>коммунального комплекса Богучанского района"</w:t>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lastRenderedPageBreak/>
              <w:t>всего расходные обязательства  по подпрограмме</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Х</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237 465 633,63</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244 268 890,00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242 717 090,00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242 717 090,00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967 168 703,63</w:t>
            </w:r>
          </w:p>
        </w:tc>
      </w:tr>
      <w:tr w:rsidR="00DF3F11" w:rsidRPr="00DF3F11" w:rsidTr="00DF3F11">
        <w:trPr>
          <w:trHeight w:val="20"/>
        </w:trPr>
        <w:tc>
          <w:tcPr>
            <w:tcW w:w="448" w:type="pct"/>
            <w:vMerge/>
            <w:tcBorders>
              <w:top w:val="nil"/>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в том числе по </w:t>
            </w:r>
            <w:r w:rsidRPr="00DF3F11">
              <w:rPr>
                <w:rFonts w:ascii="Times New Roman" w:eastAsia="Times New Roman" w:hAnsi="Times New Roman"/>
                <w:sz w:val="14"/>
                <w:szCs w:val="14"/>
                <w:lang w:eastAsia="ru-RU"/>
              </w:rPr>
              <w:lastRenderedPageBreak/>
              <w:t>ГРБС:</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lastRenderedPageBreak/>
              <w:t> </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r>
      <w:tr w:rsidR="00DF3F11" w:rsidRPr="00DF3F11" w:rsidTr="00DF3F11">
        <w:trPr>
          <w:trHeight w:val="20"/>
        </w:trPr>
        <w:tc>
          <w:tcPr>
            <w:tcW w:w="448" w:type="pct"/>
            <w:vMerge/>
            <w:tcBorders>
              <w:top w:val="nil"/>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806</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234 776 042,00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244 268 890,00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242 717 090,00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242 717 090,00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964 479 112,00</w:t>
            </w:r>
          </w:p>
        </w:tc>
      </w:tr>
      <w:tr w:rsidR="00DF3F11" w:rsidRPr="00DF3F11" w:rsidTr="00DF3F11">
        <w:trPr>
          <w:trHeight w:val="20"/>
        </w:trPr>
        <w:tc>
          <w:tcPr>
            <w:tcW w:w="448" w:type="pct"/>
            <w:vMerge/>
            <w:tcBorders>
              <w:top w:val="nil"/>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000000"/>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880</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2 689 591,63</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2 689 591,63</w:t>
            </w:r>
          </w:p>
        </w:tc>
      </w:tr>
      <w:tr w:rsidR="00DF3F11" w:rsidRPr="00DF3F11" w:rsidTr="00DF3F11">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Подпрограмма </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всего расходные обязательства  по подпрограмме</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Х</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618 517,54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1 605 187,54</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 том числе по ГРБС:</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УМС Богучанского района </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863</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618 517,54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328 890,00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1 605 187,54</w:t>
            </w:r>
          </w:p>
        </w:tc>
      </w:tr>
      <w:tr w:rsidR="00DF3F11" w:rsidRPr="00DF3F11" w:rsidTr="00DF3F11">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Подпрограмма </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всего расходные обязательства  по подпрограмме</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Х</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2 381 000,00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2 400 000,00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1 200 000,00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1 200 000,00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7 181 000,00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 том числе по ГРБС:</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Управление образования администрации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875</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2 381 000,00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1 200 000,00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4 781 000,00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856</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1 200 000,00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600 000,00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2 400 000,00</w:t>
            </w:r>
          </w:p>
        </w:tc>
      </w:tr>
      <w:tr w:rsidR="00DF3F11" w:rsidRPr="00DF3F11" w:rsidTr="00DF3F11">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Подпрограмма </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DF3F11">
              <w:rPr>
                <w:rFonts w:ascii="Times New Roman" w:eastAsia="Times New Roman" w:hAnsi="Times New Roman"/>
                <w:sz w:val="14"/>
                <w:szCs w:val="14"/>
                <w:lang w:eastAsia="ru-RU"/>
              </w:rPr>
              <w:br w:type="page"/>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всего расходные обязательства  по подпрограмме</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Х</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199 655 118,27</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98 267 654,04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297 922 772,31</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 том числе по ГРБС:</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МКУ "Муниципальная служба Заказчика"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830</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197 420 758,27</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94 637 654,04</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292 058 412,31</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806</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3 630 000,00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3 630 000,00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УМС Богучанского района </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863</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2 234 360,00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2 234 360,00</w:t>
            </w:r>
          </w:p>
        </w:tc>
      </w:tr>
      <w:tr w:rsidR="00DF3F11" w:rsidRPr="00DF3F11" w:rsidTr="00DF3F11">
        <w:trPr>
          <w:trHeight w:val="20"/>
        </w:trPr>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Подпрограмма </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"&lt;Чистая вода&gt; на территории муниципального образования Богучанский район"</w:t>
            </w: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всего расходные обязательства  по подпрограмме</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Х</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6 705 923,07</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41 000,00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6 746 923,07</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в том числе по ГРБС:</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 xml:space="preserve">УМС Богучанского района </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863</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41 000,00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41 000,00</w:t>
            </w:r>
          </w:p>
        </w:tc>
      </w:tr>
      <w:tr w:rsidR="00DF3F11" w:rsidRPr="00DF3F11" w:rsidTr="00DF3F11">
        <w:trPr>
          <w:trHeight w:val="20"/>
        </w:trPr>
        <w:tc>
          <w:tcPr>
            <w:tcW w:w="448"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p>
        </w:tc>
        <w:tc>
          <w:tcPr>
            <w:tcW w:w="1452" w:type="pct"/>
            <w:tcBorders>
              <w:top w:val="nil"/>
              <w:left w:val="nil"/>
              <w:bottom w:val="single" w:sz="4" w:space="0" w:color="auto"/>
              <w:right w:val="single" w:sz="4" w:space="0" w:color="auto"/>
            </w:tcBorders>
            <w:shd w:val="clear" w:color="auto" w:fill="auto"/>
            <w:vAlign w:val="center"/>
            <w:hideMark/>
          </w:tcPr>
          <w:p w:rsidR="00DF3F11" w:rsidRPr="00DF3F11" w:rsidRDefault="00DF3F11" w:rsidP="00DF3F11">
            <w:pPr>
              <w:spacing w:after="0" w:line="240" w:lineRule="auto"/>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МКУ "Муниципальная служба Заказчика"</w:t>
            </w:r>
          </w:p>
        </w:tc>
        <w:tc>
          <w:tcPr>
            <w:tcW w:w="3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830</w:t>
            </w:r>
          </w:p>
        </w:tc>
        <w:tc>
          <w:tcPr>
            <w:tcW w:w="456"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6 705 923,07</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61"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00"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DF3F11" w:rsidRPr="00DF3F11" w:rsidRDefault="00DF3F11" w:rsidP="00DF3F11">
            <w:pPr>
              <w:spacing w:after="0" w:line="240" w:lineRule="auto"/>
              <w:jc w:val="center"/>
              <w:rPr>
                <w:rFonts w:ascii="Times New Roman" w:eastAsia="Times New Roman" w:hAnsi="Times New Roman"/>
                <w:sz w:val="14"/>
                <w:szCs w:val="14"/>
                <w:lang w:eastAsia="ru-RU"/>
              </w:rPr>
            </w:pPr>
            <w:r w:rsidRPr="00DF3F11">
              <w:rPr>
                <w:rFonts w:ascii="Times New Roman" w:eastAsia="Times New Roman" w:hAnsi="Times New Roman"/>
                <w:sz w:val="14"/>
                <w:szCs w:val="14"/>
                <w:lang w:eastAsia="ru-RU"/>
              </w:rPr>
              <w:t>6 705 923,07</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4B0FBD" w:rsidRPr="004B0FBD" w:rsidTr="004B0FBD">
        <w:trPr>
          <w:trHeight w:val="20"/>
        </w:trPr>
        <w:tc>
          <w:tcPr>
            <w:tcW w:w="5000" w:type="pct"/>
            <w:tcBorders>
              <w:top w:val="nil"/>
              <w:left w:val="nil"/>
              <w:right w:val="nil"/>
            </w:tcBorders>
            <w:shd w:val="clear" w:color="auto" w:fill="auto"/>
            <w:noWrap/>
            <w:vAlign w:val="center"/>
            <w:hideMark/>
          </w:tcPr>
          <w:p w:rsidR="004B0FBD" w:rsidRDefault="004B0FBD" w:rsidP="004B0FBD">
            <w:pPr>
              <w:spacing w:after="0" w:line="240" w:lineRule="auto"/>
              <w:jc w:val="right"/>
              <w:rPr>
                <w:rFonts w:ascii="Times New Roman" w:eastAsia="Times New Roman" w:hAnsi="Times New Roman"/>
                <w:sz w:val="18"/>
                <w:szCs w:val="18"/>
                <w:lang w:eastAsia="ru-RU"/>
              </w:rPr>
            </w:pPr>
            <w:r w:rsidRPr="004B0FBD">
              <w:rPr>
                <w:rFonts w:ascii="Times New Roman" w:eastAsia="Times New Roman" w:hAnsi="Times New Roman"/>
                <w:sz w:val="18"/>
                <w:szCs w:val="18"/>
                <w:lang w:eastAsia="ru-RU"/>
              </w:rPr>
              <w:t>Приложение № 10</w:t>
            </w:r>
            <w:r w:rsidRPr="004B0FBD">
              <w:rPr>
                <w:rFonts w:ascii="Times New Roman" w:eastAsia="Times New Roman" w:hAnsi="Times New Roman"/>
                <w:sz w:val="18"/>
                <w:szCs w:val="18"/>
                <w:lang w:eastAsia="ru-RU"/>
              </w:rPr>
              <w:br/>
              <w:t>к постановлению администрации</w:t>
            </w:r>
          </w:p>
          <w:p w:rsidR="004B0FBD" w:rsidRPr="004B0FBD" w:rsidRDefault="004B0FBD" w:rsidP="004B0FBD">
            <w:pPr>
              <w:spacing w:after="0" w:line="240" w:lineRule="auto"/>
              <w:jc w:val="right"/>
              <w:rPr>
                <w:rFonts w:ascii="Times New Roman" w:eastAsia="Times New Roman" w:hAnsi="Times New Roman"/>
                <w:sz w:val="18"/>
                <w:szCs w:val="18"/>
                <w:lang w:eastAsia="ru-RU"/>
              </w:rPr>
            </w:pPr>
            <w:r w:rsidRPr="004B0FBD">
              <w:rPr>
                <w:rFonts w:ascii="Times New Roman" w:eastAsia="Times New Roman" w:hAnsi="Times New Roman"/>
                <w:sz w:val="18"/>
                <w:szCs w:val="18"/>
                <w:lang w:eastAsia="ru-RU"/>
              </w:rPr>
              <w:t xml:space="preserve"> Богучанского района от 04.07.2023 № 653-п</w:t>
            </w:r>
          </w:p>
          <w:p w:rsidR="004B0FBD" w:rsidRDefault="004B0FBD" w:rsidP="004B0FBD">
            <w:pPr>
              <w:spacing w:after="0" w:line="240" w:lineRule="auto"/>
              <w:jc w:val="right"/>
              <w:rPr>
                <w:rFonts w:ascii="Times New Roman" w:eastAsia="Times New Roman" w:hAnsi="Times New Roman"/>
                <w:sz w:val="18"/>
                <w:szCs w:val="18"/>
                <w:lang w:eastAsia="ru-RU"/>
              </w:rPr>
            </w:pPr>
            <w:r w:rsidRPr="004B0FBD">
              <w:rPr>
                <w:rFonts w:ascii="Times New Roman" w:eastAsia="Times New Roman" w:hAnsi="Times New Roman"/>
                <w:sz w:val="18"/>
                <w:szCs w:val="18"/>
                <w:lang w:eastAsia="ru-RU"/>
              </w:rPr>
              <w:t>Приложение № 3</w:t>
            </w:r>
            <w:r w:rsidRPr="004B0FBD">
              <w:rPr>
                <w:rFonts w:ascii="Times New Roman" w:eastAsia="Times New Roman" w:hAnsi="Times New Roman"/>
                <w:sz w:val="18"/>
                <w:szCs w:val="18"/>
                <w:lang w:eastAsia="ru-RU"/>
              </w:rPr>
              <w:br/>
              <w:t xml:space="preserve">к муниципальной программе Богучанского района </w:t>
            </w:r>
            <w:r w:rsidRPr="004B0FBD">
              <w:rPr>
                <w:rFonts w:ascii="Times New Roman" w:eastAsia="Times New Roman" w:hAnsi="Times New Roman"/>
                <w:sz w:val="18"/>
                <w:szCs w:val="18"/>
                <w:lang w:eastAsia="ru-RU"/>
              </w:rPr>
              <w:br/>
            </w:r>
            <w:r w:rsidRPr="004B0FBD">
              <w:rPr>
                <w:rFonts w:ascii="Times New Roman" w:eastAsia="Times New Roman" w:hAnsi="Times New Roman"/>
                <w:sz w:val="18"/>
                <w:szCs w:val="18"/>
                <w:lang w:eastAsia="ru-RU"/>
              </w:rPr>
              <w:lastRenderedPageBreak/>
              <w:t>"Реформирование и модернизация</w:t>
            </w:r>
          </w:p>
          <w:p w:rsidR="004B0FBD" w:rsidRDefault="004B0FBD" w:rsidP="004B0FBD">
            <w:pPr>
              <w:spacing w:after="0" w:line="240" w:lineRule="auto"/>
              <w:jc w:val="right"/>
              <w:rPr>
                <w:rFonts w:ascii="Times New Roman" w:eastAsia="Times New Roman" w:hAnsi="Times New Roman"/>
                <w:sz w:val="18"/>
                <w:szCs w:val="18"/>
                <w:lang w:eastAsia="ru-RU"/>
              </w:rPr>
            </w:pPr>
            <w:r w:rsidRPr="004B0FBD">
              <w:rPr>
                <w:rFonts w:ascii="Times New Roman" w:eastAsia="Times New Roman" w:hAnsi="Times New Roman"/>
                <w:sz w:val="18"/>
                <w:szCs w:val="18"/>
                <w:lang w:eastAsia="ru-RU"/>
              </w:rPr>
              <w:t xml:space="preserve"> жилищно-коммунального  хозяйства </w:t>
            </w:r>
          </w:p>
          <w:p w:rsidR="004B0FBD" w:rsidRDefault="004B0FBD" w:rsidP="004B0FBD">
            <w:pPr>
              <w:spacing w:after="0" w:line="240" w:lineRule="auto"/>
              <w:jc w:val="right"/>
              <w:rPr>
                <w:rFonts w:ascii="Times New Roman" w:eastAsia="Times New Roman" w:hAnsi="Times New Roman"/>
                <w:sz w:val="18"/>
                <w:szCs w:val="18"/>
                <w:lang w:eastAsia="ru-RU"/>
              </w:rPr>
            </w:pPr>
            <w:r w:rsidRPr="004B0FBD">
              <w:rPr>
                <w:rFonts w:ascii="Times New Roman" w:eastAsia="Times New Roman" w:hAnsi="Times New Roman"/>
                <w:sz w:val="18"/>
                <w:szCs w:val="18"/>
                <w:lang w:eastAsia="ru-RU"/>
              </w:rPr>
              <w:t xml:space="preserve"> и повышение энергетической эффективности" </w:t>
            </w:r>
          </w:p>
          <w:p w:rsidR="004B0FBD" w:rsidRPr="004B0FBD" w:rsidRDefault="004B0FBD" w:rsidP="004B0FBD">
            <w:pPr>
              <w:spacing w:after="0" w:line="240" w:lineRule="auto"/>
              <w:jc w:val="right"/>
              <w:rPr>
                <w:rFonts w:ascii="Times New Roman" w:eastAsia="Times New Roman" w:hAnsi="Times New Roman"/>
                <w:sz w:val="18"/>
                <w:szCs w:val="18"/>
                <w:lang w:eastAsia="ru-RU"/>
              </w:rPr>
            </w:pPr>
          </w:p>
          <w:p w:rsidR="004B0FBD" w:rsidRPr="004B0FBD" w:rsidRDefault="004B0FBD" w:rsidP="004B0FBD">
            <w:pPr>
              <w:spacing w:after="0" w:line="240" w:lineRule="auto"/>
              <w:jc w:val="center"/>
              <w:rPr>
                <w:rFonts w:ascii="Times New Roman" w:eastAsia="Times New Roman" w:hAnsi="Times New Roman"/>
                <w:sz w:val="20"/>
                <w:szCs w:val="20"/>
                <w:lang w:eastAsia="ru-RU"/>
              </w:rPr>
            </w:pPr>
            <w:r w:rsidRPr="004B0FBD">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183"/>
        <w:gridCol w:w="1638"/>
        <w:gridCol w:w="1891"/>
        <w:gridCol w:w="1054"/>
        <w:gridCol w:w="986"/>
        <w:gridCol w:w="981"/>
        <w:gridCol w:w="937"/>
        <w:gridCol w:w="900"/>
      </w:tblGrid>
      <w:tr w:rsidR="004B0FBD" w:rsidRPr="004B0FBD" w:rsidTr="004B0FBD">
        <w:trPr>
          <w:trHeight w:val="20"/>
        </w:trPr>
        <w:tc>
          <w:tcPr>
            <w:tcW w:w="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Статус</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0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Источник финансирования</w:t>
            </w:r>
          </w:p>
        </w:tc>
        <w:tc>
          <w:tcPr>
            <w:tcW w:w="2731" w:type="pct"/>
            <w:gridSpan w:val="5"/>
            <w:tcBorders>
              <w:top w:val="single" w:sz="4" w:space="0" w:color="auto"/>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Оценка расходов (рублей), годы</w:t>
            </w:r>
          </w:p>
        </w:tc>
      </w:tr>
      <w:tr w:rsidR="004B0FBD" w:rsidRPr="004B0FBD" w:rsidTr="004B0FBD">
        <w:trPr>
          <w:trHeight w:val="161"/>
        </w:trPr>
        <w:tc>
          <w:tcPr>
            <w:tcW w:w="346" w:type="pct"/>
            <w:vMerge/>
            <w:tcBorders>
              <w:top w:val="single" w:sz="4" w:space="0" w:color="auto"/>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vMerge/>
            <w:tcBorders>
              <w:top w:val="single" w:sz="4" w:space="0" w:color="auto"/>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текущий финансовый год 2022</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 очередной финансовый год 2023</w:t>
            </w:r>
          </w:p>
        </w:tc>
        <w:tc>
          <w:tcPr>
            <w:tcW w:w="551"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первый год планового периода 2024</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второй год планового периода  2025</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Итого на период 2022-2025гг.</w:t>
            </w:r>
          </w:p>
        </w:tc>
      </w:tr>
      <w:tr w:rsidR="004B0FBD" w:rsidRPr="004B0FBD" w:rsidTr="004B0FBD">
        <w:trPr>
          <w:trHeight w:val="161"/>
        </w:trPr>
        <w:tc>
          <w:tcPr>
            <w:tcW w:w="346" w:type="pct"/>
            <w:vMerge/>
            <w:tcBorders>
              <w:top w:val="single" w:sz="4" w:space="0" w:color="auto"/>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vMerge/>
            <w:tcBorders>
              <w:top w:val="single" w:sz="4" w:space="0" w:color="auto"/>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554"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551"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r>
      <w:tr w:rsidR="004B0FBD" w:rsidRPr="004B0FBD" w:rsidTr="004B0FBD">
        <w:trPr>
          <w:trHeight w:val="20"/>
        </w:trPr>
        <w:tc>
          <w:tcPr>
            <w:tcW w:w="346" w:type="pct"/>
            <w:tcBorders>
              <w:top w:val="nil"/>
              <w:left w:val="single" w:sz="4" w:space="0" w:color="auto"/>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w:t>
            </w:r>
          </w:p>
        </w:tc>
        <w:tc>
          <w:tcPr>
            <w:tcW w:w="895"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5</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6</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8</w:t>
            </w:r>
          </w:p>
        </w:tc>
      </w:tr>
      <w:tr w:rsidR="004B0FBD" w:rsidRPr="004B0FBD" w:rsidTr="004B0FBD">
        <w:trPr>
          <w:trHeight w:val="20"/>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Муниципальная программа</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446 826 192,51</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345 306 434,04</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244 245 980,00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244 245 980,00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1 280 624 586,55</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федеральный бюджет</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417 075 542,65</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319 516 227,40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235 240 200,00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235 240 200,00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1 207 072 170,05</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29 750 649,86</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25 790 206,64</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9 005 780,00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9 005 780,00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73 552 416,50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Подпрограмма</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237 465 633,63</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244 268 890,00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242 717 090,00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242 717 090,00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967 168 703,63</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232 138 342,65</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236 792 000,00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235 240 200,00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235 240 200,00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939 410 742,65</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noWrap/>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5 327 290,98</w:t>
            </w:r>
          </w:p>
        </w:tc>
        <w:tc>
          <w:tcPr>
            <w:tcW w:w="554" w:type="pct"/>
            <w:tcBorders>
              <w:top w:val="nil"/>
              <w:left w:val="nil"/>
              <w:bottom w:val="single" w:sz="4" w:space="0" w:color="auto"/>
              <w:right w:val="single" w:sz="4" w:space="0" w:color="auto"/>
            </w:tcBorders>
            <w:shd w:val="clear" w:color="000000" w:fill="FFFFFF"/>
            <w:noWrap/>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7 476 890,00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7 476 890,00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7 476 890,00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27 757 960,98</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auto"/>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618 517,54</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328 890,00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328 890,00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328 890,00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1 605 187,54</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618 517,54</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328 890,00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328 890,00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328 890,00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1 605 187,54</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"Энергосбережение и повышение энергетической эффективности в на территории Богучанского района" </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2 381 000,00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2 400 000,00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1 200 000,00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1 200 000,00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7 181 000,00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2 381 000,00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2 400 000,00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1 200 000,00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1 200 000,00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7 181 000,00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199 655 118,27</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98 267 654,04</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297 922 772,31</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184 937 200,00</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82 724 227,40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267 661 427,40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14 717 918,27</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15 543 426,64</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30 261 344,91</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Подпрограмма </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"&lt;Чистая вода&gt; на территории муниципального образования Богучанский район" </w:t>
            </w: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6 705 923,07</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41 000,00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6 746 923,07</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 том числе: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федеральный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краевой бюджет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6 705 923,07</w:t>
            </w:r>
          </w:p>
        </w:tc>
        <w:tc>
          <w:tcPr>
            <w:tcW w:w="554" w:type="pct"/>
            <w:tcBorders>
              <w:top w:val="nil"/>
              <w:left w:val="nil"/>
              <w:bottom w:val="single" w:sz="4" w:space="0" w:color="auto"/>
              <w:right w:val="single" w:sz="4" w:space="0" w:color="auto"/>
            </w:tcBorders>
            <w:shd w:val="clear" w:color="000000" w:fill="FFFFFF"/>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41 000,00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6 746 </w:t>
            </w:r>
            <w:r w:rsidRPr="004B0FBD">
              <w:rPr>
                <w:rFonts w:ascii="Times New Roman" w:eastAsia="Times New Roman" w:hAnsi="Times New Roman"/>
                <w:sz w:val="14"/>
                <w:szCs w:val="14"/>
                <w:lang w:eastAsia="ru-RU"/>
              </w:rPr>
              <w:lastRenderedPageBreak/>
              <w:t>923,07</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внебюджетные  источники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 xml:space="preserve">бюджеты муниципальных образований </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r w:rsidR="004B0FBD" w:rsidRPr="004B0FBD" w:rsidTr="004B0FBD">
        <w:trPr>
          <w:trHeight w:val="20"/>
        </w:trPr>
        <w:tc>
          <w:tcPr>
            <w:tcW w:w="346"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c>
          <w:tcPr>
            <w:tcW w:w="509" w:type="pct"/>
            <w:tcBorders>
              <w:top w:val="nil"/>
              <w:left w:val="nil"/>
              <w:bottom w:val="single" w:sz="4" w:space="0" w:color="auto"/>
              <w:right w:val="single" w:sz="4" w:space="0" w:color="auto"/>
            </w:tcBorders>
            <w:shd w:val="clear" w:color="auto" w:fill="auto"/>
            <w:vAlign w:val="center"/>
            <w:hideMark/>
          </w:tcPr>
          <w:p w:rsidR="004B0FBD" w:rsidRPr="004B0FBD" w:rsidRDefault="004B0FBD" w:rsidP="004B0FBD">
            <w:pPr>
              <w:spacing w:after="0" w:line="240" w:lineRule="auto"/>
              <w:jc w:val="center"/>
              <w:rPr>
                <w:rFonts w:ascii="Times New Roman" w:eastAsia="Times New Roman" w:hAnsi="Times New Roman"/>
                <w:sz w:val="14"/>
                <w:szCs w:val="14"/>
                <w:lang w:eastAsia="ru-RU"/>
              </w:rPr>
            </w:pPr>
            <w:r w:rsidRPr="004B0FBD">
              <w:rPr>
                <w:rFonts w:ascii="Times New Roman" w:eastAsia="Times New Roman" w:hAnsi="Times New Roman"/>
                <w:sz w:val="14"/>
                <w:szCs w:val="14"/>
                <w:lang w:eastAsia="ru-RU"/>
              </w:rPr>
              <w:t>0,00</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241C95" w:rsidRPr="00241C95" w:rsidTr="00241C95">
        <w:trPr>
          <w:trHeight w:val="20"/>
        </w:trPr>
        <w:tc>
          <w:tcPr>
            <w:tcW w:w="5000" w:type="pct"/>
            <w:tcBorders>
              <w:top w:val="nil"/>
              <w:left w:val="nil"/>
              <w:right w:val="nil"/>
            </w:tcBorders>
            <w:shd w:val="clear" w:color="auto" w:fill="auto"/>
            <w:noWrap/>
            <w:vAlign w:val="bottom"/>
            <w:hideMark/>
          </w:tcPr>
          <w:p w:rsidR="00241C95" w:rsidRPr="00241C95" w:rsidRDefault="00241C95" w:rsidP="00241C95">
            <w:pPr>
              <w:spacing w:after="0" w:line="240" w:lineRule="auto"/>
              <w:jc w:val="right"/>
              <w:rPr>
                <w:rFonts w:ascii="Times New Roman" w:eastAsia="Times New Roman" w:hAnsi="Times New Roman"/>
                <w:sz w:val="18"/>
                <w:szCs w:val="14"/>
                <w:lang w:eastAsia="ru-RU"/>
              </w:rPr>
            </w:pPr>
            <w:r w:rsidRPr="00241C95">
              <w:rPr>
                <w:rFonts w:ascii="Times New Roman" w:eastAsia="Times New Roman" w:hAnsi="Times New Roman"/>
                <w:sz w:val="18"/>
                <w:szCs w:val="14"/>
                <w:lang w:eastAsia="ru-RU"/>
              </w:rPr>
              <w:t>Приложение №11</w:t>
            </w:r>
          </w:p>
          <w:p w:rsidR="00241C95" w:rsidRDefault="00241C95" w:rsidP="00241C95">
            <w:pPr>
              <w:spacing w:after="0" w:line="240" w:lineRule="auto"/>
              <w:jc w:val="right"/>
              <w:rPr>
                <w:rFonts w:ascii="Times New Roman" w:eastAsia="Times New Roman" w:hAnsi="Times New Roman"/>
                <w:sz w:val="18"/>
                <w:szCs w:val="14"/>
                <w:lang w:eastAsia="ru-RU"/>
              </w:rPr>
            </w:pPr>
            <w:r w:rsidRPr="00241C95">
              <w:rPr>
                <w:rFonts w:ascii="Times New Roman" w:eastAsia="Times New Roman" w:hAnsi="Times New Roman"/>
                <w:sz w:val="18"/>
                <w:szCs w:val="14"/>
                <w:lang w:eastAsia="ru-RU"/>
              </w:rPr>
              <w:t xml:space="preserve"> к постановлению администрации</w:t>
            </w:r>
          </w:p>
          <w:p w:rsidR="00241C95" w:rsidRPr="00241C95" w:rsidRDefault="00241C95" w:rsidP="00241C95">
            <w:pPr>
              <w:spacing w:after="0" w:line="240" w:lineRule="auto"/>
              <w:jc w:val="right"/>
              <w:rPr>
                <w:rFonts w:ascii="Times New Roman" w:eastAsia="Times New Roman" w:hAnsi="Times New Roman"/>
                <w:sz w:val="18"/>
                <w:szCs w:val="14"/>
                <w:lang w:eastAsia="ru-RU"/>
              </w:rPr>
            </w:pPr>
            <w:r w:rsidRPr="00241C95">
              <w:rPr>
                <w:rFonts w:ascii="Times New Roman" w:eastAsia="Times New Roman" w:hAnsi="Times New Roman"/>
                <w:sz w:val="18"/>
                <w:szCs w:val="14"/>
                <w:lang w:eastAsia="ru-RU"/>
              </w:rPr>
              <w:t xml:space="preserve"> Богучанского района от 04.07.2023 № 653-п</w:t>
            </w:r>
          </w:p>
          <w:p w:rsidR="00241C95" w:rsidRDefault="00241C95" w:rsidP="00241C95">
            <w:pPr>
              <w:spacing w:after="0" w:line="240" w:lineRule="auto"/>
              <w:jc w:val="right"/>
              <w:rPr>
                <w:rFonts w:ascii="Times New Roman" w:eastAsia="Times New Roman" w:hAnsi="Times New Roman"/>
                <w:color w:val="000000"/>
                <w:sz w:val="18"/>
                <w:szCs w:val="14"/>
                <w:lang w:eastAsia="ru-RU"/>
              </w:rPr>
            </w:pPr>
            <w:r w:rsidRPr="00241C95">
              <w:rPr>
                <w:rFonts w:ascii="Times New Roman" w:eastAsia="Times New Roman" w:hAnsi="Times New Roman"/>
                <w:color w:val="000000"/>
                <w:sz w:val="18"/>
                <w:szCs w:val="14"/>
                <w:lang w:eastAsia="ru-RU"/>
              </w:rPr>
              <w:t xml:space="preserve">Приложение № 3 </w:t>
            </w:r>
            <w:r w:rsidRPr="00241C95">
              <w:rPr>
                <w:rFonts w:ascii="Times New Roman" w:eastAsia="Times New Roman" w:hAnsi="Times New Roman"/>
                <w:color w:val="000000"/>
                <w:sz w:val="18"/>
                <w:szCs w:val="14"/>
                <w:lang w:eastAsia="ru-RU"/>
              </w:rPr>
              <w:br/>
              <w:t>к паспорту муниципальной программы</w:t>
            </w:r>
          </w:p>
          <w:p w:rsidR="00241C95" w:rsidRDefault="00241C95" w:rsidP="00241C95">
            <w:pPr>
              <w:spacing w:after="0" w:line="240" w:lineRule="auto"/>
              <w:jc w:val="right"/>
              <w:rPr>
                <w:rFonts w:ascii="Times New Roman" w:eastAsia="Times New Roman" w:hAnsi="Times New Roman"/>
                <w:color w:val="000000"/>
                <w:sz w:val="18"/>
                <w:szCs w:val="14"/>
                <w:lang w:eastAsia="ru-RU"/>
              </w:rPr>
            </w:pPr>
            <w:r w:rsidRPr="00241C95">
              <w:rPr>
                <w:rFonts w:ascii="Times New Roman" w:eastAsia="Times New Roman" w:hAnsi="Times New Roman"/>
                <w:color w:val="000000"/>
                <w:sz w:val="18"/>
                <w:szCs w:val="14"/>
                <w:lang w:eastAsia="ru-RU"/>
              </w:rPr>
              <w:t xml:space="preserve"> Богучанского района «Реформирование </w:t>
            </w:r>
          </w:p>
          <w:p w:rsidR="00241C95" w:rsidRDefault="00241C95" w:rsidP="00241C95">
            <w:pPr>
              <w:spacing w:after="0" w:line="240" w:lineRule="auto"/>
              <w:jc w:val="right"/>
              <w:rPr>
                <w:rFonts w:ascii="Times New Roman" w:eastAsia="Times New Roman" w:hAnsi="Times New Roman"/>
                <w:color w:val="000000"/>
                <w:sz w:val="18"/>
                <w:szCs w:val="14"/>
                <w:lang w:eastAsia="ru-RU"/>
              </w:rPr>
            </w:pPr>
            <w:r w:rsidRPr="00241C95">
              <w:rPr>
                <w:rFonts w:ascii="Times New Roman" w:eastAsia="Times New Roman" w:hAnsi="Times New Roman"/>
                <w:color w:val="000000"/>
                <w:sz w:val="18"/>
                <w:szCs w:val="14"/>
                <w:lang w:eastAsia="ru-RU"/>
              </w:rPr>
              <w:t>и модернизация жилищно-коммунального хозяйства</w:t>
            </w:r>
          </w:p>
          <w:p w:rsidR="00241C95" w:rsidRDefault="00241C95" w:rsidP="00241C95">
            <w:pPr>
              <w:spacing w:after="0" w:line="240" w:lineRule="auto"/>
              <w:jc w:val="right"/>
              <w:rPr>
                <w:rFonts w:ascii="Times New Roman" w:eastAsia="Times New Roman" w:hAnsi="Times New Roman"/>
                <w:color w:val="000000"/>
                <w:sz w:val="18"/>
                <w:szCs w:val="14"/>
                <w:lang w:eastAsia="ru-RU"/>
              </w:rPr>
            </w:pPr>
            <w:r w:rsidRPr="00241C95">
              <w:rPr>
                <w:rFonts w:ascii="Times New Roman" w:eastAsia="Times New Roman" w:hAnsi="Times New Roman"/>
                <w:color w:val="000000"/>
                <w:sz w:val="18"/>
                <w:szCs w:val="14"/>
                <w:lang w:eastAsia="ru-RU"/>
              </w:rPr>
              <w:t xml:space="preserve">и повышение энергетической эффективности» </w:t>
            </w:r>
          </w:p>
          <w:p w:rsidR="00241C95" w:rsidRPr="00241C95" w:rsidRDefault="00241C95" w:rsidP="00241C95">
            <w:pPr>
              <w:spacing w:after="0" w:line="240" w:lineRule="auto"/>
              <w:jc w:val="right"/>
              <w:rPr>
                <w:rFonts w:ascii="Times New Roman" w:eastAsia="Times New Roman" w:hAnsi="Times New Roman"/>
                <w:color w:val="000000"/>
                <w:sz w:val="14"/>
                <w:szCs w:val="14"/>
                <w:lang w:eastAsia="ru-RU"/>
              </w:rPr>
            </w:pPr>
          </w:p>
          <w:p w:rsidR="00241C95" w:rsidRPr="00241C95" w:rsidRDefault="00241C95" w:rsidP="00241C95">
            <w:pPr>
              <w:spacing w:after="0" w:line="240" w:lineRule="auto"/>
              <w:jc w:val="center"/>
              <w:rPr>
                <w:rFonts w:ascii="Times New Roman" w:eastAsia="Times New Roman" w:hAnsi="Times New Roman"/>
                <w:sz w:val="14"/>
                <w:szCs w:val="14"/>
                <w:lang w:eastAsia="ru-RU"/>
              </w:rPr>
            </w:pPr>
            <w:r w:rsidRPr="00241C95">
              <w:rPr>
                <w:rFonts w:ascii="Times New Roman" w:eastAsia="Times New Roman" w:hAnsi="Times New Roman"/>
                <w:color w:val="000000"/>
                <w:sz w:val="20"/>
                <w:szCs w:val="14"/>
                <w:lang w:eastAsia="ru-RU"/>
              </w:rPr>
              <w:t>Перечень объе</w:t>
            </w:r>
            <w:r>
              <w:rPr>
                <w:rFonts w:ascii="Times New Roman" w:eastAsia="Times New Roman" w:hAnsi="Times New Roman"/>
                <w:color w:val="000000"/>
                <w:sz w:val="20"/>
                <w:szCs w:val="14"/>
                <w:lang w:eastAsia="ru-RU"/>
              </w:rPr>
              <w:t xml:space="preserve">ктов капитального строительства </w:t>
            </w:r>
            <w:r w:rsidRPr="00241C95">
              <w:rPr>
                <w:rFonts w:ascii="Times New Roman" w:eastAsia="Times New Roman" w:hAnsi="Times New Roman"/>
                <w:color w:val="000000"/>
                <w:sz w:val="20"/>
                <w:szCs w:val="14"/>
                <w:lang w:eastAsia="ru-RU"/>
              </w:rPr>
              <w:t>(за счет всех источников финансирования)</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370"/>
        <w:gridCol w:w="3331"/>
        <w:gridCol w:w="1059"/>
        <w:gridCol w:w="1059"/>
        <w:gridCol w:w="1134"/>
        <w:gridCol w:w="955"/>
        <w:gridCol w:w="720"/>
        <w:gridCol w:w="942"/>
      </w:tblGrid>
      <w:tr w:rsidR="002564D8" w:rsidRPr="00E3577B" w:rsidTr="00CB7601">
        <w:trPr>
          <w:trHeight w:val="20"/>
        </w:trPr>
        <w:tc>
          <w:tcPr>
            <w:tcW w:w="1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п/п</w:t>
            </w:r>
          </w:p>
        </w:tc>
        <w:tc>
          <w:tcPr>
            <w:tcW w:w="17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Остаток стоимости строительства в ценах контракта**</w:t>
            </w:r>
          </w:p>
        </w:tc>
        <w:tc>
          <w:tcPr>
            <w:tcW w:w="249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r>
      <w:tr w:rsidR="002564D8" w:rsidRPr="00E3577B" w:rsidTr="00CB7601">
        <w:trPr>
          <w:trHeight w:val="20"/>
        </w:trPr>
        <w:tc>
          <w:tcPr>
            <w:tcW w:w="194" w:type="pct"/>
            <w:vMerge/>
            <w:tcBorders>
              <w:top w:val="single" w:sz="4" w:space="0" w:color="auto"/>
              <w:left w:val="single" w:sz="4" w:space="0" w:color="auto"/>
              <w:bottom w:val="single" w:sz="4" w:space="0" w:color="000000"/>
              <w:right w:val="single" w:sz="4" w:space="0" w:color="auto"/>
            </w:tcBorders>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отчётный  финансовый год 2022</w:t>
            </w:r>
          </w:p>
        </w:tc>
        <w:tc>
          <w:tcPr>
            <w:tcW w:w="587"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текущий финансовый год 2023</w:t>
            </w:r>
          </w:p>
        </w:tc>
        <w:tc>
          <w:tcPr>
            <w:tcW w:w="490"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первый год планового периода 2024</w:t>
            </w:r>
          </w:p>
        </w:tc>
        <w:tc>
          <w:tcPr>
            <w:tcW w:w="376"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второй год планового периода 2025</w:t>
            </w:r>
          </w:p>
        </w:tc>
        <w:tc>
          <w:tcPr>
            <w:tcW w:w="492"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по годам до ввода объекта</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w:t>
            </w:r>
          </w:p>
        </w:tc>
        <w:tc>
          <w:tcPr>
            <w:tcW w:w="1766"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2</w:t>
            </w:r>
          </w:p>
        </w:tc>
        <w:tc>
          <w:tcPr>
            <w:tcW w:w="547" w:type="pct"/>
            <w:tcBorders>
              <w:top w:val="nil"/>
              <w:left w:val="nil"/>
              <w:bottom w:val="single" w:sz="4" w:space="0" w:color="auto"/>
              <w:right w:val="nil"/>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3</w:t>
            </w: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6</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7</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8</w:t>
            </w:r>
          </w:p>
        </w:tc>
      </w:tr>
      <w:tr w:rsidR="002564D8" w:rsidRPr="00E3577B" w:rsidTr="00E3577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Главный распорядитель -  МКУ «Муниципальная служба Заказчика»</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1</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Строительство напорного водопровода с установкой водоочистного оборудования п.</w:t>
            </w:r>
            <w:r w:rsidR="00E3577B">
              <w:rPr>
                <w:rFonts w:ascii="Times New Roman" w:eastAsia="Times New Roman" w:hAnsi="Times New Roman"/>
                <w:b/>
                <w:bCs/>
                <w:color w:val="000000"/>
                <w:sz w:val="14"/>
                <w:szCs w:val="14"/>
                <w:lang w:eastAsia="ru-RU"/>
              </w:rPr>
              <w:t xml:space="preserve"> </w:t>
            </w:r>
            <w:r w:rsidRPr="00E3577B">
              <w:rPr>
                <w:rFonts w:ascii="Times New Roman" w:eastAsia="Times New Roman" w:hAnsi="Times New Roman"/>
                <w:b/>
                <w:bCs/>
                <w:color w:val="000000"/>
                <w:sz w:val="14"/>
                <w:szCs w:val="14"/>
                <w:lang w:eastAsia="ru-RU"/>
              </w:rPr>
              <w:t>Ангарский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2</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Строительство напорного водопровода с установкой водоочистного оборудования п.Красногорьевский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3</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Разработка ПСД по строительству накопительного резервуара в п.Пинчуга</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4</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Разработка ПСД на строительство насосной станции второго подьема в с.Богучаны</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5</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Разработка ПСД на проектируемый ФОК сети теплоснабжения</w:t>
            </w:r>
          </w:p>
        </w:tc>
        <w:tc>
          <w:tcPr>
            <w:tcW w:w="547" w:type="pct"/>
            <w:tcBorders>
              <w:top w:val="nil"/>
              <w:left w:val="nil"/>
              <w:bottom w:val="nil"/>
              <w:right w:val="nil"/>
            </w:tcBorders>
            <w:shd w:val="clear" w:color="auto" w:fill="auto"/>
            <w:noWrap/>
            <w:vAlign w:val="bottom"/>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6</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Выполнение инженерно-геодезических и инженерно-геологических изыскательских работ по объекту "Строительство сетей теплоснабжения для присоединения проектируемого Физкультурно-оздоровительного комплекса в с. Богучаны</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2 039 608,47</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586 222,72</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586 222,72</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lastRenderedPageBreak/>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586 222,72</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586 222,72</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7</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Выполнение инженерно-экологических и инженерно-гидрометеорологических изыскательских работ по объекту "Строительство сетей теплоснабжения для присоединения проектируемого Физкультурно-оздоровительного комплекса в с. Богучаны</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253 396,26</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253 396,26</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253 396,26</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253 396,26</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8</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Выполнение работ по разработке проектной документации по объекту "Строительство сетей теплоснабжения для присоединения проектируемого Физкультурно-оздоровительного комплекса в с. Богучаны</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599 990,00</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599 990,00</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599 990,00</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599 990,00</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9</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Государственная экспертиза проектно-сметной документации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599 999,49</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599 999,49</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599 999,49</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599 999,49</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10</w:t>
            </w:r>
          </w:p>
        </w:tc>
        <w:tc>
          <w:tcPr>
            <w:tcW w:w="1766"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Строительство сетей теплоснабжения для присоединения Физкультурно-оздоровительного комплекса в с. Богучаны Богучанского района</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10 634 891,84</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10 634 891,84</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10 634 891,84</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10 634 891,84</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11</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Работы по устройству 129-ти водопроводных колодцев и участков водопроводной сети в сторону перспективных  потребителей в п. Ангарский и п. Красногорьевский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6 705 923,07</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6 705 923,07</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6 705 923,07</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6 705 923,07</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6 705 923,07</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b/>
                <w:bCs/>
                <w:sz w:val="14"/>
                <w:szCs w:val="14"/>
                <w:lang w:eastAsia="ru-RU"/>
              </w:rPr>
            </w:pPr>
            <w:r w:rsidRPr="00E3577B">
              <w:rPr>
                <w:rFonts w:ascii="Times New Roman" w:eastAsia="Times New Roman" w:hAnsi="Times New Roman"/>
                <w:b/>
                <w:bCs/>
                <w:sz w:val="14"/>
                <w:szCs w:val="14"/>
                <w:lang w:eastAsia="ru-RU"/>
              </w:rPr>
              <w:t>12</w:t>
            </w:r>
          </w:p>
        </w:tc>
        <w:tc>
          <w:tcPr>
            <w:tcW w:w="1766" w:type="pct"/>
            <w:tcBorders>
              <w:top w:val="nil"/>
              <w:left w:val="nil"/>
              <w:bottom w:val="single" w:sz="4" w:space="0" w:color="auto"/>
              <w:right w:val="single" w:sz="4" w:space="0" w:color="auto"/>
            </w:tcBorders>
            <w:shd w:val="clear" w:color="auto" w:fill="auto"/>
            <w:vAlign w:val="center"/>
            <w:hideMark/>
          </w:tcPr>
          <w:p w:rsidR="002564D8" w:rsidRPr="00E3577B" w:rsidRDefault="002564D8" w:rsidP="002564D8">
            <w:pPr>
              <w:spacing w:after="0" w:line="240" w:lineRule="auto"/>
              <w:rPr>
                <w:rFonts w:ascii="Times New Roman" w:eastAsia="Times New Roman" w:hAnsi="Times New Roman"/>
                <w:b/>
                <w:bCs/>
                <w:sz w:val="14"/>
                <w:szCs w:val="14"/>
                <w:lang w:eastAsia="ru-RU"/>
              </w:rPr>
            </w:pPr>
            <w:r w:rsidRPr="00E3577B">
              <w:rPr>
                <w:rFonts w:ascii="Times New Roman" w:eastAsia="Times New Roman" w:hAnsi="Times New Roman"/>
                <w:b/>
                <w:bCs/>
                <w:sz w:val="14"/>
                <w:szCs w:val="14"/>
                <w:lang w:eastAsia="ru-RU"/>
              </w:rPr>
              <w:t>По исполнительному листу КИЦ от 26.01.2021 №ФС 035695964 (проектирование по 34-й котельной)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sz w:val="14"/>
                <w:szCs w:val="14"/>
                <w:lang w:eastAsia="ru-RU"/>
              </w:rPr>
            </w:pPr>
            <w:r w:rsidRPr="00E3577B">
              <w:rPr>
                <w:rFonts w:ascii="Times New Roman" w:eastAsia="Times New Roman" w:hAnsi="Times New Roman"/>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13</w:t>
            </w:r>
          </w:p>
        </w:tc>
        <w:tc>
          <w:tcPr>
            <w:tcW w:w="1766" w:type="pct"/>
            <w:tcBorders>
              <w:top w:val="nil"/>
              <w:left w:val="nil"/>
              <w:bottom w:val="single" w:sz="4" w:space="0" w:color="auto"/>
              <w:right w:val="single" w:sz="4" w:space="0" w:color="auto"/>
            </w:tcBorders>
            <w:shd w:val="clear" w:color="auto" w:fill="auto"/>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Государственная экспертиза достоверности определения сметной стоимости объекта капитального строительства</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587"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000000" w:fill="FFFFFF"/>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Всего по муниципальной программе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8 745 531,54</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b/>
                <w:bCs/>
                <w:color w:val="000000"/>
                <w:sz w:val="14"/>
                <w:szCs w:val="14"/>
                <w:lang w:eastAsia="ru-RU"/>
              </w:rPr>
            </w:pPr>
            <w:r w:rsidRPr="00E3577B">
              <w:rPr>
                <w:rFonts w:ascii="Times New Roman" w:eastAsia="Times New Roman" w:hAnsi="Times New Roman"/>
                <w:b/>
                <w:bCs/>
                <w:color w:val="000000"/>
                <w:sz w:val="14"/>
                <w:szCs w:val="14"/>
                <w:lang w:eastAsia="ru-RU"/>
              </w:rPr>
              <w:t>10 634 891,84</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19 380 423,38</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 том числе:</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федеральный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краевой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районный бюджет</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8 745 531,54</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10 634 891,84</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CB7601">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19 380 423,38</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бюджеты муниципальных образований</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w:t>
            </w:r>
            <w:r w:rsidRPr="00E3577B">
              <w:rPr>
                <w:rFonts w:ascii="Times New Roman" w:eastAsia="Times New Roman" w:hAnsi="Times New Roman"/>
                <w:color w:val="000000"/>
                <w:sz w:val="14"/>
                <w:szCs w:val="14"/>
                <w:lang w:eastAsia="ru-RU"/>
              </w:rPr>
              <w:lastRenderedPageBreak/>
              <w:t xml:space="preserve">-     </w:t>
            </w:r>
          </w:p>
        </w:tc>
      </w:tr>
      <w:tr w:rsidR="002564D8" w:rsidRPr="00E3577B" w:rsidTr="00CB7601">
        <w:trPr>
          <w:trHeight w:val="2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lastRenderedPageBreak/>
              <w:t> </w:t>
            </w:r>
          </w:p>
        </w:tc>
        <w:tc>
          <w:tcPr>
            <w:tcW w:w="1766" w:type="pct"/>
            <w:tcBorders>
              <w:top w:val="nil"/>
              <w:left w:val="nil"/>
              <w:bottom w:val="single" w:sz="4" w:space="0" w:color="auto"/>
              <w:right w:val="single" w:sz="4" w:space="0" w:color="auto"/>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внебюджетные источники</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xml:space="preserve">                        -     </w:t>
            </w:r>
          </w:p>
        </w:tc>
      </w:tr>
      <w:tr w:rsidR="002564D8" w:rsidRPr="00E3577B" w:rsidTr="00CB7601">
        <w:trPr>
          <w:trHeight w:val="20"/>
        </w:trPr>
        <w:tc>
          <w:tcPr>
            <w:tcW w:w="194"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1766"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54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p>
        </w:tc>
        <w:tc>
          <w:tcPr>
            <w:tcW w:w="54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b/>
                <w:bCs/>
                <w:color w:val="FF0000"/>
                <w:sz w:val="14"/>
                <w:szCs w:val="14"/>
                <w:lang w:eastAsia="ru-RU"/>
              </w:rPr>
            </w:pPr>
          </w:p>
        </w:tc>
        <w:tc>
          <w:tcPr>
            <w:tcW w:w="58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jc w:val="center"/>
              <w:rPr>
                <w:rFonts w:ascii="Times New Roman" w:eastAsia="Times New Roman" w:hAnsi="Times New Roman"/>
                <w:color w:val="000000"/>
                <w:sz w:val="14"/>
                <w:szCs w:val="14"/>
                <w:lang w:eastAsia="ru-RU"/>
              </w:rPr>
            </w:pPr>
          </w:p>
        </w:tc>
      </w:tr>
      <w:tr w:rsidR="002564D8" w:rsidRPr="00E3577B" w:rsidTr="00CB7601">
        <w:trPr>
          <w:trHeight w:val="20"/>
        </w:trPr>
        <w:tc>
          <w:tcPr>
            <w:tcW w:w="194"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3938" w:type="pct"/>
            <w:gridSpan w:val="5"/>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376"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r>
      <w:tr w:rsidR="002564D8" w:rsidRPr="00E3577B" w:rsidTr="00C60CC3">
        <w:trPr>
          <w:trHeight w:val="436"/>
        </w:trPr>
        <w:tc>
          <w:tcPr>
            <w:tcW w:w="194"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2313" w:type="pct"/>
            <w:gridSpan w:val="2"/>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r w:rsidRPr="00E3577B">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54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b/>
                <w:bCs/>
                <w:color w:val="FF0000"/>
                <w:sz w:val="14"/>
                <w:szCs w:val="14"/>
                <w:lang w:eastAsia="ru-RU"/>
              </w:rPr>
            </w:pPr>
          </w:p>
        </w:tc>
        <w:tc>
          <w:tcPr>
            <w:tcW w:w="58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r>
      <w:tr w:rsidR="002564D8" w:rsidRPr="00E3577B" w:rsidTr="00CB7601">
        <w:trPr>
          <w:trHeight w:val="20"/>
        </w:trPr>
        <w:tc>
          <w:tcPr>
            <w:tcW w:w="194"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1766"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547"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54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FF0000"/>
                <w:sz w:val="14"/>
                <w:szCs w:val="14"/>
                <w:lang w:eastAsia="ru-RU"/>
              </w:rPr>
            </w:pPr>
          </w:p>
        </w:tc>
        <w:tc>
          <w:tcPr>
            <w:tcW w:w="587"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nil"/>
              <w:right w:val="nil"/>
            </w:tcBorders>
            <w:shd w:val="clear" w:color="auto" w:fill="auto"/>
            <w:noWrap/>
            <w:vAlign w:val="bottom"/>
            <w:hideMark/>
          </w:tcPr>
          <w:p w:rsidR="002564D8" w:rsidRPr="00E3577B" w:rsidRDefault="002564D8" w:rsidP="002564D8">
            <w:pPr>
              <w:spacing w:after="0" w:line="240" w:lineRule="auto"/>
              <w:rPr>
                <w:rFonts w:ascii="Times New Roman" w:eastAsia="Times New Roman" w:hAnsi="Times New Roman"/>
                <w:color w:val="000000"/>
                <w:sz w:val="14"/>
                <w:szCs w:val="14"/>
                <w:lang w:eastAsia="ru-RU"/>
              </w:rPr>
            </w:pP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Pr="00CB7601" w:rsidRDefault="00CB7601" w:rsidP="00CB7601">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5408" behindDoc="0" locked="0" layoutInCell="1" allowOverlap="1">
            <wp:simplePos x="0" y="0"/>
            <wp:positionH relativeFrom="margin">
              <wp:posOffset>2747981</wp:posOffset>
            </wp:positionH>
            <wp:positionV relativeFrom="paragraph">
              <wp:posOffset>60317</wp:posOffset>
            </wp:positionV>
            <wp:extent cx="465723" cy="583421"/>
            <wp:effectExtent l="19050" t="0" r="0" b="0"/>
            <wp:wrapNone/>
            <wp:docPr id="11"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43" cstate="print"/>
                    <a:srcRect/>
                    <a:stretch>
                      <a:fillRect/>
                    </a:stretch>
                  </pic:blipFill>
                  <pic:spPr bwMode="auto">
                    <a:xfrm>
                      <a:off x="0" y="0"/>
                      <a:ext cx="465723" cy="583421"/>
                    </a:xfrm>
                    <a:prstGeom prst="rect">
                      <a:avLst/>
                    </a:prstGeom>
                    <a:noFill/>
                    <a:ln w="9525">
                      <a:noFill/>
                      <a:miter lim="800000"/>
                      <a:headEnd/>
                      <a:tailEnd/>
                    </a:ln>
                  </pic:spPr>
                </pic:pic>
              </a:graphicData>
            </a:graphic>
          </wp:anchor>
        </w:drawing>
      </w:r>
    </w:p>
    <w:p w:rsidR="00CB7601" w:rsidRPr="00CB7601" w:rsidRDefault="00CB7601" w:rsidP="00CB7601">
      <w:pPr>
        <w:keepNext/>
        <w:spacing w:before="240" w:after="60" w:line="240" w:lineRule="auto"/>
        <w:jc w:val="center"/>
        <w:rPr>
          <w:rFonts w:ascii="Times New Roman" w:eastAsia="Times New Roman" w:hAnsi="Times New Roman"/>
          <w:b/>
          <w:sz w:val="20"/>
          <w:szCs w:val="20"/>
          <w:lang w:eastAsia="ru-RU"/>
        </w:rPr>
      </w:pPr>
    </w:p>
    <w:p w:rsidR="00CB7601" w:rsidRDefault="00CB7601" w:rsidP="00CB7601">
      <w:pPr>
        <w:spacing w:after="0" w:line="240" w:lineRule="auto"/>
        <w:jc w:val="center"/>
        <w:rPr>
          <w:rFonts w:ascii="Times New Roman" w:eastAsia="Times New Roman" w:hAnsi="Times New Roman"/>
          <w:b/>
          <w:sz w:val="20"/>
          <w:szCs w:val="20"/>
          <w:lang w:eastAsia="ru-RU"/>
        </w:rPr>
      </w:pPr>
    </w:p>
    <w:p w:rsidR="00CB7601" w:rsidRPr="00CB7601" w:rsidRDefault="00CB7601" w:rsidP="00CB7601">
      <w:pPr>
        <w:spacing w:after="0" w:line="240" w:lineRule="auto"/>
        <w:jc w:val="center"/>
        <w:rPr>
          <w:rFonts w:ascii="Times New Roman" w:eastAsia="Times New Roman" w:hAnsi="Times New Roman"/>
          <w:b/>
          <w:sz w:val="20"/>
          <w:szCs w:val="20"/>
          <w:lang w:eastAsia="ru-RU"/>
        </w:rPr>
      </w:pPr>
    </w:p>
    <w:p w:rsidR="00CB7601" w:rsidRPr="00CB7601" w:rsidRDefault="00CB7601" w:rsidP="00CB7601">
      <w:pPr>
        <w:spacing w:after="0" w:line="240" w:lineRule="auto"/>
        <w:jc w:val="center"/>
        <w:rPr>
          <w:rFonts w:ascii="Times New Roman" w:eastAsia="Times New Roman" w:hAnsi="Times New Roman"/>
          <w:sz w:val="18"/>
          <w:szCs w:val="20"/>
          <w:lang w:eastAsia="ru-RU"/>
        </w:rPr>
      </w:pPr>
      <w:r w:rsidRPr="00CB7601">
        <w:rPr>
          <w:rFonts w:ascii="Times New Roman" w:eastAsia="Times New Roman" w:hAnsi="Times New Roman"/>
          <w:sz w:val="18"/>
          <w:szCs w:val="20"/>
          <w:lang w:eastAsia="ru-RU"/>
        </w:rPr>
        <w:t>АДМИНИСТРАЦИЯ БОГУЧАНСКОГО РАЙОНА</w:t>
      </w:r>
    </w:p>
    <w:p w:rsidR="00CB7601" w:rsidRPr="00CB7601" w:rsidRDefault="00CB7601" w:rsidP="00CB7601">
      <w:pPr>
        <w:spacing w:after="0" w:line="240" w:lineRule="auto"/>
        <w:jc w:val="center"/>
        <w:rPr>
          <w:rFonts w:ascii="Times New Roman" w:eastAsia="Times New Roman" w:hAnsi="Times New Roman"/>
          <w:sz w:val="18"/>
          <w:szCs w:val="20"/>
          <w:lang w:eastAsia="ru-RU"/>
        </w:rPr>
      </w:pPr>
      <w:r w:rsidRPr="00CB7601">
        <w:rPr>
          <w:rFonts w:ascii="Times New Roman" w:eastAsia="Times New Roman" w:hAnsi="Times New Roman"/>
          <w:sz w:val="18"/>
          <w:szCs w:val="20"/>
          <w:lang w:eastAsia="ru-RU"/>
        </w:rPr>
        <w:t>ПОСТАНОВЛЕНИЕ</w:t>
      </w:r>
    </w:p>
    <w:p w:rsidR="00CB7601" w:rsidRPr="00CB7601" w:rsidRDefault="00CB7601" w:rsidP="00CB7601">
      <w:pPr>
        <w:spacing w:after="0" w:line="240" w:lineRule="auto"/>
        <w:jc w:val="center"/>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 xml:space="preserve">04.07.2023г.                             </w:t>
      </w:r>
      <w:r>
        <w:rPr>
          <w:rFonts w:ascii="Times New Roman" w:eastAsia="Times New Roman" w:hAnsi="Times New Roman"/>
          <w:sz w:val="20"/>
          <w:szCs w:val="20"/>
          <w:lang w:eastAsia="ru-RU"/>
        </w:rPr>
        <w:t xml:space="preserve">           </w:t>
      </w:r>
      <w:r w:rsidRPr="00CB7601">
        <w:rPr>
          <w:rFonts w:ascii="Times New Roman" w:eastAsia="Times New Roman" w:hAnsi="Times New Roman"/>
          <w:sz w:val="20"/>
          <w:szCs w:val="20"/>
          <w:lang w:eastAsia="ru-RU"/>
        </w:rPr>
        <w:t xml:space="preserve"> с. Богучаны                                               № 654-п</w:t>
      </w:r>
    </w:p>
    <w:p w:rsidR="00CB7601" w:rsidRPr="00CB7601" w:rsidRDefault="00CB7601" w:rsidP="00CB7601">
      <w:pPr>
        <w:spacing w:after="0" w:line="240" w:lineRule="auto"/>
        <w:jc w:val="center"/>
        <w:rPr>
          <w:rFonts w:ascii="Times New Roman" w:eastAsia="Times New Roman" w:hAnsi="Times New Roman"/>
          <w:sz w:val="20"/>
          <w:szCs w:val="20"/>
          <w:lang w:eastAsia="ru-RU"/>
        </w:rPr>
      </w:pPr>
    </w:p>
    <w:p w:rsidR="00CB7601" w:rsidRPr="00CB7601" w:rsidRDefault="00CB7601" w:rsidP="00CB7601">
      <w:pPr>
        <w:spacing w:after="0" w:line="240" w:lineRule="auto"/>
        <w:jc w:val="center"/>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CB7601" w:rsidRPr="00CB7601" w:rsidRDefault="00CB7601" w:rsidP="00CB7601">
      <w:pPr>
        <w:spacing w:after="0" w:line="240" w:lineRule="auto"/>
        <w:jc w:val="center"/>
        <w:rPr>
          <w:rFonts w:ascii="Times New Roman" w:eastAsia="Times New Roman" w:hAnsi="Times New Roman"/>
          <w:sz w:val="20"/>
          <w:szCs w:val="20"/>
          <w:lang w:eastAsia="ru-RU"/>
        </w:rPr>
      </w:pPr>
    </w:p>
    <w:p w:rsidR="00CB7601" w:rsidRPr="00CB7601" w:rsidRDefault="00CB7601" w:rsidP="00CB7601">
      <w:pPr>
        <w:spacing w:after="0" w:line="240" w:lineRule="auto"/>
        <w:ind w:firstLine="720"/>
        <w:jc w:val="both"/>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7,43,47 Устава Богучанского района Красноярского края ПОСТАНОВЛЯЮ:</w:t>
      </w:r>
    </w:p>
    <w:p w:rsidR="00CB7601" w:rsidRPr="00CB7601" w:rsidRDefault="00CB7601" w:rsidP="00CB7601">
      <w:pPr>
        <w:tabs>
          <w:tab w:val="left" w:pos="709"/>
        </w:tabs>
        <w:spacing w:after="0" w:line="240" w:lineRule="auto"/>
        <w:ind w:firstLine="708"/>
        <w:jc w:val="both"/>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(далее – Постановление) следующего содержания:</w:t>
      </w:r>
    </w:p>
    <w:p w:rsidR="00CB7601" w:rsidRPr="00CB7601" w:rsidRDefault="00CB7601" w:rsidP="00CB7601">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 xml:space="preserve">1.1. </w:t>
      </w:r>
      <w:bookmarkStart w:id="31" w:name="_Hlk138940928"/>
      <w:r w:rsidRPr="00CB7601">
        <w:rPr>
          <w:rFonts w:ascii="Times New Roman" w:eastAsia="Times New Roman" w:hAnsi="Times New Roman"/>
          <w:sz w:val="20"/>
          <w:szCs w:val="20"/>
          <w:lang w:eastAsia="ru-RU"/>
        </w:rPr>
        <w:t>Приложение № 2 к подпрограмме «Энергосбережение и повышение энергетической эффективности на территории Богучанского района» перечень мероприятий подпрограммы с указанием объёма средств на их реализацию и ожидаемых результатов читать в новой редакции, согласно приложению № 1 к настоящему постановлению</w:t>
      </w:r>
      <w:bookmarkEnd w:id="31"/>
      <w:r w:rsidRPr="00CB7601">
        <w:rPr>
          <w:rFonts w:ascii="Times New Roman" w:eastAsia="Times New Roman" w:hAnsi="Times New Roman"/>
          <w:sz w:val="20"/>
          <w:szCs w:val="20"/>
          <w:lang w:eastAsia="ru-RU"/>
        </w:rPr>
        <w:t>;</w:t>
      </w:r>
    </w:p>
    <w:p w:rsidR="00CB7601" w:rsidRPr="00CB7601" w:rsidRDefault="00CB7601" w:rsidP="00CB7601">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1.2. Приложение № 2 к подпрограмме «Создание условий для безубыточной деятельности организаций жилищно-коммунального комплекса Богучанского района» перечень мероприятий подпрограммы с указанием объёма средств на их реализацию и ожидаемых результатов читать в новой редакции, согласно приложению № 2 к настоящему постановлению</w:t>
      </w:r>
    </w:p>
    <w:p w:rsidR="00CB7601" w:rsidRPr="00CB7601" w:rsidRDefault="00CB7601" w:rsidP="00CB7601">
      <w:pPr>
        <w:tabs>
          <w:tab w:val="left" w:pos="709"/>
        </w:tabs>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 xml:space="preserve">            2. Контроль за исполнением настоящего постановления возложить на первого заместителя Главы Богучанского района В.М. Любима.                 </w:t>
      </w:r>
    </w:p>
    <w:p w:rsidR="00CB7601" w:rsidRPr="00CB7601" w:rsidRDefault="00CB7601" w:rsidP="00CB7601">
      <w:pPr>
        <w:spacing w:after="0" w:line="240" w:lineRule="auto"/>
        <w:jc w:val="both"/>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 xml:space="preserve">            3. Постановление вступает в силу со дня, следующего за днем </w:t>
      </w:r>
      <w:r w:rsidRPr="00CB7601">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CB7601">
        <w:rPr>
          <w:rFonts w:ascii="Times New Roman" w:eastAsia="Times New Roman" w:hAnsi="Times New Roman"/>
          <w:sz w:val="20"/>
          <w:szCs w:val="20"/>
          <w:lang w:eastAsia="ru-RU"/>
        </w:rPr>
        <w:t>.</w:t>
      </w:r>
    </w:p>
    <w:p w:rsidR="00CB7601" w:rsidRPr="00CB7601" w:rsidRDefault="00CB7601" w:rsidP="00CB7601">
      <w:pPr>
        <w:spacing w:after="0" w:line="240" w:lineRule="auto"/>
        <w:jc w:val="both"/>
        <w:rPr>
          <w:rFonts w:ascii="Times New Roman" w:eastAsia="Times New Roman" w:hAnsi="Times New Roman"/>
          <w:sz w:val="20"/>
          <w:szCs w:val="20"/>
          <w:lang w:eastAsia="ru-RU"/>
        </w:rPr>
      </w:pPr>
    </w:p>
    <w:p w:rsidR="00CB7601" w:rsidRPr="00CB7601" w:rsidRDefault="00CB7601" w:rsidP="00CB7601">
      <w:pPr>
        <w:spacing w:after="0" w:line="240" w:lineRule="auto"/>
        <w:rPr>
          <w:rFonts w:ascii="Times New Roman" w:eastAsia="Times New Roman" w:hAnsi="Times New Roman"/>
          <w:sz w:val="20"/>
          <w:szCs w:val="20"/>
          <w:lang w:eastAsia="ru-RU"/>
        </w:rPr>
      </w:pPr>
      <w:r w:rsidRPr="00CB7601">
        <w:rPr>
          <w:rFonts w:ascii="Times New Roman" w:eastAsia="Times New Roman" w:hAnsi="Times New Roman"/>
          <w:sz w:val="20"/>
          <w:szCs w:val="20"/>
          <w:lang w:eastAsia="ru-RU"/>
        </w:rPr>
        <w:t>Глава</w:t>
      </w:r>
      <w:r>
        <w:rPr>
          <w:rFonts w:ascii="Times New Roman" w:eastAsia="Times New Roman" w:hAnsi="Times New Roman"/>
          <w:sz w:val="20"/>
          <w:szCs w:val="20"/>
          <w:lang w:eastAsia="ru-RU"/>
        </w:rPr>
        <w:t xml:space="preserve">  </w:t>
      </w:r>
      <w:r w:rsidRPr="00CB7601">
        <w:rPr>
          <w:rFonts w:ascii="Times New Roman" w:eastAsia="Times New Roman" w:hAnsi="Times New Roman"/>
          <w:sz w:val="20"/>
          <w:szCs w:val="20"/>
          <w:lang w:eastAsia="ru-RU"/>
        </w:rPr>
        <w:t>Богучанского района                                                                        А.С. Медведев</w:t>
      </w: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B87ED1" w:rsidRPr="00B87ED1" w:rsidTr="00B87ED1">
        <w:trPr>
          <w:trHeight w:val="20"/>
        </w:trPr>
        <w:tc>
          <w:tcPr>
            <w:tcW w:w="5000" w:type="pct"/>
            <w:tcBorders>
              <w:top w:val="nil"/>
              <w:left w:val="nil"/>
              <w:right w:val="nil"/>
            </w:tcBorders>
            <w:shd w:val="clear" w:color="auto" w:fill="auto"/>
            <w:vAlign w:val="center"/>
            <w:hideMark/>
          </w:tcPr>
          <w:p w:rsid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 xml:space="preserve">Приложение № 1 </w:t>
            </w:r>
          </w:p>
          <w:p w:rsid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 xml:space="preserve">к постановлению администрации </w:t>
            </w:r>
          </w:p>
          <w:p w:rsidR="00B87ED1" w:rsidRP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Богучанского района от 04.07.2023 № 654-п</w:t>
            </w:r>
          </w:p>
          <w:p w:rsid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Приложение № 2</w:t>
            </w:r>
          </w:p>
          <w:p w:rsid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 xml:space="preserve"> к подпрограмме "Энергосбережение и </w:t>
            </w:r>
          </w:p>
          <w:p w:rsid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повышение энергетической эффективности</w:t>
            </w:r>
          </w:p>
          <w:p w:rsidR="00B87ED1" w:rsidRPr="00B87ED1" w:rsidRDefault="00B87ED1" w:rsidP="00B87ED1">
            <w:pPr>
              <w:spacing w:after="0" w:line="240" w:lineRule="auto"/>
              <w:jc w:val="right"/>
              <w:rPr>
                <w:rFonts w:ascii="Times New Roman" w:eastAsia="Times New Roman" w:hAnsi="Times New Roman"/>
                <w:sz w:val="18"/>
                <w:szCs w:val="20"/>
                <w:lang w:eastAsia="ru-RU"/>
              </w:rPr>
            </w:pPr>
            <w:r w:rsidRPr="00B87ED1">
              <w:rPr>
                <w:rFonts w:ascii="Times New Roman" w:eastAsia="Times New Roman" w:hAnsi="Times New Roman"/>
                <w:sz w:val="18"/>
                <w:szCs w:val="20"/>
                <w:lang w:eastAsia="ru-RU"/>
              </w:rPr>
              <w:t xml:space="preserve"> на территории Богучанского района" </w:t>
            </w:r>
          </w:p>
          <w:p w:rsidR="00B87ED1" w:rsidRPr="00B87ED1" w:rsidRDefault="00B87ED1" w:rsidP="00B87ED1">
            <w:pPr>
              <w:spacing w:after="0" w:line="240" w:lineRule="auto"/>
              <w:rPr>
                <w:rFonts w:ascii="Times New Roman" w:eastAsia="Times New Roman" w:hAnsi="Times New Roman"/>
                <w:sz w:val="18"/>
                <w:szCs w:val="18"/>
                <w:lang w:eastAsia="ru-RU"/>
              </w:rPr>
            </w:pPr>
            <w:r w:rsidRPr="00B87ED1">
              <w:rPr>
                <w:rFonts w:ascii="Times New Roman" w:eastAsia="Times New Roman" w:hAnsi="Times New Roman"/>
                <w:sz w:val="18"/>
                <w:szCs w:val="18"/>
                <w:lang w:eastAsia="ru-RU"/>
              </w:rPr>
              <w:t xml:space="preserve"> </w:t>
            </w:r>
          </w:p>
          <w:p w:rsidR="00B87ED1" w:rsidRPr="00B87ED1" w:rsidRDefault="00B87ED1" w:rsidP="00B87ED1">
            <w:pPr>
              <w:spacing w:after="0" w:line="240" w:lineRule="auto"/>
              <w:jc w:val="center"/>
              <w:rPr>
                <w:rFonts w:ascii="Times New Roman" w:eastAsia="Times New Roman" w:hAnsi="Times New Roman"/>
                <w:sz w:val="18"/>
                <w:szCs w:val="20"/>
                <w:lang w:eastAsia="ru-RU"/>
              </w:rPr>
            </w:pPr>
            <w:r w:rsidRPr="00B87ED1">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087"/>
        <w:gridCol w:w="1120"/>
        <w:gridCol w:w="541"/>
        <w:gridCol w:w="513"/>
        <w:gridCol w:w="898"/>
        <w:gridCol w:w="942"/>
        <w:gridCol w:w="942"/>
        <w:gridCol w:w="816"/>
        <w:gridCol w:w="816"/>
        <w:gridCol w:w="635"/>
        <w:gridCol w:w="1260"/>
      </w:tblGrid>
      <w:tr w:rsidR="00B87ED1" w:rsidRPr="00B87ED1" w:rsidTr="00B87ED1">
        <w:trPr>
          <w:trHeight w:val="161"/>
        </w:trPr>
        <w:tc>
          <w:tcPr>
            <w:tcW w:w="683" w:type="pct"/>
            <w:vMerge w:val="restar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Наименование  программы, подпрограммы</w:t>
            </w:r>
          </w:p>
        </w:tc>
        <w:tc>
          <w:tcPr>
            <w:tcW w:w="584" w:type="pct"/>
            <w:vMerge w:val="restar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Главный распорядитель бюджетных средств</w:t>
            </w:r>
          </w:p>
        </w:tc>
        <w:tc>
          <w:tcPr>
            <w:tcW w:w="60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Код бюджетной классификации</w:t>
            </w:r>
          </w:p>
        </w:tc>
        <w:tc>
          <w:tcPr>
            <w:tcW w:w="1616"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Расходы по годам реализации подпрограммы  (рублей)</w:t>
            </w:r>
          </w:p>
        </w:tc>
        <w:tc>
          <w:tcPr>
            <w:tcW w:w="15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B87ED1" w:rsidRPr="00B87ED1" w:rsidTr="00B87ED1">
        <w:trPr>
          <w:trHeight w:val="161"/>
        </w:trPr>
        <w:tc>
          <w:tcPr>
            <w:tcW w:w="683" w:type="pct"/>
            <w:vMerge/>
            <w:tcBorders>
              <w:top w:val="single" w:sz="4" w:space="0" w:color="auto"/>
              <w:left w:val="single" w:sz="4" w:space="0" w:color="auto"/>
              <w:bottom w:val="nil"/>
              <w:right w:val="single" w:sz="4" w:space="0" w:color="auto"/>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c>
          <w:tcPr>
            <w:tcW w:w="584" w:type="pct"/>
            <w:vMerge/>
            <w:tcBorders>
              <w:top w:val="single" w:sz="4" w:space="0" w:color="auto"/>
              <w:left w:val="single" w:sz="4" w:space="0" w:color="auto"/>
              <w:bottom w:val="nil"/>
              <w:right w:val="single" w:sz="4" w:space="0" w:color="auto"/>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c>
          <w:tcPr>
            <w:tcW w:w="606" w:type="pct"/>
            <w:gridSpan w:val="3"/>
            <w:vMerge/>
            <w:tcBorders>
              <w:top w:val="single" w:sz="4" w:space="0" w:color="auto"/>
              <w:left w:val="single" w:sz="4" w:space="0" w:color="auto"/>
              <w:bottom w:val="single" w:sz="4" w:space="0" w:color="000000"/>
              <w:right w:val="single" w:sz="4" w:space="0" w:color="000000"/>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c>
          <w:tcPr>
            <w:tcW w:w="1616" w:type="pct"/>
            <w:gridSpan w:val="5"/>
            <w:vMerge/>
            <w:tcBorders>
              <w:top w:val="single" w:sz="4" w:space="0" w:color="auto"/>
              <w:left w:val="single" w:sz="4" w:space="0" w:color="auto"/>
              <w:bottom w:val="single" w:sz="4" w:space="0" w:color="000000"/>
              <w:right w:val="single" w:sz="4" w:space="0" w:color="000000"/>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c>
          <w:tcPr>
            <w:tcW w:w="1511" w:type="pct"/>
            <w:vMerge/>
            <w:tcBorders>
              <w:top w:val="single" w:sz="4" w:space="0" w:color="auto"/>
              <w:left w:val="single" w:sz="4" w:space="0" w:color="auto"/>
              <w:bottom w:val="single" w:sz="4" w:space="0" w:color="000000"/>
              <w:right w:val="single" w:sz="4" w:space="0" w:color="auto"/>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r>
      <w:tr w:rsidR="00B87ED1" w:rsidRPr="00B87ED1" w:rsidTr="00B87ED1">
        <w:trPr>
          <w:trHeight w:val="20"/>
        </w:trPr>
        <w:tc>
          <w:tcPr>
            <w:tcW w:w="683" w:type="pct"/>
            <w:vMerge/>
            <w:tcBorders>
              <w:top w:val="single" w:sz="4" w:space="0" w:color="auto"/>
              <w:left w:val="single" w:sz="4" w:space="0" w:color="auto"/>
              <w:bottom w:val="nil"/>
              <w:right w:val="single" w:sz="4" w:space="0" w:color="auto"/>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c>
          <w:tcPr>
            <w:tcW w:w="584" w:type="pct"/>
            <w:vMerge/>
            <w:tcBorders>
              <w:top w:val="single" w:sz="4" w:space="0" w:color="auto"/>
              <w:left w:val="single" w:sz="4" w:space="0" w:color="auto"/>
              <w:bottom w:val="nil"/>
              <w:right w:val="single" w:sz="4" w:space="0" w:color="auto"/>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c>
          <w:tcPr>
            <w:tcW w:w="172"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ГРБС</w:t>
            </w:r>
          </w:p>
        </w:tc>
        <w:tc>
          <w:tcPr>
            <w:tcW w:w="172"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РзПр</w:t>
            </w:r>
          </w:p>
        </w:tc>
        <w:tc>
          <w:tcPr>
            <w:tcW w:w="262"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ЦСР</w:t>
            </w:r>
          </w:p>
        </w:tc>
        <w:tc>
          <w:tcPr>
            <w:tcW w:w="290"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текущий финансовый год 2022</w:t>
            </w:r>
          </w:p>
        </w:tc>
        <w:tc>
          <w:tcPr>
            <w:tcW w:w="290"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очередной финансовый год 2023</w:t>
            </w:r>
          </w:p>
        </w:tc>
        <w:tc>
          <w:tcPr>
            <w:tcW w:w="281"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первый год планового периода 2024</w:t>
            </w:r>
          </w:p>
        </w:tc>
        <w:tc>
          <w:tcPr>
            <w:tcW w:w="281" w:type="pct"/>
            <w:tcBorders>
              <w:top w:val="nil"/>
              <w:left w:val="nil"/>
              <w:bottom w:val="nil"/>
              <w:right w:val="nil"/>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второй год планового периода 2025</w:t>
            </w:r>
          </w:p>
        </w:tc>
        <w:tc>
          <w:tcPr>
            <w:tcW w:w="475" w:type="pct"/>
            <w:tcBorders>
              <w:top w:val="nil"/>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Итого на период   2022-2025гг</w:t>
            </w:r>
            <w:r w:rsidRPr="00B87ED1">
              <w:rPr>
                <w:rFonts w:ascii="Times New Roman" w:eastAsia="Times New Roman" w:hAnsi="Times New Roman"/>
                <w:sz w:val="14"/>
                <w:szCs w:val="14"/>
                <w:lang w:eastAsia="ru-RU"/>
              </w:rPr>
              <w:lastRenderedPageBreak/>
              <w:t xml:space="preserve">.             </w:t>
            </w:r>
          </w:p>
        </w:tc>
        <w:tc>
          <w:tcPr>
            <w:tcW w:w="1511" w:type="pct"/>
            <w:vMerge/>
            <w:tcBorders>
              <w:top w:val="single" w:sz="4" w:space="0" w:color="auto"/>
              <w:left w:val="single" w:sz="4" w:space="0" w:color="auto"/>
              <w:bottom w:val="single" w:sz="4" w:space="0" w:color="000000"/>
              <w:right w:val="single" w:sz="4" w:space="0" w:color="auto"/>
            </w:tcBorders>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p>
        </w:tc>
      </w:tr>
      <w:tr w:rsidR="00B87ED1" w:rsidRPr="00B87ED1" w:rsidTr="00B87ED1">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lastRenderedPageBreak/>
              <w:t>1</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2</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3</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5</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7</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9</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11</w:t>
            </w:r>
          </w:p>
        </w:tc>
      </w:tr>
      <w:tr w:rsidR="00B87ED1" w:rsidRPr="00B87ED1" w:rsidTr="00B87ED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B87ED1" w:rsidRPr="00B87ED1" w:rsidTr="00B87ED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xml:space="preserve">Подпрограмма "Энергосбережение и повышение энергетической эффективности на территории Богучанского района" </w:t>
            </w:r>
          </w:p>
        </w:tc>
      </w:tr>
      <w:tr w:rsidR="00B87ED1" w:rsidRPr="00B87ED1" w:rsidTr="00B87ED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Цель: Формирование целостной и эффективной системы управления энергосбережением и повышением энергетической эффективности.</w:t>
            </w:r>
          </w:p>
        </w:tc>
      </w:tr>
      <w:tr w:rsidR="00B87ED1" w:rsidRPr="00B87ED1" w:rsidTr="00B87ED1">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Задача 1. Повышение энергетической эффективности экономики Богучанского района</w:t>
            </w:r>
          </w:p>
        </w:tc>
      </w:tr>
      <w:tr w:rsidR="00B87ED1" w:rsidRPr="00B87ED1" w:rsidTr="00B87ED1">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Мероприятие 1. Установка приборов учета используемой тепловой энергии  на объектах муниципальной собственности</w:t>
            </w:r>
          </w:p>
        </w:tc>
      </w:tr>
      <w:tr w:rsidR="00B87ED1" w:rsidRPr="00B87ED1" w:rsidTr="00B87ED1">
        <w:trPr>
          <w:trHeight w:val="20"/>
        </w:trPr>
        <w:tc>
          <w:tcPr>
            <w:tcW w:w="683" w:type="pct"/>
            <w:tcBorders>
              <w:top w:val="nil"/>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МКОУ "Говорковская СОШ"</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0702</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581 000,00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581 000,00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2022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МКОУ "Осиновская СОШ"</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0702</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2022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МКОУ "Октябрьская СОШ" (здание гаража)</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0702</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2025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МКОУ "Шиверская СОШ"</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0702</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2022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МКОУ "Манзенская СОШ" (здание мастерских и здание спортзала)</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0702</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1-го прибора учета тепловой энергии в 2022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МКДОУ д\с №3 "Теремок" с.Богучаны</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0701</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0340080001</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000000" w:fill="FFFFFF"/>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установка1 приборов учета тепловой энергии в 2023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МКДОУ д\с №4 "Скворушка" с.Богучаны</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0701</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0340080001</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000000" w:fill="FFFFFF"/>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установка1 приборов учета тепловой энергии в 2023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МКДОУ д\с "Солнышко" п.Октябрьский</w:t>
            </w:r>
          </w:p>
        </w:tc>
        <w:tc>
          <w:tcPr>
            <w:tcW w:w="584"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Управление образования администрации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875</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0701</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0340080001</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установка1 приборов учета тепловой энергии в 2024 году</w:t>
            </w:r>
          </w:p>
        </w:tc>
      </w:tr>
      <w:tr w:rsidR="00B87ED1" w:rsidRPr="00B87ED1" w:rsidTr="00B87ED1">
        <w:trPr>
          <w:trHeight w:val="20"/>
        </w:trPr>
        <w:tc>
          <w:tcPr>
            <w:tcW w:w="683" w:type="pct"/>
            <w:tcBorders>
              <w:top w:val="nil"/>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МБУК БМ РДК "Янтарь" СДК п.Чунояр</w:t>
            </w:r>
          </w:p>
        </w:tc>
        <w:tc>
          <w:tcPr>
            <w:tcW w:w="584" w:type="pct"/>
            <w:tcBorders>
              <w:top w:val="single" w:sz="4" w:space="0" w:color="auto"/>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856</w:t>
            </w:r>
          </w:p>
        </w:tc>
        <w:tc>
          <w:tcPr>
            <w:tcW w:w="172" w:type="pct"/>
            <w:tcBorders>
              <w:top w:val="single" w:sz="4" w:space="0" w:color="auto"/>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0801</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450 000,00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1 050 000,00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2024 году и 1 прибора учёта в 2023 году</w:t>
            </w:r>
          </w:p>
        </w:tc>
      </w:tr>
      <w:tr w:rsidR="00B87ED1" w:rsidRPr="00B87ED1" w:rsidTr="00B87ED1">
        <w:trPr>
          <w:trHeight w:val="20"/>
        </w:trPr>
        <w:tc>
          <w:tcPr>
            <w:tcW w:w="683" w:type="pct"/>
            <w:tcBorders>
              <w:top w:val="single" w:sz="4" w:space="0" w:color="auto"/>
              <w:left w:val="single" w:sz="4" w:space="0" w:color="auto"/>
              <w:bottom w:val="nil"/>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lastRenderedPageBreak/>
              <w:t>МБУК БМ РДК "Янтарь" СДК п.Октябрьский</w:t>
            </w:r>
          </w:p>
        </w:tc>
        <w:tc>
          <w:tcPr>
            <w:tcW w:w="584" w:type="pct"/>
            <w:tcBorders>
              <w:top w:val="single" w:sz="4" w:space="0" w:color="auto"/>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172"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856</w:t>
            </w:r>
          </w:p>
        </w:tc>
        <w:tc>
          <w:tcPr>
            <w:tcW w:w="172" w:type="pct"/>
            <w:tcBorders>
              <w:top w:val="single" w:sz="4" w:space="0" w:color="auto"/>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0801</w:t>
            </w:r>
          </w:p>
        </w:tc>
        <w:tc>
          <w:tcPr>
            <w:tcW w:w="262" w:type="pct"/>
            <w:tcBorders>
              <w:top w:val="nil"/>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2025 году</w:t>
            </w:r>
          </w:p>
        </w:tc>
      </w:tr>
      <w:tr w:rsidR="00B87ED1" w:rsidRPr="00B87ED1" w:rsidTr="00B87ED1">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МБУК "Богучанский краеведческий музей имени Д.М. Андона"</w:t>
            </w:r>
          </w:p>
        </w:tc>
        <w:tc>
          <w:tcPr>
            <w:tcW w:w="584" w:type="pct"/>
            <w:tcBorders>
              <w:top w:val="single" w:sz="4" w:space="0" w:color="auto"/>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856</w:t>
            </w:r>
          </w:p>
        </w:tc>
        <w:tc>
          <w:tcPr>
            <w:tcW w:w="172" w:type="pct"/>
            <w:tcBorders>
              <w:top w:val="single" w:sz="4" w:space="0" w:color="auto"/>
              <w:left w:val="nil"/>
              <w:bottom w:val="nil"/>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0801</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600 000,00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2023 году</w:t>
            </w:r>
          </w:p>
        </w:tc>
      </w:tr>
      <w:tr w:rsidR="00B87ED1" w:rsidRPr="00B87ED1" w:rsidTr="00B87ED1">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МБУДО " Богучанская детская школа искусств"</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17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856</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0703</w:t>
            </w:r>
          </w:p>
        </w:tc>
        <w:tc>
          <w:tcPr>
            <w:tcW w:w="262"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0340080000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150 000,00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150 000,00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2023 году</w:t>
            </w:r>
          </w:p>
        </w:tc>
      </w:tr>
      <w:tr w:rsidR="00B87ED1" w:rsidRPr="00B87ED1" w:rsidTr="00B87ED1">
        <w:trPr>
          <w:trHeight w:val="20"/>
        </w:trPr>
        <w:tc>
          <w:tcPr>
            <w:tcW w:w="1873" w:type="pct"/>
            <w:gridSpan w:val="5"/>
            <w:tcBorders>
              <w:top w:val="nil"/>
              <w:left w:val="single" w:sz="4" w:space="0" w:color="auto"/>
              <w:bottom w:val="single" w:sz="4" w:space="0" w:color="auto"/>
              <w:right w:val="single" w:sz="4" w:space="0" w:color="000000"/>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Итого по подпрограмме</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2 381 000,00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2 400 000,00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1 200 000,00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1 200 000,00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7 181 000,00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r>
      <w:tr w:rsidR="00B87ED1" w:rsidRPr="00B87ED1" w:rsidTr="00B87ED1">
        <w:trPr>
          <w:trHeight w:val="20"/>
        </w:trPr>
        <w:tc>
          <w:tcPr>
            <w:tcW w:w="1873" w:type="pct"/>
            <w:gridSpan w:val="5"/>
            <w:tcBorders>
              <w:top w:val="single" w:sz="4" w:space="0" w:color="auto"/>
              <w:left w:val="single" w:sz="4" w:space="0" w:color="auto"/>
              <w:bottom w:val="single" w:sz="4" w:space="0" w:color="auto"/>
              <w:right w:val="nil"/>
            </w:tcBorders>
            <w:shd w:val="clear" w:color="auto" w:fill="auto"/>
            <w:noWrap/>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xml:space="preserve">В том числе по источникам финансирования                                                                     </w:t>
            </w:r>
          </w:p>
        </w:tc>
        <w:tc>
          <w:tcPr>
            <w:tcW w:w="290" w:type="pct"/>
            <w:tcBorders>
              <w:top w:val="nil"/>
              <w:left w:val="nil"/>
              <w:bottom w:val="single" w:sz="4" w:space="0" w:color="auto"/>
              <w:right w:val="nil"/>
            </w:tcBorders>
            <w:shd w:val="clear" w:color="auto" w:fill="auto"/>
            <w:noWrap/>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90" w:type="pct"/>
            <w:tcBorders>
              <w:top w:val="nil"/>
              <w:left w:val="nil"/>
              <w:bottom w:val="single" w:sz="4" w:space="0" w:color="auto"/>
              <w:right w:val="nil"/>
            </w:tcBorders>
            <w:shd w:val="clear" w:color="auto" w:fill="auto"/>
            <w:noWrap/>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81" w:type="pct"/>
            <w:tcBorders>
              <w:top w:val="nil"/>
              <w:left w:val="nil"/>
              <w:bottom w:val="single" w:sz="4" w:space="0" w:color="auto"/>
              <w:right w:val="nil"/>
            </w:tcBorders>
            <w:shd w:val="clear" w:color="auto" w:fill="auto"/>
            <w:noWrap/>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281" w:type="pct"/>
            <w:tcBorders>
              <w:top w:val="nil"/>
              <w:left w:val="nil"/>
              <w:bottom w:val="single" w:sz="4" w:space="0" w:color="auto"/>
              <w:right w:val="nil"/>
            </w:tcBorders>
            <w:shd w:val="clear" w:color="auto" w:fill="auto"/>
            <w:noWrap/>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475" w:type="pct"/>
            <w:tcBorders>
              <w:top w:val="nil"/>
              <w:left w:val="nil"/>
              <w:bottom w:val="single" w:sz="4" w:space="0" w:color="auto"/>
              <w:right w:val="nil"/>
            </w:tcBorders>
            <w:shd w:val="clear" w:color="auto" w:fill="auto"/>
            <w:noWrap/>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c>
          <w:tcPr>
            <w:tcW w:w="1511" w:type="pct"/>
            <w:tcBorders>
              <w:top w:val="nil"/>
              <w:left w:val="nil"/>
              <w:bottom w:val="single" w:sz="4" w:space="0" w:color="auto"/>
              <w:right w:val="single" w:sz="4" w:space="0" w:color="auto"/>
            </w:tcBorders>
            <w:shd w:val="clear" w:color="auto" w:fill="auto"/>
            <w:noWrap/>
            <w:vAlign w:val="center"/>
            <w:hideMark/>
          </w:tcPr>
          <w:p w:rsidR="00B87ED1" w:rsidRPr="00B87ED1" w:rsidRDefault="00B87ED1" w:rsidP="00B87ED1">
            <w:pPr>
              <w:spacing w:after="0" w:line="240" w:lineRule="auto"/>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r>
      <w:tr w:rsidR="00B87ED1" w:rsidRPr="00B87ED1" w:rsidTr="00B87ED1">
        <w:trPr>
          <w:trHeight w:val="20"/>
        </w:trPr>
        <w:tc>
          <w:tcPr>
            <w:tcW w:w="1873" w:type="pct"/>
            <w:gridSpan w:val="5"/>
            <w:tcBorders>
              <w:top w:val="single" w:sz="4" w:space="0" w:color="auto"/>
              <w:left w:val="single" w:sz="4" w:space="0" w:color="auto"/>
              <w:bottom w:val="single" w:sz="4" w:space="0" w:color="auto"/>
              <w:right w:val="nil"/>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районный бюджет</w:t>
            </w:r>
          </w:p>
        </w:tc>
        <w:tc>
          <w:tcPr>
            <w:tcW w:w="290" w:type="pct"/>
            <w:tcBorders>
              <w:top w:val="nil"/>
              <w:left w:val="single" w:sz="4" w:space="0" w:color="auto"/>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2 381 000,00</w:t>
            </w:r>
          </w:p>
        </w:tc>
        <w:tc>
          <w:tcPr>
            <w:tcW w:w="290"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2 400 000,00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1 200 000,00</w:t>
            </w:r>
          </w:p>
        </w:tc>
        <w:tc>
          <w:tcPr>
            <w:tcW w:w="28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1 200 000,00</w:t>
            </w:r>
          </w:p>
        </w:tc>
        <w:tc>
          <w:tcPr>
            <w:tcW w:w="475"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7 181 000,00</w:t>
            </w:r>
          </w:p>
        </w:tc>
        <w:tc>
          <w:tcPr>
            <w:tcW w:w="1511" w:type="pct"/>
            <w:tcBorders>
              <w:top w:val="nil"/>
              <w:left w:val="nil"/>
              <w:bottom w:val="single" w:sz="4" w:space="0" w:color="auto"/>
              <w:right w:val="single" w:sz="4" w:space="0" w:color="auto"/>
            </w:tcBorders>
            <w:shd w:val="clear" w:color="auto" w:fill="auto"/>
            <w:vAlign w:val="center"/>
            <w:hideMark/>
          </w:tcPr>
          <w:p w:rsidR="00B87ED1" w:rsidRPr="00B87ED1" w:rsidRDefault="00B87ED1" w:rsidP="00B87ED1">
            <w:pPr>
              <w:spacing w:after="0" w:line="240" w:lineRule="auto"/>
              <w:jc w:val="center"/>
              <w:rPr>
                <w:rFonts w:ascii="Times New Roman" w:eastAsia="Times New Roman" w:hAnsi="Times New Roman"/>
                <w:sz w:val="14"/>
                <w:szCs w:val="14"/>
                <w:lang w:eastAsia="ru-RU"/>
              </w:rPr>
            </w:pPr>
            <w:r w:rsidRPr="00B87ED1">
              <w:rPr>
                <w:rFonts w:ascii="Times New Roman" w:eastAsia="Times New Roman" w:hAnsi="Times New Roman"/>
                <w:sz w:val="14"/>
                <w:szCs w:val="14"/>
                <w:lang w:eastAsia="ru-RU"/>
              </w:rPr>
              <w:t> </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9570"/>
      </w:tblGrid>
      <w:tr w:rsidR="0084314E" w:rsidRPr="0084314E" w:rsidTr="0084314E">
        <w:trPr>
          <w:trHeight w:val="20"/>
        </w:trPr>
        <w:tc>
          <w:tcPr>
            <w:tcW w:w="5000" w:type="pct"/>
            <w:tcBorders>
              <w:top w:val="nil"/>
              <w:left w:val="nil"/>
              <w:right w:val="nil"/>
            </w:tcBorders>
            <w:shd w:val="clear" w:color="auto" w:fill="auto"/>
            <w:noWrap/>
            <w:vAlign w:val="center"/>
            <w:hideMark/>
          </w:tcPr>
          <w:p w:rsidR="0084314E" w:rsidRDefault="0084314E" w:rsidP="0084314E">
            <w:pPr>
              <w:spacing w:after="0" w:line="240" w:lineRule="auto"/>
              <w:jc w:val="right"/>
              <w:rPr>
                <w:rFonts w:ascii="Times New Roman" w:eastAsia="Times New Roman" w:hAnsi="Times New Roman"/>
                <w:sz w:val="18"/>
                <w:szCs w:val="18"/>
                <w:lang w:eastAsia="ru-RU"/>
              </w:rPr>
            </w:pPr>
            <w:r w:rsidRPr="0084314E">
              <w:rPr>
                <w:rFonts w:ascii="Times New Roman" w:eastAsia="Times New Roman" w:hAnsi="Times New Roman"/>
                <w:sz w:val="18"/>
                <w:szCs w:val="18"/>
                <w:lang w:eastAsia="ru-RU"/>
              </w:rPr>
              <w:t>Приложение № 2</w:t>
            </w:r>
          </w:p>
          <w:p w:rsidR="0084314E" w:rsidRDefault="0084314E" w:rsidP="0084314E">
            <w:pPr>
              <w:spacing w:after="0" w:line="240" w:lineRule="auto"/>
              <w:jc w:val="right"/>
              <w:rPr>
                <w:rFonts w:ascii="Times New Roman" w:eastAsia="Times New Roman" w:hAnsi="Times New Roman"/>
                <w:sz w:val="18"/>
                <w:szCs w:val="18"/>
                <w:lang w:eastAsia="ru-RU"/>
              </w:rPr>
            </w:pPr>
            <w:r w:rsidRPr="0084314E">
              <w:rPr>
                <w:rFonts w:ascii="Times New Roman" w:eastAsia="Times New Roman" w:hAnsi="Times New Roman"/>
                <w:sz w:val="18"/>
                <w:szCs w:val="18"/>
                <w:lang w:eastAsia="ru-RU"/>
              </w:rPr>
              <w:t xml:space="preserve"> к постановлению администрации </w:t>
            </w:r>
          </w:p>
          <w:p w:rsidR="0084314E" w:rsidRPr="0084314E" w:rsidRDefault="0084314E" w:rsidP="0084314E">
            <w:pPr>
              <w:spacing w:after="0" w:line="240" w:lineRule="auto"/>
              <w:jc w:val="right"/>
              <w:rPr>
                <w:rFonts w:ascii="Times New Roman" w:eastAsia="Times New Roman" w:hAnsi="Times New Roman"/>
                <w:sz w:val="18"/>
                <w:szCs w:val="18"/>
                <w:lang w:eastAsia="ru-RU"/>
              </w:rPr>
            </w:pPr>
            <w:r w:rsidRPr="0084314E">
              <w:rPr>
                <w:rFonts w:ascii="Times New Roman" w:eastAsia="Times New Roman" w:hAnsi="Times New Roman"/>
                <w:sz w:val="18"/>
                <w:szCs w:val="18"/>
                <w:lang w:eastAsia="ru-RU"/>
              </w:rPr>
              <w:t>Богучанского района от 04.07.2023 № 654-п</w:t>
            </w:r>
          </w:p>
          <w:p w:rsidR="0084314E" w:rsidRDefault="0084314E" w:rsidP="0084314E">
            <w:pPr>
              <w:spacing w:after="0" w:line="240" w:lineRule="auto"/>
              <w:jc w:val="right"/>
              <w:rPr>
                <w:rFonts w:ascii="Times New Roman" w:eastAsia="Times New Roman" w:hAnsi="Times New Roman"/>
                <w:sz w:val="18"/>
                <w:szCs w:val="18"/>
                <w:lang w:eastAsia="ru-RU"/>
              </w:rPr>
            </w:pPr>
            <w:r w:rsidRPr="0084314E">
              <w:rPr>
                <w:rFonts w:ascii="Times New Roman" w:eastAsia="Times New Roman" w:hAnsi="Times New Roman"/>
                <w:sz w:val="18"/>
                <w:szCs w:val="18"/>
                <w:lang w:eastAsia="ru-RU"/>
              </w:rPr>
              <w:t>Приложение № 2</w:t>
            </w:r>
            <w:r w:rsidRPr="0084314E">
              <w:rPr>
                <w:rFonts w:ascii="Times New Roman" w:eastAsia="Times New Roman" w:hAnsi="Times New Roman"/>
                <w:sz w:val="18"/>
                <w:szCs w:val="18"/>
                <w:lang w:eastAsia="ru-RU"/>
              </w:rPr>
              <w:br/>
              <w:t>к подпрограмме "Создание условий для</w:t>
            </w:r>
          </w:p>
          <w:p w:rsidR="0084314E" w:rsidRDefault="0084314E" w:rsidP="0084314E">
            <w:pPr>
              <w:spacing w:after="0" w:line="240" w:lineRule="auto"/>
              <w:jc w:val="right"/>
              <w:rPr>
                <w:rFonts w:ascii="Times New Roman" w:eastAsia="Times New Roman" w:hAnsi="Times New Roman"/>
                <w:sz w:val="18"/>
                <w:szCs w:val="18"/>
                <w:lang w:eastAsia="ru-RU"/>
              </w:rPr>
            </w:pPr>
            <w:r w:rsidRPr="0084314E">
              <w:rPr>
                <w:rFonts w:ascii="Times New Roman" w:eastAsia="Times New Roman" w:hAnsi="Times New Roman"/>
                <w:sz w:val="18"/>
                <w:szCs w:val="18"/>
                <w:lang w:eastAsia="ru-RU"/>
              </w:rPr>
              <w:t xml:space="preserve"> безубыточной деятельности организаций </w:t>
            </w:r>
          </w:p>
          <w:p w:rsidR="0084314E" w:rsidRDefault="0084314E" w:rsidP="0084314E">
            <w:pPr>
              <w:spacing w:after="0" w:line="240" w:lineRule="auto"/>
              <w:jc w:val="right"/>
              <w:rPr>
                <w:rFonts w:ascii="Times New Roman" w:eastAsia="Times New Roman" w:hAnsi="Times New Roman"/>
                <w:sz w:val="18"/>
                <w:szCs w:val="18"/>
                <w:lang w:eastAsia="ru-RU"/>
              </w:rPr>
            </w:pPr>
            <w:r w:rsidRPr="0084314E">
              <w:rPr>
                <w:rFonts w:ascii="Times New Roman" w:eastAsia="Times New Roman" w:hAnsi="Times New Roman"/>
                <w:sz w:val="18"/>
                <w:szCs w:val="18"/>
                <w:lang w:eastAsia="ru-RU"/>
              </w:rPr>
              <w:t xml:space="preserve">жилищно-коммунального комплекса Богучанского района" </w:t>
            </w:r>
          </w:p>
          <w:p w:rsidR="0084314E" w:rsidRPr="0084314E" w:rsidRDefault="0084314E" w:rsidP="0084314E">
            <w:pPr>
              <w:spacing w:after="0" w:line="240" w:lineRule="auto"/>
              <w:jc w:val="right"/>
              <w:rPr>
                <w:rFonts w:ascii="Times New Roman" w:eastAsia="Times New Roman" w:hAnsi="Times New Roman"/>
                <w:sz w:val="18"/>
                <w:szCs w:val="18"/>
                <w:lang w:eastAsia="ru-RU"/>
              </w:rPr>
            </w:pPr>
          </w:p>
          <w:p w:rsidR="0084314E" w:rsidRPr="0084314E" w:rsidRDefault="0084314E" w:rsidP="0084314E">
            <w:pPr>
              <w:spacing w:after="0" w:line="240" w:lineRule="auto"/>
              <w:jc w:val="center"/>
              <w:rPr>
                <w:rFonts w:ascii="Times New Roman" w:eastAsia="Times New Roman" w:hAnsi="Times New Roman"/>
                <w:sz w:val="18"/>
                <w:szCs w:val="18"/>
                <w:lang w:eastAsia="ru-RU"/>
              </w:rPr>
            </w:pPr>
            <w:r w:rsidRPr="0084314E">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Look w:val="04A0"/>
      </w:tblPr>
      <w:tblGrid>
        <w:gridCol w:w="1220"/>
        <w:gridCol w:w="1015"/>
        <w:gridCol w:w="476"/>
        <w:gridCol w:w="454"/>
        <w:gridCol w:w="771"/>
        <w:gridCol w:w="899"/>
        <w:gridCol w:w="899"/>
        <w:gridCol w:w="899"/>
        <w:gridCol w:w="899"/>
        <w:gridCol w:w="899"/>
        <w:gridCol w:w="1139"/>
      </w:tblGrid>
      <w:tr w:rsidR="00E545E2" w:rsidRPr="00E545E2" w:rsidTr="00E545E2">
        <w:trPr>
          <w:trHeight w:val="161"/>
        </w:trPr>
        <w:tc>
          <w:tcPr>
            <w:tcW w:w="1094" w:type="pct"/>
            <w:vMerge w:val="restart"/>
            <w:tcBorders>
              <w:top w:val="single" w:sz="4" w:space="0" w:color="auto"/>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Наименование  программы, подпрограммы</w:t>
            </w:r>
          </w:p>
        </w:tc>
        <w:tc>
          <w:tcPr>
            <w:tcW w:w="394" w:type="pct"/>
            <w:vMerge w:val="restart"/>
            <w:tcBorders>
              <w:top w:val="single" w:sz="4" w:space="0" w:color="auto"/>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Главный распорядитель бюджетных средств</w:t>
            </w:r>
          </w:p>
        </w:tc>
        <w:tc>
          <w:tcPr>
            <w:tcW w:w="67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Код бюджетной классификации</w:t>
            </w:r>
          </w:p>
        </w:tc>
        <w:tc>
          <w:tcPr>
            <w:tcW w:w="2020"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Расходы по годам реализации подпрограммы  (рублей)</w:t>
            </w:r>
          </w:p>
        </w:tc>
        <w:tc>
          <w:tcPr>
            <w:tcW w:w="816" w:type="pct"/>
            <w:vMerge w:val="restart"/>
            <w:tcBorders>
              <w:top w:val="single" w:sz="4" w:space="0" w:color="auto"/>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545E2" w:rsidRPr="00E545E2" w:rsidTr="00E545E2">
        <w:trPr>
          <w:trHeight w:val="161"/>
        </w:trPr>
        <w:tc>
          <w:tcPr>
            <w:tcW w:w="1094" w:type="pct"/>
            <w:vMerge/>
            <w:tcBorders>
              <w:top w:val="single" w:sz="4" w:space="0" w:color="auto"/>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676" w:type="pct"/>
            <w:gridSpan w:val="3"/>
            <w:vMerge/>
            <w:tcBorders>
              <w:top w:val="single" w:sz="4" w:space="0" w:color="auto"/>
              <w:left w:val="single" w:sz="4" w:space="0" w:color="auto"/>
              <w:bottom w:val="single" w:sz="4" w:space="0" w:color="auto"/>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2020" w:type="pct"/>
            <w:gridSpan w:val="5"/>
            <w:vMerge/>
            <w:tcBorders>
              <w:top w:val="single" w:sz="4" w:space="0" w:color="auto"/>
              <w:left w:val="nil"/>
              <w:bottom w:val="single" w:sz="4" w:space="0" w:color="000000"/>
              <w:right w:val="single" w:sz="4" w:space="0" w:color="000000"/>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816" w:type="pct"/>
            <w:vMerge/>
            <w:tcBorders>
              <w:top w:val="single" w:sz="4" w:space="0" w:color="auto"/>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vMerge/>
            <w:tcBorders>
              <w:top w:val="single" w:sz="4" w:space="0" w:color="auto"/>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172" w:type="pct"/>
            <w:tcBorders>
              <w:top w:val="nil"/>
              <w:left w:val="nil"/>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ГРБС</w:t>
            </w:r>
          </w:p>
        </w:tc>
        <w:tc>
          <w:tcPr>
            <w:tcW w:w="172" w:type="pct"/>
            <w:tcBorders>
              <w:top w:val="nil"/>
              <w:left w:val="nil"/>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РзПр</w:t>
            </w:r>
          </w:p>
        </w:tc>
        <w:tc>
          <w:tcPr>
            <w:tcW w:w="332" w:type="pct"/>
            <w:tcBorders>
              <w:top w:val="nil"/>
              <w:left w:val="nil"/>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ЦСР</w:t>
            </w:r>
          </w:p>
        </w:tc>
        <w:tc>
          <w:tcPr>
            <w:tcW w:w="444" w:type="pct"/>
            <w:tcBorders>
              <w:top w:val="nil"/>
              <w:left w:val="nil"/>
              <w:bottom w:val="nil"/>
              <w:right w:val="single" w:sz="4" w:space="0" w:color="auto"/>
            </w:tcBorders>
            <w:shd w:val="clear" w:color="000000" w:fill="FFFFFF"/>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текущий финансовый год 2022</w:t>
            </w:r>
          </w:p>
        </w:tc>
        <w:tc>
          <w:tcPr>
            <w:tcW w:w="404" w:type="pct"/>
            <w:tcBorders>
              <w:top w:val="nil"/>
              <w:left w:val="nil"/>
              <w:bottom w:val="single" w:sz="4" w:space="0" w:color="auto"/>
              <w:right w:val="single" w:sz="4" w:space="0" w:color="auto"/>
            </w:tcBorders>
            <w:shd w:val="clear" w:color="000000" w:fill="FFFFFF"/>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очередной финансовый год 2023</w:t>
            </w:r>
          </w:p>
        </w:tc>
        <w:tc>
          <w:tcPr>
            <w:tcW w:w="372" w:type="pct"/>
            <w:tcBorders>
              <w:top w:val="nil"/>
              <w:left w:val="nil"/>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первый год планового периода 2024</w:t>
            </w:r>
          </w:p>
        </w:tc>
        <w:tc>
          <w:tcPr>
            <w:tcW w:w="372" w:type="pct"/>
            <w:tcBorders>
              <w:top w:val="nil"/>
              <w:left w:val="nil"/>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второй год планового периода 2025</w:t>
            </w:r>
          </w:p>
        </w:tc>
        <w:tc>
          <w:tcPr>
            <w:tcW w:w="428" w:type="pct"/>
            <w:tcBorders>
              <w:top w:val="nil"/>
              <w:left w:val="nil"/>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xml:space="preserve">Итого на период   2022-2025гг.             </w:t>
            </w:r>
          </w:p>
        </w:tc>
        <w:tc>
          <w:tcPr>
            <w:tcW w:w="816" w:type="pct"/>
            <w:vMerge/>
            <w:tcBorders>
              <w:top w:val="single" w:sz="4" w:space="0" w:color="auto"/>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3</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4</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6</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9</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10</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11</w:t>
            </w:r>
          </w:p>
        </w:tc>
      </w:tr>
      <w:tr w:rsidR="00E545E2" w:rsidRPr="00E545E2" w:rsidTr="00E545E2">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E545E2" w:rsidRPr="00E545E2" w:rsidTr="00E545E2">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r>
      <w:tr w:rsidR="00E545E2" w:rsidRPr="00E545E2" w:rsidTr="00E545E2">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E545E2" w:rsidRPr="00E545E2" w:rsidTr="00E545E2">
        <w:trPr>
          <w:trHeight w:val="20"/>
        </w:trPr>
        <w:tc>
          <w:tcPr>
            <w:tcW w:w="5000" w:type="pct"/>
            <w:gridSpan w:val="11"/>
            <w:tcBorders>
              <w:top w:val="single" w:sz="4" w:space="0" w:color="auto"/>
              <w:left w:val="single" w:sz="4" w:space="0" w:color="auto"/>
              <w:bottom w:val="nil"/>
              <w:right w:val="single" w:sz="4" w:space="0" w:color="000000"/>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E545E2" w:rsidRPr="00E545E2" w:rsidTr="00E545E2">
        <w:trPr>
          <w:trHeight w:val="20"/>
        </w:trPr>
        <w:tc>
          <w:tcPr>
            <w:tcW w:w="1094" w:type="pct"/>
            <w:tcBorders>
              <w:top w:val="single" w:sz="4" w:space="0" w:color="auto"/>
              <w:left w:val="single" w:sz="4" w:space="0" w:color="auto"/>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394"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172"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172"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332"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444"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404"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372"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372"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428" w:type="pct"/>
            <w:tcBorders>
              <w:top w:val="single" w:sz="4" w:space="0" w:color="auto"/>
              <w:left w:val="nil"/>
              <w:bottom w:val="nil"/>
              <w:right w:val="nil"/>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c>
          <w:tcPr>
            <w:tcW w:w="816" w:type="pct"/>
            <w:tcBorders>
              <w:top w:val="single" w:sz="4" w:space="0" w:color="auto"/>
              <w:left w:val="nil"/>
              <w:bottom w:val="nil"/>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r>
      <w:tr w:rsidR="00E545E2" w:rsidRPr="00E545E2" w:rsidTr="00E545E2">
        <w:trPr>
          <w:trHeight w:val="20"/>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xml:space="preserve">1.1.  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w:t>
            </w:r>
            <w:r w:rsidRPr="00E545E2">
              <w:rPr>
                <w:rFonts w:ascii="Times New Roman" w:eastAsia="Times New Roman" w:hAnsi="Times New Roman"/>
                <w:sz w:val="14"/>
                <w:szCs w:val="14"/>
                <w:lang w:eastAsia="ru-RU"/>
              </w:rPr>
              <w:lastRenderedPageBreak/>
              <w:t>вырабатываемую дизельными электростанциями на территории Богучанского района для населения.</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lastRenderedPageBreak/>
              <w:t>администрация Богучанского района</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806</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0320075770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18 652 300,00</w:t>
            </w:r>
          </w:p>
        </w:tc>
        <w:tc>
          <w:tcPr>
            <w:tcW w:w="404" w:type="pct"/>
            <w:tcBorders>
              <w:top w:val="single" w:sz="4" w:space="0" w:color="auto"/>
              <w:left w:val="nil"/>
              <w:bottom w:val="single" w:sz="4" w:space="0" w:color="auto"/>
              <w:right w:val="single" w:sz="4" w:space="0" w:color="auto"/>
            </w:tcBorders>
            <w:shd w:val="clear" w:color="000000" w:fill="FFFFFF"/>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18 652 300,00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17 100 500,00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17 100 500,00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71 505 600,00</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Финансовая стабильность энергоснабжающих организаций, обеспечение доступности коммунальных услуг для 0,32 тыс.человек</w:t>
            </w:r>
          </w:p>
        </w:tc>
      </w:tr>
      <w:tr w:rsidR="00E545E2" w:rsidRPr="00E545E2" w:rsidTr="00E545E2">
        <w:trPr>
          <w:trHeight w:val="20"/>
        </w:trPr>
        <w:tc>
          <w:tcPr>
            <w:tcW w:w="1094" w:type="pct"/>
            <w:tcBorders>
              <w:top w:val="nil"/>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lastRenderedPageBreak/>
              <w:t>1.2. Предоставление субвенции(субсидии)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394"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0320075700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211 790 900,00</w:t>
            </w:r>
          </w:p>
        </w:tc>
        <w:tc>
          <w:tcPr>
            <w:tcW w:w="404" w:type="pct"/>
            <w:tcBorders>
              <w:top w:val="nil"/>
              <w:left w:val="nil"/>
              <w:bottom w:val="single" w:sz="4" w:space="0" w:color="auto"/>
              <w:right w:val="single" w:sz="4" w:space="0" w:color="auto"/>
            </w:tcBorders>
            <w:shd w:val="clear" w:color="000000" w:fill="FFFFFF"/>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218 139 700,00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218 139 700,00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218 139 700,00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866 210 000,00</w:t>
            </w:r>
          </w:p>
        </w:tc>
        <w:tc>
          <w:tcPr>
            <w:tcW w:w="816" w:type="pct"/>
            <w:vMerge w:val="restart"/>
            <w:tcBorders>
              <w:top w:val="nil"/>
              <w:left w:val="single" w:sz="4" w:space="0" w:color="auto"/>
              <w:bottom w:val="single" w:sz="4" w:space="0" w:color="000000"/>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Финансовая стабильность организаций жилищно-коммунального комплекса, обеспечение доступности коммунальных услуг для 11,5 тыс.человек</w:t>
            </w:r>
          </w:p>
        </w:tc>
      </w:tr>
      <w:tr w:rsidR="00E545E2" w:rsidRPr="00E545E2" w:rsidTr="00E545E2">
        <w:trPr>
          <w:trHeight w:val="20"/>
        </w:trPr>
        <w:tc>
          <w:tcPr>
            <w:tcW w:w="10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1.3.  Предоставление субсидий в целях возмещения части затрат организациям, осуществляющим на территории Богучанского района деятельность по подвозу воды потребителям по тарифам, не обеспечивающим возмещение расходов</w:t>
            </w:r>
          </w:p>
        </w:tc>
        <w:tc>
          <w:tcPr>
            <w:tcW w:w="394"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0320080010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2 000 000,00</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4 668 622,06</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4 000 000,00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4 000 000,00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14 668 622,06</w:t>
            </w:r>
          </w:p>
        </w:tc>
        <w:tc>
          <w:tcPr>
            <w:tcW w:w="816" w:type="pct"/>
            <w:vMerge/>
            <w:tcBorders>
              <w:top w:val="nil"/>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tcBorders>
              <w:top w:val="nil"/>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1.4. О предоставлении субвенций на возмещение затрат теплоснабжающих организаций, осуществляющих производство (реализацию) тепловой энергии, возникших вследствие разницы между фактической стоимостью топлива и стоимостью топлива, учтённой в тарифах на тепловую энергию в 2022 году</w:t>
            </w:r>
          </w:p>
        </w:tc>
        <w:tc>
          <w:tcPr>
            <w:tcW w:w="394"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0320075960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1 531 700,00</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1 531 700,00</w:t>
            </w:r>
          </w:p>
        </w:tc>
        <w:tc>
          <w:tcPr>
            <w:tcW w:w="816" w:type="pct"/>
            <w:vMerge/>
            <w:tcBorders>
              <w:top w:val="nil"/>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tcBorders>
              <w:top w:val="nil"/>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xml:space="preserve">1.5. Предоставление субсидий энергоснабжающим организациям на компенсацию сверхнормативных расходов на топливо (возмещение затрат), осуществляющих производство и (или) реализацию </w:t>
            </w:r>
            <w:r w:rsidRPr="00E545E2">
              <w:rPr>
                <w:rFonts w:ascii="Times New Roman" w:eastAsia="Times New Roman" w:hAnsi="Times New Roman"/>
                <w:sz w:val="14"/>
                <w:szCs w:val="14"/>
                <w:lang w:eastAsia="ru-RU"/>
              </w:rPr>
              <w:lastRenderedPageBreak/>
              <w:t xml:space="preserve">электрической энергии, вырабатываемой дизельными электростанциями </w:t>
            </w:r>
            <w:r w:rsidRPr="00E545E2">
              <w:rPr>
                <w:rFonts w:ascii="Times New Roman" w:eastAsia="Times New Roman" w:hAnsi="Times New Roman"/>
                <w:b/>
                <w:bCs/>
                <w:sz w:val="14"/>
                <w:szCs w:val="14"/>
                <w:lang w:eastAsia="ru-RU"/>
              </w:rPr>
              <w:t>(для ООО Одиссей)</w:t>
            </w:r>
          </w:p>
        </w:tc>
        <w:tc>
          <w:tcPr>
            <w:tcW w:w="394"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lastRenderedPageBreak/>
              <w:t>администрация Богучанского района</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806</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0320080020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801 142,00</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2 808 267,94</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3 476 890,00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3 476 890,00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10 563 189,94</w:t>
            </w:r>
          </w:p>
        </w:tc>
        <w:tc>
          <w:tcPr>
            <w:tcW w:w="816"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Финансовая стабильность энергоснабжающих организаций, обеспечение доступности коммунальных услуг для 0,32 тыс.человек</w:t>
            </w:r>
          </w:p>
        </w:tc>
      </w:tr>
      <w:tr w:rsidR="00E545E2" w:rsidRPr="00E545E2" w:rsidTr="00E545E2">
        <w:trPr>
          <w:trHeight w:val="20"/>
        </w:trPr>
        <w:tc>
          <w:tcPr>
            <w:tcW w:w="10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lastRenderedPageBreak/>
              <w:t xml:space="preserve">1.6. Расходы организации  по подвозу воды населению, предприятиям, организациям </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Муниципальное казенное учреждение "Муниципальная пожарная часть №1"</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0320080090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2 344 392,61</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2 344 392,61</w:t>
            </w:r>
          </w:p>
        </w:tc>
        <w:tc>
          <w:tcPr>
            <w:tcW w:w="816" w:type="pct"/>
            <w:vMerge w:val="restart"/>
            <w:tcBorders>
              <w:top w:val="nil"/>
              <w:left w:val="single" w:sz="4" w:space="0" w:color="auto"/>
              <w:bottom w:val="nil"/>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Финансовая стабильность  организаций, осуществляющих подвоз  воды населению, организациям, предприятиям  (население -3,3 тыс. чел., организации и  предприятия  - 8 ед.)</w:t>
            </w:r>
          </w:p>
        </w:tc>
      </w:tr>
      <w:tr w:rsidR="00E545E2" w:rsidRPr="00E545E2" w:rsidTr="00E545E2">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0320087090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816" w:type="pct"/>
            <w:vMerge/>
            <w:tcBorders>
              <w:top w:val="nil"/>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0320081090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181 756,37</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181 756,37</w:t>
            </w:r>
          </w:p>
        </w:tc>
        <w:tc>
          <w:tcPr>
            <w:tcW w:w="816" w:type="pct"/>
            <w:vMerge/>
            <w:tcBorders>
              <w:top w:val="nil"/>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032008Г090</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816" w:type="pct"/>
            <w:vMerge/>
            <w:tcBorders>
              <w:top w:val="nil"/>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1094" w:type="pct"/>
            <w:vMerge/>
            <w:tcBorders>
              <w:top w:val="single" w:sz="4" w:space="0" w:color="auto"/>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880</w:t>
            </w:r>
          </w:p>
        </w:tc>
        <w:tc>
          <w:tcPr>
            <w:tcW w:w="1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0502</w:t>
            </w:r>
          </w:p>
        </w:tc>
        <w:tc>
          <w:tcPr>
            <w:tcW w:w="33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0320027241</w:t>
            </w:r>
          </w:p>
        </w:tc>
        <w:tc>
          <w:tcPr>
            <w:tcW w:w="44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163 442,65</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163 442,65</w:t>
            </w:r>
          </w:p>
        </w:tc>
        <w:tc>
          <w:tcPr>
            <w:tcW w:w="816" w:type="pct"/>
            <w:vMerge/>
            <w:tcBorders>
              <w:top w:val="nil"/>
              <w:left w:val="single" w:sz="4" w:space="0" w:color="auto"/>
              <w:bottom w:val="nil"/>
              <w:right w:val="single" w:sz="4" w:space="0" w:color="auto"/>
            </w:tcBorders>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p>
        </w:tc>
      </w:tr>
      <w:tr w:rsidR="00E545E2" w:rsidRPr="00E545E2" w:rsidTr="00E545E2">
        <w:trPr>
          <w:trHeight w:val="20"/>
        </w:trPr>
        <w:tc>
          <w:tcPr>
            <w:tcW w:w="2164" w:type="pct"/>
            <w:gridSpan w:val="5"/>
            <w:tcBorders>
              <w:top w:val="nil"/>
              <w:left w:val="single" w:sz="4" w:space="0" w:color="auto"/>
              <w:bottom w:val="single" w:sz="4" w:space="0" w:color="auto"/>
              <w:right w:val="nil"/>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Итого по подпрограмме</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237 465 633,63</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244 268 890,00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242 717 090,00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242 717 090,00</w:t>
            </w:r>
          </w:p>
        </w:tc>
        <w:tc>
          <w:tcPr>
            <w:tcW w:w="428"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967 168 703,63</w:t>
            </w:r>
          </w:p>
        </w:tc>
        <w:tc>
          <w:tcPr>
            <w:tcW w:w="816" w:type="pct"/>
            <w:tcBorders>
              <w:top w:val="nil"/>
              <w:left w:val="nil"/>
              <w:bottom w:val="single" w:sz="4" w:space="0" w:color="auto"/>
              <w:right w:val="single" w:sz="4" w:space="0" w:color="auto"/>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r>
      <w:tr w:rsidR="00E545E2" w:rsidRPr="00E545E2" w:rsidTr="00E545E2">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45E2" w:rsidRPr="00E545E2" w:rsidRDefault="00E545E2" w:rsidP="00E545E2">
            <w:pPr>
              <w:spacing w:after="0" w:line="240" w:lineRule="auto"/>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xml:space="preserve">                                                                     В том числе по источникам финансирования</w:t>
            </w:r>
          </w:p>
        </w:tc>
      </w:tr>
      <w:tr w:rsidR="00E545E2" w:rsidRPr="00E545E2" w:rsidTr="00E545E2">
        <w:trPr>
          <w:trHeight w:val="20"/>
        </w:trPr>
        <w:tc>
          <w:tcPr>
            <w:tcW w:w="2164" w:type="pct"/>
            <w:gridSpan w:val="5"/>
            <w:tcBorders>
              <w:top w:val="single" w:sz="4" w:space="0" w:color="auto"/>
              <w:left w:val="single" w:sz="4" w:space="0" w:color="auto"/>
              <w:bottom w:val="single" w:sz="4" w:space="0" w:color="auto"/>
              <w:right w:val="nil"/>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краевой бюджет</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232 138 342,65</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236 792 000,00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235 240 200,00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235 240 200,00</w:t>
            </w:r>
          </w:p>
        </w:tc>
        <w:tc>
          <w:tcPr>
            <w:tcW w:w="428"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939 410 742,65</w:t>
            </w:r>
          </w:p>
        </w:tc>
        <w:tc>
          <w:tcPr>
            <w:tcW w:w="816"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r>
      <w:tr w:rsidR="00E545E2" w:rsidRPr="00E545E2" w:rsidTr="00E545E2">
        <w:trPr>
          <w:trHeight w:val="20"/>
        </w:trPr>
        <w:tc>
          <w:tcPr>
            <w:tcW w:w="2164" w:type="pct"/>
            <w:gridSpan w:val="5"/>
            <w:tcBorders>
              <w:top w:val="single" w:sz="4" w:space="0" w:color="auto"/>
              <w:left w:val="single" w:sz="4" w:space="0" w:color="auto"/>
              <w:bottom w:val="single" w:sz="4" w:space="0" w:color="auto"/>
              <w:right w:val="nil"/>
            </w:tcBorders>
            <w:shd w:val="clear" w:color="auto" w:fill="auto"/>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районный бюджет</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5 327 290,98</w:t>
            </w:r>
          </w:p>
        </w:tc>
        <w:tc>
          <w:tcPr>
            <w:tcW w:w="404"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7 476 890,00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7 476 890,00</w:t>
            </w:r>
          </w:p>
        </w:tc>
        <w:tc>
          <w:tcPr>
            <w:tcW w:w="372"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7 476 890,00</w:t>
            </w:r>
          </w:p>
        </w:tc>
        <w:tc>
          <w:tcPr>
            <w:tcW w:w="428"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27 757 960,98</w:t>
            </w:r>
          </w:p>
        </w:tc>
        <w:tc>
          <w:tcPr>
            <w:tcW w:w="816" w:type="pct"/>
            <w:tcBorders>
              <w:top w:val="nil"/>
              <w:left w:val="nil"/>
              <w:bottom w:val="single" w:sz="4" w:space="0" w:color="auto"/>
              <w:right w:val="single" w:sz="4" w:space="0" w:color="auto"/>
            </w:tcBorders>
            <w:shd w:val="clear" w:color="auto" w:fill="auto"/>
            <w:noWrap/>
            <w:vAlign w:val="center"/>
            <w:hideMark/>
          </w:tcPr>
          <w:p w:rsidR="00E545E2" w:rsidRPr="00E545E2" w:rsidRDefault="00E545E2" w:rsidP="00E545E2">
            <w:pPr>
              <w:spacing w:after="0" w:line="240" w:lineRule="auto"/>
              <w:jc w:val="center"/>
              <w:rPr>
                <w:rFonts w:ascii="Times New Roman" w:eastAsia="Times New Roman" w:hAnsi="Times New Roman"/>
                <w:sz w:val="14"/>
                <w:szCs w:val="14"/>
                <w:lang w:eastAsia="ru-RU"/>
              </w:rPr>
            </w:pPr>
            <w:r w:rsidRPr="00E545E2">
              <w:rPr>
                <w:rFonts w:ascii="Times New Roman" w:eastAsia="Times New Roman" w:hAnsi="Times New Roman"/>
                <w:sz w:val="14"/>
                <w:szCs w:val="14"/>
                <w:lang w:eastAsia="ru-RU"/>
              </w:rPr>
              <w:t> </w:t>
            </w:r>
          </w:p>
        </w:tc>
      </w:tr>
    </w:tbl>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DE7649" w:rsidRDefault="00DE7649" w:rsidP="00DE7649">
      <w:pPr>
        <w:jc w:val="center"/>
        <w:rPr>
          <w:rFonts w:ascii="Times New Roman" w:hAnsi="Times New Roman"/>
          <w:sz w:val="20"/>
          <w:szCs w:val="20"/>
        </w:rPr>
      </w:pPr>
    </w:p>
    <w:p w:rsidR="00DE7649" w:rsidRPr="00DE7649" w:rsidRDefault="00DE7649" w:rsidP="00DE7649">
      <w:pPr>
        <w:jc w:val="center"/>
        <w:rPr>
          <w:rFonts w:ascii="Times New Roman" w:hAnsi="Times New Roman"/>
          <w:sz w:val="20"/>
          <w:szCs w:val="20"/>
        </w:rPr>
      </w:pPr>
      <w:r w:rsidRPr="00DE7649">
        <w:rPr>
          <w:rFonts w:ascii="Times New Roman" w:hAnsi="Times New Roman"/>
          <w:noProof/>
          <w:sz w:val="28"/>
          <w:szCs w:val="28"/>
          <w:lang w:eastAsia="ru-RU"/>
        </w:rPr>
        <w:drawing>
          <wp:anchor distT="0" distB="0" distL="114300" distR="114300" simplePos="0" relativeHeight="251667456" behindDoc="0" locked="0" layoutInCell="1" allowOverlap="1">
            <wp:simplePos x="0" y="0"/>
            <wp:positionH relativeFrom="margin">
              <wp:posOffset>2588260</wp:posOffset>
            </wp:positionH>
            <wp:positionV relativeFrom="paragraph">
              <wp:posOffset>-261620</wp:posOffset>
            </wp:positionV>
            <wp:extent cx="543560" cy="675640"/>
            <wp:effectExtent l="19050" t="0" r="8890" b="0"/>
            <wp:wrapNone/>
            <wp:docPr id="1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44" cstate="print"/>
                    <a:srcRect/>
                    <a:stretch>
                      <a:fillRect/>
                    </a:stretch>
                  </pic:blipFill>
                  <pic:spPr bwMode="auto">
                    <a:xfrm>
                      <a:off x="0" y="0"/>
                      <a:ext cx="543560" cy="675640"/>
                    </a:xfrm>
                    <a:prstGeom prst="rect">
                      <a:avLst/>
                    </a:prstGeom>
                    <a:noFill/>
                    <a:ln w="9525">
                      <a:noFill/>
                      <a:miter lim="800000"/>
                      <a:headEnd/>
                      <a:tailEnd/>
                    </a:ln>
                  </pic:spPr>
                </pic:pic>
              </a:graphicData>
            </a:graphic>
          </wp:anchor>
        </w:drawing>
      </w:r>
    </w:p>
    <w:p w:rsidR="00DE7649" w:rsidRPr="00DE7649" w:rsidRDefault="00DE7649" w:rsidP="00DE7649">
      <w:pPr>
        <w:jc w:val="center"/>
        <w:rPr>
          <w:rFonts w:ascii="Times New Roman" w:hAnsi="Times New Roman"/>
          <w:sz w:val="20"/>
          <w:szCs w:val="20"/>
        </w:rPr>
      </w:pPr>
    </w:p>
    <w:p w:rsidR="00DE7649" w:rsidRPr="00DE7649" w:rsidRDefault="00DE7649" w:rsidP="00DE7649">
      <w:pPr>
        <w:spacing w:after="0" w:line="240" w:lineRule="auto"/>
        <w:jc w:val="center"/>
        <w:rPr>
          <w:rFonts w:ascii="Times New Roman" w:hAnsi="Times New Roman"/>
          <w:sz w:val="18"/>
          <w:szCs w:val="20"/>
        </w:rPr>
      </w:pPr>
      <w:r w:rsidRPr="00DE7649">
        <w:rPr>
          <w:rFonts w:ascii="Times New Roman" w:hAnsi="Times New Roman"/>
          <w:sz w:val="18"/>
          <w:szCs w:val="20"/>
        </w:rPr>
        <w:t>АДМИНИСТРАЦИЯ БОГУЧАНСКОГО РАЙОНА</w:t>
      </w:r>
    </w:p>
    <w:p w:rsidR="00DE7649" w:rsidRPr="00DE7649" w:rsidRDefault="00DE7649" w:rsidP="00DE7649">
      <w:pPr>
        <w:spacing w:after="0"/>
        <w:jc w:val="center"/>
        <w:rPr>
          <w:rFonts w:ascii="Times New Roman" w:hAnsi="Times New Roman"/>
          <w:sz w:val="18"/>
          <w:szCs w:val="20"/>
        </w:rPr>
      </w:pPr>
      <w:r w:rsidRPr="00DE7649">
        <w:rPr>
          <w:rFonts w:ascii="Times New Roman" w:hAnsi="Times New Roman"/>
          <w:sz w:val="18"/>
          <w:szCs w:val="20"/>
        </w:rPr>
        <w:t>ПОСТАНОВЛЕНИЕ</w:t>
      </w:r>
    </w:p>
    <w:p w:rsidR="00DE7649" w:rsidRDefault="00DE7649" w:rsidP="00DE7649">
      <w:pPr>
        <w:spacing w:after="0"/>
        <w:jc w:val="center"/>
        <w:rPr>
          <w:rFonts w:ascii="Times New Roman" w:hAnsi="Times New Roman"/>
          <w:sz w:val="20"/>
          <w:szCs w:val="20"/>
        </w:rPr>
      </w:pPr>
      <w:r w:rsidRPr="00DE7649">
        <w:rPr>
          <w:rFonts w:ascii="Times New Roman" w:hAnsi="Times New Roman"/>
          <w:sz w:val="20"/>
          <w:szCs w:val="20"/>
        </w:rPr>
        <w:t>06.07.2023                                с.Богучаны                                           № 659-п</w:t>
      </w:r>
    </w:p>
    <w:p w:rsidR="00DE7649" w:rsidRPr="00DE7649" w:rsidRDefault="00DE7649" w:rsidP="00DE7649">
      <w:pPr>
        <w:spacing w:after="0"/>
        <w:jc w:val="center"/>
        <w:rPr>
          <w:rFonts w:ascii="Times New Roman" w:hAnsi="Times New Roman"/>
          <w:sz w:val="20"/>
          <w:szCs w:val="20"/>
        </w:rPr>
      </w:pPr>
    </w:p>
    <w:p w:rsidR="00DE7649" w:rsidRPr="00DE7649" w:rsidRDefault="00DE7649" w:rsidP="00DE7649">
      <w:pPr>
        <w:spacing w:after="0" w:line="240" w:lineRule="auto"/>
        <w:jc w:val="center"/>
        <w:rPr>
          <w:rFonts w:ascii="Times New Roman" w:eastAsia="Times New Roman" w:hAnsi="Times New Roman"/>
          <w:sz w:val="20"/>
          <w:szCs w:val="20"/>
          <w:lang w:bidi="ru-RU"/>
        </w:rPr>
      </w:pPr>
      <w:r w:rsidRPr="00DE7649">
        <w:rPr>
          <w:rFonts w:ascii="Times New Roman" w:eastAsia="Times New Roman" w:hAnsi="Times New Roman"/>
          <w:sz w:val="20"/>
          <w:szCs w:val="20"/>
          <w:lang w:bidi="ru-RU"/>
        </w:rPr>
        <w:t>Об утверждении Регламента реализации полномочий главными администраторами (администраторами) доходов бюджета Богучанского района по взысканию дебиторской задолженности по платежам в бюджет, пеням и штрафам по ним</w:t>
      </w:r>
    </w:p>
    <w:p w:rsidR="00DE7649" w:rsidRPr="00DE7649" w:rsidRDefault="00DE7649" w:rsidP="00DE7649">
      <w:pPr>
        <w:spacing w:after="0" w:line="240" w:lineRule="auto"/>
        <w:jc w:val="center"/>
        <w:rPr>
          <w:rFonts w:ascii="Times New Roman" w:eastAsia="Times New Roman" w:hAnsi="Times New Roman"/>
          <w:sz w:val="20"/>
          <w:szCs w:val="20"/>
          <w:lang w:bidi="ru-RU"/>
        </w:rPr>
      </w:pPr>
    </w:p>
    <w:p w:rsidR="00DE7649" w:rsidRPr="00DE7649" w:rsidRDefault="00DE7649" w:rsidP="00DE764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DE7649">
        <w:rPr>
          <w:rFonts w:ascii="Times New Roman" w:eastAsia="Times New Roman" w:hAnsi="Times New Roman"/>
          <w:sz w:val="20"/>
          <w:szCs w:val="20"/>
          <w:lang w:eastAsia="ru-RU"/>
        </w:rPr>
        <w:t>В соответствии со статьей 160.1 Бюджетного кодекса Российской Федерации, Приказом Министерства финансов Российской Федерации от 18 ноября 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статьями 7,8,47 Устава Богучанского района Красноярского края ПОСТАНОВЛЯЮ:</w:t>
      </w:r>
    </w:p>
    <w:p w:rsidR="00DE7649" w:rsidRPr="00DE7649" w:rsidRDefault="00DE7649" w:rsidP="00DE7649">
      <w:pPr>
        <w:widowControl w:val="0"/>
        <w:spacing w:after="0" w:line="240" w:lineRule="auto"/>
        <w:ind w:firstLine="709"/>
        <w:jc w:val="both"/>
        <w:rPr>
          <w:rFonts w:ascii="Times New Roman" w:hAnsi="Times New Roman"/>
          <w:sz w:val="20"/>
          <w:szCs w:val="20"/>
        </w:rPr>
      </w:pPr>
      <w:r w:rsidRPr="00DE7649">
        <w:rPr>
          <w:rFonts w:ascii="Times New Roman" w:hAnsi="Times New Roman"/>
          <w:sz w:val="20"/>
          <w:szCs w:val="20"/>
        </w:rPr>
        <w:t xml:space="preserve">1. Утвердить </w:t>
      </w:r>
      <w:bookmarkStart w:id="32" w:name="_Hlk133223624"/>
      <w:r w:rsidRPr="00DE7649">
        <w:rPr>
          <w:rFonts w:ascii="Times New Roman" w:hAnsi="Times New Roman"/>
          <w:sz w:val="20"/>
          <w:szCs w:val="20"/>
        </w:rPr>
        <w:t>Регламент реализации полномочий главными администраторами (администраторами) доходов бюджета Богучанского района по взысканию дебиторской задолженности по платежам в бюджет, пеням и штрафам по ним</w:t>
      </w:r>
      <w:bookmarkEnd w:id="32"/>
      <w:r w:rsidRPr="00DE7649">
        <w:rPr>
          <w:rFonts w:ascii="Times New Roman" w:hAnsi="Times New Roman"/>
          <w:sz w:val="20"/>
          <w:szCs w:val="20"/>
        </w:rPr>
        <w:t xml:space="preserve"> (далее – Регламент) согласно приложению к настоящему постановлению.</w:t>
      </w:r>
    </w:p>
    <w:p w:rsidR="00DE7649" w:rsidRPr="00DE7649" w:rsidRDefault="00DE7649" w:rsidP="00DE7649">
      <w:pPr>
        <w:spacing w:after="0" w:line="240" w:lineRule="auto"/>
        <w:ind w:firstLine="709"/>
        <w:jc w:val="both"/>
        <w:rPr>
          <w:rFonts w:ascii="Times New Roman" w:hAnsi="Times New Roman"/>
          <w:i/>
          <w:sz w:val="20"/>
          <w:szCs w:val="20"/>
        </w:rPr>
      </w:pPr>
      <w:r w:rsidRPr="00DE7649">
        <w:rPr>
          <w:rFonts w:ascii="Times New Roman" w:hAnsi="Times New Roman"/>
          <w:sz w:val="20"/>
          <w:szCs w:val="20"/>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DE7649" w:rsidRPr="00DE7649" w:rsidRDefault="00DE7649" w:rsidP="00DE7649">
      <w:pPr>
        <w:tabs>
          <w:tab w:val="left" w:pos="1134"/>
        </w:tabs>
        <w:autoSpaceDE w:val="0"/>
        <w:autoSpaceDN w:val="0"/>
        <w:adjustRightInd w:val="0"/>
        <w:spacing w:after="0" w:line="240" w:lineRule="auto"/>
        <w:ind w:firstLine="709"/>
        <w:jc w:val="both"/>
        <w:rPr>
          <w:rFonts w:ascii="Times New Roman" w:hAnsi="Times New Roman"/>
          <w:sz w:val="20"/>
          <w:szCs w:val="20"/>
          <w:lang w:eastAsia="ru-RU"/>
        </w:rPr>
      </w:pPr>
      <w:r w:rsidRPr="00DE7649">
        <w:rPr>
          <w:rFonts w:ascii="Times New Roman" w:hAnsi="Times New Roman"/>
          <w:bCs/>
          <w:sz w:val="20"/>
          <w:szCs w:val="20"/>
        </w:rPr>
        <w:t>3. Опубликовать постановление  в Официальном вестнике Богучанского района.</w:t>
      </w:r>
    </w:p>
    <w:p w:rsidR="00DE7649" w:rsidRPr="00DE7649" w:rsidRDefault="00DE7649" w:rsidP="00DE7649">
      <w:pPr>
        <w:spacing w:after="0" w:line="240" w:lineRule="auto"/>
        <w:ind w:firstLine="709"/>
        <w:jc w:val="both"/>
        <w:rPr>
          <w:rFonts w:ascii="Times New Roman" w:hAnsi="Times New Roman"/>
          <w:i/>
          <w:sz w:val="20"/>
          <w:szCs w:val="20"/>
        </w:rPr>
      </w:pPr>
      <w:r w:rsidRPr="00DE7649">
        <w:rPr>
          <w:rFonts w:ascii="Times New Roman" w:hAnsi="Times New Roman"/>
          <w:sz w:val="20"/>
          <w:szCs w:val="20"/>
        </w:rPr>
        <w:t xml:space="preserve">4. Постановление вступает в силу </w:t>
      </w:r>
      <w:r w:rsidRPr="00DE7649">
        <w:rPr>
          <w:rFonts w:ascii="Times New Roman" w:eastAsia="Times New Roman" w:hAnsi="Times New Roman"/>
          <w:sz w:val="20"/>
          <w:szCs w:val="20"/>
          <w:shd w:val="clear" w:color="auto" w:fill="FFFFFF"/>
          <w:lang w:eastAsia="ru-RU"/>
        </w:rPr>
        <w:t>в день,</w:t>
      </w:r>
      <w:r w:rsidRPr="00DE7649">
        <w:rPr>
          <w:rFonts w:ascii="Times New Roman" w:hAnsi="Times New Roman"/>
          <w:sz w:val="20"/>
          <w:szCs w:val="20"/>
          <w:lang w:eastAsia="ru-RU"/>
        </w:rPr>
        <w:t xml:space="preserve"> следующий за днем его официального опубликования </w:t>
      </w:r>
      <w:r w:rsidRPr="00DE7649">
        <w:rPr>
          <w:rFonts w:ascii="Times New Roman" w:eastAsia="Times New Roman" w:hAnsi="Times New Roman"/>
          <w:sz w:val="20"/>
          <w:szCs w:val="20"/>
        </w:rPr>
        <w:t xml:space="preserve"> в Официальном вестнике Богучанского района и распространяется на правоотношения, возникшие с 1 января 2023 года</w:t>
      </w:r>
      <w:r w:rsidRPr="00DE7649">
        <w:rPr>
          <w:rFonts w:ascii="Times New Roman" w:hAnsi="Times New Roman"/>
          <w:sz w:val="20"/>
          <w:szCs w:val="20"/>
        </w:rPr>
        <w:t>.</w:t>
      </w:r>
    </w:p>
    <w:p w:rsidR="00DE7649" w:rsidRPr="00DE7649" w:rsidRDefault="00DE7649" w:rsidP="00DE7649">
      <w:pPr>
        <w:spacing w:after="0" w:line="240" w:lineRule="auto"/>
        <w:jc w:val="both"/>
        <w:rPr>
          <w:rFonts w:ascii="Times New Roman" w:hAnsi="Times New Roman"/>
          <w:i/>
          <w:sz w:val="20"/>
          <w:szCs w:val="20"/>
        </w:rPr>
      </w:pPr>
    </w:p>
    <w:p w:rsidR="00DE7649" w:rsidRPr="00DE7649" w:rsidRDefault="00DE7649" w:rsidP="00DE7649">
      <w:pPr>
        <w:jc w:val="both"/>
        <w:rPr>
          <w:rFonts w:ascii="Times New Roman" w:hAnsi="Times New Roman"/>
          <w:sz w:val="20"/>
          <w:szCs w:val="20"/>
        </w:rPr>
      </w:pPr>
      <w:r w:rsidRPr="00DE7649">
        <w:rPr>
          <w:rFonts w:ascii="Times New Roman" w:hAnsi="Times New Roman"/>
          <w:sz w:val="20"/>
          <w:szCs w:val="20"/>
        </w:rPr>
        <w:t xml:space="preserve">Глава Богучанского района                                                             А.С.Медведев </w:t>
      </w:r>
    </w:p>
    <w:p w:rsidR="00DE7649" w:rsidRPr="00DE7649" w:rsidRDefault="00DE7649" w:rsidP="00DE7649">
      <w:pPr>
        <w:widowControl w:val="0"/>
        <w:tabs>
          <w:tab w:val="left" w:pos="4820"/>
        </w:tabs>
        <w:autoSpaceDE w:val="0"/>
        <w:autoSpaceDN w:val="0"/>
        <w:spacing w:after="0" w:line="240" w:lineRule="auto"/>
        <w:ind w:left="4253" w:firstLine="1417"/>
        <w:jc w:val="right"/>
        <w:rPr>
          <w:rFonts w:ascii="Times New Roman" w:eastAsia="Times New Roman" w:hAnsi="Times New Roman"/>
          <w:sz w:val="18"/>
          <w:szCs w:val="20"/>
          <w:lang w:eastAsia="ru-RU"/>
        </w:rPr>
      </w:pPr>
      <w:r w:rsidRPr="00DE7649">
        <w:rPr>
          <w:rFonts w:ascii="Times New Roman" w:eastAsia="Times New Roman" w:hAnsi="Times New Roman"/>
          <w:sz w:val="18"/>
          <w:szCs w:val="20"/>
          <w:lang w:eastAsia="ru-RU"/>
        </w:rPr>
        <w:t xml:space="preserve">Приложение </w:t>
      </w:r>
    </w:p>
    <w:p w:rsidR="00DE7649" w:rsidRPr="00DE7649" w:rsidRDefault="00DE7649" w:rsidP="00DE7649">
      <w:pPr>
        <w:widowControl w:val="0"/>
        <w:tabs>
          <w:tab w:val="left" w:pos="4820"/>
        </w:tabs>
        <w:autoSpaceDE w:val="0"/>
        <w:autoSpaceDN w:val="0"/>
        <w:spacing w:after="0" w:line="240" w:lineRule="auto"/>
        <w:ind w:left="4253" w:firstLine="1417"/>
        <w:jc w:val="right"/>
        <w:rPr>
          <w:rFonts w:ascii="Times New Roman" w:eastAsia="Times New Roman" w:hAnsi="Times New Roman"/>
          <w:sz w:val="18"/>
          <w:szCs w:val="20"/>
          <w:lang w:eastAsia="ru-RU"/>
        </w:rPr>
      </w:pPr>
      <w:r w:rsidRPr="00DE7649">
        <w:rPr>
          <w:rFonts w:ascii="Times New Roman" w:eastAsia="Times New Roman" w:hAnsi="Times New Roman"/>
          <w:sz w:val="18"/>
          <w:szCs w:val="20"/>
          <w:lang w:eastAsia="ru-RU"/>
        </w:rPr>
        <w:t>к постановлению администрации</w:t>
      </w:r>
    </w:p>
    <w:p w:rsidR="00DE7649" w:rsidRPr="00DE7649" w:rsidRDefault="00DE7649" w:rsidP="00DE7649">
      <w:pPr>
        <w:widowControl w:val="0"/>
        <w:tabs>
          <w:tab w:val="left" w:pos="4820"/>
        </w:tabs>
        <w:autoSpaceDE w:val="0"/>
        <w:autoSpaceDN w:val="0"/>
        <w:spacing w:after="0" w:line="240" w:lineRule="auto"/>
        <w:ind w:left="4253" w:firstLine="1417"/>
        <w:jc w:val="right"/>
        <w:rPr>
          <w:rFonts w:ascii="Times New Roman" w:eastAsia="Times New Roman" w:hAnsi="Times New Roman"/>
          <w:sz w:val="18"/>
          <w:szCs w:val="20"/>
          <w:lang w:eastAsia="ru-RU"/>
        </w:rPr>
      </w:pPr>
      <w:r w:rsidRPr="00DE7649">
        <w:rPr>
          <w:rFonts w:ascii="Times New Roman" w:eastAsia="Times New Roman" w:hAnsi="Times New Roman"/>
          <w:sz w:val="18"/>
          <w:szCs w:val="20"/>
          <w:lang w:eastAsia="ru-RU"/>
        </w:rPr>
        <w:t xml:space="preserve"> Богучанского района </w:t>
      </w:r>
    </w:p>
    <w:p w:rsidR="00DE7649" w:rsidRPr="00DE7649" w:rsidRDefault="00DE7649" w:rsidP="00DE7649">
      <w:pPr>
        <w:widowControl w:val="0"/>
        <w:tabs>
          <w:tab w:val="left" w:pos="4820"/>
        </w:tabs>
        <w:autoSpaceDE w:val="0"/>
        <w:autoSpaceDN w:val="0"/>
        <w:spacing w:after="0" w:line="240" w:lineRule="auto"/>
        <w:ind w:left="4253" w:firstLine="1417"/>
        <w:jc w:val="right"/>
        <w:rPr>
          <w:rFonts w:ascii="Times New Roman" w:eastAsia="Times New Roman" w:hAnsi="Times New Roman"/>
          <w:b/>
          <w:sz w:val="18"/>
          <w:szCs w:val="20"/>
          <w:lang w:eastAsia="ru-RU"/>
        </w:rPr>
      </w:pPr>
      <w:r w:rsidRPr="00DE7649">
        <w:rPr>
          <w:rFonts w:ascii="Times New Roman" w:eastAsia="Times New Roman" w:hAnsi="Times New Roman"/>
          <w:sz w:val="18"/>
          <w:szCs w:val="20"/>
          <w:lang w:eastAsia="ru-RU"/>
        </w:rPr>
        <w:t xml:space="preserve"> от 06.07.2023  № 659-п</w:t>
      </w:r>
      <w:bookmarkStart w:id="33" w:name="_GoBack"/>
      <w:bookmarkEnd w:id="33"/>
    </w:p>
    <w:p w:rsidR="00DE7649" w:rsidRPr="00DE7649" w:rsidRDefault="00DE7649" w:rsidP="00DE7649">
      <w:pPr>
        <w:spacing w:after="0" w:line="240" w:lineRule="auto"/>
        <w:rPr>
          <w:rFonts w:ascii="Times New Roman" w:eastAsia="Times New Roman" w:hAnsi="Times New Roman"/>
          <w:b/>
          <w:sz w:val="20"/>
          <w:szCs w:val="20"/>
        </w:rPr>
      </w:pPr>
    </w:p>
    <w:p w:rsidR="00DE7649" w:rsidRPr="00DE7649" w:rsidRDefault="00DE7649" w:rsidP="00DE7649">
      <w:pPr>
        <w:spacing w:after="0" w:line="240" w:lineRule="auto"/>
        <w:jc w:val="center"/>
        <w:rPr>
          <w:rFonts w:ascii="Times New Roman" w:hAnsi="Times New Roman"/>
          <w:b/>
          <w:bCs/>
          <w:sz w:val="20"/>
          <w:szCs w:val="20"/>
        </w:rPr>
      </w:pPr>
      <w:r w:rsidRPr="00DE7649">
        <w:rPr>
          <w:rFonts w:ascii="Times New Roman" w:hAnsi="Times New Roman"/>
          <w:b/>
          <w:bCs/>
          <w:sz w:val="20"/>
          <w:szCs w:val="20"/>
        </w:rPr>
        <w:lastRenderedPageBreak/>
        <w:t>Регламент</w:t>
      </w:r>
      <w:r>
        <w:rPr>
          <w:rFonts w:ascii="Times New Roman" w:hAnsi="Times New Roman"/>
          <w:b/>
          <w:bCs/>
          <w:sz w:val="20"/>
          <w:szCs w:val="20"/>
        </w:rPr>
        <w:t xml:space="preserve"> </w:t>
      </w:r>
      <w:r w:rsidRPr="00DE7649">
        <w:rPr>
          <w:rFonts w:ascii="Times New Roman" w:hAnsi="Times New Roman"/>
          <w:b/>
          <w:bCs/>
          <w:sz w:val="20"/>
          <w:szCs w:val="20"/>
        </w:rPr>
        <w:t xml:space="preserve">реализации полномочий главными администраторами </w:t>
      </w:r>
      <w:r>
        <w:rPr>
          <w:rFonts w:ascii="Times New Roman" w:hAnsi="Times New Roman"/>
          <w:b/>
          <w:bCs/>
          <w:sz w:val="20"/>
          <w:szCs w:val="20"/>
        </w:rPr>
        <w:t xml:space="preserve"> </w:t>
      </w:r>
      <w:r w:rsidRPr="00DE7649">
        <w:rPr>
          <w:rFonts w:ascii="Times New Roman" w:hAnsi="Times New Roman"/>
          <w:b/>
          <w:bCs/>
          <w:sz w:val="20"/>
          <w:szCs w:val="20"/>
        </w:rPr>
        <w:t>(администраторами) доходов бюджета Богучанского района по</w:t>
      </w:r>
      <w:r>
        <w:rPr>
          <w:rFonts w:ascii="Times New Roman" w:hAnsi="Times New Roman"/>
          <w:b/>
          <w:bCs/>
          <w:sz w:val="20"/>
          <w:szCs w:val="20"/>
        </w:rPr>
        <w:t xml:space="preserve"> </w:t>
      </w:r>
      <w:r w:rsidRPr="00DE7649">
        <w:rPr>
          <w:rFonts w:ascii="Times New Roman" w:hAnsi="Times New Roman"/>
          <w:b/>
          <w:bCs/>
          <w:sz w:val="20"/>
          <w:szCs w:val="20"/>
        </w:rPr>
        <w:t xml:space="preserve">взысканию дебиторской задолженности по платежам в бюджет, </w:t>
      </w:r>
    </w:p>
    <w:p w:rsidR="00DE7649" w:rsidRPr="00DE7649" w:rsidRDefault="00DE7649" w:rsidP="00DE7649">
      <w:pPr>
        <w:spacing w:after="0" w:line="240" w:lineRule="auto"/>
        <w:jc w:val="center"/>
        <w:rPr>
          <w:rFonts w:ascii="Times New Roman" w:hAnsi="Times New Roman"/>
          <w:b/>
          <w:bCs/>
          <w:sz w:val="20"/>
          <w:szCs w:val="20"/>
        </w:rPr>
      </w:pPr>
      <w:r w:rsidRPr="00DE7649">
        <w:rPr>
          <w:rFonts w:ascii="Times New Roman" w:hAnsi="Times New Roman"/>
          <w:b/>
          <w:bCs/>
          <w:sz w:val="20"/>
          <w:szCs w:val="20"/>
        </w:rPr>
        <w:t>пеням и штрафам по ним</w:t>
      </w:r>
    </w:p>
    <w:p w:rsidR="00DE7649" w:rsidRPr="00DE7649" w:rsidRDefault="00DE7649" w:rsidP="00DE7649">
      <w:pPr>
        <w:spacing w:after="0" w:line="240" w:lineRule="auto"/>
        <w:rPr>
          <w:rFonts w:ascii="Times New Roman" w:eastAsia="Times New Roman" w:hAnsi="Times New Roman"/>
          <w:b/>
          <w:sz w:val="20"/>
          <w:szCs w:val="20"/>
        </w:rPr>
      </w:pPr>
    </w:p>
    <w:p w:rsidR="00DE7649" w:rsidRPr="00DE7649" w:rsidRDefault="00DE7649" w:rsidP="00DE7649">
      <w:pPr>
        <w:widowControl w:val="0"/>
        <w:tabs>
          <w:tab w:val="left" w:pos="316"/>
        </w:tabs>
        <w:spacing w:after="360" w:line="240" w:lineRule="auto"/>
        <w:jc w:val="center"/>
        <w:rPr>
          <w:rFonts w:ascii="Times New Roman" w:eastAsia="Arial" w:hAnsi="Times New Roman"/>
          <w:b/>
          <w:bCs/>
          <w:sz w:val="20"/>
          <w:szCs w:val="20"/>
        </w:rPr>
      </w:pPr>
      <w:r w:rsidRPr="00DE7649">
        <w:rPr>
          <w:rFonts w:ascii="Times New Roman" w:eastAsia="Arial" w:hAnsi="Times New Roman"/>
          <w:b/>
          <w:bCs/>
          <w:sz w:val="20"/>
          <w:szCs w:val="20"/>
        </w:rPr>
        <w:t>1. Общие положения</w:t>
      </w:r>
    </w:p>
    <w:p w:rsidR="00DE7649" w:rsidRPr="00DE7649" w:rsidRDefault="00DE7649" w:rsidP="00DE7649">
      <w:pPr>
        <w:widowControl w:val="0"/>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1.1. Настоящий Регламент реализации полномочий главными администраторами (администраторами) доходов бюджета Богучанского района по взысканию дебиторской задолженности по платежам в бюджет, пеням и штрафам по ним (далее - Регламент), устанавливает общие требования к реализации полномочий главными администраторами (администраторами) доходов бюджета по взысканию дебиторской задолженности по платежам в бюджет, пеням и штрафам по ним, являющимся источниками формирования доходов бюджета  района, за исключением платежей, предусмотренных законодательством Российской Федерации о налогах и сборах.</w:t>
      </w:r>
    </w:p>
    <w:p w:rsidR="00DE7649" w:rsidRPr="00DE7649" w:rsidRDefault="00DE7649" w:rsidP="00DE7649">
      <w:pPr>
        <w:widowControl w:val="0"/>
        <w:tabs>
          <w:tab w:val="left" w:pos="1094"/>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1.2. В целях настоящего Регламента используются следующие основные понятия:</w:t>
      </w:r>
    </w:p>
    <w:p w:rsidR="00DE7649" w:rsidRPr="00DE7649" w:rsidRDefault="00DE7649" w:rsidP="00DE7649">
      <w:pPr>
        <w:widowControl w:val="0"/>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просроченная задолженность - суммарный объем не исполненных должником в установленный срок денежных обязательств,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 в том числе в результате неправомерного удержания денежных средств, уклонения от их возврата, иной просрочки в их уплате либо неосновательного получения или сбережения за счет другого лица, включая суммы неустойки (штрафов, пеней) и процентов, начисленных за просрочку исполнения обязательств, если иное не установлено федеральным законом или договором (муниципальным контрактом, соглашением);</w:t>
      </w:r>
    </w:p>
    <w:p w:rsidR="00DE7649" w:rsidRPr="00DE7649" w:rsidRDefault="00DE7649" w:rsidP="00DE7649">
      <w:pPr>
        <w:widowControl w:val="0"/>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должник -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(муниципальным контрактом, соглашением) и (или) законом, иным нормативным правовым актом. Должником также является поручитель, залогодатель, иное лицо, обязанное в силу закона или договора (муниципального контракта, соглашения) субсидиарно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DE7649" w:rsidRPr="00DE7649" w:rsidRDefault="00DE7649" w:rsidP="00DE7649">
      <w:pPr>
        <w:widowControl w:val="0"/>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ответственное подразделение - структурное подразделение администратора доходов, </w:t>
      </w:r>
      <w:bookmarkStart w:id="34" w:name="_Hlk133305826"/>
      <w:r w:rsidRPr="00DE7649">
        <w:rPr>
          <w:rFonts w:ascii="Times New Roman" w:eastAsia="Arial" w:hAnsi="Times New Roman"/>
          <w:sz w:val="20"/>
          <w:szCs w:val="20"/>
        </w:rPr>
        <w:t>являющееся инициатором закупки, или инициировавшее заключение договора (муниципального контракта, соглашения), либо назначенное ответственным за исполнение обязательства</w:t>
      </w:r>
      <w:bookmarkEnd w:id="34"/>
      <w:r w:rsidRPr="00DE7649">
        <w:rPr>
          <w:rFonts w:ascii="Times New Roman" w:eastAsia="Arial" w:hAnsi="Times New Roman"/>
          <w:sz w:val="20"/>
          <w:szCs w:val="20"/>
        </w:rPr>
        <w:t>.</w:t>
      </w:r>
    </w:p>
    <w:p w:rsidR="00DE7649" w:rsidRPr="00DE7649" w:rsidRDefault="00DE7649" w:rsidP="00DE7649">
      <w:pPr>
        <w:widowControl w:val="0"/>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1.3. Мероприятия по реализации администратором доходов полномочий, направленных на взыскание дебиторской задолженности по доходам по видам платежей (учетным группам доходов), включают в себя:</w:t>
      </w:r>
    </w:p>
    <w:p w:rsidR="00DE7649" w:rsidRPr="00DE7649" w:rsidRDefault="00DE7649" w:rsidP="00DE7649">
      <w:pPr>
        <w:widowControl w:val="0"/>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1.3.1.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DE7649" w:rsidRPr="00DE7649" w:rsidRDefault="00DE7649" w:rsidP="00DE7649">
      <w:pPr>
        <w:widowControl w:val="0"/>
        <w:tabs>
          <w:tab w:val="left" w:pos="1368"/>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1.3.2.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DE7649" w:rsidRPr="00DE7649" w:rsidRDefault="00DE7649" w:rsidP="00DE7649">
      <w:pPr>
        <w:widowControl w:val="0"/>
        <w:tabs>
          <w:tab w:val="left" w:pos="152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1.3.3. 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DE7649" w:rsidRPr="00DE7649" w:rsidRDefault="00DE7649" w:rsidP="00DE7649">
      <w:pPr>
        <w:widowControl w:val="0"/>
        <w:tabs>
          <w:tab w:val="left" w:pos="1267"/>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1.3.4.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DE7649" w:rsidRPr="00DE7649" w:rsidRDefault="00DE7649" w:rsidP="00DE7649">
      <w:pPr>
        <w:widowControl w:val="0"/>
        <w:tabs>
          <w:tab w:val="left" w:pos="1267"/>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1.3.5.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DE7649" w:rsidRPr="00DE7649" w:rsidRDefault="00DE7649" w:rsidP="00DE7649">
      <w:pPr>
        <w:widowControl w:val="0"/>
        <w:tabs>
          <w:tab w:val="left" w:pos="1267"/>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1.3.6. Обмен информацией (первичными учетными документами) между структурными подразделениями (сотрудниками) администратора доходов бюджета, а также структурными подразделениями (сотрудниками) администратора доходов бюджета с подразделениями (сотрудниками), осуществляющими полномочия по ведению бюджетного учета, либо с уполномоченной организацией, осуществляющей переданные полномочия по ведению бюджетного учета и (или) со </w:t>
      </w:r>
      <w:bookmarkStart w:id="35" w:name="_Hlk133241234"/>
      <w:r w:rsidRPr="00DE7649">
        <w:rPr>
          <w:rFonts w:ascii="Times New Roman" w:eastAsia="Arial" w:hAnsi="Times New Roman"/>
          <w:sz w:val="20"/>
          <w:szCs w:val="20"/>
        </w:rPr>
        <w:t>структурными подразделениями (сотрудниками) главного администратора доходов бюджета</w:t>
      </w:r>
      <w:bookmarkEnd w:id="35"/>
      <w:r w:rsidRPr="00DE7649">
        <w:rPr>
          <w:rFonts w:ascii="Times New Roman" w:eastAsia="Arial" w:hAnsi="Times New Roman"/>
          <w:sz w:val="20"/>
          <w:szCs w:val="20"/>
        </w:rPr>
        <w:t>.</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1.4. Ответственными за работу с дебиторской задолженностью по доходам  являются главные администраторы доходов бюджета Богучанского района:</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lastRenderedPageBreak/>
        <w:t>- Богучанский районный Совет депутатов;</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Контрольно-счетная комиссия Богучанского района;</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Администрация Богучанского района;</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Муниципальное казенное учреждение "Централизованная бухгалтерия";</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Муниципальное казенное учреждение "Муниципальная служба Заказчика";</w:t>
      </w:r>
    </w:p>
    <w:p w:rsidR="00DE7649" w:rsidRPr="00DE7649" w:rsidRDefault="00DE7649" w:rsidP="00DE7649">
      <w:pPr>
        <w:tabs>
          <w:tab w:val="left" w:pos="709"/>
        </w:tabs>
        <w:spacing w:after="0" w:line="240" w:lineRule="auto"/>
        <w:ind w:firstLine="709"/>
        <w:jc w:val="both"/>
        <w:rPr>
          <w:rFonts w:ascii="Times New Roman" w:eastAsia="Times New Roman" w:hAnsi="Times New Roman"/>
          <w:color w:val="000000"/>
          <w:sz w:val="20"/>
          <w:szCs w:val="20"/>
          <w:lang w:eastAsia="ru-RU"/>
        </w:rPr>
      </w:pPr>
      <w:r w:rsidRPr="00DE7649">
        <w:rPr>
          <w:rFonts w:ascii="Times New Roman" w:hAnsi="Times New Roman"/>
          <w:sz w:val="20"/>
          <w:szCs w:val="20"/>
        </w:rPr>
        <w:t xml:space="preserve">- </w:t>
      </w:r>
      <w:r w:rsidRPr="00DE7649">
        <w:rPr>
          <w:rFonts w:ascii="Times New Roman" w:eastAsia="Times New Roman" w:hAnsi="Times New Roman"/>
          <w:color w:val="000000"/>
          <w:sz w:val="20"/>
          <w:szCs w:val="20"/>
          <w:lang w:eastAsia="ru-RU"/>
        </w:rPr>
        <w:t>Муниципальное казенное учреждение "Управление культуры, физической культуры, спорта и молодежной политики Богучанского района";</w:t>
      </w:r>
    </w:p>
    <w:p w:rsidR="00DE7649" w:rsidRPr="00DE7649" w:rsidRDefault="00DE7649" w:rsidP="00DE7649">
      <w:pPr>
        <w:tabs>
          <w:tab w:val="left" w:pos="709"/>
        </w:tabs>
        <w:spacing w:after="0" w:line="240" w:lineRule="auto"/>
        <w:ind w:firstLine="709"/>
        <w:jc w:val="both"/>
        <w:rPr>
          <w:rFonts w:ascii="Times New Roman" w:eastAsia="Times New Roman" w:hAnsi="Times New Roman"/>
          <w:color w:val="000000"/>
          <w:sz w:val="20"/>
          <w:szCs w:val="20"/>
          <w:lang w:eastAsia="ru-RU"/>
        </w:rPr>
      </w:pPr>
      <w:r w:rsidRPr="00DE7649">
        <w:rPr>
          <w:rFonts w:ascii="Times New Roman" w:eastAsia="Times New Roman" w:hAnsi="Times New Roman"/>
          <w:color w:val="000000"/>
          <w:sz w:val="20"/>
          <w:szCs w:val="20"/>
          <w:lang w:eastAsia="ru-RU"/>
        </w:rPr>
        <w:t>- Управление муниципальной собственностью Богучанского района;</w:t>
      </w:r>
    </w:p>
    <w:p w:rsidR="00DE7649" w:rsidRPr="00DE7649" w:rsidRDefault="00DE7649" w:rsidP="00DE7649">
      <w:pPr>
        <w:tabs>
          <w:tab w:val="left" w:pos="709"/>
        </w:tabs>
        <w:spacing w:after="0" w:line="240" w:lineRule="auto"/>
        <w:ind w:firstLine="709"/>
        <w:jc w:val="both"/>
        <w:rPr>
          <w:rFonts w:ascii="Times New Roman" w:eastAsia="Times New Roman" w:hAnsi="Times New Roman"/>
          <w:color w:val="000000"/>
          <w:sz w:val="20"/>
          <w:szCs w:val="20"/>
          <w:lang w:eastAsia="ru-RU"/>
        </w:rPr>
      </w:pPr>
      <w:r w:rsidRPr="00DE7649">
        <w:rPr>
          <w:rFonts w:ascii="Times New Roman" w:eastAsia="Times New Roman" w:hAnsi="Times New Roman"/>
          <w:color w:val="000000"/>
          <w:sz w:val="20"/>
          <w:szCs w:val="20"/>
          <w:lang w:eastAsia="ru-RU"/>
        </w:rPr>
        <w:t>- управление образования администрации Богучанского района Красноярского края;</w:t>
      </w:r>
    </w:p>
    <w:p w:rsidR="00DE7649" w:rsidRPr="00DE7649" w:rsidRDefault="00DE7649" w:rsidP="00DE7649">
      <w:pPr>
        <w:tabs>
          <w:tab w:val="left" w:pos="709"/>
        </w:tabs>
        <w:spacing w:after="0" w:line="240" w:lineRule="auto"/>
        <w:ind w:firstLine="709"/>
        <w:jc w:val="both"/>
        <w:rPr>
          <w:rFonts w:ascii="Times New Roman" w:eastAsia="Times New Roman" w:hAnsi="Times New Roman"/>
          <w:color w:val="000000"/>
          <w:sz w:val="20"/>
          <w:szCs w:val="20"/>
          <w:lang w:eastAsia="ru-RU"/>
        </w:rPr>
      </w:pPr>
      <w:r w:rsidRPr="00DE7649">
        <w:rPr>
          <w:rFonts w:ascii="Times New Roman" w:eastAsia="Times New Roman" w:hAnsi="Times New Roman"/>
          <w:color w:val="000000"/>
          <w:sz w:val="20"/>
          <w:szCs w:val="20"/>
          <w:lang w:eastAsia="ru-RU"/>
        </w:rPr>
        <w:t>- Муниципальное казенное учреждение "Муниципальная пожарная часть № 1";</w:t>
      </w:r>
    </w:p>
    <w:p w:rsidR="00DE7649" w:rsidRPr="00DE7649" w:rsidRDefault="00DE7649" w:rsidP="00DE7649">
      <w:pPr>
        <w:tabs>
          <w:tab w:val="left" w:pos="709"/>
        </w:tabs>
        <w:spacing w:after="0" w:line="240" w:lineRule="auto"/>
        <w:ind w:firstLine="709"/>
        <w:jc w:val="both"/>
        <w:rPr>
          <w:rFonts w:ascii="Times New Roman" w:eastAsia="Times New Roman" w:hAnsi="Times New Roman"/>
          <w:color w:val="000000"/>
          <w:sz w:val="20"/>
          <w:szCs w:val="20"/>
          <w:lang w:eastAsia="ru-RU"/>
        </w:rPr>
      </w:pPr>
      <w:r w:rsidRPr="00DE7649">
        <w:rPr>
          <w:rFonts w:ascii="Times New Roman" w:eastAsia="Times New Roman" w:hAnsi="Times New Roman"/>
          <w:color w:val="000000"/>
          <w:sz w:val="20"/>
          <w:szCs w:val="20"/>
          <w:lang w:eastAsia="ru-RU"/>
        </w:rPr>
        <w:t>- финансовое управление администрации Богучанского района.</w:t>
      </w:r>
    </w:p>
    <w:p w:rsidR="00DE7649" w:rsidRPr="00DE7649" w:rsidRDefault="00DE7649" w:rsidP="00DE7649">
      <w:pPr>
        <w:widowControl w:val="0"/>
        <w:tabs>
          <w:tab w:val="left" w:pos="1256"/>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tabs>
          <w:tab w:val="left" w:pos="320"/>
        </w:tabs>
        <w:spacing w:after="0" w:line="240" w:lineRule="auto"/>
        <w:ind w:firstLine="709"/>
        <w:jc w:val="center"/>
        <w:rPr>
          <w:rFonts w:ascii="Times New Roman" w:eastAsia="Arial" w:hAnsi="Times New Roman"/>
          <w:b/>
          <w:bCs/>
          <w:sz w:val="20"/>
          <w:szCs w:val="20"/>
        </w:rPr>
      </w:pPr>
      <w:r w:rsidRPr="00DE7649">
        <w:rPr>
          <w:rFonts w:ascii="Times New Roman" w:eastAsia="Arial" w:hAnsi="Times New Roman"/>
          <w:b/>
          <w:bCs/>
          <w:sz w:val="20"/>
          <w:szCs w:val="20"/>
        </w:rPr>
        <w:t>2. Мероприятия по недопущению образования просроченной дебиторской задолженности по доходам, выявлению факторов,</w:t>
      </w:r>
    </w:p>
    <w:p w:rsidR="00DE7649" w:rsidRPr="00DE7649" w:rsidRDefault="00DE7649" w:rsidP="00DE7649">
      <w:pPr>
        <w:widowControl w:val="0"/>
        <w:tabs>
          <w:tab w:val="left" w:pos="320"/>
        </w:tabs>
        <w:spacing w:after="0" w:line="240" w:lineRule="auto"/>
        <w:ind w:firstLine="709"/>
        <w:jc w:val="center"/>
        <w:rPr>
          <w:rFonts w:ascii="Times New Roman" w:eastAsia="Arial" w:hAnsi="Times New Roman"/>
          <w:b/>
          <w:bCs/>
          <w:sz w:val="20"/>
          <w:szCs w:val="20"/>
        </w:rPr>
      </w:pPr>
      <w:r w:rsidRPr="00DE7649">
        <w:rPr>
          <w:rFonts w:ascii="Times New Roman" w:eastAsia="Arial" w:hAnsi="Times New Roman"/>
          <w:b/>
          <w:bCs/>
          <w:sz w:val="20"/>
          <w:szCs w:val="20"/>
        </w:rPr>
        <w:t xml:space="preserve"> влияющих на образование просроченной дебиторской </w:t>
      </w:r>
    </w:p>
    <w:p w:rsidR="00DE7649" w:rsidRPr="00DE7649" w:rsidRDefault="00DE7649" w:rsidP="00DE7649">
      <w:pPr>
        <w:widowControl w:val="0"/>
        <w:tabs>
          <w:tab w:val="left" w:pos="320"/>
        </w:tabs>
        <w:spacing w:after="0" w:line="240" w:lineRule="auto"/>
        <w:ind w:firstLine="709"/>
        <w:jc w:val="center"/>
        <w:rPr>
          <w:rFonts w:ascii="Times New Roman" w:eastAsia="Arial" w:hAnsi="Times New Roman"/>
          <w:b/>
          <w:bCs/>
          <w:sz w:val="20"/>
          <w:szCs w:val="20"/>
        </w:rPr>
      </w:pPr>
      <w:r w:rsidRPr="00DE7649">
        <w:rPr>
          <w:rFonts w:ascii="Times New Roman" w:eastAsia="Arial" w:hAnsi="Times New Roman"/>
          <w:b/>
          <w:bCs/>
          <w:sz w:val="20"/>
          <w:szCs w:val="20"/>
        </w:rPr>
        <w:t>задолженности по доходам</w:t>
      </w:r>
    </w:p>
    <w:p w:rsidR="00DE7649" w:rsidRPr="00DE7649" w:rsidRDefault="00DE7649" w:rsidP="00DE7649">
      <w:pPr>
        <w:widowControl w:val="0"/>
        <w:tabs>
          <w:tab w:val="left" w:pos="320"/>
        </w:tabs>
        <w:spacing w:after="0" w:line="240" w:lineRule="auto"/>
        <w:ind w:firstLine="709"/>
        <w:jc w:val="center"/>
        <w:rPr>
          <w:rFonts w:ascii="Times New Roman" w:eastAsia="Arial" w:hAnsi="Times New Roman"/>
          <w:sz w:val="20"/>
          <w:szCs w:val="20"/>
        </w:rPr>
      </w:pP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2.1. Ответственное подразделение-исполнитель, являющееся главным администратором (администратором) доходов бюджета Богучанского  района:</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2.1.1. осуществляет контроль за правильностью исчисления, полнотой и своевременностью осуществления платежей в бюджет, пеням и штрафам по ним по закрепленным источникам доходов бюджета Богучанского  района как за администратором доходов бюджета Богучанского  района, в том числе:</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за фактическим зачислением платежей в бюджет Богучанского района в размерах и сроки, установленные законодательством Российской Федерации, договором (муниципальным контрактом, соглашением);</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за погашением (квитированием) начислений соответствующими платежами, являющимися источниками формирования доходов бюджета Богучанского района,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бюджета Богучанского района,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Богучанского района, а также за начислением процентов за предоставленную отсрочку или рассрочку и пени (штрафы) за просрочку уплаты платежей в бюджет Богучанского района в порядке и случаях, предусмотренных законодательством Российской Федерации;</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за своевременным начислением неустойки (штрафов, пени);</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структурному подразделению (сотруднику) администратора доходов бюджета, осуществляющего ведение бюджетного учета;</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2.1.2. проводит не реже одного раза в квартал инвентаризацию расчетов с должниками, включая сверку данных по доходам в бюджет Богучанского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2.1.3. проводит мониторинг финансового (платежного) состояния должников, в том числе при проведении мероприятий по инвентаризации дебиторской задолженности на предмет:</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наличия сведений о взыскании с должника денежных средств в рамках исполнительного производства;</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наличия сведений о возбуждении в отношении должника дела о банкротстве;</w:t>
      </w:r>
    </w:p>
    <w:p w:rsidR="00DE7649" w:rsidRPr="00DE7649" w:rsidRDefault="00DE7649" w:rsidP="00DE7649">
      <w:pPr>
        <w:widowControl w:val="0"/>
        <w:shd w:val="clear" w:color="auto" w:fill="FFFFFF"/>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2.1.4. своевременно принимает решение о признании безнадежной к взысканию задолженности по платежам в бюджет Богучанского района и о ее списании;</w:t>
      </w:r>
    </w:p>
    <w:p w:rsidR="00DE7649" w:rsidRPr="00DE7649" w:rsidRDefault="00DE7649" w:rsidP="00DE7649">
      <w:pPr>
        <w:widowControl w:val="0"/>
        <w:tabs>
          <w:tab w:val="left" w:pos="1171"/>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lastRenderedPageBreak/>
        <w:t xml:space="preserve">2.1.5.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w:t>
      </w:r>
    </w:p>
    <w:p w:rsidR="00DE7649" w:rsidRPr="00DE7649" w:rsidRDefault="00DE7649" w:rsidP="00DE7649">
      <w:pPr>
        <w:widowControl w:val="0"/>
        <w:tabs>
          <w:tab w:val="left" w:pos="1171"/>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tabs>
          <w:tab w:val="left" w:pos="316"/>
        </w:tabs>
        <w:spacing w:after="0" w:line="240" w:lineRule="auto"/>
        <w:ind w:firstLine="709"/>
        <w:jc w:val="center"/>
        <w:rPr>
          <w:rFonts w:ascii="Times New Roman" w:eastAsia="Arial" w:hAnsi="Times New Roman"/>
          <w:b/>
          <w:bCs/>
          <w:sz w:val="20"/>
          <w:szCs w:val="20"/>
        </w:rPr>
      </w:pPr>
      <w:r w:rsidRPr="00DE7649">
        <w:rPr>
          <w:rFonts w:ascii="Times New Roman" w:eastAsia="Arial" w:hAnsi="Times New Roman"/>
          <w:b/>
          <w:bCs/>
          <w:sz w:val="20"/>
          <w:szCs w:val="20"/>
        </w:rPr>
        <w:t>3. Мероприятия по урегулированию дебиторской задолженности</w:t>
      </w:r>
      <w:r>
        <w:rPr>
          <w:rFonts w:ascii="Times New Roman" w:eastAsia="Arial" w:hAnsi="Times New Roman"/>
          <w:b/>
          <w:bCs/>
          <w:sz w:val="20"/>
          <w:szCs w:val="20"/>
        </w:rPr>
        <w:t xml:space="preserve"> </w:t>
      </w:r>
      <w:r w:rsidRPr="00DE7649">
        <w:rPr>
          <w:rFonts w:ascii="Times New Roman" w:eastAsia="Arial" w:hAnsi="Times New Roman"/>
          <w:b/>
          <w:bCs/>
          <w:sz w:val="20"/>
          <w:szCs w:val="20"/>
        </w:rPr>
        <w:t>по доходам в досудебном порядке (со дня истечения срока уплаты, соответствующего платежа в бюджет (пеней, штрафов) до начала</w:t>
      </w:r>
      <w:r>
        <w:rPr>
          <w:rFonts w:ascii="Times New Roman" w:eastAsia="Arial" w:hAnsi="Times New Roman"/>
          <w:b/>
          <w:bCs/>
          <w:sz w:val="20"/>
          <w:szCs w:val="20"/>
        </w:rPr>
        <w:t xml:space="preserve"> </w:t>
      </w:r>
      <w:r w:rsidRPr="00DE7649">
        <w:rPr>
          <w:rFonts w:ascii="Times New Roman" w:eastAsia="Arial" w:hAnsi="Times New Roman"/>
          <w:b/>
          <w:bCs/>
          <w:sz w:val="20"/>
          <w:szCs w:val="20"/>
        </w:rPr>
        <w:t>работы по их принудительному взысканию)</w:t>
      </w:r>
    </w:p>
    <w:p w:rsidR="00DE7649" w:rsidRPr="00DE7649" w:rsidRDefault="00DE7649" w:rsidP="00DE7649">
      <w:pPr>
        <w:widowControl w:val="0"/>
        <w:tabs>
          <w:tab w:val="left" w:pos="316"/>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3.1.</w:t>
      </w:r>
      <w:r w:rsidRPr="00DE7649">
        <w:rPr>
          <w:rFonts w:ascii="Times New Roman" w:eastAsia="Arial" w:hAnsi="Times New Roman"/>
          <w:sz w:val="20"/>
          <w:szCs w:val="20"/>
        </w:rPr>
        <w:tab/>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3.1.1. направление требования должнику о погашении задолженности;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3.1.2. направление претензии должнику о погашении задолженности в досудебном порядке;</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3.1.4.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кредиторов по денежным обязательствам, уведомлений о наличии задолженности по обязательным платежам или о задолженности по денежным обязательствам перед кредиторами при предъявлении (объединении) требований в деле о банкротстве и в процедурах, применяемых в деле о банкротстве.</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3.2.</w:t>
      </w:r>
      <w:r w:rsidRPr="00DE7649">
        <w:rPr>
          <w:rFonts w:ascii="Times New Roman" w:eastAsia="Arial" w:hAnsi="Times New Roman"/>
          <w:sz w:val="20"/>
          <w:szCs w:val="20"/>
        </w:rPr>
        <w:tab/>
        <w:t>Ответственное лицо подразделения-исполнителя не позднее 30 дней с даты образования просроченной дебиторской задолженности проводит претензионную работу в отношении должника.</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3.3.</w:t>
      </w:r>
      <w:r w:rsidRPr="00DE7649">
        <w:rPr>
          <w:rFonts w:ascii="Times New Roman" w:eastAsia="Arial" w:hAnsi="Times New Roman"/>
          <w:sz w:val="20"/>
          <w:szCs w:val="20"/>
        </w:rPr>
        <w:tab/>
        <w:t>Требования (претензии) должны предъявляться всем должникам без исключения, вне зависимости от суммы просроченной дебиторской задолженности.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В случае если направление Требования (претензии) не предусмотрено условиями договора (соглашения, контракта) или по каким-либо причинам предъявление претензии не является обязательным, то по истечении 30 дней со дня образования дебиторской задолженности она подлежит взысканию в судебном порядке.</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Требование (претензия) должно быть составлено в письменной форме в 2-х экземплярах: один остается в подразделении-исполнителе, второй передается должнику.</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3.4.</w:t>
      </w:r>
      <w:r w:rsidRPr="00DE7649">
        <w:rPr>
          <w:rFonts w:ascii="Times New Roman" w:eastAsia="Arial" w:hAnsi="Times New Roman"/>
          <w:sz w:val="20"/>
          <w:szCs w:val="20"/>
        </w:rPr>
        <w:tab/>
        <w:t>Требование (претензия) направляется должнику по месту его нахождения: для физических лиц - по месту регистрации и месту фактического пребывания; для юридических лиц - по месту нахождения, указанному в договоре (соглашения, контракта), и месту нахождения, указанному в Едином государственном реестре юридических лиц на момент подготовки претензии.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Требование (претензия) и прилагаемые к нему документы передаются нарочным под роспись или направляются по почте с уведомлением о вручении и описью вложения, чтобы располагать доказательствами предъявления требования (претензии).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w:t>
      </w:r>
      <w:r w:rsidRPr="00DE7649">
        <w:rPr>
          <w:rFonts w:ascii="Times New Roman" w:eastAsia="Arial" w:hAnsi="Times New Roman"/>
          <w:sz w:val="20"/>
          <w:szCs w:val="20"/>
        </w:rPr>
        <w:tab/>
        <w:t>Требование (претензия) должно содержать следующие данные:</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3.5.1. дату и место ее составления;</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3.5.2. наименование юридического лица (фамилию, имя, отчество индивидуального предпринимателя, физического лица) должника, адрес должника в соответствии с условиями договора (соглашения, контракта);</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3.5.3. наименование и реквизиты документа, являющегося основанием для начисления суммы, подлежащей уплате должником;</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3.5.4. период образования просрочки внесения платы;</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3.5.5. сумма просроченной дебиторской задолженности по платежам, пени;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3.5.6. сумма штрафных санкций (при их наличии);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3.5.7. перечень прилагаемых документов, подтверждающих обстоятельства, изложенные в требовании (претензии);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3.5.8. предложение оплатить просроченную дебиторскую задолженность в добровольном порядке в срок, установленный требованием (претензией);</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3.5.9. реквизиты для перечисления просроченной дебиторской задолженности;</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3.5.10. Ф.И.О. лица, подготовившего претензию;</w:t>
      </w:r>
    </w:p>
    <w:p w:rsidR="00DE7649" w:rsidRPr="00DE7649" w:rsidRDefault="00DE7649" w:rsidP="00DE7649">
      <w:pPr>
        <w:widowControl w:val="0"/>
        <w:shd w:val="clear" w:color="auto" w:fill="FFFFFF"/>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3.5.11. Ф.И.О. и должность лица, которое ее подписывает.</w:t>
      </w:r>
    </w:p>
    <w:p w:rsidR="00DE7649" w:rsidRPr="00DE7649" w:rsidRDefault="00DE7649" w:rsidP="00DE7649">
      <w:pPr>
        <w:widowControl w:val="0"/>
        <w:tabs>
          <w:tab w:val="left" w:pos="1182"/>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E7649" w:rsidRPr="00DE7649" w:rsidRDefault="00DE7649" w:rsidP="00DE7649">
      <w:pPr>
        <w:widowControl w:val="0"/>
        <w:tabs>
          <w:tab w:val="left" w:pos="1182"/>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shd w:val="clear" w:color="auto" w:fill="FFFFFF"/>
        <w:tabs>
          <w:tab w:val="left" w:pos="1182"/>
        </w:tabs>
        <w:spacing w:after="0" w:line="240" w:lineRule="auto"/>
        <w:ind w:firstLine="709"/>
        <w:jc w:val="center"/>
        <w:rPr>
          <w:rFonts w:ascii="Times New Roman" w:eastAsia="Arial" w:hAnsi="Times New Roman"/>
          <w:b/>
          <w:bCs/>
          <w:sz w:val="20"/>
          <w:szCs w:val="20"/>
        </w:rPr>
      </w:pPr>
      <w:r w:rsidRPr="00DE7649">
        <w:rPr>
          <w:rFonts w:ascii="Times New Roman" w:eastAsia="Arial" w:hAnsi="Times New Roman"/>
          <w:b/>
          <w:bCs/>
          <w:sz w:val="20"/>
          <w:szCs w:val="20"/>
        </w:rPr>
        <w:lastRenderedPageBreak/>
        <w:t>4. Мероприятия по принудительному взысканию дебиторской</w:t>
      </w:r>
      <w:r>
        <w:rPr>
          <w:rFonts w:ascii="Times New Roman" w:eastAsia="Arial" w:hAnsi="Times New Roman"/>
          <w:b/>
          <w:bCs/>
          <w:sz w:val="20"/>
          <w:szCs w:val="20"/>
        </w:rPr>
        <w:t xml:space="preserve"> </w:t>
      </w:r>
      <w:r w:rsidRPr="00DE7649">
        <w:rPr>
          <w:rFonts w:ascii="Times New Roman" w:eastAsia="Arial" w:hAnsi="Times New Roman"/>
          <w:b/>
          <w:bCs/>
          <w:sz w:val="20"/>
          <w:szCs w:val="20"/>
        </w:rPr>
        <w:t>задолженности по доходам</w:t>
      </w:r>
    </w:p>
    <w:p w:rsidR="00DE7649" w:rsidRPr="00DE7649" w:rsidRDefault="00DE7649" w:rsidP="00DE7649">
      <w:pPr>
        <w:widowControl w:val="0"/>
        <w:tabs>
          <w:tab w:val="left" w:pos="1182"/>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4.1.</w:t>
      </w:r>
      <w:r w:rsidRPr="00DE7649">
        <w:rPr>
          <w:rFonts w:ascii="Times New Roman" w:eastAsia="Arial" w:hAnsi="Times New Roman"/>
          <w:sz w:val="20"/>
          <w:szCs w:val="20"/>
        </w:rPr>
        <w:tab/>
        <w:t>В случае непогашения должником в полном объеме просроченной дебиторской задолженности по истечении установленного в требовании (претензии) срока, дебиторская задолженность подлежит взысканию в судебном порядке.</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4.2.</w:t>
      </w:r>
      <w:r w:rsidRPr="00DE7649">
        <w:rPr>
          <w:rFonts w:ascii="Times New Roman" w:eastAsia="Arial" w:hAnsi="Times New Roman"/>
          <w:sz w:val="20"/>
          <w:szCs w:val="20"/>
        </w:rPr>
        <w:tab/>
        <w:t>Ответственное лицо подразделения-исполнителя в течение 5 рабочих дней с даты получения полного (частичного) отказа должника от исполнения заявленных требований или отсутствии ответа на требование (претензию) в указанный в ней срок, определяет достаточность документов для подготовки иска и в течение 10 рабочих дней осуществляет подготовку искового заявления.</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Перечень документов для подготовки иска:</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4.3.1. документы, подтверждающие обстоятельства, на которых основываются требования к должнику;</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4.3.2. расчет взыскиваемой или оспариваемой денежной суммы (основной долг, пени, неустойка, проценты);</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4.3.3. копии требований (претензий)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4.4.</w:t>
      </w:r>
      <w:r w:rsidRPr="00DE7649">
        <w:rPr>
          <w:rFonts w:ascii="Times New Roman" w:eastAsia="Arial" w:hAnsi="Times New Roman"/>
          <w:sz w:val="20"/>
          <w:szCs w:val="20"/>
        </w:rPr>
        <w:tab/>
        <w:t>Подача в суд искового заявления о взыскании просроченной дебиторской задолженности по договорам (контрактам, соглашениям) осуществляется в срок не позднее 60 календарных дней со дня истечения срока, указанного в требовании (претензии) о необходимости исполнения обязательств и погашения просроченной дебиторской задолженности.</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4.5.</w:t>
      </w:r>
      <w:r w:rsidRPr="00DE7649">
        <w:rPr>
          <w:rFonts w:ascii="Times New Roman" w:eastAsia="Arial" w:hAnsi="Times New Roman"/>
          <w:sz w:val="20"/>
          <w:szCs w:val="20"/>
        </w:rPr>
        <w:tab/>
        <w:t>При принятии судом решения о полном (частичном) отказе в удовлетворении заявленных требований, обеспечивается принятие исчерпывающих мер по обжалованию судебных актов при наличии к тому оснований.</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4.6.</w:t>
      </w:r>
      <w:r w:rsidRPr="00DE7649">
        <w:rPr>
          <w:rFonts w:ascii="Times New Roman" w:eastAsia="Arial" w:hAnsi="Times New Roman"/>
          <w:sz w:val="20"/>
          <w:szCs w:val="20"/>
        </w:rPr>
        <w:tab/>
        <w:t>Ответственное лицо подразделения -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DE7649" w:rsidRPr="00DE7649" w:rsidRDefault="00DE7649" w:rsidP="00DE7649">
      <w:pPr>
        <w:widowControl w:val="0"/>
        <w:shd w:val="clear" w:color="auto" w:fill="FFFFFF"/>
        <w:tabs>
          <w:tab w:val="left" w:pos="1260"/>
        </w:tabs>
        <w:spacing w:after="0" w:line="240" w:lineRule="auto"/>
        <w:ind w:firstLine="709"/>
        <w:jc w:val="center"/>
        <w:rPr>
          <w:rFonts w:ascii="Times New Roman" w:eastAsia="Arial" w:hAnsi="Times New Roman"/>
          <w:b/>
          <w:bCs/>
          <w:sz w:val="20"/>
          <w:szCs w:val="20"/>
        </w:rPr>
      </w:pPr>
    </w:p>
    <w:p w:rsidR="00DE7649" w:rsidRPr="00DE7649" w:rsidRDefault="00DE7649" w:rsidP="00DE7649">
      <w:pPr>
        <w:widowControl w:val="0"/>
        <w:shd w:val="clear" w:color="auto" w:fill="FFFFFF"/>
        <w:tabs>
          <w:tab w:val="left" w:pos="1260"/>
        </w:tabs>
        <w:spacing w:after="0" w:line="240" w:lineRule="auto"/>
        <w:jc w:val="center"/>
        <w:rPr>
          <w:rFonts w:ascii="Times New Roman" w:eastAsia="Arial" w:hAnsi="Times New Roman"/>
          <w:b/>
          <w:bCs/>
          <w:sz w:val="20"/>
          <w:szCs w:val="20"/>
        </w:rPr>
      </w:pPr>
    </w:p>
    <w:p w:rsidR="00DE7649" w:rsidRPr="00DE7649" w:rsidRDefault="00DE7649" w:rsidP="00DE7649">
      <w:pPr>
        <w:widowControl w:val="0"/>
        <w:shd w:val="clear" w:color="auto" w:fill="FFFFFF"/>
        <w:tabs>
          <w:tab w:val="left" w:pos="1260"/>
        </w:tabs>
        <w:spacing w:after="0" w:line="240" w:lineRule="auto"/>
        <w:jc w:val="center"/>
        <w:rPr>
          <w:rFonts w:ascii="Times New Roman" w:eastAsia="Arial" w:hAnsi="Times New Roman"/>
          <w:b/>
          <w:bCs/>
          <w:sz w:val="20"/>
          <w:szCs w:val="20"/>
        </w:rPr>
      </w:pPr>
      <w:r w:rsidRPr="00DE7649">
        <w:rPr>
          <w:rFonts w:ascii="Times New Roman" w:eastAsia="Arial" w:hAnsi="Times New Roman"/>
          <w:b/>
          <w:bCs/>
          <w:sz w:val="20"/>
          <w:szCs w:val="20"/>
        </w:rPr>
        <w:t xml:space="preserve">5. Мероприятия по взысканию просроченной дебиторской </w:t>
      </w:r>
      <w:r>
        <w:rPr>
          <w:rFonts w:ascii="Times New Roman" w:eastAsia="Arial" w:hAnsi="Times New Roman"/>
          <w:b/>
          <w:bCs/>
          <w:sz w:val="20"/>
          <w:szCs w:val="20"/>
        </w:rPr>
        <w:t xml:space="preserve"> </w:t>
      </w:r>
      <w:r w:rsidRPr="00DE7649">
        <w:rPr>
          <w:rFonts w:ascii="Times New Roman" w:eastAsia="Arial" w:hAnsi="Times New Roman"/>
          <w:b/>
          <w:bCs/>
          <w:sz w:val="20"/>
          <w:szCs w:val="20"/>
        </w:rPr>
        <w:t>задолженности в рамках исполнительного производства</w:t>
      </w:r>
    </w:p>
    <w:p w:rsidR="00DE7649" w:rsidRPr="00DE7649" w:rsidRDefault="00DE7649" w:rsidP="00DE7649">
      <w:pPr>
        <w:widowControl w:val="0"/>
        <w:shd w:val="clear" w:color="auto" w:fill="FFFFFF"/>
        <w:tabs>
          <w:tab w:val="left" w:pos="1260"/>
        </w:tabs>
        <w:spacing w:after="0" w:line="240" w:lineRule="auto"/>
        <w:ind w:firstLine="709"/>
        <w:jc w:val="center"/>
        <w:rPr>
          <w:rFonts w:ascii="Times New Roman" w:eastAsia="Arial" w:hAnsi="Times New Roman"/>
          <w:b/>
          <w:bCs/>
          <w:sz w:val="20"/>
          <w:szCs w:val="20"/>
        </w:rPr>
      </w:pP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5.1.</w:t>
      </w:r>
      <w:r w:rsidRPr="00DE7649">
        <w:rPr>
          <w:rFonts w:ascii="Times New Roman" w:eastAsia="Arial" w:hAnsi="Times New Roman"/>
          <w:sz w:val="20"/>
          <w:szCs w:val="20"/>
        </w:rPr>
        <w:tab/>
        <w:t>Ответственное лицо подразделения-исполнителя не позднее 30 календарных дней со дня получения исполнительного листа направляет его в органы, осуществляющие исполнение судебных актов.</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5.2.</w:t>
      </w:r>
      <w:r w:rsidRPr="00DE7649">
        <w:rPr>
          <w:rFonts w:ascii="Times New Roman" w:eastAsia="Arial" w:hAnsi="Times New Roman"/>
          <w:sz w:val="20"/>
          <w:szCs w:val="20"/>
        </w:rPr>
        <w:tab/>
        <w:t>На стадии принудительного исполнения службой судебных приставов судебных актов о взыскании просроченной дебиторской задолженности с должника, ответственное лицо подразделения - исполнителя осуществляет информационное взаимодействие со службой судебных приставов, в том числе проводит следующие мероприятия:</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5.2.1. ведет учет исполнительных документов;</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5.2.2. направляет в службу судебных приставов заявления (ходатайства) о предоставлении информации о ходе исполнительного производства, в том числе:</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о мероприятиях, проведенных судебным приставом-исполнителем по принудительному исполнению судебных актов на стадии исполнительного</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xml:space="preserve"> производства;</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о сумме непогашенной задолженности по исполнительному документу;</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о наличии данных об объявлении розыска должника, его имущества;</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 об изменении состояния счета/счетов должника, имуществе и правах имущественного характера должника на дату запроса;</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5.2.3. организует и проводит рабочие встречи со службой судебных приставов о результатах работы по исполнительному производству (по мере необходимости);</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5.2.4. проводит ежеквартальную сверку результатов исполнительных производств с подразделениями службы судебных приставов.</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r w:rsidRPr="00DE7649">
        <w:rPr>
          <w:rFonts w:ascii="Times New Roman" w:eastAsia="Arial" w:hAnsi="Times New Roman"/>
          <w:sz w:val="20"/>
          <w:szCs w:val="20"/>
        </w:rPr>
        <w:t>5.3.</w:t>
      </w:r>
      <w:r w:rsidRPr="00DE7649">
        <w:rPr>
          <w:rFonts w:ascii="Times New Roman" w:eastAsia="Arial" w:hAnsi="Times New Roman"/>
          <w:sz w:val="20"/>
          <w:szCs w:val="20"/>
        </w:rPr>
        <w:tab/>
        <w:t>В соответствии с действующим законодательством просроченная дебиторская задолженность, признанная безнадежной к взысканию по установленным основаниям, подлежит списанию.</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shd w:val="clear" w:color="auto" w:fill="FFFFFF"/>
        <w:tabs>
          <w:tab w:val="left" w:pos="1260"/>
        </w:tabs>
        <w:spacing w:after="0" w:line="240" w:lineRule="auto"/>
        <w:ind w:firstLine="709"/>
        <w:jc w:val="center"/>
        <w:rPr>
          <w:rFonts w:ascii="Times New Roman" w:eastAsia="Arial" w:hAnsi="Times New Roman"/>
          <w:b/>
          <w:bCs/>
          <w:sz w:val="20"/>
          <w:szCs w:val="20"/>
        </w:rPr>
      </w:pPr>
      <w:r w:rsidRPr="00DE7649">
        <w:rPr>
          <w:rFonts w:ascii="Times New Roman" w:eastAsia="Arial" w:hAnsi="Times New Roman"/>
          <w:b/>
          <w:bCs/>
          <w:sz w:val="20"/>
          <w:szCs w:val="20"/>
        </w:rPr>
        <w:t>6. Отчетность о проведении претензионной и исковой работы</w:t>
      </w:r>
    </w:p>
    <w:p w:rsidR="00DE7649" w:rsidRPr="00DE7649" w:rsidRDefault="00DE7649" w:rsidP="00DE7649">
      <w:pPr>
        <w:widowControl w:val="0"/>
        <w:shd w:val="clear" w:color="auto" w:fill="FFFFFF"/>
        <w:tabs>
          <w:tab w:val="left" w:pos="1260"/>
        </w:tabs>
        <w:spacing w:after="0" w:line="240" w:lineRule="auto"/>
        <w:ind w:firstLine="709"/>
        <w:jc w:val="both"/>
        <w:rPr>
          <w:rFonts w:ascii="Times New Roman" w:eastAsia="Arial" w:hAnsi="Times New Roman"/>
          <w:sz w:val="20"/>
          <w:szCs w:val="20"/>
        </w:rPr>
      </w:pPr>
    </w:p>
    <w:p w:rsidR="00DE7649" w:rsidRPr="00DE7649" w:rsidRDefault="00DE7649" w:rsidP="00DE7649">
      <w:pPr>
        <w:widowControl w:val="0"/>
        <w:tabs>
          <w:tab w:val="left" w:pos="1260"/>
        </w:tabs>
        <w:spacing w:after="0" w:line="240" w:lineRule="auto"/>
        <w:ind w:firstLine="709"/>
        <w:jc w:val="both"/>
        <w:rPr>
          <w:rFonts w:ascii="Times New Roman" w:eastAsia="Times New Roman" w:hAnsi="Times New Roman"/>
          <w:b/>
          <w:sz w:val="20"/>
          <w:szCs w:val="20"/>
        </w:rPr>
      </w:pPr>
      <w:r w:rsidRPr="00DE7649">
        <w:rPr>
          <w:rFonts w:ascii="Times New Roman" w:eastAsia="Arial" w:hAnsi="Times New Roman"/>
          <w:sz w:val="20"/>
          <w:szCs w:val="20"/>
        </w:rPr>
        <w:t xml:space="preserve">Главные администраторы (администраторы) доходов бюджета Богучанского  района ежеквартально </w:t>
      </w:r>
      <w:r w:rsidRPr="00DE7649">
        <w:rPr>
          <w:rFonts w:ascii="Times New Roman" w:eastAsia="Arial" w:hAnsi="Times New Roman"/>
          <w:sz w:val="20"/>
          <w:szCs w:val="20"/>
        </w:rPr>
        <w:lastRenderedPageBreak/>
        <w:t>до 20 числа месяца, следующего за отчетным кварталом, представляют в финансовое управление администрации Богучанского  района отчет о проведении претензионной и исковой работы.</w:t>
      </w:r>
    </w:p>
    <w:p w:rsidR="00DE7649" w:rsidRPr="00DE7649" w:rsidRDefault="00DE7649" w:rsidP="00DE7649">
      <w:pPr>
        <w:spacing w:after="0" w:line="240" w:lineRule="auto"/>
        <w:rPr>
          <w:rFonts w:ascii="Times New Roman" w:eastAsia="Times New Roman" w:hAnsi="Times New Roman"/>
          <w:b/>
          <w:sz w:val="28"/>
          <w:szCs w:val="20"/>
        </w:rPr>
      </w:pPr>
    </w:p>
    <w:p w:rsidR="00CF443D" w:rsidRPr="00CF443D" w:rsidRDefault="00CF443D" w:rsidP="00CF443D">
      <w:pPr>
        <w:spacing w:after="0" w:line="240" w:lineRule="auto"/>
        <w:ind w:firstLine="360"/>
        <w:jc w:val="right"/>
        <w:rPr>
          <w:rFonts w:ascii="Times New Roman" w:eastAsia="Times New Roman" w:hAnsi="Times New Roman"/>
          <w:sz w:val="18"/>
          <w:szCs w:val="18"/>
          <w:lang w:eastAsia="ru-RU"/>
        </w:rPr>
      </w:pPr>
      <w:r w:rsidRPr="00CF443D">
        <w:rPr>
          <w:rFonts w:ascii="Times New Roman" w:eastAsia="Times New Roman" w:hAnsi="Times New Roman"/>
          <w:sz w:val="18"/>
          <w:szCs w:val="18"/>
          <w:lang w:eastAsia="ru-RU"/>
        </w:rPr>
        <w:t xml:space="preserve">Приложение </w:t>
      </w:r>
    </w:p>
    <w:p w:rsidR="00CF443D" w:rsidRDefault="00CF443D" w:rsidP="00CF443D">
      <w:pPr>
        <w:spacing w:after="0" w:line="240" w:lineRule="auto"/>
        <w:ind w:firstLine="360"/>
        <w:jc w:val="right"/>
        <w:rPr>
          <w:rFonts w:ascii="Times New Roman" w:eastAsia="Times New Roman" w:hAnsi="Times New Roman"/>
          <w:sz w:val="18"/>
          <w:szCs w:val="18"/>
          <w:lang w:eastAsia="ru-RU"/>
        </w:rPr>
      </w:pPr>
      <w:r w:rsidRPr="00CF443D">
        <w:rPr>
          <w:rFonts w:ascii="Times New Roman" w:eastAsia="Times New Roman" w:hAnsi="Times New Roman"/>
          <w:sz w:val="18"/>
          <w:szCs w:val="18"/>
          <w:lang w:eastAsia="ru-RU"/>
        </w:rPr>
        <w:t xml:space="preserve">к Регламенту реализации полномочий </w:t>
      </w:r>
    </w:p>
    <w:p w:rsidR="00CF443D" w:rsidRDefault="00CF443D" w:rsidP="00CF443D">
      <w:pPr>
        <w:spacing w:after="0" w:line="240" w:lineRule="auto"/>
        <w:ind w:firstLine="360"/>
        <w:jc w:val="right"/>
        <w:rPr>
          <w:rFonts w:ascii="Times New Roman" w:eastAsia="Times New Roman" w:hAnsi="Times New Roman"/>
          <w:sz w:val="18"/>
          <w:szCs w:val="18"/>
          <w:lang w:eastAsia="ru-RU"/>
        </w:rPr>
      </w:pPr>
      <w:r w:rsidRPr="00CF443D">
        <w:rPr>
          <w:rFonts w:ascii="Times New Roman" w:eastAsia="Times New Roman" w:hAnsi="Times New Roman"/>
          <w:sz w:val="18"/>
          <w:szCs w:val="18"/>
          <w:lang w:eastAsia="ru-RU"/>
        </w:rPr>
        <w:t>главными администраторами (администраторами)</w:t>
      </w:r>
    </w:p>
    <w:p w:rsidR="00CF443D" w:rsidRDefault="00CF443D" w:rsidP="00CF443D">
      <w:pPr>
        <w:spacing w:after="0" w:line="240" w:lineRule="auto"/>
        <w:ind w:firstLine="360"/>
        <w:jc w:val="right"/>
        <w:rPr>
          <w:rFonts w:ascii="Times New Roman" w:eastAsia="Times New Roman" w:hAnsi="Times New Roman"/>
          <w:sz w:val="18"/>
          <w:szCs w:val="18"/>
          <w:lang w:eastAsia="ru-RU"/>
        </w:rPr>
      </w:pPr>
      <w:r w:rsidRPr="00CF443D">
        <w:rPr>
          <w:rFonts w:ascii="Times New Roman" w:eastAsia="Times New Roman" w:hAnsi="Times New Roman"/>
          <w:sz w:val="18"/>
          <w:szCs w:val="18"/>
          <w:lang w:eastAsia="ru-RU"/>
        </w:rPr>
        <w:t xml:space="preserve"> доходов бюджета Богучанского района </w:t>
      </w:r>
    </w:p>
    <w:p w:rsidR="00CF443D" w:rsidRDefault="00CF443D" w:rsidP="00CF443D">
      <w:pPr>
        <w:spacing w:after="0" w:line="240" w:lineRule="auto"/>
        <w:ind w:firstLine="360"/>
        <w:jc w:val="right"/>
        <w:rPr>
          <w:rFonts w:ascii="Times New Roman" w:eastAsia="Times New Roman" w:hAnsi="Times New Roman"/>
          <w:sz w:val="18"/>
          <w:szCs w:val="18"/>
          <w:lang w:eastAsia="ru-RU"/>
        </w:rPr>
      </w:pPr>
      <w:r w:rsidRPr="00CF443D">
        <w:rPr>
          <w:rFonts w:ascii="Times New Roman" w:eastAsia="Times New Roman" w:hAnsi="Times New Roman"/>
          <w:sz w:val="18"/>
          <w:szCs w:val="18"/>
          <w:lang w:eastAsia="ru-RU"/>
        </w:rPr>
        <w:t xml:space="preserve">по взысканию дебиторской задолженности </w:t>
      </w:r>
    </w:p>
    <w:p w:rsidR="00CF443D" w:rsidRPr="00CF443D" w:rsidRDefault="00CF443D" w:rsidP="00CF443D">
      <w:pPr>
        <w:spacing w:after="0" w:line="240" w:lineRule="auto"/>
        <w:ind w:firstLine="360"/>
        <w:jc w:val="right"/>
        <w:rPr>
          <w:rFonts w:ascii="Times New Roman" w:eastAsia="Times New Roman" w:hAnsi="Times New Roman"/>
          <w:sz w:val="18"/>
          <w:szCs w:val="18"/>
          <w:lang w:eastAsia="ru-RU"/>
        </w:rPr>
      </w:pPr>
      <w:r w:rsidRPr="00CF443D">
        <w:rPr>
          <w:rFonts w:ascii="Times New Roman" w:eastAsia="Times New Roman" w:hAnsi="Times New Roman"/>
          <w:sz w:val="18"/>
          <w:szCs w:val="18"/>
          <w:lang w:eastAsia="ru-RU"/>
        </w:rPr>
        <w:t>по платежам в бюджет, пеням и штрафам по ним</w:t>
      </w:r>
    </w:p>
    <w:p w:rsidR="00CF443D" w:rsidRPr="00CF443D" w:rsidRDefault="00CF443D" w:rsidP="00CF443D">
      <w:pPr>
        <w:spacing w:after="0" w:line="240" w:lineRule="auto"/>
        <w:ind w:firstLine="360"/>
        <w:jc w:val="center"/>
        <w:rPr>
          <w:rFonts w:ascii="Times New Roman" w:eastAsia="Times New Roman" w:hAnsi="Times New Roman"/>
          <w:sz w:val="20"/>
          <w:szCs w:val="18"/>
          <w:lang w:eastAsia="ru-RU"/>
        </w:rPr>
      </w:pPr>
    </w:p>
    <w:p w:rsidR="00CF443D" w:rsidRPr="00CF443D" w:rsidRDefault="00CF443D" w:rsidP="00CF443D">
      <w:pPr>
        <w:spacing w:after="0" w:line="240" w:lineRule="auto"/>
        <w:ind w:firstLine="360"/>
        <w:jc w:val="center"/>
        <w:rPr>
          <w:rFonts w:ascii="Times New Roman" w:eastAsia="Times New Roman" w:hAnsi="Times New Roman"/>
          <w:sz w:val="20"/>
          <w:szCs w:val="18"/>
          <w:lang w:eastAsia="ru-RU"/>
        </w:rPr>
      </w:pPr>
      <w:r w:rsidRPr="00CF443D">
        <w:rPr>
          <w:rFonts w:ascii="Times New Roman" w:eastAsia="Times New Roman" w:hAnsi="Times New Roman"/>
          <w:sz w:val="20"/>
          <w:szCs w:val="18"/>
          <w:lang w:eastAsia="ru-RU"/>
        </w:rPr>
        <w:t>Отчет</w:t>
      </w:r>
    </w:p>
    <w:p w:rsidR="00CF443D" w:rsidRPr="00CF443D" w:rsidRDefault="00CF443D" w:rsidP="00CF443D">
      <w:pPr>
        <w:spacing w:after="0" w:line="240" w:lineRule="auto"/>
        <w:ind w:firstLine="360"/>
        <w:jc w:val="center"/>
        <w:rPr>
          <w:rFonts w:ascii="Times New Roman" w:eastAsia="Times New Roman" w:hAnsi="Times New Roman"/>
          <w:sz w:val="20"/>
          <w:szCs w:val="18"/>
          <w:lang w:eastAsia="ru-RU"/>
        </w:rPr>
      </w:pPr>
      <w:r w:rsidRPr="00CF443D">
        <w:rPr>
          <w:rFonts w:ascii="Times New Roman" w:eastAsia="Times New Roman" w:hAnsi="Times New Roman"/>
          <w:sz w:val="20"/>
          <w:szCs w:val="18"/>
          <w:lang w:eastAsia="ru-RU"/>
        </w:rPr>
        <w:t>о проведении претензионной и исковой работы</w:t>
      </w:r>
    </w:p>
    <w:p w:rsidR="00CF443D" w:rsidRPr="00CF443D" w:rsidRDefault="00CF443D" w:rsidP="00CF443D">
      <w:pPr>
        <w:spacing w:after="0" w:line="240" w:lineRule="auto"/>
        <w:ind w:firstLine="360"/>
        <w:jc w:val="center"/>
        <w:rPr>
          <w:rFonts w:ascii="Times New Roman" w:eastAsia="Times New Roman" w:hAnsi="Times New Roman"/>
          <w:sz w:val="20"/>
          <w:szCs w:val="18"/>
          <w:lang w:eastAsia="ru-RU"/>
        </w:rPr>
      </w:pPr>
      <w:r w:rsidRPr="00CF443D">
        <w:rPr>
          <w:rFonts w:ascii="Times New Roman" w:eastAsia="Times New Roman" w:hAnsi="Times New Roman"/>
          <w:sz w:val="20"/>
          <w:szCs w:val="18"/>
          <w:lang w:eastAsia="ru-RU"/>
        </w:rPr>
        <w:t>_______________________________________________________________________________</w:t>
      </w:r>
    </w:p>
    <w:p w:rsidR="00F65C81" w:rsidRPr="00CF443D" w:rsidRDefault="00CF443D" w:rsidP="00CF443D">
      <w:pPr>
        <w:spacing w:after="0" w:line="240" w:lineRule="auto"/>
        <w:ind w:firstLine="360"/>
        <w:jc w:val="center"/>
        <w:rPr>
          <w:rFonts w:ascii="Times New Roman" w:eastAsia="Times New Roman" w:hAnsi="Times New Roman"/>
          <w:sz w:val="20"/>
          <w:szCs w:val="18"/>
          <w:lang w:eastAsia="ru-RU"/>
        </w:rPr>
      </w:pPr>
      <w:r w:rsidRPr="00CF443D">
        <w:rPr>
          <w:rFonts w:ascii="Times New Roman" w:eastAsia="Times New Roman" w:hAnsi="Times New Roman"/>
          <w:sz w:val="20"/>
          <w:szCs w:val="18"/>
          <w:lang w:eastAsia="ru-RU"/>
        </w:rPr>
        <w:t>по состоянию на ___________________ года</w:t>
      </w:r>
    </w:p>
    <w:p w:rsidR="00F65C81" w:rsidRPr="00CF443D" w:rsidRDefault="00F65C81" w:rsidP="00CF443D">
      <w:pPr>
        <w:spacing w:after="0" w:line="240" w:lineRule="auto"/>
        <w:ind w:firstLine="360"/>
        <w:jc w:val="center"/>
        <w:rPr>
          <w:rFonts w:ascii="Times New Roman" w:eastAsia="Times New Roman" w:hAnsi="Times New Roman"/>
          <w:sz w:val="20"/>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74"/>
        <w:gridCol w:w="727"/>
        <w:gridCol w:w="265"/>
        <w:gridCol w:w="236"/>
        <w:gridCol w:w="513"/>
        <w:gridCol w:w="751"/>
        <w:gridCol w:w="631"/>
        <w:gridCol w:w="661"/>
        <w:gridCol w:w="496"/>
        <w:gridCol w:w="519"/>
        <w:gridCol w:w="661"/>
        <w:gridCol w:w="617"/>
        <w:gridCol w:w="523"/>
        <w:gridCol w:w="576"/>
        <w:gridCol w:w="528"/>
        <w:gridCol w:w="466"/>
        <w:gridCol w:w="589"/>
        <w:gridCol w:w="441"/>
      </w:tblGrid>
      <w:tr w:rsidR="000009A1" w:rsidRPr="002942ED" w:rsidTr="002942ED">
        <w:trPr>
          <w:trHeight w:val="20"/>
          <w:jc w:val="center"/>
        </w:trPr>
        <w:tc>
          <w:tcPr>
            <w:tcW w:w="93" w:type="pct"/>
            <w:tcBorders>
              <w:top w:val="single" w:sz="8" w:space="0" w:color="auto"/>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N</w:t>
            </w:r>
          </w:p>
        </w:tc>
        <w:tc>
          <w:tcPr>
            <w:tcW w:w="387"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Наименование</w:t>
            </w:r>
          </w:p>
        </w:tc>
        <w:tc>
          <w:tcPr>
            <w:tcW w:w="141"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ИНН</w:t>
            </w:r>
          </w:p>
        </w:tc>
        <w:tc>
          <w:tcPr>
            <w:tcW w:w="126"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КБК</w:t>
            </w:r>
          </w:p>
        </w:tc>
        <w:tc>
          <w:tcPr>
            <w:tcW w:w="274"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Просроче</w:t>
            </w:r>
          </w:p>
        </w:tc>
        <w:tc>
          <w:tcPr>
            <w:tcW w:w="401"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Дата</w:t>
            </w:r>
          </w:p>
        </w:tc>
        <w:tc>
          <w:tcPr>
            <w:tcW w:w="337"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Претензия</w:t>
            </w:r>
          </w:p>
        </w:tc>
        <w:tc>
          <w:tcPr>
            <w:tcW w:w="265"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586" w:type="pct"/>
            <w:gridSpan w:val="2"/>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Исковое заявление</w:t>
            </w:r>
          </w:p>
        </w:tc>
        <w:tc>
          <w:tcPr>
            <w:tcW w:w="281"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single" w:sz="8" w:space="0" w:color="auto"/>
              <w:left w:val="nil"/>
              <w:bottom w:val="nil"/>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single" w:sz="8" w:space="0" w:color="auto"/>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В работе</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п/п</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должника</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нная</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возникновения</w:t>
            </w:r>
          </w:p>
        </w:tc>
        <w:tc>
          <w:tcPr>
            <w:tcW w:w="337"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single" w:sz="8" w:space="0" w:color="auto"/>
              <w:right w:val="nil"/>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на конец</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дебиторск</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задолженности</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дата</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предъявлено,</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оплачено,</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дата</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предъявлено,</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не</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оплачено</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прекратили</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дата</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взыскано</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возвращено</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периода,</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ая</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направления</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направлен</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удовлетворе</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доброволь</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взыскание,</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направлен</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ФССП,</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ФССП, руб.</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задолжен</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претензии</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ия в суд</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но, руб.</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но, руб.</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ия</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ность,</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исполните</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руб.</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льного</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документа</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2</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3</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4</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5</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6</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7</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8</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9</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10</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11</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12</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13</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14</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15</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16</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17</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18</w:t>
            </w:r>
          </w:p>
        </w:tc>
      </w:tr>
      <w:tr w:rsidR="000009A1" w:rsidRPr="002942ED" w:rsidTr="002942ED">
        <w:trPr>
          <w:trHeight w:val="20"/>
          <w:jc w:val="center"/>
        </w:trPr>
        <w:tc>
          <w:tcPr>
            <w:tcW w:w="93" w:type="pct"/>
            <w:tcBorders>
              <w:top w:val="nil"/>
              <w:left w:val="single" w:sz="8" w:space="0" w:color="auto"/>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1</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p>
        </w:tc>
        <w:tc>
          <w:tcPr>
            <w:tcW w:w="38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2</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p>
        </w:tc>
        <w:tc>
          <w:tcPr>
            <w:tcW w:w="38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jc w:val="center"/>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3</w:t>
            </w:r>
          </w:p>
        </w:tc>
        <w:tc>
          <w:tcPr>
            <w:tcW w:w="38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nil"/>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r w:rsidR="000009A1" w:rsidRPr="002942ED" w:rsidTr="002942ED">
        <w:trPr>
          <w:trHeight w:val="20"/>
          <w:jc w:val="center"/>
        </w:trPr>
        <w:tc>
          <w:tcPr>
            <w:tcW w:w="93" w:type="pct"/>
            <w:tcBorders>
              <w:top w:val="nil"/>
              <w:left w:val="single" w:sz="8" w:space="0" w:color="auto"/>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8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4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126"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4"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40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3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6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53"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2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7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07"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81"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49"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31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c>
          <w:tcPr>
            <w:tcW w:w="235" w:type="pct"/>
            <w:tcBorders>
              <w:top w:val="nil"/>
              <w:left w:val="nil"/>
              <w:bottom w:val="single" w:sz="8" w:space="0" w:color="auto"/>
              <w:right w:val="single" w:sz="8" w:space="0" w:color="auto"/>
            </w:tcBorders>
            <w:vAlign w:val="bottom"/>
            <w:hideMark/>
          </w:tcPr>
          <w:p w:rsidR="002942ED" w:rsidRPr="002942ED" w:rsidRDefault="002942ED" w:rsidP="00FE059A">
            <w:pPr>
              <w:overflowPunct w:val="0"/>
              <w:autoSpaceDE w:val="0"/>
              <w:autoSpaceDN w:val="0"/>
              <w:adjustRightInd w:val="0"/>
              <w:spacing w:after="0" w:line="240" w:lineRule="auto"/>
              <w:textAlignment w:val="baseline"/>
              <w:rPr>
                <w:rFonts w:ascii="Times New Roman" w:eastAsia="Times New Roman" w:hAnsi="Times New Roman"/>
                <w:color w:val="000000"/>
                <w:sz w:val="14"/>
                <w:szCs w:val="14"/>
              </w:rPr>
            </w:pPr>
            <w:r w:rsidRPr="002942ED">
              <w:rPr>
                <w:rFonts w:ascii="Times New Roman" w:eastAsia="Times New Roman" w:hAnsi="Times New Roman"/>
                <w:color w:val="000000"/>
                <w:sz w:val="14"/>
                <w:szCs w:val="14"/>
              </w:rPr>
              <w:t> </w:t>
            </w:r>
          </w:p>
        </w:tc>
      </w:tr>
    </w:tbl>
    <w:p w:rsidR="002942ED" w:rsidRPr="00B5450E" w:rsidRDefault="002942ED" w:rsidP="002942ED">
      <w:pPr>
        <w:overflowPunct w:val="0"/>
        <w:autoSpaceDE w:val="0"/>
        <w:autoSpaceDN w:val="0"/>
        <w:adjustRightInd w:val="0"/>
        <w:spacing w:after="0" w:line="240" w:lineRule="auto"/>
        <w:textAlignment w:val="baseline"/>
        <w:rPr>
          <w:rFonts w:ascii="Times New Roman" w:eastAsia="Times New Roman" w:hAnsi="Times New Roman"/>
          <w:color w:val="000000"/>
          <w:sz w:val="24"/>
          <w:szCs w:val="20"/>
        </w:rPr>
      </w:pPr>
    </w:p>
    <w:p w:rsidR="002942ED" w:rsidRPr="009342A2" w:rsidRDefault="002942ED" w:rsidP="002942ED">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9342A2">
        <w:rPr>
          <w:rFonts w:ascii="Times New Roman" w:eastAsia="Times New Roman" w:hAnsi="Times New Roman"/>
          <w:color w:val="000000"/>
          <w:sz w:val="20"/>
          <w:szCs w:val="20"/>
        </w:rPr>
        <w:t xml:space="preserve">Руководитель структурного подразделения администрации, осуществляющего полномочия главного администратора доходов бюджета Богучанского района </w:t>
      </w:r>
      <w:r w:rsidRPr="009342A2">
        <w:rPr>
          <w:rFonts w:ascii="Times New Roman" w:eastAsia="Times New Roman" w:hAnsi="Times New Roman"/>
          <w:color w:val="000000"/>
          <w:sz w:val="20"/>
          <w:szCs w:val="20"/>
        </w:rPr>
        <w:softHyphen/>
      </w:r>
      <w:r w:rsidRPr="009342A2">
        <w:rPr>
          <w:rFonts w:ascii="Times New Roman" w:eastAsia="Times New Roman" w:hAnsi="Times New Roman"/>
          <w:color w:val="000000"/>
          <w:sz w:val="20"/>
          <w:szCs w:val="20"/>
        </w:rPr>
        <w:softHyphen/>
      </w:r>
      <w:r w:rsidRPr="009342A2">
        <w:rPr>
          <w:rFonts w:ascii="Times New Roman" w:eastAsia="Times New Roman" w:hAnsi="Times New Roman"/>
          <w:color w:val="000000"/>
          <w:sz w:val="20"/>
          <w:szCs w:val="20"/>
        </w:rPr>
        <w:softHyphen/>
      </w:r>
      <w:r w:rsidRPr="009342A2">
        <w:rPr>
          <w:rFonts w:ascii="Times New Roman" w:eastAsia="Times New Roman" w:hAnsi="Times New Roman"/>
          <w:color w:val="000000"/>
          <w:sz w:val="20"/>
          <w:szCs w:val="20"/>
        </w:rPr>
        <w:softHyphen/>
      </w:r>
      <w:r w:rsidRPr="009342A2">
        <w:rPr>
          <w:rFonts w:ascii="Times New Roman" w:eastAsia="Times New Roman" w:hAnsi="Times New Roman"/>
          <w:color w:val="000000"/>
          <w:sz w:val="20"/>
          <w:szCs w:val="20"/>
        </w:rPr>
        <w:softHyphen/>
        <w:t>_______________________/______________/</w:t>
      </w:r>
    </w:p>
    <w:p w:rsidR="002942ED" w:rsidRPr="009342A2" w:rsidRDefault="002942ED" w:rsidP="002942ED">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9342A2">
        <w:rPr>
          <w:rFonts w:ascii="Arial" w:eastAsia="Times New Roman" w:hAnsi="Arial" w:cs="Arial"/>
          <w:color w:val="000000"/>
          <w:sz w:val="20"/>
          <w:szCs w:val="20"/>
        </w:rPr>
        <w:t> </w:t>
      </w:r>
    </w:p>
    <w:p w:rsidR="002942ED" w:rsidRPr="009342A2" w:rsidRDefault="002942ED" w:rsidP="002942ED">
      <w:pPr>
        <w:overflowPunct w:val="0"/>
        <w:autoSpaceDE w:val="0"/>
        <w:autoSpaceDN w:val="0"/>
        <w:adjustRightInd w:val="0"/>
        <w:spacing w:after="0" w:line="240" w:lineRule="auto"/>
        <w:textAlignment w:val="baseline"/>
        <w:rPr>
          <w:sz w:val="20"/>
          <w:szCs w:val="20"/>
        </w:rPr>
      </w:pPr>
      <w:r w:rsidRPr="009342A2">
        <w:rPr>
          <w:rFonts w:ascii="Times New Roman" w:eastAsia="Times New Roman" w:hAnsi="Times New Roman"/>
          <w:color w:val="000000"/>
          <w:sz w:val="20"/>
          <w:szCs w:val="20"/>
        </w:rPr>
        <w:t>Исполнитель: _____________________тел._____________</w:t>
      </w:r>
    </w:p>
    <w:p w:rsidR="00F65C81" w:rsidRPr="009342A2" w:rsidRDefault="00F65C81" w:rsidP="009342A2">
      <w:pPr>
        <w:spacing w:after="0" w:line="240" w:lineRule="auto"/>
        <w:ind w:firstLine="360"/>
        <w:jc w:val="both"/>
        <w:rPr>
          <w:rFonts w:ascii="Times New Roman" w:eastAsia="Times New Roman" w:hAnsi="Times New Roman"/>
          <w:sz w:val="20"/>
          <w:szCs w:val="20"/>
          <w:lang w:eastAsia="ru-RU"/>
        </w:rPr>
      </w:pPr>
    </w:p>
    <w:p w:rsidR="009342A2" w:rsidRPr="00171202" w:rsidRDefault="009342A2" w:rsidP="009342A2">
      <w:pPr>
        <w:spacing w:line="240" w:lineRule="auto"/>
        <w:rPr>
          <w:sz w:val="20"/>
          <w:szCs w:val="20"/>
          <w:lang w:val="en-US"/>
        </w:rPr>
      </w:pPr>
      <w:r w:rsidRPr="009342A2">
        <w:rPr>
          <w:noProof/>
          <w:sz w:val="20"/>
          <w:szCs w:val="20"/>
          <w:lang w:eastAsia="ru-RU"/>
        </w:rPr>
        <w:drawing>
          <wp:anchor distT="0" distB="0" distL="114300" distR="114300" simplePos="0" relativeHeight="251669504" behindDoc="0" locked="0" layoutInCell="1" allowOverlap="1">
            <wp:simplePos x="0" y="0"/>
            <wp:positionH relativeFrom="margin">
              <wp:posOffset>2669443</wp:posOffset>
            </wp:positionH>
            <wp:positionV relativeFrom="paragraph">
              <wp:posOffset>56573</wp:posOffset>
            </wp:positionV>
            <wp:extent cx="549976" cy="673178"/>
            <wp:effectExtent l="19050" t="0" r="2474" b="0"/>
            <wp:wrapNone/>
            <wp:docPr id="18"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45" cstate="print"/>
                    <a:srcRect/>
                    <a:stretch>
                      <a:fillRect/>
                    </a:stretch>
                  </pic:blipFill>
                  <pic:spPr bwMode="auto">
                    <a:xfrm>
                      <a:off x="0" y="0"/>
                      <a:ext cx="549976" cy="673178"/>
                    </a:xfrm>
                    <a:prstGeom prst="rect">
                      <a:avLst/>
                    </a:prstGeom>
                    <a:noFill/>
                    <a:ln w="9525">
                      <a:noFill/>
                      <a:miter lim="800000"/>
                      <a:headEnd/>
                      <a:tailEnd/>
                    </a:ln>
                  </pic:spPr>
                </pic:pic>
              </a:graphicData>
            </a:graphic>
          </wp:anchor>
        </w:drawing>
      </w:r>
    </w:p>
    <w:p w:rsidR="009342A2" w:rsidRDefault="009342A2" w:rsidP="009342A2">
      <w:pPr>
        <w:spacing w:line="240" w:lineRule="auto"/>
        <w:jc w:val="center"/>
        <w:rPr>
          <w:rFonts w:ascii="Times New Roman" w:hAnsi="Times New Roman"/>
          <w:sz w:val="20"/>
          <w:szCs w:val="20"/>
        </w:rPr>
      </w:pPr>
    </w:p>
    <w:p w:rsidR="009342A2" w:rsidRPr="009342A2" w:rsidRDefault="009342A2" w:rsidP="009342A2">
      <w:pPr>
        <w:spacing w:line="240" w:lineRule="auto"/>
        <w:rPr>
          <w:rFonts w:ascii="Times New Roman" w:hAnsi="Times New Roman"/>
          <w:sz w:val="20"/>
          <w:szCs w:val="20"/>
        </w:rPr>
      </w:pPr>
    </w:p>
    <w:p w:rsidR="009342A2" w:rsidRPr="009342A2" w:rsidRDefault="009342A2" w:rsidP="009342A2">
      <w:pPr>
        <w:spacing w:after="0" w:line="240" w:lineRule="auto"/>
        <w:jc w:val="center"/>
        <w:rPr>
          <w:rFonts w:ascii="Times New Roman" w:hAnsi="Times New Roman"/>
          <w:sz w:val="18"/>
          <w:szCs w:val="20"/>
        </w:rPr>
      </w:pPr>
      <w:r w:rsidRPr="009342A2">
        <w:rPr>
          <w:rFonts w:ascii="Times New Roman" w:hAnsi="Times New Roman"/>
          <w:sz w:val="18"/>
          <w:szCs w:val="20"/>
        </w:rPr>
        <w:t>АДМИНИСТРАЦИЯ БОГУЧАНСКОГО РАЙОНА</w:t>
      </w:r>
    </w:p>
    <w:p w:rsidR="009342A2" w:rsidRPr="009342A2" w:rsidRDefault="009342A2" w:rsidP="009342A2">
      <w:pPr>
        <w:spacing w:after="0" w:line="240" w:lineRule="auto"/>
        <w:jc w:val="center"/>
        <w:rPr>
          <w:rFonts w:ascii="Times New Roman" w:hAnsi="Times New Roman"/>
          <w:sz w:val="18"/>
          <w:szCs w:val="20"/>
        </w:rPr>
      </w:pPr>
      <w:r w:rsidRPr="009342A2">
        <w:rPr>
          <w:rFonts w:ascii="Times New Roman" w:hAnsi="Times New Roman"/>
          <w:sz w:val="18"/>
          <w:szCs w:val="20"/>
        </w:rPr>
        <w:t>ПОСТАНОВЛЕНИЕ</w:t>
      </w:r>
    </w:p>
    <w:p w:rsidR="009342A2" w:rsidRDefault="009342A2" w:rsidP="009342A2">
      <w:pPr>
        <w:spacing w:after="0" w:line="240" w:lineRule="auto"/>
        <w:jc w:val="center"/>
        <w:rPr>
          <w:rFonts w:ascii="Times New Roman" w:hAnsi="Times New Roman"/>
          <w:sz w:val="20"/>
          <w:szCs w:val="20"/>
        </w:rPr>
      </w:pPr>
      <w:r w:rsidRPr="009342A2">
        <w:rPr>
          <w:rFonts w:ascii="Times New Roman" w:hAnsi="Times New Roman"/>
          <w:sz w:val="20"/>
          <w:szCs w:val="20"/>
        </w:rPr>
        <w:t xml:space="preserve">06.07.2023                           </w:t>
      </w:r>
      <w:r>
        <w:rPr>
          <w:rFonts w:ascii="Times New Roman" w:hAnsi="Times New Roman"/>
          <w:sz w:val="20"/>
          <w:szCs w:val="20"/>
        </w:rPr>
        <w:t xml:space="preserve">          </w:t>
      </w:r>
      <w:r w:rsidRPr="009342A2">
        <w:rPr>
          <w:rFonts w:ascii="Times New Roman" w:hAnsi="Times New Roman"/>
          <w:sz w:val="20"/>
          <w:szCs w:val="20"/>
        </w:rPr>
        <w:t xml:space="preserve">  с.Богучаны                                           № 660-п</w:t>
      </w:r>
    </w:p>
    <w:p w:rsidR="009342A2" w:rsidRPr="009342A2" w:rsidRDefault="009342A2" w:rsidP="009342A2">
      <w:pPr>
        <w:spacing w:after="0" w:line="240" w:lineRule="auto"/>
        <w:jc w:val="center"/>
        <w:rPr>
          <w:rFonts w:ascii="Times New Roman" w:hAnsi="Times New Roman"/>
          <w:sz w:val="20"/>
          <w:szCs w:val="20"/>
        </w:rPr>
      </w:pPr>
    </w:p>
    <w:p w:rsidR="009342A2" w:rsidRPr="009342A2" w:rsidRDefault="009342A2" w:rsidP="009342A2">
      <w:pPr>
        <w:autoSpaceDE w:val="0"/>
        <w:autoSpaceDN w:val="0"/>
        <w:adjustRightInd w:val="0"/>
        <w:spacing w:after="0" w:line="240" w:lineRule="auto"/>
        <w:jc w:val="center"/>
        <w:outlineLvl w:val="1"/>
        <w:rPr>
          <w:rFonts w:ascii="Times New Roman" w:hAnsi="Times New Roman"/>
          <w:sz w:val="20"/>
          <w:szCs w:val="20"/>
        </w:rPr>
      </w:pPr>
      <w:r w:rsidRPr="009342A2">
        <w:rPr>
          <w:rFonts w:ascii="Times New Roman" w:hAnsi="Times New Roman"/>
          <w:sz w:val="20"/>
          <w:szCs w:val="20"/>
        </w:rPr>
        <w:t xml:space="preserve">Об утверждении </w:t>
      </w:r>
      <w:hyperlink r:id="rId46" w:history="1">
        <w:r w:rsidRPr="009342A2">
          <w:rPr>
            <w:rFonts w:ascii="Times New Roman" w:hAnsi="Times New Roman"/>
            <w:sz w:val="20"/>
            <w:szCs w:val="20"/>
          </w:rPr>
          <w:t>Порядк</w:t>
        </w:r>
      </w:hyperlink>
      <w:r w:rsidRPr="009342A2">
        <w:rPr>
          <w:rFonts w:ascii="Times New Roman" w:hAnsi="Times New Roman"/>
          <w:sz w:val="20"/>
          <w:szCs w:val="20"/>
        </w:rPr>
        <w:t>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p>
    <w:p w:rsidR="009342A2" w:rsidRPr="009342A2" w:rsidRDefault="009342A2" w:rsidP="009342A2">
      <w:pPr>
        <w:autoSpaceDE w:val="0"/>
        <w:autoSpaceDN w:val="0"/>
        <w:adjustRightInd w:val="0"/>
        <w:spacing w:after="0" w:line="240" w:lineRule="auto"/>
        <w:jc w:val="both"/>
        <w:outlineLvl w:val="1"/>
        <w:rPr>
          <w:rFonts w:ascii="Times New Roman" w:hAnsi="Times New Roman"/>
          <w:sz w:val="20"/>
          <w:szCs w:val="20"/>
        </w:rPr>
      </w:pPr>
    </w:p>
    <w:p w:rsidR="009342A2" w:rsidRDefault="009342A2" w:rsidP="009342A2">
      <w:pPr>
        <w:autoSpaceDE w:val="0"/>
        <w:autoSpaceDN w:val="0"/>
        <w:adjustRightInd w:val="0"/>
        <w:spacing w:after="0" w:line="240" w:lineRule="auto"/>
        <w:ind w:firstLine="709"/>
        <w:contextualSpacing/>
        <w:jc w:val="both"/>
        <w:rPr>
          <w:rFonts w:ascii="Times New Roman" w:hAnsi="Times New Roman"/>
          <w:sz w:val="20"/>
          <w:szCs w:val="20"/>
        </w:rPr>
      </w:pPr>
      <w:r w:rsidRPr="009342A2">
        <w:rPr>
          <w:rFonts w:ascii="Times New Roman" w:hAnsi="Times New Roman"/>
          <w:sz w:val="20"/>
          <w:szCs w:val="20"/>
        </w:rPr>
        <w:t xml:space="preserve">В соответствии с </w:t>
      </w:r>
      <w:hyperlink r:id="rId47" w:history="1">
        <w:r w:rsidRPr="009342A2">
          <w:rPr>
            <w:rFonts w:ascii="Times New Roman" w:hAnsi="Times New Roman"/>
            <w:sz w:val="20"/>
            <w:szCs w:val="20"/>
          </w:rPr>
          <w:t>подпунктом 10 пункта 3.3 статьи 32</w:t>
        </w:r>
      </w:hyperlink>
      <w:r w:rsidRPr="009342A2">
        <w:rPr>
          <w:rFonts w:ascii="Times New Roman" w:hAnsi="Times New Roman"/>
          <w:sz w:val="20"/>
          <w:szCs w:val="20"/>
        </w:rPr>
        <w:t xml:space="preserve"> Федерального закона от 12.01.1996 № 7-ФЗ «О некоммерческих организациях», </w:t>
      </w:r>
      <w:hyperlink r:id="rId48" w:history="1">
        <w:r w:rsidRPr="009342A2">
          <w:rPr>
            <w:rFonts w:ascii="Times New Roman" w:hAnsi="Times New Roman"/>
            <w:sz w:val="20"/>
            <w:szCs w:val="20"/>
          </w:rPr>
          <w:t>статьей 103</w:t>
        </w:r>
      </w:hyperlink>
      <w:r w:rsidRPr="009342A2">
        <w:rPr>
          <w:rFonts w:ascii="Times New Roman" w:hAnsi="Times New Roman"/>
          <w:sz w:val="20"/>
          <w:szCs w:val="20"/>
        </w:rPr>
        <w:t xml:space="preserve"> Устава Красноярского края, частью 1</w:t>
      </w:r>
      <w:r>
        <w:rPr>
          <w:rFonts w:ascii="Times New Roman" w:hAnsi="Times New Roman"/>
          <w:sz w:val="20"/>
          <w:szCs w:val="20"/>
        </w:rPr>
        <w:t xml:space="preserve">0 статьи 2 Федерального закона </w:t>
      </w:r>
      <w:r w:rsidRPr="009342A2">
        <w:rPr>
          <w:rFonts w:ascii="Times New Roman" w:hAnsi="Times New Roman"/>
          <w:sz w:val="20"/>
          <w:szCs w:val="20"/>
        </w:rPr>
        <w:t xml:space="preserve">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 учитывая приказ Министерства финансов Российской Федерации от 02.11.2021 № 171н «Об утверждении Общих требований </w:t>
      </w:r>
      <w:r w:rsidRPr="009342A2">
        <w:rPr>
          <w:rFonts w:ascii="Times New Roman" w:hAnsi="Times New Roman"/>
          <w:sz w:val="20"/>
          <w:szCs w:val="20"/>
        </w:rPr>
        <w:lastRenderedPageBreak/>
        <w:t xml:space="preserve">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
    <w:p w:rsidR="009342A2" w:rsidRPr="009342A2" w:rsidRDefault="009342A2" w:rsidP="009342A2">
      <w:pPr>
        <w:autoSpaceDE w:val="0"/>
        <w:autoSpaceDN w:val="0"/>
        <w:adjustRightInd w:val="0"/>
        <w:spacing w:after="0" w:line="240" w:lineRule="auto"/>
        <w:ind w:firstLine="709"/>
        <w:contextualSpacing/>
        <w:jc w:val="both"/>
        <w:rPr>
          <w:rFonts w:ascii="Times New Roman" w:hAnsi="Times New Roman"/>
          <w:sz w:val="20"/>
          <w:szCs w:val="20"/>
        </w:rPr>
      </w:pPr>
      <w:r w:rsidRPr="009342A2">
        <w:rPr>
          <w:rFonts w:ascii="Times New Roman" w:hAnsi="Times New Roman"/>
          <w:sz w:val="20"/>
          <w:szCs w:val="20"/>
        </w:rPr>
        <w:t>ПОСТАНОВЛЯЮ:</w:t>
      </w:r>
    </w:p>
    <w:p w:rsidR="009342A2" w:rsidRPr="009342A2" w:rsidRDefault="009342A2" w:rsidP="008032DD">
      <w:pPr>
        <w:numPr>
          <w:ilvl w:val="0"/>
          <w:numId w:val="27"/>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9342A2">
        <w:rPr>
          <w:rFonts w:ascii="Times New Roman" w:hAnsi="Times New Roman"/>
          <w:sz w:val="20"/>
          <w:szCs w:val="20"/>
        </w:rPr>
        <w:t xml:space="preserve">Утвердить </w:t>
      </w:r>
      <w:hyperlink r:id="rId49" w:history="1">
        <w:r w:rsidRPr="009342A2">
          <w:rPr>
            <w:rFonts w:ascii="Times New Roman" w:hAnsi="Times New Roman"/>
            <w:sz w:val="20"/>
            <w:szCs w:val="20"/>
          </w:rPr>
          <w:t>Порядок</w:t>
        </w:r>
      </w:hyperlink>
      <w:r w:rsidRPr="009342A2">
        <w:rPr>
          <w:rFonts w:ascii="Times New Roman" w:hAnsi="Times New Roman"/>
          <w:sz w:val="20"/>
          <w:szCs w:val="20"/>
        </w:rPr>
        <w:t xml:space="preserve">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 согласно приложению.</w:t>
      </w:r>
    </w:p>
    <w:p w:rsidR="009342A2" w:rsidRPr="009342A2" w:rsidRDefault="009342A2" w:rsidP="008032DD">
      <w:pPr>
        <w:numPr>
          <w:ilvl w:val="0"/>
          <w:numId w:val="27"/>
        </w:numPr>
        <w:tabs>
          <w:tab w:val="left" w:pos="1134"/>
          <w:tab w:val="left" w:pos="1276"/>
          <w:tab w:val="left" w:pos="1418"/>
        </w:tabs>
        <w:autoSpaceDE w:val="0"/>
        <w:autoSpaceDN w:val="0"/>
        <w:adjustRightInd w:val="0"/>
        <w:spacing w:after="0" w:line="240" w:lineRule="auto"/>
        <w:ind w:left="0" w:firstLine="709"/>
        <w:contextualSpacing/>
        <w:jc w:val="both"/>
        <w:rPr>
          <w:rFonts w:ascii="Times New Roman" w:hAnsi="Times New Roman"/>
          <w:sz w:val="20"/>
          <w:szCs w:val="20"/>
          <w:lang w:eastAsia="ru-RU"/>
        </w:rPr>
      </w:pPr>
      <w:r w:rsidRPr="009342A2">
        <w:rPr>
          <w:rFonts w:ascii="Times New Roman" w:hAnsi="Times New Roman"/>
          <w:sz w:val="20"/>
          <w:szCs w:val="20"/>
          <w:lang w:eastAsia="ru-RU"/>
        </w:rPr>
        <w:t>Признать утратившими силу:</w:t>
      </w:r>
    </w:p>
    <w:p w:rsidR="009342A2" w:rsidRPr="009342A2" w:rsidRDefault="009342A2" w:rsidP="009342A2">
      <w:pPr>
        <w:autoSpaceDE w:val="0"/>
        <w:autoSpaceDN w:val="0"/>
        <w:adjustRightInd w:val="0"/>
        <w:spacing w:after="0" w:line="240" w:lineRule="auto"/>
        <w:ind w:firstLine="709"/>
        <w:contextualSpacing/>
        <w:jc w:val="both"/>
        <w:rPr>
          <w:rFonts w:ascii="Times New Roman" w:hAnsi="Times New Roman"/>
          <w:sz w:val="20"/>
          <w:szCs w:val="20"/>
          <w:lang w:eastAsia="ru-RU"/>
        </w:rPr>
      </w:pPr>
      <w:r w:rsidRPr="009342A2">
        <w:rPr>
          <w:rFonts w:ascii="Times New Roman" w:hAnsi="Times New Roman"/>
          <w:sz w:val="20"/>
          <w:szCs w:val="20"/>
        </w:rPr>
        <w:t>постановление администрации Богучанского района  от 14.03.2011 № 272-п «</w:t>
      </w:r>
      <w:r w:rsidRPr="009342A2">
        <w:rPr>
          <w:rFonts w:ascii="Times New Roman" w:hAnsi="Times New Roman"/>
          <w:sz w:val="20"/>
          <w:szCs w:val="20"/>
          <w:lang w:eastAsia="ru-RU"/>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w:t>
      </w:r>
    </w:p>
    <w:p w:rsidR="009342A2" w:rsidRPr="009342A2" w:rsidRDefault="009342A2" w:rsidP="008032DD">
      <w:pPr>
        <w:numPr>
          <w:ilvl w:val="0"/>
          <w:numId w:val="27"/>
        </w:numPr>
        <w:spacing w:after="0" w:line="240" w:lineRule="auto"/>
        <w:ind w:left="0" w:right="-5" w:firstLine="709"/>
        <w:jc w:val="both"/>
        <w:rPr>
          <w:rFonts w:ascii="Times New Roman" w:eastAsia="Times New Roman" w:hAnsi="Times New Roman"/>
          <w:sz w:val="20"/>
          <w:szCs w:val="20"/>
          <w:lang w:eastAsia="ru-RU"/>
        </w:rPr>
      </w:pPr>
      <w:r w:rsidRPr="009342A2">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администрации Богучанского района по экономике и финансам А.С.Арсеньеву.</w:t>
      </w:r>
    </w:p>
    <w:p w:rsidR="009342A2" w:rsidRPr="009342A2" w:rsidRDefault="009342A2" w:rsidP="008032DD">
      <w:pPr>
        <w:numPr>
          <w:ilvl w:val="0"/>
          <w:numId w:val="27"/>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lang w:eastAsia="ru-RU"/>
        </w:rPr>
      </w:pPr>
      <w:r w:rsidRPr="009342A2">
        <w:rPr>
          <w:rFonts w:ascii="Times New Roman" w:hAnsi="Times New Roman"/>
          <w:bCs/>
          <w:sz w:val="20"/>
          <w:szCs w:val="20"/>
        </w:rPr>
        <w:t>Опубликовать постановление  в Официальном вестнике Богучанского района.</w:t>
      </w:r>
    </w:p>
    <w:p w:rsidR="009342A2" w:rsidRPr="009342A2" w:rsidRDefault="009342A2" w:rsidP="008032DD">
      <w:pPr>
        <w:numPr>
          <w:ilvl w:val="0"/>
          <w:numId w:val="27"/>
        </w:numPr>
        <w:spacing w:after="0" w:line="240" w:lineRule="auto"/>
        <w:ind w:left="0" w:firstLine="709"/>
        <w:contextualSpacing/>
        <w:jc w:val="both"/>
        <w:rPr>
          <w:rFonts w:ascii="Times New Roman" w:eastAsia="Times New Roman" w:hAnsi="Times New Roman"/>
          <w:sz w:val="20"/>
          <w:szCs w:val="20"/>
        </w:rPr>
      </w:pPr>
      <w:r w:rsidRPr="009342A2">
        <w:rPr>
          <w:rFonts w:ascii="Times New Roman" w:eastAsia="Times New Roman" w:hAnsi="Times New Roman"/>
          <w:sz w:val="20"/>
          <w:szCs w:val="20"/>
          <w:shd w:val="clear" w:color="auto" w:fill="FFFFFF"/>
          <w:lang w:eastAsia="ru-RU"/>
        </w:rPr>
        <w:t>Постановление вступает в день,</w:t>
      </w:r>
      <w:r w:rsidRPr="009342A2">
        <w:rPr>
          <w:rFonts w:ascii="Times New Roman" w:hAnsi="Times New Roman"/>
          <w:sz w:val="20"/>
          <w:szCs w:val="20"/>
          <w:lang w:eastAsia="ru-RU"/>
        </w:rPr>
        <w:t xml:space="preserve"> следующий за днем его официального опубликования </w:t>
      </w:r>
      <w:r w:rsidRPr="009342A2">
        <w:rPr>
          <w:rFonts w:ascii="Times New Roman" w:eastAsia="Times New Roman" w:hAnsi="Times New Roman"/>
          <w:sz w:val="20"/>
          <w:szCs w:val="20"/>
        </w:rPr>
        <w:t xml:space="preserve"> в Официальном вестнике Богучанского района </w:t>
      </w:r>
    </w:p>
    <w:p w:rsidR="009342A2" w:rsidRPr="009342A2" w:rsidRDefault="009342A2" w:rsidP="009342A2">
      <w:pPr>
        <w:spacing w:after="0" w:line="240" w:lineRule="auto"/>
        <w:jc w:val="both"/>
        <w:rPr>
          <w:rFonts w:ascii="Times New Roman" w:eastAsia="Times New Roman" w:hAnsi="Times New Roman"/>
          <w:sz w:val="20"/>
          <w:szCs w:val="20"/>
        </w:rPr>
      </w:pPr>
    </w:p>
    <w:p w:rsidR="009342A2" w:rsidRPr="009342A2" w:rsidRDefault="009342A2" w:rsidP="009342A2">
      <w:pPr>
        <w:autoSpaceDE w:val="0"/>
        <w:autoSpaceDN w:val="0"/>
        <w:adjustRightInd w:val="0"/>
        <w:spacing w:after="0" w:line="240" w:lineRule="auto"/>
        <w:rPr>
          <w:rFonts w:ascii="Times New Roman" w:hAnsi="Times New Roman"/>
          <w:bCs/>
          <w:sz w:val="20"/>
          <w:szCs w:val="20"/>
        </w:rPr>
      </w:pPr>
      <w:r w:rsidRPr="009342A2">
        <w:rPr>
          <w:rFonts w:ascii="Times New Roman" w:hAnsi="Times New Roman"/>
          <w:bCs/>
          <w:sz w:val="20"/>
          <w:szCs w:val="20"/>
        </w:rPr>
        <w:t>Глава Богучанского района                                                                  А.С.Медведев</w:t>
      </w:r>
    </w:p>
    <w:p w:rsidR="00F65C81" w:rsidRPr="009342A2" w:rsidRDefault="00F65C81" w:rsidP="00C94954">
      <w:pPr>
        <w:spacing w:after="0" w:line="240" w:lineRule="auto"/>
        <w:ind w:firstLine="360"/>
        <w:jc w:val="both"/>
        <w:rPr>
          <w:rFonts w:ascii="Times New Roman" w:eastAsia="Times New Roman" w:hAnsi="Times New Roman"/>
          <w:sz w:val="20"/>
          <w:szCs w:val="20"/>
          <w:lang w:eastAsia="ru-RU"/>
        </w:rPr>
      </w:pPr>
    </w:p>
    <w:p w:rsidR="00D642C6" w:rsidRPr="00D642C6" w:rsidRDefault="00D642C6" w:rsidP="00D642C6">
      <w:pPr>
        <w:autoSpaceDE w:val="0"/>
        <w:autoSpaceDN w:val="0"/>
        <w:adjustRightInd w:val="0"/>
        <w:spacing w:after="0" w:line="240" w:lineRule="auto"/>
        <w:jc w:val="right"/>
        <w:outlineLvl w:val="0"/>
        <w:rPr>
          <w:rFonts w:ascii="Times New Roman" w:hAnsi="Times New Roman"/>
          <w:sz w:val="18"/>
          <w:szCs w:val="20"/>
        </w:rPr>
      </w:pPr>
      <w:r w:rsidRPr="00D642C6">
        <w:rPr>
          <w:rFonts w:ascii="Times New Roman" w:hAnsi="Times New Roman"/>
          <w:sz w:val="18"/>
          <w:szCs w:val="20"/>
        </w:rPr>
        <w:t xml:space="preserve">                                                                           Приложение</w:t>
      </w:r>
    </w:p>
    <w:p w:rsidR="00D642C6" w:rsidRDefault="00D642C6" w:rsidP="00D642C6">
      <w:pPr>
        <w:autoSpaceDE w:val="0"/>
        <w:autoSpaceDN w:val="0"/>
        <w:adjustRightInd w:val="0"/>
        <w:spacing w:after="0" w:line="240" w:lineRule="auto"/>
        <w:ind w:left="5245"/>
        <w:jc w:val="right"/>
        <w:outlineLvl w:val="0"/>
        <w:rPr>
          <w:rFonts w:ascii="Times New Roman" w:hAnsi="Times New Roman"/>
          <w:sz w:val="18"/>
          <w:szCs w:val="20"/>
        </w:rPr>
      </w:pPr>
      <w:r w:rsidRPr="00D642C6">
        <w:rPr>
          <w:rFonts w:ascii="Times New Roman" w:hAnsi="Times New Roman"/>
          <w:sz w:val="18"/>
          <w:szCs w:val="20"/>
        </w:rPr>
        <w:t xml:space="preserve">к постановлению администрации  </w:t>
      </w:r>
    </w:p>
    <w:p w:rsidR="00D642C6" w:rsidRPr="00D642C6" w:rsidRDefault="00D642C6" w:rsidP="00D642C6">
      <w:pPr>
        <w:autoSpaceDE w:val="0"/>
        <w:autoSpaceDN w:val="0"/>
        <w:adjustRightInd w:val="0"/>
        <w:spacing w:after="0" w:line="240" w:lineRule="auto"/>
        <w:ind w:left="5245"/>
        <w:jc w:val="right"/>
        <w:outlineLvl w:val="0"/>
        <w:rPr>
          <w:rFonts w:ascii="Times New Roman" w:hAnsi="Times New Roman"/>
          <w:sz w:val="18"/>
          <w:szCs w:val="20"/>
        </w:rPr>
      </w:pPr>
      <w:r w:rsidRPr="00D642C6">
        <w:rPr>
          <w:rFonts w:ascii="Times New Roman" w:hAnsi="Times New Roman"/>
          <w:sz w:val="18"/>
          <w:szCs w:val="20"/>
        </w:rPr>
        <w:t xml:space="preserve"> Богучанского района </w:t>
      </w:r>
    </w:p>
    <w:p w:rsidR="00D642C6" w:rsidRPr="00D642C6" w:rsidRDefault="00D642C6" w:rsidP="00D642C6">
      <w:pPr>
        <w:autoSpaceDE w:val="0"/>
        <w:autoSpaceDN w:val="0"/>
        <w:adjustRightInd w:val="0"/>
        <w:spacing w:after="0" w:line="240" w:lineRule="auto"/>
        <w:jc w:val="right"/>
        <w:rPr>
          <w:rFonts w:ascii="Times New Roman" w:hAnsi="Times New Roman"/>
          <w:sz w:val="18"/>
          <w:szCs w:val="20"/>
        </w:rPr>
      </w:pPr>
      <w:r w:rsidRPr="00D642C6">
        <w:rPr>
          <w:rFonts w:ascii="Times New Roman" w:hAnsi="Times New Roman"/>
          <w:sz w:val="18"/>
          <w:szCs w:val="20"/>
        </w:rPr>
        <w:t xml:space="preserve">                                                                            от 06.07.2023   №  660-п</w:t>
      </w:r>
    </w:p>
    <w:p w:rsidR="00D642C6" w:rsidRPr="00D642C6" w:rsidRDefault="00D642C6" w:rsidP="00D642C6">
      <w:pPr>
        <w:autoSpaceDE w:val="0"/>
        <w:autoSpaceDN w:val="0"/>
        <w:adjustRightInd w:val="0"/>
        <w:spacing w:after="0" w:line="240" w:lineRule="auto"/>
        <w:rPr>
          <w:rFonts w:ascii="Times New Roman" w:hAnsi="Times New Roman"/>
          <w:sz w:val="20"/>
          <w:szCs w:val="20"/>
        </w:rPr>
      </w:pPr>
    </w:p>
    <w:p w:rsidR="00D642C6" w:rsidRPr="00D642C6" w:rsidRDefault="00C3391E" w:rsidP="00D642C6">
      <w:pPr>
        <w:autoSpaceDE w:val="0"/>
        <w:autoSpaceDN w:val="0"/>
        <w:adjustRightInd w:val="0"/>
        <w:spacing w:after="0" w:line="240" w:lineRule="auto"/>
        <w:jc w:val="center"/>
        <w:outlineLvl w:val="1"/>
        <w:rPr>
          <w:rFonts w:ascii="Times New Roman" w:hAnsi="Times New Roman"/>
          <w:sz w:val="20"/>
          <w:szCs w:val="20"/>
        </w:rPr>
      </w:pPr>
      <w:hyperlink r:id="rId50" w:history="1">
        <w:r w:rsidR="00D642C6" w:rsidRPr="00D642C6">
          <w:rPr>
            <w:rFonts w:ascii="Times New Roman" w:hAnsi="Times New Roman"/>
            <w:sz w:val="20"/>
            <w:szCs w:val="20"/>
          </w:rPr>
          <w:t>Порядок</w:t>
        </w:r>
      </w:hyperlink>
      <w:r w:rsidR="00D642C6" w:rsidRPr="00D642C6">
        <w:rPr>
          <w:rFonts w:ascii="Times New Roman" w:hAnsi="Times New Roman"/>
          <w:sz w:val="20"/>
          <w:szCs w:val="20"/>
        </w:rPr>
        <w:t xml:space="preserve">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r w:rsidR="00D642C6" w:rsidRPr="00D642C6">
        <w:rPr>
          <w:rFonts w:ascii="Times New Roman" w:hAnsi="Times New Roman"/>
          <w:sz w:val="20"/>
          <w:szCs w:val="20"/>
        </w:rPr>
        <w:tab/>
      </w:r>
    </w:p>
    <w:p w:rsidR="00D642C6" w:rsidRPr="00D642C6" w:rsidRDefault="00D642C6" w:rsidP="00D642C6">
      <w:pPr>
        <w:autoSpaceDE w:val="0"/>
        <w:autoSpaceDN w:val="0"/>
        <w:adjustRightInd w:val="0"/>
        <w:spacing w:after="0" w:line="240" w:lineRule="auto"/>
        <w:jc w:val="center"/>
        <w:outlineLvl w:val="1"/>
        <w:rPr>
          <w:rFonts w:ascii="Times New Roman" w:hAnsi="Times New Roman"/>
          <w:sz w:val="20"/>
          <w:szCs w:val="20"/>
        </w:rPr>
      </w:pPr>
      <w:r w:rsidRPr="00D642C6">
        <w:rPr>
          <w:rFonts w:ascii="Times New Roman" w:hAnsi="Times New Roman"/>
          <w:sz w:val="20"/>
          <w:szCs w:val="20"/>
        </w:rPr>
        <w:tab/>
      </w:r>
    </w:p>
    <w:p w:rsidR="00D642C6" w:rsidRPr="00D642C6" w:rsidRDefault="00D642C6" w:rsidP="00D642C6">
      <w:pPr>
        <w:autoSpaceDE w:val="0"/>
        <w:autoSpaceDN w:val="0"/>
        <w:adjustRightInd w:val="0"/>
        <w:spacing w:after="0" w:line="240" w:lineRule="auto"/>
        <w:jc w:val="center"/>
        <w:outlineLvl w:val="1"/>
        <w:rPr>
          <w:rFonts w:ascii="Times New Roman" w:hAnsi="Times New Roman"/>
          <w:sz w:val="20"/>
          <w:szCs w:val="20"/>
        </w:rPr>
      </w:pPr>
      <w:r w:rsidRPr="00D642C6">
        <w:rPr>
          <w:rFonts w:ascii="Times New Roman" w:hAnsi="Times New Roman"/>
          <w:sz w:val="20"/>
          <w:szCs w:val="20"/>
        </w:rPr>
        <w:t>1. Общие положения</w:t>
      </w:r>
    </w:p>
    <w:p w:rsidR="00D642C6" w:rsidRPr="00D642C6" w:rsidRDefault="00D642C6" w:rsidP="00D642C6">
      <w:pPr>
        <w:autoSpaceDE w:val="0"/>
        <w:autoSpaceDN w:val="0"/>
        <w:adjustRightInd w:val="0"/>
        <w:spacing w:after="0" w:line="240" w:lineRule="auto"/>
        <w:ind w:firstLine="851"/>
        <w:jc w:val="center"/>
        <w:outlineLvl w:val="1"/>
        <w:rPr>
          <w:rFonts w:ascii="Times New Roman" w:hAnsi="Times New Roman"/>
          <w:sz w:val="20"/>
          <w:szCs w:val="20"/>
        </w:rPr>
      </w:pPr>
    </w:p>
    <w:p w:rsidR="00D642C6" w:rsidRPr="00D642C6" w:rsidRDefault="00D642C6" w:rsidP="00D642C6">
      <w:pPr>
        <w:autoSpaceDE w:val="0"/>
        <w:autoSpaceDN w:val="0"/>
        <w:adjustRightInd w:val="0"/>
        <w:spacing w:after="0" w:line="240" w:lineRule="auto"/>
        <w:ind w:firstLine="851"/>
        <w:jc w:val="both"/>
        <w:outlineLvl w:val="1"/>
        <w:rPr>
          <w:rFonts w:ascii="Times New Roman" w:hAnsi="Times New Roman"/>
          <w:sz w:val="20"/>
          <w:szCs w:val="20"/>
        </w:rPr>
      </w:pPr>
      <w:r w:rsidRPr="00D642C6">
        <w:rPr>
          <w:rFonts w:ascii="Times New Roman" w:hAnsi="Times New Roman"/>
          <w:sz w:val="20"/>
          <w:szCs w:val="20"/>
        </w:rPr>
        <w:t>1.1.</w:t>
      </w:r>
      <w:r w:rsidRPr="00D642C6">
        <w:rPr>
          <w:rFonts w:ascii="Times New Roman" w:hAnsi="Times New Roman"/>
          <w:sz w:val="20"/>
          <w:szCs w:val="20"/>
        </w:rPr>
        <w:tab/>
      </w:r>
      <w:r w:rsidRPr="00D642C6">
        <w:rPr>
          <w:rFonts w:ascii="Times New Roman" w:hAnsi="Times New Roman"/>
          <w:sz w:val="20"/>
          <w:szCs w:val="20"/>
        </w:rPr>
        <w:tab/>
        <w:t xml:space="preserve">Порядок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 (далее – Порядок), определяет правила составления и утверждения отчета о результатах деятельности районного муниципального учреждения (бюджетного, автономного, казенного),  и об использовании закрепленного за ним муниципального имущества (далее – Отчет, бюджетное учреждение, автономное учреждение, казенное учреждение, при совместном упоминании – учреждения,   соответственно), и разработан в соответствии с </w:t>
      </w:r>
      <w:hyperlink r:id="rId51" w:history="1">
        <w:r w:rsidRPr="00D642C6">
          <w:rPr>
            <w:rFonts w:ascii="Times New Roman" w:hAnsi="Times New Roman"/>
            <w:sz w:val="20"/>
            <w:szCs w:val="20"/>
          </w:rPr>
          <w:t>подпунктом 10 пункта 3.3 статьи 32</w:t>
        </w:r>
      </w:hyperlink>
      <w:r w:rsidRPr="00D642C6">
        <w:rPr>
          <w:rFonts w:ascii="Times New Roman" w:hAnsi="Times New Roman"/>
          <w:sz w:val="20"/>
          <w:szCs w:val="20"/>
        </w:rPr>
        <w:t xml:space="preserve"> Федерального закона от 12.01.1996 № 7-ФЗ </w:t>
      </w:r>
      <w:r w:rsidRPr="00D642C6">
        <w:rPr>
          <w:rFonts w:ascii="Times New Roman" w:hAnsi="Times New Roman"/>
          <w:sz w:val="20"/>
          <w:szCs w:val="20"/>
        </w:rPr>
        <w:br/>
        <w:t>«О некоммерческих организациях», П</w:t>
      </w:r>
      <w:r>
        <w:rPr>
          <w:rFonts w:ascii="Times New Roman" w:hAnsi="Times New Roman"/>
          <w:sz w:val="20"/>
          <w:szCs w:val="20"/>
        </w:rPr>
        <w:t xml:space="preserve">равилами опубликования отчетов </w:t>
      </w:r>
      <w:r w:rsidRPr="00D642C6">
        <w:rPr>
          <w:rFonts w:ascii="Times New Roman" w:hAnsi="Times New Roman"/>
          <w:sz w:val="20"/>
          <w:szCs w:val="20"/>
        </w:rPr>
        <w:t xml:space="preserve">о деятельности автономного учреждения и </w:t>
      </w:r>
      <w:r>
        <w:rPr>
          <w:rFonts w:ascii="Times New Roman" w:hAnsi="Times New Roman"/>
          <w:sz w:val="20"/>
          <w:szCs w:val="20"/>
        </w:rPr>
        <w:t xml:space="preserve">об использовании закрепленного </w:t>
      </w:r>
      <w:r w:rsidRPr="00D642C6">
        <w:rPr>
          <w:rFonts w:ascii="Times New Roman" w:hAnsi="Times New Roman"/>
          <w:sz w:val="20"/>
          <w:szCs w:val="20"/>
        </w:rPr>
        <w:t>за ним имущества, утвержденными постановлением Правительства Российской Федерации от 18.10.2007 № 684,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№171н.</w:t>
      </w:r>
    </w:p>
    <w:p w:rsidR="00D642C6" w:rsidRPr="00D642C6" w:rsidRDefault="00D642C6" w:rsidP="00D642C6">
      <w:pPr>
        <w:tabs>
          <w:tab w:val="left" w:pos="851"/>
          <w:tab w:val="left" w:pos="993"/>
          <w:tab w:val="left" w:pos="1134"/>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1.2.</w:t>
      </w:r>
      <w:r w:rsidRPr="00D642C6">
        <w:rPr>
          <w:rFonts w:ascii="Times New Roman" w:hAnsi="Times New Roman"/>
          <w:sz w:val="20"/>
          <w:szCs w:val="20"/>
        </w:rPr>
        <w:tab/>
      </w:r>
      <w:r w:rsidRPr="00D642C6">
        <w:rPr>
          <w:rFonts w:ascii="Times New Roman" w:hAnsi="Times New Roman"/>
          <w:sz w:val="20"/>
          <w:szCs w:val="20"/>
        </w:rPr>
        <w:tab/>
        <w:t xml:space="preserve">Отчетным периодом (отчетным финансовым годом) является календарный год, предшествующий </w:t>
      </w:r>
      <w:r w:rsidRPr="00D642C6">
        <w:rPr>
          <w:rFonts w:ascii="Times New Roman" w:hAnsi="Times New Roman"/>
          <w:sz w:val="20"/>
          <w:szCs w:val="20"/>
          <w:lang w:eastAsia="ru-RU"/>
        </w:rPr>
        <w:t>текущему финансовому году, (</w:t>
      </w:r>
      <w:r w:rsidRPr="00D642C6">
        <w:rPr>
          <w:rFonts w:ascii="Times New Roman" w:hAnsi="Times New Roman"/>
          <w:sz w:val="20"/>
          <w:szCs w:val="20"/>
        </w:rPr>
        <w:t>с 1 января по 31 декабря включительно).</w:t>
      </w:r>
    </w:p>
    <w:p w:rsidR="00D642C6" w:rsidRPr="00D642C6" w:rsidRDefault="00D642C6" w:rsidP="00D642C6">
      <w:pPr>
        <w:tabs>
          <w:tab w:val="left" w:pos="993"/>
          <w:tab w:val="left" w:pos="1418"/>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1.3.</w:t>
      </w:r>
      <w:r w:rsidRPr="00D642C6">
        <w:rPr>
          <w:rFonts w:ascii="Times New Roman" w:hAnsi="Times New Roman"/>
          <w:sz w:val="20"/>
          <w:szCs w:val="20"/>
        </w:rPr>
        <w:tab/>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D642C6" w:rsidRPr="00D642C6" w:rsidRDefault="00D642C6" w:rsidP="00D642C6">
      <w:pPr>
        <w:tabs>
          <w:tab w:val="left" w:pos="851"/>
          <w:tab w:val="left" w:pos="993"/>
          <w:tab w:val="left" w:pos="1134"/>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1.4.</w:t>
      </w:r>
      <w:r w:rsidRPr="00D642C6">
        <w:rPr>
          <w:rFonts w:ascii="Times New Roman" w:hAnsi="Times New Roman"/>
          <w:sz w:val="20"/>
          <w:szCs w:val="20"/>
        </w:rPr>
        <w:tab/>
      </w:r>
      <w:r w:rsidRPr="00D642C6">
        <w:rPr>
          <w:rFonts w:ascii="Times New Roman" w:hAnsi="Times New Roman"/>
          <w:sz w:val="20"/>
          <w:szCs w:val="20"/>
        </w:rPr>
        <w:tab/>
        <w:t>Отчет, содержащий сведения, составляющие государственную или иную охраняемую законом тайну, составляется, утверждается и рассматривается в порядке и в сроки в соответствии с требованиями настоящего Порядка с соблюдением законодательства Российской Федерации о защите государственной тайны.</w:t>
      </w:r>
    </w:p>
    <w:p w:rsidR="00D642C6" w:rsidRPr="00D642C6" w:rsidRDefault="00D642C6" w:rsidP="00D642C6">
      <w:pPr>
        <w:tabs>
          <w:tab w:val="left" w:pos="851"/>
          <w:tab w:val="left" w:pos="993"/>
          <w:tab w:val="left" w:pos="1134"/>
        </w:tabs>
        <w:autoSpaceDE w:val="0"/>
        <w:autoSpaceDN w:val="0"/>
        <w:adjustRightInd w:val="0"/>
        <w:spacing w:after="0" w:line="240" w:lineRule="auto"/>
        <w:ind w:firstLine="851"/>
        <w:jc w:val="center"/>
        <w:rPr>
          <w:rFonts w:ascii="Times New Roman" w:hAnsi="Times New Roman"/>
          <w:sz w:val="20"/>
          <w:szCs w:val="20"/>
        </w:rPr>
      </w:pP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center"/>
        <w:rPr>
          <w:rFonts w:ascii="Times New Roman" w:hAnsi="Times New Roman"/>
          <w:sz w:val="20"/>
          <w:szCs w:val="20"/>
        </w:rPr>
      </w:pPr>
      <w:r w:rsidRPr="00D642C6">
        <w:rPr>
          <w:rFonts w:ascii="Times New Roman" w:hAnsi="Times New Roman"/>
          <w:sz w:val="20"/>
          <w:szCs w:val="20"/>
        </w:rPr>
        <w:t xml:space="preserve">2. Порядок и сроки составления Отчета </w:t>
      </w: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center"/>
        <w:rPr>
          <w:rFonts w:ascii="Times New Roman" w:hAnsi="Times New Roman"/>
          <w:sz w:val="20"/>
          <w:szCs w:val="20"/>
        </w:rPr>
      </w:pPr>
    </w:p>
    <w:p w:rsidR="00D642C6" w:rsidRPr="00D642C6" w:rsidRDefault="00D642C6" w:rsidP="00D642C6">
      <w:pPr>
        <w:tabs>
          <w:tab w:val="left" w:pos="851"/>
          <w:tab w:val="left" w:pos="993"/>
          <w:tab w:val="left" w:pos="1276"/>
          <w:tab w:val="left" w:pos="1418"/>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2.1.</w:t>
      </w:r>
      <w:r w:rsidRPr="00D642C6">
        <w:rPr>
          <w:rFonts w:ascii="Times New Roman" w:hAnsi="Times New Roman"/>
          <w:sz w:val="20"/>
          <w:szCs w:val="20"/>
        </w:rPr>
        <w:tab/>
        <w:t xml:space="preserve">Отчет в заголовочной части содержит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исполнительного органа Богучанского района, осуществляющего функции и полномочия учредителя в отношении учреждения (далее – учредитель), с указанием кода главы </w:t>
      </w:r>
      <w:r w:rsidRPr="00D642C6">
        <w:rPr>
          <w:rFonts w:ascii="Times New Roman" w:hAnsi="Times New Roman"/>
          <w:sz w:val="20"/>
          <w:szCs w:val="20"/>
        </w:rPr>
        <w:lastRenderedPageBreak/>
        <w:t xml:space="preserve">по бюджетной классификации, наименование публично-правового образования, с указанием кода по Общероссийскому </w:t>
      </w:r>
      <w:hyperlink r:id="rId52">
        <w:r w:rsidRPr="00D642C6">
          <w:rPr>
            <w:rFonts w:ascii="Times New Roman" w:hAnsi="Times New Roman"/>
            <w:sz w:val="20"/>
            <w:szCs w:val="20"/>
          </w:rPr>
          <w:t>классификатору</w:t>
        </w:r>
      </w:hyperlink>
      <w:r w:rsidRPr="00D642C6">
        <w:rPr>
          <w:rFonts w:ascii="Times New Roman" w:hAnsi="Times New Roman"/>
          <w:sz w:val="20"/>
          <w:szCs w:val="20"/>
        </w:rPr>
        <w:t xml:space="preserve"> территорий муниципальных образований, и составляется в разрезе следующих разделов:</w:t>
      </w: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раздел 1 «Результаты деятельности»;</w:t>
      </w: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раздел 2 «Использование имущества, закрепленного за учреждением».</w:t>
      </w: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both"/>
        <w:rPr>
          <w:rFonts w:ascii="Times New Roman" w:hAnsi="Times New Roman"/>
          <w:sz w:val="20"/>
          <w:szCs w:val="20"/>
        </w:rPr>
      </w:pPr>
      <w:bookmarkStart w:id="36" w:name="P50"/>
      <w:bookmarkEnd w:id="36"/>
      <w:r w:rsidRPr="00D642C6">
        <w:rPr>
          <w:rFonts w:ascii="Times New Roman" w:hAnsi="Times New Roman"/>
          <w:sz w:val="20"/>
          <w:szCs w:val="20"/>
        </w:rPr>
        <w:t xml:space="preserve">2.2. </w:t>
      </w:r>
      <w:r w:rsidRPr="00D642C6">
        <w:rPr>
          <w:rFonts w:ascii="Times New Roman" w:hAnsi="Times New Roman"/>
          <w:sz w:val="20"/>
          <w:szCs w:val="20"/>
        </w:rPr>
        <w:tab/>
        <w:t>В раздел 1 «Результаты деятельности» включаются:</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отчет о выполнении муниципального задания на оказание муниципальных услуг (выполнение работ) за отчетный финансовый год (далее – муниципальное задание)</w:t>
      </w:r>
      <w:r w:rsidRPr="00D642C6">
        <w:rPr>
          <w:rFonts w:ascii="Times New Roman" w:hAnsi="Times New Roman"/>
          <w:sz w:val="20"/>
          <w:szCs w:val="20"/>
          <w:vertAlign w:val="superscript"/>
        </w:rPr>
        <w:footnoteReference w:id="2"/>
      </w:r>
      <w:r w:rsidRPr="00D642C6">
        <w:rPr>
          <w:rFonts w:ascii="Times New Roman" w:hAnsi="Times New Roman"/>
          <w:sz w:val="20"/>
          <w:szCs w:val="20"/>
        </w:rPr>
        <w:t>, содержащий сведения о муниципальных услугах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D642C6" w:rsidRPr="00D642C6" w:rsidRDefault="00D642C6" w:rsidP="00D642C6">
      <w:pPr>
        <w:tabs>
          <w:tab w:val="left" w:pos="851"/>
          <w:tab w:val="left" w:pos="993"/>
          <w:tab w:val="left" w:pos="1134"/>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Сведения, предусмотренные настоящим подпунктом, составляются за отчетный период в порядке, установленном частью 10 статьи 2 Федерального закона от 03.11.2006 № 174-ФЗ «Об автономных учреждениях»,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сведения о поступлениях и выплатах учреждения, формируемые бюджетными учреждениями и автономными учреждениями, которые должны отражать информацию об объеме поступлений за отчетный финансовый год.</w:t>
      </w:r>
    </w:p>
    <w:p w:rsidR="00D642C6" w:rsidRPr="00D642C6" w:rsidRDefault="00D642C6" w:rsidP="00D642C6">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Информация о поступлениях формируется с указанием:</w:t>
      </w:r>
    </w:p>
    <w:p w:rsidR="00D642C6" w:rsidRPr="00D642C6" w:rsidRDefault="00D642C6" w:rsidP="008032DD">
      <w:pPr>
        <w:widowControl w:val="0"/>
        <w:numPr>
          <w:ilvl w:val="0"/>
          <w:numId w:val="35"/>
        </w:numPr>
        <w:tabs>
          <w:tab w:val="left" w:pos="993"/>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w:t>
      </w:r>
      <w:r w:rsidRPr="00D642C6">
        <w:rPr>
          <w:rFonts w:ascii="Times New Roman" w:eastAsia="Times New Roman" w:hAnsi="Times New Roman"/>
          <w:sz w:val="20"/>
          <w:szCs w:val="20"/>
          <w:lang w:eastAsia="ru-RU"/>
        </w:rPr>
        <w:br/>
        <w:t xml:space="preserve">с </w:t>
      </w:r>
      <w:hyperlink r:id="rId53">
        <w:r w:rsidRPr="00D642C6">
          <w:rPr>
            <w:rFonts w:ascii="Times New Roman" w:eastAsia="Times New Roman" w:hAnsi="Times New Roman"/>
            <w:sz w:val="20"/>
            <w:szCs w:val="20"/>
            <w:lang w:eastAsia="ru-RU"/>
          </w:rPr>
          <w:t>абзацем вторым пункта 1 статьи 78.1</w:t>
        </w:r>
      </w:hyperlink>
      <w:r w:rsidRPr="00D642C6">
        <w:rPr>
          <w:rFonts w:ascii="Times New Roman" w:eastAsia="Times New Roman" w:hAnsi="Times New Roman"/>
          <w:sz w:val="20"/>
          <w:szCs w:val="20"/>
          <w:lang w:eastAsia="ru-RU"/>
        </w:rPr>
        <w:t xml:space="preserve"> Бюджетного кодекса Российской Федерации, субсидии на осуществлени</w:t>
      </w:r>
      <w:r>
        <w:rPr>
          <w:rFonts w:ascii="Times New Roman" w:eastAsia="Times New Roman" w:hAnsi="Times New Roman"/>
          <w:sz w:val="20"/>
          <w:szCs w:val="20"/>
          <w:lang w:eastAsia="ru-RU"/>
        </w:rPr>
        <w:t xml:space="preserve">е капитальных вложений, гранты </w:t>
      </w:r>
      <w:r w:rsidRPr="00D642C6">
        <w:rPr>
          <w:rFonts w:ascii="Times New Roman" w:eastAsia="Times New Roman" w:hAnsi="Times New Roman"/>
          <w:sz w:val="20"/>
          <w:szCs w:val="20"/>
          <w:lang w:eastAsia="ru-RU"/>
        </w:rPr>
        <w:t xml:space="preserve">в форме субсидий, с обособлением информации об объемах предоставленных учреждению грантов в форме субсидий, предоставленных соответственно </w:t>
      </w:r>
      <w:r w:rsidRPr="00D642C6">
        <w:rPr>
          <w:rFonts w:ascii="Times New Roman" w:eastAsia="Times New Roman" w:hAnsi="Times New Roman"/>
          <w:sz w:val="20"/>
          <w:szCs w:val="20"/>
          <w:lang w:eastAsia="ru-RU"/>
        </w:rPr>
        <w:br/>
        <w:t>из федерального бюджета, из бюджетов субъектов Российской Фед</w:t>
      </w:r>
      <w:r>
        <w:rPr>
          <w:rFonts w:ascii="Times New Roman" w:eastAsia="Times New Roman" w:hAnsi="Times New Roman"/>
          <w:sz w:val="20"/>
          <w:szCs w:val="20"/>
          <w:lang w:eastAsia="ru-RU"/>
        </w:rPr>
        <w:t xml:space="preserve">ерации </w:t>
      </w:r>
      <w:r w:rsidRPr="00D642C6">
        <w:rPr>
          <w:rFonts w:ascii="Times New Roman" w:eastAsia="Times New Roman" w:hAnsi="Times New Roman"/>
          <w:sz w:val="20"/>
          <w:szCs w:val="20"/>
          <w:lang w:eastAsia="ru-RU"/>
        </w:rPr>
        <w:t>и местных бюджетов;</w:t>
      </w:r>
    </w:p>
    <w:p w:rsidR="00D642C6" w:rsidRPr="00D642C6" w:rsidRDefault="00D642C6" w:rsidP="008032DD">
      <w:pPr>
        <w:widowControl w:val="0"/>
        <w:numPr>
          <w:ilvl w:val="0"/>
          <w:numId w:val="35"/>
        </w:numPr>
        <w:tabs>
          <w:tab w:val="left" w:pos="993"/>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D642C6" w:rsidRPr="00D642C6" w:rsidRDefault="00D642C6" w:rsidP="008032DD">
      <w:pPr>
        <w:widowControl w:val="0"/>
        <w:numPr>
          <w:ilvl w:val="0"/>
          <w:numId w:val="35"/>
        </w:numPr>
        <w:tabs>
          <w:tab w:val="left" w:pos="993"/>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 xml:space="preserve">объема поступлений от приносящей доход деятельности, компенсации затрат, </w:t>
      </w:r>
    </w:p>
    <w:p w:rsidR="00D642C6" w:rsidRPr="00D642C6" w:rsidRDefault="00D642C6" w:rsidP="008032DD">
      <w:pPr>
        <w:widowControl w:val="0"/>
        <w:numPr>
          <w:ilvl w:val="0"/>
          <w:numId w:val="35"/>
        </w:numPr>
        <w:tabs>
          <w:tab w:val="left" w:pos="993"/>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 xml:space="preserve"> объема поступлений доходов от штрафов, пеней, неустоек, возмещения ущерба;</w:t>
      </w:r>
    </w:p>
    <w:p w:rsidR="00D642C6" w:rsidRPr="00D642C6" w:rsidRDefault="00D642C6" w:rsidP="00D642C6">
      <w:pPr>
        <w:widowControl w:val="0"/>
        <w:tabs>
          <w:tab w:val="left" w:pos="993"/>
        </w:tabs>
        <w:autoSpaceDE w:val="0"/>
        <w:autoSpaceDN w:val="0"/>
        <w:spacing w:after="0" w:line="240" w:lineRule="auto"/>
        <w:ind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д) объема доходов от выбытия финансовых и нефинансовых активов.</w:t>
      </w:r>
    </w:p>
    <w:p w:rsidR="00D642C6" w:rsidRPr="00D642C6" w:rsidRDefault="00D642C6" w:rsidP="00D642C6">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Информация о выплатах формируется с указанием:</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по оплате труда и компенсационных выплат работникам;</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по перечислению взносов по обязательному социальному страхованию;</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по обслуживанию долговых обязательств;</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по безвозмездному перечислению организациям;</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по социальному обеспечению;</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связанных с уплатой налогов, сборов, прочих платежей в бюджет (по видам налогов);</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направленных на приобретение финансовых активов;</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выплат в целях денежных обеспечений;</w:t>
      </w:r>
    </w:p>
    <w:p w:rsidR="00D642C6" w:rsidRPr="00D642C6" w:rsidRDefault="00D642C6" w:rsidP="008032DD">
      <w:pPr>
        <w:widowControl w:val="0"/>
        <w:numPr>
          <w:ilvl w:val="0"/>
          <w:numId w:val="34"/>
        </w:numPr>
        <w:tabs>
          <w:tab w:val="left" w:pos="1134"/>
        </w:tabs>
        <w:autoSpaceDE w:val="0"/>
        <w:autoSpaceDN w:val="0"/>
        <w:spacing w:after="0" w:line="240" w:lineRule="auto"/>
        <w:ind w:left="0"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объема перечислений на депозитные счета;</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23" w:firstLine="851"/>
        <w:jc w:val="both"/>
        <w:rPr>
          <w:rFonts w:ascii="Times New Roman" w:hAnsi="Times New Roman"/>
          <w:sz w:val="20"/>
          <w:szCs w:val="20"/>
        </w:rPr>
      </w:pPr>
      <w:r w:rsidRPr="00D642C6">
        <w:rPr>
          <w:rFonts w:ascii="Times New Roman" w:hAnsi="Times New Roman"/>
          <w:sz w:val="20"/>
          <w:szCs w:val="20"/>
        </w:rPr>
        <w:lastRenderedPageBreak/>
        <w:t>сведения</w:t>
      </w:r>
      <w:r w:rsidRPr="00D642C6">
        <w:rPr>
          <w:rFonts w:ascii="Times New Roman" w:hAnsi="Times New Roman"/>
          <w:sz w:val="20"/>
          <w:szCs w:val="20"/>
          <w:vertAlign w:val="superscript"/>
        </w:rPr>
        <w:footnoteReference w:id="3"/>
      </w:r>
      <w:r w:rsidRPr="00D642C6">
        <w:rPr>
          <w:rFonts w:ascii="Times New Roman" w:hAnsi="Times New Roman"/>
          <w:sz w:val="20"/>
          <w:szCs w:val="20"/>
        </w:rPr>
        <w:t xml:space="preserve"> об оказываемых услугах, выполняемых работах сверх установленного муниципального задания, а также выпускаемой продукции, которые должны отражать информацию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w:t>
      </w:r>
      <w:r w:rsidRPr="00D642C6">
        <w:rPr>
          <w:rFonts w:ascii="Times New Roman" w:hAnsi="Times New Roman"/>
          <w:sz w:val="20"/>
          <w:szCs w:val="20"/>
        </w:rPr>
        <w:br/>
        <w:t>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23" w:firstLine="851"/>
        <w:jc w:val="both"/>
        <w:rPr>
          <w:rFonts w:ascii="Times New Roman" w:hAnsi="Times New Roman"/>
          <w:sz w:val="20"/>
          <w:szCs w:val="20"/>
        </w:rPr>
      </w:pPr>
      <w:r w:rsidRPr="00D642C6">
        <w:rPr>
          <w:rFonts w:ascii="Times New Roman" w:hAnsi="Times New Roman"/>
          <w:sz w:val="20"/>
          <w:szCs w:val="20"/>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которые должны отражать информацию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54">
        <w:r w:rsidRPr="00D642C6">
          <w:rPr>
            <w:rFonts w:ascii="Times New Roman" w:hAnsi="Times New Roman"/>
            <w:sz w:val="20"/>
            <w:szCs w:val="20"/>
          </w:rPr>
          <w:t>классификатору</w:t>
        </w:r>
      </w:hyperlink>
      <w:r w:rsidRPr="00D642C6">
        <w:rPr>
          <w:rFonts w:ascii="Times New Roman" w:hAnsi="Times New Roman"/>
          <w:sz w:val="20"/>
          <w:szCs w:val="20"/>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 </w:t>
      </w:r>
    </w:p>
    <w:p w:rsidR="00D642C6" w:rsidRPr="00D642C6" w:rsidRDefault="00D642C6" w:rsidP="00D642C6">
      <w:pPr>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 xml:space="preserve">При отсутствии у учреждения вкладов в уставные (складочные) капиталы сведения, указанные в </w:t>
      </w:r>
      <w:hyperlink w:anchor="P145">
        <w:r w:rsidRPr="00D642C6">
          <w:rPr>
            <w:rFonts w:ascii="Times New Roman" w:hAnsi="Times New Roman"/>
            <w:sz w:val="20"/>
            <w:szCs w:val="20"/>
          </w:rPr>
          <w:t>абзаце первом</w:t>
        </w:r>
      </w:hyperlink>
      <w:r w:rsidRPr="00D642C6">
        <w:rPr>
          <w:rFonts w:ascii="Times New Roman" w:hAnsi="Times New Roman"/>
          <w:sz w:val="20"/>
          <w:szCs w:val="20"/>
        </w:rPr>
        <w:t xml:space="preserve"> настоящего подпункта, не формируются;</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 xml:space="preserve">сведения о кредиторской задолженности и обязательствах учреждения, которые </w:t>
      </w:r>
      <w:r w:rsidRPr="00D642C6">
        <w:rPr>
          <w:rFonts w:ascii="Times New Roman" w:hAnsi="Times New Roman"/>
          <w:sz w:val="20"/>
          <w:szCs w:val="20"/>
          <w:lang w:eastAsia="ru-RU"/>
        </w:rPr>
        <w:t>должны отражать информацию:</w:t>
      </w:r>
    </w:p>
    <w:p w:rsidR="00D642C6" w:rsidRPr="00D642C6" w:rsidRDefault="00D642C6" w:rsidP="008032DD">
      <w:pPr>
        <w:numPr>
          <w:ilvl w:val="0"/>
          <w:numId w:val="33"/>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D642C6" w:rsidRPr="00D642C6" w:rsidRDefault="00D642C6" w:rsidP="008032DD">
      <w:pPr>
        <w:numPr>
          <w:ilvl w:val="0"/>
          <w:numId w:val="33"/>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 xml:space="preserve">об объеме кредиторской задолженности на конец отчетного периода. </w:t>
      </w:r>
      <w:r w:rsidRPr="00D642C6">
        <w:rPr>
          <w:rFonts w:ascii="Times New Roman" w:hAnsi="Times New Roman"/>
          <w:sz w:val="20"/>
          <w:szCs w:val="20"/>
        </w:rPr>
        <w:br/>
        <w:t xml:space="preserve">            Информация о кредитор</w:t>
      </w:r>
      <w:r>
        <w:rPr>
          <w:rFonts w:ascii="Times New Roman" w:hAnsi="Times New Roman"/>
          <w:sz w:val="20"/>
          <w:szCs w:val="20"/>
        </w:rPr>
        <w:t xml:space="preserve">ской задолженности формируется </w:t>
      </w:r>
      <w:r w:rsidRPr="00D642C6">
        <w:rPr>
          <w:rFonts w:ascii="Times New Roman" w:hAnsi="Times New Roman"/>
          <w:sz w:val="20"/>
          <w:szCs w:val="20"/>
        </w:rPr>
        <w:t>с обособлением информации о кредиторской задолженности по выплате заработной платы,  пособий, пенсий, по перечислениям в бюджет (по видам задолженности), по оплате товаров, работ, услуг, а также по оплате прочих расходов;</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lang w:eastAsia="ru-RU"/>
        </w:rPr>
      </w:pPr>
      <w:r w:rsidRPr="00D642C6">
        <w:rPr>
          <w:rFonts w:ascii="Times New Roman" w:hAnsi="Times New Roman"/>
          <w:sz w:val="20"/>
          <w:szCs w:val="20"/>
        </w:rPr>
        <w:t xml:space="preserve">сведения о просроченной кредиторской задолженности, которые </w:t>
      </w:r>
      <w:r w:rsidRPr="00D642C6">
        <w:rPr>
          <w:rFonts w:ascii="Times New Roman" w:hAnsi="Times New Roman"/>
          <w:sz w:val="20"/>
          <w:szCs w:val="20"/>
          <w:lang w:eastAsia="ru-RU"/>
        </w:rPr>
        <w:t xml:space="preserve"> должны отражать информацию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w:t>
      </w:r>
      <w:r>
        <w:rPr>
          <w:rFonts w:ascii="Times New Roman" w:hAnsi="Times New Roman"/>
          <w:sz w:val="20"/>
          <w:szCs w:val="20"/>
          <w:lang w:eastAsia="ru-RU"/>
        </w:rPr>
        <w:t xml:space="preserve">диторской задолженности </w:t>
      </w:r>
      <w:r w:rsidRPr="00D642C6">
        <w:rPr>
          <w:rFonts w:ascii="Times New Roman" w:hAnsi="Times New Roman"/>
          <w:sz w:val="20"/>
          <w:szCs w:val="20"/>
          <w:lang w:eastAsia="ru-RU"/>
        </w:rPr>
        <w:t>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D642C6" w:rsidRPr="00D642C6" w:rsidRDefault="00D642C6" w:rsidP="008032DD">
      <w:pPr>
        <w:numPr>
          <w:ilvl w:val="1"/>
          <w:numId w:val="28"/>
        </w:numPr>
        <w:tabs>
          <w:tab w:val="left" w:pos="851"/>
          <w:tab w:val="left" w:pos="993"/>
        </w:tabs>
        <w:autoSpaceDE w:val="0"/>
        <w:autoSpaceDN w:val="0"/>
        <w:adjustRightInd w:val="0"/>
        <w:spacing w:after="0" w:line="240" w:lineRule="auto"/>
        <w:ind w:left="22" w:firstLine="851"/>
        <w:jc w:val="both"/>
        <w:rPr>
          <w:rFonts w:ascii="Times New Roman" w:hAnsi="Times New Roman"/>
          <w:sz w:val="20"/>
          <w:szCs w:val="20"/>
        </w:rPr>
      </w:pPr>
      <w:r w:rsidRPr="00D642C6">
        <w:rPr>
          <w:rFonts w:ascii="Times New Roman" w:hAnsi="Times New Roman"/>
          <w:sz w:val="20"/>
          <w:szCs w:val="20"/>
        </w:rPr>
        <w:t xml:space="preserve">сведения о задолженности по ущербу, недостачам, хищениям денежных средств и материальных ценностей, которые должны отражать информацию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установлены/не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 </w:t>
      </w:r>
    </w:p>
    <w:p w:rsidR="00D642C6" w:rsidRPr="00D642C6" w:rsidRDefault="00D642C6" w:rsidP="00D642C6">
      <w:pPr>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В сведениях о задолженности по ущербу, недостачам, хищениям денежных средств и материальных ценност</w:t>
      </w:r>
      <w:r>
        <w:rPr>
          <w:rFonts w:ascii="Times New Roman" w:hAnsi="Times New Roman"/>
          <w:sz w:val="20"/>
          <w:szCs w:val="20"/>
        </w:rPr>
        <w:t xml:space="preserve">ей также отражается информация </w:t>
      </w:r>
      <w:r w:rsidRPr="00D642C6">
        <w:rPr>
          <w:rFonts w:ascii="Times New Roman" w:hAnsi="Times New Roman"/>
          <w:sz w:val="20"/>
          <w:szCs w:val="20"/>
        </w:rPr>
        <w:t>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642C6" w:rsidRPr="00D642C6" w:rsidRDefault="00D642C6" w:rsidP="00D642C6">
      <w:pPr>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8) сведения о численности сотрудников и оплате труда, которые должны отражать информацию о штатной численности (установлено штатным расписанием, замещено, вакантно) на начало года и конец отчетного периода, средней (среднегодовой) численности сотрудников за отчетный период, с указанием численности сотрудников, работающих по основному месту работы,  внешнего совместительства, а также информацию о численности сотрудников, выполняющих работу без заключения трудового договора (по договорам гражданско-правового характера), с учетом следующего:</w:t>
      </w:r>
    </w:p>
    <w:p w:rsidR="00D642C6" w:rsidRPr="00D642C6" w:rsidRDefault="00D642C6" w:rsidP="00171202">
      <w:pPr>
        <w:numPr>
          <w:ilvl w:val="0"/>
          <w:numId w:val="29"/>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642C6" w:rsidRPr="00D642C6" w:rsidRDefault="00D642C6" w:rsidP="00171202">
      <w:pPr>
        <w:numPr>
          <w:ilvl w:val="0"/>
          <w:numId w:val="29"/>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lastRenderedPageBreak/>
        <w:t xml:space="preserve">информация о численности основного персонала формируется </w:t>
      </w:r>
      <w:r w:rsidRPr="00D642C6">
        <w:rPr>
          <w:rFonts w:ascii="Times New Roman" w:hAnsi="Times New Roman"/>
          <w:sz w:val="20"/>
          <w:szCs w:val="20"/>
        </w:rPr>
        <w:br/>
        <w:t xml:space="preserve">с указанием численности категорий работников, установленных </w:t>
      </w:r>
      <w:hyperlink r:id="rId55">
        <w:r w:rsidRPr="00D642C6">
          <w:rPr>
            <w:rFonts w:ascii="Times New Roman" w:hAnsi="Times New Roman"/>
            <w:sz w:val="20"/>
            <w:szCs w:val="20"/>
          </w:rPr>
          <w:t>Указом</w:t>
        </w:r>
      </w:hyperlink>
      <w:r w:rsidRPr="00D642C6">
        <w:rPr>
          <w:rFonts w:ascii="Times New Roman" w:hAnsi="Times New Roman"/>
          <w:sz w:val="20"/>
          <w:szCs w:val="20"/>
        </w:rPr>
        <w:t xml:space="preserve"> Президента Российской Федерации от 07.05.2012 № 597 «О мероприятиях </w:t>
      </w:r>
      <w:r w:rsidRPr="00D642C6">
        <w:rPr>
          <w:rFonts w:ascii="Times New Roman" w:hAnsi="Times New Roman"/>
          <w:sz w:val="20"/>
          <w:szCs w:val="20"/>
        </w:rPr>
        <w:br/>
        <w:t>по реализации государственной социальной политики»;</w:t>
      </w:r>
    </w:p>
    <w:p w:rsidR="00D642C6" w:rsidRPr="00D642C6" w:rsidRDefault="00D642C6" w:rsidP="00171202">
      <w:pPr>
        <w:numPr>
          <w:ilvl w:val="0"/>
          <w:numId w:val="29"/>
        </w:numPr>
        <w:shd w:val="clear" w:color="auto" w:fill="FFFFFF"/>
        <w:tabs>
          <w:tab w:val="left" w:pos="0"/>
        </w:tabs>
        <w:autoSpaceDE w:val="0"/>
        <w:autoSpaceDN w:val="0"/>
        <w:adjustRightInd w:val="0"/>
        <w:spacing w:after="0" w:line="240" w:lineRule="auto"/>
        <w:ind w:left="0" w:firstLine="851"/>
        <w:jc w:val="both"/>
        <w:rPr>
          <w:rFonts w:ascii="Times New Roman" w:hAnsi="Times New Roman"/>
          <w:color w:val="FF0000"/>
          <w:sz w:val="20"/>
          <w:szCs w:val="20"/>
        </w:rPr>
      </w:pPr>
      <w:r w:rsidRPr="00D642C6">
        <w:rPr>
          <w:rFonts w:ascii="Times New Roman" w:hAnsi="Times New Roman"/>
          <w:color w:val="000000"/>
          <w:sz w:val="20"/>
          <w:szCs w:val="20"/>
          <w:shd w:val="clear" w:color="auto" w:fill="FFFFFF"/>
        </w:rPr>
        <w:t>сведения об оплате труда формируются по группам (категориям)</w:t>
      </w:r>
      <w:r w:rsidRPr="00D642C6">
        <w:rPr>
          <w:rFonts w:ascii="Times New Roman" w:hAnsi="Times New Roman"/>
          <w:color w:val="000000"/>
          <w:sz w:val="20"/>
          <w:szCs w:val="20"/>
        </w:rPr>
        <w:t xml:space="preserve"> персонала с обособлением информации об оплате труда работников, работающих по основному месту работы</w:t>
      </w:r>
      <w:r w:rsidRPr="00D642C6">
        <w:rPr>
          <w:rFonts w:ascii="Times New Roman" w:hAnsi="Times New Roman"/>
          <w:sz w:val="20"/>
          <w:szCs w:val="20"/>
        </w:rPr>
        <w:t>,</w:t>
      </w:r>
      <w:r w:rsidRPr="00D642C6">
        <w:rPr>
          <w:rFonts w:ascii="Times New Roman" w:hAnsi="Times New Roman"/>
          <w:color w:val="FF0000"/>
          <w:sz w:val="20"/>
          <w:szCs w:val="20"/>
        </w:rPr>
        <w:t xml:space="preserve"> </w:t>
      </w:r>
      <w:r w:rsidRPr="00D642C6">
        <w:rPr>
          <w:rFonts w:ascii="Times New Roman" w:hAnsi="Times New Roman"/>
          <w:color w:val="000000"/>
          <w:sz w:val="20"/>
          <w:szCs w:val="20"/>
        </w:rPr>
        <w:t>внешнего совместительства;</w:t>
      </w:r>
    </w:p>
    <w:p w:rsidR="00D642C6" w:rsidRPr="00D642C6" w:rsidRDefault="00D642C6" w:rsidP="00D642C6">
      <w:pPr>
        <w:tabs>
          <w:tab w:val="left" w:pos="851"/>
          <w:tab w:val="left" w:pos="1134"/>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9)</w:t>
      </w:r>
      <w:r w:rsidRPr="00D642C6">
        <w:rPr>
          <w:rFonts w:ascii="Times New Roman" w:hAnsi="Times New Roman"/>
          <w:sz w:val="20"/>
          <w:szCs w:val="20"/>
        </w:rPr>
        <w:tab/>
        <w:t>автономными учреждениями дополнительно формируются следующие сведения:</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общее количество потребителей, воспользовавшихся услугами (работами) автономного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средняя стоимость для потребителей получения частично платных и полностью платных услуг (работ) по видам услуг (работ);</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средняя заработная плата работников автономного учреждения;</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объем финансового обеспечения развития автономного учреждения в рамках программ, утвержденных в установленном порядке;</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общие суммы прибыли автономного учреждения после налогообложения в отчетном периоде, образовавшейся в связи с оказанием автономным учреждением частично платных и полностью платных услуг (работ);</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перечень видов деятельности, осуществляемых автономным учреждением;</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перечень разрешительных документов (с указанием номеров, даты выдачи и срока действия), на основании которых автономное учреждение осуществляет деятельность;</w:t>
      </w:r>
    </w:p>
    <w:p w:rsidR="00D642C6" w:rsidRPr="00D642C6" w:rsidRDefault="00D642C6" w:rsidP="008032DD">
      <w:pPr>
        <w:numPr>
          <w:ilvl w:val="0"/>
          <w:numId w:val="36"/>
        </w:numPr>
        <w:tabs>
          <w:tab w:val="left" w:pos="851"/>
          <w:tab w:val="left" w:pos="993"/>
          <w:tab w:val="left" w:pos="1134"/>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состав наблюдательного совета (с указанием должностей, фамилий, имен и отчеств).</w:t>
      </w:r>
    </w:p>
    <w:p w:rsidR="00D642C6" w:rsidRPr="00D642C6" w:rsidRDefault="00D642C6" w:rsidP="00D642C6">
      <w:pPr>
        <w:tabs>
          <w:tab w:val="left" w:pos="851"/>
          <w:tab w:val="left" w:pos="993"/>
          <w:tab w:val="left" w:pos="1134"/>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 xml:space="preserve">Сведения, предусмотренные настоящим пунктом, составляются за отчетный период. </w:t>
      </w:r>
    </w:p>
    <w:p w:rsidR="00D642C6" w:rsidRPr="00D642C6" w:rsidRDefault="00D642C6" w:rsidP="00D642C6">
      <w:pPr>
        <w:tabs>
          <w:tab w:val="left" w:pos="709"/>
          <w:tab w:val="left" w:pos="851"/>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2.3.</w:t>
      </w:r>
      <w:r w:rsidRPr="00D642C6">
        <w:rPr>
          <w:rFonts w:ascii="Times New Roman" w:hAnsi="Times New Roman"/>
          <w:sz w:val="20"/>
          <w:szCs w:val="20"/>
        </w:rPr>
        <w:tab/>
        <w:t>В раздел 2 «Использо</w:t>
      </w:r>
      <w:r>
        <w:rPr>
          <w:rFonts w:ascii="Times New Roman" w:hAnsi="Times New Roman"/>
          <w:sz w:val="20"/>
          <w:szCs w:val="20"/>
        </w:rPr>
        <w:t xml:space="preserve">вание имущества, закрепленного </w:t>
      </w:r>
      <w:r w:rsidRPr="00D642C6">
        <w:rPr>
          <w:rFonts w:ascii="Times New Roman" w:hAnsi="Times New Roman"/>
          <w:sz w:val="20"/>
          <w:szCs w:val="20"/>
        </w:rPr>
        <w:t>за учреждением» включаются:</w:t>
      </w:r>
    </w:p>
    <w:p w:rsidR="00D642C6" w:rsidRPr="00D642C6" w:rsidRDefault="00D642C6" w:rsidP="00D642C6">
      <w:pPr>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lang w:eastAsia="ru-RU"/>
        </w:rPr>
        <w:t>1)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D642C6" w:rsidRPr="00D642C6" w:rsidRDefault="00D642C6" w:rsidP="008032DD">
      <w:pPr>
        <w:numPr>
          <w:ilvl w:val="0"/>
          <w:numId w:val="31"/>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lang w:eastAsia="ru-RU"/>
        </w:rPr>
        <w:t>сведения о земельных участках, предоставленных на праве постоянного (бессрочного) пользования;</w:t>
      </w:r>
    </w:p>
    <w:p w:rsidR="00D642C6" w:rsidRPr="00D642C6" w:rsidRDefault="00D642C6" w:rsidP="008032DD">
      <w:pPr>
        <w:numPr>
          <w:ilvl w:val="0"/>
          <w:numId w:val="30"/>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eastAsia="Times New Roman" w:hAnsi="Times New Roman"/>
          <w:sz w:val="20"/>
          <w:szCs w:val="20"/>
          <w:lang w:eastAsia="ru-RU"/>
        </w:rPr>
        <w:t>сведения о недвижимом</w:t>
      </w:r>
      <w:r w:rsidRPr="00D642C6">
        <w:rPr>
          <w:rFonts w:ascii="Times New Roman" w:hAnsi="Times New Roman"/>
          <w:sz w:val="20"/>
          <w:szCs w:val="20"/>
        </w:rPr>
        <w:t xml:space="preserve"> имуществе, используемом по договору аренды, включая информацию, содержащую перечень объектов недвижимого имущества, находящегося у учреждения в пользовании по договору аренды;</w:t>
      </w:r>
    </w:p>
    <w:p w:rsidR="00D642C6" w:rsidRPr="00D642C6" w:rsidRDefault="00D642C6" w:rsidP="008032DD">
      <w:pPr>
        <w:numPr>
          <w:ilvl w:val="0"/>
          <w:numId w:val="30"/>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lang w:eastAsia="ru-RU"/>
        </w:rPr>
        <w:t>сведения о недвижимом имуществе, используемом по договору безвозмездного пользования (договору ссуды)</w:t>
      </w:r>
      <w:r w:rsidRPr="00D642C6">
        <w:rPr>
          <w:rFonts w:ascii="Times New Roman" w:hAnsi="Times New Roman"/>
          <w:sz w:val="20"/>
          <w:szCs w:val="20"/>
        </w:rPr>
        <w:t xml:space="preserve">, включая информацию, содержащую перечень </w:t>
      </w:r>
      <w:r w:rsidRPr="00D642C6">
        <w:rPr>
          <w:rFonts w:ascii="Times New Roman" w:hAnsi="Times New Roman"/>
          <w:sz w:val="20"/>
          <w:szCs w:val="20"/>
          <w:lang w:eastAsia="ru-RU"/>
        </w:rPr>
        <w:t xml:space="preserve">объектов недвижимого имущества, находящегося </w:t>
      </w:r>
      <w:r w:rsidRPr="00D642C6">
        <w:rPr>
          <w:rFonts w:ascii="Times New Roman" w:hAnsi="Times New Roman"/>
          <w:sz w:val="20"/>
          <w:szCs w:val="20"/>
          <w:lang w:eastAsia="ru-RU"/>
        </w:rPr>
        <w:br/>
        <w:t xml:space="preserve">у учреждения в пользовании по договору безвозмездного пользования (договору ссуды); </w:t>
      </w:r>
    </w:p>
    <w:p w:rsidR="00D642C6" w:rsidRPr="00D642C6" w:rsidRDefault="00D642C6" w:rsidP="008032DD">
      <w:pPr>
        <w:numPr>
          <w:ilvl w:val="0"/>
          <w:numId w:val="30"/>
        </w:numPr>
        <w:tabs>
          <w:tab w:val="left" w:pos="851"/>
          <w:tab w:val="left" w:pos="993"/>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 xml:space="preserve">автономными учреждениями дополнительно формируются следующие сведения: </w:t>
      </w:r>
    </w:p>
    <w:p w:rsidR="00D642C6" w:rsidRPr="00D642C6" w:rsidRDefault="00D642C6" w:rsidP="00D642C6">
      <w:pPr>
        <w:widowControl w:val="0"/>
        <w:tabs>
          <w:tab w:val="left" w:pos="993"/>
        </w:tabs>
        <w:autoSpaceDE w:val="0"/>
        <w:autoSpaceDN w:val="0"/>
        <w:spacing w:after="0" w:line="240" w:lineRule="auto"/>
        <w:ind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а) общая балансовая стоимость имущества автономного учреждения,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 на начало и конец отчетного периода;</w:t>
      </w:r>
    </w:p>
    <w:p w:rsidR="00D642C6" w:rsidRPr="00D642C6" w:rsidRDefault="00D642C6" w:rsidP="00D642C6">
      <w:pPr>
        <w:widowControl w:val="0"/>
        <w:tabs>
          <w:tab w:val="left" w:pos="993"/>
        </w:tabs>
        <w:autoSpaceDE w:val="0"/>
        <w:autoSpaceDN w:val="0"/>
        <w:spacing w:after="0" w:line="240" w:lineRule="auto"/>
        <w:ind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б) количество объектов недвижимого имущества, закрепленных за автономным учреждением (зданий, строений, помещений), на начало и конец отчетного периода;</w:t>
      </w:r>
    </w:p>
    <w:p w:rsidR="00D642C6" w:rsidRPr="00D642C6" w:rsidRDefault="00D642C6" w:rsidP="00D642C6">
      <w:pPr>
        <w:widowControl w:val="0"/>
        <w:tabs>
          <w:tab w:val="left" w:pos="851"/>
          <w:tab w:val="left" w:pos="993"/>
        </w:tabs>
        <w:autoSpaceDE w:val="0"/>
        <w:autoSpaceDN w:val="0"/>
        <w:spacing w:after="0" w:line="240" w:lineRule="auto"/>
        <w:ind w:firstLine="851"/>
        <w:jc w:val="both"/>
        <w:rPr>
          <w:rFonts w:ascii="Times New Roman" w:eastAsia="Times New Roman" w:hAnsi="Times New Roman"/>
          <w:sz w:val="20"/>
          <w:szCs w:val="20"/>
          <w:lang w:eastAsia="ru-RU"/>
        </w:rPr>
      </w:pPr>
      <w:r w:rsidRPr="00D642C6">
        <w:rPr>
          <w:rFonts w:ascii="Times New Roman" w:eastAsia="Times New Roman" w:hAnsi="Times New Roman"/>
          <w:sz w:val="20"/>
          <w:szCs w:val="20"/>
          <w:lang w:eastAsia="ru-RU"/>
        </w:rPr>
        <w:t>в) общая площадь объектов недвижимого имущества, закрепленная за автономным учреждением, на начало и конец отчетного периода, в том числе площадь недвижимого имущества, переданного в аренду, на начало и конец отчетного периода.</w:t>
      </w:r>
    </w:p>
    <w:p w:rsidR="00D642C6" w:rsidRPr="00D642C6" w:rsidRDefault="00D642C6" w:rsidP="00D642C6">
      <w:pPr>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p>
    <w:p w:rsidR="00D642C6" w:rsidRPr="00D642C6" w:rsidRDefault="00D642C6" w:rsidP="00D642C6">
      <w:pPr>
        <w:tabs>
          <w:tab w:val="left" w:pos="851"/>
          <w:tab w:val="left" w:pos="993"/>
        </w:tabs>
        <w:autoSpaceDE w:val="0"/>
        <w:autoSpaceDN w:val="0"/>
        <w:adjustRightInd w:val="0"/>
        <w:spacing w:after="0" w:line="240" w:lineRule="auto"/>
        <w:ind w:firstLine="851"/>
        <w:jc w:val="center"/>
        <w:rPr>
          <w:rFonts w:ascii="Times New Roman" w:hAnsi="Times New Roman"/>
          <w:sz w:val="20"/>
          <w:szCs w:val="20"/>
        </w:rPr>
      </w:pPr>
      <w:r w:rsidRPr="00D642C6">
        <w:rPr>
          <w:rFonts w:ascii="Times New Roman" w:hAnsi="Times New Roman"/>
          <w:sz w:val="20"/>
          <w:szCs w:val="20"/>
        </w:rPr>
        <w:t xml:space="preserve">3. Порядок и сроки утверждения и рассмотрения Отчета </w:t>
      </w:r>
    </w:p>
    <w:p w:rsidR="00D642C6" w:rsidRPr="00D642C6" w:rsidRDefault="00D642C6" w:rsidP="00D642C6">
      <w:pPr>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3.1. Отчет составляется Учреждением на бумажном носителе.</w:t>
      </w: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Отчет бюджетного учреждения, казенного учреждения подписывается главным бухгалтером учреждения и утверждается руководителем учреждения.</w:t>
      </w:r>
    </w:p>
    <w:p w:rsidR="00D642C6" w:rsidRPr="00D642C6" w:rsidRDefault="00D642C6" w:rsidP="00D642C6">
      <w:pPr>
        <w:tabs>
          <w:tab w:val="left" w:pos="851"/>
          <w:tab w:val="left" w:pos="993"/>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 xml:space="preserve">Отчет автономного учреждения подписывается главным бухгалтером, </w:t>
      </w:r>
      <w:r w:rsidRPr="00D642C6">
        <w:rPr>
          <w:rFonts w:ascii="Times New Roman" w:hAnsi="Times New Roman"/>
          <w:sz w:val="20"/>
          <w:szCs w:val="20"/>
        </w:rPr>
        <w:br/>
        <w:t xml:space="preserve">а также утверждается руководителем учреждения с соблюдением требований статьи 11 Федерального </w:t>
      </w:r>
      <w:hyperlink r:id="rId56">
        <w:r w:rsidRPr="00D642C6">
          <w:rPr>
            <w:rFonts w:ascii="Times New Roman" w:hAnsi="Times New Roman"/>
            <w:sz w:val="20"/>
            <w:szCs w:val="20"/>
          </w:rPr>
          <w:t>закона</w:t>
        </w:r>
      </w:hyperlink>
      <w:r w:rsidRPr="00D642C6">
        <w:rPr>
          <w:rFonts w:ascii="Times New Roman" w:hAnsi="Times New Roman"/>
          <w:sz w:val="20"/>
          <w:szCs w:val="20"/>
        </w:rPr>
        <w:t xml:space="preserve"> от 03.11.2006 № 174-ФЗ «Об автономных учреждениях».</w:t>
      </w:r>
    </w:p>
    <w:p w:rsidR="00D642C6" w:rsidRPr="00D642C6" w:rsidRDefault="00D642C6" w:rsidP="00D642C6">
      <w:pPr>
        <w:widowControl w:val="0"/>
        <w:tabs>
          <w:tab w:val="left" w:pos="1276"/>
        </w:tabs>
        <w:autoSpaceDE w:val="0"/>
        <w:autoSpaceDN w:val="0"/>
        <w:spacing w:after="0" w:line="240" w:lineRule="auto"/>
        <w:ind w:firstLine="851"/>
        <w:jc w:val="both"/>
        <w:rPr>
          <w:rFonts w:ascii="Times New Roman" w:hAnsi="Times New Roman"/>
          <w:sz w:val="20"/>
          <w:szCs w:val="20"/>
        </w:rPr>
      </w:pPr>
      <w:r w:rsidRPr="00D642C6">
        <w:rPr>
          <w:rFonts w:ascii="Times New Roman" w:hAnsi="Times New Roman"/>
          <w:sz w:val="20"/>
          <w:szCs w:val="20"/>
        </w:rPr>
        <w:lastRenderedPageBreak/>
        <w:t>3.2.</w:t>
      </w:r>
      <w:r w:rsidRPr="00D642C6">
        <w:rPr>
          <w:rFonts w:ascii="Times New Roman" w:hAnsi="Times New Roman"/>
          <w:sz w:val="20"/>
          <w:szCs w:val="20"/>
        </w:rPr>
        <w:tab/>
        <w:t>Отчет утверждается и представляется учредителю</w:t>
      </w:r>
      <w:r w:rsidRPr="00D642C6">
        <w:rPr>
          <w:rFonts w:ascii="Times New Roman" w:eastAsia="Times New Roman" w:hAnsi="Times New Roman" w:cs="Calibri"/>
          <w:sz w:val="20"/>
          <w:szCs w:val="20"/>
          <w:lang w:eastAsia="ru-RU"/>
        </w:rPr>
        <w:t xml:space="preserve"> </w:t>
      </w:r>
      <w:r w:rsidRPr="00D642C6">
        <w:rPr>
          <w:rFonts w:ascii="Times New Roman" w:hAnsi="Times New Roman"/>
          <w:sz w:val="20"/>
          <w:szCs w:val="20"/>
        </w:rPr>
        <w:t xml:space="preserve">для рассмотрения не позднее 1 марта года, следующего за отчетным, или первого рабочего дня, следующего за указанной датой. </w:t>
      </w:r>
    </w:p>
    <w:p w:rsidR="00D642C6" w:rsidRPr="00D642C6" w:rsidRDefault="00D642C6" w:rsidP="00D642C6">
      <w:pPr>
        <w:widowControl w:val="0"/>
        <w:tabs>
          <w:tab w:val="left" w:pos="1276"/>
        </w:tabs>
        <w:autoSpaceDE w:val="0"/>
        <w:autoSpaceDN w:val="0"/>
        <w:spacing w:after="0" w:line="240" w:lineRule="auto"/>
        <w:ind w:firstLine="851"/>
        <w:jc w:val="both"/>
        <w:rPr>
          <w:rFonts w:ascii="Times New Roman" w:hAnsi="Times New Roman"/>
          <w:sz w:val="20"/>
          <w:szCs w:val="20"/>
        </w:rPr>
      </w:pPr>
      <w:r w:rsidRPr="00D642C6">
        <w:rPr>
          <w:rFonts w:ascii="Times New Roman" w:hAnsi="Times New Roman"/>
          <w:sz w:val="20"/>
          <w:szCs w:val="20"/>
        </w:rPr>
        <w:t>3.3.</w:t>
      </w:r>
      <w:r w:rsidRPr="00D642C6">
        <w:rPr>
          <w:rFonts w:ascii="Times New Roman" w:hAnsi="Times New Roman"/>
          <w:sz w:val="20"/>
          <w:szCs w:val="20"/>
        </w:rPr>
        <w:tab/>
        <w:t xml:space="preserve">Отчет автономного учреждения представляется с приложением заверенной руководителем учреждения копией протокола наблюдательного совета автономного учреждения, содержащего сведения о рассмотрении Отчета и рекомендаций наблюдательного совета автономного учреждения </w:t>
      </w:r>
      <w:r w:rsidRPr="00D642C6">
        <w:rPr>
          <w:rFonts w:ascii="Times New Roman" w:hAnsi="Times New Roman"/>
          <w:sz w:val="20"/>
          <w:szCs w:val="20"/>
        </w:rPr>
        <w:br/>
        <w:t xml:space="preserve">по результатам такого рассмотрения. </w:t>
      </w:r>
    </w:p>
    <w:p w:rsidR="00D642C6" w:rsidRPr="00D642C6" w:rsidRDefault="00D642C6" w:rsidP="00D642C6">
      <w:pPr>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 xml:space="preserve">        3.4.</w:t>
      </w:r>
      <w:r w:rsidRPr="00D642C6">
        <w:rPr>
          <w:rFonts w:ascii="Times New Roman" w:hAnsi="Times New Roman"/>
          <w:sz w:val="20"/>
          <w:szCs w:val="20"/>
        </w:rPr>
        <w:tab/>
        <w:t xml:space="preserve">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 установленных пунктом 3.5 Порядка (далее – требование о доработке),  с уведомлением о вручении. </w:t>
      </w:r>
    </w:p>
    <w:p w:rsidR="00D642C6" w:rsidRPr="00D642C6" w:rsidRDefault="00D642C6" w:rsidP="00D642C6">
      <w:pPr>
        <w:tabs>
          <w:tab w:val="left" w:pos="851"/>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3.5.</w:t>
      </w:r>
      <w:r w:rsidRPr="00D642C6">
        <w:rPr>
          <w:rFonts w:ascii="Times New Roman" w:hAnsi="Times New Roman"/>
          <w:sz w:val="20"/>
          <w:szCs w:val="20"/>
        </w:rPr>
        <w:tab/>
        <w:t xml:space="preserve">Основаниями для возврата Отчета на доработку являются: </w:t>
      </w:r>
    </w:p>
    <w:p w:rsidR="00D642C6" w:rsidRPr="00D642C6" w:rsidRDefault="00D642C6" w:rsidP="008032DD">
      <w:pPr>
        <w:numPr>
          <w:ilvl w:val="0"/>
          <w:numId w:val="32"/>
        </w:numPr>
        <w:tabs>
          <w:tab w:val="left" w:pos="851"/>
          <w:tab w:val="left" w:pos="1134"/>
          <w:tab w:val="left" w:pos="1276"/>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 xml:space="preserve">установление факта недостоверности представленной учреждением информации; </w:t>
      </w:r>
    </w:p>
    <w:p w:rsidR="00D642C6" w:rsidRPr="00D642C6" w:rsidRDefault="00D642C6" w:rsidP="008032DD">
      <w:pPr>
        <w:numPr>
          <w:ilvl w:val="0"/>
          <w:numId w:val="32"/>
        </w:numPr>
        <w:tabs>
          <w:tab w:val="left" w:pos="851"/>
          <w:tab w:val="left" w:pos="1134"/>
          <w:tab w:val="left" w:pos="1276"/>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представление учреждением информации не в полном объеме;</w:t>
      </w:r>
    </w:p>
    <w:p w:rsidR="00D642C6" w:rsidRPr="00D642C6" w:rsidRDefault="00D642C6" w:rsidP="008032DD">
      <w:pPr>
        <w:numPr>
          <w:ilvl w:val="0"/>
          <w:numId w:val="32"/>
        </w:numPr>
        <w:tabs>
          <w:tab w:val="left" w:pos="851"/>
          <w:tab w:val="left" w:pos="1134"/>
          <w:tab w:val="left" w:pos="1276"/>
        </w:tabs>
        <w:autoSpaceDE w:val="0"/>
        <w:autoSpaceDN w:val="0"/>
        <w:adjustRightInd w:val="0"/>
        <w:spacing w:after="0" w:line="240" w:lineRule="auto"/>
        <w:ind w:left="0" w:firstLine="851"/>
        <w:jc w:val="both"/>
        <w:rPr>
          <w:rFonts w:ascii="Times New Roman" w:hAnsi="Times New Roman"/>
          <w:sz w:val="20"/>
          <w:szCs w:val="20"/>
        </w:rPr>
      </w:pPr>
      <w:r w:rsidRPr="00D642C6">
        <w:rPr>
          <w:rFonts w:ascii="Times New Roman" w:hAnsi="Times New Roman"/>
          <w:sz w:val="20"/>
          <w:szCs w:val="20"/>
        </w:rPr>
        <w:t>представление учреждением Отчета, не соответствующего установленной Порядком форме.</w:t>
      </w:r>
    </w:p>
    <w:p w:rsidR="00D642C6" w:rsidRPr="00D642C6" w:rsidRDefault="00D642C6" w:rsidP="00D642C6">
      <w:pPr>
        <w:tabs>
          <w:tab w:val="left" w:pos="851"/>
          <w:tab w:val="left" w:pos="1134"/>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 xml:space="preserve">        3.6.</w:t>
      </w:r>
      <w:r w:rsidRPr="00D642C6">
        <w:rPr>
          <w:rFonts w:ascii="Times New Roman" w:hAnsi="Times New Roman"/>
          <w:sz w:val="20"/>
          <w:szCs w:val="20"/>
        </w:rPr>
        <w:tab/>
      </w:r>
      <w:r w:rsidRPr="00D642C6">
        <w:rPr>
          <w:rFonts w:ascii="Times New Roman" w:hAnsi="Times New Roman"/>
          <w:sz w:val="20"/>
          <w:szCs w:val="20"/>
        </w:rPr>
        <w:tab/>
        <w:t>Учреждение дорабатывает Отчет путем устранения замечаний, послуживших основанием для возврата Отчета на доработку, и повторно представляет его учредителю на рассмотрение не позднее трех рабочих дней со дня получения требования о доработке.</w:t>
      </w:r>
    </w:p>
    <w:p w:rsidR="00D642C6" w:rsidRPr="00D642C6" w:rsidRDefault="00D642C6" w:rsidP="00D642C6">
      <w:pPr>
        <w:tabs>
          <w:tab w:val="left" w:pos="851"/>
          <w:tab w:val="left" w:pos="1276"/>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 xml:space="preserve">       3.7.</w:t>
      </w:r>
      <w:r w:rsidRPr="00D642C6">
        <w:rPr>
          <w:rFonts w:ascii="Times New Roman" w:hAnsi="Times New Roman"/>
          <w:sz w:val="20"/>
          <w:szCs w:val="20"/>
        </w:rPr>
        <w:tab/>
        <w:t>Учредитель рассматривает доработанный Отчет в порядке, установленном пунктами 3.4 – 3.5 Порядка и ставит на титульном листе отметку о рассмотрении отчета с указанием даты подписи.</w:t>
      </w:r>
    </w:p>
    <w:p w:rsidR="00D642C6" w:rsidRPr="00D642C6" w:rsidRDefault="00D642C6" w:rsidP="00D642C6">
      <w:pPr>
        <w:tabs>
          <w:tab w:val="left" w:pos="851"/>
          <w:tab w:val="left" w:pos="993"/>
          <w:tab w:val="left" w:pos="1134"/>
        </w:tabs>
        <w:autoSpaceDE w:val="0"/>
        <w:autoSpaceDN w:val="0"/>
        <w:adjustRightInd w:val="0"/>
        <w:spacing w:after="0" w:line="240" w:lineRule="auto"/>
        <w:ind w:firstLine="851"/>
        <w:jc w:val="both"/>
        <w:rPr>
          <w:rFonts w:ascii="Times New Roman" w:hAnsi="Times New Roman"/>
          <w:sz w:val="20"/>
          <w:szCs w:val="20"/>
        </w:rPr>
      </w:pPr>
      <w:r w:rsidRPr="00D642C6">
        <w:rPr>
          <w:rFonts w:ascii="Times New Roman" w:hAnsi="Times New Roman"/>
          <w:sz w:val="20"/>
          <w:szCs w:val="20"/>
        </w:rPr>
        <w:t>3.8.</w:t>
      </w:r>
      <w:r w:rsidRPr="00D642C6">
        <w:rPr>
          <w:rFonts w:ascii="Times New Roman" w:hAnsi="Times New Roman"/>
          <w:sz w:val="20"/>
          <w:szCs w:val="20"/>
        </w:rPr>
        <w:tab/>
        <w:t>Отчет автономного учр</w:t>
      </w:r>
      <w:r>
        <w:rPr>
          <w:rFonts w:ascii="Times New Roman" w:hAnsi="Times New Roman"/>
          <w:sz w:val="20"/>
          <w:szCs w:val="20"/>
        </w:rPr>
        <w:t xml:space="preserve">еждения подлежит опубликованию </w:t>
      </w:r>
      <w:r w:rsidRPr="00D642C6">
        <w:rPr>
          <w:rFonts w:ascii="Times New Roman" w:hAnsi="Times New Roman"/>
          <w:sz w:val="20"/>
          <w:szCs w:val="20"/>
        </w:rPr>
        <w:t>не позднее 1 июня года, следующего за отчетным, на сайте учредителя в средствах массовой информации, в порядке определенном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w:t>
      </w:r>
    </w:p>
    <w:p w:rsidR="00D642C6" w:rsidRPr="00D642C6" w:rsidRDefault="00D642C6" w:rsidP="00D642C6">
      <w:pPr>
        <w:tabs>
          <w:tab w:val="left" w:pos="1276"/>
        </w:tabs>
        <w:autoSpaceDE w:val="0"/>
        <w:autoSpaceDN w:val="0"/>
        <w:adjustRightInd w:val="0"/>
        <w:spacing w:after="0" w:line="240" w:lineRule="auto"/>
        <w:ind w:firstLine="851"/>
        <w:jc w:val="both"/>
        <w:rPr>
          <w:rFonts w:ascii="Times New Roman" w:hAnsi="Times New Roman"/>
          <w:sz w:val="20"/>
          <w:szCs w:val="20"/>
        </w:rPr>
      </w:pPr>
    </w:p>
    <w:p w:rsidR="00D642C6" w:rsidRPr="00D642C6" w:rsidRDefault="00D642C6" w:rsidP="00D642C6">
      <w:pPr>
        <w:tabs>
          <w:tab w:val="left" w:pos="851"/>
          <w:tab w:val="left" w:pos="1134"/>
        </w:tabs>
        <w:autoSpaceDE w:val="0"/>
        <w:autoSpaceDN w:val="0"/>
        <w:adjustRightInd w:val="0"/>
        <w:spacing w:after="0" w:line="240" w:lineRule="auto"/>
        <w:jc w:val="center"/>
        <w:rPr>
          <w:rFonts w:ascii="Times New Roman" w:hAnsi="Times New Roman"/>
          <w:sz w:val="20"/>
          <w:szCs w:val="20"/>
        </w:rPr>
      </w:pPr>
      <w:r w:rsidRPr="00D642C6">
        <w:rPr>
          <w:rFonts w:ascii="Times New Roman" w:hAnsi="Times New Roman"/>
          <w:sz w:val="20"/>
          <w:szCs w:val="20"/>
        </w:rPr>
        <w:t>4. Порядок и сроки внесения изменений в Отчет</w:t>
      </w:r>
    </w:p>
    <w:p w:rsidR="00D642C6" w:rsidRPr="00D642C6" w:rsidRDefault="00D642C6" w:rsidP="00D642C6">
      <w:pPr>
        <w:tabs>
          <w:tab w:val="left" w:pos="851"/>
          <w:tab w:val="left" w:pos="1134"/>
        </w:tabs>
        <w:autoSpaceDE w:val="0"/>
        <w:autoSpaceDN w:val="0"/>
        <w:adjustRightInd w:val="0"/>
        <w:spacing w:after="0" w:line="240" w:lineRule="auto"/>
        <w:jc w:val="both"/>
        <w:rPr>
          <w:rFonts w:ascii="Times New Roman" w:hAnsi="Times New Roman"/>
          <w:sz w:val="20"/>
          <w:szCs w:val="20"/>
        </w:rPr>
      </w:pPr>
    </w:p>
    <w:p w:rsidR="00D642C6" w:rsidRPr="00D642C6" w:rsidRDefault="00D642C6" w:rsidP="00D642C6">
      <w:pPr>
        <w:tabs>
          <w:tab w:val="left" w:pos="1276"/>
        </w:tabs>
        <w:spacing w:after="0" w:line="240" w:lineRule="auto"/>
        <w:ind w:firstLine="709"/>
        <w:jc w:val="both"/>
        <w:rPr>
          <w:rFonts w:ascii="Times New Roman" w:hAnsi="Times New Roman"/>
          <w:sz w:val="20"/>
          <w:szCs w:val="20"/>
        </w:rPr>
      </w:pPr>
      <w:r w:rsidRPr="00D642C6">
        <w:rPr>
          <w:rFonts w:ascii="Times New Roman" w:hAnsi="Times New Roman"/>
          <w:sz w:val="20"/>
          <w:szCs w:val="20"/>
        </w:rPr>
        <w:t>4.1.</w:t>
      </w:r>
      <w:r w:rsidRPr="00D642C6">
        <w:rPr>
          <w:rFonts w:ascii="Times New Roman" w:hAnsi="Times New Roman"/>
          <w:sz w:val="20"/>
          <w:szCs w:val="20"/>
        </w:rPr>
        <w:tab/>
        <w:t>Изменение рассмотренного учредителем Отчета осуществляется в случаях:</w:t>
      </w:r>
    </w:p>
    <w:p w:rsidR="00D642C6" w:rsidRPr="00D642C6" w:rsidRDefault="00D642C6" w:rsidP="00D642C6">
      <w:pPr>
        <w:tabs>
          <w:tab w:val="left" w:pos="1276"/>
        </w:tabs>
        <w:spacing w:after="0" w:line="240" w:lineRule="auto"/>
        <w:ind w:firstLine="709"/>
        <w:jc w:val="both"/>
        <w:rPr>
          <w:rFonts w:ascii="Times New Roman" w:hAnsi="Times New Roman"/>
          <w:sz w:val="20"/>
          <w:szCs w:val="20"/>
        </w:rPr>
      </w:pPr>
      <w:r w:rsidRPr="00D642C6">
        <w:rPr>
          <w:rFonts w:ascii="Times New Roman" w:hAnsi="Times New Roman"/>
          <w:sz w:val="20"/>
          <w:szCs w:val="20"/>
        </w:rPr>
        <w:t>1) внесения изменений в годовую бюджетную (бухгалтерскую) отчетность учреждения за соответствующий отчетный период;</w:t>
      </w:r>
    </w:p>
    <w:p w:rsidR="00D642C6" w:rsidRPr="00D642C6" w:rsidRDefault="00D642C6" w:rsidP="00D642C6">
      <w:pPr>
        <w:tabs>
          <w:tab w:val="left" w:pos="1276"/>
        </w:tabs>
        <w:spacing w:after="0" w:line="240" w:lineRule="auto"/>
        <w:ind w:firstLine="709"/>
        <w:jc w:val="both"/>
        <w:rPr>
          <w:rFonts w:ascii="Times New Roman" w:hAnsi="Times New Roman"/>
          <w:sz w:val="20"/>
          <w:szCs w:val="20"/>
        </w:rPr>
      </w:pPr>
      <w:r w:rsidRPr="00D642C6">
        <w:rPr>
          <w:rFonts w:ascii="Times New Roman" w:hAnsi="Times New Roman"/>
          <w:sz w:val="20"/>
          <w:szCs w:val="20"/>
        </w:rPr>
        <w:t>2) выявления ошибок арифметического и (или) технического характера, допущенных учреждением при составлении Отчета.</w:t>
      </w:r>
    </w:p>
    <w:p w:rsidR="00D642C6" w:rsidRPr="00D642C6" w:rsidRDefault="00D642C6" w:rsidP="00D642C6">
      <w:pPr>
        <w:tabs>
          <w:tab w:val="left" w:pos="1276"/>
        </w:tabs>
        <w:spacing w:after="0" w:line="240" w:lineRule="auto"/>
        <w:ind w:firstLine="709"/>
        <w:jc w:val="both"/>
        <w:rPr>
          <w:rFonts w:ascii="Times New Roman" w:hAnsi="Times New Roman"/>
          <w:sz w:val="20"/>
          <w:szCs w:val="20"/>
        </w:rPr>
      </w:pPr>
      <w:r w:rsidRPr="00D642C6">
        <w:rPr>
          <w:rFonts w:ascii="Times New Roman" w:hAnsi="Times New Roman"/>
          <w:sz w:val="20"/>
          <w:szCs w:val="20"/>
        </w:rPr>
        <w:t>4.2.</w:t>
      </w:r>
      <w:r w:rsidRPr="00D642C6">
        <w:rPr>
          <w:rFonts w:ascii="Times New Roman" w:hAnsi="Times New Roman"/>
          <w:sz w:val="20"/>
          <w:szCs w:val="20"/>
        </w:rPr>
        <w:tab/>
        <w:t xml:space="preserve">В течение трех рабочих дней со дня внесения изменений в годовую бюджетную (бухгалтерскую) отчетность учреждения за соответствующий отчетный период и (или) обнаружения арифметической и (или) технической ошибки, допущенной учреждением при составлении Отчета, учреждение вносит в Отчет соответствующие изменения. </w:t>
      </w:r>
    </w:p>
    <w:p w:rsidR="00D642C6" w:rsidRPr="00D642C6" w:rsidRDefault="00D642C6" w:rsidP="00D642C6">
      <w:pPr>
        <w:tabs>
          <w:tab w:val="left" w:pos="1276"/>
        </w:tabs>
        <w:spacing w:after="0" w:line="240" w:lineRule="auto"/>
        <w:ind w:firstLine="709"/>
        <w:jc w:val="both"/>
        <w:rPr>
          <w:rFonts w:ascii="Times New Roman" w:hAnsi="Times New Roman"/>
          <w:sz w:val="20"/>
          <w:szCs w:val="20"/>
        </w:rPr>
      </w:pPr>
      <w:r w:rsidRPr="00D642C6">
        <w:rPr>
          <w:rFonts w:ascii="Times New Roman" w:hAnsi="Times New Roman"/>
          <w:sz w:val="20"/>
          <w:szCs w:val="20"/>
        </w:rPr>
        <w:t>4.3.</w:t>
      </w:r>
      <w:r w:rsidRPr="00D642C6">
        <w:rPr>
          <w:rFonts w:ascii="Times New Roman" w:hAnsi="Times New Roman"/>
          <w:sz w:val="20"/>
          <w:szCs w:val="20"/>
        </w:rPr>
        <w:tab/>
        <w:t xml:space="preserve">Отчет с внесенными в него изменениями составляется, утверждается учреждением в соответствии </w:t>
      </w:r>
      <w:r>
        <w:rPr>
          <w:rFonts w:ascii="Times New Roman" w:hAnsi="Times New Roman"/>
          <w:sz w:val="20"/>
          <w:szCs w:val="20"/>
        </w:rPr>
        <w:t xml:space="preserve">с требованиями, установленными </w:t>
      </w:r>
      <w:r w:rsidRPr="00D642C6">
        <w:rPr>
          <w:rFonts w:ascii="Times New Roman" w:hAnsi="Times New Roman"/>
          <w:sz w:val="20"/>
          <w:szCs w:val="20"/>
        </w:rPr>
        <w:t>разделом 2 и пунктом 3.1 раздела 3 Порядка. Отчет с внесенными в него изменениями представляется учреждением учредителю для рассмотрения не позднее рабочего дня, следую</w:t>
      </w:r>
      <w:r>
        <w:rPr>
          <w:rFonts w:ascii="Times New Roman" w:hAnsi="Times New Roman"/>
          <w:sz w:val="20"/>
          <w:szCs w:val="20"/>
        </w:rPr>
        <w:t xml:space="preserve">щего за днем его утверждения,  </w:t>
      </w:r>
      <w:r w:rsidRPr="00D642C6">
        <w:rPr>
          <w:rFonts w:ascii="Times New Roman" w:hAnsi="Times New Roman"/>
          <w:sz w:val="20"/>
          <w:szCs w:val="20"/>
        </w:rPr>
        <w:t>с сопроводительным письмом, подписа</w:t>
      </w:r>
      <w:r>
        <w:rPr>
          <w:rFonts w:ascii="Times New Roman" w:hAnsi="Times New Roman"/>
          <w:sz w:val="20"/>
          <w:szCs w:val="20"/>
        </w:rPr>
        <w:t xml:space="preserve">нным руководителем учреждения, </w:t>
      </w:r>
      <w:r w:rsidRPr="00D642C6">
        <w:rPr>
          <w:rFonts w:ascii="Times New Roman" w:hAnsi="Times New Roman"/>
          <w:sz w:val="20"/>
          <w:szCs w:val="20"/>
        </w:rPr>
        <w:t>в котором указываются основания внесения таких изменений, а также перечень изменений, внесенных в Отчет.</w:t>
      </w:r>
    </w:p>
    <w:p w:rsidR="00D642C6" w:rsidRPr="00D642C6" w:rsidRDefault="00D642C6" w:rsidP="00D642C6">
      <w:pPr>
        <w:tabs>
          <w:tab w:val="left" w:pos="1276"/>
        </w:tabs>
        <w:spacing w:after="0" w:line="240" w:lineRule="auto"/>
        <w:ind w:firstLine="709"/>
        <w:jc w:val="both"/>
        <w:rPr>
          <w:rFonts w:ascii="Times New Roman" w:hAnsi="Times New Roman"/>
          <w:sz w:val="20"/>
          <w:szCs w:val="20"/>
        </w:rPr>
      </w:pPr>
      <w:r w:rsidRPr="00D642C6">
        <w:rPr>
          <w:rFonts w:ascii="Times New Roman" w:hAnsi="Times New Roman"/>
          <w:sz w:val="20"/>
          <w:szCs w:val="20"/>
        </w:rPr>
        <w:t>Отчет автономного учреждения с внесенными в него изменениями представляется учредителю</w:t>
      </w:r>
      <w:r>
        <w:rPr>
          <w:rFonts w:ascii="Times New Roman" w:hAnsi="Times New Roman"/>
          <w:sz w:val="20"/>
          <w:szCs w:val="20"/>
        </w:rPr>
        <w:t xml:space="preserve"> и подлежит опубликованию, </w:t>
      </w:r>
      <w:r w:rsidRPr="00D642C6">
        <w:rPr>
          <w:rFonts w:ascii="Times New Roman" w:hAnsi="Times New Roman"/>
          <w:sz w:val="20"/>
          <w:szCs w:val="20"/>
        </w:rPr>
        <w:t>с соблюдением требований, установленных пунктом 3.3 и пункта 3.8 Порядка.</w:t>
      </w:r>
    </w:p>
    <w:p w:rsidR="00D642C6" w:rsidRPr="00D642C6" w:rsidRDefault="00D642C6" w:rsidP="00D642C6">
      <w:pPr>
        <w:tabs>
          <w:tab w:val="left" w:pos="1276"/>
        </w:tabs>
        <w:spacing w:after="0" w:line="240" w:lineRule="auto"/>
        <w:ind w:firstLine="709"/>
        <w:jc w:val="both"/>
        <w:rPr>
          <w:rFonts w:ascii="Times New Roman" w:hAnsi="Times New Roman"/>
          <w:bCs/>
          <w:sz w:val="20"/>
          <w:szCs w:val="20"/>
          <w:lang w:eastAsia="ru-RU"/>
        </w:rPr>
      </w:pPr>
      <w:r w:rsidRPr="00D642C6">
        <w:rPr>
          <w:rFonts w:ascii="Times New Roman" w:hAnsi="Times New Roman"/>
          <w:sz w:val="20"/>
          <w:szCs w:val="20"/>
        </w:rPr>
        <w:t>4.4.</w:t>
      </w:r>
      <w:r w:rsidRPr="00D642C6">
        <w:rPr>
          <w:rFonts w:ascii="Times New Roman" w:hAnsi="Times New Roman"/>
          <w:sz w:val="20"/>
          <w:szCs w:val="20"/>
        </w:rPr>
        <w:tab/>
        <w:t>Рассмотрение Отчета с внесенными изменениями осуществляется учредителем в порядке и сроки, установленные пунктами 3.4 – 3.7 раздела 3 Порядка.</w:t>
      </w:r>
    </w:p>
    <w:p w:rsidR="00F65C81" w:rsidRPr="00927458" w:rsidRDefault="00F65C81" w:rsidP="00C94954">
      <w:pPr>
        <w:spacing w:after="0" w:line="240" w:lineRule="auto"/>
        <w:ind w:firstLine="360"/>
        <w:jc w:val="both"/>
        <w:rPr>
          <w:rFonts w:ascii="Times New Roman" w:eastAsia="Times New Roman" w:hAnsi="Times New Roman"/>
          <w:sz w:val="20"/>
          <w:szCs w:val="20"/>
          <w:lang w:eastAsia="ru-RU"/>
        </w:rPr>
      </w:pPr>
    </w:p>
    <w:p w:rsidR="00927458" w:rsidRPr="00927458" w:rsidRDefault="00927458" w:rsidP="00927458">
      <w:pPr>
        <w:spacing w:before="100" w:beforeAutospacing="1" w:after="0" w:line="240" w:lineRule="auto"/>
        <w:jc w:val="center"/>
        <w:rPr>
          <w:rFonts w:ascii="Times New Roman" w:eastAsia="Times New Roman" w:hAnsi="Times New Roman"/>
          <w:sz w:val="20"/>
          <w:szCs w:val="20"/>
          <w:lang w:eastAsia="ru-RU"/>
        </w:rPr>
      </w:pPr>
      <w:r w:rsidRPr="00927458">
        <w:rPr>
          <w:rFonts w:ascii="Times New Roman" w:eastAsia="Times New Roman" w:hAnsi="Times New Roman"/>
          <w:noProof/>
          <w:sz w:val="20"/>
          <w:szCs w:val="20"/>
          <w:lang w:eastAsia="ru-RU"/>
        </w:rPr>
        <w:drawing>
          <wp:inline distT="0" distB="0" distL="0" distR="0">
            <wp:extent cx="485775" cy="609600"/>
            <wp:effectExtent l="0" t="0" r="0" b="0"/>
            <wp:docPr id="20"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927458" w:rsidRPr="00927458" w:rsidRDefault="00927458" w:rsidP="00927458">
      <w:pPr>
        <w:spacing w:before="100" w:beforeAutospacing="1" w:after="0" w:line="240" w:lineRule="auto"/>
        <w:jc w:val="center"/>
        <w:rPr>
          <w:rFonts w:ascii="Times New Roman" w:eastAsia="Times New Roman" w:hAnsi="Times New Roman"/>
          <w:sz w:val="18"/>
          <w:szCs w:val="20"/>
          <w:lang w:eastAsia="ru-RU"/>
        </w:rPr>
      </w:pPr>
      <w:r w:rsidRPr="00927458">
        <w:rPr>
          <w:rFonts w:ascii="Times New Roman" w:eastAsia="Times New Roman" w:hAnsi="Times New Roman"/>
          <w:sz w:val="18"/>
          <w:szCs w:val="20"/>
          <w:lang w:eastAsia="ru-RU"/>
        </w:rPr>
        <w:t>АДМИНИСТРАЦИЯ БОГУЧАНСКОГО РАЙОНА</w:t>
      </w:r>
    </w:p>
    <w:p w:rsidR="00927458" w:rsidRPr="00927458" w:rsidRDefault="00927458" w:rsidP="00927458">
      <w:pPr>
        <w:spacing w:after="0" w:line="240" w:lineRule="auto"/>
        <w:jc w:val="center"/>
        <w:rPr>
          <w:rFonts w:ascii="Times New Roman" w:eastAsia="Times New Roman" w:hAnsi="Times New Roman"/>
          <w:sz w:val="20"/>
          <w:szCs w:val="20"/>
          <w:lang w:eastAsia="ru-RU"/>
        </w:rPr>
      </w:pPr>
      <w:r w:rsidRPr="00927458">
        <w:rPr>
          <w:rFonts w:ascii="Times New Roman" w:eastAsia="Times New Roman" w:hAnsi="Times New Roman"/>
          <w:sz w:val="18"/>
          <w:szCs w:val="20"/>
          <w:lang w:eastAsia="ru-RU"/>
        </w:rPr>
        <w:t>ПОСТАНОВЛЕНИЕ</w:t>
      </w:r>
    </w:p>
    <w:p w:rsidR="00927458" w:rsidRPr="00927458" w:rsidRDefault="00927458" w:rsidP="00927458">
      <w:pPr>
        <w:spacing w:after="0" w:line="240" w:lineRule="auto"/>
        <w:jc w:val="center"/>
        <w:rPr>
          <w:rFonts w:ascii="Times New Roman" w:eastAsia="Times New Roman" w:hAnsi="Times New Roman"/>
          <w:sz w:val="20"/>
          <w:szCs w:val="20"/>
          <w:lang w:eastAsia="ru-RU"/>
        </w:rPr>
      </w:pPr>
      <w:r w:rsidRPr="00927458">
        <w:rPr>
          <w:rFonts w:ascii="Times New Roman" w:eastAsia="Times New Roman" w:hAnsi="Times New Roman"/>
          <w:sz w:val="20"/>
          <w:szCs w:val="20"/>
          <w:lang w:eastAsia="ru-RU"/>
        </w:rPr>
        <w:t>06.07.2023                                        с. Богучаны                                             № 663-п</w:t>
      </w:r>
    </w:p>
    <w:p w:rsidR="00927458" w:rsidRPr="00927458" w:rsidRDefault="00927458" w:rsidP="00927458">
      <w:pPr>
        <w:autoSpaceDE w:val="0"/>
        <w:autoSpaceDN w:val="0"/>
        <w:adjustRightInd w:val="0"/>
        <w:spacing w:after="0" w:line="240" w:lineRule="auto"/>
        <w:ind w:right="-1"/>
        <w:rPr>
          <w:rFonts w:ascii="Times New Roman" w:eastAsia="Times New Roman" w:hAnsi="Times New Roman"/>
          <w:sz w:val="20"/>
          <w:szCs w:val="20"/>
        </w:rPr>
      </w:pPr>
    </w:p>
    <w:p w:rsidR="00927458" w:rsidRPr="00927458" w:rsidRDefault="00927458" w:rsidP="00927458">
      <w:pPr>
        <w:spacing w:after="0" w:line="240" w:lineRule="auto"/>
        <w:jc w:val="center"/>
        <w:rPr>
          <w:rFonts w:ascii="Times New Roman" w:eastAsia="Times New Roman" w:hAnsi="Times New Roman"/>
          <w:color w:val="000000"/>
          <w:sz w:val="20"/>
          <w:szCs w:val="20"/>
          <w:lang w:eastAsia="ru-RU"/>
        </w:rPr>
      </w:pPr>
      <w:r w:rsidRPr="00927458">
        <w:rPr>
          <w:rFonts w:ascii="Times New Roman" w:eastAsia="Times New Roman" w:hAnsi="Times New Roman"/>
          <w:sz w:val="20"/>
          <w:szCs w:val="20"/>
          <w:lang w:eastAsia="ru-RU"/>
        </w:rPr>
        <w:t>Об утверждении административного регламента по предоставлению муниципальной услуги «</w:t>
      </w:r>
      <w:r w:rsidRPr="00927458">
        <w:rPr>
          <w:rFonts w:ascii="Times New Roman" w:eastAsia="Times New Roman" w:hAnsi="Times New Roman"/>
          <w:color w:val="000000"/>
          <w:sz w:val="20"/>
          <w:szCs w:val="20"/>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p>
    <w:p w:rsidR="00927458" w:rsidRPr="00927458" w:rsidRDefault="00927458" w:rsidP="00927458">
      <w:pPr>
        <w:spacing w:after="0" w:line="240" w:lineRule="auto"/>
        <w:jc w:val="both"/>
        <w:rPr>
          <w:rFonts w:ascii="Times New Roman" w:eastAsia="Times New Roman" w:hAnsi="Times New Roman"/>
          <w:sz w:val="20"/>
          <w:szCs w:val="20"/>
          <w:lang w:eastAsia="ru-RU"/>
        </w:rPr>
      </w:pPr>
    </w:p>
    <w:p w:rsidR="00927458" w:rsidRPr="00927458" w:rsidRDefault="00927458" w:rsidP="00927458">
      <w:pPr>
        <w:spacing w:after="0" w:line="240" w:lineRule="auto"/>
        <w:ind w:firstLine="709"/>
        <w:jc w:val="both"/>
        <w:rPr>
          <w:rFonts w:ascii="Times New Roman" w:eastAsia="Times New Roman" w:hAnsi="Times New Roman"/>
          <w:bCs/>
          <w:sz w:val="20"/>
          <w:szCs w:val="20"/>
          <w:lang w:eastAsia="ru-RU"/>
        </w:rPr>
      </w:pPr>
      <w:r w:rsidRPr="00927458">
        <w:rPr>
          <w:rFonts w:ascii="Times New Roman" w:eastAsia="Times New Roman" w:hAnsi="Times New Roman"/>
          <w:sz w:val="20"/>
          <w:szCs w:val="20"/>
          <w:lang w:eastAsia="ru-RU"/>
        </w:rPr>
        <w:t>В целях  реализации положений Федерального закона </w:t>
      </w:r>
      <w:hyperlink r:id="rId58" w:tgtFrame="_blank" w:history="1">
        <w:r w:rsidRPr="00927458">
          <w:rPr>
            <w:rFonts w:ascii="Times New Roman" w:eastAsia="Times New Roman" w:hAnsi="Times New Roman"/>
            <w:sz w:val="20"/>
            <w:szCs w:val="20"/>
            <w:lang w:eastAsia="ru-RU"/>
          </w:rPr>
          <w:t>от 06.10.2003  № 131-ФЗ</w:t>
        </w:r>
      </w:hyperlink>
      <w:r w:rsidRPr="00927458">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 Федерального закона </w:t>
      </w:r>
      <w:hyperlink r:id="rId59" w:tgtFrame="_blank" w:history="1">
        <w:r w:rsidRPr="00927458">
          <w:rPr>
            <w:rFonts w:ascii="Times New Roman" w:eastAsia="Times New Roman" w:hAnsi="Times New Roman"/>
            <w:sz w:val="20"/>
            <w:szCs w:val="20"/>
            <w:lang w:eastAsia="ru-RU"/>
          </w:rPr>
          <w:t>от 27.07.2010 № 210-ФЗ</w:t>
        </w:r>
      </w:hyperlink>
      <w:r w:rsidRPr="00927458">
        <w:rPr>
          <w:rFonts w:ascii="Times New Roman" w:eastAsia="Times New Roman" w:hAnsi="Times New Roman"/>
          <w:sz w:val="20"/>
          <w:szCs w:val="20"/>
          <w:lang w:eastAsia="ru-RU"/>
        </w:rPr>
        <w:t xml:space="preserve"> «Об организации предоставления государственных и муниципальных услуг», </w:t>
      </w:r>
      <w:bookmarkStart w:id="37" w:name="_Hlk125989135"/>
      <w:r w:rsidRPr="00927458">
        <w:rPr>
          <w:rFonts w:ascii="Times New Roman" w:eastAsia="Times New Roman" w:hAnsi="Times New Roman"/>
          <w:sz w:val="20"/>
          <w:szCs w:val="20"/>
          <w:lang w:eastAsia="ru-RU"/>
        </w:rPr>
        <w:t>Земельного кодекса Российской Федерации от 25.10.2001 №136-ФЗ, постановления администрации Богучанского района от 19.11.2010 г. №1665-п «</w:t>
      </w:r>
      <w:bookmarkStart w:id="38" w:name="_Hlk125962864"/>
      <w:r w:rsidRPr="00927458">
        <w:rPr>
          <w:rFonts w:ascii="Times New Roman" w:eastAsia="Times New Roman" w:hAnsi="Times New Roman"/>
          <w:sz w:val="20"/>
          <w:szCs w:val="20"/>
          <w:lang w:eastAsia="ru-RU"/>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37"/>
      <w:bookmarkEnd w:id="38"/>
      <w:r w:rsidRPr="00927458">
        <w:rPr>
          <w:rFonts w:ascii="Times New Roman" w:eastAsia="Times New Roman" w:hAnsi="Times New Roman"/>
          <w:sz w:val="20"/>
          <w:szCs w:val="20"/>
          <w:lang w:eastAsia="ru-RU"/>
        </w:rPr>
        <w:t xml:space="preserve">, </w:t>
      </w:r>
      <w:r w:rsidRPr="00927458">
        <w:rPr>
          <w:rFonts w:ascii="Times New Roman" w:eastAsia="Times New Roman" w:hAnsi="Times New Roman"/>
          <w:bCs/>
          <w:sz w:val="20"/>
          <w:szCs w:val="20"/>
          <w:lang w:eastAsia="ru-RU"/>
        </w:rPr>
        <w:t xml:space="preserve">руководствуясь ст. 7, 43, 47 Устава Богучанского района Красноярского края </w:t>
      </w:r>
    </w:p>
    <w:p w:rsidR="00927458" w:rsidRPr="00927458" w:rsidRDefault="00927458" w:rsidP="00927458">
      <w:pPr>
        <w:spacing w:after="0" w:line="240" w:lineRule="auto"/>
        <w:ind w:firstLine="709"/>
        <w:jc w:val="both"/>
        <w:rPr>
          <w:rFonts w:ascii="Times New Roman" w:eastAsia="Times New Roman" w:hAnsi="Times New Roman"/>
          <w:bCs/>
          <w:sz w:val="20"/>
          <w:szCs w:val="20"/>
          <w:lang w:eastAsia="ru-RU"/>
        </w:rPr>
      </w:pPr>
      <w:r w:rsidRPr="00927458">
        <w:rPr>
          <w:rFonts w:ascii="Times New Roman" w:eastAsia="Times New Roman" w:hAnsi="Times New Roman"/>
          <w:bCs/>
          <w:sz w:val="20"/>
          <w:szCs w:val="20"/>
          <w:lang w:eastAsia="ru-RU"/>
        </w:rPr>
        <w:t xml:space="preserve">ПОСТАНОВЛЯЮ: </w:t>
      </w:r>
    </w:p>
    <w:p w:rsidR="00927458" w:rsidRPr="00927458" w:rsidRDefault="00927458" w:rsidP="00927458">
      <w:pPr>
        <w:spacing w:after="0" w:line="240" w:lineRule="auto"/>
        <w:ind w:firstLine="709"/>
        <w:jc w:val="both"/>
        <w:rPr>
          <w:rFonts w:ascii="Times New Roman" w:eastAsia="Times New Roman" w:hAnsi="Times New Roman"/>
          <w:sz w:val="20"/>
          <w:szCs w:val="20"/>
          <w:lang w:eastAsia="ru-RU"/>
        </w:rPr>
      </w:pPr>
      <w:r w:rsidRPr="00927458">
        <w:rPr>
          <w:rFonts w:ascii="Times New Roman" w:eastAsia="Times New Roman" w:hAnsi="Times New Roman"/>
          <w:sz w:val="20"/>
          <w:szCs w:val="20"/>
          <w:lang w:eastAsia="ru-RU"/>
        </w:rPr>
        <w:t>1. Утвердить административный регламент по предоставлению муниципальной услуги «</w:t>
      </w:r>
      <w:r w:rsidRPr="00927458">
        <w:rPr>
          <w:rFonts w:ascii="Times New Roman" w:eastAsia="Times New Roman" w:hAnsi="Times New Roman"/>
          <w:color w:val="000000"/>
          <w:sz w:val="20"/>
          <w:szCs w:val="20"/>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r w:rsidRPr="00927458">
        <w:rPr>
          <w:rFonts w:ascii="Times New Roman" w:eastAsia="Times New Roman" w:hAnsi="Times New Roman"/>
          <w:sz w:val="20"/>
          <w:szCs w:val="20"/>
          <w:lang w:eastAsia="ru-RU"/>
        </w:rPr>
        <w:t>, согласно приложению.</w:t>
      </w:r>
    </w:p>
    <w:p w:rsidR="00927458" w:rsidRPr="00927458" w:rsidRDefault="00927458" w:rsidP="00927458">
      <w:pPr>
        <w:tabs>
          <w:tab w:val="left" w:pos="1134"/>
        </w:tabs>
        <w:spacing w:after="0" w:line="240" w:lineRule="auto"/>
        <w:ind w:right="49" w:firstLine="709"/>
        <w:jc w:val="both"/>
        <w:rPr>
          <w:rFonts w:ascii="Times New Roman" w:eastAsia="Times New Roman" w:hAnsi="Times New Roman"/>
          <w:sz w:val="20"/>
          <w:szCs w:val="20"/>
          <w:lang w:eastAsia="ru-RU"/>
        </w:rPr>
      </w:pPr>
      <w:r w:rsidRPr="00927458">
        <w:rPr>
          <w:rFonts w:ascii="Times New Roman" w:eastAsia="Times New Roman" w:hAnsi="Times New Roman"/>
          <w:sz w:val="20"/>
          <w:szCs w:val="20"/>
          <w:lang w:eastAsia="ru-RU"/>
        </w:rPr>
        <w:t>2. Признать утратившим силу:</w:t>
      </w:r>
    </w:p>
    <w:p w:rsidR="00927458" w:rsidRPr="00927458" w:rsidRDefault="00927458" w:rsidP="00927458">
      <w:pPr>
        <w:spacing w:after="0" w:line="240" w:lineRule="auto"/>
        <w:ind w:right="51" w:firstLine="709"/>
        <w:jc w:val="both"/>
        <w:rPr>
          <w:rFonts w:ascii="Times New Roman" w:hAnsi="Times New Roman"/>
          <w:sz w:val="20"/>
          <w:szCs w:val="20"/>
        </w:rPr>
      </w:pPr>
      <w:bookmarkStart w:id="39" w:name="_Hlk134711649"/>
      <w:r w:rsidRPr="00927458">
        <w:rPr>
          <w:rFonts w:ascii="Times New Roman" w:eastAsia="Times New Roman" w:hAnsi="Times New Roman"/>
          <w:spacing w:val="-4"/>
          <w:sz w:val="20"/>
          <w:szCs w:val="20"/>
          <w:lang w:eastAsia="ru-RU"/>
        </w:rPr>
        <w:t xml:space="preserve">- </w:t>
      </w:r>
      <w:bookmarkStart w:id="40" w:name="_Hlk134716277"/>
      <w:r w:rsidRPr="00927458">
        <w:rPr>
          <w:rFonts w:ascii="Times New Roman" w:eastAsia="Times New Roman" w:hAnsi="Times New Roman"/>
          <w:spacing w:val="-4"/>
          <w:sz w:val="20"/>
          <w:szCs w:val="20"/>
          <w:lang w:eastAsia="ru-RU"/>
        </w:rPr>
        <w:t xml:space="preserve">постановление администрации Богучанского района от </w:t>
      </w:r>
      <w:bookmarkEnd w:id="39"/>
      <w:bookmarkEnd w:id="40"/>
      <w:r w:rsidRPr="00927458">
        <w:rPr>
          <w:rFonts w:ascii="Times New Roman" w:eastAsia="Times New Roman" w:hAnsi="Times New Roman"/>
          <w:spacing w:val="-4"/>
          <w:sz w:val="20"/>
          <w:szCs w:val="20"/>
          <w:lang w:eastAsia="ru-RU"/>
        </w:rPr>
        <w:t>06.02.2017 №101-п «</w:t>
      </w:r>
      <w:r w:rsidRPr="00927458">
        <w:rPr>
          <w:rFonts w:ascii="Times New Roman" w:hAnsi="Times New Roman"/>
          <w:sz w:val="20"/>
          <w:szCs w:val="20"/>
        </w:rPr>
        <w:t>Об утверждении административного регламента по предоставлению муниципальной услуги «Предоставление</w:t>
      </w:r>
      <w:r w:rsidRPr="00927458">
        <w:rPr>
          <w:rFonts w:ascii="Times New Roman" w:hAnsi="Times New Roman"/>
          <w:bCs/>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927458">
        <w:rPr>
          <w:rFonts w:ascii="Times New Roman" w:hAnsi="Times New Roman"/>
          <w:sz w:val="20"/>
          <w:szCs w:val="20"/>
        </w:rPr>
        <w:t>»»;</w:t>
      </w:r>
    </w:p>
    <w:p w:rsidR="00927458" w:rsidRPr="00927458" w:rsidRDefault="00927458" w:rsidP="00927458">
      <w:pPr>
        <w:spacing w:after="0" w:line="240" w:lineRule="auto"/>
        <w:ind w:right="51" w:firstLine="709"/>
        <w:jc w:val="both"/>
        <w:rPr>
          <w:rFonts w:ascii="Times New Roman" w:eastAsia="Times New Roman" w:hAnsi="Times New Roman"/>
          <w:sz w:val="20"/>
          <w:szCs w:val="20"/>
          <w:lang w:eastAsia="ru-RU"/>
        </w:rPr>
      </w:pPr>
      <w:r w:rsidRPr="00927458">
        <w:rPr>
          <w:rFonts w:ascii="Times New Roman" w:eastAsia="Times New Roman" w:hAnsi="Times New Roman"/>
          <w:spacing w:val="-4"/>
          <w:sz w:val="20"/>
          <w:szCs w:val="20"/>
          <w:lang w:eastAsia="ru-RU"/>
        </w:rPr>
        <w:t xml:space="preserve">- постановление администрации Богучанского района от </w:t>
      </w:r>
      <w:r w:rsidRPr="00927458">
        <w:rPr>
          <w:rFonts w:ascii="Times New Roman" w:hAnsi="Times New Roman"/>
          <w:bCs/>
          <w:sz w:val="20"/>
          <w:szCs w:val="20"/>
        </w:rPr>
        <w:t>21.12.2018 №   1369-п</w:t>
      </w:r>
      <w:r w:rsidRPr="00927458">
        <w:rPr>
          <w:rFonts w:ascii="Times New Roman" w:eastAsia="Times New Roman" w:hAnsi="Times New Roman"/>
          <w:spacing w:val="-4"/>
          <w:sz w:val="20"/>
          <w:szCs w:val="20"/>
          <w:lang w:eastAsia="ru-RU"/>
        </w:rPr>
        <w:t xml:space="preserve"> «О внесении изменений в предложение к постановлению администрации Богучанского района от 06.02.2017 №101-п «</w:t>
      </w:r>
      <w:r w:rsidRPr="00927458">
        <w:rPr>
          <w:rFonts w:ascii="Times New Roman" w:hAnsi="Times New Roman"/>
          <w:sz w:val="20"/>
          <w:szCs w:val="20"/>
        </w:rPr>
        <w:t>Об утверждении административного регламента по предоставлению муниципальной услуги «Предоставление</w:t>
      </w:r>
      <w:r w:rsidRPr="00927458">
        <w:rPr>
          <w:rFonts w:ascii="Times New Roman" w:hAnsi="Times New Roman"/>
          <w:bCs/>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927458">
        <w:rPr>
          <w:rFonts w:ascii="Times New Roman" w:hAnsi="Times New Roman"/>
          <w:sz w:val="20"/>
          <w:szCs w:val="20"/>
        </w:rPr>
        <w:t>»».</w:t>
      </w:r>
    </w:p>
    <w:p w:rsidR="00927458" w:rsidRPr="00927458" w:rsidRDefault="00927458" w:rsidP="00927458">
      <w:pPr>
        <w:tabs>
          <w:tab w:val="left" w:pos="1134"/>
        </w:tabs>
        <w:spacing w:after="0" w:line="240" w:lineRule="auto"/>
        <w:ind w:firstLine="709"/>
        <w:jc w:val="both"/>
        <w:rPr>
          <w:rFonts w:ascii="Times New Roman" w:eastAsia="Times New Roman" w:hAnsi="Times New Roman"/>
          <w:sz w:val="20"/>
          <w:szCs w:val="20"/>
          <w:lang w:eastAsia="ru-RU"/>
        </w:rPr>
      </w:pPr>
      <w:r w:rsidRPr="00927458">
        <w:rPr>
          <w:rFonts w:ascii="Times New Roman" w:eastAsia="Times New Roman" w:hAnsi="Times New Roman"/>
          <w:sz w:val="20"/>
          <w:szCs w:val="20"/>
          <w:lang w:eastAsia="ru-RU"/>
        </w:rPr>
        <w:t xml:space="preserve">3. </w:t>
      </w:r>
      <w:r w:rsidRPr="00927458">
        <w:rPr>
          <w:rFonts w:ascii="Times New Roman" w:eastAsia="Times New Roman" w:hAnsi="Times New Roman"/>
          <w:bCs/>
          <w:sz w:val="20"/>
          <w:szCs w:val="20"/>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927458" w:rsidRPr="00927458" w:rsidRDefault="00927458" w:rsidP="00927458">
      <w:pPr>
        <w:tabs>
          <w:tab w:val="left" w:pos="1134"/>
        </w:tabs>
        <w:spacing w:after="0" w:line="240" w:lineRule="auto"/>
        <w:ind w:firstLine="709"/>
        <w:jc w:val="both"/>
        <w:rPr>
          <w:rFonts w:ascii="Times New Roman" w:eastAsia="Times New Roman" w:hAnsi="Times New Roman"/>
          <w:sz w:val="20"/>
          <w:szCs w:val="20"/>
          <w:lang w:eastAsia="ru-RU"/>
        </w:rPr>
      </w:pPr>
      <w:r w:rsidRPr="00927458">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927458" w:rsidRPr="00927458" w:rsidRDefault="00927458" w:rsidP="00927458">
      <w:pPr>
        <w:tabs>
          <w:tab w:val="left" w:pos="1134"/>
        </w:tabs>
        <w:spacing w:after="0" w:line="240" w:lineRule="auto"/>
        <w:ind w:firstLine="709"/>
        <w:jc w:val="both"/>
        <w:rPr>
          <w:rFonts w:ascii="Times New Roman" w:hAnsi="Times New Roman"/>
          <w:bCs/>
          <w:sz w:val="20"/>
          <w:szCs w:val="20"/>
        </w:rPr>
      </w:pPr>
      <w:r w:rsidRPr="00927458">
        <w:rPr>
          <w:rFonts w:ascii="Times New Roman" w:hAnsi="Times New Roman"/>
          <w:sz w:val="20"/>
          <w:szCs w:val="20"/>
        </w:rPr>
        <w:t xml:space="preserve">5. Постановление вступает в силу со дня, </w:t>
      </w:r>
      <w:r w:rsidRPr="00927458">
        <w:rPr>
          <w:rFonts w:ascii="Times New Roman" w:hAnsi="Times New Roman"/>
          <w:bCs/>
          <w:sz w:val="20"/>
          <w:szCs w:val="20"/>
        </w:rPr>
        <w:t xml:space="preserve">следующего за днем </w:t>
      </w:r>
      <w:r w:rsidRPr="00927458">
        <w:rPr>
          <w:rFonts w:ascii="Times New Roman" w:hAnsi="Times New Roman"/>
          <w:bCs/>
          <w:color w:val="000000"/>
          <w:sz w:val="20"/>
          <w:szCs w:val="20"/>
        </w:rPr>
        <w:t>его</w:t>
      </w:r>
      <w:r w:rsidRPr="00927458">
        <w:rPr>
          <w:rFonts w:ascii="Times New Roman" w:hAnsi="Times New Roman"/>
          <w:bCs/>
          <w:color w:val="FF0000"/>
          <w:sz w:val="20"/>
          <w:szCs w:val="20"/>
        </w:rPr>
        <w:t xml:space="preserve"> </w:t>
      </w:r>
      <w:r w:rsidRPr="00927458">
        <w:rPr>
          <w:rFonts w:ascii="Times New Roman" w:hAnsi="Times New Roman"/>
          <w:bCs/>
          <w:sz w:val="20"/>
          <w:szCs w:val="20"/>
        </w:rPr>
        <w:t>опубликования.</w:t>
      </w:r>
    </w:p>
    <w:p w:rsidR="00927458" w:rsidRPr="00927458" w:rsidRDefault="00927458" w:rsidP="00927458">
      <w:pPr>
        <w:spacing w:after="0" w:line="240" w:lineRule="auto"/>
        <w:rPr>
          <w:rFonts w:ascii="Times New Roman" w:eastAsia="Times New Roman" w:hAnsi="Times New Roman"/>
          <w:sz w:val="20"/>
          <w:szCs w:val="20"/>
          <w:lang w:eastAsia="ru-RU"/>
        </w:rPr>
      </w:pPr>
    </w:p>
    <w:p w:rsidR="00927458" w:rsidRPr="00927458" w:rsidRDefault="00927458" w:rsidP="00927458">
      <w:pPr>
        <w:spacing w:after="0" w:line="240" w:lineRule="auto"/>
        <w:rPr>
          <w:rFonts w:ascii="Times New Roman" w:hAnsi="Times New Roman"/>
          <w:sz w:val="20"/>
          <w:szCs w:val="20"/>
        </w:rPr>
      </w:pPr>
      <w:r w:rsidRPr="00927458">
        <w:rPr>
          <w:rFonts w:ascii="Times New Roman" w:hAnsi="Times New Roman"/>
          <w:sz w:val="20"/>
          <w:szCs w:val="20"/>
        </w:rPr>
        <w:t>Глава Богучанского района</w:t>
      </w:r>
      <w:r w:rsidRPr="00927458">
        <w:rPr>
          <w:rFonts w:ascii="Times New Roman" w:hAnsi="Times New Roman"/>
          <w:sz w:val="20"/>
          <w:szCs w:val="20"/>
        </w:rPr>
        <w:tab/>
      </w:r>
      <w:r w:rsidRPr="00927458">
        <w:rPr>
          <w:rFonts w:ascii="Times New Roman" w:hAnsi="Times New Roman"/>
          <w:sz w:val="20"/>
          <w:szCs w:val="20"/>
        </w:rPr>
        <w:tab/>
        <w:t xml:space="preserve"> </w:t>
      </w:r>
      <w:r w:rsidRPr="00927458">
        <w:rPr>
          <w:rFonts w:ascii="Times New Roman" w:hAnsi="Times New Roman"/>
          <w:sz w:val="20"/>
          <w:szCs w:val="20"/>
        </w:rPr>
        <w:tab/>
        <w:t xml:space="preserve">                                         А.С. Медведев</w:t>
      </w:r>
    </w:p>
    <w:p w:rsidR="00D642C6" w:rsidRPr="009342A2" w:rsidRDefault="00D642C6" w:rsidP="00C94954">
      <w:pPr>
        <w:spacing w:after="0" w:line="240" w:lineRule="auto"/>
        <w:ind w:firstLine="360"/>
        <w:jc w:val="both"/>
        <w:rPr>
          <w:rFonts w:ascii="Times New Roman" w:eastAsia="Times New Roman" w:hAnsi="Times New Roman"/>
          <w:sz w:val="20"/>
          <w:szCs w:val="20"/>
          <w:lang w:eastAsia="ru-RU"/>
        </w:rPr>
      </w:pPr>
    </w:p>
    <w:p w:rsidR="002D3CAB" w:rsidRPr="002D3CAB" w:rsidRDefault="002D3CAB" w:rsidP="002D3CAB">
      <w:pPr>
        <w:spacing w:after="0" w:line="240" w:lineRule="auto"/>
        <w:ind w:firstLine="567"/>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Приложение</w:t>
      </w:r>
    </w:p>
    <w:p w:rsidR="002D3CAB" w:rsidRPr="002D3CAB" w:rsidRDefault="002D3CAB" w:rsidP="002D3CAB">
      <w:pPr>
        <w:spacing w:after="0" w:line="240" w:lineRule="auto"/>
        <w:ind w:firstLine="567"/>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к постановлению администрации</w:t>
      </w:r>
    </w:p>
    <w:p w:rsidR="002D3CAB" w:rsidRPr="002D3CAB" w:rsidRDefault="002D3CAB" w:rsidP="002D3CAB">
      <w:pPr>
        <w:spacing w:after="0" w:line="240" w:lineRule="auto"/>
        <w:ind w:firstLine="567"/>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 xml:space="preserve">                                                                                              Богучанского района</w:t>
      </w:r>
    </w:p>
    <w:p w:rsidR="002D3CAB" w:rsidRPr="002D3CAB" w:rsidRDefault="002D3CAB" w:rsidP="002D3CAB">
      <w:pPr>
        <w:spacing w:after="0" w:line="240" w:lineRule="auto"/>
        <w:ind w:firstLine="567"/>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 xml:space="preserve">                                                                                              от 06.07.2023  №  663-п</w:t>
      </w:r>
    </w:p>
    <w:p w:rsidR="002D3CAB" w:rsidRPr="002D3CAB" w:rsidRDefault="002D3CAB" w:rsidP="002D3CAB">
      <w:pPr>
        <w:spacing w:after="0" w:line="240" w:lineRule="auto"/>
        <w:ind w:firstLine="567"/>
        <w:jc w:val="center"/>
        <w:rPr>
          <w:rFonts w:ascii="Times New Roman" w:eastAsia="Times New Roman" w:hAnsi="Times New Roman"/>
          <w:b/>
          <w:bCs/>
          <w:color w:val="000000"/>
          <w:sz w:val="20"/>
          <w:szCs w:val="20"/>
          <w:lang w:eastAsia="ru-RU"/>
        </w:rPr>
      </w:pPr>
      <w:r w:rsidRPr="002D3CAB">
        <w:rPr>
          <w:rFonts w:ascii="Times New Roman" w:eastAsia="Times New Roman" w:hAnsi="Times New Roman"/>
          <w:b/>
          <w:bCs/>
          <w:color w:val="000000"/>
          <w:sz w:val="20"/>
          <w:szCs w:val="20"/>
          <w:lang w:eastAsia="ru-RU"/>
        </w:rPr>
        <w:t> </w:t>
      </w:r>
    </w:p>
    <w:p w:rsidR="002D3CAB" w:rsidRPr="002D3CAB" w:rsidRDefault="002D3CAB" w:rsidP="002D3CAB">
      <w:pPr>
        <w:spacing w:after="0" w:line="240" w:lineRule="auto"/>
        <w:jc w:val="center"/>
        <w:rPr>
          <w:rFonts w:ascii="Times New Roman" w:eastAsia="Times New Roman" w:hAnsi="Times New Roman"/>
          <w:color w:val="000000"/>
          <w:sz w:val="20"/>
          <w:szCs w:val="20"/>
          <w:lang w:eastAsia="ru-RU"/>
        </w:rPr>
      </w:pPr>
      <w:bookmarkStart w:id="41" w:name="_Hlk136857456"/>
      <w:r w:rsidRPr="002D3CAB">
        <w:rPr>
          <w:rFonts w:ascii="Times New Roman" w:eastAsia="Times New Roman" w:hAnsi="Times New Roman"/>
          <w:color w:val="000000"/>
          <w:sz w:val="20"/>
          <w:szCs w:val="20"/>
          <w:lang w:eastAsia="ru-RU"/>
        </w:rPr>
        <w:t>Административный регламент</w:t>
      </w:r>
      <w:r>
        <w:rPr>
          <w:rFonts w:ascii="Times New Roman" w:eastAsia="Times New Roman" w:hAnsi="Times New Roman"/>
          <w:color w:val="000000"/>
          <w:sz w:val="20"/>
          <w:szCs w:val="20"/>
          <w:lang w:eastAsia="ru-RU"/>
        </w:rPr>
        <w:t xml:space="preserve"> </w:t>
      </w:r>
      <w:r w:rsidRPr="002D3CAB">
        <w:rPr>
          <w:rFonts w:ascii="Times New Roman" w:eastAsia="Times New Roman" w:hAnsi="Times New Roman"/>
          <w:color w:val="000000"/>
          <w:sz w:val="20"/>
          <w:szCs w:val="20"/>
          <w:lang w:eastAsia="ru-RU"/>
        </w:rPr>
        <w:t>по предоставлению муниципальной услуги</w:t>
      </w:r>
      <w:r w:rsidRPr="002D3CAB">
        <w:rPr>
          <w:rFonts w:ascii="Times New Roman" w:eastAsia="Times New Roman" w:hAnsi="Times New Roman"/>
          <w:b/>
          <w:bCs/>
          <w:color w:val="000000"/>
          <w:sz w:val="20"/>
          <w:szCs w:val="20"/>
          <w:lang w:eastAsia="ru-RU"/>
        </w:rPr>
        <w:t> </w:t>
      </w:r>
    </w:p>
    <w:p w:rsidR="002D3CAB" w:rsidRPr="002D3CAB" w:rsidRDefault="002D3CAB" w:rsidP="002D3CAB">
      <w:pPr>
        <w:spacing w:after="0" w:line="240" w:lineRule="auto"/>
        <w:jc w:val="center"/>
        <w:rPr>
          <w:rFonts w:ascii="Times New Roman" w:eastAsia="Times New Roman" w:hAnsi="Times New Roman"/>
          <w:b/>
          <w:bCs/>
          <w:color w:val="000000"/>
          <w:sz w:val="20"/>
          <w:szCs w:val="20"/>
          <w:lang w:eastAsia="ru-RU"/>
        </w:rPr>
      </w:pPr>
      <w:bookmarkStart w:id="42" w:name="_Hlk136851292"/>
      <w:r w:rsidRPr="002D3CAB">
        <w:rPr>
          <w:rFonts w:ascii="Times New Roman" w:eastAsia="Times New Roman" w:hAnsi="Times New Roman"/>
          <w:b/>
          <w:bCs/>
          <w:color w:val="000000"/>
          <w:sz w:val="20"/>
          <w:szCs w:val="20"/>
          <w:lang w:eastAsia="ru-RU"/>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w:t>
      </w:r>
    </w:p>
    <w:bookmarkEnd w:id="41"/>
    <w:bookmarkEnd w:id="42"/>
    <w:p w:rsidR="002D3CAB" w:rsidRPr="002D3CAB" w:rsidRDefault="002D3CAB" w:rsidP="002D3CAB">
      <w:pPr>
        <w:spacing w:after="0" w:line="240" w:lineRule="auto"/>
        <w:jc w:val="center"/>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 </w:t>
      </w:r>
    </w:p>
    <w:p w:rsidR="002D3CAB" w:rsidRPr="002D3CAB" w:rsidRDefault="002D3CAB" w:rsidP="002D3CAB">
      <w:pPr>
        <w:spacing w:after="0" w:line="240" w:lineRule="auto"/>
        <w:jc w:val="center"/>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1. Общие положения</w:t>
      </w:r>
    </w:p>
    <w:p w:rsidR="002D3CAB" w:rsidRPr="002D3CAB" w:rsidRDefault="002D3CAB" w:rsidP="002D3CAB">
      <w:pPr>
        <w:spacing w:after="0" w:line="240" w:lineRule="auto"/>
        <w:ind w:firstLine="540"/>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1.1 Настоящий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торгах»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xml:space="preserve">1.2. Регламент размещается на Интернет-сайте </w:t>
      </w:r>
      <w:bookmarkStart w:id="43" w:name="_Hlk136615023"/>
      <w:r w:rsidRPr="002D3CAB">
        <w:rPr>
          <w:rFonts w:ascii="Times New Roman" w:eastAsia="Times New Roman" w:hAnsi="Times New Roman"/>
          <w:color w:val="000000"/>
          <w:sz w:val="20"/>
          <w:szCs w:val="20"/>
          <w:lang w:eastAsia="ru-RU"/>
        </w:rPr>
        <w:t>Богучанского</w:t>
      </w:r>
      <w:bookmarkEnd w:id="43"/>
      <w:r w:rsidRPr="002D3CAB">
        <w:rPr>
          <w:rFonts w:ascii="Times New Roman" w:eastAsia="Times New Roman" w:hAnsi="Times New Roman"/>
          <w:color w:val="000000"/>
          <w:sz w:val="20"/>
          <w:szCs w:val="20"/>
          <w:lang w:eastAsia="ru-RU"/>
        </w:rPr>
        <w:t xml:space="preserve"> района также на информационных стендах, расположенных в администрации Богучанского района по адресу: Красноярский край, Богучанский район, </w:t>
      </w:r>
      <w:bookmarkStart w:id="44" w:name="_Hlk136615231"/>
      <w:r w:rsidRPr="002D3CAB">
        <w:rPr>
          <w:rFonts w:ascii="Times New Roman" w:eastAsia="Times New Roman" w:hAnsi="Times New Roman"/>
          <w:color w:val="000000"/>
          <w:sz w:val="20"/>
          <w:szCs w:val="20"/>
          <w:lang w:eastAsia="ru-RU"/>
        </w:rPr>
        <w:t>с. Богучаны, ул. Октябрьская, д. 72.</w:t>
      </w:r>
    </w:p>
    <w:bookmarkEnd w:id="44"/>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1.3. Предоставление муниципальной услуги осуществляется:</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устно, в случае обращения заявителя (при личном обращении);</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lastRenderedPageBreak/>
        <w:t>- письменно, в случае ответа на письменное обращение либо обращение, направленное через электронную почту, в многофункциональный центр.</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1.4. Получение консультаций по процедуре предоставления муниципальной услуги может осуществляться следующими способами:</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xml:space="preserve">- посредством личного обращения в Уполномоченный орган, </w:t>
      </w:r>
      <w:bookmarkStart w:id="45" w:name="_Hlk136939145"/>
      <w:r w:rsidRPr="002D3CAB">
        <w:rPr>
          <w:rFonts w:ascii="Times New Roman" w:eastAsia="Times New Roman" w:hAnsi="Times New Roman"/>
          <w:color w:val="000000"/>
          <w:sz w:val="20"/>
          <w:szCs w:val="20"/>
          <w:lang w:eastAsia="ru-RU"/>
        </w:rPr>
        <w:t>в многофункциональный центр</w:t>
      </w:r>
      <w:bookmarkEnd w:id="45"/>
      <w:r w:rsidRPr="002D3CAB">
        <w:rPr>
          <w:rFonts w:ascii="Times New Roman" w:eastAsia="Times New Roman" w:hAnsi="Times New Roman"/>
          <w:color w:val="000000"/>
          <w:sz w:val="20"/>
          <w:szCs w:val="20"/>
          <w:lang w:eastAsia="ru-RU"/>
        </w:rPr>
        <w:t>;</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обращения по телефону;</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посредством письменных обращений по почте;</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посредством обращений по электронной почте.</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1.5. Основными требованиями к консультации заявителей являются:</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актуальность;</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своевременность;</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четкость в изложении материала;</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полнота консультирования;</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наглядность форм подачи материала;</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удобство и доступность.</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1.6. Требования к форме и характеру взаимодействия специалиста отдела с заявителями:</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Богучанского района либо уполномоченным должностным лицом.</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D3CAB" w:rsidRPr="002D3CAB" w:rsidRDefault="002D3CAB" w:rsidP="002D3CAB">
      <w:pPr>
        <w:spacing w:after="0" w:line="240" w:lineRule="auto"/>
        <w:ind w:firstLine="540"/>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jc w:val="center"/>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2. Стандарт предоставления муниципальной услуги</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2.1. Наименование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 (далее – муниципальная услуга).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2.2. Предоставление муниципальной услуги осуществляется управлением муниципальной собственностью Богучанского района (далее -Уполномоченный орган). Ответственным исполнителем муниципальной услуги является Отдел по земельным ресурсам управления муниципальной собственностью Богучанского района.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xml:space="preserve">Место нахождения: </w:t>
      </w:r>
      <w:bookmarkStart w:id="46" w:name="_Hlk136615249"/>
      <w:r w:rsidRPr="002D3CAB">
        <w:rPr>
          <w:rFonts w:ascii="Times New Roman" w:eastAsia="Times New Roman" w:hAnsi="Times New Roman"/>
          <w:sz w:val="20"/>
          <w:szCs w:val="20"/>
          <w:lang w:eastAsia="ru-RU"/>
        </w:rPr>
        <w:t>Красноярский край, Богучанский район, с. Богучаны, ул. Октябрьская, д. 72.</w:t>
      </w:r>
    </w:p>
    <w:bookmarkEnd w:id="46"/>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Почтовый адрес: Красноярский край, Богучанский район, с. Богучаны, ул. Октябрьская, д. 72.</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Приёмные дни: Понедельник, вторник, среда, четверг.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График работы: с 09.00 до 17.00, обеденный перерыв с 13.00 до 14.00</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Телефон/факс: 8(39162)2-11-66, 21-906 адрес электронной почты: zemres2407@mail.ru;</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2.3. Получателями муниципальной услуги являются юридические и физические лица.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2.4. Результатом предоставления муниципальной услуги является: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заключение договора аренды земельного участка или договора купли-продажи по результатам проведенных торгов;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отказ в предоставлении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2.5. Срок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2.5.1. Срок предоставления муниципальной услуги не должен превышать 60 дней с момента регистрации поступившего заявления о проведении аукциона с приложением документов, предусмотренных настоящим Административным регламентом.</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по подготовке проекта постановления администрации </w:t>
      </w:r>
      <w:bookmarkStart w:id="47" w:name="_Hlk136615510"/>
      <w:r w:rsidRPr="002D3CAB">
        <w:rPr>
          <w:rFonts w:ascii="Times New Roman" w:eastAsia="Times New Roman" w:hAnsi="Times New Roman"/>
          <w:sz w:val="20"/>
          <w:szCs w:val="20"/>
          <w:lang w:eastAsia="ru-RU"/>
        </w:rPr>
        <w:t>Богучанского</w:t>
      </w:r>
      <w:bookmarkEnd w:id="47"/>
      <w:r w:rsidRPr="002D3CAB">
        <w:rPr>
          <w:rFonts w:ascii="Times New Roman" w:eastAsia="Times New Roman" w:hAnsi="Times New Roman"/>
          <w:sz w:val="20"/>
          <w:szCs w:val="20"/>
          <w:lang w:eastAsia="ru-RU"/>
        </w:rPr>
        <w:t xml:space="preserve"> района и принятию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 пунктом 2.11. настоящего Административного регламента - 18 дней.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по направлению (выдаче) заявителю письмо об издании постановления администрацией Богучанского района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Оснований для приостановления сроков предоставления муниципальной услуги законодательством не предусмотрено.</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2.6. Правовыми основаниями для предоставления муниципальной услуги является: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hyperlink r:id="rId60" w:history="1">
        <w:r w:rsidRPr="002D3CAB">
          <w:rPr>
            <w:rFonts w:ascii="Times New Roman" w:eastAsia="Times New Roman" w:hAnsi="Times New Roman"/>
            <w:sz w:val="20"/>
            <w:szCs w:val="20"/>
            <w:lang w:eastAsia="ru-RU"/>
          </w:rPr>
          <w:t>Конституция</w:t>
        </w:r>
      </w:hyperlink>
      <w:r w:rsidRPr="002D3CAB">
        <w:rPr>
          <w:rFonts w:ascii="Times New Roman" w:eastAsia="Times New Roman" w:hAnsi="Times New Roman"/>
          <w:sz w:val="20"/>
          <w:szCs w:val="20"/>
          <w:lang w:eastAsia="ru-RU"/>
        </w:rPr>
        <w:t>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pacing w:val="-6"/>
          <w:sz w:val="20"/>
          <w:szCs w:val="20"/>
          <w:lang w:eastAsia="ru-RU"/>
        </w:rPr>
      </w:pPr>
      <w:r w:rsidRPr="002D3CAB">
        <w:rPr>
          <w:rFonts w:ascii="Times New Roman" w:eastAsia="Times New Roman" w:hAnsi="Times New Roman"/>
          <w:spacing w:val="-6"/>
          <w:sz w:val="20"/>
          <w:szCs w:val="20"/>
          <w:lang w:eastAsia="ru-RU"/>
        </w:rPr>
        <w:t>- </w:t>
      </w:r>
      <w:hyperlink r:id="rId61" w:history="1">
        <w:r w:rsidRPr="002D3CAB">
          <w:rPr>
            <w:rFonts w:ascii="Times New Roman" w:eastAsia="Times New Roman" w:hAnsi="Times New Roman"/>
            <w:spacing w:val="-6"/>
            <w:sz w:val="20"/>
            <w:szCs w:val="20"/>
            <w:lang w:eastAsia="ru-RU"/>
          </w:rPr>
          <w:t>Земельный кодекс Российской Федерации</w:t>
        </w:r>
      </w:hyperlink>
      <w:r w:rsidRPr="002D3CAB">
        <w:rPr>
          <w:rFonts w:ascii="Times New Roman" w:eastAsia="Times New Roman" w:hAnsi="Times New Roman"/>
          <w:spacing w:val="-6"/>
          <w:sz w:val="20"/>
          <w:szCs w:val="20"/>
          <w:lang w:eastAsia="ru-RU"/>
        </w:rPr>
        <w:t> от 25 октября 2001 г. № 136-ФЗ;</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Федеральный закон от 2 мая 2006 г. № 59-ФЗ «О порядке рассмотрения обращений граждан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Федеральный закон от 27 июля 2006 г. № 152-ФЗ «О персональных данных»;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Федеральный </w:t>
      </w:r>
      <w:hyperlink r:id="rId62" w:history="1">
        <w:r w:rsidRPr="002D3CAB">
          <w:rPr>
            <w:rFonts w:ascii="Times New Roman" w:eastAsia="Times New Roman" w:hAnsi="Times New Roman"/>
            <w:sz w:val="20"/>
            <w:szCs w:val="20"/>
            <w:lang w:eastAsia="ru-RU"/>
          </w:rPr>
          <w:t>закон</w:t>
        </w:r>
      </w:hyperlink>
      <w:r w:rsidRPr="002D3CAB">
        <w:rPr>
          <w:rFonts w:ascii="Times New Roman" w:eastAsia="Times New Roman" w:hAnsi="Times New Roman"/>
          <w:sz w:val="20"/>
          <w:szCs w:val="20"/>
          <w:lang w:eastAsia="ru-RU"/>
        </w:rPr>
        <w:t> </w:t>
      </w:r>
      <w:hyperlink r:id="rId63" w:tgtFrame="_blank" w:history="1">
        <w:r w:rsidRPr="002D3CAB">
          <w:rPr>
            <w:rFonts w:ascii="Times New Roman" w:eastAsia="Times New Roman" w:hAnsi="Times New Roman"/>
            <w:sz w:val="20"/>
            <w:szCs w:val="20"/>
            <w:lang w:eastAsia="ru-RU"/>
          </w:rPr>
          <w:t>от 06.10.2003 № 131-ФЗ</w:t>
        </w:r>
      </w:hyperlink>
      <w:r w:rsidRPr="002D3CAB">
        <w:rPr>
          <w:rFonts w:ascii="Times New Roman" w:eastAsia="Times New Roman" w:hAnsi="Times New Roman"/>
          <w:sz w:val="20"/>
          <w:szCs w:val="20"/>
          <w:lang w:eastAsia="ru-RU"/>
        </w:rPr>
        <w:t> «Об общих принципах организации местного самоуправления в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Федеральный закон </w:t>
      </w:r>
      <w:hyperlink r:id="rId64" w:tgtFrame="_blank" w:history="1">
        <w:r w:rsidRPr="002D3CAB">
          <w:rPr>
            <w:rFonts w:ascii="Times New Roman" w:eastAsia="Times New Roman" w:hAnsi="Times New Roman"/>
            <w:sz w:val="20"/>
            <w:szCs w:val="20"/>
            <w:lang w:eastAsia="ru-RU"/>
          </w:rPr>
          <w:t>от 27.07.2010 № 210-ФЗ</w:t>
        </w:r>
      </w:hyperlink>
      <w:r w:rsidRPr="002D3CAB">
        <w:rPr>
          <w:rFonts w:ascii="Times New Roman" w:eastAsia="Times New Roman" w:hAnsi="Times New Roman"/>
          <w:sz w:val="20"/>
          <w:szCs w:val="20"/>
          <w:lang w:eastAsia="ru-RU"/>
        </w:rPr>
        <w:t> «Об организации предоставления государственных и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Устав Богучанского района Красноярского края, принят Решением Богучанского районного Совета депутатов от 08.05.1997 №21.</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2.7. Исчерпывающий перечень документов, необходимых для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заявление о проведении аукциона, в котором указываются: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в) кадастровый номер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г) цель использования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д) почтовый адрес и (или) адрес электронной почты, телефон для связи с заявителем.</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Образец заявления приведен в приложении № 1 к настоящему Административному регламенту.</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В Федеральной налоговой службе Российской Федерации, если заявитель не представил указанный документ по собственной инициативе запрашиваются:</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Запрещается требовать от заявителя: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2.7.3.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2.8. Запрещено требовать от заявителя: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5" w:history="1">
        <w:r w:rsidRPr="002D3CAB">
          <w:rPr>
            <w:rFonts w:ascii="Times New Roman" w:eastAsia="Times New Roman" w:hAnsi="Times New Roman"/>
            <w:sz w:val="20"/>
            <w:szCs w:val="20"/>
            <w:lang w:eastAsia="ru-RU"/>
          </w:rPr>
          <w:t>части 6 статьи 7</w:t>
        </w:r>
      </w:hyperlink>
      <w:r w:rsidRPr="002D3CAB">
        <w:rPr>
          <w:rFonts w:ascii="Times New Roman" w:eastAsia="Times New Roman" w:hAnsi="Times New Roman"/>
          <w:sz w:val="20"/>
          <w:szCs w:val="20"/>
          <w:lang w:eastAsia="ru-RU"/>
        </w:rPr>
        <w:t> Федерального закона от 27.07.2010 № 210-ФЗ «Об организации предоставления государственных и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6" w:history="1">
        <w:r w:rsidRPr="002D3CAB">
          <w:rPr>
            <w:rFonts w:ascii="Times New Roman" w:eastAsia="Times New Roman" w:hAnsi="Times New Roman"/>
            <w:sz w:val="20"/>
            <w:szCs w:val="20"/>
            <w:lang w:eastAsia="ru-RU"/>
          </w:rPr>
          <w:t>части 1 статьи 9</w:t>
        </w:r>
      </w:hyperlink>
      <w:r w:rsidRPr="002D3CAB">
        <w:rPr>
          <w:rFonts w:ascii="Times New Roman" w:eastAsia="Times New Roman" w:hAnsi="Times New Roman"/>
          <w:sz w:val="20"/>
          <w:szCs w:val="20"/>
          <w:lang w:eastAsia="ru-RU"/>
        </w:rPr>
        <w:t> Федерального закона № 210-ФЗ, и получения документов и информации, предоставляемых в результате предоставления таких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67" w:tgtFrame="_blank" w:history="1">
        <w:r w:rsidRPr="002D3CAB">
          <w:rPr>
            <w:rFonts w:ascii="Times New Roman" w:eastAsia="Times New Roman" w:hAnsi="Times New Roman"/>
            <w:sz w:val="20"/>
            <w:szCs w:val="20"/>
            <w:lang w:eastAsia="ru-RU"/>
          </w:rPr>
          <w:t>от 27.07.2010 № 210-ФЗ</w:t>
        </w:r>
      </w:hyperlink>
      <w:r w:rsidRPr="002D3CAB">
        <w:rPr>
          <w:rFonts w:ascii="Times New Roman" w:eastAsia="Times New Roman" w:hAnsi="Times New Roman"/>
          <w:sz w:val="20"/>
          <w:szCs w:val="20"/>
          <w:lang w:eastAsia="ru-RU"/>
        </w:rPr>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2.9. Исчерпывающий перечень оснований для отказа в приёме письменного заявления: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2.10. Исчерпывающий перечень оснований для отказа в приеме документов, необходимых для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2.11. Исчерпывающий перечень оснований для отказа в проведении аукциона.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Земельный участок, находящийся в муниципальной собственности, не может быть предметом аукциона, если: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6) земельный участок не отнесен к определенной категории земель;</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16) в отношении земельного участка принято решение о предварительном согласовании его предоставления;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2.12. Муниципальная услуга предоставляется бесплатно.</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2.13. Максимальный срок ожидания в очереди при запросе о предоставлении муниципальной услуги составляет не более 15 минут.</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2.14. Срок регистрации запроса заявителя о предоставлении муниципальной услуги составляет не более 15 минут.</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2.15.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Прием заявителей осуществляется в специально оборудованных помещениях;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помещения должны содержать места для информирования, ожидания и приема граждан.</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в помещениях для ожидания заявителям отводятся места, оборудованные стульями (кресельными секциями);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места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документов и перечнем документов, необходимых для предоставления муниципальной услуги, стульями и столами для оформления документов</w:t>
      </w:r>
      <w:bookmarkStart w:id="48" w:name="_ftnref1"/>
      <w:bookmarkEnd w:id="48"/>
      <w:r w:rsidRPr="002D3CAB">
        <w:rPr>
          <w:rFonts w:ascii="Times New Roman" w:eastAsia="Times New Roman" w:hAnsi="Times New Roman"/>
          <w:sz w:val="20"/>
          <w:szCs w:val="20"/>
          <w:lang w:eastAsia="ru-RU"/>
        </w:rPr>
        <w:t>.</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Места для ожидания и заполнения заявлений должны быть доступны для инвалидов.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2.16. На информационном стенде в администрации размещаются следующие информационные материалы: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сведения о перечне предоставляемых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образцы документов (справок).</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адрес, номера телефонов и факса, график работы, адрес электронной почты администрации и отдела;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административный регламент;</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адрес официального сайта Учреждения в сети Интернет, содержащего информацию о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перечень оснований для отказа в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порядок обжалования действий (бездействия) и решений, осуществляемых (принятых) в ходе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необходимая оперативная информация о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2.17. Показателями доступности и качества муниципальной услуги являются: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количество выданных документов, являющихся результатом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2.19. Предоставление муниципальной услуги в упреждающем (проактивном) режиме не осуществляется.</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p>
    <w:p w:rsidR="002D3CAB" w:rsidRPr="002D3CAB" w:rsidRDefault="002D3CAB" w:rsidP="002D3CAB">
      <w:pPr>
        <w:spacing w:after="0" w:line="240" w:lineRule="auto"/>
        <w:jc w:val="center"/>
        <w:rPr>
          <w:rFonts w:ascii="Times New Roman" w:eastAsia="Times New Roman" w:hAnsi="Times New Roman"/>
          <w:b/>
          <w:bCs/>
          <w:sz w:val="20"/>
          <w:szCs w:val="20"/>
          <w:lang w:eastAsia="ru-RU"/>
        </w:rPr>
      </w:pPr>
      <w:r w:rsidRPr="002D3CAB">
        <w:rPr>
          <w:rFonts w:ascii="Times New Roman" w:eastAsia="Times New Roman" w:hAnsi="Times New Roman"/>
          <w:b/>
          <w:bCs/>
          <w:sz w:val="20"/>
          <w:szCs w:val="20"/>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D3CAB" w:rsidRPr="002D3CAB" w:rsidRDefault="002D3CAB" w:rsidP="002D3CAB">
      <w:pPr>
        <w:spacing w:after="0" w:line="240" w:lineRule="auto"/>
        <w:jc w:val="center"/>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в электронной форме, а также особенности выполнения административных процедур в многофункциональных центрах</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3.1. Исчерпывающий перечень административных процедур</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3.1.1. Предоставление муниципальной услуги включает в себя следующие административные процедуры: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прием и регистрация заявления и прилагаемых к нему документов;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рассмотрение представленных документов, истребование документов (сведений), указанных в пункте 2.7.1 настоящего Административного регламента, в рамках межведомственного взаимодействия;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подготовка проекта постановления администрации </w:t>
      </w:r>
      <w:bookmarkStart w:id="49" w:name="_Hlk136854100"/>
      <w:r w:rsidRPr="002D3CAB">
        <w:rPr>
          <w:rFonts w:ascii="Times New Roman" w:eastAsia="Times New Roman" w:hAnsi="Times New Roman"/>
          <w:sz w:val="20"/>
          <w:szCs w:val="20"/>
          <w:lang w:eastAsia="ru-RU"/>
        </w:rPr>
        <w:t>Богучанского</w:t>
      </w:r>
      <w:bookmarkEnd w:id="49"/>
      <w:r w:rsidRPr="002D3CAB">
        <w:rPr>
          <w:rFonts w:ascii="Times New Roman" w:eastAsia="Times New Roman" w:hAnsi="Times New Roman"/>
          <w:sz w:val="20"/>
          <w:szCs w:val="20"/>
          <w:lang w:eastAsia="ru-RU"/>
        </w:rPr>
        <w:t xml:space="preserve"> района и принятие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направление (выдача) постановления администрации Богучанского района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3.2. Прием и регистрация заявления и прилагаемых к нему документов.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Основанием для начала исполнения административной процедуры является поступление в Администрацию Богучанского  района заявления о предоставлении в аренду земельного участка и документов, указанных в пункте 2.7.1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xml:space="preserve">Принятое заявление с документами, указанными в настоящем административном регламенте, регистрируется в день поступления в отделе правового, документационного обеспечения - архив </w:t>
      </w:r>
      <w:r w:rsidRPr="002D3CAB">
        <w:rPr>
          <w:rFonts w:ascii="Times New Roman" w:eastAsia="Times New Roman" w:hAnsi="Times New Roman"/>
          <w:sz w:val="20"/>
          <w:szCs w:val="20"/>
          <w:lang w:eastAsia="ru-RU"/>
        </w:rPr>
        <w:lastRenderedPageBreak/>
        <w:t>Богучанского района и передается для рассмотрения начальнику Управления муниципальной собственностью Богучанского района в течение 1 дня.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bookmarkStart w:id="50" w:name="P234"/>
      <w:bookmarkEnd w:id="50"/>
      <w:r w:rsidRPr="002D3CAB">
        <w:rPr>
          <w:rFonts w:ascii="Times New Roman" w:eastAsia="Times New Roman" w:hAnsi="Times New Roman"/>
          <w:sz w:val="20"/>
          <w:szCs w:val="20"/>
          <w:lang w:eastAsia="ru-RU"/>
        </w:rPr>
        <w:t>3.3. Рассмотрение заявления о предоставлении в аренду/в собственность земельного участка и приложенных к нему документов.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Основанием для начала исполнения административной процедуры является поступление в отдел по земельным ресурсам управления муниципальной собственностью заявления о предоставлении в аренду земельного участка и документов, указанных в пункте 2.7.1 настоящего Административного регламента.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Специалист отдела по земельным ресурсам проверяет соответствие содержания заявления о предоставлении муниципальной услуги требованиям и соответствие представленных документов перечню, указанному в пункте 2.7.1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2.7.2 настоящего Административного регламента.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При отсутствии оснований для отказа в предоставлении муниципальной услуги Специалист отдела по земельным ресурсам подготавливает проект договора аренды земельного участка/договора купли-продажи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составляет не более чем  10 дней со дня поступления заявления о предоставлении земельного участка.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bookmarkStart w:id="51" w:name="P241"/>
      <w:bookmarkEnd w:id="51"/>
      <w:r w:rsidRPr="002D3CAB">
        <w:rPr>
          <w:rFonts w:ascii="Times New Roman" w:eastAsia="Times New Roman" w:hAnsi="Times New Roman"/>
          <w:sz w:val="20"/>
          <w:szCs w:val="20"/>
          <w:lang w:eastAsia="ru-RU"/>
        </w:rPr>
        <w:t>3.4. Подготовка и выдача проекта постановления администрации Богучанского района и принятие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Основанием для начала предоставления процедуры является поступление в отдел по земельным ресурсам заявления о предоставлении в аренду земельного участка и документов, указанных в пункте 2.7 настоящего Административного регламента.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Специалист отдела по земельным ресурсам осуществляет проверку поступивших документов на соответствие требованиям законодательства РФ.</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При установлении фактов, указанных в п. 2.11 настоящего Административного регламента, Глава муниципального образования подписывает принимаемое решение об отказе в предоставлении земельного участка. В решении должны быть указаны все основания отказа.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Вместе с решением об отказе возвращаются все приложенные документы.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В случае наличия оснований для предоставления муниципальной услуги Специалист отдела по земельным ресурсам осуществляет подготовку проекта постановления и его подписание у Главы муниципального образования.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составляет не более чем 20 дней с момента окончания административной процедуры, указанной в </w:t>
      </w:r>
      <w:hyperlink r:id="rId68" w:anchor="P234" w:history="1">
        <w:r w:rsidRPr="002D3CAB">
          <w:rPr>
            <w:rFonts w:ascii="Times New Roman" w:eastAsia="Times New Roman" w:hAnsi="Times New Roman"/>
            <w:sz w:val="20"/>
            <w:szCs w:val="20"/>
            <w:lang w:eastAsia="ru-RU"/>
          </w:rPr>
          <w:t>п. 3.3</w:t>
        </w:r>
      </w:hyperlink>
      <w:r w:rsidRPr="002D3CAB">
        <w:rPr>
          <w:rFonts w:ascii="Times New Roman" w:eastAsia="Times New Roman" w:hAnsi="Times New Roman"/>
          <w:sz w:val="20"/>
          <w:szCs w:val="20"/>
          <w:lang w:eastAsia="ru-RU"/>
        </w:rPr>
        <w:t> настоящего Административного регламента.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3.5. Направление (выдача) постановления администрации Богучанского района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Постановление администрации Богучанского района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Результатом административной процедуры является направление (выдача) заявителю постановления администрации Богучанского района о проведении аукциона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Срок исполнения административной процедуры - не более чем 2 дня.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D3CAB" w:rsidRPr="002D3CAB" w:rsidRDefault="002D3CAB" w:rsidP="002D3CAB">
      <w:pPr>
        <w:spacing w:after="0" w:line="240" w:lineRule="auto"/>
        <w:ind w:firstLine="540"/>
        <w:jc w:val="center"/>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 </w:t>
      </w:r>
    </w:p>
    <w:p w:rsidR="002D3CAB" w:rsidRPr="002D3CAB" w:rsidRDefault="002D3CAB" w:rsidP="002D3CAB">
      <w:pPr>
        <w:spacing w:after="0" w:line="240" w:lineRule="auto"/>
        <w:jc w:val="center"/>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4. Формы контроля за исполнением административного регламента</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p>
    <w:p w:rsidR="002D3CAB" w:rsidRPr="002D3CAB" w:rsidRDefault="002D3CAB" w:rsidP="002D3CAB">
      <w:pPr>
        <w:spacing w:after="0" w:line="240" w:lineRule="auto"/>
        <w:ind w:firstLine="72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4.1. Текущий контроль за соблюдением последовательности действий, определенных Регламентом осуществляется начальником управления муниципальной собственностью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D3CAB" w:rsidRPr="002D3CAB" w:rsidRDefault="002D3CAB" w:rsidP="002D3CAB">
      <w:pPr>
        <w:spacing w:after="0" w:line="240" w:lineRule="auto"/>
        <w:ind w:firstLine="72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2D3CAB" w:rsidRPr="002D3CAB" w:rsidRDefault="002D3CAB" w:rsidP="002D3CAB">
      <w:pPr>
        <w:spacing w:after="0" w:line="240" w:lineRule="auto"/>
        <w:ind w:firstLine="72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D3CAB" w:rsidRPr="002D3CAB" w:rsidRDefault="002D3CAB" w:rsidP="002D3CAB">
      <w:pPr>
        <w:spacing w:after="0" w:line="240" w:lineRule="auto"/>
        <w:ind w:firstLine="72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D3CAB" w:rsidRPr="002D3CAB" w:rsidRDefault="002D3CAB" w:rsidP="002D3CAB">
      <w:pPr>
        <w:spacing w:after="0" w:line="240" w:lineRule="auto"/>
        <w:ind w:firstLine="72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p>
    <w:p w:rsidR="002D3CAB" w:rsidRPr="002D3CAB" w:rsidRDefault="002D3CAB" w:rsidP="002D3CAB">
      <w:pPr>
        <w:spacing w:after="0" w:line="240" w:lineRule="auto"/>
        <w:jc w:val="center"/>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5.2. Заявитель может обратиться с жалобой, в том числе в следующих случаях: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нарушение срока регистрации запроса заявителя о предоставлении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нарушение срока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Богучанского района.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5.5. Жалоба должна содержать:</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Письменная жалоба должна быть написана разборчивым почерком, не содержать нецензурных выражений.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5.7. Письменные жалобы не рассматриваются в следующих случаях: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в жалобе не указаны фамилия заявителя, направившего обращение, и почтовый адрес, по которому должен быть направлен ответ;</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bookmarkStart w:id="52" w:name="Par193"/>
      <w:bookmarkEnd w:id="52"/>
      <w:r w:rsidRPr="002D3CAB">
        <w:rPr>
          <w:rFonts w:ascii="Times New Roman" w:eastAsia="Times New Roman" w:hAnsi="Times New Roman"/>
          <w:sz w:val="20"/>
          <w:szCs w:val="20"/>
          <w:lang w:eastAsia="ru-RU"/>
        </w:rPr>
        <w:t>5.8. По результатам рассмотрения жалобы администрация, предоставляющая муниципальную услугу, принимает одно из следующих решений:</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отказывает в удовлетворении жалобы.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5.9. Не позднее дня, следующего за днем принятия решения, указанного в </w:t>
      </w:r>
      <w:hyperlink r:id="rId69" w:anchor="Par193" w:history="1">
        <w:r w:rsidRPr="002D3CAB">
          <w:rPr>
            <w:rFonts w:ascii="Times New Roman" w:eastAsia="Times New Roman" w:hAnsi="Times New Roman"/>
            <w:sz w:val="20"/>
            <w:szCs w:val="20"/>
            <w:lang w:eastAsia="ru-RU"/>
          </w:rPr>
          <w:t>пункте 5.9</w:t>
        </w:r>
      </w:hyperlink>
      <w:r w:rsidRPr="002D3CAB">
        <w:rPr>
          <w:rFonts w:ascii="Times New Roman" w:eastAsia="Times New Roman" w:hAnsi="Times New Roman"/>
          <w:sz w:val="20"/>
          <w:szCs w:val="20"/>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CAB" w:rsidRPr="002D3CAB" w:rsidRDefault="002D3CAB" w:rsidP="002D3CAB">
      <w:pPr>
        <w:spacing w:after="0" w:line="240" w:lineRule="auto"/>
        <w:ind w:firstLine="540"/>
        <w:jc w:val="center"/>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 </w:t>
      </w:r>
    </w:p>
    <w:p w:rsidR="002D3CAB" w:rsidRPr="002D3CAB" w:rsidRDefault="002D3CAB" w:rsidP="002D3CAB">
      <w:pPr>
        <w:spacing w:after="0" w:line="240" w:lineRule="auto"/>
        <w:jc w:val="center"/>
        <w:rPr>
          <w:rFonts w:ascii="Times New Roman" w:eastAsia="Times New Roman" w:hAnsi="Times New Roman"/>
          <w:b/>
          <w:bCs/>
          <w:sz w:val="20"/>
          <w:szCs w:val="20"/>
          <w:lang w:eastAsia="ru-RU"/>
        </w:rPr>
      </w:pPr>
      <w:r w:rsidRPr="002D3CAB">
        <w:rPr>
          <w:rFonts w:ascii="Times New Roman" w:eastAsia="Times New Roman" w:hAnsi="Times New Roman"/>
          <w:b/>
          <w:bCs/>
          <w:sz w:val="20"/>
          <w:szCs w:val="20"/>
          <w:lang w:eastAsia="ru-RU"/>
        </w:rPr>
        <w:t xml:space="preserve">Особенности организации предоставления муниципальных услуг </w:t>
      </w:r>
    </w:p>
    <w:p w:rsidR="002D3CAB" w:rsidRPr="002D3CAB" w:rsidRDefault="002D3CAB" w:rsidP="002D3CAB">
      <w:pPr>
        <w:spacing w:after="0" w:line="240" w:lineRule="auto"/>
        <w:jc w:val="center"/>
        <w:rPr>
          <w:rFonts w:ascii="Times New Roman" w:eastAsia="Times New Roman" w:hAnsi="Times New Roman"/>
          <w:sz w:val="20"/>
          <w:szCs w:val="20"/>
          <w:lang w:eastAsia="ru-RU"/>
        </w:rPr>
      </w:pPr>
      <w:r w:rsidRPr="002D3CAB">
        <w:rPr>
          <w:rFonts w:ascii="Times New Roman" w:eastAsia="Times New Roman" w:hAnsi="Times New Roman"/>
          <w:b/>
          <w:bCs/>
          <w:sz w:val="20"/>
          <w:szCs w:val="20"/>
          <w:lang w:eastAsia="ru-RU"/>
        </w:rPr>
        <w:t>в многофункциональных центрах</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Предоставление муниципальных услуг в многофункциональных центрах осуществляется в соответствии с Федеральным законом </w:t>
      </w:r>
      <w:hyperlink r:id="rId70" w:tgtFrame="_blank" w:history="1">
        <w:r w:rsidRPr="002D3CAB">
          <w:rPr>
            <w:rFonts w:ascii="Times New Roman" w:eastAsia="Times New Roman" w:hAnsi="Times New Roman"/>
            <w:sz w:val="20"/>
            <w:szCs w:val="20"/>
            <w:lang w:eastAsia="ru-RU"/>
          </w:rPr>
          <w:t>от 27.07.2010 № 210-ФЗ</w:t>
        </w:r>
      </w:hyperlink>
      <w:r w:rsidRPr="002D3CAB">
        <w:rPr>
          <w:rFonts w:ascii="Times New Roman" w:eastAsia="Times New Roman" w:hAnsi="Times New Roman"/>
          <w:sz w:val="20"/>
          <w:szCs w:val="20"/>
          <w:lang w:eastAsia="ru-RU"/>
        </w:rPr>
        <w:t> «Об организации предоставления государственных и муниципальных услуг», Постановлением Правительства Красноярского края </w:t>
      </w:r>
      <w:hyperlink r:id="rId71" w:tgtFrame="_blank" w:history="1">
        <w:r w:rsidRPr="002D3CAB">
          <w:rPr>
            <w:rFonts w:ascii="Times New Roman" w:eastAsia="Times New Roman" w:hAnsi="Times New Roman"/>
            <w:sz w:val="20"/>
            <w:szCs w:val="20"/>
            <w:lang w:eastAsia="ru-RU"/>
          </w:rPr>
          <w:t>от 23.11.2009 № 598-п</w:t>
        </w:r>
      </w:hyperlink>
      <w:r w:rsidRPr="002D3CAB">
        <w:rPr>
          <w:rFonts w:ascii="Times New Roman" w:eastAsia="Times New Roman" w:hAnsi="Times New Roman"/>
          <w:sz w:val="20"/>
          <w:szCs w:val="20"/>
          <w:lang w:eastAsia="ru-RU"/>
        </w:rPr>
        <w:t>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Многофункциональные центры в соответствии с соглашениями о взаимодействии осуществляют:</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приём запросов заявителей о предоставлении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lastRenderedPageBreak/>
        <w:t>3) представление интересов органов, предоставляющих муниципальные услуги, при взаимодействии с заявителями;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9) иные функции, указанные в соглашении о взаимодействии.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 При реализации своих функций многофункциональные центры не вправе требовать от заявителя:</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2" w:history="1">
        <w:r w:rsidRPr="002D3CAB">
          <w:rPr>
            <w:rFonts w:ascii="Times New Roman" w:eastAsia="Times New Roman" w:hAnsi="Times New Roman"/>
            <w:sz w:val="20"/>
            <w:szCs w:val="20"/>
            <w:lang w:eastAsia="ru-RU"/>
          </w:rPr>
          <w:t>частью 6 статьи 7</w:t>
        </w:r>
      </w:hyperlink>
      <w:r w:rsidRPr="002D3CAB">
        <w:rPr>
          <w:rFonts w:ascii="Times New Roman" w:eastAsia="Times New Roman" w:hAnsi="Times New Roman"/>
          <w:sz w:val="20"/>
          <w:szCs w:val="20"/>
          <w:lang w:eastAsia="ru-RU"/>
        </w:rPr>
        <w:t> Федерального закона № 210-ФЗ перечень документов. Заявитель вправе представить указанные документы и информацию по собственной инициативе;</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3" w:history="1">
        <w:r w:rsidRPr="002D3CAB">
          <w:rPr>
            <w:rFonts w:ascii="Times New Roman" w:eastAsia="Times New Roman" w:hAnsi="Times New Roman"/>
            <w:sz w:val="20"/>
            <w:szCs w:val="20"/>
            <w:lang w:eastAsia="ru-RU"/>
          </w:rPr>
          <w:t>части 1 статьи 9</w:t>
        </w:r>
      </w:hyperlink>
      <w:r w:rsidRPr="002D3CAB">
        <w:rPr>
          <w:rFonts w:ascii="Times New Roman" w:eastAsia="Times New Roman" w:hAnsi="Times New Roman"/>
          <w:sz w:val="20"/>
          <w:szCs w:val="20"/>
          <w:lang w:eastAsia="ru-RU"/>
        </w:rPr>
        <w:t> Федерального закона № 210-ФЗ, и получения документов и информации, предоставляемых в результате предоставления таких услуг.</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 При реализации своих функций в соответствии с соглашениями о взаимодействии многофункциональный центр обязан:</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w:t>
      </w:r>
      <w:r w:rsidRPr="002D3CAB">
        <w:rPr>
          <w:rFonts w:ascii="Times New Roman" w:eastAsia="Times New Roman" w:hAnsi="Times New Roman"/>
          <w:b/>
          <w:bCs/>
          <w:sz w:val="20"/>
          <w:szCs w:val="20"/>
          <w:lang w:eastAsia="ru-RU"/>
        </w:rPr>
        <w:t> </w:t>
      </w:r>
      <w:r w:rsidRPr="002D3CAB">
        <w:rPr>
          <w:rFonts w:ascii="Times New Roman" w:eastAsia="Times New Roman" w:hAnsi="Times New Roman"/>
          <w:sz w:val="20"/>
          <w:szCs w:val="20"/>
          <w:lang w:eastAsia="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обеспечивать защиту информации, доступ к которой ограничен в соответствии с федеральным </w:t>
      </w:r>
      <w:hyperlink r:id="rId74" w:history="1">
        <w:r w:rsidRPr="002D3CAB">
          <w:rPr>
            <w:rFonts w:ascii="Times New Roman" w:eastAsia="Times New Roman" w:hAnsi="Times New Roman"/>
            <w:sz w:val="20"/>
            <w:szCs w:val="20"/>
            <w:lang w:eastAsia="ru-RU"/>
          </w:rPr>
          <w:t>законом</w:t>
        </w:r>
      </w:hyperlink>
      <w:r w:rsidRPr="002D3CAB">
        <w:rPr>
          <w:rFonts w:ascii="Times New Roman" w:eastAsia="Times New Roman" w:hAnsi="Times New Roman"/>
          <w:sz w:val="20"/>
          <w:szCs w:val="20"/>
          <w:lang w:eastAsia="ru-RU"/>
        </w:rPr>
        <w:t>, а также соблюдать режим обработки и использования персональных данных;</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 соблюдать требования соглашений о взаимодействии;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5" w:history="1">
        <w:r w:rsidRPr="002D3CAB">
          <w:rPr>
            <w:rFonts w:ascii="Times New Roman" w:eastAsia="Times New Roman" w:hAnsi="Times New Roman"/>
            <w:sz w:val="20"/>
            <w:szCs w:val="20"/>
            <w:lang w:eastAsia="ru-RU"/>
          </w:rPr>
          <w:t>частью 1 статьи 1</w:t>
        </w:r>
      </w:hyperlink>
      <w:r w:rsidRPr="002D3CAB">
        <w:rPr>
          <w:rFonts w:ascii="Times New Roman" w:eastAsia="Times New Roman" w:hAnsi="Times New Roman"/>
          <w:sz w:val="20"/>
          <w:szCs w:val="20"/>
          <w:lang w:eastAsia="ru-RU"/>
        </w:rPr>
        <w:t xml:space="preserve"> Федерального закона № 210-ФЗ муниципальных услуг, </w:t>
      </w:r>
      <w:r w:rsidRPr="002D3CAB">
        <w:rPr>
          <w:rFonts w:ascii="Times New Roman" w:eastAsia="Times New Roman" w:hAnsi="Times New Roman"/>
          <w:sz w:val="20"/>
          <w:szCs w:val="20"/>
          <w:lang w:eastAsia="ru-RU"/>
        </w:rPr>
        <w:lastRenderedPageBreak/>
        <w:t>в соответствии с соглашениями о взаимодействии, нормативными правовыми актами, регламентом деятельности многофункционального центра;</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p>
    <w:p w:rsidR="002D3CAB" w:rsidRPr="002D3CAB" w:rsidRDefault="002D3CAB" w:rsidP="002D3CAB">
      <w:pPr>
        <w:spacing w:after="0" w:line="240" w:lineRule="auto"/>
        <w:jc w:val="center"/>
        <w:rPr>
          <w:rFonts w:ascii="Times New Roman" w:eastAsia="Times New Roman" w:hAnsi="Times New Roman"/>
          <w:b/>
          <w:bCs/>
          <w:sz w:val="20"/>
          <w:szCs w:val="20"/>
          <w:lang w:eastAsia="ru-RU"/>
        </w:rPr>
      </w:pPr>
      <w:r w:rsidRPr="002D3CAB">
        <w:rPr>
          <w:rFonts w:ascii="Times New Roman" w:eastAsia="Times New Roman" w:hAnsi="Times New Roman"/>
          <w:b/>
          <w:bCs/>
          <w:sz w:val="20"/>
          <w:szCs w:val="20"/>
          <w:lang w:eastAsia="ru-RU"/>
        </w:rPr>
        <w:t>Использование информационно-телекоммуникационных технологий при предоставлении муниципальных услуг</w:t>
      </w:r>
    </w:p>
    <w:p w:rsidR="002D3CAB" w:rsidRPr="002D3CAB" w:rsidRDefault="002D3CAB" w:rsidP="002D3CAB">
      <w:pPr>
        <w:spacing w:after="0" w:line="240" w:lineRule="auto"/>
        <w:ind w:firstLine="540"/>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76" w:history="1">
        <w:r w:rsidRPr="002D3CAB">
          <w:rPr>
            <w:rFonts w:ascii="Times New Roman" w:eastAsia="Times New Roman" w:hAnsi="Times New Roman"/>
            <w:sz w:val="20"/>
            <w:szCs w:val="20"/>
            <w:lang w:eastAsia="ru-RU"/>
          </w:rPr>
          <w:t>требования</w:t>
        </w:r>
      </w:hyperlink>
      <w:r w:rsidRPr="002D3CAB">
        <w:rPr>
          <w:rFonts w:ascii="Times New Roman" w:eastAsia="Times New Roman" w:hAnsi="Times New Roman"/>
          <w:sz w:val="20"/>
          <w:szCs w:val="20"/>
          <w:lang w:eastAsia="ru-RU"/>
        </w:rPr>
        <w:t> к инфраструктуре, обеспечивающей их взаимодействие, устанавливаются Правительством Российской Федерации.</w:t>
      </w:r>
    </w:p>
    <w:p w:rsidR="002D3CAB" w:rsidRPr="002D3CAB" w:rsidRDefault="002D3CAB" w:rsidP="002D3CAB">
      <w:pPr>
        <w:spacing w:after="0" w:line="240" w:lineRule="auto"/>
        <w:ind w:firstLine="709"/>
        <w:jc w:val="both"/>
        <w:rPr>
          <w:rFonts w:ascii="Times New Roman" w:eastAsia="Times New Roman" w:hAnsi="Times New Roman"/>
          <w:sz w:val="20"/>
          <w:szCs w:val="20"/>
          <w:lang w:eastAsia="ru-RU"/>
        </w:rPr>
      </w:pPr>
      <w:r w:rsidRPr="002D3CAB">
        <w:rPr>
          <w:rFonts w:ascii="Times New Roman" w:eastAsia="Times New Roman" w:hAnsi="Times New Roman"/>
          <w:sz w:val="20"/>
          <w:szCs w:val="20"/>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 </w:t>
      </w:r>
    </w:p>
    <w:p w:rsidR="002D3CAB" w:rsidRPr="002D3CAB" w:rsidRDefault="002D3CAB" w:rsidP="002D3CAB">
      <w:pPr>
        <w:spacing w:after="0" w:line="240" w:lineRule="auto"/>
        <w:ind w:firstLine="567"/>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Приложение № 1</w:t>
      </w:r>
    </w:p>
    <w:p w:rsidR="002D3CAB" w:rsidRPr="002D3CAB" w:rsidRDefault="002D3CAB" w:rsidP="002D3CAB">
      <w:pPr>
        <w:spacing w:after="0" w:line="240" w:lineRule="auto"/>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К Административному регламенту</w:t>
      </w:r>
    </w:p>
    <w:p w:rsidR="002D3CAB" w:rsidRPr="002D3CAB" w:rsidRDefault="002D3CAB" w:rsidP="002D3CAB">
      <w:pPr>
        <w:spacing w:after="0" w:line="240" w:lineRule="auto"/>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по предоставлению муниципальной услуги «Предоставление земельных</w:t>
      </w:r>
    </w:p>
    <w:p w:rsidR="002D3CAB" w:rsidRPr="002D3CAB" w:rsidRDefault="002D3CAB" w:rsidP="002D3CAB">
      <w:pPr>
        <w:spacing w:after="0" w:line="240" w:lineRule="auto"/>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 xml:space="preserve"> участков, находящихся в собственности муниципального образования, </w:t>
      </w:r>
    </w:p>
    <w:p w:rsidR="002D3CAB" w:rsidRPr="002D3CAB" w:rsidRDefault="002D3CAB" w:rsidP="002D3CAB">
      <w:pPr>
        <w:spacing w:after="0" w:line="240" w:lineRule="auto"/>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 xml:space="preserve">земельных  участков, государственная собственность на которые </w:t>
      </w:r>
    </w:p>
    <w:p w:rsidR="002D3CAB" w:rsidRPr="002D3CAB" w:rsidRDefault="002D3CAB" w:rsidP="002D3CAB">
      <w:pPr>
        <w:spacing w:after="0" w:line="240" w:lineRule="auto"/>
        <w:jc w:val="right"/>
        <w:rPr>
          <w:rFonts w:ascii="Times New Roman" w:eastAsia="Times New Roman" w:hAnsi="Times New Roman"/>
          <w:color w:val="000000"/>
          <w:sz w:val="18"/>
          <w:szCs w:val="20"/>
          <w:lang w:eastAsia="ru-RU"/>
        </w:rPr>
      </w:pPr>
      <w:r w:rsidRPr="002D3CAB">
        <w:rPr>
          <w:rFonts w:ascii="Times New Roman" w:eastAsia="Times New Roman" w:hAnsi="Times New Roman"/>
          <w:color w:val="000000"/>
          <w:sz w:val="18"/>
          <w:szCs w:val="20"/>
          <w:lang w:eastAsia="ru-RU"/>
        </w:rPr>
        <w:t>не разграничена, в аренду, на торгах»</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p>
    <w:p w:rsidR="002D3CAB" w:rsidRPr="002D3CAB" w:rsidRDefault="002D3CAB" w:rsidP="002D3CAB">
      <w:pPr>
        <w:spacing w:after="0" w:line="240" w:lineRule="auto"/>
        <w:ind w:firstLine="567"/>
        <w:jc w:val="center"/>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Форма заявления</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Главе (наименование муниципального образования)</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______________________________________</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(наименование, место нахождения,</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ГРН, ИНН заявителя - юридического лица)</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______________________________________</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(Ф.И.О. заявителя - физического лица,</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______________________________________</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паспортные данные, место жительства)</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______________________________________</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______________________________________</w:t>
      </w:r>
    </w:p>
    <w:p w:rsidR="002D3CAB" w:rsidRPr="002D3CAB" w:rsidRDefault="002D3CAB" w:rsidP="002D3CAB">
      <w:pPr>
        <w:spacing w:after="0" w:line="240" w:lineRule="auto"/>
        <w:ind w:firstLine="567"/>
        <w:jc w:val="right"/>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(почтовый адрес и (или) адрес электронной почты, телефон)</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jc w:val="center"/>
        <w:rPr>
          <w:rFonts w:ascii="Times New Roman" w:eastAsia="Times New Roman" w:hAnsi="Times New Roman"/>
          <w:b/>
          <w:bCs/>
          <w:color w:val="000000"/>
          <w:sz w:val="20"/>
          <w:szCs w:val="20"/>
          <w:lang w:eastAsia="ru-RU"/>
        </w:rPr>
      </w:pPr>
      <w:bookmarkStart w:id="53" w:name="Par523"/>
      <w:bookmarkEnd w:id="53"/>
    </w:p>
    <w:p w:rsidR="002D3CAB" w:rsidRPr="002D3CAB" w:rsidRDefault="002D3CAB" w:rsidP="002D3CAB">
      <w:pPr>
        <w:spacing w:after="0" w:line="240" w:lineRule="auto"/>
        <w:jc w:val="center"/>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Заявление</w:t>
      </w:r>
    </w:p>
    <w:p w:rsidR="002D3CAB" w:rsidRPr="002D3CAB" w:rsidRDefault="002D3CAB" w:rsidP="002D3CAB">
      <w:pPr>
        <w:spacing w:after="0" w:line="240" w:lineRule="auto"/>
        <w:jc w:val="center"/>
        <w:rPr>
          <w:rFonts w:ascii="Times New Roman" w:eastAsia="Times New Roman" w:hAnsi="Times New Roman"/>
          <w:b/>
          <w:bCs/>
          <w:color w:val="000000"/>
          <w:sz w:val="20"/>
          <w:szCs w:val="20"/>
          <w:lang w:eastAsia="ru-RU"/>
        </w:rPr>
      </w:pPr>
      <w:r w:rsidRPr="002D3CAB">
        <w:rPr>
          <w:rFonts w:ascii="Times New Roman" w:eastAsia="Times New Roman" w:hAnsi="Times New Roman"/>
          <w:b/>
          <w:bCs/>
          <w:color w:val="000000"/>
          <w:sz w:val="20"/>
          <w:szCs w:val="20"/>
          <w:lang w:eastAsia="ru-RU"/>
        </w:rPr>
        <w:t>о проведении аукциона на право заключения договора</w:t>
      </w:r>
    </w:p>
    <w:p w:rsidR="002D3CAB" w:rsidRPr="002D3CAB" w:rsidRDefault="002D3CAB" w:rsidP="002D3CAB">
      <w:pPr>
        <w:spacing w:after="0" w:line="240" w:lineRule="auto"/>
        <w:jc w:val="center"/>
        <w:rPr>
          <w:rFonts w:ascii="Times New Roman" w:eastAsia="Times New Roman" w:hAnsi="Times New Roman"/>
          <w:b/>
          <w:bCs/>
          <w:color w:val="000000"/>
          <w:sz w:val="20"/>
          <w:szCs w:val="20"/>
          <w:lang w:eastAsia="ru-RU"/>
        </w:rPr>
      </w:pPr>
      <w:r w:rsidRPr="002D3CAB">
        <w:rPr>
          <w:rFonts w:ascii="Times New Roman" w:eastAsia="Times New Roman" w:hAnsi="Times New Roman"/>
          <w:b/>
          <w:bCs/>
          <w:color w:val="000000"/>
          <w:sz w:val="20"/>
          <w:szCs w:val="20"/>
          <w:lang w:eastAsia="ru-RU"/>
        </w:rPr>
        <w:t xml:space="preserve"> аренды/купли-продажи земельного участка, находящегося</w:t>
      </w:r>
    </w:p>
    <w:p w:rsidR="002D3CAB" w:rsidRPr="002D3CAB" w:rsidRDefault="002D3CAB" w:rsidP="002D3CAB">
      <w:pPr>
        <w:spacing w:after="0" w:line="240" w:lineRule="auto"/>
        <w:jc w:val="center"/>
        <w:rPr>
          <w:rFonts w:ascii="Times New Roman" w:eastAsia="Times New Roman" w:hAnsi="Times New Roman"/>
          <w:color w:val="000000"/>
          <w:sz w:val="20"/>
          <w:szCs w:val="20"/>
          <w:lang w:eastAsia="ru-RU"/>
        </w:rPr>
      </w:pPr>
      <w:r w:rsidRPr="002D3CAB">
        <w:rPr>
          <w:rFonts w:ascii="Times New Roman" w:eastAsia="Times New Roman" w:hAnsi="Times New Roman"/>
          <w:b/>
          <w:bCs/>
          <w:color w:val="000000"/>
          <w:sz w:val="20"/>
          <w:szCs w:val="20"/>
          <w:lang w:eastAsia="ru-RU"/>
        </w:rPr>
        <w:t xml:space="preserve"> в муниципальной собственности</w:t>
      </w:r>
    </w:p>
    <w:p w:rsidR="002D3CAB" w:rsidRPr="002D3CAB" w:rsidRDefault="002D3CAB" w:rsidP="002D3CAB">
      <w:pPr>
        <w:spacing w:after="0" w:line="240" w:lineRule="auto"/>
        <w:ind w:firstLine="567"/>
        <w:jc w:val="center"/>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sz w:val="20"/>
          <w:szCs w:val="20"/>
          <w:lang w:eastAsia="ru-RU"/>
        </w:rPr>
        <w:t>На основании </w:t>
      </w:r>
      <w:hyperlink r:id="rId77" w:history="1">
        <w:r w:rsidRPr="002D3CAB">
          <w:rPr>
            <w:rFonts w:ascii="Times New Roman" w:eastAsia="Times New Roman" w:hAnsi="Times New Roman"/>
            <w:sz w:val="20"/>
            <w:szCs w:val="20"/>
            <w:lang w:eastAsia="ru-RU"/>
          </w:rPr>
          <w:t>пп. 6 п. 4 ст. 39.11</w:t>
        </w:r>
      </w:hyperlink>
      <w:r w:rsidRPr="002D3CAB">
        <w:rPr>
          <w:rFonts w:ascii="Times New Roman" w:eastAsia="Times New Roman" w:hAnsi="Times New Roman"/>
          <w:sz w:val="20"/>
          <w:szCs w:val="20"/>
          <w:lang w:eastAsia="ru-RU"/>
        </w:rPr>
        <w:t> </w:t>
      </w:r>
      <w:hyperlink r:id="rId78" w:tgtFrame="_blank" w:history="1">
        <w:r w:rsidRPr="002D3CAB">
          <w:rPr>
            <w:rFonts w:ascii="Times New Roman" w:eastAsia="Times New Roman" w:hAnsi="Times New Roman"/>
            <w:sz w:val="20"/>
            <w:szCs w:val="20"/>
            <w:lang w:eastAsia="ru-RU"/>
          </w:rPr>
          <w:t>Земельного кодекса Российской Федерации</w:t>
        </w:r>
      </w:hyperlink>
      <w:r w:rsidRPr="002D3CAB">
        <w:rPr>
          <w:rFonts w:ascii="Times New Roman" w:eastAsia="Times New Roman" w:hAnsi="Times New Roman"/>
          <w:sz w:val="20"/>
          <w:szCs w:val="20"/>
          <w:lang w:eastAsia="ru-RU"/>
        </w:rPr>
        <w:t xml:space="preserve"> прошу провести аукцион по продаже (или: на право заключения договора аренды) земельного участка, находящегося в муниципальной собственности/государственная собственность на который не разграничена, площадью __________________, </w:t>
      </w:r>
      <w:r w:rsidRPr="002D3CAB">
        <w:rPr>
          <w:rFonts w:ascii="Times New Roman" w:eastAsia="Times New Roman" w:hAnsi="Times New Roman"/>
          <w:color w:val="000000"/>
          <w:sz w:val="20"/>
          <w:szCs w:val="20"/>
          <w:lang w:eastAsia="ru-RU"/>
        </w:rPr>
        <w:t xml:space="preserve">расположенного по адресу: ____________________________________________________________________, категория земель: __________________________________________________, вид разрешенного использования: </w:t>
      </w:r>
      <w:r w:rsidRPr="002D3CAB">
        <w:rPr>
          <w:rFonts w:ascii="Times New Roman" w:eastAsia="Times New Roman" w:hAnsi="Times New Roman"/>
          <w:color w:val="000000"/>
          <w:sz w:val="20"/>
          <w:szCs w:val="20"/>
          <w:lang w:eastAsia="ru-RU"/>
        </w:rPr>
        <w:lastRenderedPageBreak/>
        <w:t>___________________________________, кадастровый номер ___________________________________________________.</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Цель использования земельного участка: ____________________________</w:t>
      </w:r>
    </w:p>
    <w:p w:rsidR="002D3CAB" w:rsidRPr="002D3CAB" w:rsidRDefault="002D3CAB" w:rsidP="002D3CAB">
      <w:pPr>
        <w:spacing w:after="0" w:line="240" w:lineRule="auto"/>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____________________________________________________________________.</w:t>
      </w:r>
    </w:p>
    <w:p w:rsidR="002D3CAB" w:rsidRPr="002D3CAB" w:rsidRDefault="002D3CAB" w:rsidP="002D3CAB">
      <w:pPr>
        <w:spacing w:after="0" w:line="240" w:lineRule="auto"/>
        <w:ind w:firstLine="709"/>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Постановление о проведении аукциона прошу выдать мне лично (или уполномоченному представителю) / выслать по почте (по желанию заявителя).</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_______________________ _______________</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 xml:space="preserve">           (подпись)                             (Ф.И.О.</w:t>
      </w:r>
      <w:bookmarkStart w:id="54" w:name="Par555"/>
      <w:bookmarkEnd w:id="54"/>
      <w:r w:rsidRPr="002D3CAB">
        <w:rPr>
          <w:rFonts w:ascii="Times New Roman" w:eastAsia="Times New Roman" w:hAnsi="Times New Roman"/>
          <w:color w:val="000000"/>
          <w:sz w:val="20"/>
          <w:szCs w:val="20"/>
          <w:lang w:eastAsia="ru-RU"/>
        </w:rPr>
        <w:t>)</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bookmarkStart w:id="55" w:name="Par500"/>
      <w:bookmarkEnd w:id="55"/>
      <w:r w:rsidRPr="002D3CAB">
        <w:rPr>
          <w:rFonts w:ascii="Times New Roman" w:eastAsia="Times New Roman" w:hAnsi="Times New Roman"/>
          <w:color w:val="000000"/>
          <w:sz w:val="20"/>
          <w:szCs w:val="20"/>
          <w:lang w:eastAsia="ru-RU"/>
        </w:rPr>
        <w:t> </w:t>
      </w: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p>
    <w:p w:rsidR="002D3CAB" w:rsidRPr="002D3CAB" w:rsidRDefault="002D3CAB" w:rsidP="002D3CAB">
      <w:pPr>
        <w:spacing w:after="0" w:line="240" w:lineRule="auto"/>
        <w:ind w:firstLine="567"/>
        <w:jc w:val="both"/>
        <w:rPr>
          <w:rFonts w:ascii="Times New Roman" w:eastAsia="Times New Roman" w:hAnsi="Times New Roman"/>
          <w:color w:val="000000"/>
          <w:sz w:val="20"/>
          <w:szCs w:val="20"/>
          <w:lang w:eastAsia="ru-RU"/>
        </w:rPr>
      </w:pPr>
      <w:r w:rsidRPr="002D3CAB">
        <w:rPr>
          <w:rFonts w:ascii="Times New Roman" w:eastAsia="Times New Roman" w:hAnsi="Times New Roman"/>
          <w:color w:val="000000"/>
          <w:sz w:val="20"/>
          <w:szCs w:val="20"/>
          <w:lang w:eastAsia="ru-RU"/>
        </w:rPr>
        <w:t>Дата</w:t>
      </w:r>
    </w:p>
    <w:p w:rsidR="00F65C81" w:rsidRPr="009342A2" w:rsidRDefault="00F65C81" w:rsidP="00C94954">
      <w:pPr>
        <w:spacing w:after="0" w:line="240" w:lineRule="auto"/>
        <w:ind w:firstLine="360"/>
        <w:jc w:val="both"/>
        <w:rPr>
          <w:rFonts w:ascii="Times New Roman" w:eastAsia="Times New Roman" w:hAnsi="Times New Roman"/>
          <w:sz w:val="20"/>
          <w:szCs w:val="20"/>
          <w:lang w:eastAsia="ru-RU"/>
        </w:rPr>
      </w:pPr>
    </w:p>
    <w:p w:rsidR="00577130" w:rsidRPr="00577130" w:rsidRDefault="00577130" w:rsidP="00577130">
      <w:pPr>
        <w:keepNext/>
        <w:spacing w:after="60" w:line="240" w:lineRule="auto"/>
        <w:jc w:val="center"/>
        <w:outlineLvl w:val="0"/>
        <w:rPr>
          <w:rFonts w:ascii="Times New Roman" w:eastAsia="Times New Roman" w:hAnsi="Times New Roman"/>
          <w:bCs/>
          <w:kern w:val="32"/>
          <w:sz w:val="20"/>
          <w:szCs w:val="20"/>
          <w:lang w:eastAsia="ru-RU"/>
        </w:rPr>
      </w:pPr>
      <w:r>
        <w:rPr>
          <w:rFonts w:ascii="Arial" w:eastAsia="Times New Roman" w:hAnsi="Arial" w:cs="Arial"/>
          <w:b/>
          <w:bCs/>
          <w:noProof/>
          <w:kern w:val="32"/>
          <w:sz w:val="32"/>
          <w:szCs w:val="32"/>
          <w:lang w:eastAsia="ru-RU"/>
        </w:rPr>
        <w:drawing>
          <wp:anchor distT="0" distB="0" distL="114300" distR="114300" simplePos="0" relativeHeight="251670528" behindDoc="0" locked="0" layoutInCell="1" allowOverlap="1">
            <wp:simplePos x="0" y="0"/>
            <wp:positionH relativeFrom="column">
              <wp:posOffset>2579370</wp:posOffset>
            </wp:positionH>
            <wp:positionV relativeFrom="paragraph">
              <wp:posOffset>102870</wp:posOffset>
            </wp:positionV>
            <wp:extent cx="588010" cy="723265"/>
            <wp:effectExtent l="19050" t="0" r="2540" b="0"/>
            <wp:wrapSquare wrapText="left"/>
            <wp:docPr id="2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снизу убран белый цвет"/>
                    <pic:cNvPicPr>
                      <a:picLocks noChangeAspect="1" noChangeArrowheads="1"/>
                    </pic:cNvPicPr>
                  </pic:nvPicPr>
                  <pic:blipFill>
                    <a:blip r:embed="rId79" cstate="print"/>
                    <a:srcRect/>
                    <a:stretch>
                      <a:fillRect/>
                    </a:stretch>
                  </pic:blipFill>
                  <pic:spPr bwMode="auto">
                    <a:xfrm>
                      <a:off x="0" y="0"/>
                      <a:ext cx="588010" cy="723265"/>
                    </a:xfrm>
                    <a:prstGeom prst="rect">
                      <a:avLst/>
                    </a:prstGeom>
                    <a:noFill/>
                  </pic:spPr>
                </pic:pic>
              </a:graphicData>
            </a:graphic>
          </wp:anchor>
        </w:drawing>
      </w:r>
      <w:r w:rsidRPr="00577130">
        <w:rPr>
          <w:rFonts w:ascii="Arial" w:eastAsia="Times New Roman" w:hAnsi="Arial" w:cs="Arial"/>
          <w:b/>
          <w:bCs/>
          <w:kern w:val="32"/>
          <w:sz w:val="32"/>
          <w:szCs w:val="32"/>
          <w:lang w:eastAsia="ru-RU"/>
        </w:rPr>
        <w:br w:type="textWrapping" w:clear="all"/>
      </w:r>
    </w:p>
    <w:p w:rsidR="00577130" w:rsidRDefault="00577130" w:rsidP="00577130">
      <w:pPr>
        <w:keepNext/>
        <w:spacing w:after="60" w:line="240" w:lineRule="auto"/>
        <w:outlineLvl w:val="0"/>
        <w:rPr>
          <w:rFonts w:ascii="Times New Roman" w:eastAsia="Times New Roman" w:hAnsi="Times New Roman"/>
          <w:bCs/>
          <w:kern w:val="32"/>
          <w:sz w:val="20"/>
          <w:szCs w:val="20"/>
          <w:lang w:eastAsia="ru-RU"/>
        </w:rPr>
      </w:pPr>
    </w:p>
    <w:p w:rsidR="00577130" w:rsidRPr="00577130" w:rsidRDefault="00577130" w:rsidP="00577130">
      <w:pPr>
        <w:keepNext/>
        <w:spacing w:after="60" w:line="240" w:lineRule="auto"/>
        <w:jc w:val="center"/>
        <w:outlineLvl w:val="0"/>
        <w:rPr>
          <w:rFonts w:ascii="Times New Roman" w:eastAsia="Times New Roman" w:hAnsi="Times New Roman"/>
          <w:bCs/>
          <w:kern w:val="32"/>
          <w:sz w:val="18"/>
          <w:szCs w:val="20"/>
          <w:lang w:eastAsia="ru-RU"/>
        </w:rPr>
      </w:pPr>
      <w:r w:rsidRPr="00577130">
        <w:rPr>
          <w:rFonts w:ascii="Times New Roman" w:eastAsia="Times New Roman" w:hAnsi="Times New Roman"/>
          <w:bCs/>
          <w:kern w:val="32"/>
          <w:sz w:val="18"/>
          <w:szCs w:val="20"/>
          <w:lang w:eastAsia="ru-RU"/>
        </w:rPr>
        <w:t>АДМИНИСТРАЦИЯ БОГУЧАНСКОГО  РАЙОНА</w:t>
      </w:r>
    </w:p>
    <w:p w:rsidR="00577130" w:rsidRPr="00577130" w:rsidRDefault="00577130" w:rsidP="00577130">
      <w:pPr>
        <w:spacing w:after="0" w:line="240" w:lineRule="auto"/>
        <w:jc w:val="center"/>
        <w:rPr>
          <w:rFonts w:ascii="Times New Roman" w:eastAsia="Times New Roman" w:hAnsi="Times New Roman"/>
          <w:sz w:val="18"/>
          <w:szCs w:val="20"/>
          <w:lang w:eastAsia="ru-RU"/>
        </w:rPr>
      </w:pPr>
      <w:r w:rsidRPr="00577130">
        <w:rPr>
          <w:rFonts w:ascii="Times New Roman" w:eastAsia="Times New Roman" w:hAnsi="Times New Roman"/>
          <w:sz w:val="18"/>
          <w:szCs w:val="20"/>
          <w:lang w:eastAsia="ru-RU"/>
        </w:rPr>
        <w:t>ПОСТАНОВЛЕНИЕ</w:t>
      </w:r>
    </w:p>
    <w:p w:rsidR="00577130" w:rsidRPr="00577130" w:rsidRDefault="00577130" w:rsidP="00577130">
      <w:pPr>
        <w:spacing w:after="0" w:line="240" w:lineRule="auto"/>
        <w:jc w:val="center"/>
        <w:rPr>
          <w:rFonts w:ascii="Times New Roman" w:eastAsia="Times New Roman" w:hAnsi="Times New Roman"/>
          <w:sz w:val="20"/>
          <w:szCs w:val="20"/>
          <w:lang w:eastAsia="ru-RU"/>
        </w:rPr>
      </w:pPr>
      <w:r w:rsidRPr="00577130">
        <w:rPr>
          <w:rFonts w:ascii="Times New Roman" w:eastAsia="Times New Roman" w:hAnsi="Times New Roman"/>
          <w:sz w:val="20"/>
          <w:szCs w:val="20"/>
          <w:lang w:eastAsia="ru-RU"/>
        </w:rPr>
        <w:t>07.07. 2023                               с. Богучаны                                    № 681 - п</w:t>
      </w:r>
    </w:p>
    <w:p w:rsidR="00577130" w:rsidRPr="00577130" w:rsidRDefault="00577130" w:rsidP="00577130">
      <w:pPr>
        <w:spacing w:after="0" w:line="240" w:lineRule="auto"/>
        <w:jc w:val="center"/>
        <w:rPr>
          <w:rFonts w:ascii="Times New Roman" w:eastAsia="Times New Roman" w:hAnsi="Times New Roman"/>
          <w:sz w:val="20"/>
          <w:szCs w:val="20"/>
          <w:lang w:eastAsia="ru-RU"/>
        </w:rPr>
      </w:pPr>
    </w:p>
    <w:p w:rsidR="00577130" w:rsidRPr="00577130" w:rsidRDefault="00577130" w:rsidP="00577130">
      <w:pPr>
        <w:spacing w:after="0" w:line="240" w:lineRule="auto"/>
        <w:jc w:val="center"/>
        <w:rPr>
          <w:rFonts w:ascii="Times New Roman" w:eastAsia="Times New Roman" w:hAnsi="Times New Roman"/>
          <w:sz w:val="20"/>
          <w:szCs w:val="20"/>
          <w:lang w:eastAsia="ru-RU"/>
        </w:rPr>
      </w:pPr>
      <w:r w:rsidRPr="00577130">
        <w:rPr>
          <w:rFonts w:ascii="Times New Roman" w:eastAsia="Times New Roman" w:hAnsi="Times New Roman"/>
          <w:sz w:val="20"/>
          <w:szCs w:val="20"/>
          <w:lang w:eastAsia="ru-RU"/>
        </w:rPr>
        <w:t>О внесении изменений в постановление администрации Богучанского района от 10.08.2022 № 774 - п «Об утверждении Порядка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w:t>
      </w:r>
    </w:p>
    <w:p w:rsidR="00577130" w:rsidRPr="00577130" w:rsidRDefault="00577130" w:rsidP="00577130">
      <w:pPr>
        <w:spacing w:after="0" w:line="240" w:lineRule="auto"/>
        <w:jc w:val="center"/>
        <w:rPr>
          <w:rFonts w:ascii="Times New Roman" w:eastAsia="Times New Roman" w:hAnsi="Times New Roman"/>
          <w:sz w:val="20"/>
          <w:szCs w:val="20"/>
          <w:lang w:eastAsia="ru-RU"/>
        </w:rPr>
      </w:pPr>
    </w:p>
    <w:p w:rsidR="00577130" w:rsidRPr="00577130" w:rsidRDefault="00577130" w:rsidP="00577130">
      <w:pPr>
        <w:autoSpaceDE w:val="0"/>
        <w:spacing w:after="0" w:line="240" w:lineRule="auto"/>
        <w:ind w:firstLine="720"/>
        <w:jc w:val="both"/>
        <w:rPr>
          <w:rFonts w:ascii="Times New Roman" w:eastAsia="Times New Roman" w:hAnsi="Times New Roman"/>
          <w:sz w:val="20"/>
          <w:szCs w:val="20"/>
          <w:lang w:eastAsia="ru-RU"/>
        </w:rPr>
      </w:pPr>
      <w:r w:rsidRPr="00577130">
        <w:rPr>
          <w:rFonts w:ascii="Times New Roman" w:eastAsia="Times New Roman" w:hAnsi="Times New Roman"/>
          <w:sz w:val="20"/>
          <w:szCs w:val="20"/>
          <w:lang w:eastAsia="ru-RU"/>
        </w:rPr>
        <w:t>В соответствии со ст. 78 Бюджетного кодекса Российской Федерации,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577130" w:rsidRPr="00577130" w:rsidRDefault="00577130" w:rsidP="00577130">
      <w:pPr>
        <w:spacing w:after="0" w:line="240" w:lineRule="auto"/>
        <w:ind w:firstLine="720"/>
        <w:jc w:val="both"/>
        <w:rPr>
          <w:rFonts w:ascii="Times New Roman" w:eastAsia="Times New Roman" w:hAnsi="Times New Roman"/>
          <w:sz w:val="20"/>
          <w:szCs w:val="20"/>
          <w:lang w:eastAsia="ru-RU"/>
        </w:rPr>
      </w:pPr>
      <w:r w:rsidRPr="00577130">
        <w:rPr>
          <w:rFonts w:ascii="Times New Roman" w:eastAsia="Times New Roman" w:hAnsi="Times New Roman"/>
          <w:sz w:val="20"/>
          <w:szCs w:val="20"/>
          <w:lang w:eastAsia="ru-RU"/>
        </w:rPr>
        <w:t>1. Внести изменения в Порядок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 утвержденную постановлением   Богучанского района от 10.08.2022 № 774 - п</w:t>
      </w:r>
      <w:r w:rsidRPr="00577130">
        <w:rPr>
          <w:rFonts w:ascii="Times New Roman" w:eastAsia="Times New Roman" w:hAnsi="Times New Roman"/>
          <w:color w:val="000000"/>
          <w:sz w:val="20"/>
          <w:szCs w:val="20"/>
          <w:lang w:eastAsia="ru-RU"/>
        </w:rPr>
        <w:t>,</w:t>
      </w:r>
      <w:r w:rsidRPr="00577130">
        <w:rPr>
          <w:rFonts w:ascii="Times New Roman" w:eastAsia="Times New Roman" w:hAnsi="Times New Roman"/>
          <w:sz w:val="20"/>
          <w:szCs w:val="20"/>
          <w:lang w:eastAsia="ru-RU"/>
        </w:rPr>
        <w:t xml:space="preserve"> следующего содержания:</w:t>
      </w:r>
    </w:p>
    <w:p w:rsidR="00577130" w:rsidRPr="00577130" w:rsidRDefault="00577130" w:rsidP="00577130">
      <w:pPr>
        <w:spacing w:after="0" w:line="240" w:lineRule="auto"/>
        <w:ind w:firstLine="720"/>
        <w:jc w:val="both"/>
        <w:rPr>
          <w:rFonts w:ascii="Times New Roman" w:eastAsia="Times New Roman" w:hAnsi="Times New Roman"/>
          <w:color w:val="000000"/>
          <w:sz w:val="20"/>
          <w:szCs w:val="20"/>
          <w:lang w:eastAsia="ru-RU"/>
        </w:rPr>
      </w:pPr>
      <w:r w:rsidRPr="00577130">
        <w:rPr>
          <w:rFonts w:ascii="Times New Roman" w:eastAsia="Times New Roman" w:hAnsi="Times New Roman"/>
          <w:sz w:val="20"/>
          <w:szCs w:val="20"/>
          <w:lang w:eastAsia="ru-RU"/>
        </w:rPr>
        <w:t xml:space="preserve">1.1. подпункт 4 пункта 2.2 Порядка слова </w:t>
      </w:r>
      <w:r w:rsidRPr="00577130">
        <w:rPr>
          <w:rFonts w:ascii="Times New Roman" w:eastAsia="Times New Roman" w:hAnsi="Times New Roman"/>
          <w:color w:val="000000"/>
          <w:sz w:val="20"/>
          <w:szCs w:val="20"/>
          <w:lang w:eastAsia="ru-RU"/>
        </w:rPr>
        <w:t>«</w:t>
      </w:r>
      <w:r w:rsidRPr="00577130">
        <w:rPr>
          <w:rFonts w:ascii="Times New Roman" w:eastAsia="Times New Roman" w:hAnsi="Times New Roman"/>
          <w:sz w:val="20"/>
          <w:szCs w:val="20"/>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577130">
        <w:rPr>
          <w:rFonts w:ascii="Times New Roman" w:eastAsia="Times New Roman" w:hAnsi="Times New Roman"/>
          <w:color w:val="000000"/>
          <w:sz w:val="20"/>
          <w:szCs w:val="20"/>
          <w:lang w:eastAsia="ru-RU"/>
        </w:rPr>
        <w:t>» заменить словами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577130" w:rsidRPr="00577130" w:rsidRDefault="00577130" w:rsidP="00577130">
      <w:pPr>
        <w:spacing w:after="0" w:line="240" w:lineRule="auto"/>
        <w:ind w:firstLine="720"/>
        <w:jc w:val="both"/>
        <w:rPr>
          <w:rFonts w:ascii="Times New Roman" w:eastAsia="Times New Roman" w:hAnsi="Times New Roman"/>
          <w:color w:val="000000"/>
          <w:sz w:val="20"/>
          <w:szCs w:val="20"/>
          <w:lang w:eastAsia="ru-RU"/>
        </w:rPr>
      </w:pPr>
      <w:r w:rsidRPr="00577130">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577130" w:rsidRPr="00577130" w:rsidRDefault="00577130" w:rsidP="00577130">
      <w:pPr>
        <w:spacing w:after="0" w:line="240" w:lineRule="auto"/>
        <w:jc w:val="both"/>
        <w:rPr>
          <w:rFonts w:ascii="Times New Roman" w:eastAsia="Times New Roman" w:hAnsi="Times New Roman"/>
          <w:sz w:val="20"/>
          <w:szCs w:val="20"/>
          <w:lang w:eastAsia="ru-RU"/>
        </w:rPr>
      </w:pPr>
      <w:r w:rsidRPr="0057713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577130">
        <w:rPr>
          <w:rFonts w:ascii="Times New Roman" w:eastAsia="Times New Roman" w:hAnsi="Times New Roman"/>
          <w:color w:val="000000"/>
          <w:sz w:val="20"/>
          <w:szCs w:val="20"/>
          <w:lang w:eastAsia="ru-RU"/>
        </w:rPr>
        <w:t xml:space="preserve">     3. </w:t>
      </w:r>
      <w:r w:rsidRPr="00577130">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577130" w:rsidRPr="00577130" w:rsidRDefault="00577130" w:rsidP="00577130">
      <w:pPr>
        <w:spacing w:after="0" w:line="240" w:lineRule="auto"/>
        <w:jc w:val="both"/>
        <w:rPr>
          <w:rFonts w:ascii="Times New Roman" w:eastAsia="Times New Roman" w:hAnsi="Times New Roman"/>
          <w:sz w:val="20"/>
          <w:szCs w:val="20"/>
          <w:lang w:eastAsia="ru-RU"/>
        </w:rPr>
      </w:pPr>
    </w:p>
    <w:p w:rsidR="00577130" w:rsidRPr="00577130" w:rsidRDefault="00577130" w:rsidP="00577130">
      <w:pPr>
        <w:autoSpaceDE w:val="0"/>
        <w:spacing w:after="0" w:line="240" w:lineRule="auto"/>
        <w:rPr>
          <w:rFonts w:ascii="Times New Roman" w:eastAsia="Times New Roman" w:hAnsi="Times New Roman"/>
          <w:sz w:val="28"/>
          <w:szCs w:val="28"/>
          <w:lang w:eastAsia="ru-RU"/>
        </w:rPr>
      </w:pPr>
      <w:r w:rsidRPr="00577130">
        <w:rPr>
          <w:rFonts w:ascii="Times New Roman" w:eastAsia="Times New Roman" w:hAnsi="Times New Roman"/>
          <w:sz w:val="20"/>
          <w:szCs w:val="20"/>
          <w:lang w:eastAsia="ru-RU"/>
        </w:rPr>
        <w:t xml:space="preserve"> Глава  Богучанского района                                                  А.С. Медведев</w:t>
      </w:r>
      <w:r w:rsidRPr="00577130">
        <w:rPr>
          <w:rFonts w:ascii="Times New Roman" w:eastAsia="Times New Roman" w:hAnsi="Times New Roman"/>
          <w:sz w:val="28"/>
          <w:szCs w:val="28"/>
          <w:lang w:eastAsia="ru-RU"/>
        </w:rPr>
        <w:tab/>
      </w:r>
      <w:r w:rsidRPr="00577130">
        <w:rPr>
          <w:rFonts w:ascii="Times New Roman" w:eastAsia="Times New Roman" w:hAnsi="Times New Roman"/>
          <w:sz w:val="28"/>
          <w:szCs w:val="28"/>
          <w:lang w:eastAsia="ru-RU"/>
        </w:rPr>
        <w:tab/>
      </w:r>
      <w:r w:rsidRPr="00577130">
        <w:rPr>
          <w:rFonts w:ascii="Times New Roman" w:eastAsia="Times New Roman" w:hAnsi="Times New Roman"/>
          <w:sz w:val="28"/>
          <w:szCs w:val="28"/>
          <w:lang w:eastAsia="ru-RU"/>
        </w:rPr>
        <w:tab/>
        <w:t xml:space="preserve">             </w:t>
      </w: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9135E1" w:rsidRDefault="009135E1" w:rsidP="00C94954">
      <w:pPr>
        <w:spacing w:after="0" w:line="240" w:lineRule="auto"/>
        <w:ind w:firstLine="360"/>
        <w:jc w:val="both"/>
        <w:rPr>
          <w:rFonts w:ascii="Times New Roman" w:eastAsia="Times New Roman" w:hAnsi="Times New Roman"/>
          <w:sz w:val="14"/>
          <w:szCs w:val="18"/>
          <w:lang w:eastAsia="ru-RU"/>
        </w:rPr>
      </w:pPr>
    </w:p>
    <w:p w:rsidR="009135E1" w:rsidRDefault="009135E1" w:rsidP="009135E1">
      <w:pPr>
        <w:keepNext/>
        <w:spacing w:after="0" w:line="240" w:lineRule="auto"/>
        <w:jc w:val="center"/>
        <w:outlineLvl w:val="0"/>
        <w:rPr>
          <w:rFonts w:ascii="Arial" w:eastAsia="Times New Roman" w:hAnsi="Arial" w:cs="Arial"/>
          <w:b/>
          <w:bCs/>
          <w:kern w:val="32"/>
          <w:sz w:val="20"/>
          <w:szCs w:val="20"/>
          <w:lang w:eastAsia="ru-RU"/>
        </w:rPr>
      </w:pPr>
      <w:r w:rsidRPr="009135E1">
        <w:rPr>
          <w:rFonts w:ascii="Arial" w:eastAsia="Times New Roman" w:hAnsi="Arial" w:cs="Arial"/>
          <w:b/>
          <w:bCs/>
          <w:noProof/>
          <w:kern w:val="32"/>
          <w:sz w:val="20"/>
          <w:szCs w:val="20"/>
          <w:lang w:eastAsia="ru-RU"/>
        </w:rPr>
        <w:drawing>
          <wp:inline distT="0" distB="0" distL="0" distR="0">
            <wp:extent cx="583565" cy="723900"/>
            <wp:effectExtent l="19050" t="0" r="6985" b="0"/>
            <wp:docPr id="24"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80" cstate="print"/>
                    <a:srcRect/>
                    <a:stretch>
                      <a:fillRect/>
                    </a:stretch>
                  </pic:blipFill>
                  <pic:spPr bwMode="auto">
                    <a:xfrm>
                      <a:off x="0" y="0"/>
                      <a:ext cx="583565" cy="723900"/>
                    </a:xfrm>
                    <a:prstGeom prst="rect">
                      <a:avLst/>
                    </a:prstGeom>
                    <a:noFill/>
                    <a:ln w="9525">
                      <a:noFill/>
                      <a:miter lim="800000"/>
                      <a:headEnd/>
                      <a:tailEnd/>
                    </a:ln>
                  </pic:spPr>
                </pic:pic>
              </a:graphicData>
            </a:graphic>
          </wp:inline>
        </w:drawing>
      </w:r>
    </w:p>
    <w:p w:rsidR="009135E1" w:rsidRPr="009135E1" w:rsidRDefault="009135E1" w:rsidP="009135E1">
      <w:pPr>
        <w:keepNext/>
        <w:spacing w:after="0" w:line="240" w:lineRule="auto"/>
        <w:jc w:val="center"/>
        <w:outlineLvl w:val="0"/>
        <w:rPr>
          <w:rFonts w:ascii="Arial" w:eastAsia="Times New Roman" w:hAnsi="Arial" w:cs="Arial"/>
          <w:b/>
          <w:bCs/>
          <w:kern w:val="32"/>
          <w:sz w:val="20"/>
          <w:szCs w:val="20"/>
          <w:lang w:eastAsia="ru-RU"/>
        </w:rPr>
      </w:pPr>
    </w:p>
    <w:p w:rsidR="009135E1" w:rsidRPr="009135E1" w:rsidRDefault="009135E1" w:rsidP="009135E1">
      <w:pPr>
        <w:spacing w:after="0" w:line="240" w:lineRule="auto"/>
        <w:jc w:val="center"/>
        <w:rPr>
          <w:rFonts w:ascii="Times New Roman" w:eastAsia="Times New Roman" w:hAnsi="Times New Roman"/>
          <w:sz w:val="18"/>
          <w:szCs w:val="20"/>
          <w:lang w:eastAsia="ru-RU"/>
        </w:rPr>
      </w:pPr>
      <w:r w:rsidRPr="009135E1">
        <w:rPr>
          <w:rFonts w:ascii="Times New Roman" w:eastAsia="Times New Roman" w:hAnsi="Times New Roman"/>
          <w:sz w:val="18"/>
          <w:szCs w:val="20"/>
          <w:lang w:eastAsia="ru-RU"/>
        </w:rPr>
        <w:t>АДМИНИСТРАЦИЯ БОГУЧАНСКОГО  РАЙОНА</w:t>
      </w:r>
    </w:p>
    <w:p w:rsidR="009135E1" w:rsidRPr="009135E1" w:rsidRDefault="009135E1" w:rsidP="009135E1">
      <w:pPr>
        <w:spacing w:after="0" w:line="240" w:lineRule="auto"/>
        <w:jc w:val="center"/>
        <w:rPr>
          <w:rFonts w:ascii="Times New Roman" w:eastAsia="Times New Roman" w:hAnsi="Times New Roman"/>
          <w:sz w:val="18"/>
          <w:szCs w:val="20"/>
          <w:lang w:eastAsia="ru-RU"/>
        </w:rPr>
      </w:pPr>
      <w:r w:rsidRPr="009135E1">
        <w:rPr>
          <w:rFonts w:ascii="Times New Roman" w:eastAsia="Times New Roman" w:hAnsi="Times New Roman"/>
          <w:sz w:val="18"/>
          <w:szCs w:val="20"/>
          <w:lang w:eastAsia="ru-RU"/>
        </w:rPr>
        <w:t>ПОСТАНОВЛЕНИЕ</w:t>
      </w:r>
    </w:p>
    <w:p w:rsidR="009135E1" w:rsidRPr="009135E1" w:rsidRDefault="009135E1" w:rsidP="009135E1">
      <w:pPr>
        <w:spacing w:after="0" w:line="240" w:lineRule="auto"/>
        <w:jc w:val="center"/>
        <w:rPr>
          <w:rFonts w:ascii="Times New Roman" w:eastAsia="Times New Roman" w:hAnsi="Times New Roman"/>
          <w:sz w:val="20"/>
          <w:szCs w:val="20"/>
          <w:lang w:eastAsia="ru-RU"/>
        </w:rPr>
      </w:pPr>
      <w:r w:rsidRPr="009135E1">
        <w:rPr>
          <w:rFonts w:ascii="Times New Roman" w:eastAsia="Times New Roman" w:hAnsi="Times New Roman"/>
          <w:sz w:val="20"/>
          <w:szCs w:val="20"/>
          <w:lang w:eastAsia="ru-RU"/>
        </w:rPr>
        <w:t>07.07. 2023                                   с. Богучаны                                    №  682 - п</w:t>
      </w:r>
    </w:p>
    <w:p w:rsidR="009135E1" w:rsidRPr="009135E1" w:rsidRDefault="009135E1" w:rsidP="009135E1">
      <w:pPr>
        <w:spacing w:after="0" w:line="240" w:lineRule="auto"/>
        <w:jc w:val="center"/>
        <w:rPr>
          <w:rFonts w:ascii="Times New Roman" w:eastAsia="Times New Roman" w:hAnsi="Times New Roman"/>
          <w:sz w:val="20"/>
          <w:szCs w:val="20"/>
          <w:lang w:eastAsia="ru-RU"/>
        </w:rPr>
      </w:pPr>
    </w:p>
    <w:p w:rsidR="009135E1" w:rsidRDefault="009135E1" w:rsidP="009135E1">
      <w:pPr>
        <w:spacing w:after="0" w:line="240" w:lineRule="auto"/>
        <w:jc w:val="center"/>
        <w:rPr>
          <w:rFonts w:ascii="Times New Roman" w:eastAsia="Times New Roman" w:hAnsi="Times New Roman"/>
          <w:sz w:val="20"/>
          <w:szCs w:val="20"/>
          <w:lang w:val="en-US" w:eastAsia="ru-RU"/>
        </w:rPr>
      </w:pPr>
      <w:r w:rsidRPr="009135E1">
        <w:rPr>
          <w:rFonts w:ascii="Times New Roman" w:eastAsia="Times New Roman" w:hAnsi="Times New Roman"/>
          <w:sz w:val="20"/>
          <w:szCs w:val="20"/>
          <w:lang w:eastAsia="ru-RU"/>
        </w:rPr>
        <w:t>О внесении изменений в постановление администрации Богучанского района от 25.02.2022 № 122 - 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p>
    <w:p w:rsidR="000E3ECD" w:rsidRPr="000E3ECD" w:rsidRDefault="000E3ECD" w:rsidP="009135E1">
      <w:pPr>
        <w:spacing w:after="0" w:line="240" w:lineRule="auto"/>
        <w:jc w:val="center"/>
        <w:rPr>
          <w:rFonts w:ascii="Times New Roman" w:eastAsia="Times New Roman" w:hAnsi="Times New Roman"/>
          <w:sz w:val="20"/>
          <w:szCs w:val="20"/>
          <w:lang w:val="en-US" w:eastAsia="ru-RU"/>
        </w:rPr>
      </w:pPr>
    </w:p>
    <w:p w:rsidR="009135E1" w:rsidRPr="009135E1" w:rsidRDefault="009135E1" w:rsidP="009135E1">
      <w:pPr>
        <w:autoSpaceDE w:val="0"/>
        <w:spacing w:after="0" w:line="240" w:lineRule="auto"/>
        <w:ind w:firstLine="720"/>
        <w:jc w:val="both"/>
        <w:rPr>
          <w:rFonts w:ascii="Times New Roman" w:eastAsia="Times New Roman" w:hAnsi="Times New Roman"/>
          <w:sz w:val="20"/>
          <w:szCs w:val="20"/>
          <w:lang w:eastAsia="ru-RU"/>
        </w:rPr>
      </w:pPr>
      <w:r w:rsidRPr="009135E1">
        <w:rPr>
          <w:rFonts w:ascii="Times New Roman" w:eastAsia="Times New Roman" w:hAnsi="Times New Roman"/>
          <w:sz w:val="20"/>
          <w:szCs w:val="20"/>
          <w:lang w:eastAsia="ru-RU"/>
        </w:rPr>
        <w:t>В соответствии со ст. 78 Бюджетного кодекса Российской Федерации,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9135E1" w:rsidRPr="009135E1" w:rsidRDefault="009135E1" w:rsidP="009135E1">
      <w:pPr>
        <w:spacing w:after="0" w:line="240" w:lineRule="auto"/>
        <w:ind w:firstLine="720"/>
        <w:jc w:val="both"/>
        <w:rPr>
          <w:rFonts w:ascii="Times New Roman" w:eastAsia="Times New Roman" w:hAnsi="Times New Roman"/>
          <w:sz w:val="20"/>
          <w:szCs w:val="20"/>
          <w:lang w:eastAsia="ru-RU"/>
        </w:rPr>
      </w:pPr>
      <w:r w:rsidRPr="009135E1">
        <w:rPr>
          <w:rFonts w:ascii="Times New Roman" w:eastAsia="Times New Roman" w:hAnsi="Times New Roman"/>
          <w:sz w:val="20"/>
          <w:szCs w:val="20"/>
          <w:lang w:eastAsia="ru-RU"/>
        </w:rPr>
        <w:t>1. Внести изменения в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 утвержденную постановлением   Богучанского района от 25.02.2022 № 122 - п</w:t>
      </w:r>
      <w:r w:rsidRPr="009135E1">
        <w:rPr>
          <w:rFonts w:ascii="Times New Roman" w:eastAsia="Times New Roman" w:hAnsi="Times New Roman"/>
          <w:color w:val="000000"/>
          <w:sz w:val="20"/>
          <w:szCs w:val="20"/>
          <w:lang w:eastAsia="ru-RU"/>
        </w:rPr>
        <w:t>,</w:t>
      </w:r>
      <w:r w:rsidRPr="009135E1">
        <w:rPr>
          <w:rFonts w:ascii="Times New Roman" w:eastAsia="Times New Roman" w:hAnsi="Times New Roman"/>
          <w:sz w:val="20"/>
          <w:szCs w:val="20"/>
          <w:lang w:eastAsia="ru-RU"/>
        </w:rPr>
        <w:t xml:space="preserve"> следующего содержания:</w:t>
      </w:r>
    </w:p>
    <w:p w:rsidR="009135E1" w:rsidRPr="009135E1" w:rsidRDefault="009135E1" w:rsidP="009135E1">
      <w:pPr>
        <w:spacing w:after="0" w:line="240" w:lineRule="auto"/>
        <w:ind w:firstLine="720"/>
        <w:jc w:val="both"/>
        <w:rPr>
          <w:rFonts w:ascii="Times New Roman" w:eastAsia="Times New Roman" w:hAnsi="Times New Roman"/>
          <w:color w:val="000000"/>
          <w:sz w:val="20"/>
          <w:szCs w:val="20"/>
          <w:lang w:eastAsia="ru-RU"/>
        </w:rPr>
      </w:pPr>
      <w:r w:rsidRPr="009135E1">
        <w:rPr>
          <w:rFonts w:ascii="Times New Roman" w:eastAsia="Times New Roman" w:hAnsi="Times New Roman"/>
          <w:sz w:val="20"/>
          <w:szCs w:val="20"/>
          <w:lang w:eastAsia="ru-RU"/>
        </w:rPr>
        <w:t xml:space="preserve">1.1. абзац 5 подпункта 2.1. пункта 2 Порядка слова </w:t>
      </w:r>
      <w:r w:rsidRPr="009135E1">
        <w:rPr>
          <w:rFonts w:ascii="Times New Roman" w:eastAsia="Times New Roman" w:hAnsi="Times New Roman"/>
          <w:color w:val="000000"/>
          <w:sz w:val="20"/>
          <w:szCs w:val="20"/>
          <w:lang w:eastAsia="ru-RU"/>
        </w:rPr>
        <w:t>«не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w:t>
      </w:r>
      <w:r w:rsidR="000E3ECD">
        <w:rPr>
          <w:rFonts w:ascii="Times New Roman" w:eastAsia="Times New Roman" w:hAnsi="Times New Roman"/>
          <w:color w:val="000000"/>
          <w:sz w:val="20"/>
          <w:szCs w:val="20"/>
          <w:lang w:eastAsia="ru-RU"/>
        </w:rPr>
        <w:t xml:space="preserve"> Федерации перечень государств </w:t>
      </w:r>
      <w:r w:rsidRPr="009135E1">
        <w:rPr>
          <w:rFonts w:ascii="Times New Roman" w:eastAsia="Times New Roman" w:hAnsi="Times New Roman"/>
          <w:color w:val="000000"/>
          <w:sz w:val="20"/>
          <w:szCs w:val="20"/>
          <w:lang w:eastAsia="ru-RU"/>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заменить словами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9135E1" w:rsidRPr="009135E1" w:rsidRDefault="009135E1" w:rsidP="009135E1">
      <w:pPr>
        <w:spacing w:after="0" w:line="240" w:lineRule="auto"/>
        <w:ind w:firstLine="720"/>
        <w:jc w:val="both"/>
        <w:rPr>
          <w:rFonts w:ascii="Times New Roman" w:eastAsia="Times New Roman" w:hAnsi="Times New Roman"/>
          <w:color w:val="000000"/>
          <w:sz w:val="20"/>
          <w:szCs w:val="20"/>
          <w:lang w:eastAsia="ru-RU"/>
        </w:rPr>
      </w:pPr>
      <w:r w:rsidRPr="009135E1">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9135E1" w:rsidRPr="009135E1" w:rsidRDefault="009135E1" w:rsidP="009135E1">
      <w:pPr>
        <w:spacing w:after="0" w:line="240" w:lineRule="auto"/>
        <w:jc w:val="both"/>
        <w:rPr>
          <w:rFonts w:ascii="Times New Roman" w:eastAsia="Times New Roman" w:hAnsi="Times New Roman"/>
          <w:sz w:val="20"/>
          <w:szCs w:val="20"/>
          <w:lang w:eastAsia="ru-RU"/>
        </w:rPr>
      </w:pPr>
      <w:r w:rsidRPr="009135E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135E1">
        <w:rPr>
          <w:rFonts w:ascii="Times New Roman" w:eastAsia="Times New Roman" w:hAnsi="Times New Roman"/>
          <w:color w:val="000000"/>
          <w:sz w:val="20"/>
          <w:szCs w:val="20"/>
          <w:lang w:eastAsia="ru-RU"/>
        </w:rPr>
        <w:t xml:space="preserve"> 3. </w:t>
      </w:r>
      <w:r w:rsidRPr="009135E1">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9135E1" w:rsidRPr="009135E1" w:rsidRDefault="009135E1" w:rsidP="009135E1">
      <w:pPr>
        <w:autoSpaceDE w:val="0"/>
        <w:spacing w:after="0" w:line="240" w:lineRule="auto"/>
        <w:rPr>
          <w:rFonts w:ascii="Times New Roman" w:eastAsia="Times New Roman" w:hAnsi="Times New Roman"/>
          <w:sz w:val="20"/>
          <w:szCs w:val="20"/>
          <w:lang w:eastAsia="ru-RU"/>
        </w:rPr>
      </w:pPr>
    </w:p>
    <w:p w:rsidR="00F65C81" w:rsidRPr="009135E1" w:rsidRDefault="009135E1" w:rsidP="009135E1">
      <w:pPr>
        <w:spacing w:after="0" w:line="240" w:lineRule="auto"/>
        <w:ind w:firstLine="360"/>
        <w:jc w:val="both"/>
        <w:rPr>
          <w:rFonts w:ascii="Times New Roman" w:eastAsia="Times New Roman" w:hAnsi="Times New Roman"/>
          <w:sz w:val="20"/>
          <w:szCs w:val="20"/>
          <w:lang w:eastAsia="ru-RU"/>
        </w:rPr>
      </w:pPr>
      <w:r w:rsidRPr="009135E1">
        <w:rPr>
          <w:rFonts w:ascii="Times New Roman" w:eastAsia="Times New Roman" w:hAnsi="Times New Roman"/>
          <w:sz w:val="20"/>
          <w:szCs w:val="20"/>
          <w:lang w:eastAsia="ru-RU"/>
        </w:rPr>
        <w:t>Глава  Богучанского района                                                  А.С. Медведев</w:t>
      </w:r>
    </w:p>
    <w:p w:rsidR="004C5578" w:rsidRDefault="004C5578" w:rsidP="004C5578">
      <w:pPr>
        <w:keepNext/>
        <w:spacing w:before="240" w:after="60" w:line="240" w:lineRule="auto"/>
        <w:jc w:val="center"/>
        <w:outlineLvl w:val="0"/>
        <w:rPr>
          <w:rFonts w:ascii="Arial" w:eastAsia="Times New Roman" w:hAnsi="Arial" w:cs="Arial"/>
          <w:b/>
          <w:bCs/>
          <w:kern w:val="32"/>
          <w:sz w:val="20"/>
          <w:szCs w:val="20"/>
          <w:lang w:eastAsia="ru-RU"/>
        </w:rPr>
      </w:pPr>
      <w:r w:rsidRPr="004C5578">
        <w:rPr>
          <w:rFonts w:ascii="Arial" w:eastAsia="Times New Roman" w:hAnsi="Arial" w:cs="Arial"/>
          <w:b/>
          <w:bCs/>
          <w:noProof/>
          <w:kern w:val="32"/>
          <w:sz w:val="20"/>
          <w:szCs w:val="20"/>
          <w:lang w:eastAsia="ru-RU"/>
        </w:rPr>
        <w:drawing>
          <wp:inline distT="0" distB="0" distL="0" distR="0">
            <wp:extent cx="583565" cy="723900"/>
            <wp:effectExtent l="19050" t="0" r="6985" b="0"/>
            <wp:docPr id="28"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79" cstate="print"/>
                    <a:srcRect/>
                    <a:stretch>
                      <a:fillRect/>
                    </a:stretch>
                  </pic:blipFill>
                  <pic:spPr bwMode="auto">
                    <a:xfrm>
                      <a:off x="0" y="0"/>
                      <a:ext cx="585435" cy="723667"/>
                    </a:xfrm>
                    <a:prstGeom prst="rect">
                      <a:avLst/>
                    </a:prstGeom>
                    <a:noFill/>
                    <a:ln w="9525">
                      <a:noFill/>
                      <a:miter lim="800000"/>
                      <a:headEnd/>
                      <a:tailEnd/>
                    </a:ln>
                  </pic:spPr>
                </pic:pic>
              </a:graphicData>
            </a:graphic>
          </wp:inline>
        </w:drawing>
      </w:r>
    </w:p>
    <w:p w:rsidR="004C5578" w:rsidRPr="004C5578" w:rsidRDefault="004C5578" w:rsidP="004C5578">
      <w:pPr>
        <w:keepNext/>
        <w:spacing w:before="240" w:after="60" w:line="240" w:lineRule="auto"/>
        <w:jc w:val="center"/>
        <w:outlineLvl w:val="0"/>
        <w:rPr>
          <w:rFonts w:ascii="Arial" w:eastAsia="Times New Roman" w:hAnsi="Arial" w:cs="Arial"/>
          <w:b/>
          <w:bCs/>
          <w:kern w:val="32"/>
          <w:sz w:val="2"/>
          <w:szCs w:val="20"/>
          <w:lang w:eastAsia="ru-RU"/>
        </w:rPr>
      </w:pPr>
    </w:p>
    <w:p w:rsidR="004C5578" w:rsidRPr="004C5578" w:rsidRDefault="004C5578" w:rsidP="004C5578">
      <w:pPr>
        <w:spacing w:after="0" w:line="240" w:lineRule="auto"/>
        <w:jc w:val="center"/>
        <w:rPr>
          <w:rFonts w:ascii="Times New Roman" w:eastAsia="Times New Roman" w:hAnsi="Times New Roman"/>
          <w:sz w:val="18"/>
          <w:szCs w:val="20"/>
          <w:lang w:eastAsia="ru-RU"/>
        </w:rPr>
      </w:pPr>
      <w:r w:rsidRPr="004C5578">
        <w:rPr>
          <w:rFonts w:ascii="Times New Roman" w:eastAsia="Times New Roman" w:hAnsi="Times New Roman"/>
          <w:sz w:val="18"/>
          <w:szCs w:val="20"/>
          <w:lang w:eastAsia="ru-RU"/>
        </w:rPr>
        <w:t>АДМИНИСТРАЦИЯ БОГУЧАНСКОГО  РАЙОНА</w:t>
      </w:r>
    </w:p>
    <w:p w:rsidR="004C5578" w:rsidRPr="004C5578" w:rsidRDefault="004C5578" w:rsidP="004C5578">
      <w:pPr>
        <w:spacing w:after="0" w:line="240" w:lineRule="auto"/>
        <w:jc w:val="center"/>
        <w:rPr>
          <w:rFonts w:ascii="Times New Roman" w:eastAsia="Times New Roman" w:hAnsi="Times New Roman"/>
          <w:sz w:val="18"/>
          <w:szCs w:val="20"/>
          <w:lang w:eastAsia="ru-RU"/>
        </w:rPr>
      </w:pPr>
      <w:r w:rsidRPr="004C5578">
        <w:rPr>
          <w:rFonts w:ascii="Times New Roman" w:eastAsia="Times New Roman" w:hAnsi="Times New Roman"/>
          <w:sz w:val="18"/>
          <w:szCs w:val="20"/>
          <w:lang w:eastAsia="ru-RU"/>
        </w:rPr>
        <w:lastRenderedPageBreak/>
        <w:t>ПОСТАНОВЛЕНИЕ</w:t>
      </w:r>
    </w:p>
    <w:p w:rsidR="004C5578" w:rsidRPr="004C5578" w:rsidRDefault="004C5578" w:rsidP="004C5578">
      <w:pPr>
        <w:spacing w:after="0" w:line="240" w:lineRule="auto"/>
        <w:jc w:val="center"/>
        <w:rPr>
          <w:rFonts w:ascii="Times New Roman" w:eastAsia="Times New Roman" w:hAnsi="Times New Roman"/>
          <w:sz w:val="20"/>
          <w:szCs w:val="20"/>
          <w:lang w:eastAsia="ru-RU"/>
        </w:rPr>
      </w:pPr>
      <w:r w:rsidRPr="004C5578">
        <w:rPr>
          <w:rFonts w:ascii="Times New Roman" w:eastAsia="Times New Roman" w:hAnsi="Times New Roman"/>
          <w:sz w:val="20"/>
          <w:szCs w:val="20"/>
          <w:lang w:eastAsia="ru-RU"/>
        </w:rPr>
        <w:t>07.07. 2023                                   с. Богучаны                                    №  683 - п</w:t>
      </w:r>
    </w:p>
    <w:p w:rsidR="004C5578" w:rsidRPr="004C5578" w:rsidRDefault="004C5578" w:rsidP="004C5578">
      <w:pPr>
        <w:spacing w:after="0" w:line="240" w:lineRule="auto"/>
        <w:jc w:val="center"/>
        <w:rPr>
          <w:rFonts w:ascii="Times New Roman" w:eastAsia="Times New Roman" w:hAnsi="Times New Roman"/>
          <w:sz w:val="20"/>
          <w:szCs w:val="20"/>
          <w:lang w:eastAsia="ru-RU"/>
        </w:rPr>
      </w:pPr>
    </w:p>
    <w:p w:rsidR="004C5578" w:rsidRPr="004C5578" w:rsidRDefault="004C5578" w:rsidP="004C5578">
      <w:pPr>
        <w:spacing w:after="0" w:line="240" w:lineRule="auto"/>
        <w:jc w:val="center"/>
        <w:rPr>
          <w:rFonts w:ascii="Times New Roman" w:eastAsia="Times New Roman" w:hAnsi="Times New Roman"/>
          <w:sz w:val="20"/>
          <w:szCs w:val="20"/>
          <w:lang w:eastAsia="ru-RU"/>
        </w:rPr>
      </w:pPr>
      <w:r w:rsidRPr="004C5578">
        <w:rPr>
          <w:rFonts w:ascii="Times New Roman" w:eastAsia="Times New Roman" w:hAnsi="Times New Roman"/>
          <w:sz w:val="20"/>
          <w:szCs w:val="20"/>
          <w:lang w:eastAsia="ru-RU"/>
        </w:rPr>
        <w:t>О внесении изменений в постановление администрации Богучанского района от 22.02.2022 № 117 - п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p>
    <w:p w:rsidR="004C5578" w:rsidRPr="004C5578" w:rsidRDefault="004C5578" w:rsidP="004C5578">
      <w:pPr>
        <w:spacing w:after="0" w:line="240" w:lineRule="auto"/>
        <w:jc w:val="center"/>
        <w:rPr>
          <w:rFonts w:ascii="Times New Roman" w:eastAsia="Times New Roman" w:hAnsi="Times New Roman"/>
          <w:sz w:val="20"/>
          <w:szCs w:val="20"/>
          <w:lang w:eastAsia="ru-RU"/>
        </w:rPr>
      </w:pPr>
    </w:p>
    <w:p w:rsidR="004C5578" w:rsidRPr="004C5578" w:rsidRDefault="004C5578" w:rsidP="004C5578">
      <w:pPr>
        <w:autoSpaceDE w:val="0"/>
        <w:spacing w:after="0" w:line="240" w:lineRule="auto"/>
        <w:ind w:firstLine="720"/>
        <w:jc w:val="both"/>
        <w:rPr>
          <w:rFonts w:ascii="Times New Roman" w:eastAsia="Times New Roman" w:hAnsi="Times New Roman"/>
          <w:sz w:val="20"/>
          <w:szCs w:val="20"/>
          <w:lang w:eastAsia="ru-RU"/>
        </w:rPr>
      </w:pPr>
      <w:r w:rsidRPr="004C5578">
        <w:rPr>
          <w:rFonts w:ascii="Times New Roman" w:eastAsia="Times New Roman" w:hAnsi="Times New Roman"/>
          <w:sz w:val="20"/>
          <w:szCs w:val="20"/>
          <w:lang w:eastAsia="ru-RU"/>
        </w:rPr>
        <w:t>В соответствии со ст. 78 Бюджетного кодекса Российской Федерации,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ПОСТАНОВЛЯЮ:</w:t>
      </w:r>
    </w:p>
    <w:p w:rsidR="004C5578" w:rsidRPr="004C5578" w:rsidRDefault="004C5578" w:rsidP="004C5578">
      <w:pPr>
        <w:spacing w:after="0" w:line="240" w:lineRule="auto"/>
        <w:ind w:firstLine="720"/>
        <w:jc w:val="both"/>
        <w:rPr>
          <w:rFonts w:ascii="Times New Roman" w:eastAsia="Times New Roman" w:hAnsi="Times New Roman"/>
          <w:sz w:val="20"/>
          <w:szCs w:val="20"/>
          <w:lang w:eastAsia="ru-RU"/>
        </w:rPr>
      </w:pPr>
      <w:r w:rsidRPr="004C5578">
        <w:rPr>
          <w:rFonts w:ascii="Times New Roman" w:eastAsia="Times New Roman" w:hAnsi="Times New Roman"/>
          <w:sz w:val="20"/>
          <w:szCs w:val="20"/>
          <w:lang w:eastAsia="ru-RU"/>
        </w:rPr>
        <w:t>1. Внести изменения в Порядок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 утвержденную постановлением   Богучанского района от 22.02.2022 № 117 - п</w:t>
      </w:r>
      <w:r w:rsidRPr="004C5578">
        <w:rPr>
          <w:rFonts w:ascii="Times New Roman" w:eastAsia="Times New Roman" w:hAnsi="Times New Roman"/>
          <w:color w:val="000000"/>
          <w:sz w:val="20"/>
          <w:szCs w:val="20"/>
          <w:lang w:eastAsia="ru-RU"/>
        </w:rPr>
        <w:t>,</w:t>
      </w:r>
      <w:r w:rsidRPr="004C5578">
        <w:rPr>
          <w:rFonts w:ascii="Times New Roman" w:eastAsia="Times New Roman" w:hAnsi="Times New Roman"/>
          <w:sz w:val="20"/>
          <w:szCs w:val="20"/>
          <w:lang w:eastAsia="ru-RU"/>
        </w:rPr>
        <w:t xml:space="preserve"> следующего содержания:</w:t>
      </w:r>
    </w:p>
    <w:p w:rsidR="004C5578" w:rsidRPr="004C5578" w:rsidRDefault="004C5578" w:rsidP="004C5578">
      <w:pPr>
        <w:spacing w:after="0" w:line="240" w:lineRule="auto"/>
        <w:ind w:firstLine="720"/>
        <w:jc w:val="both"/>
        <w:rPr>
          <w:rFonts w:ascii="Times New Roman" w:eastAsia="Times New Roman" w:hAnsi="Times New Roman"/>
          <w:color w:val="000000"/>
          <w:sz w:val="20"/>
          <w:szCs w:val="20"/>
          <w:lang w:eastAsia="ru-RU"/>
        </w:rPr>
      </w:pPr>
      <w:r w:rsidRPr="004C5578">
        <w:rPr>
          <w:rFonts w:ascii="Times New Roman" w:eastAsia="Times New Roman" w:hAnsi="Times New Roman"/>
          <w:sz w:val="20"/>
          <w:szCs w:val="20"/>
          <w:lang w:eastAsia="ru-RU"/>
        </w:rPr>
        <w:t xml:space="preserve">1.1. абзац 5 подпункта 2.1. пункта 2 Порядка слова </w:t>
      </w:r>
      <w:r w:rsidRPr="004C5578">
        <w:rPr>
          <w:rFonts w:ascii="Times New Roman" w:eastAsia="Times New Roman" w:hAnsi="Times New Roman"/>
          <w:color w:val="000000"/>
          <w:sz w:val="20"/>
          <w:szCs w:val="20"/>
          <w:lang w:eastAsia="ru-RU"/>
        </w:rPr>
        <w:t xml:space="preserve">«не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sidRPr="004C5578">
        <w:rPr>
          <w:rFonts w:ascii="Times New Roman" w:eastAsia="Times New Roman" w:hAnsi="Times New Roman"/>
          <w:color w:val="000000"/>
          <w:sz w:val="20"/>
          <w:szCs w:val="20"/>
          <w:lang w:eastAsia="ru-RU"/>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заменить словами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C5578" w:rsidRPr="004C5578" w:rsidRDefault="004C5578" w:rsidP="004C5578">
      <w:pPr>
        <w:spacing w:after="0" w:line="240" w:lineRule="auto"/>
        <w:ind w:firstLine="720"/>
        <w:jc w:val="both"/>
        <w:rPr>
          <w:rFonts w:ascii="Times New Roman" w:eastAsia="Times New Roman" w:hAnsi="Times New Roman"/>
          <w:color w:val="000000"/>
          <w:sz w:val="20"/>
          <w:szCs w:val="20"/>
          <w:lang w:eastAsia="ru-RU"/>
        </w:rPr>
      </w:pPr>
      <w:r w:rsidRPr="004C5578">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4C5578" w:rsidRPr="004C5578" w:rsidRDefault="004C5578" w:rsidP="004C5578">
      <w:pPr>
        <w:spacing w:after="0" w:line="240" w:lineRule="auto"/>
        <w:jc w:val="both"/>
        <w:rPr>
          <w:rFonts w:ascii="Times New Roman" w:eastAsia="Times New Roman" w:hAnsi="Times New Roman"/>
          <w:sz w:val="20"/>
          <w:szCs w:val="20"/>
          <w:lang w:eastAsia="ru-RU"/>
        </w:rPr>
      </w:pPr>
      <w:r w:rsidRPr="004C5578">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4C5578">
        <w:rPr>
          <w:rFonts w:ascii="Times New Roman" w:eastAsia="Times New Roman" w:hAnsi="Times New Roman"/>
          <w:color w:val="000000"/>
          <w:sz w:val="20"/>
          <w:szCs w:val="20"/>
          <w:lang w:eastAsia="ru-RU"/>
        </w:rPr>
        <w:t xml:space="preserve"> 3. </w:t>
      </w:r>
      <w:r w:rsidRPr="004C5578">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4C5578" w:rsidRPr="004C5578" w:rsidRDefault="004C5578" w:rsidP="004C5578">
      <w:pPr>
        <w:autoSpaceDE w:val="0"/>
        <w:spacing w:after="0" w:line="240" w:lineRule="auto"/>
        <w:rPr>
          <w:rFonts w:ascii="Times New Roman" w:eastAsia="Times New Roman" w:hAnsi="Times New Roman"/>
          <w:sz w:val="20"/>
          <w:szCs w:val="20"/>
          <w:lang w:eastAsia="ru-RU"/>
        </w:rPr>
      </w:pPr>
    </w:p>
    <w:p w:rsidR="004C5578" w:rsidRPr="004C5578" w:rsidRDefault="004C5578" w:rsidP="004C5578">
      <w:pPr>
        <w:autoSpaceDE w:val="0"/>
        <w:spacing w:after="0" w:line="240" w:lineRule="auto"/>
        <w:rPr>
          <w:rFonts w:ascii="Times New Roman" w:eastAsia="Times New Roman" w:hAnsi="Times New Roman"/>
          <w:sz w:val="20"/>
          <w:szCs w:val="20"/>
          <w:lang w:eastAsia="ru-RU"/>
        </w:rPr>
      </w:pPr>
      <w:r w:rsidRPr="004C5578">
        <w:rPr>
          <w:rFonts w:ascii="Times New Roman" w:eastAsia="Times New Roman" w:hAnsi="Times New Roman"/>
          <w:sz w:val="20"/>
          <w:szCs w:val="20"/>
          <w:lang w:eastAsia="ru-RU"/>
        </w:rPr>
        <w:t>Глава  Богучанского района                                                  А.С. Медведев</w:t>
      </w:r>
      <w:r w:rsidRPr="004C5578">
        <w:rPr>
          <w:rFonts w:ascii="Times New Roman" w:eastAsia="Times New Roman" w:hAnsi="Times New Roman"/>
          <w:sz w:val="20"/>
          <w:szCs w:val="20"/>
          <w:lang w:eastAsia="ru-RU"/>
        </w:rPr>
        <w:tab/>
      </w:r>
      <w:r w:rsidRPr="004C5578">
        <w:rPr>
          <w:rFonts w:ascii="Times New Roman" w:eastAsia="Times New Roman" w:hAnsi="Times New Roman"/>
          <w:sz w:val="20"/>
          <w:szCs w:val="20"/>
          <w:lang w:eastAsia="ru-RU"/>
        </w:rPr>
        <w:tab/>
      </w:r>
      <w:r w:rsidRPr="004C5578">
        <w:rPr>
          <w:rFonts w:ascii="Times New Roman" w:eastAsia="Times New Roman" w:hAnsi="Times New Roman"/>
          <w:sz w:val="20"/>
          <w:szCs w:val="20"/>
          <w:lang w:eastAsia="ru-RU"/>
        </w:rPr>
        <w:tab/>
        <w:t xml:space="preserve">             </w:t>
      </w:r>
    </w:p>
    <w:p w:rsidR="00F65C81" w:rsidRPr="004C5578" w:rsidRDefault="00F65C81" w:rsidP="00C94954">
      <w:pPr>
        <w:spacing w:after="0" w:line="240" w:lineRule="auto"/>
        <w:ind w:firstLine="360"/>
        <w:jc w:val="both"/>
        <w:rPr>
          <w:rFonts w:ascii="Times New Roman" w:eastAsia="Times New Roman" w:hAnsi="Times New Roman"/>
          <w:sz w:val="20"/>
          <w:szCs w:val="20"/>
          <w:lang w:eastAsia="ru-RU"/>
        </w:rPr>
      </w:pPr>
    </w:p>
    <w:p w:rsidR="00D430C2" w:rsidRPr="00D430C2" w:rsidRDefault="00D430C2" w:rsidP="00D430C2">
      <w:pPr>
        <w:spacing w:after="0" w:line="240" w:lineRule="auto"/>
        <w:jc w:val="center"/>
        <w:rPr>
          <w:rFonts w:ascii="Times New Roman" w:eastAsia="Times New Roman" w:hAnsi="Times New Roman"/>
          <w:sz w:val="20"/>
          <w:szCs w:val="20"/>
          <w:lang w:eastAsia="ru-RU"/>
        </w:rPr>
      </w:pPr>
      <w:r w:rsidRPr="00D430C2">
        <w:rPr>
          <w:rFonts w:ascii="Times New Roman" w:eastAsia="Times New Roman" w:hAnsi="Times New Roman"/>
          <w:b/>
          <w:noProof/>
          <w:sz w:val="20"/>
          <w:szCs w:val="20"/>
          <w:lang w:eastAsia="ru-RU"/>
        </w:rPr>
        <w:drawing>
          <wp:inline distT="0" distB="0" distL="0" distR="0">
            <wp:extent cx="532765" cy="667385"/>
            <wp:effectExtent l="19050" t="0" r="635" b="0"/>
            <wp:docPr id="3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81"/>
                    <a:srcRect/>
                    <a:stretch>
                      <a:fillRect/>
                    </a:stretch>
                  </pic:blipFill>
                  <pic:spPr bwMode="auto">
                    <a:xfrm>
                      <a:off x="0" y="0"/>
                      <a:ext cx="532765" cy="667385"/>
                    </a:xfrm>
                    <a:prstGeom prst="rect">
                      <a:avLst/>
                    </a:prstGeom>
                    <a:noFill/>
                    <a:ln w="9525">
                      <a:noFill/>
                      <a:miter lim="800000"/>
                      <a:headEnd/>
                      <a:tailEnd/>
                    </a:ln>
                  </pic:spPr>
                </pic:pic>
              </a:graphicData>
            </a:graphic>
          </wp:inline>
        </w:drawing>
      </w:r>
    </w:p>
    <w:p w:rsidR="00D430C2" w:rsidRPr="00D430C2" w:rsidRDefault="00D430C2" w:rsidP="00D430C2">
      <w:pPr>
        <w:spacing w:after="0" w:line="240" w:lineRule="auto"/>
        <w:rPr>
          <w:rFonts w:ascii="Times New Roman" w:eastAsia="Times New Roman" w:hAnsi="Times New Roman"/>
          <w:sz w:val="20"/>
          <w:szCs w:val="20"/>
          <w:lang w:eastAsia="ru-RU"/>
        </w:rPr>
      </w:pPr>
    </w:p>
    <w:p w:rsidR="00D430C2" w:rsidRPr="00D430C2" w:rsidRDefault="00D430C2" w:rsidP="00D430C2">
      <w:pPr>
        <w:spacing w:after="0" w:line="240" w:lineRule="auto"/>
        <w:jc w:val="center"/>
        <w:rPr>
          <w:rFonts w:ascii="Times New Roman" w:eastAsia="Times New Roman" w:hAnsi="Times New Roman"/>
          <w:sz w:val="18"/>
          <w:szCs w:val="20"/>
          <w:lang w:eastAsia="ru-RU"/>
        </w:rPr>
      </w:pPr>
      <w:r w:rsidRPr="00D430C2">
        <w:rPr>
          <w:rFonts w:ascii="Times New Roman" w:eastAsia="Times New Roman" w:hAnsi="Times New Roman"/>
          <w:sz w:val="18"/>
          <w:szCs w:val="20"/>
          <w:lang w:eastAsia="ru-RU"/>
        </w:rPr>
        <w:t>АДМИНИСТРАЦИЯ БОГУЧАНСКОГО РАЙОНА</w:t>
      </w:r>
    </w:p>
    <w:p w:rsidR="00D430C2" w:rsidRPr="00D430C2" w:rsidRDefault="00D430C2" w:rsidP="00D430C2">
      <w:pPr>
        <w:keepNext/>
        <w:spacing w:after="0" w:line="240" w:lineRule="auto"/>
        <w:jc w:val="center"/>
        <w:outlineLvl w:val="2"/>
        <w:rPr>
          <w:rFonts w:ascii="Times New Roman" w:eastAsia="Times New Roman" w:hAnsi="Times New Roman"/>
          <w:sz w:val="18"/>
          <w:szCs w:val="20"/>
          <w:lang w:eastAsia="ru-RU"/>
        </w:rPr>
      </w:pPr>
      <w:r w:rsidRPr="00D430C2">
        <w:rPr>
          <w:rFonts w:ascii="Times New Roman" w:eastAsia="Times New Roman" w:hAnsi="Times New Roman"/>
          <w:sz w:val="18"/>
          <w:szCs w:val="20"/>
          <w:lang w:eastAsia="ru-RU"/>
        </w:rPr>
        <w:t>П О С Т А Н О В Л Е Н И Е</w:t>
      </w:r>
    </w:p>
    <w:p w:rsidR="00D430C2" w:rsidRPr="00D430C2" w:rsidRDefault="00D430C2" w:rsidP="00D430C2">
      <w:pPr>
        <w:spacing w:after="0" w:line="240" w:lineRule="auto"/>
        <w:jc w:val="center"/>
        <w:rPr>
          <w:rFonts w:ascii="Times New Roman" w:eastAsia="Times New Roman" w:hAnsi="Times New Roman"/>
          <w:b/>
          <w:sz w:val="20"/>
          <w:szCs w:val="20"/>
          <w:lang w:eastAsia="ru-RU"/>
        </w:rPr>
      </w:pPr>
      <w:r w:rsidRPr="00D430C2">
        <w:rPr>
          <w:rFonts w:ascii="Times New Roman" w:eastAsia="Times New Roman" w:hAnsi="Times New Roman"/>
          <w:sz w:val="20"/>
          <w:szCs w:val="20"/>
          <w:lang w:eastAsia="ru-RU"/>
        </w:rPr>
        <w:t>10.07.2023                                      с. Богучаны                                               №  684-п</w:t>
      </w:r>
    </w:p>
    <w:p w:rsidR="00D430C2" w:rsidRPr="00D430C2" w:rsidRDefault="00D430C2" w:rsidP="00D430C2">
      <w:pPr>
        <w:autoSpaceDE w:val="0"/>
        <w:autoSpaceDN w:val="0"/>
        <w:adjustRightInd w:val="0"/>
        <w:spacing w:after="0" w:line="240" w:lineRule="auto"/>
        <w:jc w:val="both"/>
        <w:rPr>
          <w:rFonts w:ascii="Times New Roman" w:eastAsia="Times New Roman" w:hAnsi="Times New Roman"/>
          <w:bCs/>
          <w:sz w:val="20"/>
          <w:szCs w:val="20"/>
          <w:lang w:eastAsia="ru-RU"/>
        </w:rPr>
      </w:pP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О внесении изменении в постановление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D430C2" w:rsidRPr="00D430C2" w:rsidRDefault="00D430C2" w:rsidP="00D430C2">
      <w:pPr>
        <w:spacing w:after="0" w:line="240" w:lineRule="auto"/>
        <w:rPr>
          <w:rFonts w:ascii="Times New Roman" w:eastAsia="Times New Roman" w:hAnsi="Times New Roman"/>
          <w:sz w:val="20"/>
          <w:szCs w:val="20"/>
          <w:lang w:eastAsia="ru-RU"/>
        </w:rPr>
      </w:pPr>
    </w:p>
    <w:p w:rsidR="00D430C2" w:rsidRPr="00D430C2" w:rsidRDefault="00D430C2" w:rsidP="00D430C2">
      <w:pPr>
        <w:spacing w:after="0" w:line="240" w:lineRule="auto"/>
        <w:ind w:firstLine="709"/>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 xml:space="preserve">В соответствии со ст. 15 Федерального закона от 06.10.2003 №131-ФЗ «Об общих принципах организации местного самоуправления в Российской Федерации», со ст. 78 Бюджетного кодекса Российской </w:t>
      </w:r>
      <w:r w:rsidRPr="00D430C2">
        <w:rPr>
          <w:rFonts w:ascii="Times New Roman" w:eastAsia="Times New Roman" w:hAnsi="Times New Roman"/>
          <w:sz w:val="20"/>
          <w:szCs w:val="20"/>
          <w:lang w:eastAsia="ru-RU"/>
        </w:rPr>
        <w:lastRenderedPageBreak/>
        <w:t>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 7, 43, 47 Устава Богучанского района Красноярского края ПОСТАНОВЛЯЮ:</w:t>
      </w:r>
    </w:p>
    <w:p w:rsidR="00D430C2" w:rsidRPr="00D430C2" w:rsidRDefault="00D430C2" w:rsidP="008032DD">
      <w:pPr>
        <w:numPr>
          <w:ilvl w:val="0"/>
          <w:numId w:val="12"/>
        </w:numPr>
        <w:tabs>
          <w:tab w:val="clear" w:pos="720"/>
          <w:tab w:val="num" w:pos="786"/>
        </w:tabs>
        <w:spacing w:after="0" w:line="240" w:lineRule="auto"/>
        <w:ind w:left="0" w:firstLine="709"/>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Внести в постановление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(далее – Постановление) следующие изменения:</w:t>
      </w:r>
    </w:p>
    <w:p w:rsidR="00D430C2" w:rsidRPr="00D430C2" w:rsidRDefault="00D430C2" w:rsidP="00D430C2">
      <w:pPr>
        <w:spacing w:after="0" w:line="240" w:lineRule="auto"/>
        <w:ind w:firstLine="709"/>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 преамбулу к Постановлению читать в новой редакции:</w:t>
      </w:r>
    </w:p>
    <w:p w:rsidR="00D430C2" w:rsidRPr="00D430C2" w:rsidRDefault="00D430C2" w:rsidP="00D430C2">
      <w:pPr>
        <w:spacing w:after="0" w:line="240" w:lineRule="auto"/>
        <w:ind w:firstLine="709"/>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«В соответствии со ст. 15 Федерального закона от 06.10.2003 №131-ФЗ «Об общих принципах организации местного самоуправления в Российской Федерации», со ст.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 7, 43, 47 Устава Богучанского района Красноярского края ПОСТАНОВЛЯЮ:»;</w:t>
      </w:r>
    </w:p>
    <w:p w:rsidR="00D430C2" w:rsidRPr="00D430C2" w:rsidRDefault="00D430C2" w:rsidP="00D430C2">
      <w:pPr>
        <w:spacing w:after="0" w:line="240" w:lineRule="auto"/>
        <w:ind w:firstLine="709"/>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D430C2" w:rsidRPr="00D430C2" w:rsidRDefault="00D430C2" w:rsidP="00D430C2">
      <w:pPr>
        <w:spacing w:after="0" w:line="240" w:lineRule="auto"/>
        <w:ind w:firstLine="709"/>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 xml:space="preserve">         2. Контроль за исполнением данного постановления возложить на первого заместителя Главы Богучанского района В.М. Любима.</w:t>
      </w:r>
    </w:p>
    <w:p w:rsidR="00D430C2" w:rsidRPr="00D430C2" w:rsidRDefault="00D430C2" w:rsidP="00D430C2">
      <w:pPr>
        <w:spacing w:after="0" w:line="240" w:lineRule="auto"/>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430C2">
        <w:rPr>
          <w:rFonts w:ascii="Times New Roman" w:eastAsia="Times New Roman" w:hAnsi="Times New Roman"/>
          <w:sz w:val="20"/>
          <w:szCs w:val="20"/>
          <w:lang w:eastAsia="ru-RU"/>
        </w:rPr>
        <w:t xml:space="preserve">   3. Постановление вступает в силу со дня, следующего за днём его опубликования в Официальном вестнике Богучанского района.</w:t>
      </w:r>
    </w:p>
    <w:p w:rsidR="00D430C2" w:rsidRPr="00D430C2" w:rsidRDefault="00D430C2" w:rsidP="00D430C2">
      <w:pPr>
        <w:tabs>
          <w:tab w:val="num" w:pos="0"/>
        </w:tabs>
        <w:spacing w:after="0" w:line="240" w:lineRule="auto"/>
        <w:ind w:left="4956" w:firstLine="708"/>
        <w:jc w:val="both"/>
        <w:rPr>
          <w:rFonts w:ascii="Times New Roman" w:eastAsia="Times New Roman" w:hAnsi="Times New Roman"/>
          <w:sz w:val="20"/>
          <w:szCs w:val="20"/>
          <w:lang w:eastAsia="ru-RU"/>
        </w:rPr>
      </w:pPr>
    </w:p>
    <w:tbl>
      <w:tblPr>
        <w:tblW w:w="0" w:type="auto"/>
        <w:tblLook w:val="01E0"/>
      </w:tblPr>
      <w:tblGrid>
        <w:gridCol w:w="4639"/>
        <w:gridCol w:w="4931"/>
      </w:tblGrid>
      <w:tr w:rsidR="00D430C2" w:rsidRPr="00D430C2" w:rsidTr="007E0F1A">
        <w:tc>
          <w:tcPr>
            <w:tcW w:w="4785" w:type="dxa"/>
          </w:tcPr>
          <w:p w:rsidR="00D430C2" w:rsidRPr="00D430C2" w:rsidRDefault="00D430C2" w:rsidP="00D430C2">
            <w:pPr>
              <w:tabs>
                <w:tab w:val="num" w:pos="0"/>
              </w:tabs>
              <w:spacing w:after="0" w:line="240" w:lineRule="auto"/>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Глава Богучанского района</w:t>
            </w:r>
          </w:p>
        </w:tc>
        <w:tc>
          <w:tcPr>
            <w:tcW w:w="5104" w:type="dxa"/>
          </w:tcPr>
          <w:p w:rsidR="00D430C2" w:rsidRPr="00D430C2" w:rsidRDefault="00D430C2" w:rsidP="00D430C2">
            <w:pPr>
              <w:tabs>
                <w:tab w:val="num" w:pos="0"/>
              </w:tabs>
              <w:spacing w:after="0" w:line="240" w:lineRule="auto"/>
              <w:jc w:val="right"/>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А.С. Медведев</w:t>
            </w:r>
          </w:p>
        </w:tc>
      </w:tr>
    </w:tbl>
    <w:p w:rsidR="00D430C2" w:rsidRPr="00D430C2" w:rsidRDefault="00D430C2" w:rsidP="00935FF7">
      <w:pPr>
        <w:tabs>
          <w:tab w:val="num" w:pos="0"/>
        </w:tabs>
        <w:spacing w:after="0" w:line="240" w:lineRule="auto"/>
        <w:jc w:val="right"/>
        <w:rPr>
          <w:rFonts w:ascii="Times New Roman" w:eastAsia="Times New Roman" w:hAnsi="Times New Roman"/>
          <w:b/>
          <w:bCs/>
          <w:sz w:val="20"/>
          <w:szCs w:val="20"/>
          <w:lang w:eastAsia="ru-RU"/>
        </w:rPr>
      </w:pPr>
    </w:p>
    <w:p w:rsidR="00D430C2" w:rsidRPr="00905B31" w:rsidRDefault="00D430C2" w:rsidP="00905B31">
      <w:pPr>
        <w:tabs>
          <w:tab w:val="num" w:pos="0"/>
        </w:tabs>
        <w:spacing w:after="0" w:line="240" w:lineRule="auto"/>
        <w:ind w:left="4956" w:firstLine="708"/>
        <w:jc w:val="right"/>
        <w:rPr>
          <w:rFonts w:ascii="Times New Roman" w:eastAsia="Times New Roman" w:hAnsi="Times New Roman"/>
          <w:sz w:val="18"/>
          <w:szCs w:val="20"/>
          <w:lang w:eastAsia="ru-RU"/>
        </w:rPr>
      </w:pPr>
      <w:r w:rsidRPr="00D430C2">
        <w:rPr>
          <w:rFonts w:ascii="Times New Roman" w:eastAsia="Times New Roman" w:hAnsi="Times New Roman"/>
          <w:sz w:val="20"/>
          <w:szCs w:val="20"/>
          <w:lang w:eastAsia="ru-RU"/>
        </w:rPr>
        <w:t xml:space="preserve">              </w:t>
      </w:r>
      <w:r w:rsidRPr="00905B31">
        <w:rPr>
          <w:rFonts w:ascii="Times New Roman" w:eastAsia="Times New Roman" w:hAnsi="Times New Roman"/>
          <w:sz w:val="18"/>
          <w:szCs w:val="20"/>
          <w:lang w:eastAsia="ru-RU"/>
        </w:rPr>
        <w:t>Приложение</w:t>
      </w:r>
    </w:p>
    <w:p w:rsidR="00D430C2" w:rsidRPr="00905B31" w:rsidRDefault="00D430C2" w:rsidP="00905B31">
      <w:pPr>
        <w:spacing w:after="0" w:line="240" w:lineRule="auto"/>
        <w:ind w:left="5760" w:right="-6"/>
        <w:jc w:val="right"/>
        <w:rPr>
          <w:rFonts w:ascii="Times New Roman" w:eastAsia="Times New Roman" w:hAnsi="Times New Roman"/>
          <w:sz w:val="18"/>
          <w:szCs w:val="20"/>
          <w:lang w:eastAsia="ru-RU"/>
        </w:rPr>
      </w:pPr>
      <w:r w:rsidRPr="00905B31">
        <w:rPr>
          <w:rFonts w:ascii="Times New Roman" w:eastAsia="Times New Roman" w:hAnsi="Times New Roman"/>
          <w:sz w:val="18"/>
          <w:szCs w:val="20"/>
          <w:lang w:eastAsia="ru-RU"/>
        </w:rPr>
        <w:t xml:space="preserve">к постановлению администрации Богучанского района  </w:t>
      </w:r>
    </w:p>
    <w:p w:rsidR="00D430C2" w:rsidRPr="00905B31" w:rsidRDefault="00D430C2" w:rsidP="00905B31">
      <w:pPr>
        <w:spacing w:after="0" w:line="240" w:lineRule="auto"/>
        <w:ind w:left="5760" w:right="-6"/>
        <w:jc w:val="right"/>
        <w:rPr>
          <w:rFonts w:ascii="Times New Roman" w:eastAsia="Times New Roman" w:hAnsi="Times New Roman"/>
          <w:sz w:val="18"/>
          <w:szCs w:val="20"/>
          <w:lang w:eastAsia="ru-RU"/>
        </w:rPr>
      </w:pPr>
      <w:r w:rsidRPr="00905B31">
        <w:rPr>
          <w:rFonts w:ascii="Times New Roman" w:eastAsia="Times New Roman" w:hAnsi="Times New Roman"/>
          <w:sz w:val="18"/>
          <w:szCs w:val="20"/>
          <w:lang w:eastAsia="ru-RU"/>
        </w:rPr>
        <w:t>от 15.11.2016  №  819-п</w:t>
      </w:r>
    </w:p>
    <w:p w:rsidR="00D430C2" w:rsidRPr="00D430C2" w:rsidRDefault="00D430C2" w:rsidP="00905B31">
      <w:pPr>
        <w:autoSpaceDE w:val="0"/>
        <w:autoSpaceDN w:val="0"/>
        <w:adjustRightInd w:val="0"/>
        <w:spacing w:after="0" w:line="240" w:lineRule="auto"/>
        <w:jc w:val="both"/>
        <w:rPr>
          <w:rFonts w:ascii="Times New Roman" w:eastAsia="Times New Roman" w:hAnsi="Times New Roman"/>
          <w:sz w:val="20"/>
          <w:szCs w:val="20"/>
          <w:lang w:eastAsia="ru-RU"/>
        </w:rPr>
      </w:pPr>
    </w:p>
    <w:p w:rsidR="00D430C2" w:rsidRPr="00D430C2" w:rsidRDefault="00D430C2" w:rsidP="00905B31">
      <w:pPr>
        <w:autoSpaceDE w:val="0"/>
        <w:autoSpaceDN w:val="0"/>
        <w:adjustRightInd w:val="0"/>
        <w:spacing w:after="0" w:line="240" w:lineRule="auto"/>
        <w:jc w:val="center"/>
        <w:rPr>
          <w:rFonts w:ascii="Times New Roman" w:eastAsia="Times New Roman" w:hAnsi="Times New Roman"/>
          <w:bCs/>
          <w:sz w:val="20"/>
          <w:szCs w:val="20"/>
          <w:lang w:eastAsia="ru-RU"/>
        </w:rPr>
      </w:pPr>
      <w:r w:rsidRPr="00D430C2">
        <w:rPr>
          <w:rFonts w:ascii="Times New Roman" w:eastAsia="Times New Roman" w:hAnsi="Times New Roman"/>
          <w:sz w:val="20"/>
          <w:szCs w:val="20"/>
          <w:lang w:eastAsia="ru-RU"/>
        </w:rPr>
        <w:t>По</w:t>
      </w:r>
      <w:r w:rsidRPr="00D430C2">
        <w:rPr>
          <w:rFonts w:ascii="Times New Roman" w:eastAsia="Times New Roman" w:hAnsi="Times New Roman"/>
          <w:bCs/>
          <w:sz w:val="20"/>
          <w:szCs w:val="20"/>
          <w:lang w:eastAsia="ru-RU"/>
        </w:rPr>
        <w:t>рядок и условияпредоставления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sz w:val="20"/>
          <w:szCs w:val="20"/>
          <w:lang w:eastAsia="ru-RU"/>
        </w:rPr>
      </w:pPr>
      <w:r w:rsidRPr="00D430C2">
        <w:rPr>
          <w:rFonts w:ascii="Times New Roman" w:eastAsia="Times New Roman" w:hAnsi="Times New Roman"/>
          <w:sz w:val="20"/>
          <w:szCs w:val="20"/>
          <w:lang w:val="en-US" w:eastAsia="ru-RU"/>
        </w:rPr>
        <w:t>I</w:t>
      </w:r>
      <w:r w:rsidRPr="00D430C2">
        <w:rPr>
          <w:rFonts w:ascii="Times New Roman" w:eastAsia="Times New Roman" w:hAnsi="Times New Roman"/>
          <w:sz w:val="20"/>
          <w:szCs w:val="20"/>
          <w:lang w:eastAsia="ru-RU"/>
        </w:rPr>
        <w:t>. Общие положения</w:t>
      </w: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sz w:val="20"/>
          <w:szCs w:val="20"/>
          <w:lang w:eastAsia="ru-RU"/>
        </w:rPr>
      </w:pP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 xml:space="preserve">1.1. Настоящий </w:t>
      </w:r>
      <w:r w:rsidRPr="00D430C2">
        <w:rPr>
          <w:rFonts w:ascii="Times New Roman" w:eastAsia="Times New Roman" w:hAnsi="Times New Roman"/>
          <w:bCs/>
          <w:sz w:val="20"/>
          <w:szCs w:val="20"/>
          <w:lang w:eastAsia="ru-RU"/>
        </w:rPr>
        <w:t xml:space="preserve">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w:t>
      </w:r>
      <w:r w:rsidRPr="00D430C2">
        <w:rPr>
          <w:rFonts w:ascii="Times New Roman" w:eastAsia="Times New Roman" w:hAnsi="Times New Roman"/>
          <w:sz w:val="20"/>
          <w:szCs w:val="20"/>
          <w:lang w:eastAsia="ru-RU"/>
        </w:rPr>
        <w:t xml:space="preserve"> (далее – Порядок), устанавливает условия и процедуру предоставления и возврата субсидий  </w:t>
      </w:r>
      <w:r w:rsidRPr="00D430C2">
        <w:rPr>
          <w:rFonts w:ascii="Times New Roman" w:eastAsia="Times New Roman" w:hAnsi="Times New Roman"/>
          <w:bCs/>
          <w:sz w:val="20"/>
          <w:szCs w:val="20"/>
          <w:lang w:eastAsia="ru-RU"/>
        </w:rPr>
        <w:t>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D430C2">
        <w:rPr>
          <w:rFonts w:ascii="Times New Roman" w:eastAsia="Times New Roman" w:hAnsi="Times New Roman"/>
          <w:sz w:val="20"/>
          <w:szCs w:val="20"/>
          <w:lang w:eastAsia="ru-RU"/>
        </w:rPr>
        <w:t xml:space="preserve">. </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bCs/>
          <w:sz w:val="20"/>
          <w:szCs w:val="20"/>
          <w:lang w:eastAsia="ru-RU"/>
        </w:rPr>
        <w:t>1.2.</w:t>
      </w:r>
      <w:r w:rsidRPr="00D430C2">
        <w:rPr>
          <w:rFonts w:ascii="Times New Roman" w:eastAsia="Times New Roman" w:hAnsi="Times New Roman"/>
          <w:b/>
          <w:bCs/>
          <w:sz w:val="20"/>
          <w:szCs w:val="20"/>
          <w:lang w:eastAsia="ru-RU"/>
        </w:rPr>
        <w:t xml:space="preserve"> </w:t>
      </w:r>
      <w:r w:rsidRPr="00D430C2">
        <w:rPr>
          <w:rFonts w:ascii="Times New Roman" w:eastAsia="Times New Roman" w:hAnsi="Times New Roman"/>
          <w:sz w:val="20"/>
          <w:szCs w:val="20"/>
          <w:lang w:eastAsia="ru-RU"/>
        </w:rPr>
        <w:t>Целью предоставления субсидий является 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430C2" w:rsidRPr="00D430C2" w:rsidRDefault="00D430C2" w:rsidP="00D430C2">
      <w:pPr>
        <w:tabs>
          <w:tab w:val="left" w:pos="1080"/>
        </w:tabs>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bCs/>
          <w:sz w:val="20"/>
          <w:szCs w:val="20"/>
          <w:lang w:eastAsia="ru-RU"/>
        </w:rPr>
        <w:t xml:space="preserve">1.3. </w:t>
      </w:r>
      <w:r w:rsidRPr="00D430C2">
        <w:rPr>
          <w:rFonts w:ascii="Times New Roman" w:eastAsia="Times New Roman" w:hAnsi="Times New Roman"/>
          <w:sz w:val="20"/>
          <w:szCs w:val="20"/>
          <w:lang w:eastAsia="ru-RU"/>
        </w:rPr>
        <w:t>В настоящем Порядке применяются следующие основные термины:</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lastRenderedPageBreak/>
        <w:t xml:space="preserve">муниципальный маршрут – маршрут регулярных перевозок  в границах одного поселения, либо в границах двух и более поселений муниципального образования Богучанский район; </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муниципальный маршрут регулярных перевозок – путь следования транспортных средств, осуществляющих перевозку пассажиров и багажа по расписанию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highlight w:val="yellow"/>
          <w:lang w:eastAsia="ru-RU"/>
        </w:rPr>
      </w:pPr>
      <w:r w:rsidRPr="00D430C2">
        <w:rPr>
          <w:rFonts w:ascii="Times New Roman" w:eastAsia="Times New Roman" w:hAnsi="Times New Roman"/>
          <w:sz w:val="20"/>
          <w:szCs w:val="20"/>
          <w:lang w:eastAsia="ru-RU"/>
        </w:rPr>
        <w:t>перевозчик - юридическое  лицо (за исключением государственных и муниципальных учреждений) или индивидуальный предприниматель признанный победителем проведенного открытого конкурса и заключивший муниципальный контракт  на выполнение работ, связанных с осуществлением регулярных перевозок по регулируемому тарифу по муниципальному маршруту   в Богучанском районе;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субсидия – 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небольшая интенсивность пассажиропотока – отношение дохода, полученного перевозчиком от фактического использования вместимости транспортного средства, к доходу, рассчитанному исходя из полного использования вместимости транспортного средства в том же периоде времени, равное менее 0,6.</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sz w:val="20"/>
          <w:szCs w:val="20"/>
          <w:lang w:eastAsia="ru-RU"/>
        </w:rPr>
        <w:t xml:space="preserve">1.4. </w:t>
      </w:r>
      <w:r w:rsidRPr="00D430C2">
        <w:rPr>
          <w:rFonts w:ascii="Times New Roman" w:eastAsia="Times New Roman" w:hAnsi="Times New Roman"/>
          <w:bCs/>
          <w:sz w:val="20"/>
          <w:szCs w:val="20"/>
          <w:lang w:eastAsia="ru-RU"/>
        </w:rPr>
        <w:t>Субсидии предоставляются перевозчикам, отвечающим следующим условиям:</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1) осуществление регулярных перевозок автомобильным транспортом по муниципальным маршрутам с небольшой интенсивностью пассажиропотоков, включенным в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(далее – Программа пассажирских перевозок), утвержденную администрацией Богучанского района (далее – Администрация);</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sz w:val="20"/>
          <w:szCs w:val="20"/>
          <w:lang w:eastAsia="ru-RU"/>
        </w:rPr>
        <w:t>2)</w:t>
      </w:r>
      <w:r w:rsidRPr="00D430C2">
        <w:rPr>
          <w:rFonts w:ascii="Times New Roman" w:eastAsia="Times New Roman" w:hAnsi="Times New Roman"/>
          <w:bCs/>
          <w:sz w:val="20"/>
          <w:szCs w:val="20"/>
          <w:lang w:eastAsia="ru-RU"/>
        </w:rPr>
        <w:t xml:space="preserve"> заключивших муниципальные контракты на выполнение работ, связанных с осуществлением регулярных перевозок по регулируемому тарифу по муниципальным маршрутам в Богучанском районе на основании  результатов проведенного открытого конкурса, в соответствии с протоколами оценки и сопоставления заявок на участие в открытом конкурсе;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 3) ведение раздельного учета по муниципальным маршрутам, включенным в программу регулярных пассажирских перевозок автомобильным транспортом по муниципальным маршрутам в целях возмещения недополученных доходов и (или) финансового обеспечения (возмещения) затрат, возникающих в результате небольшой интенсивности пассажиропотоков в Богучанском районе;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1.5. Субсидии предоставляются перевозчикам при наличии у перевозчика небольшой интенсивности пассажиропотока по маршрутам с небольшой интенсивностью пассажиропотока соответственно за год, предшествующий году предоставления субсидии (для перевозчика, осуществляющего данную деятельность в указанном периоде), и на год предоставления субсидии (для перевозчика, который будет осуществлять или осуществляет данную деятельность в указанном периоде).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1.6. Предоставление субсидии осуществляется Администрацией за счет средств бюджета Богучанского района (далее – районный  бюджет), в пределах бюджетных ассигнований </w:t>
      </w:r>
      <w:r w:rsidRPr="00D430C2">
        <w:rPr>
          <w:rFonts w:ascii="Times New Roman" w:eastAsia="Times New Roman" w:hAnsi="Times New Roman"/>
          <w:sz w:val="20"/>
          <w:szCs w:val="20"/>
          <w:lang w:eastAsia="ru-RU"/>
        </w:rPr>
        <w:t xml:space="preserve">утвержденных решением Богучанского районного Совета депутатов на соответствующий финансовый год и плановый период, </w:t>
      </w:r>
      <w:r w:rsidRPr="00D430C2">
        <w:rPr>
          <w:rFonts w:ascii="Times New Roman" w:eastAsia="Times New Roman" w:hAnsi="Times New Roman"/>
          <w:bCs/>
          <w:sz w:val="20"/>
          <w:szCs w:val="20"/>
          <w:lang w:eastAsia="ru-RU"/>
        </w:rPr>
        <w:t xml:space="preserve"> а также лимитов бюджетных обязательств, утвержденных Администрации на соответствующий финансовый год как Главному распорядителю средств районного бюджета в соответствии со сводной бюджетной росписью.</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sz w:val="20"/>
          <w:szCs w:val="20"/>
          <w:lang w:eastAsia="ru-RU"/>
        </w:rPr>
      </w:pP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sz w:val="20"/>
          <w:szCs w:val="20"/>
          <w:lang w:eastAsia="ru-RU"/>
        </w:rPr>
      </w:pPr>
      <w:r w:rsidRPr="00D430C2">
        <w:rPr>
          <w:rFonts w:ascii="Times New Roman" w:eastAsia="Times New Roman" w:hAnsi="Times New Roman"/>
          <w:sz w:val="20"/>
          <w:szCs w:val="20"/>
          <w:lang w:val="en-US" w:eastAsia="ru-RU"/>
        </w:rPr>
        <w:t>II</w:t>
      </w:r>
      <w:r w:rsidRPr="00D430C2">
        <w:rPr>
          <w:rFonts w:ascii="Times New Roman" w:eastAsia="Times New Roman" w:hAnsi="Times New Roman"/>
          <w:sz w:val="20"/>
          <w:szCs w:val="20"/>
          <w:lang w:eastAsia="ru-RU"/>
        </w:rPr>
        <w:t>. Условия и порядок предоставления субсидии</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sz w:val="20"/>
          <w:szCs w:val="20"/>
          <w:lang w:eastAsia="ru-RU"/>
        </w:rPr>
      </w:pPr>
    </w:p>
    <w:p w:rsidR="00D430C2" w:rsidRPr="00D430C2" w:rsidRDefault="00D430C2" w:rsidP="00D430C2">
      <w:pPr>
        <w:autoSpaceDE w:val="0"/>
        <w:autoSpaceDN w:val="0"/>
        <w:adjustRightInd w:val="0"/>
        <w:spacing w:after="0" w:line="240" w:lineRule="auto"/>
        <w:ind w:firstLine="567"/>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2.1. Для  получения субсидии перевозчик предоставляет в Администрацию:</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а) заявление  на предоставление субсидии по форме согласно приложению № 1 к настоящему Порядку;</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430C2">
        <w:rPr>
          <w:rFonts w:ascii="Times New Roman" w:eastAsia="Times New Roman" w:hAnsi="Times New Roman"/>
          <w:sz w:val="20"/>
          <w:szCs w:val="20"/>
          <w:lang w:eastAsia="ru-RU"/>
        </w:rPr>
        <w:t>б) для юридических лиц – заверенную копию устава перевозчика в действующей редакции или копию устава перевозчика в действующей редакции одновременно с подлинником устава перевозчика в действующей редакции в случае подачи перевозчиком документов, указанных в настоящем пункте, нарочным;</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lastRenderedPageBreak/>
        <w:t>в)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чем за три месяца до дня подачи заявления, либо заверенную копию такой выписки (представляется по инициативе перевозчика);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г) лицензию на осуществление деятельности по перевозкам пассажиров автомобильным транспортом, оборудованным для перевозки более восьми человек, действие которой не приостановлено и не аннулировано (представляется по инициативе перевозчика);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д) заверенную копию приказа о ведении раздельного учета затрат по маршрутам, включенным в Программу пассажирских перевозок, субсидируемых из районного бюджета;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Заявление, указанное в подпункте а настоящего пункта, может быть подано перевозчиком в Администрацию в письменной форме нарочным или посредством почтового отправления с уведомлением о вручении и описью вложения либо в электронной форме на адрес электронной почты Администрации (</w:t>
      </w:r>
      <w:hyperlink r:id="rId82" w:history="1">
        <w:r w:rsidRPr="00D430C2">
          <w:rPr>
            <w:rFonts w:ascii="Times New Roman" w:eastAsia="Times New Roman" w:hAnsi="Times New Roman"/>
            <w:bCs/>
            <w:sz w:val="20"/>
            <w:szCs w:val="20"/>
            <w:u w:val="single"/>
            <w:lang w:val="en-US" w:eastAsia="ru-RU"/>
          </w:rPr>
          <w:t>admin</w:t>
        </w:r>
        <w:r w:rsidRPr="00D430C2">
          <w:rPr>
            <w:rFonts w:ascii="Times New Roman" w:eastAsia="Times New Roman" w:hAnsi="Times New Roman"/>
            <w:bCs/>
            <w:sz w:val="20"/>
            <w:szCs w:val="20"/>
            <w:u w:val="single"/>
            <w:lang w:eastAsia="ru-RU"/>
          </w:rPr>
          <w:t>-</w:t>
        </w:r>
        <w:r w:rsidRPr="00D430C2">
          <w:rPr>
            <w:rFonts w:ascii="Times New Roman" w:eastAsia="Times New Roman" w:hAnsi="Times New Roman"/>
            <w:bCs/>
            <w:sz w:val="20"/>
            <w:szCs w:val="20"/>
            <w:u w:val="single"/>
            <w:lang w:val="en-US" w:eastAsia="ru-RU"/>
          </w:rPr>
          <w:t>bog</w:t>
        </w:r>
        <w:r w:rsidRPr="00D430C2">
          <w:rPr>
            <w:rFonts w:ascii="Times New Roman" w:eastAsia="Times New Roman" w:hAnsi="Times New Roman"/>
            <w:bCs/>
            <w:sz w:val="20"/>
            <w:szCs w:val="20"/>
            <w:u w:val="single"/>
            <w:lang w:eastAsia="ru-RU"/>
          </w:rPr>
          <w:t>@</w:t>
        </w:r>
        <w:r w:rsidRPr="00D430C2">
          <w:rPr>
            <w:rFonts w:ascii="Times New Roman" w:eastAsia="Times New Roman" w:hAnsi="Times New Roman"/>
            <w:bCs/>
            <w:sz w:val="20"/>
            <w:szCs w:val="20"/>
            <w:u w:val="single"/>
            <w:lang w:val="en-US" w:eastAsia="ru-RU"/>
          </w:rPr>
          <w:t>mail</w:t>
        </w:r>
        <w:r w:rsidRPr="00D430C2">
          <w:rPr>
            <w:rFonts w:ascii="Times New Roman" w:eastAsia="Times New Roman" w:hAnsi="Times New Roman"/>
            <w:bCs/>
            <w:sz w:val="20"/>
            <w:szCs w:val="20"/>
            <w:u w:val="single"/>
            <w:lang w:eastAsia="ru-RU"/>
          </w:rPr>
          <w:t>.</w:t>
        </w:r>
        <w:r w:rsidRPr="00D430C2">
          <w:rPr>
            <w:rFonts w:ascii="Times New Roman" w:eastAsia="Times New Roman" w:hAnsi="Times New Roman"/>
            <w:bCs/>
            <w:sz w:val="20"/>
            <w:szCs w:val="20"/>
            <w:u w:val="single"/>
            <w:lang w:val="en-US" w:eastAsia="ru-RU"/>
          </w:rPr>
          <w:t>ru</w:t>
        </w:r>
      </w:hyperlink>
      <w:r w:rsidRPr="00D430C2">
        <w:rPr>
          <w:rFonts w:ascii="Times New Roman" w:eastAsia="Times New Roman" w:hAnsi="Times New Roman"/>
          <w:bCs/>
          <w:sz w:val="20"/>
          <w:szCs w:val="20"/>
          <w:lang w:eastAsia="ru-RU"/>
        </w:rPr>
        <w:t>) по выбору перевозчика.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Документы, указанные в подпунктах в, г настоящего пункта, запрашиваются Администрацией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перевозчик не предоставил указанные документы по собственной инициативе.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Заявитель вправе предоставить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Федеральным законом от 06.04.2011 № 63-ФЗ «Об электронной подписи».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При поступлении заявления и прилагаемых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субсидии, предусматривающего проверку соблюдения условий, указанных в статье 11 Федерального закона от 06.04.2011 № 63-ФЗ «Об электронной подписи».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и прилагаемых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2.2. Администрация в течение 10 дней, следующих за днем поступления документов, предусмотренных пунктом 2.1. настоящего Порядка осуществляет их проверку и принимает решение о предоставлении  субсидии  или об отказе в предоставлении  субсидии.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Решение о предоставлении субсидии или  отказе в предоставлении субсидии  оформляется распоряжением Администрации (далее – распоряжение). </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2.3. Основаниями для отказа в предоставлении субсидии являются:</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несоответствие перевозчика условиям, установленным пунктом 1.4. настоящего Порядка;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недостоверность предоставленных перевозчиком документов указанных в пункте 2.1. настоящего Порядка;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непредставление перевозчиком в полном объеме документов, указанных в пункте 2.1. настоящего Порядка, в случае, если представление данных документов является обязательным для перевозчика;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несоблюдение перевозчиком условий предоставления субсидий, установленных пунктом 1.5. настоящего Порядка.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В течение 10 дней, следующих за днем подписания распоряжения об отказе в предоставлении субсидии, Администрация извещает перевозчика о принятом решении с указанием причин отказа посредством непосредственного вручения извещения представителю перевозчика или путем почтового отправления с уведомлением о вручении.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2.4. В случае принятия решения о предоставлении субсидии Администрация в течение 10 дней, следующих за днем подписания соответствующего распоряжения, извещает перевозчика о принятом решении и направляет проект соглашения о предоставлении субсидии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 (далее – Соглашение) в 2-х экземплярах для подписания, путем вручения непосредственно представителю перевозчика или путем почтового отправления с уведомлением о вручении.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lastRenderedPageBreak/>
        <w:t>В Соглашении должно содержать согласие перевозчика на осуществление Администрацией, отделом 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проверок соблюдения перевозчиком условий, целей и порядка их предоставления.</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Перевозчик осуществляет подписание 2-х экземпляров Соглашения и в течение 30 дней, следующих за днем получения перевозчиком проекта Соглашения, представляет их в Администрацию нарочным или путем почтового отправления с уведомлением о вручении.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Два экземпляра Соглашения подписываются Администрацией в течение 15 дней, следующих за днем поступления в Администрацию подписанных перевозчиком экземпляров Соглашений. Направление перевозчику одного экземпляра подписанного Администрацией Соглашения осуществляется в течение 5 дней, следующих за днем подписания Соглашения, путем непосредственного вручения представителю перевозчика или путем почтового отправления с уведомлением о вручении.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2.5. Размер субсидии, определяется исходя из фактического количества выполненных рейсов подтвержденных протоколом передачи мониторинговой информации системы ГЛОНАСС (ГЛОНАСС/GPS), фактического количества километров пробега с пассажирами в пределах количества рейсов и количества километров пробега с пассажирами, утвержденного в Программе пассажирских перевозок и норматива субсидирования 1 километра пробега с пассажирами, утвержденного постановлением Администрации на соответствующий финансовый год.   </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Субсидия перечисляется перевозчику ежемесячно на расчетный счет, указанный в Соглашении.</w:t>
      </w:r>
    </w:p>
    <w:p w:rsidR="00D430C2" w:rsidRPr="00D430C2" w:rsidRDefault="00D430C2" w:rsidP="00D430C2">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val="en-US" w:eastAsia="ru-RU"/>
        </w:rPr>
        <w:t>III</w:t>
      </w:r>
      <w:r w:rsidRPr="00D430C2">
        <w:rPr>
          <w:rFonts w:ascii="Times New Roman" w:eastAsia="Times New Roman" w:hAnsi="Times New Roman"/>
          <w:bCs/>
          <w:sz w:val="20"/>
          <w:szCs w:val="20"/>
          <w:lang w:eastAsia="ru-RU"/>
        </w:rPr>
        <w:t xml:space="preserve">. Требования к срокам и формам предоставления </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перевозчиком отчетности, а также финансирование субсидии</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3.1. Для перечисления субсидии перевозчик ежемесячно в срок до пяти дней, следующих за отчетным периодом, представляют в отдел лесного хозяйства, жилищной политики, транспорта и связи администрации Богучанского района ежедневные сводки о выполнении муниципальных маршрутов по форме согласно приложению № 7 к настоящему Порядку, отчет о фактически выполненном объеме пассажирских перевозок по форме согласно приложению № 3 к настоящему Порядку, расчет небольшой интенсивности пассажиропотоков  за отчетный период (нарастающим итогом) по форме согласно приложению №2 к настоящему Порядку, расчет потребности в субсидии (по каждому муниципальному маршруту) по форме согласно приложению № 4 к настоящему Порядку, акты на выполнение работ-услуг, счета-фактуры (далее – отчетные документы).</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Расчет потребности в субсидии  на декабрь составляется исходя из ожидаемого объема перевозок декабря в пределах остатка бюджетных ассигнований.</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Отчетные документы за декабрь представляются до 20 декабря текущего года, а уточненные – до 20 января следующего года за отчетным. </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В целях подтверждения образования в отчетном финансовом году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перевозчик в срок до 31 марта года, следующего за отчетным представляет в Администрацию годовой отчет о доходах и расходах (по каждому муниципальному маршруту) по форме, согласно приложению № 5 к настоящему Порядку.</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Отчеты представляется нарочным или направляются перевозчиком почтовым отправлением с уведомлением о вручении и описью вложения.</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3.2. Отдел лесного хозяйства, жилищной политики, транспорта и связи администрации Богучанского района в течение десяти рабочих дней проводит проверку представленных перевозчиком отчетных документов, подготавливает сводный расчет суммы субсидии за отчетный месяц по форме, согласно приложению № 6 к настоящему Порядку, подписывает акты на выполнение работ-услуг Главой Богучанского района (либо лицом, его замещающим) и передает отчетные документы, указанные в абзаце первом пункта 3.1. настоящего Порядка в МКУ «Централизованная  бухгалтерия»  для оплаты.</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3.3. МКУ «Централизованная  бухгалтерия» в течение 3-х рабочих дней, после принятия платежных документов от отдела лесного хозяйства, жилищной политики, транспорта и связи, посредством программного обеспечения АЦК через удаленный доступ направляет в финансовое управление администрации Богучанского района заявку на финансирование, по соответствующей бюджетной классификации, с учетом фактически выполненного объема перевозок в отчетном месяце.</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3.4. Проверка уточненного расчета суммы субсидий за декабрь и отчета о доходах и расходах (по каждому муниципальному маршруту)  осуществляется отделом лесного хозяйства, жилищной политики, транспорта и связи администрации Богучанского района в течение 10 дней, следующих за днем получения </w:t>
      </w:r>
      <w:r w:rsidRPr="00D430C2">
        <w:rPr>
          <w:rFonts w:ascii="Times New Roman" w:eastAsia="Times New Roman" w:hAnsi="Times New Roman"/>
          <w:bCs/>
          <w:sz w:val="20"/>
          <w:szCs w:val="20"/>
          <w:lang w:eastAsia="ru-RU"/>
        </w:rPr>
        <w:lastRenderedPageBreak/>
        <w:t>от перевозчика отчетных документов указанных  в абзацах третьем-четвертом пункта 3.1. настоящего Порядка и осуществляет контроль  возврата перевозчиком субсидий в районный бюджет в случаях:</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уменьшения планируемых объемов перевозок;</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превышения установленного значения коэффициента использования вместимости нарастающим итогом с начала года.</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 В случае выявления факта превышения планируемых объемов перевозок над фактическими Администрацией принимается решение о возврате субсидий в районный бюджет в текущем финансовом году, с указанием оснований его принятия (далее – решение о возврате субсидий) и извещает перевозчика о принятом решение о возврате субсидий в течение 5 рабочих дней с момента его принятия путем непосредственного вручения представителю перевозчика или путем почтового отправления с уведомлением о вручении. </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Решение о возврате субсидий оформляется распоряжением Администрации.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Перевозчик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430C2" w:rsidRPr="00D430C2" w:rsidRDefault="00D430C2" w:rsidP="00D430C2">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val="en-US" w:eastAsia="ru-RU"/>
        </w:rPr>
        <w:t>IV</w:t>
      </w:r>
      <w:r w:rsidRPr="00D430C2">
        <w:rPr>
          <w:rFonts w:ascii="Times New Roman" w:eastAsia="Times New Roman" w:hAnsi="Times New Roman"/>
          <w:bCs/>
          <w:sz w:val="20"/>
          <w:szCs w:val="20"/>
          <w:lang w:eastAsia="ru-RU"/>
        </w:rPr>
        <w:t xml:space="preserve">. Требования об осуществлении контроля за соблюдением условий, </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целей и порядка предоставления субсидий и ответственности </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 xml:space="preserve"> за их нарушение</w:t>
      </w:r>
    </w:p>
    <w:p w:rsidR="00D430C2" w:rsidRPr="00D430C2" w:rsidRDefault="00D430C2" w:rsidP="00D430C2">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4.1.  В случае выявления Администрацией факта нарушения перевозчиком условия предоставления субсидий, установленного пунктом 1.5.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перевозчика о принятом решении в течение 5 рабочих дней с момента его принятия путем непосредственного вручения представителю перевозчика или путем почтового отправления с уведомлением о вручении и описью вложения.</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Решение о возврате субсидий оформляется распоряжением Администрации.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4.2. Перевозчик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4.3. В случае если перевозчик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4.4. Перевозчик несет ответственность за своевременное предоставление отчетных документов, указанных в пункте 3.1. настоящего Порядка, а также достоверность представленных сведений по объемам выполненных перевозок.</w:t>
      </w:r>
    </w:p>
    <w:p w:rsidR="00D430C2" w:rsidRPr="00D430C2" w:rsidRDefault="00D430C2" w:rsidP="00D430C2">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D430C2">
        <w:rPr>
          <w:rFonts w:ascii="Times New Roman" w:eastAsia="Times New Roman" w:hAnsi="Times New Roman"/>
          <w:bCs/>
          <w:sz w:val="20"/>
          <w:szCs w:val="20"/>
          <w:lang w:eastAsia="ru-RU"/>
        </w:rPr>
        <w:t>4.5. Проверка соблюдений условий, целей и порядка предоставления субсидий перевозчиками осуществляется Администрацией, отделом 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в пределах полномочий, установленных действующим законодательством.</w:t>
      </w:r>
    </w:p>
    <w:p w:rsidR="00D430C2" w:rsidRPr="00D430C2" w:rsidRDefault="00D430C2" w:rsidP="00D430C2">
      <w:pPr>
        <w:autoSpaceDE w:val="0"/>
        <w:autoSpaceDN w:val="0"/>
        <w:adjustRightInd w:val="0"/>
        <w:spacing w:after="0" w:line="240" w:lineRule="auto"/>
        <w:jc w:val="both"/>
        <w:rPr>
          <w:rFonts w:ascii="Times New Roman" w:eastAsia="Times New Roman" w:hAnsi="Times New Roman"/>
          <w:szCs w:val="28"/>
          <w:lang w:eastAsia="ru-RU"/>
        </w:rPr>
      </w:pPr>
    </w:p>
    <w:tbl>
      <w:tblPr>
        <w:tblW w:w="0" w:type="auto"/>
        <w:tblLook w:val="04A0"/>
      </w:tblPr>
      <w:tblGrid>
        <w:gridCol w:w="4776"/>
        <w:gridCol w:w="4794"/>
      </w:tblGrid>
      <w:tr w:rsidR="00D430C2" w:rsidRPr="00D430C2" w:rsidTr="007E0F1A">
        <w:tc>
          <w:tcPr>
            <w:tcW w:w="4837" w:type="dxa"/>
          </w:tcPr>
          <w:p w:rsidR="00D430C2" w:rsidRPr="00D430C2" w:rsidRDefault="00D430C2" w:rsidP="00D430C2">
            <w:pPr>
              <w:autoSpaceDE w:val="0"/>
              <w:autoSpaceDN w:val="0"/>
              <w:adjustRightInd w:val="0"/>
              <w:spacing w:after="0" w:line="240" w:lineRule="auto"/>
              <w:jc w:val="both"/>
              <w:rPr>
                <w:rFonts w:ascii="Times New Roman" w:eastAsia="Times New Roman" w:hAnsi="Times New Roman"/>
                <w:szCs w:val="28"/>
                <w:lang w:eastAsia="ru-RU"/>
              </w:rPr>
            </w:pPr>
          </w:p>
        </w:tc>
        <w:tc>
          <w:tcPr>
            <w:tcW w:w="4838" w:type="dxa"/>
          </w:tcPr>
          <w:p w:rsidR="00D430C2" w:rsidRPr="00D430C2" w:rsidRDefault="00D430C2" w:rsidP="00D430C2">
            <w:pPr>
              <w:spacing w:after="0" w:line="240" w:lineRule="auto"/>
              <w:ind w:right="-6"/>
              <w:jc w:val="right"/>
              <w:rPr>
                <w:rFonts w:ascii="Times New Roman" w:eastAsia="Times New Roman" w:hAnsi="Times New Roman"/>
                <w:sz w:val="16"/>
                <w:szCs w:val="20"/>
                <w:lang w:eastAsia="ru-RU"/>
              </w:rPr>
            </w:pPr>
            <w:r w:rsidRPr="00D430C2">
              <w:rPr>
                <w:rFonts w:ascii="Times New Roman" w:eastAsia="Times New Roman" w:hAnsi="Times New Roman"/>
                <w:sz w:val="16"/>
                <w:szCs w:val="20"/>
                <w:lang w:eastAsia="ru-RU"/>
              </w:rPr>
              <w:t>Приложение № 1</w:t>
            </w:r>
          </w:p>
          <w:p w:rsidR="00D430C2" w:rsidRPr="00D430C2" w:rsidRDefault="00D430C2" w:rsidP="00D430C2">
            <w:pPr>
              <w:autoSpaceDE w:val="0"/>
              <w:autoSpaceDN w:val="0"/>
              <w:adjustRightInd w:val="0"/>
              <w:spacing w:after="0" w:line="240" w:lineRule="auto"/>
              <w:jc w:val="both"/>
              <w:rPr>
                <w:rFonts w:ascii="Times New Roman" w:eastAsia="Times New Roman" w:hAnsi="Times New Roman"/>
                <w:szCs w:val="28"/>
                <w:lang w:eastAsia="ru-RU"/>
              </w:rPr>
            </w:pPr>
            <w:r w:rsidRPr="00D430C2">
              <w:rPr>
                <w:rFonts w:ascii="Arial" w:eastAsia="Times New Roman" w:hAnsi="Arial" w:cs="Arial"/>
                <w:bCs/>
                <w:sz w:val="16"/>
                <w:szCs w:val="20"/>
                <w:lang w:eastAsia="ru-RU"/>
              </w:rPr>
              <w:t xml:space="preserve">к </w:t>
            </w:r>
            <w:r w:rsidRPr="00D430C2">
              <w:rPr>
                <w:rFonts w:ascii="Times New Roman" w:eastAsia="Times New Roman" w:hAnsi="Times New Roman"/>
                <w:bCs/>
                <w:sz w:val="16"/>
                <w:szCs w:val="20"/>
                <w:lang w:eastAsia="ru-RU"/>
              </w:rPr>
              <w:t>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D430C2" w:rsidRPr="00D430C2" w:rsidRDefault="00D430C2" w:rsidP="00D430C2">
      <w:pPr>
        <w:autoSpaceDE w:val="0"/>
        <w:autoSpaceDN w:val="0"/>
        <w:adjustRightInd w:val="0"/>
        <w:spacing w:after="0" w:line="240" w:lineRule="auto"/>
        <w:jc w:val="both"/>
        <w:rPr>
          <w:rFonts w:ascii="Times New Roman" w:eastAsia="Times New Roman" w:hAnsi="Times New Roman"/>
          <w:szCs w:val="28"/>
          <w:highlight w:val="yellow"/>
          <w:lang w:eastAsia="ru-RU"/>
        </w:rPr>
      </w:pP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b/>
          <w:sz w:val="20"/>
          <w:szCs w:val="24"/>
          <w:highlight w:val="yellow"/>
          <w:lang w:eastAsia="ru-RU"/>
        </w:rPr>
      </w:pP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b/>
          <w:sz w:val="20"/>
          <w:szCs w:val="24"/>
          <w:lang w:eastAsia="ru-RU"/>
        </w:rPr>
      </w:pPr>
      <w:r w:rsidRPr="00D430C2">
        <w:rPr>
          <w:rFonts w:ascii="Times New Roman" w:eastAsia="Times New Roman" w:hAnsi="Times New Roman"/>
          <w:b/>
          <w:sz w:val="20"/>
          <w:szCs w:val="24"/>
          <w:lang w:eastAsia="ru-RU"/>
        </w:rPr>
        <w:t>Заявление</w:t>
      </w: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bCs/>
          <w:sz w:val="20"/>
          <w:szCs w:val="24"/>
          <w:lang w:eastAsia="ru-RU"/>
        </w:rPr>
      </w:pPr>
      <w:r w:rsidRPr="00D430C2">
        <w:rPr>
          <w:rFonts w:ascii="Times New Roman" w:eastAsia="Times New Roman" w:hAnsi="Times New Roman"/>
          <w:b/>
          <w:bCs/>
          <w:sz w:val="20"/>
          <w:szCs w:val="24"/>
          <w:lang w:eastAsia="ru-RU"/>
        </w:rPr>
        <w:t>на предоставление субсидии</w:t>
      </w:r>
    </w:p>
    <w:p w:rsidR="00D430C2" w:rsidRPr="00D430C2" w:rsidRDefault="00D430C2" w:rsidP="00D430C2">
      <w:pPr>
        <w:autoSpaceDE w:val="0"/>
        <w:autoSpaceDN w:val="0"/>
        <w:adjustRightInd w:val="0"/>
        <w:spacing w:after="0" w:line="240" w:lineRule="auto"/>
        <w:jc w:val="center"/>
        <w:rPr>
          <w:rFonts w:ascii="Times New Roman" w:eastAsia="Times New Roman" w:hAnsi="Times New Roman"/>
          <w:sz w:val="20"/>
          <w:szCs w:val="24"/>
          <w:lang w:eastAsia="ru-RU"/>
        </w:rPr>
      </w:pP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 xml:space="preserve">   Прошу предоставить _________________________________________________________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vertAlign w:val="superscript"/>
          <w:lang w:eastAsia="ru-RU"/>
        </w:rPr>
      </w:pPr>
      <w:r w:rsidRPr="00D430C2">
        <w:rPr>
          <w:rFonts w:ascii="Times New Roman" w:eastAsia="Times New Roman" w:hAnsi="Times New Roman"/>
          <w:sz w:val="20"/>
          <w:szCs w:val="24"/>
          <w:lang w:eastAsia="ru-RU"/>
        </w:rPr>
        <w:t xml:space="preserve">                                                                   </w:t>
      </w:r>
      <w:r w:rsidRPr="00D430C2">
        <w:rPr>
          <w:rFonts w:ascii="Times New Roman" w:eastAsia="Times New Roman" w:hAnsi="Times New Roman"/>
          <w:sz w:val="20"/>
          <w:szCs w:val="24"/>
          <w:vertAlign w:val="superscript"/>
          <w:lang w:eastAsia="ru-RU"/>
        </w:rPr>
        <w:t>(полное наименование заявителя)</w:t>
      </w:r>
    </w:p>
    <w:p w:rsidR="00D430C2" w:rsidRPr="00D430C2" w:rsidRDefault="00D430C2" w:rsidP="00D430C2">
      <w:pPr>
        <w:autoSpaceDE w:val="0"/>
        <w:autoSpaceDN w:val="0"/>
        <w:adjustRightInd w:val="0"/>
        <w:spacing w:after="0" w:line="240" w:lineRule="auto"/>
        <w:jc w:val="both"/>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lastRenderedPageBreak/>
        <w:t xml:space="preserve">субсидию </w:t>
      </w:r>
      <w:r w:rsidRPr="00D430C2">
        <w:rPr>
          <w:rFonts w:ascii="Times New Roman" w:eastAsia="Times New Roman" w:hAnsi="Times New Roman"/>
          <w:bCs/>
          <w:sz w:val="20"/>
          <w:szCs w:val="24"/>
          <w:lang w:eastAsia="ru-RU"/>
        </w:rPr>
        <w:t xml:space="preserve">на </w:t>
      </w:r>
      <w:r w:rsidRPr="00D430C2">
        <w:rPr>
          <w:rFonts w:ascii="Times New Roman" w:eastAsia="Times New Roman" w:hAnsi="Times New Roman"/>
          <w:sz w:val="20"/>
          <w:szCs w:val="24"/>
          <w:lang w:eastAsia="ru-RU"/>
        </w:rPr>
        <w:t>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430C2" w:rsidRPr="00D430C2" w:rsidRDefault="00D430C2" w:rsidP="00D430C2">
      <w:pPr>
        <w:autoSpaceDE w:val="0"/>
        <w:autoSpaceDN w:val="0"/>
        <w:adjustRightInd w:val="0"/>
        <w:spacing w:after="0" w:line="240" w:lineRule="auto"/>
        <w:ind w:firstLine="720"/>
        <w:jc w:val="both"/>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Информация о заявителе:</w:t>
      </w: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 xml:space="preserve">    Юридический адрес: _________________________________________________________________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_________________________________________________________________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 xml:space="preserve">    Телефон, факс, e-mail:____________________________________________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 xml:space="preserve">    ИНН/КПП  _____________________________________________________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20"/>
          <w:szCs w:val="24"/>
          <w:lang w:eastAsia="ru-RU"/>
        </w:rPr>
      </w:pPr>
      <w:r w:rsidRPr="00D430C2">
        <w:rPr>
          <w:rFonts w:ascii="Times New Roman" w:eastAsia="Times New Roman" w:hAnsi="Times New Roman"/>
          <w:sz w:val="20"/>
          <w:szCs w:val="24"/>
          <w:lang w:eastAsia="ru-RU"/>
        </w:rPr>
        <w:t xml:space="preserve">    Банковские реквизиты:___________________________________________________________ __________________________________________________________________________________________________________________БИК _______________ ОКАТО  ____________________</w:t>
      </w:r>
    </w:p>
    <w:p w:rsidR="00D430C2" w:rsidRPr="00D430C2" w:rsidRDefault="00D430C2" w:rsidP="00D430C2">
      <w:pPr>
        <w:autoSpaceDE w:val="0"/>
        <w:autoSpaceDN w:val="0"/>
        <w:adjustRightInd w:val="0"/>
        <w:spacing w:after="0" w:line="240" w:lineRule="auto"/>
        <w:jc w:val="both"/>
        <w:rPr>
          <w:rFonts w:ascii="Times New Roman" w:eastAsia="Times New Roman" w:hAnsi="Times New Roman"/>
          <w:b/>
          <w:sz w:val="20"/>
          <w:szCs w:val="24"/>
          <w:lang w:eastAsia="ru-RU"/>
        </w:rPr>
      </w:pPr>
      <w:r w:rsidRPr="00D430C2">
        <w:rPr>
          <w:rFonts w:ascii="Times New Roman" w:eastAsia="Times New Roman" w:hAnsi="Times New Roman"/>
          <w:sz w:val="20"/>
          <w:szCs w:val="24"/>
          <w:lang w:eastAsia="ru-RU"/>
        </w:rPr>
        <w:t xml:space="preserve">    </w:t>
      </w:r>
      <w:r w:rsidRPr="00D430C2">
        <w:rPr>
          <w:rFonts w:ascii="Times New Roman" w:eastAsia="Times New Roman" w:hAnsi="Times New Roman"/>
          <w:b/>
          <w:sz w:val="20"/>
          <w:szCs w:val="24"/>
          <w:lang w:eastAsia="ru-RU"/>
        </w:rPr>
        <w:t xml:space="preserve"> </w:t>
      </w:r>
      <w:r w:rsidRPr="00D430C2">
        <w:rPr>
          <w:rFonts w:ascii="Times New Roman" w:eastAsia="Times New Roman" w:hAnsi="Times New Roman"/>
          <w:sz w:val="20"/>
          <w:szCs w:val="24"/>
          <w:lang w:eastAsia="ru-RU"/>
        </w:rPr>
        <w:t>Размер  субсидии  прошу  установить  в  соответствии  с  Порядком и условиями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утвержденным постановлением администрации Богучанского района от _______201__г.        № ___-п (далее – Порядок).</w:t>
      </w:r>
    </w:p>
    <w:p w:rsidR="00D430C2" w:rsidRPr="00D430C2" w:rsidRDefault="00D430C2" w:rsidP="00D430C2">
      <w:pPr>
        <w:spacing w:after="0" w:line="240" w:lineRule="auto"/>
        <w:ind w:firstLine="426"/>
        <w:jc w:val="both"/>
        <w:rPr>
          <w:rFonts w:ascii="Times New Roman" w:eastAsia="Times New Roman" w:hAnsi="Times New Roman"/>
          <w:sz w:val="20"/>
          <w:szCs w:val="24"/>
          <w:highlight w:val="lightGray"/>
          <w:lang w:eastAsia="ru-RU"/>
        </w:rPr>
      </w:pPr>
      <w:r w:rsidRPr="00D430C2">
        <w:rPr>
          <w:rFonts w:ascii="Times New Roman" w:eastAsia="Times New Roman" w:hAnsi="Times New Roman"/>
          <w:sz w:val="20"/>
          <w:szCs w:val="24"/>
          <w:lang w:eastAsia="ru-RU"/>
        </w:rPr>
        <w:t xml:space="preserve">Обязуемся подписать Соглашение </w:t>
      </w:r>
      <w:r w:rsidRPr="00D430C2">
        <w:rPr>
          <w:rFonts w:ascii="Times New Roman" w:eastAsia="Times New Roman" w:hAnsi="Times New Roman"/>
          <w:color w:val="000000"/>
          <w:sz w:val="20"/>
          <w:szCs w:val="24"/>
          <w:lang w:eastAsia="ru-RU"/>
        </w:rPr>
        <w:t>о предоставлении субсидии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r w:rsidRPr="00D430C2">
        <w:rPr>
          <w:rFonts w:ascii="Times New Roman" w:eastAsia="Times New Roman" w:hAnsi="Times New Roman"/>
          <w:sz w:val="20"/>
          <w:szCs w:val="24"/>
          <w:lang w:eastAsia="ru-RU"/>
        </w:rPr>
        <w:t xml:space="preserve"> на условиях и в сроки, указанные в пункте 2.4. Порядка.</w:t>
      </w: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lang w:eastAsia="ru-RU"/>
        </w:rPr>
      </w:pP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lang w:eastAsia="ru-RU"/>
        </w:rPr>
      </w:pPr>
      <w:r w:rsidRPr="00D430C2">
        <w:rPr>
          <w:rFonts w:ascii="Times New Roman" w:eastAsia="Times New Roman" w:hAnsi="Times New Roman"/>
          <w:sz w:val="16"/>
          <w:szCs w:val="20"/>
          <w:lang w:eastAsia="ru-RU"/>
        </w:rPr>
        <w:t>Руководитель                _____________________________ /            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vertAlign w:val="superscript"/>
          <w:lang w:eastAsia="ru-RU"/>
        </w:rPr>
      </w:pPr>
      <w:r w:rsidRPr="00D430C2">
        <w:rPr>
          <w:rFonts w:ascii="Times New Roman" w:eastAsia="Times New Roman" w:hAnsi="Times New Roman"/>
          <w:sz w:val="16"/>
          <w:szCs w:val="20"/>
          <w:lang w:eastAsia="ru-RU"/>
        </w:rPr>
        <w:t xml:space="preserve">                                                          </w:t>
      </w:r>
      <w:r w:rsidRPr="00D430C2">
        <w:rPr>
          <w:rFonts w:ascii="Times New Roman" w:eastAsia="Times New Roman" w:hAnsi="Times New Roman"/>
          <w:sz w:val="16"/>
          <w:szCs w:val="20"/>
          <w:vertAlign w:val="superscript"/>
          <w:lang w:eastAsia="ru-RU"/>
        </w:rPr>
        <w:t>(подпись)                                                                                (расшифровка подписи)</w:t>
      </w: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lang w:eastAsia="ru-RU"/>
        </w:rPr>
      </w:pPr>
      <w:r w:rsidRPr="00D430C2">
        <w:rPr>
          <w:rFonts w:ascii="Times New Roman" w:eastAsia="Times New Roman" w:hAnsi="Times New Roman"/>
          <w:sz w:val="16"/>
          <w:szCs w:val="20"/>
          <w:lang w:eastAsia="ru-RU"/>
        </w:rPr>
        <w:t xml:space="preserve">       М.П.</w:t>
      </w: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lang w:eastAsia="ru-RU"/>
        </w:rPr>
      </w:pPr>
      <w:r w:rsidRPr="00D430C2">
        <w:rPr>
          <w:rFonts w:ascii="Times New Roman" w:eastAsia="Times New Roman" w:hAnsi="Times New Roman"/>
          <w:sz w:val="16"/>
          <w:szCs w:val="20"/>
          <w:lang w:eastAsia="ru-RU"/>
        </w:rPr>
        <w:t>Главный бухгалтер      _____________________________ /              _______________________/</w:t>
      </w: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vertAlign w:val="superscript"/>
          <w:lang w:eastAsia="ru-RU"/>
        </w:rPr>
      </w:pPr>
      <w:r w:rsidRPr="00D430C2">
        <w:rPr>
          <w:rFonts w:ascii="Times New Roman" w:eastAsia="Times New Roman" w:hAnsi="Times New Roman"/>
          <w:sz w:val="16"/>
          <w:szCs w:val="20"/>
          <w:vertAlign w:val="superscript"/>
          <w:lang w:eastAsia="ru-RU"/>
        </w:rPr>
        <w:t xml:space="preserve">                                                                                      (подпись)                                                                               (расшифровка подписи)</w:t>
      </w:r>
    </w:p>
    <w:p w:rsidR="00D430C2" w:rsidRPr="00D430C2" w:rsidRDefault="00D430C2" w:rsidP="00D430C2">
      <w:pPr>
        <w:autoSpaceDE w:val="0"/>
        <w:autoSpaceDN w:val="0"/>
        <w:adjustRightInd w:val="0"/>
        <w:spacing w:after="0" w:line="240" w:lineRule="auto"/>
        <w:rPr>
          <w:rFonts w:ascii="Times New Roman" w:eastAsia="Times New Roman" w:hAnsi="Times New Roman"/>
          <w:sz w:val="16"/>
          <w:szCs w:val="20"/>
          <w:lang w:eastAsia="ru-RU"/>
        </w:rPr>
      </w:pPr>
      <w:r w:rsidRPr="00D430C2">
        <w:rPr>
          <w:rFonts w:ascii="Times New Roman" w:eastAsia="Times New Roman" w:hAnsi="Times New Roman"/>
          <w:sz w:val="16"/>
          <w:szCs w:val="20"/>
          <w:lang w:eastAsia="ru-RU"/>
        </w:rPr>
        <w:t>Дата</w:t>
      </w:r>
    </w:p>
    <w:p w:rsidR="00D430C2" w:rsidRPr="00D430C2" w:rsidRDefault="00D430C2" w:rsidP="00D430C2">
      <w:pPr>
        <w:autoSpaceDE w:val="0"/>
        <w:autoSpaceDN w:val="0"/>
        <w:adjustRightInd w:val="0"/>
        <w:spacing w:after="0" w:line="240" w:lineRule="auto"/>
        <w:ind w:left="6237"/>
        <w:jc w:val="both"/>
        <w:rPr>
          <w:rFonts w:ascii="Times New Roman" w:eastAsia="Times New Roman" w:hAnsi="Times New Roman"/>
          <w:szCs w:val="27"/>
          <w:lang w:eastAsia="ru-RU"/>
        </w:rPr>
      </w:pPr>
    </w:p>
    <w:p w:rsidR="007E0F1A" w:rsidRPr="00935FF7"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Приложение № 2</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к Порядку и условиям предоставления и</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возврата субсидий юридическим лицам</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(за исключением государственных и муниципальных</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учреждений) и индивидуальным предпринимателям </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в целях возмещения недополученных доходов и (или)</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финансового обеспечения (возмещения) затрат,</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возникающих в связи с регулярными перевозками</w:t>
      </w:r>
    </w:p>
    <w:p w:rsidR="007E0F1A"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пассажиров автомобильным транспортом по маршрутам</w:t>
      </w:r>
    </w:p>
    <w:p w:rsidR="007E0F1A" w:rsidRPr="00935FF7" w:rsidRDefault="007E0F1A" w:rsidP="007E0F1A">
      <w:pPr>
        <w:tabs>
          <w:tab w:val="num" w:pos="0"/>
        </w:tabs>
        <w:spacing w:after="0" w:line="240" w:lineRule="auto"/>
        <w:jc w:val="right"/>
        <w:rPr>
          <w:rFonts w:ascii="Times New Roman" w:eastAsia="Times New Roman" w:hAnsi="Times New Roman"/>
          <w:bCs/>
          <w:sz w:val="18"/>
          <w:szCs w:val="20"/>
          <w:lang w:eastAsia="ru-RU"/>
        </w:rPr>
      </w:pPr>
      <w:r w:rsidRPr="00935FF7">
        <w:rPr>
          <w:rFonts w:ascii="Times New Roman" w:eastAsia="Times New Roman" w:hAnsi="Times New Roman"/>
          <w:bCs/>
          <w:sz w:val="18"/>
          <w:szCs w:val="20"/>
          <w:lang w:eastAsia="ru-RU"/>
        </w:rPr>
        <w:t xml:space="preserve"> с небольшой интенсивностью пассажиропотока</w:t>
      </w:r>
    </w:p>
    <w:p w:rsidR="007E0F1A" w:rsidRPr="00935FF7" w:rsidRDefault="007E0F1A" w:rsidP="007E0F1A">
      <w:pPr>
        <w:tabs>
          <w:tab w:val="num" w:pos="0"/>
        </w:tabs>
        <w:spacing w:after="0" w:line="240" w:lineRule="auto"/>
        <w:jc w:val="both"/>
        <w:rPr>
          <w:rFonts w:ascii="Times New Roman" w:eastAsia="Times New Roman" w:hAnsi="Times New Roman"/>
          <w:bCs/>
          <w:sz w:val="18"/>
          <w:szCs w:val="20"/>
          <w:vertAlign w:val="superscript"/>
          <w:lang w:eastAsia="ru-RU"/>
        </w:rPr>
      </w:pPr>
    </w:p>
    <w:p w:rsidR="007E0F1A" w:rsidRPr="00935FF7" w:rsidRDefault="007E0F1A" w:rsidP="007E0F1A">
      <w:pPr>
        <w:tabs>
          <w:tab w:val="num" w:pos="0"/>
        </w:tabs>
        <w:spacing w:after="0" w:line="240" w:lineRule="auto"/>
        <w:jc w:val="center"/>
        <w:rPr>
          <w:rFonts w:ascii="Times New Roman" w:eastAsia="Times New Roman" w:hAnsi="Times New Roman"/>
          <w:bCs/>
          <w:sz w:val="20"/>
          <w:szCs w:val="20"/>
          <w:lang w:eastAsia="ru-RU"/>
        </w:rPr>
      </w:pPr>
      <w:r w:rsidRPr="00935FF7">
        <w:rPr>
          <w:rFonts w:ascii="Times New Roman" w:eastAsia="Times New Roman" w:hAnsi="Times New Roman"/>
          <w:bCs/>
          <w:sz w:val="20"/>
          <w:szCs w:val="20"/>
          <w:lang w:eastAsia="ru-RU"/>
        </w:rPr>
        <w:t>Расчет небольшой интенсивности пассажиропотоков</w:t>
      </w:r>
    </w:p>
    <w:p w:rsidR="007E0F1A" w:rsidRPr="00935FF7" w:rsidRDefault="007E0F1A" w:rsidP="007E0F1A">
      <w:pPr>
        <w:tabs>
          <w:tab w:val="num" w:pos="0"/>
        </w:tabs>
        <w:spacing w:after="0" w:line="240" w:lineRule="auto"/>
        <w:jc w:val="center"/>
        <w:rPr>
          <w:rFonts w:ascii="Times New Roman" w:eastAsia="Times New Roman" w:hAnsi="Times New Roman"/>
          <w:bCs/>
          <w:sz w:val="20"/>
          <w:szCs w:val="20"/>
          <w:lang w:eastAsia="ru-RU"/>
        </w:rPr>
      </w:pPr>
      <w:r w:rsidRPr="00935FF7">
        <w:rPr>
          <w:rFonts w:ascii="Times New Roman" w:eastAsia="Times New Roman" w:hAnsi="Times New Roman"/>
          <w:bCs/>
          <w:sz w:val="20"/>
          <w:szCs w:val="20"/>
          <w:lang w:eastAsia="ru-RU"/>
        </w:rPr>
        <w:t>за _________  20___года*</w:t>
      </w:r>
    </w:p>
    <w:p w:rsidR="007E0F1A" w:rsidRPr="00D430C2" w:rsidRDefault="007E0F1A" w:rsidP="007E0F1A">
      <w:pPr>
        <w:tabs>
          <w:tab w:val="num" w:pos="0"/>
        </w:tabs>
        <w:spacing w:after="0" w:line="240" w:lineRule="auto"/>
        <w:jc w:val="center"/>
        <w:rPr>
          <w:rFonts w:ascii="Times New Roman" w:eastAsia="Times New Roman" w:hAnsi="Times New Roman"/>
          <w:bCs/>
          <w:sz w:val="20"/>
          <w:szCs w:val="20"/>
          <w:lang w:eastAsia="ru-RU"/>
        </w:rPr>
      </w:pPr>
      <w:r w:rsidRPr="00935FF7">
        <w:rPr>
          <w:rFonts w:ascii="Times New Roman" w:eastAsia="Times New Roman" w:hAnsi="Times New Roman"/>
          <w:bCs/>
          <w:sz w:val="20"/>
          <w:szCs w:val="20"/>
          <w:lang w:eastAsia="ru-RU"/>
        </w:rPr>
        <w:t>(за отчетный период нарастающим итогом)</w:t>
      </w:r>
    </w:p>
    <w:p w:rsidR="007E0F1A" w:rsidRPr="00D430C2" w:rsidRDefault="007E0F1A" w:rsidP="007E0F1A">
      <w:pPr>
        <w:tabs>
          <w:tab w:val="num" w:pos="0"/>
        </w:tabs>
        <w:spacing w:after="0" w:line="240" w:lineRule="auto"/>
        <w:jc w:val="both"/>
        <w:rPr>
          <w:rFonts w:ascii="Times New Roman" w:eastAsia="Times New Roman" w:hAnsi="Times New Roman"/>
          <w:bCs/>
          <w:sz w:val="20"/>
          <w:szCs w:val="20"/>
          <w:vertAlign w:val="superscript"/>
          <w:lang w:eastAsia="ru-RU"/>
        </w:rPr>
      </w:pPr>
    </w:p>
    <w:p w:rsidR="007E0F1A" w:rsidRPr="007E0F1A" w:rsidRDefault="007E0F1A" w:rsidP="007E0F1A">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1111"/>
        <w:gridCol w:w="653"/>
        <w:gridCol w:w="769"/>
        <w:gridCol w:w="775"/>
        <w:gridCol w:w="769"/>
        <w:gridCol w:w="775"/>
        <w:gridCol w:w="769"/>
        <w:gridCol w:w="775"/>
        <w:gridCol w:w="1031"/>
        <w:gridCol w:w="1031"/>
      </w:tblGrid>
      <w:tr w:rsidR="007E0F1A" w:rsidRPr="007E0F1A" w:rsidTr="007E0F1A">
        <w:tc>
          <w:tcPr>
            <w:tcW w:w="581" w:type="pct"/>
            <w:vMerge w:val="restar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Номер, наименование муниципального маршрута</w:t>
            </w:r>
          </w:p>
        </w:tc>
        <w:tc>
          <w:tcPr>
            <w:tcW w:w="580" w:type="pct"/>
            <w:vMerge w:val="restar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Протяженность муниципального маршрута</w:t>
            </w:r>
          </w:p>
        </w:tc>
        <w:tc>
          <w:tcPr>
            <w:tcW w:w="341" w:type="pct"/>
            <w:vMerge w:val="restar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Вмести-мость** (чел.)</w:t>
            </w:r>
          </w:p>
        </w:tc>
        <w:tc>
          <w:tcPr>
            <w:tcW w:w="807" w:type="pct"/>
            <w:gridSpan w:val="2"/>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Кол-во рейсов (штук)</w:t>
            </w:r>
          </w:p>
        </w:tc>
        <w:tc>
          <w:tcPr>
            <w:tcW w:w="807" w:type="pct"/>
            <w:gridSpan w:val="2"/>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Утвержденный предельный тариф на регулярные перевозки пассажиров автомобильным транспортом, руб.</w:t>
            </w:r>
          </w:p>
        </w:tc>
        <w:tc>
          <w:tcPr>
            <w:tcW w:w="807" w:type="pct"/>
            <w:gridSpan w:val="2"/>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Доходы от перевозки пассажиров, включая льготные категории пассажиров, руб.</w:t>
            </w:r>
          </w:p>
        </w:tc>
        <w:tc>
          <w:tcPr>
            <w:tcW w:w="1077" w:type="pct"/>
            <w:gridSpan w:val="2"/>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Коэффициент использования вместимости</w:t>
            </w:r>
          </w:p>
        </w:tc>
      </w:tr>
      <w:tr w:rsidR="007E0F1A" w:rsidRPr="007E0F1A" w:rsidTr="007E0F1A">
        <w:tc>
          <w:tcPr>
            <w:tcW w:w="581" w:type="pct"/>
            <w:vMerge/>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80" w:type="pct"/>
            <w:vMerge/>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341" w:type="pct"/>
            <w:vMerge/>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за предшест-вующий год</w:t>
            </w:r>
          </w:p>
        </w:tc>
        <w:tc>
          <w:tcPr>
            <w:tcW w:w="405"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на очередной год</w:t>
            </w:r>
          </w:p>
        </w:tc>
        <w:tc>
          <w:tcPr>
            <w:tcW w:w="402"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за предшест-вующий год</w:t>
            </w:r>
          </w:p>
        </w:tc>
        <w:tc>
          <w:tcPr>
            <w:tcW w:w="405"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на очередной год</w:t>
            </w:r>
          </w:p>
        </w:tc>
        <w:tc>
          <w:tcPr>
            <w:tcW w:w="402"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за предшест-вующий год</w:t>
            </w:r>
          </w:p>
        </w:tc>
        <w:tc>
          <w:tcPr>
            <w:tcW w:w="405"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на очередной год</w:t>
            </w:r>
          </w:p>
        </w:tc>
        <w:tc>
          <w:tcPr>
            <w:tcW w:w="539"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за предшест-вующий год</w:t>
            </w:r>
          </w:p>
        </w:tc>
        <w:tc>
          <w:tcPr>
            <w:tcW w:w="539" w:type="pct"/>
            <w:vAlign w:val="center"/>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на очередной год</w:t>
            </w:r>
          </w:p>
        </w:tc>
      </w:tr>
      <w:tr w:rsidR="007E0F1A" w:rsidRPr="007E0F1A" w:rsidTr="007E0F1A">
        <w:tc>
          <w:tcPr>
            <w:tcW w:w="581"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1</w:t>
            </w:r>
          </w:p>
        </w:tc>
        <w:tc>
          <w:tcPr>
            <w:tcW w:w="580"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2</w:t>
            </w:r>
          </w:p>
        </w:tc>
        <w:tc>
          <w:tcPr>
            <w:tcW w:w="341"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3</w:t>
            </w: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4</w:t>
            </w: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5</w:t>
            </w: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6</w:t>
            </w: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7</w:t>
            </w: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8</w:t>
            </w: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9</w:t>
            </w: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10=8/(2х3х4х6)</w:t>
            </w: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11+9/(2х3х5х7)</w:t>
            </w:r>
          </w:p>
        </w:tc>
      </w:tr>
      <w:tr w:rsidR="007E0F1A" w:rsidRPr="007E0F1A" w:rsidTr="007E0F1A">
        <w:tc>
          <w:tcPr>
            <w:tcW w:w="1904" w:type="pct"/>
            <w:gridSpan w:val="4"/>
            <w:vAlign w:val="center"/>
          </w:tcPr>
          <w:p w:rsidR="007E0F1A" w:rsidRPr="007E0F1A" w:rsidRDefault="007E0F1A" w:rsidP="007E0F1A">
            <w:pPr>
              <w:autoSpaceDE w:val="0"/>
              <w:autoSpaceDN w:val="0"/>
              <w:adjustRightInd w:val="0"/>
              <w:spacing w:after="0" w:line="240" w:lineRule="auto"/>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Муниципальный _________________________ маршрут</w:t>
            </w:r>
          </w:p>
          <w:p w:rsidR="007E0F1A" w:rsidRPr="007E0F1A" w:rsidRDefault="007E0F1A" w:rsidP="007E0F1A">
            <w:pPr>
              <w:spacing w:after="0" w:line="240" w:lineRule="auto"/>
              <w:rPr>
                <w:rFonts w:ascii="Times New Roman" w:eastAsia="Times New Roman" w:hAnsi="Times New Roman"/>
                <w:sz w:val="14"/>
                <w:szCs w:val="14"/>
                <w:lang w:eastAsia="ru-RU"/>
              </w:rPr>
            </w:pPr>
            <w:r w:rsidRPr="007E0F1A">
              <w:rPr>
                <w:rFonts w:ascii="Times New Roman" w:eastAsia="Times New Roman" w:hAnsi="Times New Roman"/>
                <w:b/>
                <w:bCs/>
                <w:sz w:val="14"/>
                <w:szCs w:val="14"/>
                <w:vertAlign w:val="superscript"/>
                <w:lang w:eastAsia="ru-RU"/>
              </w:rPr>
              <w:t xml:space="preserve">                                           (междугородный внутрирайонный, пригородный, городской)</w:t>
            </w: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r>
      <w:tr w:rsidR="007E0F1A" w:rsidRPr="007E0F1A" w:rsidTr="007E0F1A">
        <w:tc>
          <w:tcPr>
            <w:tcW w:w="581"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80"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341"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r>
      <w:tr w:rsidR="007E0F1A" w:rsidRPr="007E0F1A" w:rsidTr="007E0F1A">
        <w:tc>
          <w:tcPr>
            <w:tcW w:w="581"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r w:rsidRPr="007E0F1A">
              <w:rPr>
                <w:rFonts w:ascii="Times New Roman" w:eastAsia="Times New Roman" w:hAnsi="Times New Roman"/>
                <w:sz w:val="14"/>
                <w:szCs w:val="14"/>
                <w:lang w:eastAsia="ru-RU"/>
              </w:rPr>
              <w:t>ИТОГО:</w:t>
            </w:r>
          </w:p>
        </w:tc>
        <w:tc>
          <w:tcPr>
            <w:tcW w:w="580"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341"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2"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405"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c>
          <w:tcPr>
            <w:tcW w:w="539" w:type="pct"/>
          </w:tcPr>
          <w:p w:rsidR="007E0F1A" w:rsidRPr="007E0F1A" w:rsidRDefault="007E0F1A" w:rsidP="007E0F1A">
            <w:pPr>
              <w:spacing w:after="0" w:line="240" w:lineRule="auto"/>
              <w:jc w:val="center"/>
              <w:rPr>
                <w:rFonts w:ascii="Times New Roman" w:eastAsia="Times New Roman" w:hAnsi="Times New Roman"/>
                <w:sz w:val="14"/>
                <w:szCs w:val="14"/>
                <w:lang w:eastAsia="ru-RU"/>
              </w:rPr>
            </w:pPr>
          </w:p>
        </w:tc>
      </w:tr>
    </w:tbl>
    <w:p w:rsidR="007E0F1A" w:rsidRPr="007E0F1A" w:rsidRDefault="007E0F1A" w:rsidP="007E0F1A">
      <w:pPr>
        <w:spacing w:after="0" w:line="240" w:lineRule="auto"/>
        <w:jc w:val="center"/>
        <w:rPr>
          <w:rFonts w:ascii="Times New Roman" w:eastAsia="Times New Roman" w:hAnsi="Times New Roman"/>
          <w:sz w:val="12"/>
          <w:szCs w:val="12"/>
          <w:lang w:eastAsia="ru-RU"/>
        </w:rPr>
      </w:pPr>
    </w:p>
    <w:p w:rsidR="007E0F1A" w:rsidRPr="007E0F1A" w:rsidRDefault="007E0F1A" w:rsidP="007E0F1A">
      <w:pPr>
        <w:spacing w:after="0" w:line="240" w:lineRule="auto"/>
        <w:rPr>
          <w:rFonts w:ascii="Times New Roman" w:eastAsia="Times New Roman" w:hAnsi="Times New Roman"/>
          <w:sz w:val="14"/>
          <w:szCs w:val="16"/>
          <w:lang w:eastAsia="ru-RU"/>
        </w:rPr>
      </w:pPr>
      <w:r w:rsidRPr="007E0F1A">
        <w:rPr>
          <w:rFonts w:ascii="Times New Roman" w:eastAsia="Times New Roman" w:hAnsi="Times New Roman"/>
          <w:sz w:val="14"/>
          <w:szCs w:val="16"/>
          <w:lang w:eastAsia="ru-RU"/>
        </w:rPr>
        <w:lastRenderedPageBreak/>
        <w:t>*- за предшествующий год предоставляют перевозчики, осуществляющие данную деятельность в указанном периоде, на очередной год предоставляют перевозчики, планирующие осуществлять данную деятельность в указанном периоде, перевозчики, ранее не осуществляющие данную деятельность в указанном периоде, и перевозчики в случае открытия новых маршрутов перевозки.</w:t>
      </w:r>
    </w:p>
    <w:p w:rsidR="007E0F1A" w:rsidRPr="007E0F1A" w:rsidRDefault="007E0F1A" w:rsidP="007E0F1A">
      <w:pPr>
        <w:spacing w:after="0" w:line="240" w:lineRule="auto"/>
        <w:rPr>
          <w:rFonts w:ascii="Times New Roman" w:eastAsia="Times New Roman" w:hAnsi="Times New Roman"/>
          <w:sz w:val="14"/>
          <w:szCs w:val="16"/>
          <w:lang w:eastAsia="ru-RU"/>
        </w:rPr>
      </w:pPr>
      <w:r w:rsidRPr="007E0F1A">
        <w:rPr>
          <w:rFonts w:ascii="Times New Roman" w:eastAsia="Times New Roman" w:hAnsi="Times New Roman"/>
          <w:sz w:val="14"/>
          <w:szCs w:val="16"/>
          <w:lang w:eastAsia="ru-RU"/>
        </w:rPr>
        <w:t>** - вместимость автобусов учитывается:</w:t>
      </w:r>
    </w:p>
    <w:p w:rsidR="007E0F1A" w:rsidRPr="007E0F1A" w:rsidRDefault="007E0F1A" w:rsidP="007E0F1A">
      <w:pPr>
        <w:spacing w:after="0" w:line="240" w:lineRule="auto"/>
        <w:rPr>
          <w:rFonts w:ascii="Times New Roman" w:eastAsia="Times New Roman" w:hAnsi="Times New Roman"/>
          <w:sz w:val="14"/>
          <w:szCs w:val="16"/>
          <w:lang w:eastAsia="ru-RU"/>
        </w:rPr>
      </w:pPr>
      <w:r w:rsidRPr="007E0F1A">
        <w:rPr>
          <w:rFonts w:ascii="Times New Roman" w:eastAsia="Times New Roman" w:hAnsi="Times New Roman"/>
          <w:sz w:val="14"/>
          <w:szCs w:val="16"/>
          <w:lang w:eastAsia="ru-RU"/>
        </w:rPr>
        <w:t xml:space="preserve">     на муниципальных (междугородних внутрирайонных) маршрутах  - по местам сидения;</w:t>
      </w:r>
    </w:p>
    <w:p w:rsidR="007E0F1A" w:rsidRPr="007E0F1A" w:rsidRDefault="007E0F1A" w:rsidP="007E0F1A">
      <w:pPr>
        <w:spacing w:after="0" w:line="240" w:lineRule="auto"/>
        <w:rPr>
          <w:rFonts w:ascii="Times New Roman" w:eastAsia="Times New Roman" w:hAnsi="Times New Roman"/>
          <w:sz w:val="14"/>
          <w:szCs w:val="16"/>
          <w:lang w:eastAsia="ru-RU"/>
        </w:rPr>
      </w:pPr>
      <w:r w:rsidRPr="007E0F1A">
        <w:rPr>
          <w:rFonts w:ascii="Times New Roman" w:eastAsia="Times New Roman" w:hAnsi="Times New Roman"/>
          <w:sz w:val="14"/>
          <w:szCs w:val="16"/>
          <w:lang w:eastAsia="ru-RU"/>
        </w:rPr>
        <w:t xml:space="preserve">     на муниципальных (пригородных) маршрутах – по пассажировместимости;</w:t>
      </w:r>
    </w:p>
    <w:p w:rsidR="007E0F1A" w:rsidRPr="007E0F1A" w:rsidRDefault="007E0F1A" w:rsidP="007E0F1A">
      <w:pPr>
        <w:spacing w:after="0" w:line="240" w:lineRule="auto"/>
        <w:rPr>
          <w:rFonts w:ascii="Times New Roman" w:eastAsia="Times New Roman" w:hAnsi="Times New Roman"/>
          <w:sz w:val="14"/>
          <w:szCs w:val="16"/>
          <w:lang w:eastAsia="ru-RU"/>
        </w:rPr>
      </w:pPr>
      <w:r w:rsidRPr="007E0F1A">
        <w:rPr>
          <w:rFonts w:ascii="Times New Roman" w:eastAsia="Times New Roman" w:hAnsi="Times New Roman"/>
          <w:sz w:val="14"/>
          <w:szCs w:val="16"/>
          <w:lang w:eastAsia="ru-RU"/>
        </w:rPr>
        <w:t xml:space="preserve">     на муниципальных (городских) маршрутах – по пассажировместимости.</w:t>
      </w:r>
    </w:p>
    <w:p w:rsidR="007E0F1A" w:rsidRPr="007E0F1A" w:rsidRDefault="007E0F1A" w:rsidP="007E0F1A">
      <w:pPr>
        <w:autoSpaceDE w:val="0"/>
        <w:autoSpaceDN w:val="0"/>
        <w:adjustRightInd w:val="0"/>
        <w:spacing w:after="0" w:line="240" w:lineRule="auto"/>
        <w:rPr>
          <w:rFonts w:ascii="Times New Roman" w:eastAsia="Times New Roman" w:hAnsi="Times New Roman"/>
          <w:sz w:val="20"/>
          <w:szCs w:val="28"/>
          <w:lang w:eastAsia="ru-RU"/>
        </w:rPr>
      </w:pPr>
    </w:p>
    <w:p w:rsidR="007E0F1A" w:rsidRPr="007E0F1A" w:rsidRDefault="007E0F1A" w:rsidP="007E0F1A">
      <w:pPr>
        <w:autoSpaceDE w:val="0"/>
        <w:autoSpaceDN w:val="0"/>
        <w:adjustRightInd w:val="0"/>
        <w:spacing w:after="0" w:line="240" w:lineRule="auto"/>
        <w:rPr>
          <w:rFonts w:ascii="Times New Roman" w:eastAsia="Times New Roman" w:hAnsi="Times New Roman"/>
          <w:sz w:val="20"/>
          <w:szCs w:val="28"/>
          <w:lang w:eastAsia="ru-RU"/>
        </w:rPr>
      </w:pPr>
      <w:r w:rsidRPr="007E0F1A">
        <w:rPr>
          <w:rFonts w:ascii="Times New Roman" w:eastAsia="Times New Roman" w:hAnsi="Times New Roman"/>
          <w:sz w:val="20"/>
          <w:szCs w:val="28"/>
          <w:lang w:eastAsia="ru-RU"/>
        </w:rPr>
        <w:t xml:space="preserve">Руководитель            ___________________       _____________________                                       </w:t>
      </w:r>
    </w:p>
    <w:p w:rsidR="007E0F1A" w:rsidRPr="007E0F1A" w:rsidRDefault="007E0F1A" w:rsidP="007E0F1A">
      <w:pPr>
        <w:autoSpaceDE w:val="0"/>
        <w:autoSpaceDN w:val="0"/>
        <w:adjustRightInd w:val="0"/>
        <w:spacing w:after="0" w:line="240" w:lineRule="auto"/>
        <w:rPr>
          <w:rFonts w:ascii="Times New Roman" w:eastAsia="Times New Roman" w:hAnsi="Times New Roman"/>
          <w:b/>
          <w:bCs/>
          <w:sz w:val="20"/>
          <w:szCs w:val="28"/>
          <w:vertAlign w:val="superscript"/>
          <w:lang w:eastAsia="ru-RU"/>
        </w:rPr>
      </w:pPr>
      <w:r>
        <w:rPr>
          <w:rFonts w:ascii="Times New Roman" w:eastAsia="Times New Roman" w:hAnsi="Times New Roman"/>
          <w:b/>
          <w:bCs/>
          <w:sz w:val="20"/>
          <w:szCs w:val="28"/>
          <w:vertAlign w:val="superscript"/>
          <w:lang w:eastAsia="ru-RU"/>
        </w:rPr>
        <w:t xml:space="preserve">                                                                                   </w:t>
      </w:r>
      <w:r w:rsidRPr="007E0F1A">
        <w:rPr>
          <w:rFonts w:ascii="Times New Roman" w:eastAsia="Times New Roman" w:hAnsi="Times New Roman"/>
          <w:b/>
          <w:bCs/>
          <w:sz w:val="20"/>
          <w:szCs w:val="28"/>
          <w:vertAlign w:val="superscript"/>
          <w:lang w:eastAsia="ru-RU"/>
        </w:rPr>
        <w:t xml:space="preserve">МП                                   </w:t>
      </w:r>
      <w:r>
        <w:rPr>
          <w:rFonts w:ascii="Times New Roman" w:eastAsia="Times New Roman" w:hAnsi="Times New Roman"/>
          <w:b/>
          <w:bCs/>
          <w:sz w:val="20"/>
          <w:szCs w:val="28"/>
          <w:vertAlign w:val="superscript"/>
          <w:lang w:eastAsia="ru-RU"/>
        </w:rPr>
        <w:t xml:space="preserve">                        </w:t>
      </w:r>
      <w:r w:rsidRPr="007E0F1A">
        <w:rPr>
          <w:rFonts w:ascii="Times New Roman" w:eastAsia="Times New Roman" w:hAnsi="Times New Roman"/>
          <w:b/>
          <w:bCs/>
          <w:sz w:val="20"/>
          <w:szCs w:val="28"/>
          <w:vertAlign w:val="superscript"/>
          <w:lang w:eastAsia="ru-RU"/>
        </w:rPr>
        <w:t xml:space="preserve">   подпись                                                             Ф.И.О.</w:t>
      </w:r>
    </w:p>
    <w:p w:rsidR="00D430C2" w:rsidRPr="00D430C2" w:rsidRDefault="00D430C2" w:rsidP="00D430C2">
      <w:pPr>
        <w:autoSpaceDE w:val="0"/>
        <w:autoSpaceDN w:val="0"/>
        <w:adjustRightInd w:val="0"/>
        <w:spacing w:after="0" w:line="240" w:lineRule="auto"/>
        <w:ind w:left="6237"/>
        <w:jc w:val="both"/>
        <w:rPr>
          <w:rFonts w:ascii="Times New Roman" w:eastAsia="Times New Roman" w:hAnsi="Times New Roman"/>
          <w:szCs w:val="27"/>
          <w:lang w:eastAsia="ru-RU"/>
        </w:rPr>
      </w:pPr>
    </w:p>
    <w:p w:rsidR="006431DD" w:rsidRPr="006431DD" w:rsidRDefault="006431DD" w:rsidP="006431DD">
      <w:pPr>
        <w:spacing w:after="0" w:line="240" w:lineRule="auto"/>
        <w:ind w:firstLine="360"/>
        <w:jc w:val="both"/>
        <w:rPr>
          <w:rFonts w:ascii="Times New Roman" w:eastAsia="Times New Roman" w:hAnsi="Times New Roman"/>
          <w:sz w:val="20"/>
          <w:szCs w:val="20"/>
          <w:lang w:eastAsia="ru-RU"/>
        </w:rPr>
      </w:pPr>
    </w:p>
    <w:p w:rsidR="006431DD" w:rsidRP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Приложение № 3</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 xml:space="preserve">к Порядку и условиям предоставления </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и возврата субсидий юридическим лицам</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 xml:space="preserve"> (за исключением государственных и муниципальных</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 xml:space="preserve"> учреждений) и индивидуальным предпринимателям</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в целях возмещения недополученных доходов и (или)</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 xml:space="preserve"> финансового обеспечения (возмещения) затрат,</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 xml:space="preserve"> возникающих в связи с регулярными перевозками</w:t>
      </w:r>
    </w:p>
    <w:p w:rsid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 xml:space="preserve"> пассажиров автомобильным транспортом по маршрутам </w:t>
      </w:r>
    </w:p>
    <w:p w:rsidR="006431DD" w:rsidRPr="006431DD" w:rsidRDefault="006431DD" w:rsidP="006431DD">
      <w:pPr>
        <w:spacing w:after="0" w:line="240" w:lineRule="auto"/>
        <w:ind w:firstLine="360"/>
        <w:jc w:val="right"/>
        <w:rPr>
          <w:rFonts w:ascii="Times New Roman" w:eastAsia="Times New Roman" w:hAnsi="Times New Roman"/>
          <w:sz w:val="18"/>
          <w:szCs w:val="20"/>
          <w:lang w:eastAsia="ru-RU"/>
        </w:rPr>
      </w:pPr>
      <w:r w:rsidRPr="006431DD">
        <w:rPr>
          <w:rFonts w:ascii="Times New Roman" w:eastAsia="Times New Roman" w:hAnsi="Times New Roman"/>
          <w:sz w:val="18"/>
          <w:szCs w:val="20"/>
          <w:lang w:eastAsia="ru-RU"/>
        </w:rPr>
        <w:t>с небольшой интенсивностью пассажиропотока</w:t>
      </w:r>
    </w:p>
    <w:p w:rsidR="006431DD" w:rsidRPr="006431DD" w:rsidRDefault="006431DD" w:rsidP="006431DD">
      <w:pPr>
        <w:spacing w:after="0" w:line="240" w:lineRule="auto"/>
        <w:ind w:firstLine="360"/>
        <w:jc w:val="both"/>
        <w:rPr>
          <w:rFonts w:ascii="Times New Roman" w:eastAsia="Times New Roman" w:hAnsi="Times New Roman"/>
          <w:sz w:val="20"/>
          <w:szCs w:val="20"/>
          <w:lang w:eastAsia="ru-RU"/>
        </w:rPr>
      </w:pPr>
    </w:p>
    <w:p w:rsidR="006431DD" w:rsidRPr="006431DD" w:rsidRDefault="006431DD" w:rsidP="006431DD">
      <w:pPr>
        <w:spacing w:after="0" w:line="240" w:lineRule="auto"/>
        <w:ind w:firstLine="360"/>
        <w:jc w:val="center"/>
        <w:rPr>
          <w:rFonts w:ascii="Times New Roman" w:eastAsia="Times New Roman" w:hAnsi="Times New Roman"/>
          <w:sz w:val="20"/>
          <w:szCs w:val="20"/>
          <w:lang w:eastAsia="ru-RU"/>
        </w:rPr>
      </w:pPr>
      <w:r w:rsidRPr="006431DD">
        <w:rPr>
          <w:rFonts w:ascii="Times New Roman" w:eastAsia="Times New Roman" w:hAnsi="Times New Roman"/>
          <w:sz w:val="20"/>
          <w:szCs w:val="20"/>
          <w:lang w:eastAsia="ru-RU"/>
        </w:rPr>
        <w:t>Отчет о выполненном объеме пассажирских перевозок _____________________</w:t>
      </w:r>
    </w:p>
    <w:p w:rsidR="006431DD" w:rsidRPr="006431DD" w:rsidRDefault="006431DD" w:rsidP="006431DD">
      <w:pPr>
        <w:spacing w:after="0" w:line="240" w:lineRule="auto"/>
        <w:ind w:firstLine="360"/>
        <w:jc w:val="center"/>
        <w:rPr>
          <w:rFonts w:ascii="Times New Roman" w:eastAsia="Times New Roman" w:hAnsi="Times New Roman"/>
          <w:sz w:val="20"/>
          <w:szCs w:val="20"/>
          <w:vertAlign w:val="superscript"/>
          <w:lang w:eastAsia="ru-RU"/>
        </w:rPr>
      </w:pPr>
      <w:r>
        <w:rPr>
          <w:rFonts w:ascii="Times New Roman" w:eastAsia="Times New Roman" w:hAnsi="Times New Roman"/>
          <w:sz w:val="20"/>
          <w:szCs w:val="20"/>
          <w:lang w:eastAsia="ru-RU"/>
        </w:rPr>
        <w:t xml:space="preserve">                                                                                            </w:t>
      </w:r>
      <w:r w:rsidRPr="006431DD">
        <w:rPr>
          <w:rFonts w:ascii="Times New Roman" w:eastAsia="Times New Roman" w:hAnsi="Times New Roman"/>
          <w:sz w:val="20"/>
          <w:szCs w:val="20"/>
          <w:vertAlign w:val="superscript"/>
          <w:lang w:eastAsia="ru-RU"/>
        </w:rPr>
        <w:t>наименование перевозчика</w:t>
      </w:r>
    </w:p>
    <w:p w:rsidR="006431DD" w:rsidRPr="006431DD" w:rsidRDefault="006431DD" w:rsidP="006431DD">
      <w:pPr>
        <w:spacing w:after="0" w:line="240" w:lineRule="auto"/>
        <w:ind w:firstLine="360"/>
        <w:jc w:val="center"/>
        <w:rPr>
          <w:rFonts w:ascii="Times New Roman" w:eastAsia="Times New Roman" w:hAnsi="Times New Roman"/>
          <w:sz w:val="20"/>
          <w:szCs w:val="20"/>
          <w:lang w:eastAsia="ru-RU"/>
        </w:rPr>
      </w:pPr>
      <w:r w:rsidRPr="006431DD">
        <w:rPr>
          <w:rFonts w:ascii="Times New Roman" w:eastAsia="Times New Roman" w:hAnsi="Times New Roman"/>
          <w:sz w:val="20"/>
          <w:szCs w:val="20"/>
          <w:lang w:eastAsia="ru-RU"/>
        </w:rPr>
        <w:t>за ________</w:t>
      </w:r>
      <w:r>
        <w:rPr>
          <w:rFonts w:ascii="Times New Roman" w:eastAsia="Times New Roman" w:hAnsi="Times New Roman"/>
          <w:sz w:val="20"/>
          <w:szCs w:val="20"/>
          <w:lang w:eastAsia="ru-RU"/>
        </w:rPr>
        <w:t>________ 20</w:t>
      </w:r>
      <w:r w:rsidRPr="006431DD">
        <w:rPr>
          <w:rFonts w:ascii="Times New Roman" w:eastAsia="Times New Roman" w:hAnsi="Times New Roman"/>
          <w:sz w:val="20"/>
          <w:szCs w:val="20"/>
          <w:lang w:eastAsia="ru-RU"/>
        </w:rPr>
        <w:t>_ года</w:t>
      </w:r>
    </w:p>
    <w:p w:rsidR="00F65C81" w:rsidRPr="006431DD" w:rsidRDefault="006431DD" w:rsidP="006431DD">
      <w:pPr>
        <w:spacing w:after="0" w:line="240" w:lineRule="auto"/>
        <w:ind w:firstLine="360"/>
        <w:jc w:val="center"/>
        <w:rPr>
          <w:rFonts w:ascii="Times New Roman" w:eastAsia="Times New Roman" w:hAnsi="Times New Roman"/>
          <w:sz w:val="20"/>
          <w:szCs w:val="20"/>
          <w:vertAlign w:val="superscript"/>
          <w:lang w:eastAsia="ru-RU"/>
        </w:rPr>
      </w:pPr>
      <w:r w:rsidRPr="006431DD">
        <w:rPr>
          <w:rFonts w:ascii="Times New Roman" w:eastAsia="Times New Roman" w:hAnsi="Times New Roman"/>
          <w:sz w:val="20"/>
          <w:szCs w:val="20"/>
          <w:vertAlign w:val="superscript"/>
          <w:lang w:eastAsia="ru-RU"/>
        </w:rPr>
        <w:t>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
        <w:gridCol w:w="420"/>
        <w:gridCol w:w="292"/>
        <w:gridCol w:w="233"/>
        <w:gridCol w:w="233"/>
        <w:gridCol w:w="233"/>
        <w:gridCol w:w="233"/>
        <w:gridCol w:w="233"/>
        <w:gridCol w:w="233"/>
        <w:gridCol w:w="233"/>
        <w:gridCol w:w="233"/>
        <w:gridCol w:w="233"/>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310"/>
        <w:gridCol w:w="366"/>
        <w:gridCol w:w="325"/>
      </w:tblGrid>
      <w:tr w:rsidR="006431DD" w:rsidRPr="006431DD" w:rsidTr="006431DD">
        <w:trPr>
          <w:trHeight w:val="20"/>
        </w:trPr>
        <w:tc>
          <w:tcPr>
            <w:tcW w:w="178"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 марш-рута</w:t>
            </w:r>
          </w:p>
        </w:tc>
        <w:tc>
          <w:tcPr>
            <w:tcW w:w="355"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Наименование маршрута</w:t>
            </w:r>
          </w:p>
        </w:tc>
        <w:tc>
          <w:tcPr>
            <w:tcW w:w="190"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план/</w:t>
            </w:r>
          </w:p>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факт</w:t>
            </w:r>
          </w:p>
        </w:tc>
        <w:tc>
          <w:tcPr>
            <w:tcW w:w="3637" w:type="pct"/>
            <w:gridSpan w:val="31"/>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Количество рейсов</w:t>
            </w:r>
          </w:p>
        </w:tc>
        <w:tc>
          <w:tcPr>
            <w:tcW w:w="217"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Итого рейсов  за месяц</w:t>
            </w:r>
          </w:p>
        </w:tc>
        <w:tc>
          <w:tcPr>
            <w:tcW w:w="172"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Протяжен-ность,  км.</w:t>
            </w:r>
          </w:p>
        </w:tc>
        <w:tc>
          <w:tcPr>
            <w:tcW w:w="253"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Пробег с пасса-жирами</w:t>
            </w:r>
          </w:p>
        </w:tc>
      </w:tr>
      <w:tr w:rsidR="006431DD" w:rsidRPr="006431DD" w:rsidTr="006431DD">
        <w:trPr>
          <w:trHeight w:val="20"/>
        </w:trPr>
        <w:tc>
          <w:tcPr>
            <w:tcW w:w="178"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90"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3</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4</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5</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6</w:t>
            </w: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7</w:t>
            </w: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8</w:t>
            </w: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9</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10</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11</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12</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13</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14</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15</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16</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17</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18</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19</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20</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21</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22</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23</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24</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25</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26</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27</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28</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29</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30</w:t>
            </w: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31</w:t>
            </w:r>
          </w:p>
        </w:tc>
        <w:tc>
          <w:tcPr>
            <w:tcW w:w="217"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r w:rsidR="006431DD" w:rsidRPr="006431DD" w:rsidTr="006431DD">
        <w:trPr>
          <w:trHeight w:val="20"/>
        </w:trPr>
        <w:tc>
          <w:tcPr>
            <w:tcW w:w="178"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90"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план</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1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r w:rsidR="006431DD" w:rsidRPr="006431DD" w:rsidTr="006431DD">
        <w:trPr>
          <w:trHeight w:val="20"/>
        </w:trPr>
        <w:tc>
          <w:tcPr>
            <w:tcW w:w="178"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90"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факт</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1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r w:rsidR="006431DD" w:rsidRPr="006431DD" w:rsidTr="006431DD">
        <w:trPr>
          <w:trHeight w:val="20"/>
        </w:trPr>
        <w:tc>
          <w:tcPr>
            <w:tcW w:w="178"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90"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план</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1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r w:rsidR="006431DD" w:rsidRPr="006431DD" w:rsidTr="006431DD">
        <w:trPr>
          <w:trHeight w:val="20"/>
        </w:trPr>
        <w:tc>
          <w:tcPr>
            <w:tcW w:w="178"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90"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факт</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1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r w:rsidR="006431DD" w:rsidRPr="006431DD" w:rsidTr="006431DD">
        <w:trPr>
          <w:trHeight w:val="20"/>
        </w:trPr>
        <w:tc>
          <w:tcPr>
            <w:tcW w:w="178"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restar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ИТОГО:</w:t>
            </w:r>
          </w:p>
        </w:tc>
        <w:tc>
          <w:tcPr>
            <w:tcW w:w="190"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план</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1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r w:rsidR="006431DD" w:rsidRPr="006431DD" w:rsidTr="006431DD">
        <w:trPr>
          <w:trHeight w:val="20"/>
        </w:trPr>
        <w:tc>
          <w:tcPr>
            <w:tcW w:w="178"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355" w:type="pct"/>
            <w:vMerge/>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90"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r w:rsidRPr="006431DD">
              <w:rPr>
                <w:rFonts w:ascii="Times New Roman" w:hAnsi="Times New Roman" w:cs="Times New Roman"/>
                <w:b w:val="0"/>
                <w:bCs w:val="0"/>
                <w:sz w:val="14"/>
                <w:szCs w:val="14"/>
                <w:vertAlign w:val="superscript"/>
              </w:rPr>
              <w:t>факт</w:t>
            </w: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98"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75"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26"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17"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172"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c>
          <w:tcPr>
            <w:tcW w:w="253" w:type="pct"/>
            <w:vAlign w:val="center"/>
          </w:tcPr>
          <w:p w:rsidR="006431DD" w:rsidRPr="006431DD" w:rsidRDefault="006431DD" w:rsidP="006431DD">
            <w:pPr>
              <w:pStyle w:val="ConsPlusTitle"/>
              <w:widowControl/>
              <w:jc w:val="center"/>
              <w:rPr>
                <w:rFonts w:ascii="Times New Roman" w:hAnsi="Times New Roman" w:cs="Times New Roman"/>
                <w:b w:val="0"/>
                <w:bCs w:val="0"/>
                <w:sz w:val="14"/>
                <w:szCs w:val="14"/>
                <w:vertAlign w:val="superscript"/>
              </w:rPr>
            </w:pPr>
          </w:p>
        </w:tc>
      </w:tr>
    </w:tbl>
    <w:p w:rsidR="006431DD" w:rsidRPr="000C3A19" w:rsidRDefault="006431DD" w:rsidP="006431DD">
      <w:pPr>
        <w:pStyle w:val="ConsPlusTitle"/>
        <w:widowControl/>
        <w:jc w:val="both"/>
        <w:rPr>
          <w:rFonts w:ascii="Times New Roman" w:hAnsi="Times New Roman" w:cs="Times New Roman"/>
          <w:b w:val="0"/>
          <w:bCs w:val="0"/>
          <w:sz w:val="28"/>
          <w:szCs w:val="28"/>
        </w:rPr>
      </w:pPr>
    </w:p>
    <w:p w:rsidR="006431DD" w:rsidRPr="00905B31" w:rsidRDefault="006431DD" w:rsidP="006431DD">
      <w:pPr>
        <w:pStyle w:val="ConsPlusTitle"/>
        <w:widowControl/>
        <w:jc w:val="center"/>
        <w:rPr>
          <w:rFonts w:ascii="Times New Roman" w:hAnsi="Times New Roman" w:cs="Times New Roman"/>
          <w:b w:val="0"/>
          <w:bCs w:val="0"/>
        </w:rPr>
      </w:pPr>
      <w:r w:rsidRPr="00905B31">
        <w:rPr>
          <w:rFonts w:ascii="Times New Roman" w:hAnsi="Times New Roman" w:cs="Times New Roman"/>
          <w:b w:val="0"/>
          <w:bCs w:val="0"/>
        </w:rPr>
        <w:t xml:space="preserve">Руководитель            ___________________       _____________________                                       </w:t>
      </w:r>
    </w:p>
    <w:p w:rsidR="006431DD" w:rsidRPr="00905B31" w:rsidRDefault="006431DD" w:rsidP="006431DD">
      <w:pPr>
        <w:pStyle w:val="ConsPlusNormal"/>
        <w:widowControl/>
        <w:ind w:firstLine="0"/>
        <w:jc w:val="both"/>
        <w:rPr>
          <w:rFonts w:ascii="Times New Roman" w:hAnsi="Times New Roman" w:cs="Times New Roman"/>
          <w:b/>
          <w:bCs/>
          <w:vertAlign w:val="superscript"/>
        </w:rPr>
      </w:pPr>
      <w:r w:rsidRPr="00905B31">
        <w:rPr>
          <w:rFonts w:ascii="Times New Roman" w:hAnsi="Times New Roman" w:cs="Times New Roman"/>
          <w:b/>
          <w:bCs/>
          <w:vertAlign w:val="superscript"/>
        </w:rPr>
        <w:t xml:space="preserve">                                                                                                                     МП                                                      подпись                                                             Ф.И.О.</w:t>
      </w:r>
    </w:p>
    <w:p w:rsidR="006431DD" w:rsidRDefault="006431DD" w:rsidP="006431DD">
      <w:pPr>
        <w:pStyle w:val="ConsPlusNormal"/>
        <w:widowControl/>
        <w:ind w:left="6237" w:firstLine="0"/>
        <w:jc w:val="both"/>
        <w:rPr>
          <w:rFonts w:ascii="Times New Roman" w:hAnsi="Times New Roman" w:cs="Times New Roman"/>
          <w:b/>
          <w:bCs/>
          <w:sz w:val="28"/>
          <w:szCs w:val="28"/>
          <w:vertAlign w:val="superscript"/>
        </w:rPr>
      </w:pPr>
    </w:p>
    <w:tbl>
      <w:tblPr>
        <w:tblW w:w="9782" w:type="dxa"/>
        <w:tblInd w:w="-318" w:type="dxa"/>
        <w:tblLook w:val="01E0"/>
      </w:tblPr>
      <w:tblGrid>
        <w:gridCol w:w="5637"/>
        <w:gridCol w:w="4145"/>
      </w:tblGrid>
      <w:tr w:rsidR="00D815E4" w:rsidRPr="00905B31" w:rsidTr="003439C2">
        <w:tc>
          <w:tcPr>
            <w:tcW w:w="5637" w:type="dxa"/>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45" w:type="dxa"/>
          </w:tcPr>
          <w:p w:rsidR="00D815E4" w:rsidRPr="00905B31" w:rsidRDefault="00D815E4" w:rsidP="00905B31">
            <w:pPr>
              <w:spacing w:after="0" w:line="240" w:lineRule="auto"/>
              <w:ind w:right="-6"/>
              <w:jc w:val="right"/>
              <w:rPr>
                <w:rFonts w:ascii="Times New Roman" w:eastAsia="Times New Roman" w:hAnsi="Times New Roman"/>
                <w:sz w:val="18"/>
                <w:szCs w:val="20"/>
                <w:lang w:eastAsia="ru-RU"/>
              </w:rPr>
            </w:pPr>
            <w:r w:rsidRPr="00905B31">
              <w:rPr>
                <w:rFonts w:ascii="Times New Roman" w:eastAsia="Times New Roman" w:hAnsi="Times New Roman"/>
                <w:sz w:val="18"/>
                <w:szCs w:val="20"/>
                <w:lang w:eastAsia="ru-RU"/>
              </w:rPr>
              <w:t>Приложение № 4</w:t>
            </w:r>
          </w:p>
          <w:p w:rsidR="00D815E4" w:rsidRPr="00905B31" w:rsidRDefault="00D815E4" w:rsidP="00905B31">
            <w:pPr>
              <w:autoSpaceDE w:val="0"/>
              <w:autoSpaceDN w:val="0"/>
              <w:adjustRightInd w:val="0"/>
              <w:spacing w:after="0" w:line="240" w:lineRule="auto"/>
              <w:jc w:val="right"/>
              <w:rPr>
                <w:rFonts w:ascii="Times New Roman" w:eastAsia="Times New Roman" w:hAnsi="Times New Roman"/>
                <w:sz w:val="18"/>
                <w:szCs w:val="20"/>
                <w:lang w:eastAsia="ru-RU"/>
              </w:rPr>
            </w:pPr>
            <w:r w:rsidRPr="00905B31">
              <w:rPr>
                <w:rFonts w:ascii="Times New Roman" w:eastAsia="Times New Roman" w:hAnsi="Times New Roman"/>
                <w:sz w:val="18"/>
                <w:szCs w:val="20"/>
                <w:lang w:eastAsia="ru-RU"/>
              </w:rPr>
              <w:t xml:space="preserve">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w:t>
            </w:r>
            <w:r w:rsidRPr="00905B31">
              <w:rPr>
                <w:rFonts w:ascii="Times New Roman" w:eastAsia="Times New Roman" w:hAnsi="Times New Roman"/>
                <w:sz w:val="18"/>
                <w:szCs w:val="20"/>
                <w:lang w:eastAsia="ru-RU"/>
              </w:rPr>
              <w:lastRenderedPageBreak/>
              <w:t>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D815E4" w:rsidRPr="00D815E4" w:rsidRDefault="00D815E4" w:rsidP="00D815E4">
      <w:pPr>
        <w:autoSpaceDE w:val="0"/>
        <w:autoSpaceDN w:val="0"/>
        <w:adjustRightInd w:val="0"/>
        <w:spacing w:after="0" w:line="240" w:lineRule="auto"/>
        <w:jc w:val="both"/>
        <w:rPr>
          <w:rFonts w:ascii="Times New Roman" w:eastAsia="Times New Roman" w:hAnsi="Times New Roman"/>
          <w:sz w:val="28"/>
          <w:szCs w:val="28"/>
          <w:lang w:eastAsia="ru-RU"/>
        </w:rPr>
      </w:pPr>
    </w:p>
    <w:p w:rsidR="00D815E4" w:rsidRPr="00D815E4" w:rsidRDefault="00D815E4" w:rsidP="00D815E4">
      <w:pPr>
        <w:autoSpaceDE w:val="0"/>
        <w:autoSpaceDN w:val="0"/>
        <w:adjustRightInd w:val="0"/>
        <w:spacing w:after="0" w:line="240" w:lineRule="auto"/>
        <w:jc w:val="both"/>
        <w:rPr>
          <w:rFonts w:ascii="Times New Roman" w:eastAsia="Times New Roman" w:hAnsi="Times New Roman"/>
          <w:sz w:val="28"/>
          <w:szCs w:val="28"/>
          <w:lang w:eastAsia="ru-RU"/>
        </w:rPr>
      </w:pPr>
    </w:p>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lang w:eastAsia="ru-RU"/>
        </w:rPr>
      </w:pPr>
      <w:r w:rsidRPr="00905B31">
        <w:rPr>
          <w:rFonts w:ascii="Times New Roman" w:eastAsia="Times New Roman" w:hAnsi="Times New Roman"/>
          <w:szCs w:val="28"/>
          <w:lang w:eastAsia="ru-RU"/>
        </w:rPr>
        <w:t xml:space="preserve">Расчет потребности в субсидии </w:t>
      </w:r>
    </w:p>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lang w:eastAsia="ru-RU"/>
        </w:rPr>
      </w:pPr>
      <w:r w:rsidRPr="00905B31">
        <w:rPr>
          <w:rFonts w:ascii="Times New Roman" w:eastAsia="Times New Roman" w:hAnsi="Times New Roman"/>
          <w:szCs w:val="28"/>
          <w:lang w:eastAsia="ru-RU"/>
        </w:rPr>
        <w:t>муниципальный маршрут № ____ «______________________»</w:t>
      </w:r>
    </w:p>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vertAlign w:val="superscript"/>
          <w:lang w:eastAsia="ru-RU"/>
        </w:rPr>
      </w:pPr>
      <w:r w:rsidRPr="00905B31">
        <w:rPr>
          <w:rFonts w:ascii="Times New Roman" w:eastAsia="Times New Roman" w:hAnsi="Times New Roman"/>
          <w:szCs w:val="28"/>
          <w:lang w:eastAsia="ru-RU"/>
        </w:rPr>
        <w:t xml:space="preserve">                                                           </w:t>
      </w:r>
      <w:r w:rsidRPr="00905B31">
        <w:rPr>
          <w:rFonts w:ascii="Times New Roman" w:eastAsia="Times New Roman" w:hAnsi="Times New Roman"/>
          <w:szCs w:val="28"/>
          <w:vertAlign w:val="superscript"/>
          <w:lang w:eastAsia="ru-RU"/>
        </w:rPr>
        <w:t>наименование маршрута</w:t>
      </w:r>
    </w:p>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lang w:eastAsia="ru-RU"/>
        </w:rPr>
      </w:pPr>
      <w:r w:rsidRPr="00905B31">
        <w:rPr>
          <w:rFonts w:ascii="Times New Roman" w:eastAsia="Times New Roman" w:hAnsi="Times New Roman"/>
          <w:szCs w:val="28"/>
          <w:lang w:eastAsia="ru-RU"/>
        </w:rPr>
        <w:t>(в соответствии с _________________________________)</w:t>
      </w:r>
    </w:p>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vertAlign w:val="superscript"/>
          <w:lang w:eastAsia="ru-RU"/>
        </w:rPr>
      </w:pPr>
      <w:r w:rsidRPr="00905B31">
        <w:rPr>
          <w:rFonts w:ascii="Times New Roman" w:eastAsia="Times New Roman" w:hAnsi="Times New Roman"/>
          <w:szCs w:val="28"/>
          <w:vertAlign w:val="superscript"/>
          <w:lang w:eastAsia="ru-RU"/>
        </w:rPr>
        <w:t xml:space="preserve">                                          №, дата соглашения, либо доп.соглаш. к соглашению</w:t>
      </w:r>
    </w:p>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lang w:eastAsia="ru-RU"/>
        </w:rPr>
      </w:pPr>
      <w:r w:rsidRPr="00905B31">
        <w:rPr>
          <w:rFonts w:ascii="Times New Roman" w:eastAsia="Times New Roman" w:hAnsi="Times New Roman"/>
          <w:szCs w:val="28"/>
          <w:lang w:eastAsia="ru-RU"/>
        </w:rPr>
        <w:t>отчетный период за _________ 201___г.</w:t>
      </w:r>
    </w:p>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28"/>
          <w:szCs w:val="28"/>
          <w:vertAlign w:val="superscript"/>
          <w:lang w:eastAsia="ru-RU"/>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528"/>
        <w:gridCol w:w="851"/>
        <w:gridCol w:w="956"/>
        <w:gridCol w:w="619"/>
        <w:gridCol w:w="675"/>
        <w:gridCol w:w="727"/>
        <w:gridCol w:w="850"/>
        <w:gridCol w:w="1133"/>
        <w:gridCol w:w="773"/>
        <w:gridCol w:w="851"/>
      </w:tblGrid>
      <w:tr w:rsidR="00D815E4" w:rsidRPr="00D815E4" w:rsidTr="003439C2">
        <w:tc>
          <w:tcPr>
            <w:tcW w:w="848" w:type="dxa"/>
            <w:vMerge w:val="restart"/>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 марш-рута</w:t>
            </w:r>
          </w:p>
        </w:tc>
        <w:tc>
          <w:tcPr>
            <w:tcW w:w="1528" w:type="dxa"/>
            <w:vMerge w:val="restart"/>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Наименование маршрута</w:t>
            </w:r>
          </w:p>
        </w:tc>
        <w:tc>
          <w:tcPr>
            <w:tcW w:w="851" w:type="dxa"/>
            <w:vMerge w:val="restart"/>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Марка автобуса</w:t>
            </w:r>
          </w:p>
        </w:tc>
        <w:tc>
          <w:tcPr>
            <w:tcW w:w="956" w:type="dxa"/>
            <w:vMerge w:val="restart"/>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Протяжен-ность, км</w:t>
            </w:r>
          </w:p>
        </w:tc>
        <w:tc>
          <w:tcPr>
            <w:tcW w:w="1294" w:type="dxa"/>
            <w:gridSpan w:val="2"/>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Кол-во рейсов, шт.</w:t>
            </w:r>
          </w:p>
        </w:tc>
        <w:tc>
          <w:tcPr>
            <w:tcW w:w="1577" w:type="dxa"/>
            <w:gridSpan w:val="2"/>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Пробег с пассажирами</w:t>
            </w:r>
          </w:p>
        </w:tc>
        <w:tc>
          <w:tcPr>
            <w:tcW w:w="1133" w:type="dxa"/>
            <w:vMerge w:val="restart"/>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Норматив субсидиро-вания 1км, руб.</w:t>
            </w:r>
          </w:p>
        </w:tc>
        <w:tc>
          <w:tcPr>
            <w:tcW w:w="1624" w:type="dxa"/>
            <w:gridSpan w:val="2"/>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ВСЕГО субсидия, рублей</w:t>
            </w:r>
          </w:p>
        </w:tc>
      </w:tr>
      <w:tr w:rsidR="00D815E4" w:rsidRPr="00D815E4" w:rsidTr="003439C2">
        <w:tc>
          <w:tcPr>
            <w:tcW w:w="848" w:type="dxa"/>
            <w:vMerge/>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528" w:type="dxa"/>
            <w:vMerge/>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Merge/>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56" w:type="dxa"/>
            <w:vMerge/>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19"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за месяц</w:t>
            </w:r>
          </w:p>
        </w:tc>
        <w:tc>
          <w:tcPr>
            <w:tcW w:w="675"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с начала года</w:t>
            </w:r>
          </w:p>
        </w:tc>
        <w:tc>
          <w:tcPr>
            <w:tcW w:w="727"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за месяц</w:t>
            </w:r>
          </w:p>
        </w:tc>
        <w:tc>
          <w:tcPr>
            <w:tcW w:w="850"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с начала года</w:t>
            </w:r>
          </w:p>
        </w:tc>
        <w:tc>
          <w:tcPr>
            <w:tcW w:w="1133" w:type="dxa"/>
            <w:vMerge/>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73"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за месяц</w:t>
            </w:r>
          </w:p>
        </w:tc>
        <w:tc>
          <w:tcPr>
            <w:tcW w:w="851"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с начала года</w:t>
            </w:r>
          </w:p>
        </w:tc>
      </w:tr>
      <w:tr w:rsidR="00D815E4" w:rsidRPr="00D815E4" w:rsidTr="003439C2">
        <w:tc>
          <w:tcPr>
            <w:tcW w:w="9811" w:type="dxa"/>
            <w:gridSpan w:val="11"/>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Муниципальный _________________________ маршрут</w:t>
            </w:r>
          </w:p>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vertAlign w:val="superscript"/>
                <w:lang w:eastAsia="ru-RU"/>
              </w:rPr>
            </w:pPr>
            <w:r w:rsidRPr="00D815E4">
              <w:rPr>
                <w:rFonts w:ascii="Times New Roman" w:eastAsia="Times New Roman" w:hAnsi="Times New Roman"/>
                <w:sz w:val="16"/>
                <w:szCs w:val="16"/>
                <w:vertAlign w:val="superscript"/>
                <w:lang w:eastAsia="ru-RU"/>
              </w:rPr>
              <w:t xml:space="preserve">                      (междугородный внутрирайонный, пригородный, городской)</w:t>
            </w:r>
          </w:p>
        </w:tc>
      </w:tr>
      <w:tr w:rsidR="00D815E4" w:rsidRPr="00D815E4" w:rsidTr="003439C2">
        <w:tc>
          <w:tcPr>
            <w:tcW w:w="848"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528"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56"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19"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75"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27"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0"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133"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73"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r>
      <w:tr w:rsidR="00D815E4" w:rsidRPr="00D815E4" w:rsidTr="003439C2">
        <w:tc>
          <w:tcPr>
            <w:tcW w:w="848"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528"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r w:rsidRPr="00D815E4">
              <w:rPr>
                <w:rFonts w:ascii="Times New Roman" w:eastAsia="Times New Roman" w:hAnsi="Times New Roman"/>
                <w:sz w:val="16"/>
                <w:szCs w:val="16"/>
                <w:lang w:eastAsia="ru-RU"/>
              </w:rPr>
              <w:t>ИТОГО:</w:t>
            </w:r>
          </w:p>
        </w:tc>
        <w:tc>
          <w:tcPr>
            <w:tcW w:w="851"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56"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19"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75"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27"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0"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133"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73"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Align w:val="center"/>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lang w:eastAsia="ru-RU"/>
              </w:rPr>
            </w:pPr>
          </w:p>
        </w:tc>
      </w:tr>
    </w:tbl>
    <w:p w:rsidR="00D815E4" w:rsidRPr="00905B31" w:rsidRDefault="00D815E4" w:rsidP="00D815E4">
      <w:pPr>
        <w:autoSpaceDE w:val="0"/>
        <w:autoSpaceDN w:val="0"/>
        <w:adjustRightInd w:val="0"/>
        <w:spacing w:after="0" w:line="240" w:lineRule="auto"/>
        <w:jc w:val="center"/>
        <w:rPr>
          <w:rFonts w:ascii="Times New Roman" w:eastAsia="Times New Roman" w:hAnsi="Times New Roman"/>
          <w:szCs w:val="28"/>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 w:val="20"/>
          <w:szCs w:val="24"/>
          <w:lang w:eastAsia="ru-RU"/>
        </w:rPr>
      </w:pPr>
      <w:r w:rsidRPr="00905B31">
        <w:rPr>
          <w:rFonts w:ascii="Times New Roman" w:eastAsia="Times New Roman" w:hAnsi="Times New Roman"/>
          <w:sz w:val="20"/>
          <w:szCs w:val="24"/>
          <w:lang w:eastAsia="ru-RU"/>
        </w:rPr>
        <w:t>К оплате за отчетный период ВСЕГО: _________ руб. (__________________) ____ коп.</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highlight w:val="yellow"/>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Cs w:val="28"/>
          <w:highlight w:val="yellow"/>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Cs w:val="28"/>
          <w:highlight w:val="yellow"/>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r w:rsidRPr="00905B31">
        <w:rPr>
          <w:rFonts w:ascii="Times New Roman" w:eastAsia="Times New Roman" w:hAnsi="Times New Roman"/>
          <w:szCs w:val="28"/>
          <w:lang w:eastAsia="ru-RU"/>
        </w:rPr>
        <w:t>Руководитель         ___________</w:t>
      </w:r>
      <w:r w:rsidRPr="00905B31">
        <w:rPr>
          <w:rFonts w:ascii="Times New Roman" w:eastAsia="Times New Roman" w:hAnsi="Times New Roman"/>
          <w:szCs w:val="28"/>
          <w:lang w:eastAsia="ru-RU"/>
        </w:rPr>
        <w:tab/>
      </w:r>
      <w:r w:rsidRPr="00905B31">
        <w:rPr>
          <w:rFonts w:ascii="Times New Roman" w:eastAsia="Times New Roman" w:hAnsi="Times New Roman"/>
          <w:szCs w:val="28"/>
          <w:lang w:eastAsia="ru-RU"/>
        </w:rPr>
        <w:tab/>
        <w:t>_____________</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vertAlign w:val="superscript"/>
          <w:lang w:eastAsia="ru-RU"/>
        </w:rPr>
      </w:pPr>
      <w:r w:rsidRPr="00905B31">
        <w:rPr>
          <w:rFonts w:ascii="Times New Roman" w:eastAsia="Times New Roman" w:hAnsi="Times New Roman"/>
          <w:szCs w:val="28"/>
          <w:lang w:eastAsia="ru-RU"/>
        </w:rPr>
        <w:tab/>
      </w:r>
      <w:r w:rsidRPr="00905B31">
        <w:rPr>
          <w:rFonts w:ascii="Times New Roman" w:eastAsia="Times New Roman" w:hAnsi="Times New Roman"/>
          <w:szCs w:val="28"/>
          <w:lang w:eastAsia="ru-RU"/>
        </w:rPr>
        <w:tab/>
      </w:r>
      <w:r w:rsidRPr="00905B31">
        <w:rPr>
          <w:rFonts w:ascii="Times New Roman" w:eastAsia="Times New Roman" w:hAnsi="Times New Roman"/>
          <w:szCs w:val="28"/>
          <w:lang w:eastAsia="ru-RU"/>
        </w:rPr>
        <w:tab/>
        <w:t xml:space="preserve">        </w:t>
      </w:r>
      <w:r w:rsidRPr="00905B31">
        <w:rPr>
          <w:rFonts w:ascii="Times New Roman" w:eastAsia="Times New Roman" w:hAnsi="Times New Roman"/>
          <w:szCs w:val="28"/>
          <w:vertAlign w:val="superscript"/>
          <w:lang w:eastAsia="ru-RU"/>
        </w:rPr>
        <w:t>подпись                                                   Ф.И.О.</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r w:rsidRPr="00905B31">
        <w:rPr>
          <w:rFonts w:ascii="Times New Roman" w:eastAsia="Times New Roman" w:hAnsi="Times New Roman"/>
          <w:szCs w:val="28"/>
          <w:lang w:eastAsia="ru-RU"/>
        </w:rPr>
        <w:t>Экономист</w:t>
      </w:r>
      <w:r w:rsidRPr="00905B31">
        <w:rPr>
          <w:rFonts w:ascii="Times New Roman" w:eastAsia="Times New Roman" w:hAnsi="Times New Roman"/>
          <w:szCs w:val="28"/>
          <w:lang w:eastAsia="ru-RU"/>
        </w:rPr>
        <w:tab/>
      </w:r>
      <w:r w:rsidRPr="00905B31">
        <w:rPr>
          <w:rFonts w:ascii="Times New Roman" w:eastAsia="Times New Roman" w:hAnsi="Times New Roman"/>
          <w:szCs w:val="28"/>
          <w:lang w:eastAsia="ru-RU"/>
        </w:rPr>
        <w:tab/>
        <w:t xml:space="preserve">  ___________</w:t>
      </w:r>
      <w:r w:rsidRPr="00905B31">
        <w:rPr>
          <w:rFonts w:ascii="Times New Roman" w:eastAsia="Times New Roman" w:hAnsi="Times New Roman"/>
          <w:szCs w:val="28"/>
          <w:lang w:eastAsia="ru-RU"/>
        </w:rPr>
        <w:tab/>
      </w:r>
      <w:r w:rsidRPr="00905B31">
        <w:rPr>
          <w:rFonts w:ascii="Times New Roman" w:eastAsia="Times New Roman" w:hAnsi="Times New Roman"/>
          <w:szCs w:val="28"/>
          <w:lang w:eastAsia="ru-RU"/>
        </w:rPr>
        <w:tab/>
        <w:t>_____________</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vertAlign w:val="superscript"/>
          <w:lang w:eastAsia="ru-RU"/>
        </w:rPr>
      </w:pPr>
      <w:r w:rsidRPr="00905B31">
        <w:rPr>
          <w:rFonts w:ascii="Times New Roman" w:eastAsia="Times New Roman" w:hAnsi="Times New Roman"/>
          <w:szCs w:val="28"/>
          <w:lang w:eastAsia="ru-RU"/>
        </w:rPr>
        <w:t xml:space="preserve">                                      </w:t>
      </w:r>
      <w:r w:rsidRPr="00905B31">
        <w:rPr>
          <w:rFonts w:ascii="Times New Roman" w:eastAsia="Times New Roman" w:hAnsi="Times New Roman"/>
          <w:szCs w:val="28"/>
          <w:vertAlign w:val="superscript"/>
          <w:lang w:eastAsia="ru-RU"/>
        </w:rPr>
        <w:t>подпись                                                   Ф.И.О.</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r w:rsidRPr="00905B31">
        <w:rPr>
          <w:rFonts w:ascii="Times New Roman" w:eastAsia="Times New Roman" w:hAnsi="Times New Roman"/>
          <w:szCs w:val="28"/>
          <w:lang w:eastAsia="ru-RU"/>
        </w:rPr>
        <w:t>МП</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r w:rsidRPr="00905B31">
        <w:rPr>
          <w:rFonts w:ascii="Times New Roman" w:eastAsia="Times New Roman" w:hAnsi="Times New Roman"/>
          <w:szCs w:val="28"/>
          <w:lang w:eastAsia="ru-RU"/>
        </w:rPr>
        <w:t>Расчет проверен:</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lang w:eastAsia="ru-RU"/>
        </w:rPr>
      </w:pPr>
      <w:r w:rsidRPr="00905B31">
        <w:rPr>
          <w:rFonts w:ascii="Times New Roman" w:eastAsia="Times New Roman" w:hAnsi="Times New Roman"/>
          <w:szCs w:val="28"/>
          <w:lang w:eastAsia="ru-RU"/>
        </w:rPr>
        <w:t>_________________</w:t>
      </w:r>
      <w:r w:rsidRPr="00905B31">
        <w:rPr>
          <w:rFonts w:ascii="Times New Roman" w:eastAsia="Times New Roman" w:hAnsi="Times New Roman"/>
          <w:szCs w:val="28"/>
          <w:lang w:eastAsia="ru-RU"/>
        </w:rPr>
        <w:tab/>
        <w:t>______________</w:t>
      </w:r>
      <w:r w:rsidRPr="00905B31">
        <w:rPr>
          <w:rFonts w:ascii="Times New Roman" w:eastAsia="Times New Roman" w:hAnsi="Times New Roman"/>
          <w:szCs w:val="28"/>
          <w:lang w:eastAsia="ru-RU"/>
        </w:rPr>
        <w:tab/>
      </w:r>
      <w:r w:rsidRPr="00905B31">
        <w:rPr>
          <w:rFonts w:ascii="Times New Roman" w:eastAsia="Times New Roman" w:hAnsi="Times New Roman"/>
          <w:szCs w:val="28"/>
          <w:lang w:eastAsia="ru-RU"/>
        </w:rPr>
        <w:tab/>
        <w:t>_____________</w:t>
      </w:r>
    </w:p>
    <w:p w:rsidR="00D815E4" w:rsidRPr="00905B31" w:rsidRDefault="00D815E4" w:rsidP="00D815E4">
      <w:pPr>
        <w:autoSpaceDE w:val="0"/>
        <w:autoSpaceDN w:val="0"/>
        <w:adjustRightInd w:val="0"/>
        <w:spacing w:after="0" w:line="240" w:lineRule="auto"/>
        <w:rPr>
          <w:rFonts w:ascii="Times New Roman" w:eastAsia="Times New Roman" w:hAnsi="Times New Roman"/>
          <w:szCs w:val="28"/>
          <w:vertAlign w:val="superscript"/>
          <w:lang w:eastAsia="ru-RU"/>
        </w:rPr>
      </w:pPr>
      <w:r w:rsidRPr="00905B31">
        <w:rPr>
          <w:rFonts w:ascii="Times New Roman" w:eastAsia="Times New Roman" w:hAnsi="Times New Roman"/>
          <w:szCs w:val="28"/>
          <w:lang w:eastAsia="ru-RU"/>
        </w:rPr>
        <w:t xml:space="preserve">        </w:t>
      </w:r>
      <w:r w:rsidRPr="00905B31">
        <w:rPr>
          <w:rFonts w:ascii="Times New Roman" w:eastAsia="Times New Roman" w:hAnsi="Times New Roman"/>
          <w:szCs w:val="28"/>
          <w:vertAlign w:val="superscript"/>
          <w:lang w:eastAsia="ru-RU"/>
        </w:rPr>
        <w:t>должность                                             подпись                                                   Ф.И.О.</w:t>
      </w:r>
    </w:p>
    <w:p w:rsidR="00D815E4" w:rsidRPr="00D815E4" w:rsidRDefault="00D815E4" w:rsidP="00D815E4">
      <w:pPr>
        <w:autoSpaceDE w:val="0"/>
        <w:autoSpaceDN w:val="0"/>
        <w:adjustRightInd w:val="0"/>
        <w:spacing w:after="0" w:line="240" w:lineRule="auto"/>
        <w:rPr>
          <w:rFonts w:ascii="Times New Roman" w:eastAsia="Times New Roman" w:hAnsi="Times New Roman"/>
          <w:sz w:val="28"/>
          <w:szCs w:val="28"/>
          <w:highlight w:val="yellow"/>
          <w:lang w:eastAsia="ru-RU"/>
        </w:rPr>
      </w:pPr>
    </w:p>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4"/>
          <w:szCs w:val="4"/>
          <w:highlight w:val="yellow"/>
          <w:lang w:eastAsia="ru-RU"/>
        </w:rPr>
      </w:pPr>
    </w:p>
    <w:tbl>
      <w:tblPr>
        <w:tblW w:w="9782" w:type="dxa"/>
        <w:tblInd w:w="-318" w:type="dxa"/>
        <w:tblLook w:val="01E0"/>
      </w:tblPr>
      <w:tblGrid>
        <w:gridCol w:w="5637"/>
        <w:gridCol w:w="4145"/>
      </w:tblGrid>
      <w:tr w:rsidR="00D815E4" w:rsidRPr="00D815E4" w:rsidTr="003439C2">
        <w:tc>
          <w:tcPr>
            <w:tcW w:w="5637" w:type="dxa"/>
          </w:tcPr>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tc>
        <w:tc>
          <w:tcPr>
            <w:tcW w:w="4145" w:type="dxa"/>
          </w:tcPr>
          <w:p w:rsidR="00D815E4" w:rsidRPr="00D815E4" w:rsidRDefault="00D815E4" w:rsidP="00905B31">
            <w:pPr>
              <w:spacing w:after="0" w:line="240" w:lineRule="auto"/>
              <w:ind w:right="-6"/>
              <w:jc w:val="right"/>
              <w:rPr>
                <w:rFonts w:ascii="Times New Roman" w:eastAsia="Times New Roman" w:hAnsi="Times New Roman"/>
                <w:sz w:val="18"/>
                <w:szCs w:val="20"/>
                <w:lang w:eastAsia="ru-RU"/>
              </w:rPr>
            </w:pPr>
            <w:r w:rsidRPr="00D815E4">
              <w:rPr>
                <w:rFonts w:ascii="Times New Roman" w:eastAsia="Times New Roman" w:hAnsi="Times New Roman"/>
                <w:sz w:val="18"/>
                <w:szCs w:val="20"/>
                <w:lang w:eastAsia="ru-RU"/>
              </w:rPr>
              <w:t>Приложение № 5</w:t>
            </w:r>
          </w:p>
          <w:p w:rsidR="00D815E4" w:rsidRDefault="00D815E4" w:rsidP="00905B31">
            <w:pPr>
              <w:autoSpaceDE w:val="0"/>
              <w:autoSpaceDN w:val="0"/>
              <w:adjustRightInd w:val="0"/>
              <w:spacing w:after="0" w:line="240" w:lineRule="auto"/>
              <w:jc w:val="right"/>
              <w:rPr>
                <w:rFonts w:ascii="Times New Roman" w:eastAsia="Times New Roman" w:hAnsi="Times New Roman"/>
                <w:sz w:val="18"/>
                <w:szCs w:val="20"/>
                <w:lang w:eastAsia="ru-RU"/>
              </w:rPr>
            </w:pPr>
            <w:r w:rsidRPr="00D815E4">
              <w:rPr>
                <w:rFonts w:ascii="Times New Roman" w:eastAsia="Times New Roman" w:hAnsi="Times New Roman"/>
                <w:sz w:val="18"/>
                <w:szCs w:val="20"/>
                <w:lang w:eastAsia="ru-RU"/>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D815E4" w:rsidRPr="00D815E4" w:rsidRDefault="00D815E4" w:rsidP="00905B31">
            <w:pPr>
              <w:autoSpaceDE w:val="0"/>
              <w:autoSpaceDN w:val="0"/>
              <w:adjustRightInd w:val="0"/>
              <w:spacing w:after="0" w:line="240" w:lineRule="auto"/>
              <w:jc w:val="right"/>
              <w:rPr>
                <w:rFonts w:ascii="Times New Roman" w:eastAsia="Times New Roman" w:hAnsi="Times New Roman"/>
                <w:sz w:val="18"/>
                <w:szCs w:val="20"/>
                <w:highlight w:val="yellow"/>
                <w:lang w:eastAsia="ru-RU"/>
              </w:rPr>
            </w:pPr>
          </w:p>
        </w:tc>
      </w:tr>
    </w:tbl>
    <w:p w:rsidR="00D815E4" w:rsidRPr="00D815E4" w:rsidRDefault="00D815E4" w:rsidP="00D815E4">
      <w:pPr>
        <w:spacing w:after="0" w:line="240" w:lineRule="auto"/>
        <w:jc w:val="center"/>
        <w:rPr>
          <w:rFonts w:ascii="Times New Roman" w:eastAsia="Times New Roman" w:hAnsi="Times New Roman"/>
          <w:sz w:val="20"/>
          <w:szCs w:val="28"/>
          <w:lang w:eastAsia="ru-RU"/>
        </w:rPr>
      </w:pPr>
      <w:r w:rsidRPr="00D815E4">
        <w:rPr>
          <w:rFonts w:ascii="Times New Roman" w:eastAsia="Times New Roman" w:hAnsi="Times New Roman"/>
          <w:sz w:val="20"/>
          <w:szCs w:val="28"/>
          <w:lang w:eastAsia="ru-RU"/>
        </w:rPr>
        <w:t>Отчет о доходах и расходах</w:t>
      </w:r>
    </w:p>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28"/>
          <w:szCs w:val="28"/>
          <w:lang w:eastAsia="ru-RU"/>
        </w:rPr>
      </w:pPr>
      <w:r w:rsidRPr="00D815E4">
        <w:rPr>
          <w:rFonts w:ascii="Times New Roman" w:eastAsia="Times New Roman" w:hAnsi="Times New Roman"/>
          <w:sz w:val="20"/>
          <w:szCs w:val="28"/>
          <w:lang w:eastAsia="ru-RU"/>
        </w:rPr>
        <w:t>________________________________________</w:t>
      </w:r>
    </w:p>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6"/>
          <w:szCs w:val="16"/>
          <w:vertAlign w:val="superscript"/>
          <w:lang w:eastAsia="ru-RU"/>
        </w:rPr>
      </w:pPr>
      <w:r w:rsidRPr="00D815E4">
        <w:rPr>
          <w:rFonts w:ascii="Times New Roman" w:eastAsia="Times New Roman" w:hAnsi="Times New Roman"/>
          <w:sz w:val="16"/>
          <w:szCs w:val="16"/>
          <w:vertAlign w:val="superscript"/>
          <w:lang w:eastAsia="ru-RU"/>
        </w:rPr>
        <w:t>наименование перевозчика</w:t>
      </w:r>
    </w:p>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28"/>
          <w:szCs w:val="28"/>
          <w:lang w:eastAsia="ru-RU"/>
        </w:rPr>
      </w:pPr>
      <w:r w:rsidRPr="00D815E4">
        <w:rPr>
          <w:rFonts w:ascii="Times New Roman" w:eastAsia="Times New Roman" w:hAnsi="Times New Roman"/>
          <w:sz w:val="20"/>
          <w:szCs w:val="28"/>
          <w:lang w:eastAsia="ru-RU"/>
        </w:rPr>
        <w:t xml:space="preserve">за </w:t>
      </w:r>
      <w:r w:rsidRPr="00D815E4">
        <w:rPr>
          <w:rFonts w:ascii="Times New Roman" w:eastAsia="Times New Roman" w:hAnsi="Times New Roman"/>
          <w:sz w:val="28"/>
          <w:szCs w:val="28"/>
          <w:lang w:eastAsia="ru-RU"/>
        </w:rPr>
        <w:t>____________________</w:t>
      </w:r>
    </w:p>
    <w:p w:rsidR="00D815E4" w:rsidRPr="00D815E4" w:rsidRDefault="00D815E4" w:rsidP="00D815E4">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D815E4">
        <w:rPr>
          <w:rFonts w:ascii="Times New Roman" w:eastAsia="Times New Roman" w:hAnsi="Times New Roman"/>
          <w:sz w:val="16"/>
          <w:szCs w:val="16"/>
          <w:vertAlign w:val="superscript"/>
          <w:lang w:eastAsia="ru-RU"/>
        </w:rPr>
        <w:t xml:space="preserve">                                                                                                                                                                                отчетный</w:t>
      </w:r>
      <w:r w:rsidRPr="00D815E4">
        <w:rPr>
          <w:rFonts w:ascii="Times New Roman" w:eastAsia="Times New Roman" w:hAnsi="Times New Roman"/>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4618"/>
        <w:gridCol w:w="662"/>
        <w:gridCol w:w="1835"/>
        <w:gridCol w:w="531"/>
        <w:gridCol w:w="510"/>
        <w:gridCol w:w="906"/>
      </w:tblGrid>
      <w:tr w:rsidR="00D815E4" w:rsidRPr="00D815E4" w:rsidTr="00D815E4">
        <w:tc>
          <w:tcPr>
            <w:tcW w:w="277" w:type="pct"/>
            <w:vMerge w:val="restar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lastRenderedPageBreak/>
              <w:t>№ п/п</w:t>
            </w:r>
          </w:p>
        </w:tc>
        <w:tc>
          <w:tcPr>
            <w:tcW w:w="2424" w:type="pct"/>
            <w:vMerge w:val="restar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Показатели</w:t>
            </w:r>
          </w:p>
        </w:tc>
        <w:tc>
          <w:tcPr>
            <w:tcW w:w="277" w:type="pct"/>
            <w:vMerge w:val="restar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Ед.изм.</w:t>
            </w:r>
          </w:p>
        </w:tc>
        <w:tc>
          <w:tcPr>
            <w:tcW w:w="1537" w:type="pct"/>
            <w:gridSpan w:val="3"/>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Муниципальные маршруты по Программе пассажирских перевозок</w:t>
            </w:r>
          </w:p>
        </w:tc>
        <w:tc>
          <w:tcPr>
            <w:tcW w:w="485" w:type="pct"/>
            <w:vMerge w:val="restar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ВСЕГО:</w:t>
            </w:r>
          </w:p>
        </w:tc>
      </w:tr>
      <w:tr w:rsidR="00D815E4" w:rsidRPr="00D815E4" w:rsidTr="00D815E4">
        <w:tc>
          <w:tcPr>
            <w:tcW w:w="277" w:type="pct"/>
            <w:vMerge/>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vMerge/>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77" w:type="pct"/>
            <w:vMerge/>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№___, «______»</w:t>
            </w:r>
          </w:p>
        </w:tc>
        <w:tc>
          <w:tcPr>
            <w:tcW w:w="289"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w:t>
            </w:r>
          </w:p>
        </w:tc>
        <w:tc>
          <w:tcPr>
            <w:tcW w:w="278"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w:t>
            </w:r>
          </w:p>
        </w:tc>
        <w:tc>
          <w:tcPr>
            <w:tcW w:w="485" w:type="pct"/>
            <w:vMerge/>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1.</w:t>
            </w:r>
          </w:p>
        </w:tc>
        <w:tc>
          <w:tcPr>
            <w:tcW w:w="2424" w:type="pct"/>
            <w:vAlign w:val="center"/>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Пробег с пассажирами</w:t>
            </w:r>
          </w:p>
        </w:tc>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км</w:t>
            </w:r>
          </w:p>
        </w:tc>
        <w:tc>
          <w:tcPr>
            <w:tcW w:w="970"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78"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485"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2.</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Количество перевезенных пассажиров по Программе пассажирских перевозок всего, в т.ч.;</w:t>
            </w:r>
          </w:p>
        </w:tc>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платные</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по транспортной карте</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льготные пассажиры по соц.карте</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льготные пассажиры по ЕСПБ</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льготные пассажиры по ЛПБ</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3.</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Доходы по Программе пассажирских перевозок всего, в т.ч.:</w:t>
            </w:r>
          </w:p>
        </w:tc>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от платных пассажиров</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по транспортной карте</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льготные пассажиры по соц.карте</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льготные пассажиры по ЕСПБ</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льготные пассажиры по ЛПБ</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4.</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Расходы по Программе пассажирских перевозок всего, в т.ч.:</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расходы на оплату труда всего</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отчисления от фонда оплаты труда</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расходы на топливо</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расходы на смазочные материалы</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расходы на запасные части и материалы для ремонта и техобслуживания подвижного состава</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арендные платежи за автобусы</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амортизация</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расходы на тепло, электроэнергию</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налог на имущество</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общехозяйственные расходы</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расходы на страхование автотранспорта</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прочие  расходы</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5.</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Субсидий</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6.</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Финансовый результат с учетом финансирования</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7.</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Численность работающих, всего, в т.ч.:</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чел.</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водители</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кондукторы</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АУП</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8.</w:t>
            </w: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Среднемесячная заработная плата, всего, в т.ч.:</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руб.</w:t>
            </w: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водители</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кондукторы</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r w:rsidR="00D815E4" w:rsidRPr="00D815E4" w:rsidTr="00D815E4">
        <w:tc>
          <w:tcPr>
            <w:tcW w:w="277" w:type="pct"/>
            <w:vAlign w:val="center"/>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2424" w:type="pct"/>
          </w:tcPr>
          <w:p w:rsidR="00D815E4" w:rsidRPr="00D815E4" w:rsidRDefault="00D815E4" w:rsidP="00D815E4">
            <w:pPr>
              <w:spacing w:after="0" w:line="240" w:lineRule="auto"/>
              <w:rPr>
                <w:rFonts w:ascii="Times New Roman" w:eastAsia="Times New Roman" w:hAnsi="Times New Roman"/>
                <w:sz w:val="14"/>
                <w:szCs w:val="14"/>
                <w:lang w:eastAsia="ru-RU"/>
              </w:rPr>
            </w:pPr>
            <w:r w:rsidRPr="00D815E4">
              <w:rPr>
                <w:rFonts w:ascii="Times New Roman" w:eastAsia="Times New Roman" w:hAnsi="Times New Roman"/>
                <w:sz w:val="14"/>
                <w:szCs w:val="14"/>
                <w:lang w:eastAsia="ru-RU"/>
              </w:rPr>
              <w:t>- АУП</w:t>
            </w:r>
          </w:p>
        </w:tc>
        <w:tc>
          <w:tcPr>
            <w:tcW w:w="277" w:type="pct"/>
          </w:tcPr>
          <w:p w:rsidR="00D815E4" w:rsidRPr="00D815E4" w:rsidRDefault="00D815E4" w:rsidP="00D815E4">
            <w:pPr>
              <w:spacing w:after="0" w:line="240" w:lineRule="auto"/>
              <w:jc w:val="center"/>
              <w:rPr>
                <w:rFonts w:ascii="Times New Roman" w:eastAsia="Times New Roman" w:hAnsi="Times New Roman"/>
                <w:sz w:val="14"/>
                <w:szCs w:val="14"/>
                <w:lang w:eastAsia="ru-RU"/>
              </w:rPr>
            </w:pPr>
          </w:p>
        </w:tc>
        <w:tc>
          <w:tcPr>
            <w:tcW w:w="970"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89"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278" w:type="pct"/>
          </w:tcPr>
          <w:p w:rsidR="00D815E4" w:rsidRPr="00D815E4" w:rsidRDefault="00D815E4" w:rsidP="00D815E4">
            <w:pPr>
              <w:spacing w:after="0" w:line="240" w:lineRule="auto"/>
              <w:rPr>
                <w:rFonts w:ascii="Times New Roman" w:eastAsia="Times New Roman" w:hAnsi="Times New Roman"/>
                <w:sz w:val="14"/>
                <w:szCs w:val="14"/>
                <w:lang w:eastAsia="ru-RU"/>
              </w:rPr>
            </w:pPr>
          </w:p>
        </w:tc>
        <w:tc>
          <w:tcPr>
            <w:tcW w:w="485" w:type="pct"/>
          </w:tcPr>
          <w:p w:rsidR="00D815E4" w:rsidRPr="00D815E4" w:rsidRDefault="00D815E4" w:rsidP="00D815E4">
            <w:pPr>
              <w:spacing w:after="0" w:line="240" w:lineRule="auto"/>
              <w:rPr>
                <w:rFonts w:ascii="Times New Roman" w:eastAsia="Times New Roman" w:hAnsi="Times New Roman"/>
                <w:sz w:val="14"/>
                <w:szCs w:val="14"/>
                <w:lang w:eastAsia="ru-RU"/>
              </w:rPr>
            </w:pPr>
          </w:p>
        </w:tc>
      </w:tr>
    </w:tbl>
    <w:p w:rsidR="00D815E4" w:rsidRPr="00D815E4" w:rsidRDefault="00D815E4" w:rsidP="00D815E4">
      <w:pPr>
        <w:autoSpaceDE w:val="0"/>
        <w:autoSpaceDN w:val="0"/>
        <w:adjustRightInd w:val="0"/>
        <w:spacing w:after="0" w:line="240" w:lineRule="auto"/>
        <w:jc w:val="center"/>
        <w:rPr>
          <w:rFonts w:ascii="Times New Roman" w:eastAsia="Times New Roman" w:hAnsi="Times New Roman"/>
          <w:sz w:val="12"/>
          <w:szCs w:val="12"/>
          <w:lang w:eastAsia="ru-RU"/>
        </w:rPr>
      </w:pPr>
    </w:p>
    <w:p w:rsidR="00D815E4" w:rsidRPr="00D815E4" w:rsidRDefault="00D815E4" w:rsidP="00D815E4">
      <w:pPr>
        <w:autoSpaceDE w:val="0"/>
        <w:autoSpaceDN w:val="0"/>
        <w:adjustRightInd w:val="0"/>
        <w:spacing w:after="0" w:line="240" w:lineRule="auto"/>
        <w:rPr>
          <w:rFonts w:ascii="Times New Roman" w:eastAsia="Times New Roman" w:hAnsi="Times New Roman"/>
          <w:sz w:val="20"/>
          <w:szCs w:val="20"/>
          <w:lang w:eastAsia="ru-RU"/>
        </w:rPr>
      </w:pPr>
      <w:r w:rsidRPr="00D815E4">
        <w:rPr>
          <w:rFonts w:ascii="Times New Roman" w:eastAsia="Times New Roman" w:hAnsi="Times New Roman"/>
          <w:sz w:val="20"/>
          <w:szCs w:val="20"/>
          <w:lang w:eastAsia="ru-RU"/>
        </w:rPr>
        <w:t>Руководитель         ___________</w:t>
      </w:r>
      <w:r w:rsidRPr="00D815E4">
        <w:rPr>
          <w:rFonts w:ascii="Times New Roman" w:eastAsia="Times New Roman" w:hAnsi="Times New Roman"/>
          <w:sz w:val="20"/>
          <w:szCs w:val="20"/>
          <w:lang w:eastAsia="ru-RU"/>
        </w:rPr>
        <w:tab/>
      </w:r>
      <w:r w:rsidRPr="00D815E4">
        <w:rPr>
          <w:rFonts w:ascii="Times New Roman" w:eastAsia="Times New Roman" w:hAnsi="Times New Roman"/>
          <w:sz w:val="20"/>
          <w:szCs w:val="20"/>
          <w:lang w:eastAsia="ru-RU"/>
        </w:rPr>
        <w:tab/>
        <w:t>_____________</w:t>
      </w:r>
    </w:p>
    <w:p w:rsidR="00D815E4" w:rsidRPr="00D815E4" w:rsidRDefault="00D815E4" w:rsidP="00D815E4">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D815E4">
        <w:rPr>
          <w:rFonts w:ascii="Times New Roman" w:eastAsia="Times New Roman" w:hAnsi="Times New Roman"/>
          <w:sz w:val="20"/>
          <w:szCs w:val="20"/>
          <w:lang w:eastAsia="ru-RU"/>
        </w:rPr>
        <w:tab/>
      </w:r>
      <w:r w:rsidRPr="00D815E4">
        <w:rPr>
          <w:rFonts w:ascii="Times New Roman" w:eastAsia="Times New Roman" w:hAnsi="Times New Roman"/>
          <w:sz w:val="20"/>
          <w:szCs w:val="20"/>
          <w:lang w:eastAsia="ru-RU"/>
        </w:rPr>
        <w:tab/>
        <w:t xml:space="preserve">       </w:t>
      </w:r>
      <w:r w:rsidRPr="00D815E4">
        <w:rPr>
          <w:rFonts w:ascii="Times New Roman" w:eastAsia="Times New Roman" w:hAnsi="Times New Roman"/>
          <w:sz w:val="20"/>
          <w:szCs w:val="20"/>
          <w:vertAlign w:val="superscript"/>
          <w:lang w:eastAsia="ru-RU"/>
        </w:rPr>
        <w:t>подпись                                                   Ф.И.О.</w:t>
      </w:r>
    </w:p>
    <w:p w:rsidR="00D815E4" w:rsidRPr="00D815E4" w:rsidRDefault="00D815E4" w:rsidP="00D815E4">
      <w:pPr>
        <w:autoSpaceDE w:val="0"/>
        <w:autoSpaceDN w:val="0"/>
        <w:adjustRightInd w:val="0"/>
        <w:spacing w:after="0" w:line="240" w:lineRule="auto"/>
        <w:rPr>
          <w:rFonts w:ascii="Times New Roman" w:eastAsia="Times New Roman" w:hAnsi="Times New Roman"/>
          <w:sz w:val="20"/>
          <w:szCs w:val="20"/>
          <w:lang w:eastAsia="ru-RU"/>
        </w:rPr>
      </w:pPr>
      <w:r w:rsidRPr="00D815E4">
        <w:rPr>
          <w:rFonts w:ascii="Times New Roman" w:eastAsia="Times New Roman" w:hAnsi="Times New Roman"/>
          <w:sz w:val="20"/>
          <w:szCs w:val="20"/>
          <w:lang w:eastAsia="ru-RU"/>
        </w:rPr>
        <w:t>Гл.</w:t>
      </w:r>
      <w:r w:rsidR="00905B31">
        <w:rPr>
          <w:rFonts w:ascii="Times New Roman" w:eastAsia="Times New Roman" w:hAnsi="Times New Roman"/>
          <w:sz w:val="20"/>
          <w:szCs w:val="20"/>
          <w:lang w:eastAsia="ru-RU"/>
        </w:rPr>
        <w:t xml:space="preserve"> </w:t>
      </w:r>
      <w:r w:rsidRPr="00D815E4">
        <w:rPr>
          <w:rFonts w:ascii="Times New Roman" w:eastAsia="Times New Roman" w:hAnsi="Times New Roman"/>
          <w:sz w:val="20"/>
          <w:szCs w:val="20"/>
          <w:lang w:eastAsia="ru-RU"/>
        </w:rPr>
        <w:t>бухгалтер</w:t>
      </w:r>
      <w:r w:rsidRPr="00D815E4">
        <w:rPr>
          <w:rFonts w:ascii="Times New Roman" w:eastAsia="Times New Roman" w:hAnsi="Times New Roman"/>
          <w:sz w:val="20"/>
          <w:szCs w:val="20"/>
          <w:lang w:eastAsia="ru-RU"/>
        </w:rPr>
        <w:tab/>
        <w:t xml:space="preserve">  ___________</w:t>
      </w:r>
      <w:r w:rsidRPr="00D815E4">
        <w:rPr>
          <w:rFonts w:ascii="Times New Roman" w:eastAsia="Times New Roman" w:hAnsi="Times New Roman"/>
          <w:sz w:val="20"/>
          <w:szCs w:val="20"/>
          <w:lang w:eastAsia="ru-RU"/>
        </w:rPr>
        <w:tab/>
      </w:r>
      <w:r w:rsidRPr="00D815E4">
        <w:rPr>
          <w:rFonts w:ascii="Times New Roman" w:eastAsia="Times New Roman" w:hAnsi="Times New Roman"/>
          <w:sz w:val="20"/>
          <w:szCs w:val="20"/>
          <w:lang w:eastAsia="ru-RU"/>
        </w:rPr>
        <w:tab/>
        <w:t>_____________</w:t>
      </w:r>
    </w:p>
    <w:p w:rsidR="00D815E4" w:rsidRPr="00D815E4" w:rsidRDefault="00D815E4" w:rsidP="00D815E4">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D815E4">
        <w:rPr>
          <w:rFonts w:ascii="Times New Roman" w:eastAsia="Times New Roman" w:hAnsi="Times New Roman"/>
          <w:sz w:val="20"/>
          <w:szCs w:val="20"/>
          <w:lang w:eastAsia="ru-RU"/>
        </w:rPr>
        <w:t xml:space="preserve">                                      </w:t>
      </w:r>
      <w:r w:rsidRPr="00D815E4">
        <w:rPr>
          <w:rFonts w:ascii="Times New Roman" w:eastAsia="Times New Roman" w:hAnsi="Times New Roman"/>
          <w:sz w:val="20"/>
          <w:szCs w:val="20"/>
          <w:vertAlign w:val="superscript"/>
          <w:lang w:eastAsia="ru-RU"/>
        </w:rPr>
        <w:t>подпись                                                   Ф.И.О.</w:t>
      </w:r>
    </w:p>
    <w:p w:rsidR="00D815E4" w:rsidRPr="00D815E4" w:rsidRDefault="00D815E4" w:rsidP="00D815E4">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D815E4">
        <w:rPr>
          <w:rFonts w:ascii="Times New Roman" w:eastAsia="Times New Roman" w:hAnsi="Times New Roman"/>
          <w:sz w:val="20"/>
          <w:szCs w:val="20"/>
          <w:lang w:eastAsia="ru-RU"/>
        </w:rPr>
        <w:t>МП</w:t>
      </w:r>
    </w:p>
    <w:p w:rsidR="006431DD" w:rsidRDefault="006431DD" w:rsidP="006431DD">
      <w:pPr>
        <w:pStyle w:val="ConsPlusNormal"/>
        <w:widowControl/>
        <w:ind w:left="6237" w:firstLine="0"/>
        <w:jc w:val="both"/>
        <w:rPr>
          <w:rFonts w:ascii="Times New Roman" w:hAnsi="Times New Roman" w:cs="Times New Roman"/>
          <w:b/>
          <w:bCs/>
          <w:sz w:val="28"/>
          <w:szCs w:val="28"/>
          <w:vertAlign w:val="superscript"/>
        </w:rPr>
      </w:pPr>
    </w:p>
    <w:p w:rsidR="003140A0" w:rsidRP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20"/>
          <w:szCs w:val="20"/>
          <w:lang w:eastAsia="ru-RU"/>
        </w:rPr>
        <w:tab/>
      </w:r>
      <w:r w:rsidRPr="003140A0">
        <w:rPr>
          <w:rFonts w:ascii="Times New Roman" w:eastAsia="Times New Roman" w:hAnsi="Times New Roman"/>
          <w:sz w:val="18"/>
          <w:szCs w:val="20"/>
          <w:lang w:eastAsia="ru-RU"/>
        </w:rPr>
        <w:t>Приложение № 6</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 xml:space="preserve">к Порядку и условиям предоставления </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и возврата субсидий юридическим лицам</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(за исключением государственных и</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 xml:space="preserve"> муниципальных учреждений) и </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индивидуальным предпринимателям в целях</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 xml:space="preserve"> возмещения недополученных доходов и (или)</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 xml:space="preserve"> финансового обеспечения (возмещения) затрат,</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 xml:space="preserve"> возникающих в связи с регулярными перевозками </w:t>
      </w:r>
    </w:p>
    <w:p w:rsid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 xml:space="preserve">пассажиров автомобильным транспортом по маршрутам </w:t>
      </w:r>
    </w:p>
    <w:p w:rsidR="003140A0" w:rsidRPr="003140A0" w:rsidRDefault="003140A0" w:rsidP="003140A0">
      <w:pPr>
        <w:spacing w:after="0" w:line="240" w:lineRule="auto"/>
        <w:ind w:firstLine="360"/>
        <w:jc w:val="right"/>
        <w:rPr>
          <w:rFonts w:ascii="Times New Roman" w:eastAsia="Times New Roman" w:hAnsi="Times New Roman"/>
          <w:sz w:val="18"/>
          <w:szCs w:val="20"/>
          <w:lang w:eastAsia="ru-RU"/>
        </w:rPr>
      </w:pPr>
      <w:r w:rsidRPr="003140A0">
        <w:rPr>
          <w:rFonts w:ascii="Times New Roman" w:eastAsia="Times New Roman" w:hAnsi="Times New Roman"/>
          <w:sz w:val="18"/>
          <w:szCs w:val="20"/>
          <w:lang w:eastAsia="ru-RU"/>
        </w:rPr>
        <w:t>с небольшой интенсивностью пассажиропотока</w:t>
      </w:r>
    </w:p>
    <w:p w:rsidR="003140A0" w:rsidRPr="003140A0" w:rsidRDefault="003140A0" w:rsidP="003140A0">
      <w:pPr>
        <w:spacing w:after="0" w:line="240" w:lineRule="auto"/>
        <w:ind w:firstLine="360"/>
        <w:jc w:val="center"/>
        <w:rPr>
          <w:rFonts w:ascii="Times New Roman" w:eastAsia="Times New Roman" w:hAnsi="Times New Roman"/>
          <w:sz w:val="20"/>
          <w:szCs w:val="20"/>
          <w:lang w:eastAsia="ru-RU"/>
        </w:rPr>
      </w:pPr>
    </w:p>
    <w:p w:rsidR="003140A0" w:rsidRPr="003140A0" w:rsidRDefault="003140A0" w:rsidP="003140A0">
      <w:pPr>
        <w:spacing w:after="0" w:line="240" w:lineRule="auto"/>
        <w:ind w:firstLine="360"/>
        <w:jc w:val="center"/>
        <w:rPr>
          <w:rFonts w:ascii="Times New Roman" w:eastAsia="Times New Roman" w:hAnsi="Times New Roman"/>
          <w:sz w:val="20"/>
          <w:szCs w:val="20"/>
          <w:lang w:eastAsia="ru-RU"/>
        </w:rPr>
      </w:pPr>
      <w:r w:rsidRPr="003140A0">
        <w:rPr>
          <w:rFonts w:ascii="Times New Roman" w:eastAsia="Times New Roman" w:hAnsi="Times New Roman"/>
          <w:sz w:val="20"/>
          <w:szCs w:val="20"/>
          <w:lang w:eastAsia="ru-RU"/>
        </w:rPr>
        <w:t>СВОДНЫЙ расчет суммы субсидии</w:t>
      </w:r>
    </w:p>
    <w:p w:rsidR="003140A0" w:rsidRPr="003140A0" w:rsidRDefault="003140A0" w:rsidP="003140A0">
      <w:pPr>
        <w:spacing w:after="0" w:line="240" w:lineRule="auto"/>
        <w:ind w:firstLine="360"/>
        <w:jc w:val="center"/>
        <w:rPr>
          <w:rFonts w:ascii="Times New Roman" w:eastAsia="Times New Roman" w:hAnsi="Times New Roman"/>
          <w:sz w:val="20"/>
          <w:szCs w:val="20"/>
          <w:lang w:eastAsia="ru-RU"/>
        </w:rPr>
      </w:pPr>
      <w:r w:rsidRPr="003140A0">
        <w:rPr>
          <w:rFonts w:ascii="Times New Roman" w:eastAsia="Times New Roman" w:hAnsi="Times New Roman"/>
          <w:sz w:val="20"/>
          <w:szCs w:val="20"/>
          <w:lang w:eastAsia="ru-RU"/>
        </w:rPr>
        <w:t>за _______________</w:t>
      </w:r>
      <w:r>
        <w:rPr>
          <w:rFonts w:ascii="Times New Roman" w:eastAsia="Times New Roman" w:hAnsi="Times New Roman"/>
          <w:sz w:val="20"/>
          <w:szCs w:val="20"/>
          <w:lang w:eastAsia="ru-RU"/>
        </w:rPr>
        <w:t xml:space="preserve">     </w:t>
      </w:r>
      <w:r w:rsidRPr="003140A0">
        <w:rPr>
          <w:rFonts w:ascii="Times New Roman" w:eastAsia="Times New Roman" w:hAnsi="Times New Roman"/>
          <w:sz w:val="20"/>
          <w:szCs w:val="20"/>
          <w:lang w:eastAsia="ru-RU"/>
        </w:rPr>
        <w:t>__ 201__г.</w:t>
      </w:r>
    </w:p>
    <w:p w:rsidR="00F65C81" w:rsidRPr="003140A0" w:rsidRDefault="003140A0" w:rsidP="003140A0">
      <w:pPr>
        <w:spacing w:after="0" w:line="240" w:lineRule="auto"/>
        <w:ind w:firstLine="360"/>
        <w:jc w:val="center"/>
        <w:rPr>
          <w:rFonts w:ascii="Times New Roman" w:eastAsia="Times New Roman" w:hAnsi="Times New Roman"/>
          <w:sz w:val="20"/>
          <w:szCs w:val="20"/>
          <w:vertAlign w:val="superscript"/>
          <w:lang w:eastAsia="ru-RU"/>
        </w:rPr>
      </w:pPr>
      <w:r w:rsidRPr="003140A0">
        <w:rPr>
          <w:rFonts w:ascii="Times New Roman" w:eastAsia="Times New Roman" w:hAnsi="Times New Roman"/>
          <w:sz w:val="20"/>
          <w:szCs w:val="20"/>
          <w:vertAlign w:val="superscript"/>
          <w:lang w:eastAsia="ru-RU"/>
        </w:rPr>
        <w:t>отчетный период</w:t>
      </w:r>
    </w:p>
    <w:p w:rsidR="00F65C81" w:rsidRPr="004C5578" w:rsidRDefault="00F65C81" w:rsidP="00C94954">
      <w:pPr>
        <w:spacing w:after="0" w:line="240" w:lineRule="auto"/>
        <w:ind w:firstLine="36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754"/>
        <w:gridCol w:w="641"/>
        <w:gridCol w:w="536"/>
        <w:gridCol w:w="432"/>
        <w:gridCol w:w="477"/>
        <w:gridCol w:w="418"/>
        <w:gridCol w:w="433"/>
        <w:gridCol w:w="418"/>
        <w:gridCol w:w="418"/>
        <w:gridCol w:w="418"/>
        <w:gridCol w:w="420"/>
        <w:gridCol w:w="501"/>
        <w:gridCol w:w="468"/>
        <w:gridCol w:w="439"/>
        <w:gridCol w:w="468"/>
        <w:gridCol w:w="460"/>
        <w:gridCol w:w="219"/>
        <w:gridCol w:w="538"/>
        <w:gridCol w:w="219"/>
        <w:gridCol w:w="476"/>
      </w:tblGrid>
      <w:tr w:rsidR="000009A1" w:rsidRPr="003140A0" w:rsidTr="003140A0">
        <w:trPr>
          <w:trHeight w:val="20"/>
        </w:trPr>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 марш-рута</w:t>
            </w:r>
          </w:p>
        </w:tc>
        <w:tc>
          <w:tcPr>
            <w:tcW w:w="59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Наименование маршрута</w:t>
            </w:r>
          </w:p>
        </w:tc>
        <w:tc>
          <w:tcPr>
            <w:tcW w:w="35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Норматив субсидир.  1 км проб</w:t>
            </w:r>
            <w:r w:rsidRPr="003140A0">
              <w:rPr>
                <w:rFonts w:ascii="Times New Roman" w:eastAsia="Times New Roman" w:hAnsi="Times New Roman"/>
                <w:sz w:val="14"/>
                <w:szCs w:val="14"/>
                <w:lang w:eastAsia="ru-RU"/>
              </w:rPr>
              <w:lastRenderedPageBreak/>
              <w:t>ега</w:t>
            </w: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lastRenderedPageBreak/>
              <w:t>январь (факт)</w:t>
            </w: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февраль (факт)</w:t>
            </w: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март (факт)</w:t>
            </w: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апрель (факт)</w:t>
            </w: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май (факт)</w:t>
            </w: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июнь (факт)</w:t>
            </w: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июль (факт)</w:t>
            </w: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август (факт)</w:t>
            </w: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сентябрь (факт)</w:t>
            </w: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октябрь (факт)</w:t>
            </w: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ноябрь (факт)</w:t>
            </w: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декабрь (факт)</w:t>
            </w: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ВСЕГО  (факт) за 201_г</w:t>
            </w: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План перевозок на 201_г</w:t>
            </w: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Разница</w:t>
            </w:r>
          </w:p>
        </w:tc>
      </w:tr>
      <w:tr w:rsidR="003140A0" w:rsidRPr="003140A0" w:rsidTr="003140A0">
        <w:trPr>
          <w:trHeight w:val="20"/>
        </w:trPr>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903" w:type="pct"/>
            <w:gridSpan w:val="15"/>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b/>
                <w:sz w:val="14"/>
                <w:szCs w:val="14"/>
                <w:lang w:eastAsia="ru-RU"/>
              </w:rPr>
            </w:pPr>
            <w:r w:rsidRPr="003140A0">
              <w:rPr>
                <w:rFonts w:ascii="Times New Roman" w:eastAsia="Times New Roman" w:hAnsi="Times New Roman"/>
                <w:b/>
                <w:sz w:val="14"/>
                <w:szCs w:val="14"/>
                <w:lang w:eastAsia="ru-RU"/>
              </w:rPr>
              <w:t>МУНИЦИПАЛЬНЫЕ (междугородные внутрирайонные) МАРШРУТЫ</w:t>
            </w: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b/>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b/>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right"/>
              <w:rPr>
                <w:rFonts w:ascii="Times New Roman" w:eastAsia="Times New Roman" w:hAnsi="Times New Roman"/>
                <w:b/>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ИТОГО междугородние внутрирайонные маршруты:</w:t>
            </w: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3140A0" w:rsidRPr="003140A0" w:rsidTr="003140A0">
        <w:trPr>
          <w:trHeight w:val="20"/>
        </w:trPr>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903" w:type="pct"/>
            <w:gridSpan w:val="15"/>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b/>
                <w:sz w:val="14"/>
                <w:szCs w:val="14"/>
                <w:lang w:eastAsia="ru-RU"/>
              </w:rPr>
            </w:pPr>
            <w:r w:rsidRPr="003140A0">
              <w:rPr>
                <w:rFonts w:ascii="Times New Roman" w:eastAsia="Times New Roman" w:hAnsi="Times New Roman"/>
                <w:b/>
                <w:sz w:val="14"/>
                <w:szCs w:val="14"/>
                <w:lang w:eastAsia="ru-RU"/>
              </w:rPr>
              <w:t>МУНИЦИПАЛЬНЫЕ (пригородные) МАРШРУТЫ</w:t>
            </w: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ИТОГО пригородные маршруты:</w:t>
            </w: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3140A0" w:rsidRPr="003140A0" w:rsidTr="003140A0">
        <w:trPr>
          <w:trHeight w:val="20"/>
        </w:trPr>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903" w:type="pct"/>
            <w:gridSpan w:val="15"/>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b/>
                <w:sz w:val="14"/>
                <w:szCs w:val="14"/>
                <w:lang w:eastAsia="ru-RU"/>
              </w:rPr>
              <w:t>МУНИЦИПАЛЬНЫЕ (городские) МАРШРУТЫ</w:t>
            </w: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ИТОГО городские маршруты:</w:t>
            </w: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restar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restart"/>
            <w:vAlign w:val="center"/>
          </w:tcPr>
          <w:p w:rsidR="003140A0" w:rsidRPr="003140A0" w:rsidRDefault="003140A0" w:rsidP="003140A0">
            <w:pPr>
              <w:autoSpaceDE w:val="0"/>
              <w:autoSpaceDN w:val="0"/>
              <w:adjustRightInd w:val="0"/>
              <w:spacing w:after="0" w:line="240" w:lineRule="auto"/>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ВСЕГО муниципальные маршруты:</w:t>
            </w: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пробег с пассажирами</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0009A1" w:rsidRPr="003140A0" w:rsidTr="003140A0">
        <w:trPr>
          <w:trHeight w:val="20"/>
        </w:trPr>
        <w:tc>
          <w:tcPr>
            <w:tcW w:w="203"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94" w:type="pct"/>
            <w:vMerge/>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352" w:type="pct"/>
            <w:vAlign w:val="center"/>
          </w:tcPr>
          <w:p w:rsidR="003140A0" w:rsidRPr="003140A0" w:rsidRDefault="003140A0" w:rsidP="003140A0">
            <w:pPr>
              <w:spacing w:after="0" w:line="240" w:lineRule="auto"/>
              <w:jc w:val="center"/>
              <w:rPr>
                <w:rFonts w:ascii="Times New Roman" w:eastAsia="Times New Roman" w:hAnsi="Times New Roman"/>
                <w:sz w:val="14"/>
                <w:szCs w:val="14"/>
                <w:lang w:eastAsia="ru-RU"/>
              </w:rPr>
            </w:pPr>
            <w:r w:rsidRPr="003140A0">
              <w:rPr>
                <w:rFonts w:ascii="Times New Roman" w:eastAsia="Times New Roman" w:hAnsi="Times New Roman"/>
                <w:sz w:val="14"/>
                <w:szCs w:val="14"/>
                <w:lang w:eastAsia="ru-RU"/>
              </w:rPr>
              <w:t>субсидия, в рублях</w:t>
            </w:r>
          </w:p>
        </w:tc>
        <w:tc>
          <w:tcPr>
            <w:tcW w:w="329"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2"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3"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04"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58"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6" w:type="pct"/>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31" w:type="pct"/>
            <w:tcBorders>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83" w:type="pct"/>
            <w:tcBorders>
              <w:left w:val="single" w:sz="4" w:space="0" w:color="auto"/>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70" w:type="pct"/>
            <w:tcBorders>
              <w:top w:val="nil"/>
              <w:left w:val="single" w:sz="4" w:space="0" w:color="auto"/>
              <w:bottom w:val="nil"/>
              <w:righ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41" w:type="pct"/>
            <w:tcBorders>
              <w:left w:val="single" w:sz="4" w:space="0" w:color="auto"/>
            </w:tcBorders>
            <w:vAlign w:val="center"/>
          </w:tcPr>
          <w:p w:rsidR="003140A0" w:rsidRPr="003140A0" w:rsidRDefault="003140A0" w:rsidP="003140A0">
            <w:pPr>
              <w:autoSpaceDE w:val="0"/>
              <w:autoSpaceDN w:val="0"/>
              <w:adjustRightInd w:val="0"/>
              <w:spacing w:after="0" w:line="240" w:lineRule="auto"/>
              <w:jc w:val="center"/>
              <w:rPr>
                <w:rFonts w:ascii="Times New Roman" w:eastAsia="Times New Roman" w:hAnsi="Times New Roman"/>
                <w:sz w:val="14"/>
                <w:szCs w:val="14"/>
                <w:lang w:eastAsia="ru-RU"/>
              </w:rPr>
            </w:pPr>
          </w:p>
        </w:tc>
      </w:tr>
    </w:tbl>
    <w:p w:rsidR="003140A0" w:rsidRPr="003140A0" w:rsidRDefault="003140A0" w:rsidP="003140A0">
      <w:pPr>
        <w:autoSpaceDE w:val="0"/>
        <w:autoSpaceDN w:val="0"/>
        <w:adjustRightInd w:val="0"/>
        <w:spacing w:after="0" w:line="240" w:lineRule="auto"/>
        <w:rPr>
          <w:rFonts w:ascii="Times New Roman" w:eastAsia="Times New Roman" w:hAnsi="Times New Roman"/>
          <w:sz w:val="20"/>
          <w:szCs w:val="28"/>
          <w:lang w:eastAsia="ru-RU"/>
        </w:rPr>
      </w:pPr>
    </w:p>
    <w:p w:rsidR="003140A0" w:rsidRPr="003140A0" w:rsidRDefault="003140A0" w:rsidP="003140A0">
      <w:pPr>
        <w:autoSpaceDE w:val="0"/>
        <w:autoSpaceDN w:val="0"/>
        <w:adjustRightInd w:val="0"/>
        <w:spacing w:after="0" w:line="240" w:lineRule="auto"/>
        <w:rPr>
          <w:rFonts w:ascii="Times New Roman" w:eastAsia="Times New Roman" w:hAnsi="Times New Roman"/>
          <w:sz w:val="20"/>
          <w:szCs w:val="28"/>
          <w:lang w:eastAsia="ru-RU"/>
        </w:rPr>
      </w:pPr>
      <w:r w:rsidRPr="003140A0">
        <w:rPr>
          <w:rFonts w:ascii="Times New Roman" w:eastAsia="Times New Roman" w:hAnsi="Times New Roman"/>
          <w:sz w:val="20"/>
          <w:szCs w:val="28"/>
          <w:lang w:eastAsia="ru-RU"/>
        </w:rPr>
        <w:t>__________________</w:t>
      </w:r>
      <w:r w:rsidRPr="003140A0">
        <w:rPr>
          <w:rFonts w:ascii="Times New Roman" w:eastAsia="Times New Roman" w:hAnsi="Times New Roman"/>
          <w:sz w:val="20"/>
          <w:szCs w:val="28"/>
          <w:lang w:eastAsia="ru-RU"/>
        </w:rPr>
        <w:tab/>
      </w:r>
      <w:r w:rsidRPr="003140A0">
        <w:rPr>
          <w:rFonts w:ascii="Times New Roman" w:eastAsia="Times New Roman" w:hAnsi="Times New Roman"/>
          <w:sz w:val="20"/>
          <w:szCs w:val="28"/>
          <w:lang w:eastAsia="ru-RU"/>
        </w:rPr>
        <w:tab/>
        <w:t>____________</w:t>
      </w:r>
      <w:r w:rsidRPr="003140A0">
        <w:rPr>
          <w:rFonts w:ascii="Times New Roman" w:eastAsia="Times New Roman" w:hAnsi="Times New Roman"/>
          <w:sz w:val="20"/>
          <w:szCs w:val="28"/>
          <w:lang w:eastAsia="ru-RU"/>
        </w:rPr>
        <w:tab/>
      </w:r>
      <w:r w:rsidRPr="003140A0">
        <w:rPr>
          <w:rFonts w:ascii="Times New Roman" w:eastAsia="Times New Roman" w:hAnsi="Times New Roman"/>
          <w:sz w:val="20"/>
          <w:szCs w:val="28"/>
          <w:lang w:eastAsia="ru-RU"/>
        </w:rPr>
        <w:tab/>
      </w:r>
      <w:r w:rsidRPr="003140A0">
        <w:rPr>
          <w:rFonts w:ascii="Times New Roman" w:eastAsia="Times New Roman" w:hAnsi="Times New Roman"/>
          <w:sz w:val="20"/>
          <w:szCs w:val="28"/>
          <w:lang w:eastAsia="ru-RU"/>
        </w:rPr>
        <w:tab/>
        <w:t>________________</w:t>
      </w:r>
    </w:p>
    <w:p w:rsidR="003140A0" w:rsidRPr="003140A0" w:rsidRDefault="003140A0" w:rsidP="003140A0">
      <w:pPr>
        <w:autoSpaceDE w:val="0"/>
        <w:autoSpaceDN w:val="0"/>
        <w:adjustRightInd w:val="0"/>
        <w:spacing w:after="0" w:line="240" w:lineRule="auto"/>
        <w:rPr>
          <w:rFonts w:ascii="Times New Roman" w:eastAsia="Times New Roman" w:hAnsi="Times New Roman"/>
          <w:sz w:val="20"/>
          <w:szCs w:val="28"/>
          <w:vertAlign w:val="superscript"/>
          <w:lang w:eastAsia="ru-RU"/>
        </w:rPr>
      </w:pPr>
      <w:r w:rsidRPr="003140A0">
        <w:rPr>
          <w:rFonts w:ascii="Times New Roman" w:eastAsia="Times New Roman" w:hAnsi="Times New Roman"/>
          <w:sz w:val="20"/>
          <w:szCs w:val="28"/>
          <w:vertAlign w:val="superscript"/>
          <w:lang w:eastAsia="ru-RU"/>
        </w:rPr>
        <w:t xml:space="preserve">                    должность                                                   подпись                                                                                Ф.И.О.</w:t>
      </w:r>
    </w:p>
    <w:p w:rsidR="00F65C81" w:rsidRPr="003140A0" w:rsidRDefault="00F65C81" w:rsidP="00C94954">
      <w:pPr>
        <w:spacing w:after="0" w:line="240" w:lineRule="auto"/>
        <w:ind w:firstLine="360"/>
        <w:jc w:val="both"/>
        <w:rPr>
          <w:rFonts w:ascii="Times New Roman" w:eastAsia="Times New Roman" w:hAnsi="Times New Roman"/>
          <w:sz w:val="14"/>
          <w:szCs w:val="20"/>
          <w:lang w:eastAsia="ru-RU"/>
        </w:rPr>
      </w:pPr>
    </w:p>
    <w:p w:rsidR="00195CAC" w:rsidRPr="00195CAC"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Приложение № 7</w:t>
      </w:r>
    </w:p>
    <w:p w:rsidR="00195CAC"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к Порядку и условиям предоставления</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и возврата субсидий юридическим лицам</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(за исключением государственных</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и муниципальных учреждений) и индивидуальным</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предпринимателям в целях возмещения</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недополученных доходов и (или) финансового</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обеспечения (возмещения) затрат, возникающих </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в связи с регулярными перевозками пассажиров</w:t>
      </w:r>
    </w:p>
    <w:p w:rsidR="005A47D3"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автомобильным транспортом по маршрутам</w:t>
      </w:r>
    </w:p>
    <w:p w:rsidR="00195CAC" w:rsidRDefault="00195CAC" w:rsidP="00195CAC">
      <w:pPr>
        <w:spacing w:after="0" w:line="240" w:lineRule="auto"/>
        <w:ind w:firstLine="360"/>
        <w:jc w:val="right"/>
        <w:rPr>
          <w:rFonts w:ascii="Times New Roman" w:eastAsia="Times New Roman" w:hAnsi="Times New Roman"/>
          <w:sz w:val="18"/>
          <w:szCs w:val="20"/>
          <w:lang w:eastAsia="ru-RU"/>
        </w:rPr>
      </w:pPr>
      <w:r w:rsidRPr="00195CAC">
        <w:rPr>
          <w:rFonts w:ascii="Times New Roman" w:eastAsia="Times New Roman" w:hAnsi="Times New Roman"/>
          <w:sz w:val="18"/>
          <w:szCs w:val="20"/>
          <w:lang w:eastAsia="ru-RU"/>
        </w:rPr>
        <w:t xml:space="preserve"> с небольшой интенсивностью пассажиропотока</w:t>
      </w:r>
    </w:p>
    <w:p w:rsidR="005A47D3" w:rsidRPr="00195CAC" w:rsidRDefault="005A47D3" w:rsidP="005A47D3">
      <w:pPr>
        <w:spacing w:after="0" w:line="240" w:lineRule="auto"/>
        <w:ind w:firstLine="360"/>
        <w:jc w:val="right"/>
        <w:rPr>
          <w:rFonts w:ascii="Times New Roman" w:eastAsia="Times New Roman" w:hAnsi="Times New Roman"/>
          <w:sz w:val="18"/>
          <w:szCs w:val="20"/>
          <w:lang w:eastAsia="ru-RU"/>
        </w:rPr>
      </w:pPr>
    </w:p>
    <w:p w:rsidR="00195CAC" w:rsidRPr="00195CAC" w:rsidRDefault="00195CAC" w:rsidP="005A47D3">
      <w:pPr>
        <w:spacing w:after="0" w:line="240" w:lineRule="auto"/>
        <w:ind w:firstLine="360"/>
        <w:jc w:val="right"/>
        <w:rPr>
          <w:rFonts w:ascii="Times New Roman" w:eastAsia="Times New Roman" w:hAnsi="Times New Roman"/>
          <w:sz w:val="20"/>
          <w:szCs w:val="20"/>
          <w:lang w:eastAsia="ru-RU"/>
        </w:rPr>
      </w:pP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t>Согласованно:</w:t>
      </w:r>
      <w:r w:rsidRPr="00195CAC">
        <w:rPr>
          <w:rFonts w:ascii="Times New Roman" w:eastAsia="Times New Roman" w:hAnsi="Times New Roman"/>
          <w:sz w:val="20"/>
          <w:szCs w:val="20"/>
          <w:lang w:eastAsia="ru-RU"/>
        </w:rPr>
        <w:tab/>
      </w:r>
    </w:p>
    <w:p w:rsidR="00195CAC" w:rsidRPr="00195CAC" w:rsidRDefault="00195CAC" w:rsidP="005A47D3">
      <w:pPr>
        <w:spacing w:after="0" w:line="240" w:lineRule="auto"/>
        <w:ind w:firstLine="360"/>
        <w:jc w:val="right"/>
        <w:rPr>
          <w:rFonts w:ascii="Times New Roman" w:eastAsia="Times New Roman" w:hAnsi="Times New Roman"/>
          <w:sz w:val="20"/>
          <w:szCs w:val="20"/>
          <w:lang w:eastAsia="ru-RU"/>
        </w:rPr>
      </w:pP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r>
      <w:r w:rsidRPr="00195CAC">
        <w:rPr>
          <w:rFonts w:ascii="Times New Roman" w:eastAsia="Times New Roman" w:hAnsi="Times New Roman"/>
          <w:sz w:val="20"/>
          <w:szCs w:val="20"/>
          <w:lang w:eastAsia="ru-RU"/>
        </w:rPr>
        <w:tab/>
        <w:t>(директор)</w:t>
      </w:r>
    </w:p>
    <w:p w:rsidR="00195CAC" w:rsidRPr="00195CAC" w:rsidRDefault="00195CAC" w:rsidP="005A47D3">
      <w:pPr>
        <w:spacing w:after="0" w:line="240" w:lineRule="auto"/>
        <w:ind w:firstLine="360"/>
        <w:jc w:val="center"/>
        <w:rPr>
          <w:rFonts w:ascii="Times New Roman" w:eastAsia="Times New Roman" w:hAnsi="Times New Roman"/>
          <w:sz w:val="20"/>
          <w:szCs w:val="20"/>
          <w:lang w:eastAsia="ru-RU"/>
        </w:rPr>
      </w:pPr>
    </w:p>
    <w:p w:rsidR="00195CAC" w:rsidRPr="00195CAC" w:rsidRDefault="00195CAC" w:rsidP="005A47D3">
      <w:pPr>
        <w:spacing w:after="0" w:line="240" w:lineRule="auto"/>
        <w:ind w:firstLine="360"/>
        <w:jc w:val="center"/>
        <w:rPr>
          <w:rFonts w:ascii="Times New Roman" w:eastAsia="Times New Roman" w:hAnsi="Times New Roman"/>
          <w:sz w:val="20"/>
          <w:szCs w:val="20"/>
          <w:lang w:eastAsia="ru-RU"/>
        </w:rPr>
      </w:pPr>
      <w:r w:rsidRPr="00195CAC">
        <w:rPr>
          <w:rFonts w:ascii="Times New Roman" w:eastAsia="Times New Roman" w:hAnsi="Times New Roman"/>
          <w:sz w:val="20"/>
          <w:szCs w:val="20"/>
          <w:lang w:eastAsia="ru-RU"/>
        </w:rPr>
        <w:t>ЕЖЕДНЕВНАЯ СВОДКА</w:t>
      </w:r>
    </w:p>
    <w:p w:rsidR="00195CAC" w:rsidRPr="00195CAC" w:rsidRDefault="00195CAC" w:rsidP="005A47D3">
      <w:pPr>
        <w:spacing w:after="0" w:line="240" w:lineRule="auto"/>
        <w:ind w:firstLine="360"/>
        <w:jc w:val="center"/>
        <w:rPr>
          <w:rFonts w:ascii="Times New Roman" w:eastAsia="Times New Roman" w:hAnsi="Times New Roman"/>
          <w:sz w:val="20"/>
          <w:szCs w:val="20"/>
          <w:lang w:eastAsia="ru-RU"/>
        </w:rPr>
      </w:pPr>
      <w:r w:rsidRPr="00195CAC">
        <w:rPr>
          <w:rFonts w:ascii="Times New Roman" w:eastAsia="Times New Roman" w:hAnsi="Times New Roman"/>
          <w:sz w:val="20"/>
          <w:szCs w:val="20"/>
          <w:lang w:eastAsia="ru-RU"/>
        </w:rPr>
        <w:t>о выполнении муниципальных маршрутов по Богучанскому району</w:t>
      </w:r>
    </w:p>
    <w:p w:rsidR="00195CAC" w:rsidRPr="00195CAC" w:rsidRDefault="00195CAC" w:rsidP="005A47D3">
      <w:pPr>
        <w:spacing w:after="0" w:line="240" w:lineRule="auto"/>
        <w:ind w:firstLine="360"/>
        <w:jc w:val="center"/>
        <w:rPr>
          <w:rFonts w:ascii="Times New Roman" w:eastAsia="Times New Roman" w:hAnsi="Times New Roman"/>
          <w:sz w:val="20"/>
          <w:szCs w:val="20"/>
          <w:lang w:eastAsia="ru-RU"/>
        </w:rPr>
      </w:pPr>
      <w:r w:rsidRPr="00195CAC">
        <w:rPr>
          <w:rFonts w:ascii="Times New Roman" w:eastAsia="Times New Roman" w:hAnsi="Times New Roman"/>
          <w:sz w:val="20"/>
          <w:szCs w:val="20"/>
          <w:lang w:eastAsia="ru-RU"/>
        </w:rPr>
        <w:t>в соотве</w:t>
      </w:r>
      <w:r w:rsidR="005A47D3">
        <w:rPr>
          <w:rFonts w:ascii="Times New Roman" w:eastAsia="Times New Roman" w:hAnsi="Times New Roman"/>
          <w:sz w:val="20"/>
          <w:szCs w:val="20"/>
          <w:lang w:eastAsia="ru-RU"/>
        </w:rPr>
        <w:t>т</w:t>
      </w:r>
      <w:r w:rsidRPr="00195CAC">
        <w:rPr>
          <w:rFonts w:ascii="Times New Roman" w:eastAsia="Times New Roman" w:hAnsi="Times New Roman"/>
          <w:sz w:val="20"/>
          <w:szCs w:val="20"/>
          <w:lang w:eastAsia="ru-RU"/>
        </w:rPr>
        <w:t>ствии с заключенными муниципальными контрактами</w:t>
      </w:r>
    </w:p>
    <w:p w:rsidR="00F65C81" w:rsidRPr="004C5578" w:rsidRDefault="00195CAC" w:rsidP="005A47D3">
      <w:pPr>
        <w:spacing w:after="0" w:line="240" w:lineRule="auto"/>
        <w:ind w:firstLine="360"/>
        <w:jc w:val="center"/>
        <w:rPr>
          <w:rFonts w:ascii="Times New Roman" w:eastAsia="Times New Roman" w:hAnsi="Times New Roman"/>
          <w:sz w:val="20"/>
          <w:szCs w:val="20"/>
          <w:lang w:eastAsia="ru-RU"/>
        </w:rPr>
      </w:pPr>
      <w:r w:rsidRPr="00195CAC">
        <w:rPr>
          <w:rFonts w:ascii="Times New Roman" w:eastAsia="Times New Roman" w:hAnsi="Times New Roman"/>
          <w:sz w:val="20"/>
          <w:szCs w:val="20"/>
          <w:lang w:eastAsia="ru-RU"/>
        </w:rPr>
        <w:lastRenderedPageBreak/>
        <w:t>" _____ " ______________ 20__ год</w:t>
      </w:r>
    </w:p>
    <w:p w:rsidR="00F65C81" w:rsidRPr="004C5578" w:rsidRDefault="00F65C81"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582"/>
        <w:gridCol w:w="755"/>
        <w:gridCol w:w="2019"/>
        <w:gridCol w:w="1013"/>
        <w:gridCol w:w="1282"/>
        <w:gridCol w:w="1295"/>
        <w:gridCol w:w="691"/>
        <w:gridCol w:w="691"/>
        <w:gridCol w:w="1242"/>
      </w:tblGrid>
      <w:tr w:rsidR="005A47D3" w:rsidRPr="005A47D3" w:rsidTr="005A47D3">
        <w:trPr>
          <w:trHeight w:val="1035"/>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п/п</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Номер маршрута</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Наименование маршрута</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Протяженность маршрута, км</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Дни работы</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Марка ТС / государственный №</w:t>
            </w:r>
          </w:p>
        </w:tc>
        <w:tc>
          <w:tcPr>
            <w:tcW w:w="680" w:type="pct"/>
            <w:gridSpan w:val="2"/>
            <w:tcBorders>
              <w:top w:val="single" w:sz="4" w:space="0" w:color="auto"/>
              <w:left w:val="nil"/>
              <w:bottom w:val="single" w:sz="4" w:space="0" w:color="auto"/>
              <w:right w:val="single" w:sz="4" w:space="0" w:color="auto"/>
            </w:tcBorders>
            <w:shd w:val="clear" w:color="auto" w:fill="auto"/>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Количество рейсов на муниципальных маршрутах</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Примечание *</w:t>
            </w:r>
          </w:p>
        </w:tc>
      </w:tr>
      <w:tr w:rsidR="005A47D3" w:rsidRPr="005A47D3" w:rsidTr="005A47D3">
        <w:trPr>
          <w:trHeight w:val="343"/>
        </w:trPr>
        <w:tc>
          <w:tcPr>
            <w:tcW w:w="306"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план</w:t>
            </w:r>
          </w:p>
        </w:tc>
        <w:tc>
          <w:tcPr>
            <w:tcW w:w="340" w:type="pct"/>
            <w:tcBorders>
              <w:top w:val="nil"/>
              <w:left w:val="nil"/>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факт</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r>
      <w:tr w:rsidR="005A47D3" w:rsidRPr="005A47D3" w:rsidTr="005A47D3">
        <w:trPr>
          <w:trHeight w:val="300"/>
        </w:trPr>
        <w:tc>
          <w:tcPr>
            <w:tcW w:w="306" w:type="pct"/>
            <w:tcBorders>
              <w:top w:val="nil"/>
              <w:left w:val="single" w:sz="4" w:space="0" w:color="auto"/>
              <w:bottom w:val="single" w:sz="4" w:space="0" w:color="auto"/>
              <w:right w:val="single" w:sz="4" w:space="0" w:color="auto"/>
            </w:tcBorders>
            <w:shd w:val="clear" w:color="auto" w:fill="auto"/>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1</w:t>
            </w:r>
          </w:p>
        </w:tc>
        <w:tc>
          <w:tcPr>
            <w:tcW w:w="402" w:type="pct"/>
            <w:tcBorders>
              <w:top w:val="nil"/>
              <w:left w:val="nil"/>
              <w:bottom w:val="single" w:sz="4" w:space="0" w:color="auto"/>
              <w:right w:val="single" w:sz="4" w:space="0" w:color="auto"/>
            </w:tcBorders>
            <w:shd w:val="clear" w:color="auto" w:fill="auto"/>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2</w:t>
            </w:r>
          </w:p>
        </w:tc>
        <w:tc>
          <w:tcPr>
            <w:tcW w:w="1106" w:type="pct"/>
            <w:tcBorders>
              <w:top w:val="nil"/>
              <w:left w:val="nil"/>
              <w:bottom w:val="single" w:sz="4" w:space="0" w:color="auto"/>
              <w:right w:val="single" w:sz="4" w:space="0" w:color="auto"/>
            </w:tcBorders>
            <w:shd w:val="clear" w:color="auto" w:fill="auto"/>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3</w:t>
            </w:r>
          </w:p>
        </w:tc>
        <w:tc>
          <w:tcPr>
            <w:tcW w:w="536" w:type="pct"/>
            <w:tcBorders>
              <w:top w:val="nil"/>
              <w:left w:val="nil"/>
              <w:bottom w:val="single" w:sz="4" w:space="0" w:color="auto"/>
              <w:right w:val="single" w:sz="4" w:space="0" w:color="auto"/>
            </w:tcBorders>
            <w:shd w:val="clear" w:color="auto" w:fill="auto"/>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4</w:t>
            </w:r>
          </w:p>
        </w:tc>
        <w:tc>
          <w:tcPr>
            <w:tcW w:w="695" w:type="pct"/>
            <w:tcBorders>
              <w:top w:val="nil"/>
              <w:left w:val="nil"/>
              <w:bottom w:val="single" w:sz="4" w:space="0" w:color="auto"/>
              <w:right w:val="single" w:sz="4" w:space="0" w:color="auto"/>
            </w:tcBorders>
            <w:shd w:val="clear" w:color="auto" w:fill="auto"/>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5</w:t>
            </w:r>
          </w:p>
        </w:tc>
        <w:tc>
          <w:tcPr>
            <w:tcW w:w="651"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6</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7</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8</w:t>
            </w:r>
          </w:p>
        </w:tc>
        <w:tc>
          <w:tcPr>
            <w:tcW w:w="624"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9</w:t>
            </w:r>
          </w:p>
        </w:tc>
      </w:tr>
      <w:tr w:rsidR="005A47D3" w:rsidRPr="005A47D3" w:rsidTr="005A47D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МУНИЦИПАЛЬНЫЕ (междугородные внутрирайонные) МАРШРУТЫ</w:t>
            </w:r>
          </w:p>
        </w:tc>
      </w:tr>
      <w:tr w:rsidR="005A47D3" w:rsidRPr="005A47D3" w:rsidTr="005A47D3">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1</w:t>
            </w:r>
          </w:p>
        </w:tc>
        <w:tc>
          <w:tcPr>
            <w:tcW w:w="402"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r>
      <w:tr w:rsidR="005A47D3" w:rsidRPr="005A47D3" w:rsidTr="005A47D3">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r>
      <w:tr w:rsidR="005A47D3" w:rsidRPr="005A47D3" w:rsidTr="005A47D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МУНИЦИПАЛЬНЫЕ (пригородные) МАРШРУТЫ</w:t>
            </w:r>
          </w:p>
        </w:tc>
      </w:tr>
      <w:tr w:rsidR="005A47D3" w:rsidRPr="005A47D3" w:rsidTr="005A47D3">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noWrap/>
            <w:vAlign w:val="center"/>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center"/>
            <w:hideMark/>
          </w:tcPr>
          <w:p w:rsidR="005A47D3" w:rsidRPr="005A47D3" w:rsidRDefault="005A47D3" w:rsidP="005A47D3">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r>
      <w:tr w:rsidR="005A47D3" w:rsidRPr="005A47D3" w:rsidTr="005A47D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МУНИЦИПАЛЬНЫЕ (пригородные) МАРШРУТЫ между поселениями сельсовета</w:t>
            </w:r>
          </w:p>
        </w:tc>
      </w:tr>
      <w:tr w:rsidR="005A47D3" w:rsidRPr="005A47D3" w:rsidTr="005A47D3">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vAlign w:val="center"/>
            <w:hideMark/>
          </w:tcPr>
          <w:p w:rsidR="005A47D3" w:rsidRPr="005A47D3" w:rsidRDefault="005A47D3" w:rsidP="005A47D3">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r>
      <w:tr w:rsidR="005A47D3" w:rsidRPr="005A47D3" w:rsidTr="005A47D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xml:space="preserve">МУНИЦИПАЛЬНЫЕ (городские) МАРШРУТЫ </w:t>
            </w:r>
          </w:p>
        </w:tc>
      </w:tr>
      <w:tr w:rsidR="005A47D3" w:rsidRPr="005A47D3" w:rsidTr="005A47D3">
        <w:trPr>
          <w:trHeight w:val="30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402"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1106"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sz w:val="14"/>
                <w:szCs w:val="14"/>
                <w:lang w:eastAsia="ru-RU"/>
              </w:rPr>
            </w:pPr>
          </w:p>
        </w:tc>
        <w:tc>
          <w:tcPr>
            <w:tcW w:w="536" w:type="pct"/>
            <w:tcBorders>
              <w:top w:val="nil"/>
              <w:left w:val="nil"/>
              <w:bottom w:val="single" w:sz="4" w:space="0" w:color="auto"/>
              <w:right w:val="single" w:sz="4" w:space="0" w:color="auto"/>
            </w:tcBorders>
            <w:shd w:val="clear" w:color="auto" w:fill="auto"/>
            <w:noWrap/>
            <w:vAlign w:val="center"/>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695"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4"/>
                <w:szCs w:val="14"/>
                <w:lang w:eastAsia="ru-RU"/>
              </w:rPr>
            </w:pPr>
          </w:p>
        </w:tc>
        <w:tc>
          <w:tcPr>
            <w:tcW w:w="651"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4"/>
                <w:szCs w:val="14"/>
                <w:lang w:eastAsia="ru-RU"/>
              </w:rPr>
            </w:pPr>
            <w:r w:rsidRPr="005A47D3">
              <w:rPr>
                <w:rFonts w:ascii="Times New Roman" w:eastAsia="Times New Roman" w:hAnsi="Times New Roman"/>
                <w:color w:val="000000"/>
                <w:sz w:val="14"/>
                <w:szCs w:val="14"/>
                <w:lang w:eastAsia="ru-RU"/>
              </w:rPr>
              <w:t> </w:t>
            </w:r>
          </w:p>
        </w:tc>
      </w:tr>
      <w:tr w:rsidR="005A47D3" w:rsidRPr="005A47D3" w:rsidTr="005A47D3">
        <w:trPr>
          <w:trHeight w:val="300"/>
        </w:trPr>
        <w:tc>
          <w:tcPr>
            <w:tcW w:w="3046" w:type="pct"/>
            <w:gridSpan w:val="5"/>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указывается подробная причина отклонения факта от плана и время неисполнения рейса</w:t>
            </w:r>
          </w:p>
        </w:tc>
        <w:tc>
          <w:tcPr>
            <w:tcW w:w="651"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340"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340"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24"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r>
      <w:tr w:rsidR="005A47D3" w:rsidRPr="005A47D3" w:rsidTr="005A47D3">
        <w:trPr>
          <w:trHeight w:val="300"/>
        </w:trPr>
        <w:tc>
          <w:tcPr>
            <w:tcW w:w="3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1508" w:type="pct"/>
            <w:gridSpan w:val="2"/>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xml:space="preserve">Составлено диспетчер </w:t>
            </w:r>
          </w:p>
        </w:tc>
        <w:tc>
          <w:tcPr>
            <w:tcW w:w="53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51"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624"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r>
      <w:tr w:rsidR="005A47D3" w:rsidRPr="005A47D3" w:rsidTr="005A47D3">
        <w:trPr>
          <w:trHeight w:val="300"/>
        </w:trPr>
        <w:tc>
          <w:tcPr>
            <w:tcW w:w="3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402"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11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53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1954" w:type="pct"/>
            <w:gridSpan w:val="4"/>
            <w:tcBorders>
              <w:top w:val="nil"/>
              <w:left w:val="nil"/>
              <w:bottom w:val="nil"/>
              <w:right w:val="nil"/>
            </w:tcBorders>
            <w:shd w:val="clear" w:color="auto" w:fill="auto"/>
            <w:noWrap/>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xml:space="preserve">                      (подпись)                                                       Ф.И.О.</w:t>
            </w:r>
          </w:p>
        </w:tc>
      </w:tr>
      <w:tr w:rsidR="005A47D3" w:rsidRPr="005A47D3" w:rsidTr="005A47D3">
        <w:trPr>
          <w:trHeight w:val="300"/>
        </w:trPr>
        <w:tc>
          <w:tcPr>
            <w:tcW w:w="3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2739" w:type="pct"/>
            <w:gridSpan w:val="4"/>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Проверено исполнение рейсов (ответственный за работу системы Глонасс)</w:t>
            </w:r>
          </w:p>
        </w:tc>
        <w:tc>
          <w:tcPr>
            <w:tcW w:w="651"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624"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r>
      <w:tr w:rsidR="005A47D3" w:rsidRPr="005A47D3" w:rsidTr="005A47D3">
        <w:trPr>
          <w:trHeight w:val="300"/>
        </w:trPr>
        <w:tc>
          <w:tcPr>
            <w:tcW w:w="3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402"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11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53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1954" w:type="pct"/>
            <w:gridSpan w:val="4"/>
            <w:tcBorders>
              <w:top w:val="nil"/>
              <w:left w:val="nil"/>
              <w:bottom w:val="nil"/>
              <w:right w:val="nil"/>
            </w:tcBorders>
            <w:shd w:val="clear" w:color="auto" w:fill="auto"/>
            <w:noWrap/>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xml:space="preserve">                      (подпись)                                                       Ф.И.О.</w:t>
            </w:r>
          </w:p>
        </w:tc>
      </w:tr>
      <w:tr w:rsidR="005A47D3" w:rsidRPr="005A47D3" w:rsidTr="005A47D3">
        <w:trPr>
          <w:trHeight w:val="300"/>
        </w:trPr>
        <w:tc>
          <w:tcPr>
            <w:tcW w:w="3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2044" w:type="pct"/>
            <w:gridSpan w:val="3"/>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xml:space="preserve">Учтено в расчете субсидии экономист </w:t>
            </w:r>
          </w:p>
        </w:tc>
        <w:tc>
          <w:tcPr>
            <w:tcW w:w="695"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51"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340"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c>
          <w:tcPr>
            <w:tcW w:w="624" w:type="pct"/>
            <w:tcBorders>
              <w:top w:val="nil"/>
              <w:left w:val="nil"/>
              <w:bottom w:val="single" w:sz="4" w:space="0" w:color="auto"/>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w:t>
            </w:r>
          </w:p>
        </w:tc>
      </w:tr>
      <w:tr w:rsidR="005A47D3" w:rsidRPr="005A47D3" w:rsidTr="005A47D3">
        <w:trPr>
          <w:trHeight w:val="300"/>
        </w:trPr>
        <w:tc>
          <w:tcPr>
            <w:tcW w:w="3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402"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jc w:val="center"/>
              <w:rPr>
                <w:rFonts w:ascii="Times New Roman" w:eastAsia="Times New Roman" w:hAnsi="Times New Roman"/>
                <w:color w:val="000000"/>
                <w:sz w:val="16"/>
                <w:szCs w:val="14"/>
                <w:lang w:eastAsia="ru-RU"/>
              </w:rPr>
            </w:pPr>
          </w:p>
        </w:tc>
        <w:tc>
          <w:tcPr>
            <w:tcW w:w="110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536"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695" w:type="pct"/>
            <w:tcBorders>
              <w:top w:val="nil"/>
              <w:left w:val="nil"/>
              <w:bottom w:val="nil"/>
              <w:right w:val="nil"/>
            </w:tcBorders>
            <w:shd w:val="clear" w:color="auto" w:fill="auto"/>
            <w:noWrap/>
            <w:vAlign w:val="bottom"/>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p>
        </w:tc>
        <w:tc>
          <w:tcPr>
            <w:tcW w:w="1954" w:type="pct"/>
            <w:gridSpan w:val="4"/>
            <w:tcBorders>
              <w:top w:val="nil"/>
              <w:left w:val="nil"/>
              <w:bottom w:val="nil"/>
              <w:right w:val="nil"/>
            </w:tcBorders>
            <w:shd w:val="clear" w:color="auto" w:fill="auto"/>
            <w:noWrap/>
            <w:hideMark/>
          </w:tcPr>
          <w:p w:rsidR="005A47D3" w:rsidRPr="005A47D3" w:rsidRDefault="005A47D3" w:rsidP="005A47D3">
            <w:pPr>
              <w:spacing w:after="0" w:line="240" w:lineRule="auto"/>
              <w:rPr>
                <w:rFonts w:ascii="Times New Roman" w:eastAsia="Times New Roman" w:hAnsi="Times New Roman"/>
                <w:color w:val="000000"/>
                <w:sz w:val="16"/>
                <w:szCs w:val="14"/>
                <w:lang w:eastAsia="ru-RU"/>
              </w:rPr>
            </w:pPr>
            <w:r w:rsidRPr="005A47D3">
              <w:rPr>
                <w:rFonts w:ascii="Times New Roman" w:eastAsia="Times New Roman" w:hAnsi="Times New Roman"/>
                <w:color w:val="000000"/>
                <w:sz w:val="16"/>
                <w:szCs w:val="14"/>
                <w:lang w:eastAsia="ru-RU"/>
              </w:rPr>
              <w:t xml:space="preserve">                      (подпись)                                                       Ф.И.О.</w:t>
            </w:r>
          </w:p>
        </w:tc>
      </w:tr>
    </w:tbl>
    <w:p w:rsidR="00F65C81" w:rsidRPr="003418EE" w:rsidRDefault="00F65C81" w:rsidP="00C94954">
      <w:pPr>
        <w:spacing w:after="0" w:line="240" w:lineRule="auto"/>
        <w:ind w:firstLine="360"/>
        <w:jc w:val="both"/>
        <w:rPr>
          <w:rFonts w:ascii="Times New Roman" w:eastAsia="Times New Roman" w:hAnsi="Times New Roman"/>
          <w:szCs w:val="20"/>
          <w:lang w:eastAsia="ru-RU"/>
        </w:rPr>
      </w:pPr>
    </w:p>
    <w:p w:rsidR="00F65C81" w:rsidRPr="004C5578" w:rsidRDefault="00F65C81" w:rsidP="00C94954">
      <w:pPr>
        <w:spacing w:after="0" w:line="240" w:lineRule="auto"/>
        <w:ind w:firstLine="360"/>
        <w:jc w:val="both"/>
        <w:rPr>
          <w:rFonts w:ascii="Times New Roman" w:eastAsia="Times New Roman" w:hAnsi="Times New Roman"/>
          <w:sz w:val="20"/>
          <w:szCs w:val="20"/>
          <w:lang w:eastAsia="ru-RU"/>
        </w:rPr>
      </w:pPr>
    </w:p>
    <w:p w:rsidR="00905B31" w:rsidRPr="00905B31" w:rsidRDefault="00905B31" w:rsidP="00905B31">
      <w:pPr>
        <w:spacing w:after="0" w:line="240" w:lineRule="auto"/>
        <w:jc w:val="center"/>
        <w:rPr>
          <w:rFonts w:ascii="Times New Roman" w:eastAsia="Times New Roman" w:hAnsi="Times New Roman"/>
          <w:noProof/>
          <w:sz w:val="20"/>
          <w:szCs w:val="28"/>
          <w:lang w:eastAsia="ru-RU"/>
        </w:rPr>
      </w:pPr>
      <w:r w:rsidRPr="00905B31">
        <w:rPr>
          <w:rFonts w:ascii="Times New Roman" w:eastAsia="Times New Roman" w:hAnsi="Times New Roman"/>
          <w:noProof/>
          <w:sz w:val="20"/>
          <w:szCs w:val="28"/>
          <w:lang w:eastAsia="ru-RU"/>
        </w:rPr>
        <w:drawing>
          <wp:inline distT="0" distB="0" distL="0" distR="0">
            <wp:extent cx="532765" cy="673100"/>
            <wp:effectExtent l="19050" t="0" r="63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81"/>
                    <a:srcRect/>
                    <a:stretch>
                      <a:fillRect/>
                    </a:stretch>
                  </pic:blipFill>
                  <pic:spPr bwMode="auto">
                    <a:xfrm>
                      <a:off x="0" y="0"/>
                      <a:ext cx="532765" cy="673100"/>
                    </a:xfrm>
                    <a:prstGeom prst="rect">
                      <a:avLst/>
                    </a:prstGeom>
                    <a:noFill/>
                    <a:ln w="9525">
                      <a:noFill/>
                      <a:miter lim="800000"/>
                      <a:headEnd/>
                      <a:tailEnd/>
                    </a:ln>
                  </pic:spPr>
                </pic:pic>
              </a:graphicData>
            </a:graphic>
          </wp:inline>
        </w:drawing>
      </w:r>
    </w:p>
    <w:p w:rsidR="00905B31" w:rsidRPr="00905B31" w:rsidRDefault="00905B31" w:rsidP="00905B31">
      <w:pPr>
        <w:spacing w:after="0" w:line="240" w:lineRule="auto"/>
        <w:jc w:val="center"/>
        <w:rPr>
          <w:rFonts w:ascii="Times New Roman" w:eastAsia="Times New Roman" w:hAnsi="Times New Roman"/>
          <w:sz w:val="20"/>
          <w:szCs w:val="28"/>
          <w:lang w:eastAsia="ru-RU"/>
        </w:rPr>
      </w:pPr>
    </w:p>
    <w:p w:rsidR="00905B31" w:rsidRPr="00905B31" w:rsidRDefault="00905B31" w:rsidP="00905B31">
      <w:pPr>
        <w:spacing w:after="0" w:line="240" w:lineRule="auto"/>
        <w:jc w:val="center"/>
        <w:rPr>
          <w:rFonts w:ascii="Times New Roman" w:eastAsia="Times New Roman" w:hAnsi="Times New Roman"/>
          <w:sz w:val="18"/>
          <w:szCs w:val="28"/>
          <w:lang w:eastAsia="ru-RU"/>
        </w:rPr>
      </w:pPr>
      <w:r w:rsidRPr="00905B31">
        <w:rPr>
          <w:rFonts w:ascii="Times New Roman" w:eastAsia="Times New Roman" w:hAnsi="Times New Roman"/>
          <w:sz w:val="18"/>
          <w:szCs w:val="28"/>
          <w:lang w:eastAsia="ru-RU"/>
        </w:rPr>
        <w:t>АДМИНИСТРАЦИЯ БОГУЧАНСКОГО РАЙОНА</w:t>
      </w:r>
    </w:p>
    <w:p w:rsidR="00905B31" w:rsidRPr="00905B31" w:rsidRDefault="00905B31" w:rsidP="00905B31">
      <w:pPr>
        <w:keepNext/>
        <w:spacing w:after="0" w:line="240" w:lineRule="auto"/>
        <w:jc w:val="center"/>
        <w:outlineLvl w:val="2"/>
        <w:rPr>
          <w:rFonts w:ascii="Times New Roman" w:eastAsia="Times New Roman" w:hAnsi="Times New Roman"/>
          <w:sz w:val="18"/>
          <w:szCs w:val="28"/>
          <w:lang w:eastAsia="ru-RU"/>
        </w:rPr>
      </w:pPr>
      <w:r w:rsidRPr="00905B31">
        <w:rPr>
          <w:rFonts w:ascii="Times New Roman" w:eastAsia="Times New Roman" w:hAnsi="Times New Roman"/>
          <w:sz w:val="18"/>
          <w:szCs w:val="28"/>
          <w:lang w:eastAsia="ru-RU"/>
        </w:rPr>
        <w:t>П О С Т А Н О В Л Е Н И Е</w:t>
      </w:r>
    </w:p>
    <w:p w:rsidR="00905B31" w:rsidRPr="00905B31" w:rsidRDefault="00905B31" w:rsidP="00905B31">
      <w:pPr>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10.07.2023                                 с. Богучаны                                   №   685-п</w:t>
      </w:r>
    </w:p>
    <w:p w:rsidR="00905B31" w:rsidRPr="00905B31" w:rsidRDefault="00905B31" w:rsidP="00905B31">
      <w:pPr>
        <w:autoSpaceDE w:val="0"/>
        <w:autoSpaceDN w:val="0"/>
        <w:adjustRightInd w:val="0"/>
        <w:spacing w:after="0" w:line="240" w:lineRule="auto"/>
        <w:jc w:val="center"/>
        <w:rPr>
          <w:rFonts w:ascii="Times New Roman" w:eastAsia="Times New Roman" w:hAnsi="Times New Roman"/>
          <w:sz w:val="20"/>
          <w:szCs w:val="28"/>
          <w:lang w:eastAsia="ru-RU"/>
        </w:rPr>
      </w:pPr>
    </w:p>
    <w:p w:rsidR="00905B31" w:rsidRPr="00905B31" w:rsidRDefault="00905B31" w:rsidP="00905B31">
      <w:pPr>
        <w:spacing w:after="0" w:line="240" w:lineRule="auto"/>
        <w:jc w:val="center"/>
        <w:rPr>
          <w:rFonts w:ascii="Times New Roman" w:eastAsia="Times New Roman" w:hAnsi="Times New Roman"/>
          <w:color w:val="000000"/>
          <w:sz w:val="20"/>
          <w:szCs w:val="28"/>
          <w:shd w:val="clear" w:color="auto" w:fill="FFFFFF"/>
          <w:lang w:eastAsia="ru-RU"/>
        </w:rPr>
      </w:pPr>
      <w:r w:rsidRPr="00905B31">
        <w:rPr>
          <w:rFonts w:ascii="Times New Roman" w:eastAsia="Times New Roman" w:hAnsi="Times New Roman"/>
          <w:color w:val="000000"/>
          <w:sz w:val="20"/>
          <w:szCs w:val="28"/>
          <w:lang w:eastAsia="ru-RU"/>
        </w:rPr>
        <w:t xml:space="preserve">Об утверждении форм документов, используемых при осуществлении муниципального контроля, не утвержденных </w:t>
      </w:r>
      <w:r w:rsidRPr="00905B31">
        <w:rPr>
          <w:rFonts w:ascii="Times New Roman" w:eastAsia="Times New Roman" w:hAnsi="Times New Roman"/>
          <w:color w:val="000000"/>
          <w:sz w:val="20"/>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05B31" w:rsidRPr="00905B31" w:rsidRDefault="00905B31" w:rsidP="00905B31">
      <w:pPr>
        <w:spacing w:after="0" w:line="240" w:lineRule="auto"/>
        <w:rPr>
          <w:rFonts w:ascii="Times New Roman" w:eastAsia="Times New Roman" w:hAnsi="Times New Roman"/>
          <w:sz w:val="20"/>
          <w:szCs w:val="28"/>
          <w:lang w:eastAsia="ru-RU"/>
        </w:rPr>
      </w:pPr>
    </w:p>
    <w:p w:rsidR="00905B31" w:rsidRPr="00905B31" w:rsidRDefault="00905B31" w:rsidP="00905B31">
      <w:pPr>
        <w:spacing w:after="0" w:line="240" w:lineRule="auto"/>
        <w:ind w:firstLine="709"/>
        <w:jc w:val="both"/>
        <w:rPr>
          <w:rFonts w:ascii="Times New Roman" w:eastAsia="Times New Roman" w:hAnsi="Times New Roman"/>
          <w:color w:val="000000"/>
          <w:sz w:val="20"/>
          <w:szCs w:val="28"/>
          <w:lang w:eastAsia="ru-RU"/>
        </w:rPr>
      </w:pPr>
      <w:r w:rsidRPr="00905B31">
        <w:rPr>
          <w:rFonts w:ascii="Times New Roman" w:eastAsia="Times New Roman" w:hAnsi="Times New Roman"/>
          <w:color w:val="000000"/>
          <w:sz w:val="20"/>
          <w:szCs w:val="28"/>
          <w:lang w:eastAsia="ru-RU"/>
        </w:rPr>
        <w:t xml:space="preserve">В соответствии с частью 3 статьи 21 Федерального закона </w:t>
      </w:r>
      <w:r w:rsidRPr="00905B31">
        <w:rPr>
          <w:rFonts w:ascii="Times New Roman" w:eastAsia="Times New Roman" w:hAnsi="Times New Roman"/>
          <w:color w:val="000000"/>
          <w:sz w:val="20"/>
          <w:szCs w:val="28"/>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905B31">
        <w:rPr>
          <w:rFonts w:ascii="Times New Roman" w:eastAsia="Times New Roman" w:hAnsi="Times New Roman"/>
          <w:color w:val="000000"/>
          <w:sz w:val="20"/>
          <w:szCs w:val="28"/>
          <w:lang w:eastAsia="ru-RU"/>
        </w:rPr>
        <w:t>администрация Богучанского района ПОСТАНОВЛЯЕТ:</w:t>
      </w:r>
    </w:p>
    <w:p w:rsidR="00905B31" w:rsidRPr="00905B31" w:rsidRDefault="00905B31" w:rsidP="00905B31">
      <w:pPr>
        <w:numPr>
          <w:ilvl w:val="0"/>
          <w:numId w:val="12"/>
        </w:numPr>
        <w:tabs>
          <w:tab w:val="num" w:pos="360"/>
        </w:tabs>
        <w:spacing w:after="0" w:line="240" w:lineRule="auto"/>
        <w:ind w:left="0" w:firstLine="709"/>
        <w:jc w:val="both"/>
        <w:rPr>
          <w:rFonts w:ascii="Times New Roman" w:eastAsia="Times New Roman" w:hAnsi="Times New Roman"/>
          <w:color w:val="000000"/>
          <w:sz w:val="20"/>
          <w:szCs w:val="28"/>
          <w:lang w:eastAsia="ru-RU"/>
        </w:rPr>
      </w:pPr>
      <w:r w:rsidRPr="00905B31">
        <w:rPr>
          <w:rFonts w:ascii="Times New Roman" w:eastAsia="Times New Roman" w:hAnsi="Times New Roman"/>
          <w:color w:val="000000"/>
          <w:sz w:val="20"/>
          <w:szCs w:val="28"/>
          <w:lang w:eastAsia="ru-RU"/>
        </w:rPr>
        <w:t xml:space="preserve">Утвердить в отношении осуществляемых администрацией Богучанского района муниципального контроля на автомобильном транспорте в дорожном хозяйстве в границах населенных пунктов Богучанского района, муниципального лесного контроля в границах Богучанского района, муниципального контроля в области охраны и использования особо охраняемых природных территорий местного значения в границах Богучанского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Богучанский район, муниципального </w:t>
      </w:r>
      <w:r w:rsidRPr="00905B31">
        <w:rPr>
          <w:rFonts w:ascii="Times New Roman" w:eastAsia="Times New Roman" w:hAnsi="Times New Roman"/>
          <w:color w:val="000000"/>
          <w:sz w:val="20"/>
          <w:szCs w:val="28"/>
          <w:lang w:eastAsia="ru-RU"/>
        </w:rPr>
        <w:lastRenderedPageBreak/>
        <w:t>земельного контроля в границах муниципального образования Богучанский район, муниципального жилищного контроля на территории муниципального образования Богучанский район, муниципального контроля в сфере благоустройства без рисков на межселенной территории Богучанского района, прилагаемые:</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color w:val="000000"/>
          <w:sz w:val="20"/>
          <w:szCs w:val="28"/>
          <w:lang w:eastAsia="ru-RU"/>
        </w:rPr>
        <w:t xml:space="preserve">Типовую форму </w:t>
      </w:r>
      <w:r w:rsidRPr="00905B31">
        <w:rPr>
          <w:rFonts w:ascii="Times New Roman" w:eastAsia="Times New Roman" w:hAnsi="Times New Roman"/>
          <w:sz w:val="20"/>
          <w:szCs w:val="28"/>
          <w:lang w:eastAsia="ru-RU"/>
        </w:rPr>
        <w:t>мотивированного представления о проведении контрольного (надзорного) мероприятия согласно приложению № 1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мотивированного представления о направлении предостережения о недопустимости нарушения обязательных требований согласно приложению № 2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мотивированного представления об отсутствии основания для проведения контрольного (надзорного) мероприятия согласно приложению № 3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уведомления о проведении контрольного (надзорного) мероприятия согласно приложению № 4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акта о невозможности проведения контрольного (надзорного) мероприятия согласно приложению № 5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задания на проведение профилактического визита /обязательного профилактического визита согласно приложению № 6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уведомления о проведении профилактического визита (обязательного профилактического визита) согласно приложению № 7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акта проведения профилактического визита/обязательного профилактического визита согласно приложению № 8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журнала учета профилактических мероприятий (объявление предостережений, консультирование, профилактический визит) согласно приложению № 9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протокола осмотра согласно приложению № 10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 xml:space="preserve">Типовую форму </w:t>
      </w:r>
      <w:r w:rsidRPr="00905B31">
        <w:rPr>
          <w:rFonts w:ascii="Times New Roman" w:eastAsia="Times New Roman" w:hAnsi="Times New Roman"/>
          <w:color w:val="000000"/>
          <w:sz w:val="20"/>
          <w:szCs w:val="28"/>
          <w:lang w:eastAsia="ru-RU"/>
        </w:rPr>
        <w:t xml:space="preserve">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r w:rsidRPr="00905B31">
        <w:rPr>
          <w:rFonts w:ascii="Times New Roman" w:eastAsia="Times New Roman" w:hAnsi="Times New Roman"/>
          <w:sz w:val="20"/>
          <w:szCs w:val="28"/>
          <w:lang w:eastAsia="ru-RU"/>
        </w:rPr>
        <w:t>согласно приложению № 11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протокола опроса согласно приложению № 12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требования о предоставлении необходимых и (или) имеющих значение документов согласно приложению № 13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акта по факту непредставления или несвоевременного представления контролируемым лицом необходимых и (или) имеющих значение сведений (документов) согласно приложению № 14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объяснение согласно приложению № 15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Типовую форму протокола инструментального обследования согласно приложению № 16 к данному Постановлению.</w:t>
      </w:r>
    </w:p>
    <w:p w:rsidR="00905B31" w:rsidRPr="00905B31" w:rsidRDefault="00905B31" w:rsidP="00C05881">
      <w:pPr>
        <w:widowControl w:val="0"/>
        <w:numPr>
          <w:ilvl w:val="1"/>
          <w:numId w:val="37"/>
        </w:numPr>
        <w:autoSpaceDE w:val="0"/>
        <w:autoSpaceDN w:val="0"/>
        <w:spacing w:after="0" w:line="240" w:lineRule="auto"/>
        <w:ind w:firstLine="709"/>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 xml:space="preserve">Типовую форму </w:t>
      </w:r>
      <w:r w:rsidRPr="00905B31">
        <w:rPr>
          <w:rFonts w:ascii="Times New Roman" w:eastAsia="Times New Roman" w:hAnsi="Times New Roman"/>
          <w:color w:val="000000"/>
          <w:sz w:val="20"/>
          <w:szCs w:val="28"/>
          <w:lang w:eastAsia="ru-RU"/>
        </w:rPr>
        <w:t xml:space="preserve">предписания </w:t>
      </w:r>
      <w:r w:rsidRPr="00905B31">
        <w:rPr>
          <w:rFonts w:ascii="Times New Roman" w:eastAsia="Times New Roman" w:hAnsi="Times New Roman"/>
          <w:sz w:val="20"/>
          <w:szCs w:val="28"/>
          <w:lang w:eastAsia="ru-RU"/>
        </w:rPr>
        <w:t>об устранении выявленных нарушений согласно приложению № 17 к данному Постановлению.</w:t>
      </w:r>
    </w:p>
    <w:p w:rsidR="00905B31" w:rsidRPr="00905B31" w:rsidRDefault="00905B31" w:rsidP="00905B31">
      <w:pPr>
        <w:numPr>
          <w:ilvl w:val="0"/>
          <w:numId w:val="12"/>
        </w:numPr>
        <w:tabs>
          <w:tab w:val="left" w:pos="0"/>
        </w:tabs>
        <w:spacing w:after="0" w:line="240" w:lineRule="auto"/>
        <w:ind w:left="0" w:firstLine="567"/>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Контроль за исполнением данного постановления возложить на первого заместителя Главы Богучанского района В.И. Любима.</w:t>
      </w:r>
    </w:p>
    <w:p w:rsidR="00905B31" w:rsidRPr="00905B31" w:rsidRDefault="00905B31" w:rsidP="00905B31">
      <w:pPr>
        <w:numPr>
          <w:ilvl w:val="0"/>
          <w:numId w:val="12"/>
        </w:numPr>
        <w:tabs>
          <w:tab w:val="left" w:pos="0"/>
        </w:tabs>
        <w:spacing w:after="0" w:line="240" w:lineRule="auto"/>
        <w:ind w:left="0" w:firstLine="567"/>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Настоящее постановление вступает в силу в день, следующий за днем опубликования в Официальном вестнике Богучанского района.</w:t>
      </w:r>
    </w:p>
    <w:p w:rsidR="00905B31" w:rsidRPr="00905B31" w:rsidRDefault="00905B31" w:rsidP="00905B31">
      <w:pPr>
        <w:tabs>
          <w:tab w:val="num" w:pos="0"/>
        </w:tabs>
        <w:spacing w:after="0" w:line="240" w:lineRule="auto"/>
        <w:jc w:val="both"/>
        <w:rPr>
          <w:rFonts w:ascii="Times New Roman" w:eastAsia="Times New Roman" w:hAnsi="Times New Roman"/>
          <w:sz w:val="20"/>
          <w:szCs w:val="28"/>
          <w:lang w:eastAsia="ru-RU"/>
        </w:rPr>
      </w:pPr>
    </w:p>
    <w:tbl>
      <w:tblPr>
        <w:tblW w:w="0" w:type="auto"/>
        <w:tblLook w:val="01E0"/>
      </w:tblPr>
      <w:tblGrid>
        <w:gridCol w:w="4338"/>
        <w:gridCol w:w="5232"/>
      </w:tblGrid>
      <w:tr w:rsidR="00905B31" w:rsidRPr="00905B31" w:rsidTr="00905B31">
        <w:tc>
          <w:tcPr>
            <w:tcW w:w="4455" w:type="dxa"/>
            <w:shd w:val="clear" w:color="auto" w:fill="auto"/>
          </w:tcPr>
          <w:p w:rsidR="00905B31" w:rsidRPr="00905B31" w:rsidRDefault="00905B31" w:rsidP="00905B31">
            <w:pPr>
              <w:tabs>
                <w:tab w:val="num" w:pos="0"/>
              </w:tabs>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Глава Богучанского района</w:t>
            </w:r>
          </w:p>
        </w:tc>
        <w:tc>
          <w:tcPr>
            <w:tcW w:w="5398" w:type="dxa"/>
            <w:shd w:val="clear" w:color="auto" w:fill="auto"/>
          </w:tcPr>
          <w:p w:rsidR="00905B31" w:rsidRPr="00905B31" w:rsidRDefault="00905B31" w:rsidP="00905B31">
            <w:pPr>
              <w:tabs>
                <w:tab w:val="num" w:pos="0"/>
              </w:tabs>
              <w:spacing w:after="0" w:line="240" w:lineRule="auto"/>
              <w:jc w:val="right"/>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А.С. Медведев</w:t>
            </w:r>
          </w:p>
        </w:tc>
      </w:tr>
    </w:tbl>
    <w:p w:rsid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bookmarkStart w:id="56" w:name="_Hlk139013169"/>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1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bookmarkEnd w:id="56"/>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МОТИВИРОВАННОЕ ПРЕДСТАВЛЕНИЕ №____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о проведении контрольного (надзорного) мероприятия</w:t>
      </w:r>
    </w:p>
    <w:tbl>
      <w:tblPr>
        <w:tblW w:w="9560" w:type="dxa"/>
        <w:tblLayout w:type="fixed"/>
        <w:tblCellMar>
          <w:top w:w="102" w:type="dxa"/>
          <w:left w:w="62" w:type="dxa"/>
          <w:bottom w:w="102" w:type="dxa"/>
          <w:right w:w="62" w:type="dxa"/>
        </w:tblCellMar>
        <w:tblLook w:val="0000"/>
      </w:tblPr>
      <w:tblGrid>
        <w:gridCol w:w="2728"/>
        <w:gridCol w:w="3033"/>
        <w:gridCol w:w="3799"/>
      </w:tblGrid>
      <w:tr w:rsidR="00905B31" w:rsidRPr="00905B31" w:rsidTr="00905B31">
        <w:tc>
          <w:tcPr>
            <w:tcW w:w="2728"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ind w:hanging="486"/>
              <w:rPr>
                <w:rFonts w:ascii="Times New Roman" w:eastAsia="Times New Roman" w:hAnsi="Times New Roman"/>
                <w:sz w:val="18"/>
                <w:szCs w:val="24"/>
                <w:lang w:eastAsia="ru-RU"/>
              </w:rPr>
            </w:pPr>
          </w:p>
        </w:tc>
      </w:tr>
      <w:tr w:rsidR="00905B31" w:rsidRPr="00905B31" w:rsidTr="00905B31">
        <w:tc>
          <w:tcPr>
            <w:tcW w:w="2728"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lastRenderedPageBreak/>
              <w:t>(дата составления)</w:t>
            </w: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0"/>
                <w:szCs w:val="16"/>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(место составления)</w:t>
            </w:r>
          </w:p>
        </w:tc>
      </w:tr>
    </w:tbl>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Мной,__________________________________________________________________________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(должность, фамилия, инициалы должностного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при рассмотрении сведений об угрозе причинения вреда (ущерба)/причинении вреда (ущерба) ________________________________________________________________________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(указывается лицо (группа лиц), которому причинен вред (ущерб) или в отношении которого существует угроза причинения вреда (ущерба)</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содержащихся в _________________________________________________________________</w:t>
      </w:r>
    </w:p>
    <w:p w:rsidR="00905B31" w:rsidRPr="00905B31" w:rsidRDefault="00905B31" w:rsidP="00905B31">
      <w:pPr>
        <w:autoSpaceDE w:val="0"/>
        <w:autoSpaceDN w:val="0"/>
        <w:adjustRightInd w:val="0"/>
        <w:spacing w:after="0" w:line="240" w:lineRule="auto"/>
        <w:jc w:val="center"/>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(указывается источник поступления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установлено следующее___________________________________________________________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(кратко указываются факты и обстоятельства, являющиеся основанием для проведения контрольного (надзорного) мероприятия)</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Вышеизложенное свидетельствует о подтверждении достоверности сведений об угрозе причинения вреда (ущерба)/причинении вреда (ущерба) _______________________________</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 xml:space="preserve">(указывается лицо (группа лиц), которому причинен вред (ущерб) или в отношении которого существует угроза причинения вреда (ущерба)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Руководствуясь пунктом 1 статьи 60 Федерального закона от 31.07.2020 № 248-ФЗ «О государственном контроле (надзоре) и муниципальном контроле в Российской Федерации», считаю необходимым провести в отношении 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(ФИО индивидуального предпринимателя, наименование ООО, ИНН, ОГРН)</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контрольное (надзорное) мероприятие, а именно:</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(наименование контрольного (надзорного) мероприятия)</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Приложение:______________________________________________________</w:t>
      </w:r>
    </w:p>
    <w:tbl>
      <w:tblPr>
        <w:tblW w:w="9560" w:type="dxa"/>
        <w:tblLayout w:type="fixed"/>
        <w:tblCellMar>
          <w:top w:w="102" w:type="dxa"/>
          <w:left w:w="62" w:type="dxa"/>
          <w:bottom w:w="102" w:type="dxa"/>
          <w:right w:w="62" w:type="dxa"/>
        </w:tblCellMar>
        <w:tblLook w:val="0000"/>
      </w:tblPr>
      <w:tblGrid>
        <w:gridCol w:w="3751"/>
        <w:gridCol w:w="340"/>
        <w:gridCol w:w="1330"/>
        <w:gridCol w:w="340"/>
        <w:gridCol w:w="3799"/>
      </w:tblGrid>
      <w:tr w:rsidR="00905B31" w:rsidRPr="00905B31" w:rsidTr="00905B31">
        <w:tc>
          <w:tcPr>
            <w:tcW w:w="3751"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1330"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r>
      <w:tr w:rsidR="00905B31" w:rsidRPr="00905B31" w:rsidTr="00905B31">
        <w:tblPrEx>
          <w:tblBorders>
            <w:insideH w:val="single" w:sz="4" w:space="0" w:color="auto"/>
          </w:tblBorders>
        </w:tblPrEx>
        <w:tc>
          <w:tcPr>
            <w:tcW w:w="3751"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(должность ответственного лица)</w:t>
            </w: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1330"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w:t>
            </w: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(расшифровка подписи)</w:t>
            </w:r>
          </w:p>
        </w:tc>
      </w:tr>
    </w:tbl>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ind w:left="5670"/>
        <w:jc w:val="both"/>
        <w:outlineLvl w:val="0"/>
        <w:rPr>
          <w:rFonts w:ascii="Times New Roman" w:eastAsia="Times New Roman" w:hAnsi="Times New Roman"/>
          <w:sz w:val="12"/>
          <w:szCs w:val="18"/>
          <w:lang w:eastAsia="ru-RU"/>
        </w:rPr>
      </w:pPr>
      <w:r w:rsidRPr="00905B31">
        <w:rPr>
          <w:rFonts w:ascii="Times New Roman" w:eastAsia="Times New Roman" w:hAnsi="Times New Roman"/>
          <w:sz w:val="20"/>
          <w:szCs w:val="28"/>
          <w:lang w:eastAsia="ru-RU"/>
        </w:rPr>
        <w:t xml:space="preserve">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2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20"/>
          <w:szCs w:val="26"/>
          <w:lang w:eastAsia="ru-RU"/>
        </w:rPr>
      </w:pP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МОТИВИРОВАННОЕ ПРЕДСТАВЛЕНИЕ №____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о направлении предостережения о недопустимости нарушения</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20"/>
          <w:szCs w:val="28"/>
          <w:lang w:eastAsia="ru-RU"/>
        </w:rPr>
      </w:pPr>
      <w:r w:rsidRPr="00905B31">
        <w:rPr>
          <w:rFonts w:ascii="Times New Roman" w:eastAsia="Times New Roman" w:hAnsi="Times New Roman"/>
          <w:sz w:val="20"/>
          <w:szCs w:val="26"/>
          <w:lang w:eastAsia="ru-RU"/>
        </w:rPr>
        <w:t xml:space="preserve"> обязательных требований</w:t>
      </w:r>
    </w:p>
    <w:tbl>
      <w:tblPr>
        <w:tblW w:w="9560" w:type="dxa"/>
        <w:tblLayout w:type="fixed"/>
        <w:tblCellMar>
          <w:top w:w="102" w:type="dxa"/>
          <w:left w:w="62" w:type="dxa"/>
          <w:bottom w:w="102" w:type="dxa"/>
          <w:right w:w="62" w:type="dxa"/>
        </w:tblCellMar>
        <w:tblLook w:val="0000"/>
      </w:tblPr>
      <w:tblGrid>
        <w:gridCol w:w="2728"/>
        <w:gridCol w:w="3033"/>
        <w:gridCol w:w="3799"/>
      </w:tblGrid>
      <w:tr w:rsidR="00905B31" w:rsidRPr="00905B31" w:rsidTr="00905B31">
        <w:tc>
          <w:tcPr>
            <w:tcW w:w="2728"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ind w:hanging="486"/>
              <w:rPr>
                <w:rFonts w:ascii="Times New Roman" w:eastAsia="Times New Roman" w:hAnsi="Times New Roman"/>
                <w:sz w:val="18"/>
                <w:szCs w:val="24"/>
                <w:lang w:eastAsia="ru-RU"/>
              </w:rPr>
            </w:pPr>
          </w:p>
        </w:tc>
      </w:tr>
      <w:tr w:rsidR="00905B31" w:rsidRPr="00905B31" w:rsidTr="00905B31">
        <w:tc>
          <w:tcPr>
            <w:tcW w:w="2728"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(дата составления)</w:t>
            </w: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0"/>
                <w:szCs w:val="16"/>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(место составления)</w:t>
            </w:r>
          </w:p>
        </w:tc>
      </w:tr>
    </w:tbl>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Мной,_____________________________________________________________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(должность, фамилия, инициалы должностного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при рассмотрении сведений об угрозе причинения вреда (ущерба)/причинении вреда (ущерба)_________________________________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(указывается лицо (группа лиц), которому причинен вред (ущерб) или в отношении которого существует угроза причинения вреда (ущерба)</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содержащихся в обращении (заявлении)/полученных в результате наблюдения за соблюдением обязательных требований, а именно</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(указывается источник поступления обращения (заявления)</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установлено следующее_____________________________________________</w:t>
      </w:r>
    </w:p>
    <w:p w:rsidR="00905B31" w:rsidRPr="00905B31" w:rsidRDefault="00905B31" w:rsidP="00905B31">
      <w:pPr>
        <w:widowControl w:val="0"/>
        <w:autoSpaceDE w:val="0"/>
        <w:autoSpaceDN w:val="0"/>
        <w:spacing w:after="0" w:line="240" w:lineRule="auto"/>
        <w:ind w:left="2694"/>
        <w:jc w:val="center"/>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(кратко указываются факты и обстоятельства, отраженные в обращении (заявлении)/полученные в результате проведения контрольного (надзорного) мероприятия)</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Вышеизложенное свидетельствует об отсутствии подтверждения достоверности сведений об угрозе причинения вреда (ущерба)/причинении вреда (ущерба)_____________________________________________________</w:t>
      </w:r>
    </w:p>
    <w:p w:rsidR="00905B31" w:rsidRPr="00905B31" w:rsidRDefault="00905B31" w:rsidP="00905B31">
      <w:pPr>
        <w:widowControl w:val="0"/>
        <w:autoSpaceDE w:val="0"/>
        <w:autoSpaceDN w:val="0"/>
        <w:spacing w:after="0" w:line="240" w:lineRule="auto"/>
        <w:ind w:firstLine="708"/>
        <w:jc w:val="center"/>
        <w:outlineLvl w:val="0"/>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(указывается лицо (группа лиц), которому причинен вред (ущерб) или в отношении которого существует угроза причинения вреда (ущерба) либо о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6"/>
          <w:lang w:eastAsia="ru-RU"/>
        </w:rPr>
        <w:t>Руководствуясь пунктом 2 статьи 60 Федерального закона от 31.07.2020 № 248-ФЗ «О государственном контроле (надзоре) и муниципальном контроле в Российской Федерации», считаю необходимым направить</w:t>
      </w:r>
      <w:r w:rsidRPr="00905B31">
        <w:rPr>
          <w:rFonts w:ascii="Times New Roman" w:eastAsia="Times New Roman" w:hAnsi="Times New Roman"/>
          <w:sz w:val="20"/>
          <w:szCs w:val="28"/>
          <w:lang w:eastAsia="ru-RU"/>
        </w:rPr>
        <w:t xml:space="preserve"> __________________________________________________________________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lastRenderedPageBreak/>
        <w:t>(наименование контролируемого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предостережение о недопустимости нарушения обязательных требований.</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Приложение:_____________________________________________________________</w:t>
      </w:r>
    </w:p>
    <w:tbl>
      <w:tblPr>
        <w:tblW w:w="9560" w:type="dxa"/>
        <w:tblLayout w:type="fixed"/>
        <w:tblCellMar>
          <w:top w:w="102" w:type="dxa"/>
          <w:left w:w="62" w:type="dxa"/>
          <w:bottom w:w="102" w:type="dxa"/>
          <w:right w:w="62" w:type="dxa"/>
        </w:tblCellMar>
        <w:tblLook w:val="0000"/>
      </w:tblPr>
      <w:tblGrid>
        <w:gridCol w:w="3751"/>
        <w:gridCol w:w="340"/>
        <w:gridCol w:w="1330"/>
        <w:gridCol w:w="340"/>
        <w:gridCol w:w="3799"/>
      </w:tblGrid>
      <w:tr w:rsidR="00905B31" w:rsidRPr="00905B31" w:rsidTr="00905B31">
        <w:tc>
          <w:tcPr>
            <w:tcW w:w="3751"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2"/>
                <w:szCs w:val="18"/>
                <w:lang w:eastAsia="ru-RU"/>
              </w:rPr>
            </w:pP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2"/>
                <w:szCs w:val="18"/>
                <w:lang w:eastAsia="ru-RU"/>
              </w:rPr>
            </w:pPr>
          </w:p>
        </w:tc>
        <w:tc>
          <w:tcPr>
            <w:tcW w:w="1330"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2"/>
                <w:szCs w:val="18"/>
                <w:lang w:eastAsia="ru-RU"/>
              </w:rPr>
            </w:pP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2"/>
                <w:szCs w:val="18"/>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2"/>
                <w:szCs w:val="18"/>
                <w:lang w:eastAsia="ru-RU"/>
              </w:rPr>
            </w:pPr>
          </w:p>
        </w:tc>
      </w:tr>
      <w:tr w:rsidR="00905B31" w:rsidRPr="00905B31" w:rsidTr="00905B31">
        <w:tblPrEx>
          <w:tblBorders>
            <w:insideH w:val="single" w:sz="4" w:space="0" w:color="auto"/>
          </w:tblBorders>
        </w:tblPrEx>
        <w:tc>
          <w:tcPr>
            <w:tcW w:w="3751"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(должность ответственного лица)</w:t>
            </w: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1330"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(подпись)</w:t>
            </w: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(расшифровка подписи)</w:t>
            </w:r>
          </w:p>
        </w:tc>
      </w:tr>
    </w:tbl>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6"/>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3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20"/>
          <w:szCs w:val="26"/>
          <w:lang w:eastAsia="ru-RU"/>
        </w:rPr>
      </w:pP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МОТИВИРОВАННОЕ ПРЕДСТАВЛЕНИЕ №____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об отсутствии основания для проведения контрольного (надзорного) мероприятия</w:t>
      </w:r>
    </w:p>
    <w:tbl>
      <w:tblPr>
        <w:tblW w:w="9560" w:type="dxa"/>
        <w:tblLayout w:type="fixed"/>
        <w:tblCellMar>
          <w:top w:w="102" w:type="dxa"/>
          <w:left w:w="62" w:type="dxa"/>
          <w:bottom w:w="102" w:type="dxa"/>
          <w:right w:w="62" w:type="dxa"/>
        </w:tblCellMar>
        <w:tblLook w:val="0000"/>
      </w:tblPr>
      <w:tblGrid>
        <w:gridCol w:w="2728"/>
        <w:gridCol w:w="3033"/>
        <w:gridCol w:w="3799"/>
      </w:tblGrid>
      <w:tr w:rsidR="00905B31" w:rsidRPr="00905B31" w:rsidTr="00905B31">
        <w:tc>
          <w:tcPr>
            <w:tcW w:w="2728"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ind w:left="486" w:hanging="486"/>
              <w:rPr>
                <w:rFonts w:ascii="Times New Roman" w:eastAsia="Times New Roman" w:hAnsi="Times New Roman"/>
                <w:sz w:val="16"/>
                <w:szCs w:val="24"/>
                <w:lang w:eastAsia="ru-RU"/>
              </w:rPr>
            </w:pPr>
          </w:p>
        </w:tc>
      </w:tr>
      <w:tr w:rsidR="00905B31" w:rsidRPr="00905B31" w:rsidTr="00905B31">
        <w:tc>
          <w:tcPr>
            <w:tcW w:w="2728"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(дата составления)</w:t>
            </w: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0"/>
                <w:szCs w:val="16"/>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0"/>
                <w:szCs w:val="16"/>
                <w:lang w:eastAsia="ru-RU"/>
              </w:rPr>
              <w:t>(место составления)</w:t>
            </w:r>
          </w:p>
        </w:tc>
      </w:tr>
    </w:tbl>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Мной,_____________________________________________________________</w:t>
      </w:r>
    </w:p>
    <w:p w:rsidR="00905B31" w:rsidRPr="00905B31" w:rsidRDefault="00905B31" w:rsidP="00905B31">
      <w:pPr>
        <w:widowControl w:val="0"/>
        <w:autoSpaceDE w:val="0"/>
        <w:autoSpaceDN w:val="0"/>
        <w:spacing w:after="0" w:line="240" w:lineRule="auto"/>
        <w:jc w:val="center"/>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(должность, фамилия, инициалы должностного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при рассмотрении сведений об угрозе/причинении вреда (ущерба), содержащихся в ______________________________________________________</w:t>
      </w:r>
    </w:p>
    <w:p w:rsidR="00905B31" w:rsidRPr="00905B31" w:rsidRDefault="00905B31" w:rsidP="00905B31">
      <w:pPr>
        <w:autoSpaceDE w:val="0"/>
        <w:autoSpaceDN w:val="0"/>
        <w:adjustRightInd w:val="0"/>
        <w:spacing w:after="0" w:line="240" w:lineRule="auto"/>
        <w:jc w:val="center"/>
        <w:rPr>
          <w:rFonts w:ascii="Times New Roman" w:eastAsia="Times New Roman" w:hAnsi="Times New Roman"/>
          <w:sz w:val="10"/>
          <w:szCs w:val="16"/>
          <w:lang w:eastAsia="ru-RU"/>
        </w:rPr>
      </w:pPr>
      <w:r w:rsidRPr="00905B31">
        <w:rPr>
          <w:rFonts w:ascii="Times New Roman" w:eastAsia="Times New Roman" w:hAnsi="Times New Roman"/>
          <w:sz w:val="18"/>
          <w:szCs w:val="24"/>
          <w:lang w:eastAsia="ru-RU"/>
        </w:rPr>
        <w:t>(</w:t>
      </w:r>
      <w:r w:rsidRPr="00905B31">
        <w:rPr>
          <w:rFonts w:ascii="Times New Roman" w:eastAsia="Times New Roman" w:hAnsi="Times New Roman"/>
          <w:sz w:val="10"/>
          <w:szCs w:val="16"/>
          <w:lang w:eastAsia="ru-RU"/>
        </w:rPr>
        <w:t>указывается источник поступления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905B31" w:rsidRPr="00905B31" w:rsidRDefault="00905B31" w:rsidP="00905B31">
      <w:pPr>
        <w:autoSpaceDE w:val="0"/>
        <w:autoSpaceDN w:val="0"/>
        <w:adjustRightInd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Установлено (нужное подчеркнуть):</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1) подтвердить личность гражданина/ полномочия представителя организации, направивших сведения, не представляется возможным.</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8"/>
          <w:szCs w:val="24"/>
          <w:lang w:eastAsia="ru-RU"/>
        </w:rPr>
      </w:pPr>
      <w:r w:rsidRPr="00905B31">
        <w:rPr>
          <w:rFonts w:ascii="Times New Roman" w:eastAsia="Times New Roman" w:hAnsi="Times New Roman"/>
          <w:sz w:val="20"/>
          <w:szCs w:val="28"/>
          <w:lang w:eastAsia="ru-RU"/>
        </w:rPr>
        <w:t>2) обнаружена недостоверность сведений об угрозе причинения вреда или об угрозе причинении ущерба.</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Руководствуясь пунктом 3 статьи 60 Федерального закона от 31.07.2020            № 248-ФЗ «О государственном контроле (надзоре) и муниципальном контроле в Российской Федерации», прихожу к выводу об отсутствии основания для проведения контрольных (надзорных) мероприятий.</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Приложение:______________________________________________________</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p>
    <w:tbl>
      <w:tblPr>
        <w:tblW w:w="9560" w:type="dxa"/>
        <w:tblLayout w:type="fixed"/>
        <w:tblCellMar>
          <w:top w:w="102" w:type="dxa"/>
          <w:left w:w="62" w:type="dxa"/>
          <w:bottom w:w="102" w:type="dxa"/>
          <w:right w:w="62" w:type="dxa"/>
        </w:tblCellMar>
        <w:tblLook w:val="0000"/>
      </w:tblPr>
      <w:tblGrid>
        <w:gridCol w:w="3751"/>
        <w:gridCol w:w="340"/>
        <w:gridCol w:w="1330"/>
        <w:gridCol w:w="340"/>
        <w:gridCol w:w="3799"/>
      </w:tblGrid>
      <w:tr w:rsidR="00905B31" w:rsidRPr="00905B31" w:rsidTr="00905B31">
        <w:tc>
          <w:tcPr>
            <w:tcW w:w="3751"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1330"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blPrEx>
          <w:tblBorders>
            <w:insideH w:val="single" w:sz="4" w:space="0" w:color="auto"/>
          </w:tblBorders>
        </w:tblPrEx>
        <w:tc>
          <w:tcPr>
            <w:tcW w:w="3751"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        (должность ответственного лица)</w:t>
            </w: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1330"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w:t>
            </w:r>
          </w:p>
        </w:tc>
        <w:tc>
          <w:tcPr>
            <w:tcW w:w="340"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(расшифровка подписи)</w:t>
            </w:r>
          </w:p>
        </w:tc>
      </w:tr>
    </w:tbl>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4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tabs>
          <w:tab w:val="left" w:pos="3402"/>
          <w:tab w:val="left" w:pos="3828"/>
          <w:tab w:val="left" w:pos="4253"/>
        </w:tabs>
        <w:autoSpaceDE w:val="0"/>
        <w:autoSpaceDN w:val="0"/>
        <w:spacing w:after="0" w:line="240" w:lineRule="auto"/>
        <w:rPr>
          <w:rFonts w:ascii="Times New Roman" w:eastAsia="Times New Roman" w:hAnsi="Times New Roman"/>
          <w:sz w:val="18"/>
          <w:szCs w:val="24"/>
          <w:lang w:eastAsia="ru-RU"/>
        </w:rPr>
      </w:pPr>
    </w:p>
    <w:tbl>
      <w:tblPr>
        <w:tblW w:w="0" w:type="auto"/>
        <w:tblLook w:val="04A0"/>
      </w:tblPr>
      <w:tblGrid>
        <w:gridCol w:w="2620"/>
        <w:gridCol w:w="2987"/>
        <w:gridCol w:w="3963"/>
      </w:tblGrid>
      <w:tr w:rsidR="00905B31" w:rsidRPr="00905B31" w:rsidTr="00905B31">
        <w:tc>
          <w:tcPr>
            <w:tcW w:w="2660"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от «__»________20__г.</w:t>
            </w:r>
          </w:p>
        </w:tc>
        <w:tc>
          <w:tcPr>
            <w:tcW w:w="3118"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tc>
        <w:tc>
          <w:tcPr>
            <w:tcW w:w="4077" w:type="dxa"/>
            <w:shd w:val="clear" w:color="auto" w:fill="auto"/>
          </w:tcPr>
          <w:p w:rsidR="00905B31" w:rsidRPr="00905B31" w:rsidRDefault="00905B31" w:rsidP="00905B31">
            <w:pPr>
              <w:widowControl w:val="0"/>
              <w:pBdr>
                <w:bottom w:val="single" w:sz="12" w:space="1" w:color="auto"/>
              </w:pBdr>
              <w:autoSpaceDE w:val="0"/>
              <w:autoSpaceDN w:val="0"/>
              <w:spacing w:after="0" w:line="240" w:lineRule="auto"/>
              <w:jc w:val="center"/>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r w:rsidRPr="00905B31">
              <w:rPr>
                <w:rFonts w:ascii="Times New Roman" w:eastAsia="Times New Roman" w:hAnsi="Times New Roman"/>
                <w:sz w:val="18"/>
                <w:szCs w:val="24"/>
                <w:lang w:eastAsia="ru-RU"/>
              </w:rPr>
              <w:t>полное наименование контролируемого лица)</w:t>
            </w:r>
          </w:p>
        </w:tc>
      </w:tr>
      <w:tr w:rsidR="00905B31" w:rsidRPr="00905B31" w:rsidTr="00905B31">
        <w:tc>
          <w:tcPr>
            <w:tcW w:w="2660"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tc>
        <w:tc>
          <w:tcPr>
            <w:tcW w:w="3118"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tc>
        <w:tc>
          <w:tcPr>
            <w:tcW w:w="4077" w:type="dxa"/>
            <w:shd w:val="clear" w:color="auto" w:fill="auto"/>
          </w:tcPr>
          <w:p w:rsidR="00905B31" w:rsidRPr="00905B31" w:rsidRDefault="00905B31" w:rsidP="00905B31">
            <w:pPr>
              <w:widowControl w:val="0"/>
              <w:pBdr>
                <w:bottom w:val="single" w:sz="12" w:space="1" w:color="auto"/>
              </w:pBdr>
              <w:autoSpaceDE w:val="0"/>
              <w:autoSpaceDN w:val="0"/>
              <w:spacing w:after="0" w:line="240" w:lineRule="auto"/>
              <w:jc w:val="center"/>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18"/>
                <w:szCs w:val="24"/>
                <w:lang w:eastAsia="ru-RU"/>
              </w:rPr>
              <w:t xml:space="preserve"> (место нахождения контролируемого лица)</w:t>
            </w:r>
          </w:p>
        </w:tc>
      </w:tr>
    </w:tbl>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УВЕДОМЛЕНИЕ &lt;*&gt;</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о проведении контрольного (надзорного) мероприятия</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Настоящим уведомляю, что в соответствии с решением 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__________________________________________________________________________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6"/>
          <w:lang w:eastAsia="ru-RU"/>
        </w:rPr>
      </w:pPr>
      <w:r w:rsidRPr="00905B31">
        <w:rPr>
          <w:rFonts w:ascii="Times New Roman" w:eastAsia="Times New Roman" w:hAnsi="Times New Roman"/>
          <w:sz w:val="18"/>
          <w:szCs w:val="24"/>
          <w:lang w:eastAsia="ru-RU"/>
        </w:rPr>
        <w:t>(указывается орган, осуществляющий . контроль (надзор)</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6"/>
          <w:lang w:eastAsia="ru-RU"/>
        </w:rPr>
        <w:t>от «___» ________20___г. № ___ (далее - решение), на основании</w:t>
      </w:r>
      <w:r w:rsidRPr="00905B31">
        <w:rPr>
          <w:rFonts w:ascii="Times New Roman" w:eastAsia="Times New Roman" w:hAnsi="Times New Roman"/>
          <w:sz w:val="20"/>
          <w:szCs w:val="28"/>
          <w:lang w:eastAsia="ru-RU"/>
        </w:rPr>
        <w:t>____________________________________________________________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ind w:left="2124"/>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(указывается основание проведения контрольного (надзорного) мероприятия)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руководствуясь требованиями Федерального закона от 31.07.2020 № 248-ФЗ «О государственном контроле (надзоре) и муниципальном контроле в Российской Федерации», в отношении: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lastRenderedPageBreak/>
        <w:t>(для индивидуального предпринимателя - фамилия, имя, отчество; ИНН, иные сведения)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(для юридического лица - организационно-правовая форма, наименование, местонахождение, ОГРН, ИНН)</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по адресу (адресам):________________________________________________________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с «__» ________ 20___ г. по «__» _________ 20__ г.</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будет проводиться____________________________________________________</w:t>
      </w:r>
    </w:p>
    <w:p w:rsidR="00905B31" w:rsidRPr="00905B31" w:rsidRDefault="00905B31" w:rsidP="00905B31">
      <w:pPr>
        <w:widowControl w:val="0"/>
        <w:autoSpaceDE w:val="0"/>
        <w:autoSpaceDN w:val="0"/>
        <w:spacing w:after="0" w:line="240" w:lineRule="auto"/>
        <w:ind w:left="2124"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(указывается вид контрольного (надзорного) мероприятия) </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Копия решения на ___л. в ___экз. прилагается к настоящему уведомлению.</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6"/>
          <w:lang w:eastAsia="ru-RU"/>
        </w:rPr>
      </w:pPr>
    </w:p>
    <w:p w:rsidR="00905B31" w:rsidRPr="00905B31" w:rsidRDefault="00905B31" w:rsidP="00905B31">
      <w:pPr>
        <w:widowControl w:val="0"/>
        <w:autoSpaceDE w:val="0"/>
        <w:autoSpaceDN w:val="0"/>
        <w:spacing w:after="0" w:line="240" w:lineRule="auto"/>
        <w:ind w:firstLine="540"/>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В соответствии с требованиями Федерального закона от 31.07.2020 № 248-ФЗ «О государственном контроле (надзоре) и муниципальном контроле в Российской Федерации» при проведении контрольного (надзорного) мероприятия обеспечивается присутствие контролируемого лица либо его представителя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05B31" w:rsidRPr="00905B31" w:rsidRDefault="00905B31" w:rsidP="00905B31">
      <w:pPr>
        <w:widowControl w:val="0"/>
        <w:autoSpaceDE w:val="0"/>
        <w:autoSpaceDN w:val="0"/>
        <w:spacing w:after="0" w:line="240" w:lineRule="auto"/>
        <w:ind w:firstLine="540"/>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действующим законодательством.</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w:t>
      </w:r>
      <w:r w:rsidRPr="00905B31">
        <w:rPr>
          <w:rFonts w:ascii="Times New Roman" w:eastAsia="Times New Roman" w:hAnsi="Times New Roman"/>
          <w:sz w:val="20"/>
          <w:szCs w:val="28"/>
          <w:lang w:eastAsia="ru-RU"/>
        </w:rPr>
        <w:tab/>
      </w:r>
      <w:r w:rsidRPr="00905B31">
        <w:rPr>
          <w:rFonts w:ascii="Times New Roman" w:eastAsia="Times New Roman" w:hAnsi="Times New Roman"/>
          <w:sz w:val="20"/>
          <w:szCs w:val="28"/>
          <w:lang w:eastAsia="ru-RU"/>
        </w:rPr>
        <w:tab/>
        <w:t>_______________</w:t>
      </w:r>
      <w:r w:rsidRPr="00905B31">
        <w:rPr>
          <w:rFonts w:ascii="Times New Roman" w:eastAsia="Times New Roman" w:hAnsi="Times New Roman"/>
          <w:sz w:val="20"/>
          <w:szCs w:val="28"/>
          <w:lang w:eastAsia="ru-RU"/>
        </w:rPr>
        <w:tab/>
      </w:r>
      <w:r w:rsidRPr="00905B31">
        <w:rPr>
          <w:rFonts w:ascii="Times New Roman" w:eastAsia="Times New Roman" w:hAnsi="Times New Roman"/>
          <w:sz w:val="20"/>
          <w:szCs w:val="28"/>
          <w:lang w:eastAsia="ru-RU"/>
        </w:rPr>
        <w:tab/>
      </w:r>
      <w:r w:rsidRPr="00905B31">
        <w:rPr>
          <w:rFonts w:ascii="Times New Roman" w:eastAsia="Times New Roman" w:hAnsi="Times New Roman"/>
          <w:sz w:val="20"/>
          <w:szCs w:val="28"/>
          <w:lang w:eastAsia="ru-RU"/>
        </w:rPr>
        <w:tab/>
        <w:t>________________</w:t>
      </w: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(должность)</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(подпись)</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 xml:space="preserve">    (фамилия, инициалы)</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с приложением копии решения вручено:</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(Ф.И.О. индивидуального предпринимателя/Ф.И.О. представителя юридического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w:t>
      </w:r>
      <w:r w:rsidRPr="00905B31">
        <w:rPr>
          <w:rFonts w:ascii="Times New Roman" w:eastAsia="Times New Roman" w:hAnsi="Times New Roman"/>
          <w:sz w:val="18"/>
          <w:szCs w:val="24"/>
          <w:lang w:eastAsia="ru-RU"/>
        </w:rPr>
        <w:tab/>
        <w:t>____________</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«____»___________20___г.</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индивидуального предпринимателя/</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 xml:space="preserve">     (дата получения уведомления)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 представителя юридического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с приложением копии решения направлено почтовым отправлением с уведомлением «____»___________20___г. _______________</w:t>
      </w:r>
    </w:p>
    <w:p w:rsidR="00905B31" w:rsidRPr="00905B31" w:rsidRDefault="00905B31" w:rsidP="00905B31">
      <w:pPr>
        <w:widowControl w:val="0"/>
        <w:autoSpaceDE w:val="0"/>
        <w:autoSpaceDN w:val="0"/>
        <w:spacing w:after="0" w:line="240" w:lineRule="auto"/>
        <w:ind w:left="3540"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   (номер уведомления)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 . контроль (надзор):</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«____»___________20___г. _______________________</w:t>
      </w:r>
    </w:p>
    <w:p w:rsidR="00905B31" w:rsidRPr="00905B31" w:rsidRDefault="00905B31" w:rsidP="00905B31">
      <w:pPr>
        <w:widowControl w:val="0"/>
        <w:autoSpaceDE w:val="0"/>
        <w:autoSpaceDN w:val="0"/>
        <w:spacing w:after="0" w:line="240" w:lineRule="auto"/>
        <w:ind w:left="2124"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(номер электронного документа)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p>
    <w:p w:rsidR="00905B31" w:rsidRPr="00905B31" w:rsidRDefault="00905B31" w:rsidP="00905B31">
      <w:pPr>
        <w:widowControl w:val="0"/>
        <w:autoSpaceDE w:val="0"/>
        <w:autoSpaceDN w:val="0"/>
        <w:spacing w:before="220" w:after="0" w:line="240" w:lineRule="auto"/>
        <w:jc w:val="both"/>
        <w:rPr>
          <w:rFonts w:ascii="Times New Roman" w:eastAsia="Times New Roman" w:hAnsi="Times New Roman"/>
          <w:sz w:val="16"/>
          <w:lang w:eastAsia="ru-RU"/>
        </w:rPr>
      </w:pPr>
      <w:bookmarkStart w:id="57" w:name="P343"/>
      <w:bookmarkEnd w:id="57"/>
      <w:r w:rsidRPr="00905B31">
        <w:rPr>
          <w:rFonts w:ascii="Times New Roman" w:eastAsia="Times New Roman" w:hAnsi="Times New Roman"/>
          <w:sz w:val="16"/>
          <w:lang w:eastAsia="ru-RU"/>
        </w:rPr>
        <w:t xml:space="preserve">&lt;*&gt; Оформляется на бланке </w:t>
      </w:r>
      <w:r w:rsidRPr="00905B31">
        <w:rPr>
          <w:rFonts w:ascii="Times New Roman" w:eastAsia="Times New Roman" w:hAnsi="Times New Roman"/>
          <w:sz w:val="18"/>
          <w:szCs w:val="24"/>
          <w:lang w:eastAsia="ru-RU"/>
        </w:rPr>
        <w:t>органа, осуществляющего . контроль (надзор)</w:t>
      </w:r>
      <w:r w:rsidRPr="00905B31">
        <w:rPr>
          <w:rFonts w:ascii="Times New Roman" w:eastAsia="Times New Roman" w:hAnsi="Times New Roman"/>
          <w:sz w:val="16"/>
          <w:lang w:eastAsia="ru-RU"/>
        </w:rPr>
        <w:t>.</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5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B306A8" w:rsidRPr="00905B31" w:rsidRDefault="00B306A8" w:rsidP="00B306A8">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ind w:left="5664"/>
        <w:jc w:val="both"/>
        <w:outlineLvl w:val="0"/>
        <w:rPr>
          <w:rFonts w:ascii="Times New Roman" w:eastAsia="Times New Roman" w:hAnsi="Times New Roman"/>
          <w:sz w:val="20"/>
          <w:szCs w:val="28"/>
          <w:lang w:eastAsia="ru-RU"/>
        </w:rPr>
      </w:pPr>
    </w:p>
    <w:p w:rsidR="00905B31" w:rsidRPr="00905B31" w:rsidRDefault="00905B31" w:rsidP="00905B31">
      <w:pPr>
        <w:spacing w:after="0" w:line="360" w:lineRule="auto"/>
        <w:ind w:left="3969"/>
        <w:jc w:val="center"/>
        <w:rPr>
          <w:rFonts w:ascii="Times New Roman" w:eastAsia="Times New Roman" w:hAnsi="Times New Roman"/>
          <w:color w:val="000000"/>
          <w:sz w:val="20"/>
          <w:szCs w:val="28"/>
          <w:lang w:eastAsia="ru-RU"/>
        </w:rPr>
      </w:pPr>
      <w:r w:rsidRPr="00905B31">
        <w:rPr>
          <w:rFonts w:ascii="Times New Roman" w:eastAsia="Times New Roman" w:hAnsi="Times New Roman"/>
          <w:color w:val="000000"/>
          <w:sz w:val="20"/>
          <w:szCs w:val="28"/>
          <w:lang w:eastAsia="ru-RU"/>
        </w:rPr>
        <w:t xml:space="preserve">Утверждаю </w:t>
      </w:r>
    </w:p>
    <w:p w:rsidR="00905B31" w:rsidRPr="00905B31" w:rsidRDefault="00905B31" w:rsidP="00905B31">
      <w:pPr>
        <w:spacing w:after="0" w:line="360" w:lineRule="auto"/>
        <w:ind w:left="3969"/>
        <w:jc w:val="center"/>
        <w:rPr>
          <w:rFonts w:ascii="Times New Roman" w:eastAsia="Times New Roman" w:hAnsi="Times New Roman"/>
          <w:color w:val="000000"/>
          <w:sz w:val="20"/>
          <w:szCs w:val="28"/>
          <w:lang w:eastAsia="ru-RU"/>
        </w:rPr>
      </w:pPr>
      <w:r w:rsidRPr="00905B31">
        <w:rPr>
          <w:rFonts w:ascii="Times New Roman" w:eastAsia="Times New Roman" w:hAnsi="Times New Roman"/>
          <w:color w:val="000000"/>
          <w:sz w:val="20"/>
          <w:szCs w:val="28"/>
          <w:lang w:eastAsia="ru-RU"/>
        </w:rPr>
        <w:t>«____» _____________ 20__г.</w:t>
      </w:r>
    </w:p>
    <w:p w:rsidR="00905B31" w:rsidRPr="00905B31" w:rsidRDefault="00905B31" w:rsidP="00905B31">
      <w:pPr>
        <w:spacing w:after="0" w:line="240" w:lineRule="auto"/>
        <w:ind w:left="3969"/>
        <w:jc w:val="center"/>
        <w:rPr>
          <w:rFonts w:ascii="Times New Roman" w:eastAsia="Times New Roman" w:hAnsi="Times New Roman"/>
          <w:color w:val="000000"/>
          <w:sz w:val="18"/>
          <w:szCs w:val="24"/>
          <w:lang w:eastAsia="ru-RU"/>
        </w:rPr>
      </w:pPr>
      <w:r w:rsidRPr="00905B31">
        <w:rPr>
          <w:rFonts w:ascii="Times New Roman" w:eastAsia="Times New Roman" w:hAnsi="Times New Roman"/>
          <w:color w:val="000000"/>
          <w:sz w:val="18"/>
          <w:szCs w:val="24"/>
          <w:lang w:eastAsia="ru-RU"/>
        </w:rPr>
        <w:t>(</w:t>
      </w:r>
      <w:r w:rsidRPr="00905B31">
        <w:rPr>
          <w:rFonts w:ascii="Times New Roman" w:eastAsia="Times New Roman" w:hAnsi="Times New Roman"/>
          <w:i/>
          <w:color w:val="000000"/>
          <w:sz w:val="18"/>
          <w:szCs w:val="24"/>
          <w:lang w:eastAsia="ru-RU"/>
        </w:rPr>
        <w:t>указать дату утверждения задания</w:t>
      </w:r>
      <w:r w:rsidRPr="00905B31">
        <w:rPr>
          <w:rFonts w:ascii="Times New Roman" w:eastAsia="Times New Roman" w:hAnsi="Times New Roman"/>
          <w:color w:val="000000"/>
          <w:sz w:val="18"/>
          <w:szCs w:val="24"/>
          <w:lang w:eastAsia="ru-RU"/>
        </w:rPr>
        <w:t>)</w:t>
      </w:r>
    </w:p>
    <w:p w:rsidR="00905B31" w:rsidRPr="00905B31" w:rsidRDefault="00905B31" w:rsidP="00905B31">
      <w:pPr>
        <w:spacing w:after="0" w:line="240" w:lineRule="auto"/>
        <w:ind w:left="3969"/>
        <w:jc w:val="center"/>
        <w:rPr>
          <w:rFonts w:ascii="Times New Roman" w:eastAsia="Times New Roman" w:hAnsi="Times New Roman"/>
          <w:color w:val="000000"/>
          <w:sz w:val="20"/>
          <w:szCs w:val="28"/>
          <w:lang w:eastAsia="ru-RU"/>
        </w:rPr>
      </w:pPr>
      <w:r w:rsidRPr="00905B31">
        <w:rPr>
          <w:rFonts w:ascii="Times New Roman" w:eastAsia="Times New Roman" w:hAnsi="Times New Roman"/>
          <w:color w:val="000000"/>
          <w:sz w:val="20"/>
          <w:szCs w:val="28"/>
          <w:lang w:eastAsia="ru-RU"/>
        </w:rPr>
        <w:t xml:space="preserve">____________________________________________________________________________ </w:t>
      </w:r>
    </w:p>
    <w:p w:rsidR="00905B31" w:rsidRPr="00905B31" w:rsidRDefault="00905B31" w:rsidP="00905B31">
      <w:pPr>
        <w:spacing w:after="0" w:line="240" w:lineRule="auto"/>
        <w:ind w:left="3969"/>
        <w:jc w:val="center"/>
        <w:rPr>
          <w:rFonts w:ascii="Times New Roman" w:eastAsia="Times New Roman" w:hAnsi="Times New Roman"/>
          <w:i/>
          <w:iCs/>
          <w:color w:val="000000"/>
          <w:sz w:val="18"/>
          <w:szCs w:val="24"/>
          <w:lang w:eastAsia="ru-RU"/>
        </w:rPr>
      </w:pPr>
      <w:r w:rsidRPr="00905B31">
        <w:rPr>
          <w:rFonts w:ascii="Times New Roman" w:eastAsia="Times New Roman" w:hAnsi="Times New Roman"/>
          <w:i/>
          <w:iCs/>
          <w:color w:val="000000"/>
          <w:sz w:val="18"/>
          <w:szCs w:val="24"/>
          <w:lang w:eastAsia="ru-RU"/>
        </w:rPr>
        <w:t xml:space="preserve">(указать реквизиты распоряжения об утверждении, должность, подпись, фамилию </w:t>
      </w:r>
      <w:r w:rsidRPr="00905B31">
        <w:rPr>
          <w:rFonts w:ascii="Times New Roman" w:eastAsia="Times New Roman" w:hAnsi="Times New Roman"/>
          <w:i/>
          <w:iCs/>
          <w:color w:val="000000"/>
          <w:sz w:val="18"/>
          <w:szCs w:val="24"/>
          <w:lang w:eastAsia="ru-RU"/>
        </w:rPr>
        <w:br/>
        <w:t xml:space="preserve">и инициалы должностного лица, </w:t>
      </w:r>
    </w:p>
    <w:p w:rsidR="00905B31" w:rsidRPr="00905B31" w:rsidRDefault="00905B31" w:rsidP="00905B31">
      <w:pPr>
        <w:spacing w:after="0" w:line="240" w:lineRule="auto"/>
        <w:ind w:left="3969"/>
        <w:jc w:val="center"/>
        <w:rPr>
          <w:rFonts w:ascii="Times New Roman" w:eastAsia="Times New Roman" w:hAnsi="Times New Roman"/>
          <w:i/>
          <w:iCs/>
          <w:color w:val="000000"/>
          <w:sz w:val="18"/>
          <w:szCs w:val="24"/>
          <w:lang w:eastAsia="ru-RU"/>
        </w:rPr>
      </w:pPr>
      <w:r w:rsidRPr="00905B31">
        <w:rPr>
          <w:rFonts w:ascii="Times New Roman" w:eastAsia="Times New Roman" w:hAnsi="Times New Roman"/>
          <w:i/>
          <w:iCs/>
          <w:color w:val="000000"/>
          <w:sz w:val="18"/>
          <w:szCs w:val="24"/>
          <w:lang w:eastAsia="ru-RU"/>
        </w:rPr>
        <w:t>утверждающего задание)</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color w:val="000000"/>
          <w:sz w:val="20"/>
          <w:szCs w:val="28"/>
          <w:lang w:eastAsia="ru-RU"/>
        </w:rPr>
        <w:t xml:space="preserve">Задание </w:t>
      </w:r>
      <w:r w:rsidRPr="00905B31">
        <w:rPr>
          <w:rFonts w:ascii="Times New Roman" w:eastAsia="Times New Roman" w:hAnsi="Times New Roman"/>
          <w:color w:val="000000"/>
          <w:sz w:val="20"/>
          <w:szCs w:val="28"/>
          <w:lang w:eastAsia="ru-RU"/>
        </w:rPr>
        <w:t>на проведение контрольного мероприятия без взаимодействия с контролируемым лицом</w:t>
      </w:r>
      <w:r w:rsidRPr="00905B31">
        <w:rPr>
          <w:rFonts w:ascii="Times New Roman" w:eastAsia="Times New Roman" w:hAnsi="Times New Roman"/>
          <w:bCs/>
          <w:color w:val="000000"/>
          <w:sz w:val="20"/>
          <w:szCs w:val="28"/>
          <w:lang w:eastAsia="ru-RU"/>
        </w:rPr>
        <w:t xml:space="preserve"> № ___</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color w:val="000000"/>
          <w:sz w:val="18"/>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                                                  «____» ___________20 ___ г.</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i/>
          <w:iCs/>
          <w:color w:val="000000"/>
          <w:sz w:val="18"/>
          <w:szCs w:val="24"/>
          <w:lang w:eastAsia="ru-RU"/>
        </w:rPr>
      </w:pPr>
      <w:r w:rsidRPr="00905B31">
        <w:rPr>
          <w:rFonts w:ascii="Times New Roman" w:eastAsia="Times New Roman" w:hAnsi="Times New Roman"/>
          <w:bCs/>
          <w:color w:val="000000"/>
          <w:sz w:val="14"/>
          <w:szCs w:val="20"/>
          <w:lang w:eastAsia="ru-RU"/>
        </w:rPr>
        <w:t xml:space="preserve">       </w:t>
      </w:r>
      <w:r w:rsidRPr="00905B31">
        <w:rPr>
          <w:rFonts w:ascii="Times New Roman" w:eastAsia="Times New Roman" w:hAnsi="Times New Roman"/>
          <w:bCs/>
          <w:i/>
          <w:iCs/>
          <w:color w:val="000000"/>
          <w:sz w:val="18"/>
          <w:szCs w:val="24"/>
          <w:lang w:eastAsia="ru-RU"/>
        </w:rPr>
        <w:t>(место составления)</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color w:val="000000"/>
          <w:sz w:val="20"/>
          <w:szCs w:val="28"/>
          <w:lang w:eastAsia="ru-RU"/>
        </w:rPr>
        <w:t>1. Вид муниципального контроля:</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i/>
          <w:iCs/>
          <w:color w:val="000000"/>
          <w:sz w:val="18"/>
          <w:szCs w:val="24"/>
          <w:lang w:eastAsia="ru-RU"/>
        </w:rPr>
        <w:t>(указывается</w:t>
      </w:r>
      <w:r w:rsidRPr="00905B31">
        <w:rPr>
          <w:rFonts w:ascii="Times New Roman" w:eastAsia="Times New Roman" w:hAnsi="Times New Roman"/>
          <w:i/>
          <w:iCs/>
          <w:color w:val="000000"/>
          <w:sz w:val="18"/>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color w:val="000000"/>
          <w:sz w:val="20"/>
          <w:szCs w:val="28"/>
          <w:lang w:eastAsia="ru-RU"/>
        </w:rPr>
        <w:t xml:space="preserve">2. Вид </w:t>
      </w:r>
      <w:r w:rsidRPr="00905B31">
        <w:rPr>
          <w:rFonts w:ascii="Times New Roman" w:eastAsia="Times New Roman" w:hAnsi="Times New Roman"/>
          <w:color w:val="000000"/>
          <w:sz w:val="20"/>
          <w:szCs w:val="28"/>
          <w:lang w:eastAsia="ru-RU"/>
        </w:rPr>
        <w:t>контрольного мероприятия без взаимодействия с контролируемым лицом:</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i/>
          <w:iCs/>
          <w:color w:val="000000"/>
          <w:sz w:val="18"/>
          <w:szCs w:val="24"/>
          <w:lang w:eastAsia="ru-RU"/>
        </w:rPr>
      </w:pPr>
      <w:r w:rsidRPr="00905B31">
        <w:rPr>
          <w:rFonts w:ascii="Times New Roman" w:eastAsia="Times New Roman" w:hAnsi="Times New Roman"/>
          <w:i/>
          <w:iCs/>
          <w:color w:val="000000"/>
          <w:sz w:val="18"/>
          <w:szCs w:val="24"/>
          <w:lang w:eastAsia="ru-RU"/>
        </w:rPr>
        <w:t>(указывается наблюдение за соблюдением обязательных требований или выездное обследование)</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i/>
          <w:iCs/>
          <w:color w:val="000000"/>
          <w:sz w:val="18"/>
          <w:szCs w:val="24"/>
          <w:lang w:eastAsia="ru-RU"/>
        </w:rPr>
      </w:pPr>
    </w:p>
    <w:p w:rsidR="00905B31" w:rsidRPr="00905B31" w:rsidRDefault="00905B31" w:rsidP="00905B31">
      <w:pPr>
        <w:spacing w:after="0" w:line="240" w:lineRule="auto"/>
        <w:rPr>
          <w:rFonts w:ascii="Times New Roman" w:eastAsia="Times New Roman" w:hAnsi="Times New Roman"/>
          <w:color w:val="000000"/>
          <w:sz w:val="20"/>
          <w:szCs w:val="28"/>
          <w:lang w:eastAsia="ru-RU"/>
        </w:rPr>
      </w:pPr>
      <w:r w:rsidRPr="00905B31">
        <w:rPr>
          <w:rFonts w:ascii="Times New Roman" w:eastAsia="Times New Roman" w:hAnsi="Times New Roman"/>
          <w:bCs/>
          <w:color w:val="000000"/>
          <w:sz w:val="20"/>
          <w:szCs w:val="28"/>
          <w:lang w:eastAsia="ru-RU"/>
        </w:rPr>
        <w:t xml:space="preserve">3. </w:t>
      </w:r>
      <w:r w:rsidRPr="00905B31">
        <w:rPr>
          <w:rFonts w:ascii="Times New Roman" w:eastAsia="Times New Roman" w:hAnsi="Times New Roman"/>
          <w:color w:val="000000"/>
          <w:sz w:val="20"/>
          <w:szCs w:val="28"/>
          <w:lang w:eastAsia="ru-RU"/>
        </w:rPr>
        <w:t>Контрольное мероприятие без взаимодействия с контролируемым лицом проводится:</w:t>
      </w:r>
    </w:p>
    <w:p w:rsidR="00905B31" w:rsidRPr="00905B31" w:rsidRDefault="00905B31" w:rsidP="00905B31">
      <w:pPr>
        <w:spacing w:after="0" w:line="240" w:lineRule="auto"/>
        <w:rPr>
          <w:rFonts w:ascii="Times New Roman" w:eastAsia="Times New Roman" w:hAnsi="Times New Roman"/>
          <w:color w:val="000000"/>
          <w:sz w:val="20"/>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_____________________________________________________________________________</w:t>
      </w:r>
    </w:p>
    <w:p w:rsidR="00905B31" w:rsidRPr="00905B31" w:rsidRDefault="00905B31" w:rsidP="00905B31">
      <w:pPr>
        <w:spacing w:after="0" w:line="240" w:lineRule="auto"/>
        <w:jc w:val="center"/>
        <w:rPr>
          <w:rFonts w:ascii="Times New Roman" w:eastAsia="Times New Roman" w:hAnsi="Times New Roman"/>
          <w:i/>
          <w:iCs/>
          <w:color w:val="000000"/>
          <w:sz w:val="18"/>
          <w:szCs w:val="24"/>
          <w:lang w:eastAsia="ru-RU"/>
        </w:rPr>
      </w:pPr>
      <w:r w:rsidRPr="00905B31">
        <w:rPr>
          <w:rFonts w:ascii="Times New Roman" w:eastAsia="Times New Roman" w:hAnsi="Times New Roman"/>
          <w:i/>
          <w:iCs/>
          <w:color w:val="000000"/>
          <w:sz w:val="18"/>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color w:val="000000"/>
          <w:sz w:val="20"/>
          <w:szCs w:val="28"/>
          <w:lang w:eastAsia="ru-RU"/>
        </w:rPr>
        <w:t xml:space="preserve">4. Для </w:t>
      </w:r>
      <w:r w:rsidRPr="00905B31">
        <w:rPr>
          <w:rFonts w:ascii="Times New Roman" w:eastAsia="Times New Roman" w:hAnsi="Times New Roman"/>
          <w:color w:val="000000"/>
          <w:sz w:val="20"/>
          <w:szCs w:val="28"/>
          <w:lang w:eastAsia="ru-RU"/>
        </w:rPr>
        <w:t xml:space="preserve">мероприятия без взаимодействия с контролируемым лицом </w:t>
      </w:r>
      <w:r w:rsidRPr="00905B31">
        <w:rPr>
          <w:rFonts w:ascii="Times New Roman" w:eastAsia="Times New Roman" w:hAnsi="Times New Roman"/>
          <w:bCs/>
          <w:color w:val="000000"/>
          <w:sz w:val="20"/>
          <w:szCs w:val="28"/>
          <w:lang w:eastAsia="ru-RU"/>
        </w:rPr>
        <w:t>направляется (направляются):</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i/>
          <w:iCs/>
          <w:color w:val="000000"/>
          <w:sz w:val="18"/>
          <w:szCs w:val="24"/>
          <w:lang w:eastAsia="ru-RU"/>
        </w:rPr>
      </w:pPr>
      <w:r w:rsidRPr="00905B31">
        <w:rPr>
          <w:rFonts w:ascii="Times New Roman" w:eastAsia="Times New Roman" w:hAnsi="Times New Roman"/>
          <w:bCs/>
          <w:i/>
          <w:iCs/>
          <w:color w:val="000000"/>
          <w:sz w:val="18"/>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05B31">
        <w:rPr>
          <w:rFonts w:ascii="Times New Roman" w:eastAsia="Times New Roman" w:hAnsi="Times New Roman"/>
          <w:i/>
          <w:iCs/>
          <w:color w:val="000000"/>
          <w:sz w:val="18"/>
          <w:szCs w:val="24"/>
          <w:lang w:eastAsia="ru-RU"/>
        </w:rPr>
        <w:t>провести контрольное мероприятие без взаимодействия с контролируемым лицом</w:t>
      </w:r>
      <w:r w:rsidRPr="00905B31">
        <w:rPr>
          <w:rFonts w:ascii="Times New Roman" w:eastAsia="Times New Roman" w:hAnsi="Times New Roman"/>
          <w:bCs/>
          <w:i/>
          <w:iCs/>
          <w:color w:val="000000"/>
          <w:sz w:val="18"/>
          <w:szCs w:val="24"/>
          <w:lang w:eastAsia="ru-RU"/>
        </w:rPr>
        <w:t>)</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i/>
          <w:iCs/>
          <w:color w:val="000000"/>
          <w:sz w:val="18"/>
          <w:szCs w:val="24"/>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color w:val="000000"/>
          <w:sz w:val="20"/>
          <w:szCs w:val="28"/>
          <w:lang w:eastAsia="ru-RU"/>
        </w:rPr>
        <w:t xml:space="preserve">5. Привлечь к проведению </w:t>
      </w:r>
      <w:r w:rsidRPr="00905B31">
        <w:rPr>
          <w:rFonts w:ascii="Times New Roman" w:eastAsia="Times New Roman" w:hAnsi="Times New Roman"/>
          <w:color w:val="000000"/>
          <w:sz w:val="20"/>
          <w:szCs w:val="28"/>
          <w:lang w:eastAsia="ru-RU"/>
        </w:rPr>
        <w:t>контрольного мероприятия без взаимодействия с контролируемым лицом</w:t>
      </w:r>
      <w:r w:rsidRPr="00905B31">
        <w:rPr>
          <w:rFonts w:ascii="Times New Roman" w:eastAsia="Times New Roman" w:hAnsi="Times New Roman"/>
          <w:bCs/>
          <w:color w:val="000000"/>
          <w:sz w:val="20"/>
          <w:szCs w:val="28"/>
          <w:lang w:eastAsia="ru-RU"/>
        </w:rPr>
        <w:t xml:space="preserve"> в качестве экспертов (экспертной организации) / специалистов следующих лиц (для выездного обследования):</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i/>
          <w:iCs/>
          <w:color w:val="000000"/>
          <w:sz w:val="18"/>
          <w:szCs w:val="24"/>
          <w:lang w:eastAsia="ru-RU"/>
        </w:rPr>
      </w:pPr>
      <w:r w:rsidRPr="00905B31">
        <w:rPr>
          <w:rFonts w:ascii="Times New Roman" w:eastAsia="Times New Roman" w:hAnsi="Times New Roman"/>
          <w:bCs/>
          <w:i/>
          <w:iCs/>
          <w:color w:val="000000"/>
          <w:sz w:val="18"/>
          <w:szCs w:val="24"/>
          <w:lang w:eastAsia="ru-RU"/>
        </w:rPr>
        <w:t xml:space="preserve">(фамилия, имя, отчество (при наличии), должность привлекаемого к </w:t>
      </w:r>
      <w:r w:rsidRPr="00905B31">
        <w:rPr>
          <w:rFonts w:ascii="Times New Roman" w:eastAsia="Times New Roman" w:hAnsi="Times New Roman"/>
          <w:i/>
          <w:iCs/>
          <w:color w:val="000000"/>
          <w:sz w:val="18"/>
          <w:szCs w:val="24"/>
          <w:lang w:eastAsia="ru-RU"/>
        </w:rPr>
        <w:t xml:space="preserve">мероприятию без взаимодействия с контролируемым лицом </w:t>
      </w:r>
      <w:r w:rsidRPr="00905B31">
        <w:rPr>
          <w:rFonts w:ascii="Times New Roman" w:eastAsia="Times New Roman" w:hAnsi="Times New Roman"/>
          <w:bCs/>
          <w:i/>
          <w:iCs/>
          <w:color w:val="000000"/>
          <w:sz w:val="18"/>
          <w:szCs w:val="24"/>
          <w:lang w:eastAsia="ru-RU"/>
        </w:rPr>
        <w:t xml:space="preserve">эксперта (специалиста); </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i/>
          <w:iCs/>
          <w:color w:val="000000"/>
          <w:sz w:val="18"/>
          <w:szCs w:val="24"/>
          <w:lang w:eastAsia="ru-RU"/>
        </w:rPr>
      </w:pPr>
      <w:r w:rsidRPr="00905B31">
        <w:rPr>
          <w:rFonts w:ascii="Times New Roman" w:eastAsia="Times New Roman" w:hAnsi="Times New Roman"/>
          <w:i/>
          <w:iCs/>
          <w:color w:val="000000"/>
          <w:sz w:val="18"/>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i/>
          <w:iCs/>
          <w:color w:val="000000"/>
          <w:sz w:val="18"/>
          <w:szCs w:val="24"/>
          <w:lang w:eastAsia="ru-RU"/>
        </w:rPr>
      </w:pPr>
      <w:r w:rsidRPr="00905B31">
        <w:rPr>
          <w:rFonts w:ascii="Times New Roman" w:eastAsia="Times New Roman" w:hAnsi="Times New Roman"/>
          <w:bCs/>
          <w:i/>
          <w:iCs/>
          <w:color w:val="000000"/>
          <w:sz w:val="18"/>
          <w:szCs w:val="24"/>
          <w:lang w:eastAsia="ru-RU"/>
        </w:rPr>
        <w:t xml:space="preserve">данные указываются в случае привлечения эксперта (экспертной организации) / (специалиста); </w:t>
      </w:r>
    </w:p>
    <w:p w:rsidR="00905B31" w:rsidRPr="00905B31" w:rsidRDefault="00905B31" w:rsidP="00905B31">
      <w:pPr>
        <w:widowControl w:val="0"/>
        <w:autoSpaceDE w:val="0"/>
        <w:autoSpaceDN w:val="0"/>
        <w:adjustRightInd w:val="0"/>
        <w:spacing w:after="0" w:line="240" w:lineRule="auto"/>
        <w:jc w:val="center"/>
        <w:textAlignment w:val="baseline"/>
        <w:rPr>
          <w:rFonts w:ascii="Times New Roman" w:eastAsia="Times New Roman" w:hAnsi="Times New Roman"/>
          <w:bCs/>
          <w:i/>
          <w:iCs/>
          <w:color w:val="000000"/>
          <w:sz w:val="18"/>
          <w:szCs w:val="24"/>
          <w:lang w:eastAsia="ru-RU"/>
        </w:rPr>
      </w:pPr>
      <w:r w:rsidRPr="00905B31">
        <w:rPr>
          <w:rFonts w:ascii="Times New Roman" w:eastAsia="Times New Roman" w:hAnsi="Times New Roman"/>
          <w:bCs/>
          <w:i/>
          <w:iCs/>
          <w:color w:val="000000"/>
          <w:sz w:val="18"/>
          <w:szCs w:val="24"/>
          <w:lang w:eastAsia="ru-RU"/>
        </w:rPr>
        <w:t>в случае непривлечения таких лиц пункт может быть исключен)</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r w:rsidRPr="00905B31">
        <w:rPr>
          <w:rFonts w:ascii="Times New Roman" w:eastAsia="Times New Roman" w:hAnsi="Times New Roman"/>
          <w:bCs/>
          <w:color w:val="000000"/>
          <w:sz w:val="20"/>
          <w:szCs w:val="28"/>
          <w:lang w:eastAsia="ru-RU"/>
        </w:rPr>
        <w:t>6. Объект (объекты) муниципального контроля, в отношении которого (которых) проводится</w:t>
      </w:r>
      <w:r w:rsidRPr="00905B31">
        <w:rPr>
          <w:rFonts w:ascii="Times New Roman" w:eastAsia="Times New Roman" w:hAnsi="Times New Roman"/>
          <w:color w:val="000000"/>
          <w:sz w:val="20"/>
          <w:szCs w:val="28"/>
          <w:lang w:eastAsia="ru-RU"/>
        </w:rPr>
        <w:t xml:space="preserve"> контрольное мероприятие без взаимодействия с контролируемым лицом:</w:t>
      </w:r>
      <w:r w:rsidRPr="00905B31">
        <w:rPr>
          <w:rFonts w:ascii="Times New Roman" w:eastAsia="Times New Roman" w:hAnsi="Times New Roman"/>
          <w:bCs/>
          <w:color w:val="000000"/>
          <w:sz w:val="20"/>
          <w:szCs w:val="28"/>
          <w:lang w:eastAsia="ru-RU"/>
        </w:rPr>
        <w:t xml:space="preserve"> </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8"/>
          <w:lang w:eastAsia="ru-RU"/>
        </w:rPr>
      </w:pP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r w:rsidRPr="00905B31">
        <w:rPr>
          <w:rFonts w:ascii="Times New Roman" w:eastAsia="Times New Roman" w:hAnsi="Times New Roman"/>
          <w:bCs/>
          <w:color w:val="000000"/>
          <w:sz w:val="18"/>
          <w:szCs w:val="28"/>
          <w:lang w:eastAsia="ru-RU"/>
        </w:rPr>
        <w:t>_____________________________________________________________________________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18"/>
          <w:szCs w:val="28"/>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6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B306A8" w:rsidRPr="00905B31" w:rsidRDefault="00B306A8" w:rsidP="00B306A8">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АКТ О НЕВОЗМОЖНОСТИ</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проведения контрольного (надзорного) мероприятия &lt;*&gt;</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w:t>
      </w:r>
    </w:p>
    <w:tbl>
      <w:tblPr>
        <w:tblW w:w="9560" w:type="dxa"/>
        <w:tblLayout w:type="fixed"/>
        <w:tblCellMar>
          <w:top w:w="102" w:type="dxa"/>
          <w:left w:w="62" w:type="dxa"/>
          <w:bottom w:w="102" w:type="dxa"/>
          <w:right w:w="62" w:type="dxa"/>
        </w:tblCellMar>
        <w:tblLook w:val="0000"/>
      </w:tblPr>
      <w:tblGrid>
        <w:gridCol w:w="2728"/>
        <w:gridCol w:w="3033"/>
        <w:gridCol w:w="3799"/>
      </w:tblGrid>
      <w:tr w:rsidR="00905B31" w:rsidRPr="00905B31" w:rsidTr="00905B31">
        <w:tc>
          <w:tcPr>
            <w:tcW w:w="2728"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799"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2728"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(дата составления акта)</w:t>
            </w:r>
          </w:p>
        </w:tc>
        <w:tc>
          <w:tcPr>
            <w:tcW w:w="303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(время составления)</w:t>
            </w:r>
          </w:p>
        </w:tc>
      </w:tr>
    </w:tbl>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20"/>
          <w:szCs w:val="26"/>
          <w:lang w:eastAsia="ru-RU"/>
        </w:rPr>
      </w:pPr>
      <w:r w:rsidRPr="00905B31">
        <w:rPr>
          <w:rFonts w:ascii="Times New Roman" w:eastAsia="Times New Roman" w:hAnsi="Times New Roman"/>
          <w:sz w:val="20"/>
          <w:szCs w:val="28"/>
          <w:lang w:eastAsia="ru-RU"/>
        </w:rPr>
        <w:t xml:space="preserve">При проведении на основании решения </w:t>
      </w:r>
      <w:r w:rsidRPr="00905B31">
        <w:rPr>
          <w:rFonts w:ascii="Times New Roman" w:eastAsia="Times New Roman" w:hAnsi="Times New Roman"/>
          <w:sz w:val="20"/>
          <w:szCs w:val="26"/>
          <w:lang w:eastAsia="ru-RU"/>
        </w:rPr>
        <w:t>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6"/>
          <w:lang w:eastAsia="ru-RU"/>
        </w:rPr>
      </w:pPr>
      <w:r w:rsidRPr="00905B31">
        <w:rPr>
          <w:rFonts w:ascii="Times New Roman" w:eastAsia="Times New Roman" w:hAnsi="Times New Roman"/>
          <w:sz w:val="20"/>
          <w:szCs w:val="26"/>
          <w:lang w:eastAsia="ru-RU"/>
        </w:rPr>
        <w:t>__________________________________________________________________________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6"/>
          <w:lang w:eastAsia="ru-RU"/>
        </w:rPr>
      </w:pPr>
      <w:r w:rsidRPr="00905B31">
        <w:rPr>
          <w:rFonts w:ascii="Times New Roman" w:eastAsia="Times New Roman" w:hAnsi="Times New Roman"/>
          <w:sz w:val="18"/>
          <w:szCs w:val="24"/>
          <w:lang w:eastAsia="ru-RU"/>
        </w:rPr>
        <w:t>(указывается орган, осуществляющий . контроль (надзор)</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от «__» __________ 20___ г. № 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lastRenderedPageBreak/>
        <w:t>(вид контрольного (надзорного) мероприятия)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в отношении______________________________________________________</w:t>
      </w:r>
    </w:p>
    <w:p w:rsidR="00905B31" w:rsidRPr="00905B31" w:rsidRDefault="00905B31" w:rsidP="00905B31">
      <w:pPr>
        <w:widowControl w:val="0"/>
        <w:autoSpaceDE w:val="0"/>
        <w:autoSpaceDN w:val="0"/>
        <w:spacing w:after="0" w:line="240" w:lineRule="auto"/>
        <w:ind w:left="1416"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(наименование юридического лица, ИНН/ОГРН, фамилия, имя, отчество </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w:t>
      </w:r>
    </w:p>
    <w:p w:rsidR="00905B31" w:rsidRPr="00905B31" w:rsidRDefault="00905B31" w:rsidP="00905B31">
      <w:pPr>
        <w:widowControl w:val="0"/>
        <w:autoSpaceDE w:val="0"/>
        <w:autoSpaceDN w:val="0"/>
        <w:spacing w:after="0" w:line="240" w:lineRule="auto"/>
        <w:ind w:left="708"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(последнее - при наличии) индивидуального предпринимателя, ИНН/ОГРИП)</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по адресу:________________________________________________________</w:t>
      </w:r>
    </w:p>
    <w:p w:rsidR="00905B31" w:rsidRPr="00905B31" w:rsidRDefault="00905B31" w:rsidP="00905B31">
      <w:pPr>
        <w:widowControl w:val="0"/>
        <w:autoSpaceDE w:val="0"/>
        <w:autoSpaceDN w:val="0"/>
        <w:spacing w:after="0" w:line="240" w:lineRule="auto"/>
        <w:ind w:left="1416"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(место проведения контрольного (надзорного) мероприятия)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уведомленного о проведении контрольного (надзорного) мероприятия в порядке, установленном Федеральным законом № 248-ФЗ «О государственном контроле (надзоре) и муниципальном контроле в Российской Федерации», должностными лицами, уполномоченными на проведение контрольного (надзорного) мероприятия:_____________________________________________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(Ф.И.О. должностных лиц, проводящих контрольное (надзорное) мероприятие, занимаемые ими должности)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было установлено, что проведение контрольного (надзорного) мероприятия невозможно ввиду:_________________________________________________</w:t>
      </w:r>
    </w:p>
    <w:p w:rsidR="00905B31" w:rsidRPr="00905B31" w:rsidRDefault="00905B31" w:rsidP="00905B31">
      <w:pPr>
        <w:widowControl w:val="0"/>
        <w:autoSpaceDE w:val="0"/>
        <w:autoSpaceDN w:val="0"/>
        <w:spacing w:after="0" w:line="240" w:lineRule="auto"/>
        <w:ind w:left="1416" w:firstLine="708"/>
        <w:jc w:val="both"/>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(отсутствие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w:t>
      </w:r>
    </w:p>
    <w:p w:rsidR="00905B31" w:rsidRPr="00905B31" w:rsidRDefault="00905B31" w:rsidP="00905B31">
      <w:pPr>
        <w:widowControl w:val="0"/>
        <w:autoSpaceDE w:val="0"/>
        <w:autoSpaceDN w:val="0"/>
        <w:spacing w:after="0" w:line="240" w:lineRule="auto"/>
        <w:ind w:left="1416" w:firstLine="708"/>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20"/>
          <w:szCs w:val="28"/>
          <w:lang w:eastAsia="ru-RU"/>
        </w:rPr>
        <w:t>Должностные лица, проводящие контрольное (надзорное) мероприятие:</w:t>
      </w:r>
    </w:p>
    <w:tbl>
      <w:tblPr>
        <w:tblW w:w="8994" w:type="dxa"/>
        <w:tblLayout w:type="fixed"/>
        <w:tblCellMar>
          <w:top w:w="102" w:type="dxa"/>
          <w:left w:w="62" w:type="dxa"/>
          <w:bottom w:w="102" w:type="dxa"/>
          <w:right w:w="62" w:type="dxa"/>
        </w:tblCellMar>
        <w:tblLook w:val="0000"/>
      </w:tblPr>
      <w:tblGrid>
        <w:gridCol w:w="4362"/>
        <w:gridCol w:w="2421"/>
        <w:gridCol w:w="2211"/>
      </w:tblGrid>
      <w:tr w:rsidR="00905B31" w:rsidRPr="00905B31" w:rsidTr="00905B31">
        <w:tc>
          <w:tcPr>
            <w:tcW w:w="4362"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4632" w:type="dxa"/>
            <w:gridSpan w:val="2"/>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4362"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ind w:firstLine="283"/>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(Ф.И.О. должностного лица)</w:t>
            </w:r>
          </w:p>
        </w:tc>
        <w:tc>
          <w:tcPr>
            <w:tcW w:w="2421"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2211"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дата)</w:t>
            </w:r>
          </w:p>
        </w:tc>
      </w:tr>
      <w:tr w:rsidR="00905B31" w:rsidRPr="00905B31" w:rsidTr="00905B31">
        <w:tc>
          <w:tcPr>
            <w:tcW w:w="4362"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2421"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2211"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4362"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ind w:firstLine="283"/>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(Ф.И.О. должностного лица)</w:t>
            </w:r>
          </w:p>
        </w:tc>
        <w:tc>
          <w:tcPr>
            <w:tcW w:w="2421"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p>
        </w:tc>
        <w:tc>
          <w:tcPr>
            <w:tcW w:w="2211"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дата)</w:t>
            </w:r>
          </w:p>
        </w:tc>
      </w:tr>
    </w:tbl>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Фиксация проводилась с применением:________________________________</w:t>
      </w:r>
    </w:p>
    <w:p w:rsidR="00905B31" w:rsidRPr="00905B31" w:rsidRDefault="00905B31" w:rsidP="00905B31">
      <w:pPr>
        <w:widowControl w:val="0"/>
        <w:autoSpaceDE w:val="0"/>
        <w:autoSpaceDN w:val="0"/>
        <w:spacing w:after="0" w:line="240" w:lineRule="auto"/>
        <w:ind w:left="4248"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(указать фото- и киносъемку, видеозапись и иные</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_____________________________________________________________________________________________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установленные способы фиксации доказательств)</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tbl>
      <w:tblPr>
        <w:tblW w:w="8994" w:type="dxa"/>
        <w:tblLayout w:type="fixed"/>
        <w:tblCellMar>
          <w:top w:w="102" w:type="dxa"/>
          <w:left w:w="62" w:type="dxa"/>
          <w:bottom w:w="102" w:type="dxa"/>
          <w:right w:w="62" w:type="dxa"/>
        </w:tblCellMar>
        <w:tblLook w:val="0000"/>
      </w:tblPr>
      <w:tblGrid>
        <w:gridCol w:w="3806"/>
        <w:gridCol w:w="1213"/>
        <w:gridCol w:w="3975"/>
      </w:tblGrid>
      <w:tr w:rsidR="00905B31" w:rsidRPr="00905B31" w:rsidTr="00905B31">
        <w:tc>
          <w:tcPr>
            <w:tcW w:w="3806"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Руководитель (должностное лицо, уполномоченный представитель) контролируемого лица</w:t>
            </w:r>
          </w:p>
        </w:tc>
        <w:tc>
          <w:tcPr>
            <w:tcW w:w="121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975"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3806"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121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975" w:type="dxa"/>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3806"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(Ф.И.О., должность)</w:t>
            </w:r>
          </w:p>
        </w:tc>
        <w:tc>
          <w:tcPr>
            <w:tcW w:w="1213"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975"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(подпись, дата)</w:t>
            </w:r>
          </w:p>
        </w:tc>
      </w:tr>
    </w:tbl>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В случае отсутствия руководителя (должностного лица, уполномоченного представителя) контролируемого лица в акте делается соответствующая отметка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p>
    <w:p w:rsidR="00905B31" w:rsidRPr="00905B31" w:rsidRDefault="00905B31" w:rsidP="00905B31">
      <w:pPr>
        <w:widowControl w:val="0"/>
        <w:autoSpaceDE w:val="0"/>
        <w:autoSpaceDN w:val="0"/>
        <w:spacing w:before="220" w:after="0" w:line="240" w:lineRule="auto"/>
        <w:jc w:val="both"/>
        <w:rPr>
          <w:rFonts w:ascii="Times New Roman" w:eastAsia="Times New Roman" w:hAnsi="Times New Roman"/>
          <w:sz w:val="16"/>
          <w:szCs w:val="24"/>
          <w:lang w:eastAsia="ru-RU"/>
        </w:rPr>
      </w:pPr>
      <w:bookmarkStart w:id="58" w:name="P473"/>
      <w:bookmarkEnd w:id="58"/>
      <w:r w:rsidRPr="00905B31">
        <w:rPr>
          <w:rFonts w:ascii="Times New Roman" w:eastAsia="Times New Roman" w:hAnsi="Times New Roman"/>
          <w:sz w:val="16"/>
          <w:szCs w:val="24"/>
          <w:lang w:eastAsia="ru-RU"/>
        </w:rPr>
        <w:t xml:space="preserve">&lt;*&gt; Оформляется на бланке </w:t>
      </w:r>
      <w:r w:rsidRPr="00905B31">
        <w:rPr>
          <w:rFonts w:ascii="Times New Roman" w:eastAsia="Times New Roman" w:hAnsi="Times New Roman"/>
          <w:sz w:val="18"/>
          <w:szCs w:val="24"/>
          <w:lang w:eastAsia="ru-RU"/>
        </w:rPr>
        <w:t>органа, осуществляющего . контроль (надзор)</w:t>
      </w:r>
      <w:r w:rsidRPr="00905B31">
        <w:rPr>
          <w:rFonts w:ascii="Times New Roman" w:eastAsia="Times New Roman" w:hAnsi="Times New Roman"/>
          <w:sz w:val="16"/>
          <w:szCs w:val="24"/>
          <w:lang w:eastAsia="ru-RU"/>
        </w:rPr>
        <w:t>.</w:t>
      </w:r>
    </w:p>
    <w:p w:rsidR="00B306A8" w:rsidRDefault="00B306A8"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7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B57664" w:rsidRPr="00905B31" w:rsidRDefault="00B57664" w:rsidP="00B5766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ind w:left="5664"/>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adjustRightInd w:val="0"/>
        <w:spacing w:after="0" w:line="240" w:lineRule="auto"/>
        <w:ind w:left="5664"/>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УТВЕРЖДАЮ</w:t>
      </w:r>
    </w:p>
    <w:p w:rsidR="00905B31" w:rsidRPr="00905B31" w:rsidRDefault="00905B31" w:rsidP="00905B31">
      <w:pPr>
        <w:widowControl w:val="0"/>
        <w:autoSpaceDE w:val="0"/>
        <w:autoSpaceDN w:val="0"/>
        <w:adjustRightInd w:val="0"/>
        <w:spacing w:after="0" w:line="240" w:lineRule="auto"/>
        <w:ind w:left="5664"/>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w:t>
      </w:r>
    </w:p>
    <w:p w:rsidR="00905B31" w:rsidRPr="00905B31" w:rsidRDefault="00905B31" w:rsidP="00905B31">
      <w:pPr>
        <w:widowControl w:val="0"/>
        <w:autoSpaceDE w:val="0"/>
        <w:autoSpaceDN w:val="0"/>
        <w:adjustRightInd w:val="0"/>
        <w:spacing w:after="0" w:line="240" w:lineRule="auto"/>
        <w:ind w:left="5664"/>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(должность)</w:t>
      </w:r>
    </w:p>
    <w:p w:rsidR="00905B31" w:rsidRPr="00905B31" w:rsidRDefault="00905B31" w:rsidP="00905B31">
      <w:pPr>
        <w:widowControl w:val="0"/>
        <w:autoSpaceDE w:val="0"/>
        <w:autoSpaceDN w:val="0"/>
        <w:adjustRightInd w:val="0"/>
        <w:spacing w:after="0" w:line="240" w:lineRule="auto"/>
        <w:ind w:left="5664"/>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w:t>
      </w:r>
    </w:p>
    <w:p w:rsidR="00905B31" w:rsidRPr="00905B31" w:rsidRDefault="00905B31" w:rsidP="00905B31">
      <w:pPr>
        <w:widowControl w:val="0"/>
        <w:autoSpaceDE w:val="0"/>
        <w:autoSpaceDN w:val="0"/>
        <w:adjustRightInd w:val="0"/>
        <w:spacing w:after="0" w:line="240" w:lineRule="auto"/>
        <w:ind w:left="5664"/>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Ф.И.О.)</w:t>
      </w:r>
    </w:p>
    <w:p w:rsidR="00905B31" w:rsidRPr="00905B31" w:rsidRDefault="00905B31" w:rsidP="00905B31">
      <w:pPr>
        <w:widowControl w:val="0"/>
        <w:autoSpaceDE w:val="0"/>
        <w:autoSpaceDN w:val="0"/>
        <w:adjustRightInd w:val="0"/>
        <w:spacing w:after="0" w:line="240" w:lineRule="auto"/>
        <w:ind w:left="5664"/>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«___»__________20___г.</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adjustRightInd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ЗАДАНИЕ</w:t>
      </w:r>
    </w:p>
    <w:p w:rsidR="00905B31" w:rsidRPr="00905B31" w:rsidRDefault="00905B31" w:rsidP="00905B31">
      <w:pPr>
        <w:widowControl w:val="0"/>
        <w:autoSpaceDE w:val="0"/>
        <w:autoSpaceDN w:val="0"/>
        <w:adjustRightInd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на проведение </w:t>
      </w:r>
    </w:p>
    <w:p w:rsidR="00905B31" w:rsidRPr="00905B31" w:rsidRDefault="00905B31" w:rsidP="00905B31">
      <w:pPr>
        <w:widowControl w:val="0"/>
        <w:autoSpaceDE w:val="0"/>
        <w:autoSpaceDN w:val="0"/>
        <w:adjustRightInd w:val="0"/>
        <w:spacing w:after="0" w:line="240" w:lineRule="auto"/>
        <w:jc w:val="center"/>
        <w:rPr>
          <w:rFonts w:ascii="Times New Roman" w:eastAsia="Times New Roman" w:hAnsi="Times New Roman"/>
          <w:i/>
          <w:sz w:val="18"/>
          <w:szCs w:val="24"/>
          <w:lang w:eastAsia="ru-RU"/>
        </w:rPr>
      </w:pPr>
      <w:r w:rsidRPr="00905B31">
        <w:rPr>
          <w:rFonts w:ascii="Times New Roman" w:eastAsia="Times New Roman" w:hAnsi="Times New Roman"/>
          <w:i/>
          <w:sz w:val="18"/>
          <w:szCs w:val="24"/>
          <w:lang w:eastAsia="ru-RU"/>
        </w:rPr>
        <w:t>профилактического визита /обязательного профилактического визита</w:t>
      </w:r>
    </w:p>
    <w:p w:rsidR="00905B31" w:rsidRPr="00905B31" w:rsidRDefault="00905B31" w:rsidP="00905B31">
      <w:pPr>
        <w:widowControl w:val="0"/>
        <w:autoSpaceDE w:val="0"/>
        <w:autoSpaceDN w:val="0"/>
        <w:adjustRightInd w:val="0"/>
        <w:spacing w:after="0" w:line="240" w:lineRule="auto"/>
        <w:jc w:val="center"/>
        <w:rPr>
          <w:rFonts w:ascii="Times New Roman" w:eastAsia="Times New Roman" w:hAnsi="Times New Roman"/>
          <w:sz w:val="18"/>
          <w:szCs w:val="24"/>
          <w:lang w:eastAsia="ru-RU"/>
        </w:rPr>
      </w:pP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от «___»___________20___г.</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В рамках осуществления _______________ (вид контроля) провести профилактический визит (обязательный профилактический визит) в отношении контролируемого лица: __________________________________________</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iCs/>
          <w:sz w:val="18"/>
          <w:szCs w:val="24"/>
          <w:lang w:eastAsia="ru-RU"/>
        </w:rPr>
        <w:t>(наименование юридического лица, индивидуального предпринимателя, в отношении которого планируется проведение профилактического мероприятия, адрес нахождения)</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Назначить лицом (лицами), уполномоченным (и) на проведение профилактического мероприятия:</w:t>
      </w:r>
      <w:r w:rsidRPr="00905B31">
        <w:rPr>
          <w:rFonts w:ascii="Times New Roman" w:eastAsia="Times New Roman" w:hAnsi="Times New Roman"/>
          <w:sz w:val="20"/>
          <w:szCs w:val="28"/>
          <w:lang w:eastAsia="ru-RU"/>
        </w:rPr>
        <w:t xml:space="preserve"> __________________________________________________________</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iCs/>
          <w:sz w:val="18"/>
          <w:szCs w:val="24"/>
          <w:lang w:eastAsia="ru-RU"/>
        </w:rPr>
        <w:t>(указывается Ф.И.О. должностного лица (лиц), уполномоченного (уполномоченных) на проведение профилактического мероприятия)</w:t>
      </w: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Правовые основания проведения профилактического визита (обязательного профилактического визита):</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(указать одно из оснований проведения мероприятия: в связи с отношением объекта контроля к категории значительного риска; начало осуществления контролируемым лицом деятельности в определенной сфере, по инициативе контролируемого лица)</w:t>
      </w: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Цель профилактического мероприятия: информирование контролируемого лица об обязательных требованиях, предъявляемых к его деятельности либо к принадлежащим ему объектам торговли реализующих алкогольную продукцию,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исходя из отнесения его к соответствующей категории риска.</w:t>
      </w: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i/>
          <w:sz w:val="18"/>
          <w:szCs w:val="24"/>
          <w:lang w:eastAsia="ru-RU"/>
        </w:rPr>
        <w:t>Профилактический визит (обязательный профилактический визит)</w:t>
      </w:r>
      <w:r w:rsidRPr="00905B31">
        <w:rPr>
          <w:rFonts w:ascii="Times New Roman" w:eastAsia="Times New Roman" w:hAnsi="Times New Roman"/>
          <w:sz w:val="18"/>
          <w:szCs w:val="24"/>
          <w:lang w:eastAsia="ru-RU"/>
        </w:rPr>
        <w:t xml:space="preserve"> провести в форме: _________________________________________________________________________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(Указывается форма: </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беседы по месту фактического осуществления деятельности контролируемого лица, по адресу:;</w:t>
      </w:r>
    </w:p>
    <w:p w:rsidR="00905B31" w:rsidRPr="00905B31" w:rsidRDefault="00905B31" w:rsidP="00905B31">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 беседы по средствам видеоконференцсвязи)</w:t>
      </w: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Дата проведения профилактического мероприятия: «___»_________20__г.</w:t>
      </w: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Срок оформления результатов </w:t>
      </w:r>
      <w:r w:rsidRPr="00905B31">
        <w:rPr>
          <w:rFonts w:ascii="Times New Roman" w:eastAsia="Times New Roman" w:hAnsi="Times New Roman"/>
          <w:i/>
          <w:sz w:val="18"/>
          <w:szCs w:val="24"/>
          <w:lang w:eastAsia="ru-RU"/>
        </w:rPr>
        <w:t>профилактического визита/ обязательного профилактического визита</w:t>
      </w:r>
      <w:r w:rsidRPr="00905B31">
        <w:rPr>
          <w:rFonts w:ascii="Times New Roman" w:eastAsia="Times New Roman" w:hAnsi="Times New Roman"/>
          <w:sz w:val="18"/>
          <w:szCs w:val="24"/>
          <w:lang w:eastAsia="ru-RU"/>
        </w:rPr>
        <w:t>: не позднее _______.</w:t>
      </w:r>
    </w:p>
    <w:p w:rsidR="00B57664" w:rsidRDefault="00B57664"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8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B57664" w:rsidRPr="00905B31" w:rsidRDefault="00B57664" w:rsidP="00B5766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tabs>
          <w:tab w:val="left" w:pos="3402"/>
          <w:tab w:val="left" w:pos="3828"/>
          <w:tab w:val="left" w:pos="4253"/>
        </w:tabs>
        <w:autoSpaceDE w:val="0"/>
        <w:autoSpaceDN w:val="0"/>
        <w:spacing w:after="0" w:line="240" w:lineRule="auto"/>
        <w:rPr>
          <w:rFonts w:ascii="Times New Roman" w:eastAsia="Times New Roman" w:hAnsi="Times New Roman"/>
          <w:sz w:val="18"/>
          <w:szCs w:val="24"/>
          <w:lang w:eastAsia="ru-RU"/>
        </w:rPr>
      </w:pPr>
    </w:p>
    <w:p w:rsidR="00905B31" w:rsidRPr="00905B31" w:rsidRDefault="00905B31" w:rsidP="00905B31">
      <w:pPr>
        <w:widowControl w:val="0"/>
        <w:tabs>
          <w:tab w:val="left" w:pos="3402"/>
          <w:tab w:val="left" w:pos="3828"/>
          <w:tab w:val="left" w:pos="4253"/>
        </w:tabs>
        <w:autoSpaceDE w:val="0"/>
        <w:autoSpaceDN w:val="0"/>
        <w:spacing w:after="0" w:line="240" w:lineRule="auto"/>
        <w:rPr>
          <w:rFonts w:ascii="Times New Roman" w:eastAsia="Times New Roman" w:hAnsi="Times New Roman"/>
          <w:sz w:val="18"/>
          <w:szCs w:val="24"/>
          <w:lang w:eastAsia="ru-RU"/>
        </w:rPr>
      </w:pPr>
    </w:p>
    <w:tbl>
      <w:tblPr>
        <w:tblW w:w="0" w:type="auto"/>
        <w:tblLook w:val="04A0"/>
      </w:tblPr>
      <w:tblGrid>
        <w:gridCol w:w="2593"/>
        <w:gridCol w:w="2918"/>
        <w:gridCol w:w="4059"/>
      </w:tblGrid>
      <w:tr w:rsidR="00905B31" w:rsidRPr="00905B31" w:rsidTr="00905B31">
        <w:tc>
          <w:tcPr>
            <w:tcW w:w="2660"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от «__»_______20__г.</w:t>
            </w:r>
          </w:p>
        </w:tc>
        <w:tc>
          <w:tcPr>
            <w:tcW w:w="3118"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tc>
        <w:tc>
          <w:tcPr>
            <w:tcW w:w="4077" w:type="dxa"/>
            <w:shd w:val="clear" w:color="auto" w:fill="auto"/>
          </w:tcPr>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_____________________________________</w:t>
            </w:r>
          </w:p>
          <w:p w:rsidR="00905B31" w:rsidRPr="00905B31" w:rsidRDefault="00905B31" w:rsidP="00905B31">
            <w:pPr>
              <w:widowControl w:val="0"/>
              <w:autoSpaceDE w:val="0"/>
              <w:autoSpaceDN w:val="0"/>
              <w:spacing w:after="0" w:line="240" w:lineRule="auto"/>
              <w:jc w:val="both"/>
              <w:outlineLvl w:val="0"/>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r w:rsidRPr="00905B31">
              <w:rPr>
                <w:rFonts w:ascii="Times New Roman" w:eastAsia="Times New Roman" w:hAnsi="Times New Roman"/>
                <w:sz w:val="18"/>
                <w:szCs w:val="24"/>
                <w:lang w:eastAsia="ru-RU"/>
              </w:rPr>
              <w:t>полное наименование контролируемого лица)</w:t>
            </w:r>
          </w:p>
        </w:tc>
      </w:tr>
      <w:tr w:rsidR="00905B31" w:rsidRPr="00905B31" w:rsidTr="00905B31">
        <w:tc>
          <w:tcPr>
            <w:tcW w:w="2660"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tc>
        <w:tc>
          <w:tcPr>
            <w:tcW w:w="3118"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tc>
        <w:tc>
          <w:tcPr>
            <w:tcW w:w="4077" w:type="dxa"/>
            <w:shd w:val="clear" w:color="auto" w:fill="auto"/>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18"/>
                <w:szCs w:val="24"/>
                <w:lang w:eastAsia="ru-RU"/>
              </w:rPr>
              <w:t xml:space="preserve"> (место нахождения контролируемого лица)</w:t>
            </w:r>
          </w:p>
        </w:tc>
      </w:tr>
    </w:tbl>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&lt;*&gt;</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i/>
          <w:sz w:val="18"/>
          <w:szCs w:val="24"/>
          <w:lang w:eastAsia="ru-RU"/>
        </w:rPr>
      </w:pPr>
      <w:r w:rsidRPr="00905B31">
        <w:rPr>
          <w:rFonts w:ascii="Times New Roman" w:eastAsia="Times New Roman" w:hAnsi="Times New Roman"/>
          <w:sz w:val="18"/>
          <w:szCs w:val="24"/>
          <w:lang w:eastAsia="ru-RU"/>
        </w:rPr>
        <w:t xml:space="preserve">о проведении </w:t>
      </w:r>
      <w:r w:rsidRPr="00905B31">
        <w:rPr>
          <w:rFonts w:ascii="Times New Roman" w:eastAsia="Times New Roman" w:hAnsi="Times New Roman"/>
          <w:i/>
          <w:sz w:val="18"/>
          <w:szCs w:val="24"/>
          <w:lang w:eastAsia="ru-RU"/>
        </w:rPr>
        <w:t xml:space="preserve">профилактического визита </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i/>
          <w:sz w:val="18"/>
          <w:szCs w:val="24"/>
          <w:lang w:eastAsia="ru-RU"/>
        </w:rPr>
      </w:pPr>
      <w:r w:rsidRPr="00905B31">
        <w:rPr>
          <w:rFonts w:ascii="Times New Roman" w:eastAsia="Times New Roman" w:hAnsi="Times New Roman"/>
          <w:i/>
          <w:sz w:val="18"/>
          <w:szCs w:val="24"/>
          <w:lang w:eastAsia="ru-RU"/>
        </w:rPr>
        <w:t>(обязательного профилактического визита)</w:t>
      </w: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на основании задания на проведение </w:t>
      </w:r>
      <w:r w:rsidRPr="00905B31">
        <w:rPr>
          <w:rFonts w:ascii="Times New Roman" w:eastAsia="Times New Roman" w:hAnsi="Times New Roman"/>
          <w:i/>
          <w:sz w:val="18"/>
          <w:szCs w:val="24"/>
          <w:lang w:eastAsia="ru-RU"/>
        </w:rPr>
        <w:t>профилактического визита (обязательного профилактического визита)</w:t>
      </w:r>
      <w:r w:rsidRPr="00905B31">
        <w:rPr>
          <w:rFonts w:ascii="Times New Roman" w:eastAsia="Times New Roman" w:hAnsi="Times New Roman"/>
          <w:sz w:val="18"/>
          <w:szCs w:val="24"/>
          <w:lang w:eastAsia="ru-RU"/>
        </w:rPr>
        <w:t xml:space="preserve"> от «___» ________   20___г. № 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(указывается орган, осуществляющий . контроль (надзор)</w:t>
      </w: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предлагает провести </w:t>
      </w:r>
      <w:r w:rsidRPr="00905B31">
        <w:rPr>
          <w:rFonts w:ascii="Times New Roman" w:eastAsia="Times New Roman" w:hAnsi="Times New Roman"/>
          <w:i/>
          <w:sz w:val="18"/>
          <w:szCs w:val="24"/>
          <w:lang w:eastAsia="ru-RU"/>
        </w:rPr>
        <w:t xml:space="preserve">профилактический визит/(обязательный профилактический визит) </w:t>
      </w:r>
      <w:r w:rsidRPr="00905B31">
        <w:rPr>
          <w:rFonts w:ascii="Times New Roman" w:eastAsia="Times New Roman" w:hAnsi="Times New Roman"/>
          <w:sz w:val="18"/>
          <w:szCs w:val="24"/>
          <w:lang w:eastAsia="ru-RU"/>
        </w:rPr>
        <w:t>в отношении:</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(для индивидуального предпринимателя - фамилия, имя, отчество; ИНН, иные сведения)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lastRenderedPageBreak/>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(для юридического лица - организационно-правовая форма, наименование, местонахождение, ОГРН, ИНН)</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на основании</w:t>
      </w:r>
      <w:r w:rsidRPr="00905B31">
        <w:rPr>
          <w:rFonts w:ascii="Times New Roman" w:eastAsia="Times New Roman" w:hAnsi="Times New Roman"/>
          <w:sz w:val="20"/>
          <w:szCs w:val="28"/>
          <w:lang w:eastAsia="ru-RU"/>
        </w:rPr>
        <w:t xml:space="preserve"> __________________________________________________________</w:t>
      </w:r>
    </w:p>
    <w:p w:rsidR="00905B31" w:rsidRPr="00905B31" w:rsidRDefault="00905B31" w:rsidP="00905B31">
      <w:pPr>
        <w:widowControl w:val="0"/>
        <w:autoSpaceDE w:val="0"/>
        <w:autoSpaceDN w:val="0"/>
        <w:spacing w:after="0" w:line="240" w:lineRule="auto"/>
        <w:ind w:left="1701"/>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(указать одно из оснований проведения мероприятия: в связи с отношением объекта контроля к категории значительного риска; начало осуществления контролируемым лицом деятельности в определенной сфере, по инициативе контролируемого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в форме_______________________________________________________________________________________</w:t>
      </w:r>
    </w:p>
    <w:p w:rsidR="00905B31" w:rsidRPr="00905B31" w:rsidRDefault="00905B31" w:rsidP="00905B31">
      <w:pPr>
        <w:widowControl w:val="0"/>
        <w:autoSpaceDE w:val="0"/>
        <w:autoSpaceDN w:val="0"/>
        <w:spacing w:after="0" w:line="240" w:lineRule="auto"/>
        <w:ind w:left="993"/>
        <w:jc w:val="center"/>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(в форме беседы по месту осуществления деятельности контролируемого лица, по адресу:, либо в формате беседы видео-конференц-связи)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autoSpaceDE w:val="0"/>
        <w:autoSpaceDN w:val="0"/>
        <w:adjustRightInd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с целью информирования об обязательных требованиях, установленных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i/>
          <w:sz w:val="18"/>
          <w:szCs w:val="24"/>
          <w:lang w:eastAsia="ru-RU"/>
        </w:rPr>
      </w:pPr>
      <w:r w:rsidRPr="00905B31">
        <w:rPr>
          <w:rFonts w:ascii="Times New Roman" w:eastAsia="Times New Roman" w:hAnsi="Times New Roman"/>
          <w:sz w:val="18"/>
          <w:szCs w:val="24"/>
          <w:lang w:eastAsia="ru-RU"/>
        </w:rPr>
        <w:t xml:space="preserve">Дата проведения </w:t>
      </w:r>
      <w:r w:rsidRPr="00905B31">
        <w:rPr>
          <w:rFonts w:ascii="Times New Roman" w:eastAsia="Times New Roman" w:hAnsi="Times New Roman"/>
          <w:i/>
          <w:sz w:val="18"/>
          <w:szCs w:val="24"/>
          <w:lang w:eastAsia="ru-RU"/>
        </w:rPr>
        <w:t>профилактического визита (обязательного профилактического визита)</w:t>
      </w:r>
      <w:r w:rsidRPr="00905B31">
        <w:rPr>
          <w:rFonts w:ascii="Times New Roman" w:eastAsia="Times New Roman" w:hAnsi="Times New Roman"/>
          <w:sz w:val="18"/>
          <w:szCs w:val="24"/>
          <w:lang w:eastAsia="ru-RU"/>
        </w:rPr>
        <w:t>: «__» _______20__ г.</w:t>
      </w:r>
    </w:p>
    <w:p w:rsidR="00905B31" w:rsidRPr="00905B31" w:rsidRDefault="00905B31" w:rsidP="00905B31">
      <w:pPr>
        <w:widowControl w:val="0"/>
        <w:autoSpaceDE w:val="0"/>
        <w:autoSpaceDN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Срок проведения профилактического мероприятия не может превышать 1 рабочий день.</w:t>
      </w:r>
    </w:p>
    <w:p w:rsidR="00905B31" w:rsidRPr="00905B31" w:rsidRDefault="00905B31" w:rsidP="00905B31">
      <w:pPr>
        <w:widowControl w:val="0"/>
        <w:autoSpaceDE w:val="0"/>
        <w:autoSpaceDN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Профилактическое мероприятие проводится в рамках осуществления __________ (вид контроля).</w:t>
      </w:r>
    </w:p>
    <w:p w:rsidR="00905B31" w:rsidRPr="00905B31" w:rsidRDefault="00905B31" w:rsidP="00905B31">
      <w:pPr>
        <w:widowControl w:val="0"/>
        <w:autoSpaceDE w:val="0"/>
        <w:autoSpaceDN w:val="0"/>
        <w:spacing w:after="0" w:line="240" w:lineRule="auto"/>
        <w:ind w:firstLine="540"/>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В соответствии с положениями Федерального закона № 248-ФЗ контролируемое лицо, вправе отказаться от проведения </w:t>
      </w:r>
      <w:r w:rsidRPr="00905B31">
        <w:rPr>
          <w:rFonts w:ascii="Times New Roman" w:eastAsia="Times New Roman" w:hAnsi="Times New Roman"/>
          <w:sz w:val="18"/>
          <w:szCs w:val="24"/>
          <w:u w:val="single"/>
          <w:lang w:eastAsia="ru-RU"/>
        </w:rPr>
        <w:t>обязательного профилактического визита</w:t>
      </w:r>
      <w:r w:rsidRPr="00905B31">
        <w:rPr>
          <w:rFonts w:ascii="Times New Roman" w:eastAsia="Times New Roman" w:hAnsi="Times New Roman"/>
          <w:sz w:val="18"/>
          <w:szCs w:val="24"/>
          <w:lang w:eastAsia="ru-RU"/>
        </w:rPr>
        <w:t>, уведомив об этом орган, осуществляющий . контроль (надзор) не позднее, чем за три рабочих дня до даты его проведения.</w:t>
      </w:r>
    </w:p>
    <w:p w:rsidR="00905B31" w:rsidRPr="00905B31" w:rsidRDefault="00905B31" w:rsidP="00905B31">
      <w:pPr>
        <w:widowControl w:val="0"/>
        <w:autoSpaceDE w:val="0"/>
        <w:autoSpaceDN w:val="0"/>
        <w:spacing w:after="0" w:line="240" w:lineRule="auto"/>
        <w:ind w:firstLine="540"/>
        <w:jc w:val="both"/>
        <w:rPr>
          <w:rFonts w:ascii="Times New Roman" w:eastAsia="Times New Roman" w:hAnsi="Times New Roman"/>
          <w:sz w:val="20"/>
          <w:szCs w:val="27"/>
          <w:lang w:eastAsia="ru-RU"/>
        </w:rPr>
      </w:pPr>
      <w:r w:rsidRPr="00905B31">
        <w:rPr>
          <w:rFonts w:ascii="Times New Roman" w:eastAsia="Times New Roman" w:hAnsi="Times New Roman"/>
          <w:sz w:val="18"/>
          <w:szCs w:val="24"/>
          <w:lang w:eastAsia="ru-RU"/>
        </w:rPr>
        <w:t xml:space="preserve">Уведомление об отказе от проведения обязательного профилактического визита направляется в </w:t>
      </w:r>
      <w:r w:rsidRPr="00905B31">
        <w:rPr>
          <w:rFonts w:ascii="Times New Roman" w:eastAsia="Times New Roman" w:hAnsi="Times New Roman"/>
          <w:sz w:val="20"/>
          <w:szCs w:val="27"/>
          <w:lang w:eastAsia="ru-RU"/>
        </w:rPr>
        <w:t>___________________________________________________________</w:t>
      </w:r>
    </w:p>
    <w:p w:rsidR="00905B31" w:rsidRPr="00905B31" w:rsidRDefault="00905B31" w:rsidP="00905B31">
      <w:pPr>
        <w:widowControl w:val="0"/>
        <w:autoSpaceDE w:val="0"/>
        <w:autoSpaceDN w:val="0"/>
        <w:spacing w:after="0" w:line="240" w:lineRule="auto"/>
        <w:ind w:left="1560"/>
        <w:jc w:val="center"/>
        <w:rPr>
          <w:rFonts w:ascii="Times New Roman" w:eastAsia="Times New Roman" w:hAnsi="Times New Roman"/>
          <w:sz w:val="20"/>
          <w:szCs w:val="27"/>
          <w:lang w:eastAsia="ru-RU"/>
        </w:rPr>
      </w:pPr>
      <w:r w:rsidRPr="00905B31">
        <w:rPr>
          <w:rFonts w:ascii="Times New Roman" w:eastAsia="Times New Roman" w:hAnsi="Times New Roman"/>
          <w:sz w:val="18"/>
          <w:szCs w:val="24"/>
          <w:lang w:eastAsia="ru-RU"/>
        </w:rPr>
        <w:t>(адрес, электронная почта)</w:t>
      </w:r>
    </w:p>
    <w:p w:rsidR="00905B31" w:rsidRPr="00905B31" w:rsidRDefault="00905B31" w:rsidP="00905B31">
      <w:pPr>
        <w:widowControl w:val="0"/>
        <w:autoSpaceDE w:val="0"/>
        <w:autoSpaceDN w:val="0"/>
        <w:spacing w:after="0" w:line="240" w:lineRule="auto"/>
        <w:ind w:firstLine="540"/>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Прошу руководителя юридического лица (индивидуального предпринимателя) лично присутствовать при проведении обязательного профилактического визита, либо обеспечить присутствие уполномоченных представителей (с наличием доверенности).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w:t>
      </w:r>
      <w:r w:rsidRPr="00905B31">
        <w:rPr>
          <w:rFonts w:ascii="Times New Roman" w:eastAsia="Times New Roman" w:hAnsi="Times New Roman"/>
          <w:sz w:val="20"/>
          <w:szCs w:val="28"/>
          <w:lang w:eastAsia="ru-RU"/>
        </w:rPr>
        <w:tab/>
      </w:r>
      <w:r w:rsidRPr="00905B31">
        <w:rPr>
          <w:rFonts w:ascii="Times New Roman" w:eastAsia="Times New Roman" w:hAnsi="Times New Roman"/>
          <w:sz w:val="20"/>
          <w:szCs w:val="28"/>
          <w:lang w:eastAsia="ru-RU"/>
        </w:rPr>
        <w:tab/>
        <w:t>_______________</w:t>
      </w:r>
      <w:r w:rsidRPr="00905B31">
        <w:rPr>
          <w:rFonts w:ascii="Times New Roman" w:eastAsia="Times New Roman" w:hAnsi="Times New Roman"/>
          <w:sz w:val="20"/>
          <w:szCs w:val="28"/>
          <w:lang w:eastAsia="ru-RU"/>
        </w:rPr>
        <w:tab/>
      </w:r>
      <w:r w:rsidRPr="00905B31">
        <w:rPr>
          <w:rFonts w:ascii="Times New Roman" w:eastAsia="Times New Roman" w:hAnsi="Times New Roman"/>
          <w:sz w:val="20"/>
          <w:szCs w:val="28"/>
          <w:lang w:eastAsia="ru-RU"/>
        </w:rPr>
        <w:tab/>
      </w:r>
      <w:r w:rsidRPr="00905B31">
        <w:rPr>
          <w:rFonts w:ascii="Times New Roman" w:eastAsia="Times New Roman" w:hAnsi="Times New Roman"/>
          <w:sz w:val="20"/>
          <w:szCs w:val="28"/>
          <w:lang w:eastAsia="ru-RU"/>
        </w:rPr>
        <w:tab/>
        <w:t>________________</w:t>
      </w:r>
    </w:p>
    <w:p w:rsidR="00905B31" w:rsidRPr="00905B31" w:rsidRDefault="00905B31" w:rsidP="00905B31">
      <w:pPr>
        <w:widowControl w:val="0"/>
        <w:autoSpaceDE w:val="0"/>
        <w:autoSpaceDN w:val="0"/>
        <w:spacing w:after="0" w:line="240" w:lineRule="auto"/>
        <w:ind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(должность)</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(подпись)</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 xml:space="preserve">    (фамилия, инициалы)</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05B31" w:rsidRPr="00905B31" w:rsidTr="00905B31">
        <w:tblPrEx>
          <w:tblCellMar>
            <w:top w:w="0" w:type="dxa"/>
            <w:bottom w:w="0" w:type="dxa"/>
          </w:tblCellMar>
        </w:tblPrEx>
        <w:tc>
          <w:tcPr>
            <w:tcW w:w="9979" w:type="dxa"/>
            <w:vAlign w:val="bottom"/>
          </w:tcPr>
          <w:p w:rsidR="00905B31" w:rsidRPr="00905B31" w:rsidRDefault="00905B31" w:rsidP="00905B31">
            <w:pPr>
              <w:spacing w:after="0" w:line="240" w:lineRule="auto"/>
              <w:ind w:left="57" w:right="57" w:firstLine="483"/>
              <w:jc w:val="both"/>
              <w:rPr>
                <w:rFonts w:ascii="Times New Roman" w:eastAsia="Times New Roman" w:hAnsi="Times New Roman"/>
                <w:sz w:val="18"/>
                <w:szCs w:val="24"/>
                <w:lang w:eastAsia="ru-RU"/>
              </w:rPr>
            </w:pPr>
            <w:r w:rsidRPr="00905B31">
              <w:rPr>
                <w:rFonts w:ascii="Times New Roman" w:eastAsia="Times New Roman" w:hAnsi="Times New Roman"/>
                <w:b/>
                <w:sz w:val="18"/>
                <w:szCs w:val="24"/>
                <w:lang w:eastAsia="ru-RU"/>
              </w:rPr>
              <w:t>Отметка о размещении (дата и учетный номер) сведений о профилактическом визите</w:t>
            </w:r>
            <w:r w:rsidRPr="00905B31">
              <w:rPr>
                <w:rFonts w:ascii="Times New Roman" w:eastAsia="Times New Roman" w:hAnsi="Times New Roman"/>
                <w:b/>
                <w:sz w:val="18"/>
                <w:szCs w:val="24"/>
                <w:lang w:eastAsia="ru-RU"/>
              </w:rPr>
              <w:br/>
              <w:t>в едином реестре контрольных (надзорных) мероприятий</w:t>
            </w:r>
          </w:p>
        </w:tc>
      </w:tr>
    </w:tbl>
    <w:p w:rsidR="00905B31" w:rsidRPr="00905B31" w:rsidRDefault="00905B31" w:rsidP="00905B31">
      <w:pPr>
        <w:spacing w:before="60" w:after="60" w:line="240" w:lineRule="auto"/>
        <w:ind w:firstLine="540"/>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05B31" w:rsidRPr="00905B31" w:rsidTr="00905B31">
        <w:tblPrEx>
          <w:tblCellMar>
            <w:top w:w="0" w:type="dxa"/>
            <w:bottom w:w="0" w:type="dxa"/>
          </w:tblCellMar>
        </w:tblPrEx>
        <w:tc>
          <w:tcPr>
            <w:tcW w:w="9979" w:type="dxa"/>
            <w:vAlign w:val="bottom"/>
          </w:tcPr>
          <w:p w:rsidR="00905B31" w:rsidRPr="00905B31" w:rsidRDefault="00905B31" w:rsidP="00905B31">
            <w:pPr>
              <w:spacing w:after="0" w:line="240" w:lineRule="auto"/>
              <w:ind w:left="57" w:right="57" w:firstLine="483"/>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вручено:</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(Ф.И.О. индивидуального предпринимателя/Ф.И.О. представителя юридического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w:t>
      </w:r>
      <w:r w:rsidRPr="00905B31">
        <w:rPr>
          <w:rFonts w:ascii="Times New Roman" w:eastAsia="Times New Roman" w:hAnsi="Times New Roman"/>
          <w:sz w:val="18"/>
          <w:szCs w:val="24"/>
          <w:lang w:eastAsia="ru-RU"/>
        </w:rPr>
        <w:tab/>
        <w:t>____________</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«____»___________20___г.</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индивидуального предпринимателя/</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 xml:space="preserve"> (дата получения уведомления)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 представителя юридического лица)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направлено почтовым отправлением с уведомлением о вручении «____»___________20___г. _______________</w:t>
      </w:r>
    </w:p>
    <w:p w:rsidR="00905B31" w:rsidRPr="00905B31" w:rsidRDefault="00905B31" w:rsidP="00905B31">
      <w:pPr>
        <w:widowControl w:val="0"/>
        <w:autoSpaceDE w:val="0"/>
        <w:autoSpaceDN w:val="0"/>
        <w:spacing w:after="0" w:line="240" w:lineRule="auto"/>
        <w:ind w:left="2124"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(номер уведомления)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 контроль (надзор):</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«____»___________20___г. _______________________</w:t>
      </w:r>
    </w:p>
    <w:p w:rsidR="00905B31" w:rsidRPr="00905B31" w:rsidRDefault="00905B31" w:rsidP="00905B31">
      <w:pPr>
        <w:widowControl w:val="0"/>
        <w:autoSpaceDE w:val="0"/>
        <w:autoSpaceDN w:val="0"/>
        <w:spacing w:after="0" w:line="240" w:lineRule="auto"/>
        <w:ind w:left="2124"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(номер электронного документа)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p>
    <w:p w:rsidR="00905B31" w:rsidRPr="00905B31" w:rsidRDefault="00905B31" w:rsidP="00905B31">
      <w:pPr>
        <w:widowControl w:val="0"/>
        <w:autoSpaceDE w:val="0"/>
        <w:autoSpaceDN w:val="0"/>
        <w:spacing w:before="220"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16"/>
          <w:lang w:eastAsia="ru-RU"/>
        </w:rPr>
        <w:t xml:space="preserve">&lt;*&gt; Оформляется на бланке </w:t>
      </w:r>
      <w:r w:rsidRPr="00905B31">
        <w:rPr>
          <w:rFonts w:ascii="Times New Roman" w:eastAsia="Times New Roman" w:hAnsi="Times New Roman"/>
          <w:sz w:val="18"/>
          <w:szCs w:val="24"/>
          <w:lang w:eastAsia="ru-RU"/>
        </w:rPr>
        <w:t>органа, осуществляющего. контроль (надзор)</w:t>
      </w:r>
      <w:r w:rsidRPr="00905B31">
        <w:rPr>
          <w:rFonts w:ascii="Times New Roman" w:eastAsia="Times New Roman" w:hAnsi="Times New Roman"/>
          <w:sz w:val="16"/>
          <w:lang w:eastAsia="ru-RU"/>
        </w:rPr>
        <w:t>.</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9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p w:rsidR="00B57664" w:rsidRPr="00905B31" w:rsidRDefault="00B57664" w:rsidP="00B5766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ind w:left="5664"/>
        <w:jc w:val="both"/>
        <w:outlineLvl w:val="0"/>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ind w:left="5664"/>
        <w:jc w:val="both"/>
        <w:outlineLvl w:val="0"/>
        <w:rPr>
          <w:rFonts w:ascii="Times New Roman" w:eastAsia="Times New Roman" w:hAnsi="Times New Roman"/>
          <w:sz w:val="20"/>
          <w:szCs w:val="28"/>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05B31" w:rsidRPr="00905B31" w:rsidTr="00905B31">
        <w:tblPrEx>
          <w:tblCellMar>
            <w:top w:w="0" w:type="dxa"/>
            <w:bottom w:w="0" w:type="dxa"/>
          </w:tblCellMar>
        </w:tblPrEx>
        <w:tc>
          <w:tcPr>
            <w:tcW w:w="9979" w:type="dxa"/>
            <w:vAlign w:val="bottom"/>
          </w:tcPr>
          <w:p w:rsidR="00905B31" w:rsidRPr="00905B31" w:rsidRDefault="00905B31" w:rsidP="00905B31">
            <w:pPr>
              <w:spacing w:after="0" w:line="240" w:lineRule="auto"/>
              <w:ind w:left="57" w:right="57" w:firstLine="483"/>
              <w:jc w:val="both"/>
              <w:rPr>
                <w:rFonts w:ascii="Times New Roman" w:eastAsia="Times New Roman" w:hAnsi="Times New Roman"/>
                <w:sz w:val="18"/>
                <w:szCs w:val="24"/>
                <w:lang w:eastAsia="ru-RU"/>
              </w:rPr>
            </w:pPr>
            <w:r w:rsidRPr="00905B31">
              <w:rPr>
                <w:rFonts w:ascii="Times New Roman" w:eastAsia="Times New Roman" w:hAnsi="Times New Roman"/>
                <w:b/>
                <w:sz w:val="18"/>
                <w:szCs w:val="24"/>
                <w:lang w:eastAsia="ru-RU"/>
              </w:rPr>
              <w:t>Отметка о размещении (дата и учетный номер) сведений о профилактическом визите</w:t>
            </w:r>
            <w:r w:rsidRPr="00905B31">
              <w:rPr>
                <w:rFonts w:ascii="Times New Roman" w:eastAsia="Times New Roman" w:hAnsi="Times New Roman"/>
                <w:b/>
                <w:sz w:val="18"/>
                <w:szCs w:val="24"/>
                <w:lang w:eastAsia="ru-RU"/>
              </w:rPr>
              <w:br/>
              <w:t>в едином реестре контрольных (надзорных) мероприятий</w:t>
            </w:r>
          </w:p>
        </w:tc>
      </w:tr>
    </w:tbl>
    <w:p w:rsidR="00905B31" w:rsidRPr="00905B31" w:rsidRDefault="00905B31" w:rsidP="00905B31">
      <w:pPr>
        <w:spacing w:before="60" w:after="60" w:line="240" w:lineRule="auto"/>
        <w:ind w:firstLine="540"/>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05B31" w:rsidRPr="00905B31" w:rsidTr="00905B31">
        <w:tblPrEx>
          <w:tblCellMar>
            <w:top w:w="0" w:type="dxa"/>
            <w:bottom w:w="0" w:type="dxa"/>
          </w:tblCellMar>
        </w:tblPrEx>
        <w:tc>
          <w:tcPr>
            <w:tcW w:w="9979" w:type="dxa"/>
            <w:vAlign w:val="bottom"/>
          </w:tcPr>
          <w:p w:rsidR="00905B31" w:rsidRPr="00905B31" w:rsidRDefault="00905B31" w:rsidP="00905B31">
            <w:pPr>
              <w:spacing w:after="0" w:line="240" w:lineRule="auto"/>
              <w:ind w:left="57" w:right="57" w:firstLine="483"/>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05B31" w:rsidRPr="00905B31" w:rsidRDefault="00905B31" w:rsidP="00905B31">
      <w:pPr>
        <w:spacing w:before="240" w:after="0" w:line="240" w:lineRule="auto"/>
        <w:jc w:val="center"/>
        <w:rPr>
          <w:rFonts w:ascii="Times New Roman" w:eastAsia="Times New Roman" w:hAnsi="Times New Roman"/>
          <w:sz w:val="18"/>
          <w:szCs w:val="24"/>
          <w:lang w:eastAsia="ru-RU"/>
        </w:rPr>
      </w:pPr>
    </w:p>
    <w:p w:rsidR="00905B31" w:rsidRPr="00905B31" w:rsidRDefault="00905B31" w:rsidP="00905B31">
      <w:pPr>
        <w:pBdr>
          <w:top w:val="single" w:sz="4" w:space="1" w:color="auto"/>
        </w:pBdr>
        <w:spacing w:after="240" w:line="216"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(указывается наименование контрольного (надзорного) органа и при необходимости его территориального</w:t>
      </w:r>
      <w:r w:rsidRPr="00905B31">
        <w:rPr>
          <w:rFonts w:ascii="Times New Roman" w:eastAsia="Times New Roman" w:hAnsi="Times New Roman"/>
          <w:sz w:val="18"/>
          <w:szCs w:val="24"/>
          <w:lang w:eastAsia="ru-RU"/>
        </w:rPr>
        <w:br/>
        <w:t>органа)</w:t>
      </w:r>
    </w:p>
    <w:tbl>
      <w:tblPr>
        <w:tblW w:w="6088"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702"/>
      </w:tblGrid>
      <w:tr w:rsidR="00905B31" w:rsidRPr="00905B31" w:rsidTr="00905B31">
        <w:tblPrEx>
          <w:tblCellMar>
            <w:top w:w="0" w:type="dxa"/>
            <w:bottom w:w="0" w:type="dxa"/>
          </w:tblCellMar>
        </w:tblPrEx>
        <w:trPr>
          <w:jc w:val="center"/>
        </w:trPr>
        <w:tc>
          <w:tcPr>
            <w:tcW w:w="198" w:type="dxa"/>
            <w:vAlign w:val="bottom"/>
          </w:tcPr>
          <w:p w:rsidR="00905B31" w:rsidRPr="00905B31" w:rsidRDefault="00905B31" w:rsidP="00905B31">
            <w:pPr>
              <w:spacing w:after="0" w:line="240" w:lineRule="auto"/>
              <w:jc w:val="right"/>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w:t>
            </w:r>
          </w:p>
        </w:tc>
        <w:tc>
          <w:tcPr>
            <w:tcW w:w="397" w:type="dxa"/>
            <w:tcBorders>
              <w:bottom w:val="single" w:sz="4" w:space="0" w:color="auto"/>
            </w:tcBorders>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p>
        </w:tc>
        <w:tc>
          <w:tcPr>
            <w:tcW w:w="227" w:type="dxa"/>
            <w:vAlign w:val="bottom"/>
          </w:tcPr>
          <w:p w:rsidR="00905B31" w:rsidRPr="00905B31" w:rsidRDefault="00905B31" w:rsidP="00905B31">
            <w:pPr>
              <w:spacing w:after="0" w:line="240" w:lineRule="auto"/>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w:t>
            </w:r>
          </w:p>
        </w:tc>
        <w:tc>
          <w:tcPr>
            <w:tcW w:w="1474" w:type="dxa"/>
            <w:tcBorders>
              <w:bottom w:val="single" w:sz="4" w:space="0" w:color="auto"/>
            </w:tcBorders>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p>
        </w:tc>
        <w:tc>
          <w:tcPr>
            <w:tcW w:w="113" w:type="dxa"/>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p>
        </w:tc>
        <w:tc>
          <w:tcPr>
            <w:tcW w:w="851" w:type="dxa"/>
            <w:tcBorders>
              <w:bottom w:val="single" w:sz="4" w:space="0" w:color="auto"/>
            </w:tcBorders>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p>
        </w:tc>
        <w:tc>
          <w:tcPr>
            <w:tcW w:w="425" w:type="dxa"/>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г.,</w:t>
            </w:r>
          </w:p>
        </w:tc>
        <w:tc>
          <w:tcPr>
            <w:tcW w:w="567" w:type="dxa"/>
            <w:tcBorders>
              <w:bottom w:val="single" w:sz="4" w:space="0" w:color="auto"/>
            </w:tcBorders>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p>
        </w:tc>
        <w:tc>
          <w:tcPr>
            <w:tcW w:w="567" w:type="dxa"/>
            <w:vAlign w:val="bottom"/>
          </w:tcPr>
          <w:p w:rsidR="00905B31" w:rsidRPr="00905B31" w:rsidRDefault="00905B31" w:rsidP="00905B31">
            <w:pPr>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час.</w:t>
            </w:r>
          </w:p>
        </w:tc>
        <w:tc>
          <w:tcPr>
            <w:tcW w:w="567" w:type="dxa"/>
            <w:tcBorders>
              <w:bottom w:val="single" w:sz="4" w:space="0" w:color="auto"/>
            </w:tcBorders>
            <w:vAlign w:val="bottom"/>
          </w:tcPr>
          <w:p w:rsidR="00905B31" w:rsidRPr="00905B31" w:rsidRDefault="00905B31" w:rsidP="00905B31">
            <w:pPr>
              <w:spacing w:after="0" w:line="240" w:lineRule="auto"/>
              <w:jc w:val="center"/>
              <w:rPr>
                <w:rFonts w:ascii="Times New Roman" w:eastAsia="Times New Roman" w:hAnsi="Times New Roman"/>
                <w:iCs/>
                <w:sz w:val="18"/>
                <w:szCs w:val="24"/>
                <w:lang w:eastAsia="ru-RU"/>
              </w:rPr>
            </w:pPr>
          </w:p>
        </w:tc>
        <w:tc>
          <w:tcPr>
            <w:tcW w:w="702" w:type="dxa"/>
            <w:vAlign w:val="bottom"/>
          </w:tcPr>
          <w:p w:rsidR="00905B31" w:rsidRPr="00905B31" w:rsidRDefault="00905B31" w:rsidP="00905B31">
            <w:pPr>
              <w:spacing w:after="0" w:line="240" w:lineRule="auto"/>
              <w:ind w:left="57"/>
              <w:rPr>
                <w:rFonts w:ascii="Times New Roman" w:eastAsia="Times New Roman" w:hAnsi="Times New Roman"/>
                <w:iCs/>
                <w:sz w:val="18"/>
                <w:szCs w:val="24"/>
                <w:lang w:eastAsia="ru-RU"/>
              </w:rPr>
            </w:pPr>
            <w:r w:rsidRPr="00905B31">
              <w:rPr>
                <w:rFonts w:ascii="Times New Roman" w:eastAsia="Times New Roman" w:hAnsi="Times New Roman"/>
                <w:iCs/>
                <w:sz w:val="18"/>
                <w:szCs w:val="24"/>
                <w:lang w:eastAsia="ru-RU"/>
              </w:rPr>
              <w:t>мин.</w:t>
            </w:r>
          </w:p>
        </w:tc>
      </w:tr>
    </w:tbl>
    <w:p w:rsidR="00905B31" w:rsidRPr="00905B31" w:rsidRDefault="00905B31" w:rsidP="00905B31">
      <w:pPr>
        <w:spacing w:before="180" w:after="0" w:line="240" w:lineRule="auto"/>
        <w:ind w:left="4253"/>
        <w:jc w:val="center"/>
        <w:rPr>
          <w:rFonts w:ascii="Times New Roman" w:eastAsia="Times New Roman" w:hAnsi="Times New Roman"/>
          <w:sz w:val="18"/>
          <w:szCs w:val="24"/>
          <w:lang w:eastAsia="ru-RU"/>
        </w:rPr>
      </w:pPr>
    </w:p>
    <w:p w:rsidR="00905B31" w:rsidRPr="00905B31" w:rsidRDefault="00905B31" w:rsidP="00905B31">
      <w:pPr>
        <w:pBdr>
          <w:top w:val="single" w:sz="4" w:space="1" w:color="auto"/>
        </w:pBdr>
        <w:spacing w:after="180" w:line="216"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(место составления акта)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6"/>
          <w:szCs w:val="12"/>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АКТ № 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проведения </w:t>
      </w:r>
      <w:r w:rsidRPr="00905B31">
        <w:rPr>
          <w:rFonts w:ascii="Times New Roman" w:eastAsia="Times New Roman" w:hAnsi="Times New Roman"/>
          <w:i/>
          <w:sz w:val="18"/>
          <w:szCs w:val="24"/>
          <w:lang w:eastAsia="ru-RU"/>
        </w:rPr>
        <w:t>профилактического визита/обязательного профилактического визита</w:t>
      </w:r>
      <w:r w:rsidRPr="00905B31">
        <w:rPr>
          <w:rFonts w:ascii="Times New Roman" w:eastAsia="Times New Roman" w:hAnsi="Times New Roman"/>
          <w:sz w:val="18"/>
          <w:szCs w:val="24"/>
          <w:lang w:eastAsia="ru-RU"/>
        </w:rPr>
        <w:t xml:space="preserve"> &lt;*&gt;</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6"/>
          <w:szCs w:val="12"/>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на основании задания на проведение </w:t>
      </w:r>
      <w:r w:rsidRPr="00905B31">
        <w:rPr>
          <w:rFonts w:ascii="Times New Roman" w:eastAsia="Times New Roman" w:hAnsi="Times New Roman"/>
          <w:i/>
          <w:sz w:val="18"/>
          <w:szCs w:val="24"/>
          <w:lang w:eastAsia="ru-RU"/>
        </w:rPr>
        <w:t>профилактических визитов/обязательных профилактических визитов</w:t>
      </w:r>
      <w:r w:rsidRPr="00905B31">
        <w:rPr>
          <w:rFonts w:ascii="Times New Roman" w:eastAsia="Times New Roman" w:hAnsi="Times New Roman"/>
          <w:sz w:val="18"/>
          <w:szCs w:val="24"/>
          <w:lang w:eastAsia="ru-RU"/>
        </w:rPr>
        <w:t xml:space="preserve"> от «____»_______________ 20____ г. № ____  </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в рамках осуществления _________________ (вид контроля) проведен</w:t>
      </w:r>
      <w:r w:rsidRPr="00905B31">
        <w:rPr>
          <w:rFonts w:ascii="Times New Roman" w:eastAsia="Times New Roman" w:hAnsi="Times New Roman"/>
          <w:sz w:val="20"/>
          <w:szCs w:val="28"/>
          <w:lang w:eastAsia="ru-RU"/>
        </w:rPr>
        <w:t xml:space="preserve"> </w:t>
      </w:r>
      <w:r w:rsidRPr="00905B31">
        <w:rPr>
          <w:rFonts w:ascii="Times New Roman" w:eastAsia="Times New Roman" w:hAnsi="Times New Roman"/>
          <w:sz w:val="18"/>
          <w:szCs w:val="24"/>
          <w:lang w:eastAsia="ru-RU"/>
        </w:rPr>
        <w:t>____________________________________________________________________________</w:t>
      </w:r>
    </w:p>
    <w:p w:rsidR="00905B31" w:rsidRPr="00905B31" w:rsidRDefault="00905B31" w:rsidP="00905B31">
      <w:pPr>
        <w:widowControl w:val="0"/>
        <w:autoSpaceDE w:val="0"/>
        <w:autoSpaceDN w:val="0"/>
        <w:spacing w:after="0" w:line="240" w:lineRule="auto"/>
        <w:ind w:left="1843"/>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(указать: «профилактический визит» или «обязательный профилактический визит»)</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 xml:space="preserve">в отношении: </w:t>
      </w:r>
      <w:r w:rsidRPr="00905B31">
        <w:rPr>
          <w:rFonts w:ascii="Times New Roman" w:eastAsia="Times New Roman" w:hAnsi="Times New Roman"/>
          <w:sz w:val="20"/>
          <w:szCs w:val="28"/>
          <w:lang w:eastAsia="ru-RU"/>
        </w:rPr>
        <w:t>__________________________________________________________</w:t>
      </w:r>
    </w:p>
    <w:p w:rsidR="00905B31" w:rsidRPr="00905B31" w:rsidRDefault="00905B31" w:rsidP="00905B31">
      <w:pPr>
        <w:widowControl w:val="0"/>
        <w:autoSpaceDE w:val="0"/>
        <w:autoSpaceDN w:val="0"/>
        <w:spacing w:after="0" w:line="240" w:lineRule="auto"/>
        <w:ind w:left="1560"/>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(наименование юридического лица, фамилия, имя, отчество (последнее - при наличии)</w:t>
      </w:r>
      <w:r w:rsidRPr="00905B31">
        <w:rPr>
          <w:rFonts w:ascii="Times New Roman" w:eastAsia="Times New Roman" w:hAnsi="Times New Roman"/>
          <w:sz w:val="16"/>
          <w:szCs w:val="24"/>
          <w:lang w:eastAsia="ru-RU"/>
        </w:rPr>
        <w:t xml:space="preserve"> индивидуального предпринимателя)</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Дата и время проведения обязательного профилактического визита:</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«__»__________ 20__ г. с __ час. __ мин. до __ час. __ мин. </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Продолжительность 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Форма профилактического визита</w:t>
      </w:r>
      <w:r w:rsidRPr="00905B31">
        <w:rPr>
          <w:rFonts w:ascii="Times New Roman" w:eastAsia="Times New Roman" w:hAnsi="Times New Roman"/>
          <w:sz w:val="20"/>
          <w:szCs w:val="28"/>
          <w:lang w:eastAsia="ru-RU"/>
        </w:rPr>
        <w:t>:</w:t>
      </w:r>
      <w:r w:rsidRPr="00905B31">
        <w:rPr>
          <w:rFonts w:ascii="Times New Roman" w:eastAsia="Times New Roman" w:hAnsi="Times New Roman"/>
          <w:sz w:val="18"/>
          <w:szCs w:val="24"/>
          <w:lang w:eastAsia="ru-RU"/>
        </w:rPr>
        <w:t xml:space="preserve"> ___________________________________________________________</w:t>
      </w:r>
    </w:p>
    <w:p w:rsidR="00905B31" w:rsidRPr="00905B31" w:rsidRDefault="00905B31" w:rsidP="00905B31">
      <w:pPr>
        <w:widowControl w:val="0"/>
        <w:autoSpaceDE w:val="0"/>
        <w:autoSpaceDN w:val="0"/>
        <w:spacing w:after="0" w:line="240" w:lineRule="auto"/>
        <w:ind w:left="4111"/>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(профилактическая беседа по месту осуществления деятельности контролируемого лица, профилактическая беседа в форме видео-конференц-связи)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Место проведения: _________________________________________________________________________</w:t>
      </w:r>
    </w:p>
    <w:p w:rsidR="00905B31" w:rsidRPr="00905B31" w:rsidRDefault="00905B31" w:rsidP="00905B31">
      <w:pPr>
        <w:widowControl w:val="0"/>
        <w:autoSpaceDE w:val="0"/>
        <w:autoSpaceDN w:val="0"/>
        <w:spacing w:after="0" w:line="240" w:lineRule="auto"/>
        <w:ind w:left="2268"/>
        <w:jc w:val="center"/>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(указывается адрес места осуществления деятельности контролируемого лица, по которому проводился профилактический визит)</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Лицо, проводившее обязательный профилактический визит:</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(фамилия, имя, отчество (последнее - при наличии), должность должностного лица (должностных лиц), проводившего(их) обязательный профилактический визит)</w:t>
      </w:r>
    </w:p>
    <w:p w:rsidR="00905B31" w:rsidRPr="00905B31" w:rsidRDefault="00905B31" w:rsidP="00905B31">
      <w:pPr>
        <w:widowControl w:val="0"/>
        <w:autoSpaceDE w:val="0"/>
        <w:autoSpaceDN w:val="0"/>
        <w:spacing w:after="0" w:line="240" w:lineRule="auto"/>
        <w:ind w:firstLine="567"/>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При проведении обязательного профилактического визита присутствовали:</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обязательного профилактического визита)</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ind w:firstLine="567"/>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В случае отсутствия представителя указываются причины невозможности проведения профилактического мероприятия: 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2"/>
          <w:szCs w:val="18"/>
          <w:lang w:eastAsia="ru-RU"/>
        </w:rPr>
      </w:pPr>
      <w:r w:rsidRPr="00905B31">
        <w:rPr>
          <w:rFonts w:ascii="Times New Roman" w:eastAsia="Times New Roman" w:hAnsi="Times New Roman"/>
          <w:sz w:val="12"/>
          <w:szCs w:val="18"/>
          <w:lang w:eastAsia="ru-RU"/>
        </w:rPr>
        <w:t>(отсутствие индивидуального предпринимателя, его уполномоченного представителя, руководителя или иного должностного лица юридического лица; фактическое неосуществление деятельности юридическим лицом, индивидуальным предпринимателем; иные действия (бездействия) индивидуального предпринимателя, его уполномоченного представителя, руководителя или иного должностного лица юридического лица, повлекшие невозможность проведения мероприятия, иное)</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ind w:firstLine="709"/>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________________________________________________________________________________________________</w:t>
      </w:r>
      <w:r w:rsidRPr="00905B31">
        <w:rPr>
          <w:rFonts w:ascii="Times New Roman" w:eastAsia="Times New Roman" w:hAnsi="Times New Roman"/>
          <w:sz w:val="20"/>
          <w:szCs w:val="28"/>
          <w:lang w:eastAsia="ru-RU"/>
        </w:rPr>
        <w:t>________________________________________________________________________________________________________________________________________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(указать соответствующие факты в случае выявления)</w:t>
      </w:r>
    </w:p>
    <w:p w:rsidR="00905B31" w:rsidRPr="00905B31" w:rsidRDefault="00905B31" w:rsidP="00905B31">
      <w:pPr>
        <w:widowControl w:val="0"/>
        <w:autoSpaceDE w:val="0"/>
        <w:autoSpaceDN w:val="0"/>
        <w:spacing w:after="0" w:line="240" w:lineRule="auto"/>
        <w:rPr>
          <w:rFonts w:ascii="Times New Roman" w:eastAsia="Times New Roman" w:hAnsi="Times New Roman"/>
          <w:sz w:val="6"/>
          <w:szCs w:val="12"/>
          <w:lang w:eastAsia="ru-RU"/>
        </w:rPr>
      </w:pPr>
    </w:p>
    <w:p w:rsidR="00905B31" w:rsidRPr="00905B31" w:rsidRDefault="00905B31" w:rsidP="00905B31">
      <w:pPr>
        <w:widowControl w:val="0"/>
        <w:autoSpaceDE w:val="0"/>
        <w:autoSpaceDN w:val="0"/>
        <w:spacing w:after="0" w:line="240" w:lineRule="auto"/>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lastRenderedPageBreak/>
        <w:t>Прилагаемые к акту документы:</w:t>
      </w:r>
      <w:r w:rsidRPr="00905B31">
        <w:rPr>
          <w:rFonts w:ascii="Times New Roman" w:eastAsia="Times New Roman" w:hAnsi="Times New Roman"/>
          <w:sz w:val="20"/>
          <w:szCs w:val="28"/>
          <w:lang w:eastAsia="ru-RU"/>
        </w:rPr>
        <w:t xml:space="preserve"> ________________________________________</w:t>
      </w:r>
    </w:p>
    <w:p w:rsidR="00905B31" w:rsidRPr="00905B31" w:rsidRDefault="00905B31" w:rsidP="00905B31">
      <w:pPr>
        <w:widowControl w:val="0"/>
        <w:autoSpaceDE w:val="0"/>
        <w:autoSpaceDN w:val="0"/>
        <w:spacing w:after="0" w:line="240" w:lineRule="auto"/>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6"/>
          <w:szCs w:val="12"/>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лица (лиц), проводивших</w:t>
      </w:r>
    </w:p>
    <w:p w:rsidR="00905B31" w:rsidRPr="00905B31" w:rsidRDefault="00905B31" w:rsidP="00905B31">
      <w:pPr>
        <w:widowControl w:val="0"/>
        <w:autoSpaceDE w:val="0"/>
        <w:autoSpaceDN w:val="0"/>
        <w:spacing w:after="0" w:line="240" w:lineRule="auto"/>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обязательный профилактический визит</w:t>
      </w:r>
      <w:r w:rsidRPr="00905B31">
        <w:rPr>
          <w:rFonts w:ascii="Times New Roman" w:eastAsia="Times New Roman" w:hAnsi="Times New Roman"/>
          <w:sz w:val="20"/>
          <w:szCs w:val="28"/>
          <w:lang w:eastAsia="ru-RU"/>
        </w:rPr>
        <w:t>:__________________________________</w:t>
      </w:r>
    </w:p>
    <w:p w:rsidR="00905B31" w:rsidRPr="00905B31" w:rsidRDefault="00905B31" w:rsidP="00905B31">
      <w:pPr>
        <w:widowControl w:val="0"/>
        <w:autoSpaceDE w:val="0"/>
        <w:autoSpaceDN w:val="0"/>
        <w:spacing w:after="0" w:line="240" w:lineRule="auto"/>
        <w:rPr>
          <w:rFonts w:ascii="Times New Roman" w:eastAsia="Times New Roman" w:hAnsi="Times New Roman"/>
          <w:sz w:val="6"/>
          <w:szCs w:val="12"/>
          <w:lang w:eastAsia="ru-RU"/>
        </w:rPr>
      </w:pPr>
    </w:p>
    <w:p w:rsidR="00905B31" w:rsidRPr="00905B31" w:rsidRDefault="00905B31" w:rsidP="00905B31">
      <w:pPr>
        <w:autoSpaceDE w:val="0"/>
        <w:autoSpaceDN w:val="0"/>
        <w:adjustRightInd w:val="0"/>
        <w:spacing w:after="0" w:line="240" w:lineRule="auto"/>
        <w:ind w:firstLine="709"/>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Контролируемое лицо проинформировано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05B31" w:rsidRPr="00905B31" w:rsidRDefault="00905B31" w:rsidP="00905B31">
      <w:pPr>
        <w:widowControl w:val="0"/>
        <w:autoSpaceDE w:val="0"/>
        <w:autoSpaceDN w:val="0"/>
        <w:spacing w:after="0" w:line="240" w:lineRule="auto"/>
        <w:rPr>
          <w:rFonts w:ascii="Times New Roman" w:eastAsia="Times New Roman" w:hAnsi="Times New Roman"/>
          <w:sz w:val="6"/>
          <w:szCs w:val="12"/>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0"/>
          <w:szCs w:val="28"/>
          <w:lang w:eastAsia="ru-RU"/>
        </w:rPr>
      </w:pPr>
      <w:r w:rsidRPr="00905B31">
        <w:rPr>
          <w:rFonts w:ascii="Times New Roman" w:eastAsia="Times New Roman" w:hAnsi="Times New Roman"/>
          <w:sz w:val="18"/>
          <w:szCs w:val="24"/>
          <w:lang w:eastAsia="ru-RU"/>
        </w:rPr>
        <w:t>С актом проведения обязательного профилактического визита ознакомлен (а), экземпляр акта со всеми приложениями получил(а):</w:t>
      </w:r>
      <w:r w:rsidRPr="00905B31">
        <w:rPr>
          <w:rFonts w:ascii="Times New Roman" w:eastAsia="Times New Roman" w:hAnsi="Times New Roman"/>
          <w:sz w:val="20"/>
          <w:szCs w:val="28"/>
          <w:lang w:eastAsia="ru-RU"/>
        </w:rPr>
        <w:t>________________________</w:t>
      </w:r>
    </w:p>
    <w:p w:rsidR="00905B31" w:rsidRPr="00905B31" w:rsidRDefault="00905B31" w:rsidP="00905B31">
      <w:pPr>
        <w:widowControl w:val="0"/>
        <w:autoSpaceDE w:val="0"/>
        <w:autoSpaceDN w:val="0"/>
        <w:spacing w:after="0" w:line="240" w:lineRule="auto"/>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____________________________________________________________________</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tbl>
      <w:tblPr>
        <w:tblW w:w="0" w:type="auto"/>
        <w:tblLayout w:type="fixed"/>
        <w:tblCellMar>
          <w:top w:w="102" w:type="dxa"/>
          <w:left w:w="62" w:type="dxa"/>
          <w:bottom w:w="102" w:type="dxa"/>
          <w:right w:w="62" w:type="dxa"/>
        </w:tblCellMar>
        <w:tblLook w:val="0000"/>
      </w:tblPr>
      <w:tblGrid>
        <w:gridCol w:w="4704"/>
        <w:gridCol w:w="1199"/>
        <w:gridCol w:w="3077"/>
      </w:tblGrid>
      <w:tr w:rsidR="00905B31" w:rsidRPr="00905B31" w:rsidTr="00905B31">
        <w:tc>
          <w:tcPr>
            <w:tcW w:w="8980" w:type="dxa"/>
            <w:gridSpan w:val="3"/>
            <w:tcBorders>
              <w:top w:val="nil"/>
              <w:left w:val="nil"/>
              <w:bottom w:val="nil"/>
              <w:right w:val="nil"/>
            </w:tcBorders>
          </w:tcPr>
          <w:p w:rsidR="00905B31" w:rsidRPr="00905B31" w:rsidRDefault="00905B31" w:rsidP="00905B31">
            <w:pPr>
              <w:widowControl w:val="0"/>
              <w:autoSpaceDE w:val="0"/>
              <w:autoSpaceDN w:val="0"/>
              <w:spacing w:after="0" w:line="240" w:lineRule="auto"/>
              <w:jc w:val="right"/>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«__» ______________ 20__ г.</w:t>
            </w:r>
          </w:p>
        </w:tc>
      </w:tr>
      <w:tr w:rsidR="00905B31" w:rsidRPr="00905B31" w:rsidTr="00905B31">
        <w:tc>
          <w:tcPr>
            <w:tcW w:w="8980" w:type="dxa"/>
            <w:gridSpan w:val="3"/>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5903" w:type="dxa"/>
            <w:gridSpan w:val="2"/>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3077" w:type="dxa"/>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w:t>
            </w:r>
          </w:p>
        </w:tc>
      </w:tr>
      <w:tr w:rsidR="00905B31" w:rsidRPr="00905B31" w:rsidTr="00905B31">
        <w:tc>
          <w:tcPr>
            <w:tcW w:w="4704"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Пометка об отказе ознакомления с актом обязательного профилактического визита:</w:t>
            </w:r>
          </w:p>
        </w:tc>
        <w:tc>
          <w:tcPr>
            <w:tcW w:w="4276" w:type="dxa"/>
            <w:gridSpan w:val="2"/>
            <w:tcBorders>
              <w:top w:val="nil"/>
              <w:left w:val="nil"/>
              <w:bottom w:val="single" w:sz="4" w:space="0" w:color="auto"/>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r>
      <w:tr w:rsidR="00905B31" w:rsidRPr="00905B31" w:rsidTr="00905B31">
        <w:tc>
          <w:tcPr>
            <w:tcW w:w="4704" w:type="dxa"/>
            <w:tcBorders>
              <w:top w:val="nil"/>
              <w:left w:val="nil"/>
              <w:bottom w:val="nil"/>
              <w:right w:val="nil"/>
            </w:tcBorders>
          </w:tcPr>
          <w:p w:rsidR="00905B31" w:rsidRPr="00905B31" w:rsidRDefault="00905B31" w:rsidP="00905B31">
            <w:pPr>
              <w:widowControl w:val="0"/>
              <w:autoSpaceDE w:val="0"/>
              <w:autoSpaceDN w:val="0"/>
              <w:spacing w:after="0" w:line="240" w:lineRule="auto"/>
              <w:rPr>
                <w:rFonts w:ascii="Times New Roman" w:eastAsia="Times New Roman" w:hAnsi="Times New Roman"/>
                <w:sz w:val="16"/>
                <w:szCs w:val="24"/>
                <w:lang w:eastAsia="ru-RU"/>
              </w:rPr>
            </w:pPr>
          </w:p>
        </w:tc>
        <w:tc>
          <w:tcPr>
            <w:tcW w:w="4276" w:type="dxa"/>
            <w:gridSpan w:val="2"/>
            <w:tcBorders>
              <w:top w:val="single" w:sz="4" w:space="0" w:color="auto"/>
              <w:left w:val="nil"/>
              <w:bottom w:val="nil"/>
              <w:right w:val="nil"/>
            </w:tcBorders>
          </w:tcPr>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(подпись должностного лица (лиц), проводивших обязательный профилактический визит)</w:t>
            </w:r>
          </w:p>
        </w:tc>
      </w:tr>
    </w:tbl>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p>
    <w:p w:rsidR="00905B31" w:rsidRPr="00905B31" w:rsidRDefault="00905B31" w:rsidP="00905B31">
      <w:pPr>
        <w:widowControl w:val="0"/>
        <w:autoSpaceDE w:val="0"/>
        <w:autoSpaceDN w:val="0"/>
        <w:spacing w:before="220" w:after="0" w:line="240" w:lineRule="auto"/>
        <w:jc w:val="both"/>
        <w:rPr>
          <w:rFonts w:ascii="Times New Roman" w:eastAsia="Times New Roman" w:hAnsi="Times New Roman"/>
          <w:sz w:val="20"/>
          <w:szCs w:val="28"/>
          <w:lang w:eastAsia="ru-RU"/>
        </w:rPr>
      </w:pPr>
      <w:bookmarkStart w:id="59" w:name="P1179"/>
      <w:bookmarkEnd w:id="59"/>
      <w:r w:rsidRPr="00905B31">
        <w:rPr>
          <w:rFonts w:ascii="Times New Roman" w:eastAsia="Times New Roman" w:hAnsi="Times New Roman"/>
          <w:sz w:val="16"/>
          <w:lang w:eastAsia="ru-RU"/>
        </w:rPr>
        <w:t xml:space="preserve">&lt;*&gt; Оформляется на бланке </w:t>
      </w:r>
      <w:r w:rsidRPr="00905B31">
        <w:rPr>
          <w:rFonts w:ascii="Times New Roman" w:eastAsia="Times New Roman" w:hAnsi="Times New Roman"/>
          <w:sz w:val="18"/>
          <w:szCs w:val="24"/>
          <w:lang w:eastAsia="ru-RU"/>
        </w:rPr>
        <w:t>органа, осуществляющего. контроль (надзор).</w:t>
      </w:r>
    </w:p>
    <w:p w:rsidR="00B57664" w:rsidRDefault="00B57664"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bookmarkStart w:id="60" w:name="_Hlk139015117"/>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Приложение № 10 к постановлению </w:t>
      </w:r>
    </w:p>
    <w:p w:rsidR="00905B31" w:rsidRPr="00905B31" w:rsidRDefault="00905B31" w:rsidP="00905B31">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администрации Богучанского района </w:t>
      </w:r>
    </w:p>
    <w:bookmarkEnd w:id="60"/>
    <w:p w:rsidR="00B57664" w:rsidRPr="00905B31" w:rsidRDefault="00B57664" w:rsidP="00B5766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16"/>
          <w:szCs w:val="24"/>
          <w:lang w:eastAsia="ru-RU"/>
        </w:rPr>
      </w:pPr>
      <w:r w:rsidRPr="00905B31">
        <w:rPr>
          <w:rFonts w:ascii="Times New Roman" w:eastAsia="Times New Roman" w:hAnsi="Times New Roman"/>
          <w:sz w:val="20"/>
          <w:szCs w:val="28"/>
          <w:lang w:eastAsia="ru-RU"/>
        </w:rPr>
        <w:t>ЖУРНАЛ &lt;*&gt;</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учета профилактических мероприятий</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r w:rsidRPr="00905B31">
        <w:rPr>
          <w:rFonts w:ascii="Times New Roman" w:eastAsia="Times New Roman" w:hAnsi="Times New Roman"/>
          <w:sz w:val="20"/>
          <w:szCs w:val="28"/>
          <w:lang w:eastAsia="ru-RU"/>
        </w:rPr>
        <w:t>(объявление предостережений, консультирование, профилактический визит)</w:t>
      </w:r>
    </w:p>
    <w:p w:rsidR="00905B31" w:rsidRPr="00905B31" w:rsidRDefault="00905B31" w:rsidP="00905B31">
      <w:pPr>
        <w:widowControl w:val="0"/>
        <w:autoSpaceDE w:val="0"/>
        <w:autoSpaceDN w:val="0"/>
        <w:spacing w:after="0" w:line="240" w:lineRule="auto"/>
        <w:jc w:val="center"/>
        <w:rPr>
          <w:rFonts w:ascii="Times New Roman" w:eastAsia="Times New Roman" w:hAnsi="Times New Roman"/>
          <w:sz w:val="20"/>
          <w:szCs w:val="28"/>
          <w:lang w:eastAsia="ru-RU"/>
        </w:rPr>
      </w:pPr>
    </w:p>
    <w:p w:rsidR="00905B31" w:rsidRPr="00905B31" w:rsidRDefault="00905B31" w:rsidP="00905B31">
      <w:pPr>
        <w:widowControl w:val="0"/>
        <w:autoSpaceDE w:val="0"/>
        <w:autoSpaceDN w:val="0"/>
        <w:spacing w:after="0" w:line="240" w:lineRule="auto"/>
        <w:ind w:left="5664"/>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Начат:</w:t>
      </w:r>
      <w:r w:rsidRPr="00905B31">
        <w:rPr>
          <w:rFonts w:ascii="Times New Roman" w:eastAsia="Times New Roman" w:hAnsi="Times New Roman"/>
          <w:sz w:val="18"/>
          <w:szCs w:val="24"/>
          <w:lang w:eastAsia="ru-RU"/>
        </w:rPr>
        <w:tab/>
      </w:r>
      <w:r w:rsidRPr="00905B31">
        <w:rPr>
          <w:rFonts w:ascii="Times New Roman" w:eastAsia="Times New Roman" w:hAnsi="Times New Roman"/>
          <w:sz w:val="18"/>
          <w:szCs w:val="24"/>
          <w:lang w:eastAsia="ru-RU"/>
        </w:rPr>
        <w:tab/>
        <w:t>«___»________20__г.</w:t>
      </w:r>
    </w:p>
    <w:p w:rsidR="00905B31" w:rsidRPr="00905B31" w:rsidRDefault="00905B31" w:rsidP="00905B31">
      <w:pPr>
        <w:widowControl w:val="0"/>
        <w:autoSpaceDE w:val="0"/>
        <w:autoSpaceDN w:val="0"/>
        <w:spacing w:after="0" w:line="240" w:lineRule="auto"/>
        <w:ind w:left="5664"/>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ind w:left="5664"/>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Окончен:</w:t>
      </w:r>
      <w:r w:rsidRPr="00905B31">
        <w:rPr>
          <w:rFonts w:ascii="Times New Roman" w:eastAsia="Times New Roman" w:hAnsi="Times New Roman"/>
          <w:sz w:val="18"/>
          <w:szCs w:val="24"/>
          <w:lang w:eastAsia="ru-RU"/>
        </w:rPr>
        <w:tab/>
        <w:t>«___»________20__г.</w:t>
      </w:r>
    </w:p>
    <w:p w:rsidR="00905B31" w:rsidRPr="00905B31" w:rsidRDefault="00905B31" w:rsidP="00905B31">
      <w:pPr>
        <w:widowControl w:val="0"/>
        <w:autoSpaceDE w:val="0"/>
        <w:autoSpaceDN w:val="0"/>
        <w:spacing w:after="0" w:line="240" w:lineRule="auto"/>
        <w:ind w:left="7788"/>
        <w:jc w:val="both"/>
        <w:rPr>
          <w:rFonts w:ascii="Times New Roman" w:eastAsia="Times New Roman" w:hAnsi="Times New Roman"/>
          <w:sz w:val="18"/>
          <w:szCs w:val="24"/>
          <w:lang w:eastAsia="ru-RU"/>
        </w:rPr>
      </w:pPr>
    </w:p>
    <w:p w:rsidR="00905B31" w:rsidRPr="00905B31" w:rsidRDefault="00905B31" w:rsidP="00905B31">
      <w:pPr>
        <w:widowControl w:val="0"/>
        <w:autoSpaceDE w:val="0"/>
        <w:autoSpaceDN w:val="0"/>
        <w:spacing w:after="0" w:line="240" w:lineRule="auto"/>
        <w:ind w:left="778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На ____ листах</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6"/>
          <w:szCs w:val="24"/>
          <w:lang w:eastAsia="ru-RU"/>
        </w:rPr>
      </w:pPr>
      <w:r w:rsidRPr="00905B31">
        <w:rPr>
          <w:rFonts w:ascii="Times New Roman" w:eastAsia="Times New Roman" w:hAnsi="Times New Roman"/>
          <w:sz w:val="16"/>
          <w:szCs w:val="24"/>
          <w:lang w:eastAsia="ru-RU"/>
        </w:rPr>
        <w:t>--------------------------------</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18"/>
          <w:szCs w:val="24"/>
          <w:lang w:eastAsia="ru-RU"/>
        </w:rPr>
      </w:pPr>
      <w:r w:rsidRPr="00905B31">
        <w:rPr>
          <w:rFonts w:ascii="Times New Roman" w:eastAsia="Times New Roman" w:hAnsi="Times New Roman"/>
          <w:sz w:val="20"/>
          <w:szCs w:val="28"/>
          <w:lang w:eastAsia="ru-RU"/>
        </w:rPr>
        <w:t xml:space="preserve">&lt;*&gt; </w:t>
      </w:r>
      <w:r w:rsidRPr="00905B31">
        <w:rPr>
          <w:rFonts w:ascii="Times New Roman" w:eastAsia="Times New Roman" w:hAnsi="Times New Roman"/>
          <w:sz w:val="18"/>
          <w:szCs w:val="24"/>
          <w:lang w:eastAsia="ru-RU"/>
        </w:rPr>
        <w:t xml:space="preserve">ведение Журнала учета профилактических мероприятий осуществляется должностными лицами органа, осуществляющего контроль (надзор) в электронном виде в формате Excel. </w:t>
      </w:r>
    </w:p>
    <w:p w:rsidR="00905B31" w:rsidRPr="00905B31" w:rsidRDefault="00905B31" w:rsidP="00905B31">
      <w:pPr>
        <w:widowControl w:val="0"/>
        <w:spacing w:after="0" w:line="240" w:lineRule="auto"/>
        <w:ind w:firstLine="708"/>
        <w:jc w:val="both"/>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Журнал учета профилактических мероприятий с листами (вкладками) «Объявление предостережений», «Консультирование», «Профилактический визит».</w:t>
      </w:r>
    </w:p>
    <w:p w:rsidR="00905B31" w:rsidRPr="00905B31" w:rsidRDefault="00905B31" w:rsidP="00905B31">
      <w:pPr>
        <w:widowControl w:val="0"/>
        <w:autoSpaceDE w:val="0"/>
        <w:autoSpaceDN w:val="0"/>
        <w:spacing w:after="0" w:line="240" w:lineRule="auto"/>
        <w:jc w:val="both"/>
        <w:rPr>
          <w:rFonts w:ascii="Times New Roman" w:eastAsia="Times New Roman" w:hAnsi="Times New Roman"/>
          <w:sz w:val="24"/>
          <w:szCs w:val="24"/>
          <w:lang w:eastAsia="ru-RU"/>
        </w:rPr>
      </w:pPr>
    </w:p>
    <w:p w:rsidR="00683784" w:rsidRPr="00683784" w:rsidRDefault="00683784" w:rsidP="00683784">
      <w:pPr>
        <w:spacing w:after="0" w:line="240" w:lineRule="auto"/>
        <w:ind w:firstLine="360"/>
        <w:jc w:val="right"/>
        <w:rPr>
          <w:rFonts w:ascii="Times New Roman" w:eastAsia="Times New Roman" w:hAnsi="Times New Roman"/>
          <w:sz w:val="18"/>
          <w:szCs w:val="20"/>
          <w:lang w:eastAsia="ru-RU"/>
        </w:rPr>
      </w:pPr>
      <w:r w:rsidRPr="00683784">
        <w:rPr>
          <w:rFonts w:ascii="Times New Roman" w:eastAsia="Times New Roman" w:hAnsi="Times New Roman"/>
          <w:sz w:val="18"/>
          <w:szCs w:val="20"/>
          <w:lang w:eastAsia="ru-RU"/>
        </w:rPr>
        <w:t>Приложение</w:t>
      </w:r>
    </w:p>
    <w:p w:rsidR="00683784" w:rsidRPr="00683784" w:rsidRDefault="00683784" w:rsidP="00683784">
      <w:pPr>
        <w:spacing w:after="0" w:line="240" w:lineRule="auto"/>
        <w:ind w:firstLine="360"/>
        <w:jc w:val="right"/>
        <w:rPr>
          <w:rFonts w:ascii="Times New Roman" w:eastAsia="Times New Roman" w:hAnsi="Times New Roman"/>
          <w:sz w:val="18"/>
          <w:szCs w:val="20"/>
          <w:lang w:eastAsia="ru-RU"/>
        </w:rPr>
      </w:pPr>
      <w:r w:rsidRPr="00683784">
        <w:rPr>
          <w:rFonts w:ascii="Times New Roman" w:eastAsia="Times New Roman" w:hAnsi="Times New Roman"/>
          <w:sz w:val="18"/>
          <w:szCs w:val="20"/>
          <w:lang w:eastAsia="ru-RU"/>
        </w:rPr>
        <w:t>к журналу учета</w:t>
      </w:r>
    </w:p>
    <w:p w:rsidR="00683784" w:rsidRPr="00683784" w:rsidRDefault="00683784" w:rsidP="00683784">
      <w:pPr>
        <w:spacing w:after="0" w:line="240" w:lineRule="auto"/>
        <w:ind w:firstLine="360"/>
        <w:jc w:val="right"/>
        <w:rPr>
          <w:rFonts w:ascii="Times New Roman" w:eastAsia="Times New Roman" w:hAnsi="Times New Roman"/>
          <w:sz w:val="18"/>
          <w:szCs w:val="20"/>
          <w:lang w:eastAsia="ru-RU"/>
        </w:rPr>
      </w:pPr>
      <w:r w:rsidRPr="00683784">
        <w:rPr>
          <w:rFonts w:ascii="Times New Roman" w:eastAsia="Times New Roman" w:hAnsi="Times New Roman"/>
          <w:sz w:val="18"/>
          <w:szCs w:val="20"/>
          <w:lang w:eastAsia="ru-RU"/>
        </w:rPr>
        <w:t>профилактических</w:t>
      </w:r>
    </w:p>
    <w:p w:rsidR="00683784" w:rsidRDefault="00683784" w:rsidP="00683784">
      <w:pPr>
        <w:spacing w:after="0" w:line="240" w:lineRule="auto"/>
        <w:ind w:firstLine="360"/>
        <w:jc w:val="right"/>
        <w:rPr>
          <w:rFonts w:ascii="Times New Roman" w:eastAsia="Times New Roman" w:hAnsi="Times New Roman"/>
          <w:sz w:val="18"/>
          <w:szCs w:val="20"/>
          <w:lang w:eastAsia="ru-RU"/>
        </w:rPr>
      </w:pPr>
      <w:r w:rsidRPr="00683784">
        <w:rPr>
          <w:rFonts w:ascii="Times New Roman" w:eastAsia="Times New Roman" w:hAnsi="Times New Roman"/>
          <w:sz w:val="18"/>
          <w:szCs w:val="20"/>
          <w:lang w:eastAsia="ru-RU"/>
        </w:rPr>
        <w:t>мероприятий</w:t>
      </w:r>
    </w:p>
    <w:p w:rsidR="00683784" w:rsidRPr="00683784" w:rsidRDefault="00683784" w:rsidP="00683784">
      <w:pPr>
        <w:spacing w:after="0" w:line="240" w:lineRule="auto"/>
        <w:ind w:firstLine="360"/>
        <w:jc w:val="right"/>
        <w:rPr>
          <w:rFonts w:ascii="Times New Roman" w:eastAsia="Times New Roman" w:hAnsi="Times New Roman"/>
          <w:sz w:val="18"/>
          <w:szCs w:val="20"/>
          <w:lang w:eastAsia="ru-RU"/>
        </w:rPr>
      </w:pPr>
    </w:p>
    <w:p w:rsidR="00F65C81" w:rsidRPr="004C5578" w:rsidRDefault="00683784" w:rsidP="00683784">
      <w:pPr>
        <w:spacing w:after="0" w:line="240" w:lineRule="auto"/>
        <w:ind w:firstLine="360"/>
        <w:jc w:val="both"/>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 xml:space="preserve">Лист (вкладка) «Объявление предостережений» к журналу учета профилактических мероприятий  </w:t>
      </w:r>
    </w:p>
    <w:p w:rsidR="00F65C81" w:rsidRDefault="00F65C81" w:rsidP="00C94954">
      <w:pPr>
        <w:spacing w:after="0" w:line="240" w:lineRule="auto"/>
        <w:ind w:firstLine="360"/>
        <w:jc w:val="both"/>
        <w:rPr>
          <w:rFonts w:ascii="Times New Roman" w:eastAsia="Times New Roman" w:hAnsi="Times New Roman"/>
          <w:sz w:val="14"/>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631"/>
        <w:gridCol w:w="1641"/>
        <w:gridCol w:w="1641"/>
        <w:gridCol w:w="1621"/>
        <w:gridCol w:w="1337"/>
        <w:gridCol w:w="1225"/>
      </w:tblGrid>
      <w:tr w:rsidR="00683784" w:rsidRPr="00683784" w:rsidTr="00683784">
        <w:tc>
          <w:tcPr>
            <w:tcW w:w="420"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t>№ п/п</w:t>
            </w:r>
          </w:p>
        </w:tc>
        <w:tc>
          <w:tcPr>
            <w:tcW w:w="575"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t xml:space="preserve">Номер </w:t>
            </w:r>
          </w:p>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t xml:space="preserve">и дата объявленного </w:t>
            </w:r>
            <w:r w:rsidRPr="00683784">
              <w:rPr>
                <w:rFonts w:ascii="Times New Roman" w:eastAsia="Times New Roman" w:hAnsi="Times New Roman"/>
                <w:color w:val="000000"/>
                <w:sz w:val="20"/>
                <w:szCs w:val="24"/>
                <w:lang w:eastAsia="ru-RU"/>
              </w:rPr>
              <w:lastRenderedPageBreak/>
              <w:t>предостережения</w:t>
            </w:r>
          </w:p>
        </w:tc>
        <w:tc>
          <w:tcPr>
            <w:tcW w:w="1007"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lastRenderedPageBreak/>
              <w:t xml:space="preserve">Наименование контролируемого лица, </w:t>
            </w:r>
            <w:r w:rsidRPr="00683784">
              <w:rPr>
                <w:rFonts w:ascii="Times New Roman" w:eastAsia="Times New Roman" w:hAnsi="Times New Roman"/>
                <w:color w:val="000000"/>
                <w:sz w:val="20"/>
                <w:szCs w:val="24"/>
                <w:lang w:eastAsia="ru-RU"/>
              </w:rPr>
              <w:lastRenderedPageBreak/>
              <w:t>которому выдано предостережение</w:t>
            </w:r>
          </w:p>
        </w:tc>
        <w:tc>
          <w:tcPr>
            <w:tcW w:w="855"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lastRenderedPageBreak/>
              <w:t>Адрес места нахождения контролируемог</w:t>
            </w:r>
            <w:r w:rsidRPr="00683784">
              <w:rPr>
                <w:rFonts w:ascii="Times New Roman" w:eastAsia="Times New Roman" w:hAnsi="Times New Roman"/>
                <w:color w:val="000000"/>
                <w:sz w:val="20"/>
                <w:szCs w:val="24"/>
                <w:lang w:eastAsia="ru-RU"/>
              </w:rPr>
              <w:lastRenderedPageBreak/>
              <w:t>о лица</w:t>
            </w:r>
          </w:p>
        </w:tc>
        <w:tc>
          <w:tcPr>
            <w:tcW w:w="714"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lastRenderedPageBreak/>
              <w:t>Реквизиты поданного контролируемы</w:t>
            </w:r>
            <w:r w:rsidRPr="00683784">
              <w:rPr>
                <w:rFonts w:ascii="Times New Roman" w:eastAsia="Times New Roman" w:hAnsi="Times New Roman"/>
                <w:color w:val="000000"/>
                <w:sz w:val="20"/>
                <w:szCs w:val="24"/>
                <w:lang w:eastAsia="ru-RU"/>
              </w:rPr>
              <w:lastRenderedPageBreak/>
              <w:t xml:space="preserve">м лицом возражения </w:t>
            </w:r>
          </w:p>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t>(при наличии)</w:t>
            </w:r>
          </w:p>
        </w:tc>
        <w:tc>
          <w:tcPr>
            <w:tcW w:w="714"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lastRenderedPageBreak/>
              <w:t xml:space="preserve">Результаты рассмотрения </w:t>
            </w:r>
            <w:r w:rsidRPr="00683784">
              <w:rPr>
                <w:rFonts w:ascii="Times New Roman" w:eastAsia="Times New Roman" w:hAnsi="Times New Roman"/>
                <w:color w:val="000000"/>
                <w:sz w:val="20"/>
                <w:szCs w:val="24"/>
                <w:lang w:eastAsia="ru-RU"/>
              </w:rPr>
              <w:lastRenderedPageBreak/>
              <w:t xml:space="preserve">возражения, реквизиты документа </w:t>
            </w:r>
          </w:p>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t>(при наличии)</w:t>
            </w:r>
          </w:p>
        </w:tc>
        <w:tc>
          <w:tcPr>
            <w:tcW w:w="714"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4"/>
                <w:lang w:eastAsia="ru-RU"/>
              </w:rPr>
            </w:pPr>
            <w:r w:rsidRPr="00683784">
              <w:rPr>
                <w:rFonts w:ascii="Times New Roman" w:eastAsia="Times New Roman" w:hAnsi="Times New Roman"/>
                <w:color w:val="000000"/>
                <w:sz w:val="20"/>
                <w:szCs w:val="24"/>
                <w:lang w:eastAsia="ru-RU"/>
              </w:rPr>
              <w:lastRenderedPageBreak/>
              <w:t>Примечание</w:t>
            </w:r>
          </w:p>
        </w:tc>
      </w:tr>
      <w:tr w:rsidR="00683784" w:rsidRPr="00683784" w:rsidTr="00683784">
        <w:tc>
          <w:tcPr>
            <w:tcW w:w="420"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lastRenderedPageBreak/>
              <w:t>1</w:t>
            </w:r>
          </w:p>
        </w:tc>
        <w:tc>
          <w:tcPr>
            <w:tcW w:w="575"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t>2</w:t>
            </w:r>
          </w:p>
        </w:tc>
        <w:tc>
          <w:tcPr>
            <w:tcW w:w="1007"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t>3</w:t>
            </w:r>
          </w:p>
        </w:tc>
        <w:tc>
          <w:tcPr>
            <w:tcW w:w="855"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t>4</w:t>
            </w:r>
          </w:p>
        </w:tc>
        <w:tc>
          <w:tcPr>
            <w:tcW w:w="71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t>5</w:t>
            </w:r>
          </w:p>
        </w:tc>
        <w:tc>
          <w:tcPr>
            <w:tcW w:w="71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t>6</w:t>
            </w:r>
          </w:p>
        </w:tc>
        <w:tc>
          <w:tcPr>
            <w:tcW w:w="71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4"/>
                <w:lang w:eastAsia="ru-RU"/>
              </w:rPr>
            </w:pPr>
            <w:r w:rsidRPr="00683784">
              <w:rPr>
                <w:rFonts w:ascii="Times New Roman" w:eastAsia="Times New Roman" w:hAnsi="Times New Roman"/>
                <w:sz w:val="20"/>
                <w:szCs w:val="24"/>
                <w:lang w:eastAsia="ru-RU"/>
              </w:rPr>
              <w:t>7</w:t>
            </w:r>
          </w:p>
        </w:tc>
      </w:tr>
      <w:tr w:rsidR="00683784" w:rsidRPr="00683784" w:rsidTr="00683784">
        <w:tc>
          <w:tcPr>
            <w:tcW w:w="420"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c>
          <w:tcPr>
            <w:tcW w:w="575"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c>
          <w:tcPr>
            <w:tcW w:w="1007"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c>
          <w:tcPr>
            <w:tcW w:w="855"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c>
          <w:tcPr>
            <w:tcW w:w="71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c>
          <w:tcPr>
            <w:tcW w:w="71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c>
          <w:tcPr>
            <w:tcW w:w="71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8"/>
                <w:lang w:eastAsia="ru-RU"/>
              </w:rPr>
            </w:pPr>
          </w:p>
        </w:tc>
      </w:tr>
    </w:tbl>
    <w:p w:rsidR="00683784" w:rsidRPr="00683784" w:rsidRDefault="00683784" w:rsidP="00683784">
      <w:pPr>
        <w:widowControl w:val="0"/>
        <w:spacing w:after="0" w:line="240" w:lineRule="auto"/>
        <w:jc w:val="center"/>
        <w:rPr>
          <w:rFonts w:ascii="Times New Roman" w:eastAsia="Times New Roman" w:hAnsi="Times New Roman"/>
          <w:sz w:val="28"/>
          <w:szCs w:val="28"/>
          <w:lang w:eastAsia="ru-RU"/>
        </w:rPr>
      </w:pP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 xml:space="preserve">Лист (вкладка) «Консультирование» к журналу учета профилактических мероприятий  </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1341"/>
        <w:gridCol w:w="1668"/>
        <w:gridCol w:w="1177"/>
        <w:gridCol w:w="2302"/>
        <w:gridCol w:w="1386"/>
        <w:gridCol w:w="1223"/>
      </w:tblGrid>
      <w:tr w:rsidR="00683784" w:rsidRPr="00683784" w:rsidTr="00683784">
        <w:tc>
          <w:tcPr>
            <w:tcW w:w="420"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 п/п</w:t>
            </w:r>
          </w:p>
        </w:tc>
        <w:tc>
          <w:tcPr>
            <w:tcW w:w="575"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Дата консультации (номер и дата в случае письменного обращения</w:t>
            </w:r>
          </w:p>
        </w:tc>
        <w:tc>
          <w:tcPr>
            <w:tcW w:w="1054"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получившего консультацию</w:t>
            </w:r>
          </w:p>
        </w:tc>
        <w:tc>
          <w:tcPr>
            <w:tcW w:w="816"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Краткое содержание вопроса</w:t>
            </w:r>
          </w:p>
        </w:tc>
        <w:tc>
          <w:tcPr>
            <w:tcW w:w="756"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Форма консультирования (устная (по телефону, личный прием, в ходе КНМ/профилактического визита), письменная)</w:t>
            </w:r>
          </w:p>
        </w:tc>
        <w:tc>
          <w:tcPr>
            <w:tcW w:w="693"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Должность, фамилия, инициалы должностного лица, проводившего консультацию</w:t>
            </w:r>
          </w:p>
        </w:tc>
        <w:tc>
          <w:tcPr>
            <w:tcW w:w="686"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Примечание</w:t>
            </w:r>
          </w:p>
        </w:tc>
      </w:tr>
      <w:tr w:rsidR="00683784" w:rsidRPr="00683784" w:rsidTr="00683784">
        <w:tc>
          <w:tcPr>
            <w:tcW w:w="420"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1</w:t>
            </w:r>
          </w:p>
        </w:tc>
        <w:tc>
          <w:tcPr>
            <w:tcW w:w="575"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2</w:t>
            </w:r>
          </w:p>
        </w:tc>
        <w:tc>
          <w:tcPr>
            <w:tcW w:w="105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3</w:t>
            </w:r>
          </w:p>
        </w:tc>
        <w:tc>
          <w:tcPr>
            <w:tcW w:w="81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4</w:t>
            </w:r>
          </w:p>
        </w:tc>
        <w:tc>
          <w:tcPr>
            <w:tcW w:w="75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5</w:t>
            </w:r>
          </w:p>
        </w:tc>
        <w:tc>
          <w:tcPr>
            <w:tcW w:w="693"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6</w:t>
            </w:r>
          </w:p>
        </w:tc>
        <w:tc>
          <w:tcPr>
            <w:tcW w:w="68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7</w:t>
            </w:r>
          </w:p>
        </w:tc>
      </w:tr>
      <w:tr w:rsidR="00683784" w:rsidRPr="00683784" w:rsidTr="00683784">
        <w:tc>
          <w:tcPr>
            <w:tcW w:w="420"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575"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1054"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81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75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693"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68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r>
    </w:tbl>
    <w:p w:rsidR="00683784" w:rsidRPr="00683784" w:rsidRDefault="00683784" w:rsidP="00683784">
      <w:pPr>
        <w:widowControl w:val="0"/>
        <w:spacing w:after="0" w:line="240" w:lineRule="auto"/>
        <w:rPr>
          <w:rFonts w:ascii="Times New Roman" w:eastAsia="Times New Roman" w:hAnsi="Times New Roman"/>
          <w:sz w:val="28"/>
          <w:szCs w:val="28"/>
          <w:lang w:eastAsia="ru-RU"/>
        </w:rPr>
      </w:pP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28"/>
          <w:szCs w:val="28"/>
          <w:lang w:eastAsia="ru-RU"/>
        </w:rPr>
      </w:pPr>
      <w:r w:rsidRPr="00683784">
        <w:rPr>
          <w:rFonts w:ascii="Times New Roman" w:eastAsia="Times New Roman" w:hAnsi="Times New Roman"/>
          <w:sz w:val="20"/>
          <w:szCs w:val="28"/>
          <w:lang w:eastAsia="ru-RU"/>
        </w:rPr>
        <w:t xml:space="preserve">Лист (вкладка) «Профилактический визит» к журналу учета профилактических мероприятий </w:t>
      </w:r>
    </w:p>
    <w:p w:rsidR="00683784" w:rsidRPr="00683784" w:rsidRDefault="00683784" w:rsidP="00683784">
      <w:pPr>
        <w:widowControl w:val="0"/>
        <w:spacing w:after="0" w:line="240" w:lineRule="auto"/>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1263"/>
        <w:gridCol w:w="905"/>
        <w:gridCol w:w="1221"/>
        <w:gridCol w:w="1175"/>
        <w:gridCol w:w="1221"/>
        <w:gridCol w:w="1263"/>
        <w:gridCol w:w="1263"/>
        <w:gridCol w:w="875"/>
      </w:tblGrid>
      <w:tr w:rsidR="00683784" w:rsidRPr="00683784" w:rsidTr="00683784">
        <w:tc>
          <w:tcPr>
            <w:tcW w:w="228"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 п/п</w:t>
            </w:r>
          </w:p>
        </w:tc>
        <w:tc>
          <w:tcPr>
            <w:tcW w:w="479"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Дата проведения профилактического визита</w:t>
            </w:r>
          </w:p>
        </w:tc>
        <w:tc>
          <w:tcPr>
            <w:tcW w:w="383"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 xml:space="preserve">Номер </w:t>
            </w:r>
          </w:p>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и дата уведомления</w:t>
            </w:r>
          </w:p>
        </w:tc>
        <w:tc>
          <w:tcPr>
            <w:tcW w:w="941"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Наименование контролируемого лица, в отношении которого проводился профилактический визит</w:t>
            </w:r>
          </w:p>
        </w:tc>
        <w:tc>
          <w:tcPr>
            <w:tcW w:w="496"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Присвоенная контролируемому лицу категории риска</w:t>
            </w:r>
          </w:p>
        </w:tc>
        <w:tc>
          <w:tcPr>
            <w:tcW w:w="767"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Должность, фамилия, инициалы должностного лица, проводившего профилактический визит</w:t>
            </w:r>
          </w:p>
        </w:tc>
        <w:tc>
          <w:tcPr>
            <w:tcW w:w="591"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 xml:space="preserve">Форма проведения профилактического визита </w:t>
            </w:r>
          </w:p>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(по месту осуществления деятельности/в формате видео-конференц-связи)</w:t>
            </w:r>
          </w:p>
        </w:tc>
        <w:tc>
          <w:tcPr>
            <w:tcW w:w="642"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Место проведения профилактического визита</w:t>
            </w:r>
          </w:p>
        </w:tc>
        <w:tc>
          <w:tcPr>
            <w:tcW w:w="471" w:type="pct"/>
            <w:shd w:val="clear" w:color="auto" w:fill="auto"/>
            <w:vAlign w:val="center"/>
          </w:tcPr>
          <w:p w:rsidR="00683784" w:rsidRPr="00683784" w:rsidRDefault="00683784" w:rsidP="00683784">
            <w:pPr>
              <w:widowControl w:val="0"/>
              <w:spacing w:after="0" w:line="240" w:lineRule="auto"/>
              <w:jc w:val="center"/>
              <w:rPr>
                <w:rFonts w:ascii="Times New Roman" w:eastAsia="Times New Roman" w:hAnsi="Times New Roman"/>
                <w:color w:val="000000"/>
                <w:sz w:val="20"/>
                <w:szCs w:val="20"/>
                <w:lang w:eastAsia="ru-RU"/>
              </w:rPr>
            </w:pPr>
            <w:r w:rsidRPr="00683784">
              <w:rPr>
                <w:rFonts w:ascii="Times New Roman" w:eastAsia="Times New Roman" w:hAnsi="Times New Roman"/>
                <w:color w:val="000000"/>
                <w:sz w:val="20"/>
                <w:szCs w:val="20"/>
                <w:lang w:eastAsia="ru-RU"/>
              </w:rPr>
              <w:t>Примечание</w:t>
            </w:r>
          </w:p>
        </w:tc>
      </w:tr>
      <w:tr w:rsidR="00683784" w:rsidRPr="00683784" w:rsidTr="00683784">
        <w:tc>
          <w:tcPr>
            <w:tcW w:w="228"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1</w:t>
            </w:r>
          </w:p>
        </w:tc>
        <w:tc>
          <w:tcPr>
            <w:tcW w:w="479"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2</w:t>
            </w:r>
          </w:p>
        </w:tc>
        <w:tc>
          <w:tcPr>
            <w:tcW w:w="383"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3</w:t>
            </w:r>
          </w:p>
        </w:tc>
        <w:tc>
          <w:tcPr>
            <w:tcW w:w="941"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4</w:t>
            </w:r>
          </w:p>
        </w:tc>
        <w:tc>
          <w:tcPr>
            <w:tcW w:w="49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5</w:t>
            </w:r>
          </w:p>
        </w:tc>
        <w:tc>
          <w:tcPr>
            <w:tcW w:w="767"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6</w:t>
            </w:r>
          </w:p>
        </w:tc>
        <w:tc>
          <w:tcPr>
            <w:tcW w:w="591"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7</w:t>
            </w:r>
          </w:p>
        </w:tc>
        <w:tc>
          <w:tcPr>
            <w:tcW w:w="642"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8</w:t>
            </w:r>
          </w:p>
        </w:tc>
        <w:tc>
          <w:tcPr>
            <w:tcW w:w="471"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r w:rsidRPr="00683784">
              <w:rPr>
                <w:rFonts w:ascii="Times New Roman" w:eastAsia="Times New Roman" w:hAnsi="Times New Roman"/>
                <w:sz w:val="20"/>
                <w:szCs w:val="20"/>
                <w:lang w:eastAsia="ru-RU"/>
              </w:rPr>
              <w:t>9</w:t>
            </w:r>
          </w:p>
        </w:tc>
      </w:tr>
      <w:tr w:rsidR="00683784" w:rsidRPr="00683784" w:rsidTr="00683784">
        <w:tc>
          <w:tcPr>
            <w:tcW w:w="228"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479"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383"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941"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496"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767"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591"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642"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c>
          <w:tcPr>
            <w:tcW w:w="471" w:type="pct"/>
            <w:shd w:val="clear" w:color="auto" w:fill="auto"/>
          </w:tcPr>
          <w:p w:rsidR="00683784" w:rsidRPr="00683784" w:rsidRDefault="00683784" w:rsidP="00683784">
            <w:pPr>
              <w:widowControl w:val="0"/>
              <w:spacing w:after="0" w:line="240" w:lineRule="auto"/>
              <w:jc w:val="center"/>
              <w:rPr>
                <w:rFonts w:ascii="Times New Roman" w:eastAsia="Times New Roman" w:hAnsi="Times New Roman"/>
                <w:sz w:val="20"/>
                <w:szCs w:val="20"/>
                <w:lang w:eastAsia="ru-RU"/>
              </w:rPr>
            </w:pPr>
          </w:p>
        </w:tc>
      </w:tr>
    </w:tbl>
    <w:p w:rsidR="00683784" w:rsidRPr="00683784" w:rsidRDefault="00683784" w:rsidP="00683784">
      <w:pPr>
        <w:widowControl w:val="0"/>
        <w:spacing w:after="0" w:line="240" w:lineRule="auto"/>
        <w:jc w:val="center"/>
        <w:rPr>
          <w:rFonts w:ascii="Times New Roman" w:eastAsia="Times New Roman" w:hAnsi="Times New Roman"/>
          <w:sz w:val="28"/>
          <w:szCs w:val="28"/>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11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683784" w:rsidRPr="00905B31"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widowControl w:val="0"/>
        <w:autoSpaceDE w:val="0"/>
        <w:autoSpaceDN w:val="0"/>
        <w:spacing w:after="0" w:line="240" w:lineRule="auto"/>
        <w:ind w:left="5664"/>
        <w:jc w:val="center"/>
        <w:outlineLvl w:val="0"/>
        <w:rPr>
          <w:rFonts w:ascii="Times New Roman" w:eastAsia="Times New Roman" w:hAnsi="Times New Roman"/>
          <w:szCs w:val="28"/>
          <w:lang w:eastAsia="ru-RU"/>
        </w:rPr>
      </w:pPr>
    </w:p>
    <w:p w:rsidR="00683784" w:rsidRPr="00683784" w:rsidRDefault="00683784" w:rsidP="00683784">
      <w:pPr>
        <w:widowControl w:val="0"/>
        <w:autoSpaceDE w:val="0"/>
        <w:autoSpaceDN w:val="0"/>
        <w:spacing w:after="0" w:line="240" w:lineRule="auto"/>
        <w:jc w:val="center"/>
        <w:outlineLvl w:val="0"/>
        <w:rPr>
          <w:rFonts w:ascii="Times New Roman" w:eastAsia="Times New Roman" w:hAnsi="Times New Roman"/>
          <w:szCs w:val="28"/>
          <w:lang w:eastAsia="ru-RU"/>
        </w:rPr>
      </w:pPr>
      <w:bookmarkStart w:id="61" w:name="_Hlk139015145"/>
      <w:r w:rsidRPr="00683784">
        <w:rPr>
          <w:rFonts w:ascii="Times New Roman" w:eastAsia="Times New Roman" w:hAnsi="Times New Roman"/>
          <w:szCs w:val="28"/>
          <w:lang w:eastAsia="ru-RU"/>
        </w:rPr>
        <w:t>ПРОТОКОЛ ОСМОТРА</w:t>
      </w:r>
    </w:p>
    <w:bookmarkEnd w:id="61"/>
    <w:tbl>
      <w:tblPr>
        <w:tblW w:w="0" w:type="auto"/>
        <w:tblLayout w:type="fixed"/>
        <w:tblCellMar>
          <w:top w:w="102" w:type="dxa"/>
          <w:left w:w="62" w:type="dxa"/>
          <w:bottom w:w="102" w:type="dxa"/>
          <w:right w:w="62" w:type="dxa"/>
        </w:tblCellMar>
        <w:tblLook w:val="0000"/>
      </w:tblPr>
      <w:tblGrid>
        <w:gridCol w:w="340"/>
        <w:gridCol w:w="340"/>
        <w:gridCol w:w="1644"/>
        <w:gridCol w:w="114"/>
        <w:gridCol w:w="567"/>
        <w:gridCol w:w="464"/>
        <w:gridCol w:w="567"/>
        <w:gridCol w:w="572"/>
        <w:gridCol w:w="340"/>
        <w:gridCol w:w="340"/>
        <w:gridCol w:w="98"/>
        <w:gridCol w:w="2907"/>
        <w:gridCol w:w="423"/>
        <w:gridCol w:w="340"/>
        <w:gridCol w:w="15"/>
        <w:gridCol w:w="11"/>
      </w:tblGrid>
      <w:tr w:rsidR="00683784" w:rsidRPr="00683784" w:rsidTr="00683784">
        <w:trPr>
          <w:gridAfter w:val="2"/>
          <w:wAfter w:w="26" w:type="dxa"/>
        </w:trPr>
        <w:tc>
          <w:tcPr>
            <w:tcW w:w="2324" w:type="dxa"/>
            <w:gridSpan w:val="3"/>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20"/>
                <w:szCs w:val="24"/>
                <w:lang w:eastAsia="ru-RU"/>
              </w:rPr>
            </w:pPr>
          </w:p>
        </w:tc>
        <w:tc>
          <w:tcPr>
            <w:tcW w:w="2284" w:type="dxa"/>
            <w:gridSpan w:val="5"/>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jc w:val="right"/>
              <w:rPr>
                <w:rFonts w:ascii="Times New Roman" w:eastAsia="Times New Roman" w:hAnsi="Times New Roman" w:cs="Arial"/>
                <w:sz w:val="20"/>
                <w:szCs w:val="24"/>
                <w:lang w:eastAsia="ru-RU"/>
              </w:rPr>
            </w:pPr>
          </w:p>
        </w:tc>
        <w:tc>
          <w:tcPr>
            <w:tcW w:w="340" w:type="dxa"/>
            <w:tcBorders>
              <w:top w:val="nil"/>
              <w:left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20"/>
                <w:szCs w:val="24"/>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jc w:val="both"/>
              <w:rPr>
                <w:rFonts w:ascii="Times New Roman" w:eastAsia="Times New Roman" w:hAnsi="Times New Roman" w:cs="Arial"/>
                <w:sz w:val="20"/>
                <w:szCs w:val="24"/>
                <w:lang w:eastAsia="ru-RU"/>
              </w:rPr>
            </w:pPr>
          </w:p>
        </w:tc>
        <w:tc>
          <w:tcPr>
            <w:tcW w:w="3005" w:type="dxa"/>
            <w:gridSpan w:val="2"/>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20"/>
                <w:szCs w:val="24"/>
                <w:lang w:eastAsia="ru-RU"/>
              </w:rPr>
            </w:pPr>
          </w:p>
        </w:tc>
        <w:tc>
          <w:tcPr>
            <w:tcW w:w="423"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20"/>
                <w:szCs w:val="24"/>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20"/>
                <w:szCs w:val="24"/>
                <w:lang w:eastAsia="ru-RU"/>
              </w:rPr>
            </w:pPr>
          </w:p>
        </w:tc>
      </w:tr>
      <w:tr w:rsidR="00683784" w:rsidRPr="00683784" w:rsidTr="00683784">
        <w:trPr>
          <w:gridAfter w:val="2"/>
          <w:wAfter w:w="26" w:type="dxa"/>
        </w:trPr>
        <w:tc>
          <w:tcPr>
            <w:tcW w:w="2324" w:type="dxa"/>
            <w:gridSpan w:val="3"/>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(место составления)</w:t>
            </w:r>
          </w:p>
        </w:tc>
        <w:tc>
          <w:tcPr>
            <w:tcW w:w="2284" w:type="dxa"/>
            <w:gridSpan w:val="5"/>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0"/>
                <w:lang w:eastAsia="ru-RU"/>
              </w:rPr>
            </w:pPr>
          </w:p>
        </w:tc>
        <w:tc>
          <w:tcPr>
            <w:tcW w:w="340" w:type="dxa"/>
            <w:tcBorders>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0"/>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0"/>
                <w:lang w:eastAsia="ru-RU"/>
              </w:rPr>
            </w:pPr>
          </w:p>
        </w:tc>
        <w:tc>
          <w:tcPr>
            <w:tcW w:w="3005" w:type="dxa"/>
            <w:gridSpan w:val="2"/>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 xml:space="preserve">(дата окончания проведения </w:t>
            </w:r>
            <w:r w:rsidRPr="00683784">
              <w:rPr>
                <w:rFonts w:ascii="Times New Roman" w:eastAsia="Times New Roman" w:hAnsi="Times New Roman" w:cs="Arial"/>
                <w:sz w:val="18"/>
                <w:szCs w:val="20"/>
                <w:lang w:eastAsia="ru-RU"/>
              </w:rPr>
              <w:lastRenderedPageBreak/>
              <w:t>осмотра)</w:t>
            </w:r>
          </w:p>
        </w:tc>
        <w:tc>
          <w:tcPr>
            <w:tcW w:w="423" w:type="dxa"/>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0"/>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0"/>
                <w:lang w:eastAsia="ru-RU"/>
              </w:rPr>
            </w:pPr>
          </w:p>
        </w:tc>
      </w:tr>
      <w:tr w:rsidR="00683784" w:rsidRPr="00683784" w:rsidTr="00683784">
        <w:tc>
          <w:tcPr>
            <w:tcW w:w="2438" w:type="dxa"/>
            <w:gridSpan w:val="4"/>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lastRenderedPageBreak/>
              <w:t>Осмотр начат</w:t>
            </w:r>
          </w:p>
        </w:tc>
        <w:tc>
          <w:tcPr>
            <w:tcW w:w="567"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464"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ч</w:t>
            </w:r>
          </w:p>
        </w:tc>
        <w:tc>
          <w:tcPr>
            <w:tcW w:w="567"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5046" w:type="dxa"/>
            <w:gridSpan w:val="9"/>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мин "__" ____________ 20__ г.</w:t>
            </w:r>
          </w:p>
        </w:tc>
      </w:tr>
      <w:tr w:rsidR="00683784" w:rsidRPr="00683784" w:rsidTr="00683784">
        <w:tc>
          <w:tcPr>
            <w:tcW w:w="9082" w:type="dxa"/>
            <w:gridSpan w:val="16"/>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9082" w:type="dxa"/>
            <w:gridSpan w:val="16"/>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(должность, фамилия, инициалы должностного лица (лиц) осуществляющего контрольные (надзорные) действия)</w:t>
            </w:r>
          </w:p>
        </w:tc>
      </w:tr>
      <w:tr w:rsidR="00683784" w:rsidRPr="00683784" w:rsidTr="00683784">
        <w:tc>
          <w:tcPr>
            <w:tcW w:w="3469" w:type="dxa"/>
            <w:gridSpan w:val="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место проведения осмотра</w:t>
            </w:r>
          </w:p>
        </w:tc>
        <w:tc>
          <w:tcPr>
            <w:tcW w:w="5613" w:type="dxa"/>
            <w:gridSpan w:val="10"/>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3469" w:type="dxa"/>
            <w:gridSpan w:val="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5613" w:type="dxa"/>
            <w:gridSpan w:val="10"/>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(адрес)</w:t>
            </w:r>
          </w:p>
        </w:tc>
      </w:tr>
      <w:tr w:rsidR="00683784" w:rsidRPr="00683784" w:rsidTr="00683784">
        <w:tc>
          <w:tcPr>
            <w:tcW w:w="9082" w:type="dxa"/>
            <w:gridSpan w:val="1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от контролируемого лица присутствуют:</w:t>
            </w:r>
          </w:p>
        </w:tc>
      </w:tr>
      <w:tr w:rsidR="00683784" w:rsidRPr="00683784" w:rsidTr="00683784">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1.</w:t>
            </w:r>
          </w:p>
        </w:tc>
        <w:tc>
          <w:tcPr>
            <w:tcW w:w="8402" w:type="dxa"/>
            <w:gridSpan w:val="14"/>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8402" w:type="dxa"/>
            <w:gridSpan w:val="14"/>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(фамилия, имя, отчество (при наличии) контролируемого лица</w:t>
            </w:r>
          </w:p>
        </w:tc>
      </w:tr>
      <w:tr w:rsidR="00683784" w:rsidRPr="00683784" w:rsidTr="00683784">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2.</w:t>
            </w:r>
          </w:p>
        </w:tc>
        <w:tc>
          <w:tcPr>
            <w:tcW w:w="8402" w:type="dxa"/>
            <w:gridSpan w:val="14"/>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8402" w:type="dxa"/>
            <w:gridSpan w:val="14"/>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(фамилия, имя, отчество (при наличии) представителя контролируемого лица</w:t>
            </w:r>
          </w:p>
        </w:tc>
      </w:tr>
      <w:tr w:rsidR="00683784" w:rsidRPr="00683784" w:rsidTr="00683784">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8742" w:type="dxa"/>
            <w:gridSpan w:val="15"/>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8742" w:type="dxa"/>
            <w:gridSpan w:val="15"/>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 xml:space="preserve">дата и номер доверенности либо иного документа, на основании которого представляются интересы) </w:t>
            </w:r>
          </w:p>
        </w:tc>
      </w:tr>
      <w:tr w:rsidR="00683784" w:rsidRPr="00683784" w:rsidTr="00683784">
        <w:tc>
          <w:tcPr>
            <w:tcW w:w="9082" w:type="dxa"/>
            <w:gridSpan w:val="1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в ходе контрольного (надзорного) действия присутствовал специалист (эксперт)</w:t>
            </w:r>
          </w:p>
        </w:tc>
      </w:tr>
      <w:tr w:rsidR="00683784" w:rsidRPr="00683784" w:rsidTr="00683784">
        <w:tc>
          <w:tcPr>
            <w:tcW w:w="9082" w:type="dxa"/>
            <w:gridSpan w:val="16"/>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9082" w:type="dxa"/>
            <w:gridSpan w:val="16"/>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(фамилия, инициалы, должность, звание, номер свидетельства об аккредитации эксперта)</w:t>
            </w:r>
          </w:p>
        </w:tc>
      </w:tr>
      <w:tr w:rsidR="00683784" w:rsidRPr="00683784" w:rsidTr="00683784">
        <w:tc>
          <w:tcPr>
            <w:tcW w:w="3469" w:type="dxa"/>
            <w:gridSpan w:val="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Специалисту (эксперту)</w:t>
            </w:r>
          </w:p>
        </w:tc>
        <w:tc>
          <w:tcPr>
            <w:tcW w:w="5613" w:type="dxa"/>
            <w:gridSpan w:val="10"/>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3469" w:type="dxa"/>
            <w:gridSpan w:val="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5613" w:type="dxa"/>
            <w:gridSpan w:val="10"/>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(фамилия, имя, отчество (при наличии))</w:t>
            </w:r>
          </w:p>
        </w:tc>
      </w:tr>
      <w:tr w:rsidR="00683784" w:rsidRPr="00683784" w:rsidTr="00683784">
        <w:tc>
          <w:tcPr>
            <w:tcW w:w="9082" w:type="dxa"/>
            <w:gridSpan w:val="16"/>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 xml:space="preserve">разъяснены его права, обязанности и ответственность, предусмотренные </w:t>
            </w:r>
            <w:hyperlink r:id="rId83" w:history="1">
              <w:r w:rsidRPr="00683784">
                <w:rPr>
                  <w:rFonts w:ascii="Times New Roman" w:eastAsia="Times New Roman" w:hAnsi="Times New Roman" w:cs="Arial"/>
                  <w:sz w:val="18"/>
                  <w:szCs w:val="20"/>
                  <w:lang w:eastAsia="ru-RU"/>
                </w:rPr>
                <w:t>статьей 34</w:t>
              </w:r>
            </w:hyperlink>
            <w:r w:rsidRPr="00683784">
              <w:rPr>
                <w:rFonts w:ascii="Times New Roman" w:eastAsia="Times New Roman" w:hAnsi="Times New Roman" w:cs="Arial"/>
                <w:sz w:val="18"/>
                <w:szCs w:val="20"/>
                <w:lang w:eastAsia="ru-RU"/>
              </w:rPr>
              <w:t xml:space="preserve"> Федерального закона от 31.07.2020 № 248-ФЗ «О государственном контроле (надзоре) и муниципальном контроле в Российской Федерации».</w:t>
            </w:r>
          </w:p>
        </w:tc>
      </w:tr>
      <w:tr w:rsidR="00683784" w:rsidRPr="00683784" w:rsidTr="00683784">
        <w:trPr>
          <w:gridAfter w:val="1"/>
          <w:wAfter w:w="11" w:type="dxa"/>
        </w:trPr>
        <w:tc>
          <w:tcPr>
            <w:tcW w:w="5386" w:type="dxa"/>
            <w:gridSpan w:val="11"/>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3685" w:type="dxa"/>
            <w:gridSpan w:val="4"/>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rPr>
          <w:gridAfter w:val="1"/>
          <w:wAfter w:w="11" w:type="dxa"/>
        </w:trPr>
        <w:tc>
          <w:tcPr>
            <w:tcW w:w="5386" w:type="dxa"/>
            <w:gridSpan w:val="11"/>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p>
        </w:tc>
        <w:tc>
          <w:tcPr>
            <w:tcW w:w="3685" w:type="dxa"/>
            <w:gridSpan w:val="4"/>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6"/>
                <w:szCs w:val="18"/>
                <w:lang w:eastAsia="ru-RU"/>
              </w:rPr>
            </w:pPr>
            <w:r w:rsidRPr="00683784">
              <w:rPr>
                <w:rFonts w:ascii="Times New Roman" w:eastAsia="Times New Roman" w:hAnsi="Times New Roman" w:cs="Arial"/>
                <w:sz w:val="16"/>
                <w:szCs w:val="18"/>
                <w:lang w:eastAsia="ru-RU"/>
              </w:rPr>
              <w:t>(подпись специалиста (эксперта)</w:t>
            </w:r>
          </w:p>
        </w:tc>
      </w:tr>
    </w:tbl>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2948"/>
        <w:gridCol w:w="227"/>
        <w:gridCol w:w="170"/>
        <w:gridCol w:w="907"/>
        <w:gridCol w:w="227"/>
        <w:gridCol w:w="680"/>
        <w:gridCol w:w="510"/>
        <w:gridCol w:w="1020"/>
        <w:gridCol w:w="2382"/>
      </w:tblGrid>
      <w:tr w:rsidR="00683784" w:rsidRPr="00683784" w:rsidTr="00683784">
        <w:tc>
          <w:tcPr>
            <w:tcW w:w="2948"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Осмотром установлено:</w:t>
            </w:r>
          </w:p>
        </w:tc>
        <w:tc>
          <w:tcPr>
            <w:tcW w:w="6123" w:type="dxa"/>
            <w:gridSpan w:val="8"/>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2948"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6123" w:type="dxa"/>
            <w:gridSpan w:val="8"/>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(описывается каждое помещение в отдельности в том порядке, в котором они осматривались, выявленные при осмотре нарушения обязательных требований, а также излагаются заявления (пояснения) контролируемого лица)</w:t>
            </w:r>
          </w:p>
        </w:tc>
      </w:tr>
      <w:tr w:rsidR="00683784" w:rsidRPr="00683784" w:rsidTr="00683784">
        <w:tc>
          <w:tcPr>
            <w:tcW w:w="9071" w:type="dxa"/>
            <w:gridSpan w:val="9"/>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c>
          <w:tcPr>
            <w:tcW w:w="9071" w:type="dxa"/>
            <w:gridSpan w:val="9"/>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blPrEx>
          <w:tblBorders>
            <w:bottom w:val="none" w:sz="0" w:space="0" w:color="auto"/>
            <w:insideH w:val="single" w:sz="4" w:space="0" w:color="auto"/>
          </w:tblBorders>
        </w:tblPrEx>
        <w:tc>
          <w:tcPr>
            <w:tcW w:w="3345" w:type="dxa"/>
            <w:gridSpan w:val="3"/>
            <w:tcBorders>
              <w:top w:val="nil"/>
              <w:left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1814" w:type="dxa"/>
            <w:gridSpan w:val="3"/>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3912" w:type="dxa"/>
            <w:gridSpan w:val="3"/>
            <w:tcBorders>
              <w:top w:val="nil"/>
              <w:left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blPrEx>
          <w:tblBorders>
            <w:bottom w:val="none" w:sz="0" w:space="0" w:color="auto"/>
            <w:insideH w:val="single" w:sz="4" w:space="0" w:color="auto"/>
          </w:tblBorders>
        </w:tblPrEx>
        <w:tc>
          <w:tcPr>
            <w:tcW w:w="3345" w:type="dxa"/>
            <w:gridSpan w:val="3"/>
            <w:tcBorders>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(подпись лица, проводившего осмотр)</w:t>
            </w:r>
          </w:p>
        </w:tc>
        <w:tc>
          <w:tcPr>
            <w:tcW w:w="1814" w:type="dxa"/>
            <w:gridSpan w:val="3"/>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3912" w:type="dxa"/>
            <w:gridSpan w:val="3"/>
            <w:tcBorders>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(подпись контролируемого лица (представителя)</w:t>
            </w:r>
          </w:p>
        </w:tc>
      </w:tr>
      <w:tr w:rsidR="00683784" w:rsidRPr="00683784" w:rsidTr="00683784">
        <w:tblPrEx>
          <w:tblBorders>
            <w:bottom w:val="none" w:sz="0" w:space="0" w:color="auto"/>
          </w:tblBorders>
        </w:tblPrEx>
        <w:tc>
          <w:tcPr>
            <w:tcW w:w="4252" w:type="dxa"/>
            <w:gridSpan w:val="4"/>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В ходе осмотра проводилась(-ись)</w:t>
            </w:r>
          </w:p>
        </w:tc>
        <w:tc>
          <w:tcPr>
            <w:tcW w:w="4819" w:type="dxa"/>
            <w:gridSpan w:val="5"/>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blPrEx>
          <w:tblBorders>
            <w:bottom w:val="none" w:sz="0" w:space="0" w:color="auto"/>
          </w:tblBorders>
        </w:tblPrEx>
        <w:tc>
          <w:tcPr>
            <w:tcW w:w="4252" w:type="dxa"/>
            <w:gridSpan w:val="4"/>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4819" w:type="dxa"/>
            <w:gridSpan w:val="5"/>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(фотосъемка, видео-, аудиозапись и т.п.) результаты которой являются приложением к протоколу осмотра.</w:t>
            </w:r>
          </w:p>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p>
        </w:tc>
      </w:tr>
      <w:tr w:rsidR="00683784" w:rsidRPr="00683784" w:rsidTr="00683784">
        <w:tblPrEx>
          <w:tblBorders>
            <w:bottom w:val="none" w:sz="0" w:space="0" w:color="auto"/>
          </w:tblBorders>
        </w:tblPrEx>
        <w:tc>
          <w:tcPr>
            <w:tcW w:w="9071" w:type="dxa"/>
            <w:gridSpan w:val="9"/>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lastRenderedPageBreak/>
              <w:t>Протокол осмотра с приложениями предъявлен для ознакомления контролируемому лицу (представителю), специалисту (эксперту) участвовавшим в осмотре. При этом, указанным лицам разъяснено их право делать подлежащие внесению в протокол замечания относительно зафиксированных нарушений.</w:t>
            </w:r>
          </w:p>
        </w:tc>
      </w:tr>
      <w:tr w:rsidR="00683784" w:rsidRPr="00683784" w:rsidTr="00683784">
        <w:tblPrEx>
          <w:tblBorders>
            <w:bottom w:val="none" w:sz="0" w:space="0" w:color="auto"/>
          </w:tblBorders>
        </w:tblPrEx>
        <w:tc>
          <w:tcPr>
            <w:tcW w:w="4479" w:type="dxa"/>
            <w:gridSpan w:val="5"/>
            <w:tcBorders>
              <w:top w:val="nil"/>
              <w:left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Замечания участников осмотра о дополнении и уточнении протокола осмотра</w:t>
            </w:r>
          </w:p>
        </w:tc>
        <w:tc>
          <w:tcPr>
            <w:tcW w:w="4592" w:type="dxa"/>
            <w:gridSpan w:val="4"/>
            <w:tcBorders>
              <w:top w:val="nil"/>
              <w:left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blPrEx>
          <w:tblBorders>
            <w:bottom w:val="none" w:sz="0" w:space="0" w:color="auto"/>
          </w:tblBorders>
        </w:tblPrEx>
        <w:tc>
          <w:tcPr>
            <w:tcW w:w="4479" w:type="dxa"/>
            <w:gridSpan w:val="5"/>
            <w:tcBorders>
              <w:left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4592" w:type="dxa"/>
            <w:gridSpan w:val="4"/>
            <w:tcBorders>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 xml:space="preserve">Имеются (их описание)/не имеются, </w:t>
            </w:r>
            <w:r w:rsidRPr="00683784">
              <w:rPr>
                <w:rFonts w:ascii="Times New Roman" w:eastAsia="Times New Roman" w:hAnsi="Times New Roman" w:cs="Arial"/>
                <w:sz w:val="16"/>
                <w:szCs w:val="18"/>
                <w:lang w:eastAsia="ru-RU"/>
              </w:rPr>
              <w:t>фамилия, инициалы участника(ов), внесшего замечание, с указанием замечания либо неточности)</w:t>
            </w:r>
          </w:p>
        </w:tc>
      </w:tr>
      <w:tr w:rsidR="00683784" w:rsidRPr="00683784" w:rsidTr="00683784">
        <w:tblPrEx>
          <w:tblBorders>
            <w:bottom w:val="none" w:sz="0" w:space="0" w:color="auto"/>
          </w:tblBorders>
        </w:tblPrEx>
        <w:tc>
          <w:tcPr>
            <w:tcW w:w="4479" w:type="dxa"/>
            <w:gridSpan w:val="5"/>
            <w:tcBorders>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4592" w:type="dxa"/>
            <w:gridSpan w:val="4"/>
            <w:tcBorders>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p>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p>
        </w:tc>
      </w:tr>
      <w:tr w:rsidR="00683784" w:rsidRPr="00683784" w:rsidTr="00683784">
        <w:tblPrEx>
          <w:tblBorders>
            <w:bottom w:val="none" w:sz="0" w:space="0" w:color="auto"/>
            <w:insideH w:val="single" w:sz="4" w:space="0" w:color="auto"/>
          </w:tblBorders>
        </w:tblPrEx>
        <w:tc>
          <w:tcPr>
            <w:tcW w:w="9071" w:type="dxa"/>
            <w:gridSpan w:val="9"/>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 xml:space="preserve">(должность, фамилия, инициалы, контролируемого </w:t>
            </w:r>
          </w:p>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6"/>
                <w:szCs w:val="18"/>
                <w:lang w:eastAsia="ru-RU"/>
              </w:rPr>
            </w:pPr>
            <w:r w:rsidRPr="00683784">
              <w:rPr>
                <w:rFonts w:ascii="Times New Roman" w:eastAsia="Times New Roman" w:hAnsi="Times New Roman" w:cs="Arial"/>
                <w:sz w:val="18"/>
                <w:szCs w:val="20"/>
                <w:lang w:eastAsia="ru-RU"/>
              </w:rPr>
              <w:t>лица (представителя)                                                                                                        (подпись)</w:t>
            </w:r>
          </w:p>
        </w:tc>
      </w:tr>
      <w:tr w:rsidR="00683784" w:rsidRPr="00683784" w:rsidTr="00683784">
        <w:tblPrEx>
          <w:tblBorders>
            <w:bottom w:val="none" w:sz="0" w:space="0" w:color="auto"/>
          </w:tblBorders>
        </w:tblPrEx>
        <w:tc>
          <w:tcPr>
            <w:tcW w:w="3175" w:type="dxa"/>
            <w:gridSpan w:val="2"/>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Специалист (эксперт)</w:t>
            </w:r>
          </w:p>
        </w:tc>
        <w:tc>
          <w:tcPr>
            <w:tcW w:w="2494" w:type="dxa"/>
            <w:gridSpan w:val="5"/>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1020"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2381"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r>
      <w:tr w:rsidR="00683784" w:rsidRPr="00683784" w:rsidTr="00683784">
        <w:tblPrEx>
          <w:tblBorders>
            <w:bottom w:val="none" w:sz="0" w:space="0" w:color="auto"/>
          </w:tblBorders>
        </w:tblPrEx>
        <w:tc>
          <w:tcPr>
            <w:tcW w:w="3175" w:type="dxa"/>
            <w:gridSpan w:val="2"/>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2494" w:type="dxa"/>
            <w:gridSpan w:val="5"/>
            <w:tcBorders>
              <w:left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(инициалы, фамилия)</w:t>
            </w:r>
          </w:p>
        </w:tc>
        <w:tc>
          <w:tcPr>
            <w:tcW w:w="1020" w:type="dxa"/>
            <w:tcBorders>
              <w:left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2381" w:type="dxa"/>
            <w:tcBorders>
              <w:left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(подпись)</w:t>
            </w:r>
          </w:p>
        </w:tc>
      </w:tr>
      <w:tr w:rsidR="00683784" w:rsidRPr="00683784" w:rsidTr="00683784">
        <w:tblPrEx>
          <w:tblBorders>
            <w:bottom w:val="none" w:sz="0" w:space="0" w:color="auto"/>
          </w:tblBorders>
        </w:tblPrEx>
        <w:tc>
          <w:tcPr>
            <w:tcW w:w="3175" w:type="dxa"/>
            <w:gridSpan w:val="2"/>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Должность, фамилия, инициалы должностного лица (лиц) осуществляющего контрольные (надзорные) действия</w:t>
            </w:r>
          </w:p>
        </w:tc>
        <w:tc>
          <w:tcPr>
            <w:tcW w:w="2494" w:type="dxa"/>
            <w:gridSpan w:val="5"/>
            <w:tcBorders>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p>
        </w:tc>
        <w:tc>
          <w:tcPr>
            <w:tcW w:w="1020" w:type="dxa"/>
            <w:tcBorders>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2381" w:type="dxa"/>
            <w:tcBorders>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p>
        </w:tc>
      </w:tr>
      <w:tr w:rsidR="00683784" w:rsidRPr="00683784" w:rsidTr="00683784">
        <w:tblPrEx>
          <w:tblBorders>
            <w:bottom w:val="none" w:sz="0" w:space="0" w:color="auto"/>
          </w:tblBorders>
        </w:tblPrEx>
        <w:tc>
          <w:tcPr>
            <w:tcW w:w="3175" w:type="dxa"/>
            <w:gridSpan w:val="2"/>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2494" w:type="dxa"/>
            <w:gridSpan w:val="5"/>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p>
        </w:tc>
        <w:tc>
          <w:tcPr>
            <w:tcW w:w="1020" w:type="dxa"/>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8"/>
                <w:szCs w:val="20"/>
                <w:lang w:eastAsia="ru-RU"/>
              </w:rPr>
            </w:pPr>
          </w:p>
        </w:tc>
        <w:tc>
          <w:tcPr>
            <w:tcW w:w="2381" w:type="dxa"/>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(подпись)</w:t>
            </w:r>
          </w:p>
        </w:tc>
      </w:tr>
    </w:tbl>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p>
    <w:tbl>
      <w:tblPr>
        <w:tblW w:w="0" w:type="auto"/>
        <w:tblLayout w:type="fixed"/>
        <w:tblCellMar>
          <w:top w:w="102" w:type="dxa"/>
          <w:left w:w="62" w:type="dxa"/>
          <w:bottom w:w="102" w:type="dxa"/>
          <w:right w:w="62" w:type="dxa"/>
        </w:tblCellMar>
        <w:tblLook w:val="0000"/>
      </w:tblPr>
      <w:tblGrid>
        <w:gridCol w:w="9071"/>
      </w:tblGrid>
      <w:tr w:rsidR="00683784" w:rsidRPr="00683784" w:rsidTr="00683784">
        <w:tc>
          <w:tcPr>
            <w:tcW w:w="9071"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8"/>
                <w:szCs w:val="20"/>
                <w:lang w:eastAsia="ru-RU"/>
              </w:rPr>
            </w:pPr>
            <w:r w:rsidRPr="00683784">
              <w:rPr>
                <w:rFonts w:ascii="Times New Roman" w:eastAsia="Times New Roman" w:hAnsi="Times New Roman" w:cs="Arial"/>
                <w:sz w:val="18"/>
                <w:szCs w:val="20"/>
                <w:lang w:eastAsia="ru-RU"/>
              </w:rPr>
              <w:t xml:space="preserve">Настоящий протокол составлен в соответствии с </w:t>
            </w:r>
            <w:hyperlink r:id="rId84" w:history="1">
              <w:r w:rsidRPr="00683784">
                <w:rPr>
                  <w:rFonts w:ascii="Times New Roman" w:eastAsia="Times New Roman" w:hAnsi="Times New Roman" w:cs="Arial"/>
                  <w:sz w:val="18"/>
                  <w:szCs w:val="20"/>
                  <w:lang w:eastAsia="ru-RU"/>
                </w:rPr>
                <w:t>частью 3 статьи 76</w:t>
              </w:r>
            </w:hyperlink>
            <w:r w:rsidRPr="00683784">
              <w:rPr>
                <w:rFonts w:ascii="Times New Roman" w:eastAsia="Times New Roman" w:hAnsi="Times New Roman" w:cs="Arial"/>
                <w:sz w:val="18"/>
                <w:szCs w:val="20"/>
                <w:lang w:eastAsia="ru-RU"/>
              </w:rPr>
              <w:t xml:space="preserve"> Федерального закона от 31.07.2020 № 248-ФЗ «О государственном контроле (надзоре) и муниципальном контроле в Российской Федерации»</w:t>
            </w:r>
          </w:p>
        </w:tc>
      </w:tr>
    </w:tbl>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12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683784" w:rsidRPr="00905B31"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ind w:left="5664"/>
        <w:jc w:val="center"/>
        <w:outlineLvl w:val="0"/>
        <w:rPr>
          <w:rFonts w:ascii="Times New Roman" w:eastAsia="Times New Roman" w:hAnsi="Times New Roman"/>
          <w:sz w:val="20"/>
          <w:szCs w:val="28"/>
          <w:lang w:eastAsia="ru-RU"/>
        </w:rPr>
      </w:pPr>
    </w:p>
    <w:p w:rsidR="00683784" w:rsidRPr="00683784" w:rsidRDefault="00683784" w:rsidP="00683784">
      <w:pPr>
        <w:tabs>
          <w:tab w:val="left" w:pos="3135"/>
          <w:tab w:val="left" w:pos="6270"/>
        </w:tabs>
        <w:spacing w:after="0" w:line="240" w:lineRule="auto"/>
        <w:jc w:val="center"/>
        <w:rPr>
          <w:rFonts w:ascii="Times New Roman" w:eastAsia="Times New Roman" w:hAnsi="Times New Roman"/>
          <w:color w:val="000000"/>
          <w:sz w:val="20"/>
          <w:szCs w:val="28"/>
          <w:lang w:eastAsia="ru-RU"/>
        </w:rPr>
      </w:pPr>
      <w:r w:rsidRPr="00683784">
        <w:rPr>
          <w:rFonts w:ascii="Times New Roman" w:eastAsia="Times New Roman" w:hAnsi="Times New Roman"/>
          <w:color w:val="000000"/>
          <w:sz w:val="20"/>
          <w:szCs w:val="28"/>
          <w:lang w:eastAsia="ru-RU"/>
        </w:rPr>
        <w:t>РЕКОМЕНДАЦИИ *</w:t>
      </w:r>
    </w:p>
    <w:p w:rsidR="00683784" w:rsidRPr="00683784" w:rsidRDefault="00683784" w:rsidP="00683784">
      <w:pPr>
        <w:tabs>
          <w:tab w:val="left" w:pos="3135"/>
          <w:tab w:val="left" w:pos="6270"/>
        </w:tabs>
        <w:spacing w:after="0" w:line="240" w:lineRule="auto"/>
        <w:jc w:val="center"/>
        <w:rPr>
          <w:rFonts w:ascii="Times New Roman" w:eastAsia="Times New Roman" w:hAnsi="Times New Roman"/>
          <w:color w:val="000000"/>
          <w:sz w:val="20"/>
          <w:szCs w:val="28"/>
          <w:lang w:eastAsia="ru-RU"/>
        </w:rPr>
      </w:pPr>
      <w:r w:rsidRPr="00683784">
        <w:rPr>
          <w:rFonts w:ascii="Times New Roman" w:eastAsia="Times New Roman" w:hAnsi="Times New Roman"/>
          <w:color w:val="000000"/>
          <w:sz w:val="20"/>
          <w:szCs w:val="28"/>
          <w:lang w:eastAsia="ru-RU"/>
        </w:rPr>
        <w:t>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3784" w:rsidRPr="00683784" w:rsidRDefault="00683784" w:rsidP="00683784">
      <w:pPr>
        <w:tabs>
          <w:tab w:val="left" w:pos="3135"/>
          <w:tab w:val="left" w:pos="6270"/>
        </w:tabs>
        <w:spacing w:after="0" w:line="240" w:lineRule="auto"/>
        <w:jc w:val="center"/>
        <w:rPr>
          <w:rFonts w:ascii="Times New Roman" w:eastAsia="Times New Roman" w:hAnsi="Times New Roman"/>
          <w:color w:val="000000"/>
          <w:sz w:val="20"/>
          <w:szCs w:val="28"/>
          <w:lang w:eastAsia="ru-RU"/>
        </w:rPr>
      </w:pPr>
    </w:p>
    <w:tbl>
      <w:tblPr>
        <w:tblW w:w="9560" w:type="dxa"/>
        <w:tblLayout w:type="fixed"/>
        <w:tblCellMar>
          <w:top w:w="102" w:type="dxa"/>
          <w:left w:w="62" w:type="dxa"/>
          <w:bottom w:w="102" w:type="dxa"/>
          <w:right w:w="62" w:type="dxa"/>
        </w:tblCellMar>
        <w:tblLook w:val="0000"/>
      </w:tblPr>
      <w:tblGrid>
        <w:gridCol w:w="2728"/>
        <w:gridCol w:w="3033"/>
        <w:gridCol w:w="3799"/>
      </w:tblGrid>
      <w:tr w:rsidR="00683784" w:rsidRPr="00683784" w:rsidTr="00683784">
        <w:tc>
          <w:tcPr>
            <w:tcW w:w="2728" w:type="dxa"/>
            <w:tcBorders>
              <w:top w:val="nil"/>
              <w:left w:val="nil"/>
              <w:bottom w:val="single" w:sz="4" w:space="0" w:color="auto"/>
              <w:right w:val="nil"/>
            </w:tcBorders>
          </w:tcPr>
          <w:p w:rsidR="00683784" w:rsidRPr="00683784" w:rsidRDefault="00683784" w:rsidP="00683784">
            <w:pPr>
              <w:widowControl w:val="0"/>
              <w:autoSpaceDE w:val="0"/>
              <w:autoSpaceDN w:val="0"/>
              <w:spacing w:after="0" w:line="240" w:lineRule="auto"/>
              <w:rPr>
                <w:rFonts w:ascii="Times New Roman" w:eastAsia="Times New Roman" w:hAnsi="Times New Roman"/>
                <w:sz w:val="18"/>
                <w:szCs w:val="24"/>
                <w:lang w:eastAsia="ru-RU"/>
              </w:rPr>
            </w:pPr>
            <w:bookmarkStart w:id="62" w:name="_Hlk87180923"/>
          </w:p>
        </w:tc>
        <w:tc>
          <w:tcPr>
            <w:tcW w:w="3033" w:type="dxa"/>
            <w:tcBorders>
              <w:top w:val="nil"/>
              <w:left w:val="nil"/>
              <w:bottom w:val="nil"/>
              <w:right w:val="nil"/>
            </w:tcBorders>
          </w:tcPr>
          <w:p w:rsidR="00683784" w:rsidRPr="00683784" w:rsidRDefault="00683784" w:rsidP="00683784">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nil"/>
              <w:left w:val="nil"/>
              <w:bottom w:val="single" w:sz="4" w:space="0" w:color="auto"/>
              <w:right w:val="nil"/>
            </w:tcBorders>
          </w:tcPr>
          <w:p w:rsidR="00683784" w:rsidRPr="00683784" w:rsidRDefault="00683784" w:rsidP="00683784">
            <w:pPr>
              <w:widowControl w:val="0"/>
              <w:autoSpaceDE w:val="0"/>
              <w:autoSpaceDN w:val="0"/>
              <w:spacing w:after="0" w:line="240" w:lineRule="auto"/>
              <w:ind w:hanging="486"/>
              <w:rPr>
                <w:rFonts w:ascii="Times New Roman" w:eastAsia="Times New Roman" w:hAnsi="Times New Roman"/>
                <w:sz w:val="18"/>
                <w:szCs w:val="24"/>
                <w:lang w:eastAsia="ru-RU"/>
              </w:rPr>
            </w:pPr>
          </w:p>
        </w:tc>
      </w:tr>
      <w:tr w:rsidR="00683784" w:rsidRPr="00683784" w:rsidTr="00683784">
        <w:tc>
          <w:tcPr>
            <w:tcW w:w="2728" w:type="dxa"/>
            <w:tcBorders>
              <w:top w:val="single" w:sz="4" w:space="0" w:color="auto"/>
              <w:left w:val="nil"/>
              <w:bottom w:val="nil"/>
              <w:right w:val="nil"/>
            </w:tcBorders>
          </w:tcPr>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0"/>
                <w:szCs w:val="16"/>
                <w:lang w:eastAsia="ru-RU"/>
              </w:rPr>
            </w:pPr>
            <w:r w:rsidRPr="00683784">
              <w:rPr>
                <w:rFonts w:ascii="Times New Roman" w:eastAsia="Times New Roman" w:hAnsi="Times New Roman"/>
                <w:sz w:val="10"/>
                <w:szCs w:val="16"/>
                <w:lang w:eastAsia="ru-RU"/>
              </w:rPr>
              <w:t>(дата составления)</w:t>
            </w:r>
          </w:p>
        </w:tc>
        <w:tc>
          <w:tcPr>
            <w:tcW w:w="3033" w:type="dxa"/>
            <w:tcBorders>
              <w:top w:val="nil"/>
              <w:left w:val="nil"/>
              <w:bottom w:val="nil"/>
              <w:right w:val="nil"/>
            </w:tcBorders>
          </w:tcPr>
          <w:p w:rsidR="00683784" w:rsidRPr="00683784" w:rsidRDefault="00683784" w:rsidP="00683784">
            <w:pPr>
              <w:widowControl w:val="0"/>
              <w:autoSpaceDE w:val="0"/>
              <w:autoSpaceDN w:val="0"/>
              <w:spacing w:after="0" w:line="240" w:lineRule="auto"/>
              <w:rPr>
                <w:rFonts w:ascii="Times New Roman" w:eastAsia="Times New Roman" w:hAnsi="Times New Roman"/>
                <w:sz w:val="10"/>
                <w:szCs w:val="16"/>
                <w:lang w:eastAsia="ru-RU"/>
              </w:rPr>
            </w:pPr>
          </w:p>
        </w:tc>
        <w:tc>
          <w:tcPr>
            <w:tcW w:w="3799" w:type="dxa"/>
            <w:tcBorders>
              <w:top w:val="single" w:sz="4" w:space="0" w:color="auto"/>
              <w:left w:val="nil"/>
              <w:bottom w:val="nil"/>
              <w:right w:val="nil"/>
            </w:tcBorders>
          </w:tcPr>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0"/>
                <w:szCs w:val="16"/>
                <w:lang w:eastAsia="ru-RU"/>
              </w:rPr>
            </w:pPr>
            <w:r w:rsidRPr="00683784">
              <w:rPr>
                <w:rFonts w:ascii="Times New Roman" w:eastAsia="Times New Roman" w:hAnsi="Times New Roman"/>
                <w:sz w:val="10"/>
                <w:szCs w:val="16"/>
                <w:lang w:eastAsia="ru-RU"/>
              </w:rPr>
              <w:t>(место составления)</w:t>
            </w:r>
          </w:p>
        </w:tc>
      </w:tr>
    </w:tbl>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Отметка о размещении (дата и учетный номер) сведений об уведомлении в едином реестре контрольных (надзорных) мероприятий</w:t>
      </w:r>
    </w:p>
    <w:bookmarkEnd w:id="62"/>
    <w:p w:rsidR="00683784" w:rsidRPr="00683784" w:rsidRDefault="00683784" w:rsidP="00683784">
      <w:pPr>
        <w:tabs>
          <w:tab w:val="left" w:pos="3135"/>
          <w:tab w:val="left" w:pos="6270"/>
        </w:tabs>
        <w:spacing w:after="0" w:line="240" w:lineRule="auto"/>
        <w:jc w:val="center"/>
        <w:rPr>
          <w:rFonts w:ascii="Times New Roman" w:eastAsia="Times New Roman" w:hAnsi="Times New Roman"/>
          <w:color w:val="000000"/>
          <w:sz w:val="20"/>
          <w:szCs w:val="28"/>
          <w:lang w:eastAsia="ru-RU"/>
        </w:rPr>
      </w:pP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 xml:space="preserve">При проведении в период ________________________________ в отношении </w:t>
      </w: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20"/>
          <w:szCs w:val="28"/>
          <w:lang w:eastAsia="ru-RU"/>
        </w:rPr>
        <w:t xml:space="preserve">                                        </w:t>
      </w:r>
      <w:r w:rsidRPr="00683784">
        <w:rPr>
          <w:rFonts w:ascii="Times New Roman" w:eastAsia="Times New Roman" w:hAnsi="Times New Roman"/>
          <w:color w:val="000000"/>
          <w:spacing w:val="2"/>
          <w:sz w:val="10"/>
          <w:szCs w:val="16"/>
          <w:lang w:eastAsia="ru-RU"/>
        </w:rPr>
        <w:t>(указать период проведения контрольного (надзорного) мероприятия)</w:t>
      </w:r>
    </w:p>
    <w:p w:rsidR="00683784" w:rsidRPr="00683784" w:rsidRDefault="00683784" w:rsidP="00683784">
      <w:pPr>
        <w:shd w:val="clear" w:color="auto" w:fill="FFFFFF"/>
        <w:spacing w:after="0" w:line="240" w:lineRule="auto"/>
        <w:jc w:val="center"/>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__________________________________________________________________</w:t>
      </w:r>
    </w:p>
    <w:p w:rsidR="00683784" w:rsidRPr="00683784" w:rsidRDefault="00683784" w:rsidP="00683784">
      <w:pPr>
        <w:shd w:val="clear" w:color="auto" w:fill="FFFFFF"/>
        <w:spacing w:after="0" w:line="240" w:lineRule="auto"/>
        <w:jc w:val="center"/>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(наименование юридического лица, фамилия, имя, отчество (последнее - при наличии) индивидуального предпринимателя, ИНН)</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контрольного (надзорного) мероприятия _____________________________</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 xml:space="preserve">                                                                                                                     (наименование контрольного (надзорного) мероприятия)</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на основании решения______________________________________________</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 xml:space="preserve">                                                                                                                                         (реквизиты решения)</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_________________________________________________________________.</w:t>
      </w:r>
    </w:p>
    <w:p w:rsidR="00683784" w:rsidRPr="00683784" w:rsidRDefault="00683784" w:rsidP="00683784">
      <w:pPr>
        <w:shd w:val="clear" w:color="auto" w:fill="FFFFFF"/>
        <w:spacing w:after="0" w:line="240" w:lineRule="auto"/>
        <w:jc w:val="center"/>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(указать:1 - не выявлены нарушения обязательных требований, 2 - выявлены нарушения обязательных требований (перечислить 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683784" w:rsidRPr="00683784" w:rsidRDefault="00683784" w:rsidP="00683784">
      <w:pPr>
        <w:shd w:val="clear" w:color="auto" w:fill="FFFFFF"/>
        <w:spacing w:after="0" w:line="240" w:lineRule="auto"/>
        <w:textAlignment w:val="baseline"/>
        <w:rPr>
          <w:rFonts w:ascii="Times New Roman" w:eastAsia="Times New Roman" w:hAnsi="Times New Roman"/>
          <w:color w:val="000000"/>
          <w:spacing w:val="2"/>
          <w:sz w:val="20"/>
          <w:szCs w:val="28"/>
          <w:lang w:eastAsia="ru-RU"/>
        </w:rPr>
      </w:pP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 xml:space="preserve">На основании вышеизложенного, руководствуясь пунктами 6 части 2 статьи 29, пункта 5 части 2 статьи 90 Федерального закона от 31.07.2020№ 248-ФЗ «О государственном контроле (надзоре) и муниципальном контроле в Российской Федерации», </w:t>
      </w:r>
    </w:p>
    <w:p w:rsidR="00683784" w:rsidRPr="00683784" w:rsidRDefault="00683784" w:rsidP="00683784">
      <w:pPr>
        <w:shd w:val="clear" w:color="auto" w:fill="FFFFFF"/>
        <w:spacing w:after="0" w:line="240" w:lineRule="auto"/>
        <w:ind w:firstLine="709"/>
        <w:jc w:val="center"/>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lastRenderedPageBreak/>
        <w:t>РЕКОМЕНДУЮ:</w:t>
      </w:r>
    </w:p>
    <w:p w:rsidR="00683784" w:rsidRPr="00683784" w:rsidRDefault="00683784" w:rsidP="00683784">
      <w:pPr>
        <w:shd w:val="clear" w:color="auto" w:fill="FFFFFF"/>
        <w:spacing w:after="0" w:line="240" w:lineRule="auto"/>
        <w:ind w:firstLine="709"/>
        <w:jc w:val="center"/>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____________________________________________________</w:t>
      </w:r>
    </w:p>
    <w:p w:rsidR="00683784" w:rsidRPr="00683784" w:rsidRDefault="00683784" w:rsidP="00683784">
      <w:pPr>
        <w:shd w:val="clear" w:color="auto" w:fill="FFFFFF"/>
        <w:spacing w:after="0" w:line="240" w:lineRule="auto"/>
        <w:ind w:firstLine="709"/>
        <w:jc w:val="center"/>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sz w:val="10"/>
          <w:szCs w:val="16"/>
          <w:lang w:eastAsia="ru-RU"/>
        </w:rPr>
        <w:t>наименование юридического лица, фамилия, имя, отчество (последнее - при наличии) индивидуального предпринимателя</w:t>
      </w:r>
      <w:r w:rsidRPr="00683784">
        <w:rPr>
          <w:rFonts w:ascii="Times New Roman" w:eastAsia="Times New Roman" w:hAnsi="Times New Roman"/>
          <w:color w:val="000000"/>
          <w:spacing w:val="2"/>
          <w:sz w:val="10"/>
          <w:szCs w:val="16"/>
          <w:lang w:eastAsia="ru-RU"/>
        </w:rPr>
        <w:t>, ИНН)</w:t>
      </w:r>
    </w:p>
    <w:p w:rsidR="00683784" w:rsidRPr="00683784" w:rsidRDefault="00683784" w:rsidP="00683784">
      <w:pPr>
        <w:shd w:val="clear" w:color="auto" w:fill="FFFFFF"/>
        <w:spacing w:after="0" w:line="240" w:lineRule="auto"/>
        <w:ind w:firstLine="709"/>
        <w:jc w:val="center"/>
        <w:textAlignment w:val="baseline"/>
        <w:rPr>
          <w:rFonts w:ascii="Times New Roman" w:eastAsia="Times New Roman" w:hAnsi="Times New Roman"/>
          <w:color w:val="000000"/>
          <w:spacing w:val="2"/>
          <w:sz w:val="10"/>
          <w:szCs w:val="16"/>
          <w:lang w:eastAsia="ru-RU"/>
        </w:rPr>
      </w:pP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1. Соблюдать обязательные требования, установленные _________________________________________________________________.</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z w:val="20"/>
          <w:szCs w:val="28"/>
          <w:lang w:eastAsia="ru-RU"/>
        </w:rPr>
        <w:t>Провести мероприятия, направленных на профилактику рисков причинения вреда (ущерба) охраняемым законом ценностям</w:t>
      </w:r>
      <w:r w:rsidRPr="00683784">
        <w:rPr>
          <w:rFonts w:ascii="Times New Roman" w:eastAsia="Times New Roman" w:hAnsi="Times New Roman"/>
          <w:color w:val="000000"/>
          <w:spacing w:val="2"/>
          <w:sz w:val="20"/>
          <w:szCs w:val="28"/>
          <w:lang w:eastAsia="ru-RU"/>
        </w:rPr>
        <w:t>______________.</w:t>
      </w:r>
    </w:p>
    <w:p w:rsidR="00683784" w:rsidRPr="00683784" w:rsidRDefault="00683784" w:rsidP="00683784">
      <w:pPr>
        <w:shd w:val="clear" w:color="auto" w:fill="FFFFFF"/>
        <w:spacing w:after="0" w:line="240" w:lineRule="auto"/>
        <w:jc w:val="center"/>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2. ________________________________________________________________.</w:t>
      </w:r>
    </w:p>
    <w:p w:rsidR="00683784" w:rsidRPr="00683784" w:rsidRDefault="00683784" w:rsidP="00683784">
      <w:pPr>
        <w:shd w:val="clear" w:color="auto" w:fill="FFFFFF"/>
        <w:spacing w:after="0" w:line="240" w:lineRule="auto"/>
        <w:jc w:val="center"/>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(указываются меры, которые необходимо принять контролируемому лицу в целях соблюдения обязательных требований или мероприятия, направленные на профилактику рисков причинения вреда (ущерба) охраняемым законом ценностям)</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3. ________________________________________________________________.</w:t>
      </w:r>
    </w:p>
    <w:p w:rsidR="00683784" w:rsidRPr="00683784" w:rsidRDefault="00683784" w:rsidP="00683784">
      <w:pPr>
        <w:shd w:val="clear" w:color="auto" w:fill="FFFFFF"/>
        <w:spacing w:after="0" w:line="240" w:lineRule="auto"/>
        <w:jc w:val="center"/>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(указываются меры, которые необходимо принять контролируемому лицу в целях соблюдения обязательных требований или мероприятия, направленные на профилактику рисков причинения вреда (ущерба) охраняемым законом ценностям)</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20"/>
          <w:szCs w:val="28"/>
          <w:lang w:eastAsia="ru-RU"/>
        </w:rPr>
      </w:pPr>
    </w:p>
    <w:p w:rsidR="00683784" w:rsidRPr="00683784" w:rsidRDefault="0078175F" w:rsidP="00683784">
      <w:pPr>
        <w:widowControl w:val="0"/>
        <w:autoSpaceDE w:val="0"/>
        <w:autoSpaceDN w:val="0"/>
        <w:spacing w:after="0" w:line="240" w:lineRule="auto"/>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00683784" w:rsidRPr="00683784">
        <w:rPr>
          <w:rFonts w:ascii="Times New Roman" w:eastAsia="Times New Roman" w:hAnsi="Times New Roman"/>
          <w:sz w:val="20"/>
          <w:szCs w:val="28"/>
          <w:lang w:eastAsia="ru-RU"/>
        </w:rPr>
        <w:t>________________</w:t>
      </w:r>
      <w:r w:rsidR="00683784" w:rsidRPr="00683784">
        <w:rPr>
          <w:rFonts w:ascii="Times New Roman" w:eastAsia="Times New Roman" w:hAnsi="Times New Roman"/>
          <w:sz w:val="20"/>
          <w:szCs w:val="28"/>
          <w:lang w:eastAsia="ru-RU"/>
        </w:rPr>
        <w:tab/>
      </w:r>
      <w:r w:rsidR="00683784" w:rsidRPr="00683784">
        <w:rPr>
          <w:rFonts w:ascii="Times New Roman" w:eastAsia="Times New Roman" w:hAnsi="Times New Roman"/>
          <w:sz w:val="20"/>
          <w:szCs w:val="28"/>
          <w:lang w:eastAsia="ru-RU"/>
        </w:rPr>
        <w:tab/>
      </w:r>
      <w:r>
        <w:rPr>
          <w:rFonts w:ascii="Times New Roman" w:eastAsia="Times New Roman" w:hAnsi="Times New Roman"/>
          <w:sz w:val="20"/>
          <w:szCs w:val="28"/>
          <w:lang w:eastAsia="ru-RU"/>
        </w:rPr>
        <w:t xml:space="preserve">                  </w:t>
      </w:r>
      <w:r w:rsidR="00683784" w:rsidRPr="00683784">
        <w:rPr>
          <w:rFonts w:ascii="Times New Roman" w:eastAsia="Times New Roman" w:hAnsi="Times New Roman"/>
          <w:sz w:val="20"/>
          <w:szCs w:val="28"/>
          <w:lang w:eastAsia="ru-RU"/>
        </w:rPr>
        <w:t>_______________</w:t>
      </w:r>
      <w:r w:rsidR="00683784" w:rsidRPr="00683784">
        <w:rPr>
          <w:rFonts w:ascii="Times New Roman" w:eastAsia="Times New Roman" w:hAnsi="Times New Roman"/>
          <w:sz w:val="20"/>
          <w:szCs w:val="28"/>
          <w:lang w:eastAsia="ru-RU"/>
        </w:rPr>
        <w:tab/>
      </w:r>
      <w:r w:rsidR="00683784" w:rsidRPr="00683784">
        <w:rPr>
          <w:rFonts w:ascii="Times New Roman" w:eastAsia="Times New Roman" w:hAnsi="Times New Roman"/>
          <w:sz w:val="20"/>
          <w:szCs w:val="28"/>
          <w:lang w:eastAsia="ru-RU"/>
        </w:rPr>
        <w:tab/>
      </w:r>
      <w:r w:rsidR="00683784" w:rsidRPr="00683784">
        <w:rPr>
          <w:rFonts w:ascii="Times New Roman" w:eastAsia="Times New Roman" w:hAnsi="Times New Roman"/>
          <w:sz w:val="20"/>
          <w:szCs w:val="28"/>
          <w:lang w:eastAsia="ru-RU"/>
        </w:rPr>
        <w:tab/>
      </w:r>
      <w:r>
        <w:rPr>
          <w:rFonts w:ascii="Times New Roman" w:eastAsia="Times New Roman" w:hAnsi="Times New Roman"/>
          <w:sz w:val="20"/>
          <w:szCs w:val="28"/>
          <w:lang w:eastAsia="ru-RU"/>
        </w:rPr>
        <w:t xml:space="preserve">   </w:t>
      </w:r>
      <w:r w:rsidR="00683784" w:rsidRPr="00683784">
        <w:rPr>
          <w:rFonts w:ascii="Times New Roman" w:eastAsia="Times New Roman" w:hAnsi="Times New Roman"/>
          <w:sz w:val="20"/>
          <w:szCs w:val="28"/>
          <w:lang w:eastAsia="ru-RU"/>
        </w:rPr>
        <w:t>________________</w:t>
      </w:r>
    </w:p>
    <w:p w:rsidR="00683784" w:rsidRPr="00683784" w:rsidRDefault="00683784" w:rsidP="00683784">
      <w:pPr>
        <w:widowControl w:val="0"/>
        <w:autoSpaceDE w:val="0"/>
        <w:autoSpaceDN w:val="0"/>
        <w:spacing w:after="0" w:line="240" w:lineRule="auto"/>
        <w:ind w:firstLine="708"/>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(должность)</w:t>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t>(подпись)</w:t>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t xml:space="preserve">    (фамилия, инициалы)</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Уведомление вручено:</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20"/>
          <w:szCs w:val="28"/>
          <w:lang w:eastAsia="ru-RU"/>
        </w:rPr>
      </w:pPr>
      <w:r w:rsidRPr="00683784">
        <w:rPr>
          <w:rFonts w:ascii="Times New Roman" w:eastAsia="Times New Roman" w:hAnsi="Times New Roman"/>
          <w:sz w:val="18"/>
          <w:szCs w:val="24"/>
          <w:lang w:eastAsia="ru-RU"/>
        </w:rPr>
        <w:t>_________________________________________________________________________</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(Ф.И.О. индивидуального предпринимателя/Ф.И.О. представителя юридического лица)</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_______________________</w:t>
      </w:r>
      <w:r w:rsidRPr="00683784">
        <w:rPr>
          <w:rFonts w:ascii="Times New Roman" w:eastAsia="Times New Roman" w:hAnsi="Times New Roman"/>
          <w:sz w:val="18"/>
          <w:szCs w:val="24"/>
          <w:lang w:eastAsia="ru-RU"/>
        </w:rPr>
        <w:tab/>
        <w:t>____________</w:t>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t>«____»___________20___г.</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(подпись индивидуального предпринимателя/</w:t>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r>
      <w:r w:rsidRPr="00683784">
        <w:rPr>
          <w:rFonts w:ascii="Times New Roman" w:eastAsia="Times New Roman" w:hAnsi="Times New Roman"/>
          <w:sz w:val="18"/>
          <w:szCs w:val="24"/>
          <w:lang w:eastAsia="ru-RU"/>
        </w:rPr>
        <w:tab/>
        <w:t xml:space="preserve"> (дата получения уведомления)</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 представителя юридического лица)</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Уведомление направлено почтовым отправлением с уведомлением о вручении «____»___________20___г. _______________</w:t>
      </w:r>
    </w:p>
    <w:p w:rsidR="00683784" w:rsidRPr="00683784" w:rsidRDefault="00683784" w:rsidP="00683784">
      <w:pPr>
        <w:widowControl w:val="0"/>
        <w:autoSpaceDE w:val="0"/>
        <w:autoSpaceDN w:val="0"/>
        <w:spacing w:after="0" w:line="240" w:lineRule="auto"/>
        <w:ind w:left="2124" w:firstLine="708"/>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(номер уведомления)</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Уведомление направлено в виде электронного документа, подписанного усиленной квалифицированной электронной подписью,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им в орган, осуществляющий . контроль (надзор):</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«____»___________20___г. _______________________</w:t>
      </w:r>
    </w:p>
    <w:p w:rsidR="00683784" w:rsidRPr="00683784" w:rsidRDefault="00683784" w:rsidP="00683784">
      <w:pPr>
        <w:widowControl w:val="0"/>
        <w:autoSpaceDE w:val="0"/>
        <w:autoSpaceDN w:val="0"/>
        <w:spacing w:after="0" w:line="240" w:lineRule="auto"/>
        <w:ind w:left="2124" w:firstLine="708"/>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(номер электронного документа)</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szCs w:val="24"/>
          <w:lang w:eastAsia="ru-RU"/>
        </w:rPr>
      </w:pPr>
      <w:r w:rsidRPr="00683784">
        <w:rPr>
          <w:rFonts w:ascii="Times New Roman" w:eastAsia="Times New Roman" w:hAnsi="Times New Roman"/>
          <w:sz w:val="16"/>
          <w:szCs w:val="24"/>
          <w:lang w:eastAsia="ru-RU"/>
        </w:rPr>
        <w:t>--------------------------------</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Pr="00683784">
        <w:rPr>
          <w:rFonts w:ascii="Times New Roman" w:eastAsia="Times New Roman" w:hAnsi="Times New Roman"/>
          <w:sz w:val="18"/>
          <w:szCs w:val="24"/>
          <w:lang w:eastAsia="ru-RU"/>
        </w:rPr>
        <w:t>органа, осуществляющего . контроль (надзор)</w:t>
      </w:r>
      <w:r w:rsidRPr="00683784">
        <w:rPr>
          <w:rFonts w:ascii="Times New Roman" w:eastAsia="Times New Roman" w:hAnsi="Times New Roman"/>
          <w:sz w:val="16"/>
          <w:lang w:eastAsia="ru-RU"/>
        </w:rPr>
        <w:t>.</w:t>
      </w:r>
    </w:p>
    <w:p w:rsidR="0078175F" w:rsidRDefault="0078175F"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13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78175F" w:rsidRPr="00905B31"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widowControl w:val="0"/>
        <w:autoSpaceDE w:val="0"/>
        <w:autoSpaceDN w:val="0"/>
        <w:spacing w:after="0" w:line="240" w:lineRule="auto"/>
        <w:ind w:left="5664"/>
        <w:jc w:val="both"/>
        <w:outlineLvl w:val="0"/>
        <w:rPr>
          <w:rFonts w:ascii="Times New Roman" w:eastAsia="Times New Roman" w:hAnsi="Times New Roman"/>
          <w:sz w:val="20"/>
          <w:szCs w:val="28"/>
          <w:lang w:eastAsia="ru-RU"/>
        </w:rPr>
      </w:pPr>
    </w:p>
    <w:p w:rsidR="00683784" w:rsidRPr="00683784" w:rsidRDefault="00683784" w:rsidP="00683784">
      <w:pPr>
        <w:widowControl w:val="0"/>
        <w:autoSpaceDE w:val="0"/>
        <w:autoSpaceDN w:val="0"/>
        <w:spacing w:after="0" w:line="240" w:lineRule="auto"/>
        <w:jc w:val="center"/>
        <w:outlineLvl w:val="0"/>
        <w:rPr>
          <w:rFonts w:ascii="Times New Roman" w:eastAsia="Times New Roman" w:hAnsi="Times New Roman"/>
          <w:sz w:val="20"/>
          <w:szCs w:val="28"/>
          <w:lang w:eastAsia="ru-RU"/>
        </w:rPr>
      </w:pPr>
      <w:bookmarkStart w:id="63" w:name="_Hlk139015400"/>
      <w:r w:rsidRPr="00683784">
        <w:rPr>
          <w:rFonts w:ascii="Times New Roman" w:eastAsia="Times New Roman" w:hAnsi="Times New Roman"/>
          <w:sz w:val="20"/>
          <w:szCs w:val="28"/>
          <w:lang w:eastAsia="ru-RU"/>
        </w:rPr>
        <w:t>ПРОТОКОЛ ОПРОСА*</w:t>
      </w:r>
    </w:p>
    <w:bookmarkEnd w:id="63"/>
    <w:p w:rsidR="00683784" w:rsidRPr="00683784" w:rsidRDefault="00683784" w:rsidP="00683784">
      <w:pPr>
        <w:widowControl w:val="0"/>
        <w:autoSpaceDE w:val="0"/>
        <w:autoSpaceDN w:val="0"/>
        <w:spacing w:after="0" w:line="240" w:lineRule="auto"/>
        <w:jc w:val="center"/>
        <w:outlineLvl w:val="0"/>
        <w:rPr>
          <w:rFonts w:ascii="Times New Roman" w:eastAsia="Times New Roman" w:hAnsi="Times New Roman"/>
          <w:sz w:val="20"/>
          <w:szCs w:val="28"/>
          <w:lang w:eastAsia="ru-RU"/>
        </w:rPr>
      </w:pPr>
    </w:p>
    <w:tbl>
      <w:tblPr>
        <w:tblW w:w="0" w:type="auto"/>
        <w:tblInd w:w="-80" w:type="dxa"/>
        <w:tblLayout w:type="fixed"/>
        <w:tblCellMar>
          <w:top w:w="102" w:type="dxa"/>
          <w:left w:w="62" w:type="dxa"/>
          <w:bottom w:w="102" w:type="dxa"/>
          <w:right w:w="62" w:type="dxa"/>
        </w:tblCellMar>
        <w:tblLook w:val="0000"/>
      </w:tblPr>
      <w:tblGrid>
        <w:gridCol w:w="80"/>
        <w:gridCol w:w="2324"/>
        <w:gridCol w:w="114"/>
        <w:gridCol w:w="567"/>
        <w:gridCol w:w="464"/>
        <w:gridCol w:w="567"/>
        <w:gridCol w:w="572"/>
        <w:gridCol w:w="340"/>
        <w:gridCol w:w="340"/>
        <w:gridCol w:w="3005"/>
        <w:gridCol w:w="423"/>
        <w:gridCol w:w="340"/>
        <w:gridCol w:w="26"/>
        <w:gridCol w:w="478"/>
      </w:tblGrid>
      <w:tr w:rsidR="00683784" w:rsidRPr="00683784" w:rsidTr="00683784">
        <w:trPr>
          <w:gridBefore w:val="1"/>
          <w:gridAfter w:val="2"/>
          <w:wBefore w:w="80" w:type="dxa"/>
          <w:wAfter w:w="504" w:type="dxa"/>
        </w:trPr>
        <w:tc>
          <w:tcPr>
            <w:tcW w:w="2324"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4"/>
                <w:lang w:eastAsia="ru-RU"/>
              </w:rPr>
            </w:pPr>
          </w:p>
        </w:tc>
        <w:tc>
          <w:tcPr>
            <w:tcW w:w="2284" w:type="dxa"/>
            <w:gridSpan w:val="5"/>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jc w:val="right"/>
              <w:rPr>
                <w:rFonts w:ascii="Times New Roman" w:eastAsia="Times New Roman" w:hAnsi="Times New Roman" w:cs="Arial"/>
                <w:sz w:val="18"/>
                <w:szCs w:val="24"/>
                <w:lang w:eastAsia="ru-RU"/>
              </w:rPr>
            </w:pPr>
          </w:p>
        </w:tc>
        <w:tc>
          <w:tcPr>
            <w:tcW w:w="340" w:type="dxa"/>
            <w:tcBorders>
              <w:top w:val="nil"/>
              <w:left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4"/>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jc w:val="both"/>
              <w:rPr>
                <w:rFonts w:ascii="Times New Roman" w:eastAsia="Times New Roman" w:hAnsi="Times New Roman" w:cs="Arial"/>
                <w:sz w:val="18"/>
                <w:szCs w:val="24"/>
                <w:lang w:eastAsia="ru-RU"/>
              </w:rPr>
            </w:pPr>
          </w:p>
        </w:tc>
        <w:tc>
          <w:tcPr>
            <w:tcW w:w="3005"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4"/>
                <w:lang w:eastAsia="ru-RU"/>
              </w:rPr>
            </w:pPr>
          </w:p>
        </w:tc>
        <w:tc>
          <w:tcPr>
            <w:tcW w:w="423"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4"/>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8"/>
                <w:szCs w:val="24"/>
                <w:lang w:eastAsia="ru-RU"/>
              </w:rPr>
            </w:pPr>
          </w:p>
        </w:tc>
      </w:tr>
      <w:tr w:rsidR="00683784" w:rsidRPr="00683784" w:rsidTr="00683784">
        <w:trPr>
          <w:gridBefore w:val="1"/>
          <w:gridAfter w:val="2"/>
          <w:wBefore w:w="80" w:type="dxa"/>
          <w:wAfter w:w="504" w:type="dxa"/>
        </w:trPr>
        <w:tc>
          <w:tcPr>
            <w:tcW w:w="2324" w:type="dxa"/>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4"/>
                <w:szCs w:val="20"/>
                <w:lang w:eastAsia="ru-RU"/>
              </w:rPr>
            </w:pPr>
            <w:r w:rsidRPr="00683784">
              <w:rPr>
                <w:rFonts w:ascii="Times New Roman" w:eastAsia="Times New Roman" w:hAnsi="Times New Roman" w:cs="Arial"/>
                <w:sz w:val="14"/>
                <w:szCs w:val="20"/>
                <w:lang w:eastAsia="ru-RU"/>
              </w:rPr>
              <w:t>(место составления)</w:t>
            </w:r>
          </w:p>
        </w:tc>
        <w:tc>
          <w:tcPr>
            <w:tcW w:w="2284" w:type="dxa"/>
            <w:gridSpan w:val="5"/>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4"/>
                <w:szCs w:val="20"/>
                <w:lang w:eastAsia="ru-RU"/>
              </w:rPr>
            </w:pPr>
          </w:p>
        </w:tc>
        <w:tc>
          <w:tcPr>
            <w:tcW w:w="340" w:type="dxa"/>
            <w:tcBorders>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4"/>
                <w:szCs w:val="20"/>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4"/>
                <w:szCs w:val="20"/>
                <w:lang w:eastAsia="ru-RU"/>
              </w:rPr>
            </w:pPr>
          </w:p>
        </w:tc>
        <w:tc>
          <w:tcPr>
            <w:tcW w:w="3005" w:type="dxa"/>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4"/>
                <w:szCs w:val="20"/>
                <w:lang w:eastAsia="ru-RU"/>
              </w:rPr>
            </w:pPr>
            <w:r w:rsidRPr="00683784">
              <w:rPr>
                <w:rFonts w:ascii="Times New Roman" w:eastAsia="Times New Roman" w:hAnsi="Times New Roman" w:cs="Arial"/>
                <w:sz w:val="14"/>
                <w:szCs w:val="20"/>
                <w:lang w:eastAsia="ru-RU"/>
              </w:rPr>
              <w:t>(дата опроса)</w:t>
            </w:r>
          </w:p>
        </w:tc>
        <w:tc>
          <w:tcPr>
            <w:tcW w:w="423" w:type="dxa"/>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4"/>
                <w:szCs w:val="20"/>
                <w:lang w:eastAsia="ru-RU"/>
              </w:rPr>
            </w:pPr>
          </w:p>
        </w:tc>
        <w:tc>
          <w:tcPr>
            <w:tcW w:w="340"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ind w:firstLine="720"/>
              <w:rPr>
                <w:rFonts w:ascii="Times New Roman" w:eastAsia="Times New Roman" w:hAnsi="Times New Roman" w:cs="Arial"/>
                <w:sz w:val="14"/>
                <w:szCs w:val="20"/>
                <w:lang w:eastAsia="ru-RU"/>
              </w:rPr>
            </w:pPr>
          </w:p>
        </w:tc>
      </w:tr>
      <w:tr w:rsidR="00683784" w:rsidRPr="00683784" w:rsidTr="00683784">
        <w:trPr>
          <w:gridBefore w:val="1"/>
          <w:gridAfter w:val="1"/>
          <w:wBefore w:w="80" w:type="dxa"/>
          <w:wAfter w:w="478" w:type="dxa"/>
        </w:trPr>
        <w:tc>
          <w:tcPr>
            <w:tcW w:w="2438" w:type="dxa"/>
            <w:gridSpan w:val="2"/>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20"/>
                <w:szCs w:val="28"/>
                <w:lang w:eastAsia="ru-RU"/>
              </w:rPr>
            </w:pPr>
            <w:r w:rsidRPr="00683784">
              <w:rPr>
                <w:rFonts w:ascii="Times New Roman" w:eastAsia="Times New Roman" w:hAnsi="Times New Roman" w:cs="Arial"/>
                <w:sz w:val="20"/>
                <w:szCs w:val="28"/>
                <w:lang w:eastAsia="ru-RU"/>
              </w:rPr>
              <w:t>Опрос начат</w:t>
            </w:r>
          </w:p>
        </w:tc>
        <w:tc>
          <w:tcPr>
            <w:tcW w:w="567"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4"/>
                <w:szCs w:val="20"/>
                <w:lang w:eastAsia="ru-RU"/>
              </w:rPr>
            </w:pPr>
          </w:p>
        </w:tc>
        <w:tc>
          <w:tcPr>
            <w:tcW w:w="464" w:type="dxa"/>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4"/>
                <w:szCs w:val="20"/>
                <w:lang w:eastAsia="ru-RU"/>
              </w:rPr>
            </w:pPr>
            <w:r w:rsidRPr="00683784">
              <w:rPr>
                <w:rFonts w:ascii="Times New Roman" w:eastAsia="Times New Roman" w:hAnsi="Times New Roman" w:cs="Arial"/>
                <w:sz w:val="14"/>
                <w:szCs w:val="20"/>
                <w:lang w:eastAsia="ru-RU"/>
              </w:rPr>
              <w:t>ч</w:t>
            </w:r>
          </w:p>
        </w:tc>
        <w:tc>
          <w:tcPr>
            <w:tcW w:w="567" w:type="dxa"/>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4"/>
                <w:szCs w:val="20"/>
                <w:lang w:eastAsia="ru-RU"/>
              </w:rPr>
            </w:pPr>
          </w:p>
        </w:tc>
        <w:tc>
          <w:tcPr>
            <w:tcW w:w="5046" w:type="dxa"/>
            <w:gridSpan w:val="7"/>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4"/>
                <w:szCs w:val="20"/>
                <w:lang w:eastAsia="ru-RU"/>
              </w:rPr>
            </w:pPr>
            <w:r w:rsidRPr="00683784">
              <w:rPr>
                <w:rFonts w:ascii="Times New Roman" w:eastAsia="Times New Roman" w:hAnsi="Times New Roman" w:cs="Arial"/>
                <w:sz w:val="14"/>
                <w:szCs w:val="20"/>
                <w:lang w:eastAsia="ru-RU"/>
              </w:rPr>
              <w:t>мин "__" ____________ 20__ г.</w:t>
            </w:r>
          </w:p>
        </w:tc>
      </w:tr>
      <w:tr w:rsidR="00683784" w:rsidRPr="00683784" w:rsidTr="00683784">
        <w:trPr>
          <w:gridBefore w:val="1"/>
          <w:gridAfter w:val="1"/>
          <w:wBefore w:w="80" w:type="dxa"/>
          <w:wAfter w:w="478" w:type="dxa"/>
        </w:trPr>
        <w:tc>
          <w:tcPr>
            <w:tcW w:w="9082" w:type="dxa"/>
            <w:gridSpan w:val="12"/>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4"/>
                <w:szCs w:val="20"/>
                <w:lang w:eastAsia="ru-RU"/>
              </w:rPr>
            </w:pPr>
          </w:p>
        </w:tc>
      </w:tr>
      <w:tr w:rsidR="00683784" w:rsidRPr="00683784" w:rsidTr="00683784">
        <w:trPr>
          <w:gridBefore w:val="1"/>
          <w:gridAfter w:val="1"/>
          <w:wBefore w:w="80" w:type="dxa"/>
          <w:wAfter w:w="478" w:type="dxa"/>
        </w:trPr>
        <w:tc>
          <w:tcPr>
            <w:tcW w:w="9082" w:type="dxa"/>
            <w:gridSpan w:val="12"/>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2"/>
                <w:szCs w:val="18"/>
                <w:lang w:eastAsia="ru-RU"/>
              </w:rPr>
            </w:pPr>
            <w:r w:rsidRPr="00683784">
              <w:rPr>
                <w:rFonts w:ascii="Times New Roman" w:eastAsia="Times New Roman" w:hAnsi="Times New Roman" w:cs="Arial"/>
                <w:sz w:val="12"/>
                <w:szCs w:val="18"/>
                <w:lang w:eastAsia="ru-RU"/>
              </w:rPr>
              <w:t>(должность, фамилия, инициалы должностного лица (лиц) осуществляющего контрольные (надзорные) действия)</w:t>
            </w:r>
          </w:p>
        </w:tc>
      </w:tr>
      <w:tr w:rsidR="00683784" w:rsidRPr="00683784" w:rsidTr="00683784">
        <w:trPr>
          <w:gridBefore w:val="1"/>
          <w:gridAfter w:val="1"/>
          <w:wBefore w:w="80" w:type="dxa"/>
          <w:wAfter w:w="478" w:type="dxa"/>
        </w:trPr>
        <w:tc>
          <w:tcPr>
            <w:tcW w:w="3469" w:type="dxa"/>
            <w:gridSpan w:val="4"/>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20"/>
                <w:szCs w:val="28"/>
                <w:lang w:eastAsia="ru-RU"/>
              </w:rPr>
            </w:pPr>
            <w:r w:rsidRPr="00683784">
              <w:rPr>
                <w:rFonts w:ascii="Times New Roman" w:eastAsia="Times New Roman" w:hAnsi="Times New Roman" w:cs="Arial"/>
                <w:sz w:val="20"/>
                <w:szCs w:val="28"/>
                <w:lang w:eastAsia="ru-RU"/>
              </w:rPr>
              <w:t>место проведения осмотра</w:t>
            </w:r>
          </w:p>
        </w:tc>
        <w:tc>
          <w:tcPr>
            <w:tcW w:w="5613" w:type="dxa"/>
            <w:gridSpan w:val="8"/>
            <w:tcBorders>
              <w:top w:val="nil"/>
              <w:left w:val="nil"/>
              <w:bottom w:val="single" w:sz="4" w:space="0" w:color="auto"/>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4"/>
                <w:szCs w:val="20"/>
                <w:lang w:eastAsia="ru-RU"/>
              </w:rPr>
            </w:pPr>
          </w:p>
        </w:tc>
      </w:tr>
      <w:tr w:rsidR="00683784" w:rsidRPr="00683784" w:rsidTr="00683784">
        <w:trPr>
          <w:gridBefore w:val="1"/>
          <w:gridAfter w:val="1"/>
          <w:wBefore w:w="80" w:type="dxa"/>
          <w:wAfter w:w="478" w:type="dxa"/>
        </w:trPr>
        <w:tc>
          <w:tcPr>
            <w:tcW w:w="3469" w:type="dxa"/>
            <w:gridSpan w:val="4"/>
            <w:tcBorders>
              <w:top w:val="nil"/>
              <w:left w:val="nil"/>
              <w:bottom w:val="nil"/>
              <w:right w:val="nil"/>
            </w:tcBorders>
          </w:tcPr>
          <w:p w:rsidR="00683784" w:rsidRPr="00683784" w:rsidRDefault="00683784" w:rsidP="00683784">
            <w:pPr>
              <w:widowControl w:val="0"/>
              <w:autoSpaceDE w:val="0"/>
              <w:autoSpaceDN w:val="0"/>
              <w:adjustRightInd w:val="0"/>
              <w:spacing w:after="0" w:line="240" w:lineRule="auto"/>
              <w:rPr>
                <w:rFonts w:ascii="Times New Roman" w:eastAsia="Times New Roman" w:hAnsi="Times New Roman" w:cs="Arial"/>
                <w:sz w:val="12"/>
                <w:szCs w:val="18"/>
                <w:lang w:eastAsia="ru-RU"/>
              </w:rPr>
            </w:pPr>
          </w:p>
        </w:tc>
        <w:tc>
          <w:tcPr>
            <w:tcW w:w="5613" w:type="dxa"/>
            <w:gridSpan w:val="8"/>
            <w:tcBorders>
              <w:top w:val="single" w:sz="4" w:space="0" w:color="auto"/>
              <w:left w:val="nil"/>
              <w:bottom w:val="nil"/>
              <w:right w:val="nil"/>
            </w:tcBorders>
          </w:tcPr>
          <w:p w:rsidR="00683784" w:rsidRPr="00683784" w:rsidRDefault="00683784" w:rsidP="00683784">
            <w:pPr>
              <w:widowControl w:val="0"/>
              <w:autoSpaceDE w:val="0"/>
              <w:autoSpaceDN w:val="0"/>
              <w:adjustRightInd w:val="0"/>
              <w:spacing w:after="0" w:line="240" w:lineRule="auto"/>
              <w:jc w:val="center"/>
              <w:rPr>
                <w:rFonts w:ascii="Times New Roman" w:eastAsia="Times New Roman" w:hAnsi="Times New Roman" w:cs="Arial"/>
                <w:sz w:val="12"/>
                <w:szCs w:val="18"/>
                <w:lang w:eastAsia="ru-RU"/>
              </w:rPr>
            </w:pPr>
            <w:r w:rsidRPr="00683784">
              <w:rPr>
                <w:rFonts w:ascii="Times New Roman" w:eastAsia="Times New Roman" w:hAnsi="Times New Roman" w:cs="Arial"/>
                <w:sz w:val="12"/>
                <w:szCs w:val="18"/>
                <w:lang w:eastAsia="ru-RU"/>
              </w:rPr>
              <w:t>(адрес)</w:t>
            </w:r>
          </w:p>
        </w:tc>
      </w:tr>
      <w:tr w:rsidR="00683784" w:rsidRPr="00683784" w:rsidTr="00683784">
        <w:tblPrEx>
          <w:shd w:val="clear" w:color="auto" w:fill="FFFFFF"/>
          <w:tblCellMar>
            <w:top w:w="15" w:type="dxa"/>
            <w:left w:w="15" w:type="dxa"/>
            <w:bottom w:w="15" w:type="dxa"/>
            <w:right w:w="15" w:type="dxa"/>
          </w:tblCellMar>
          <w:tblLook w:val="04A0"/>
        </w:tblPrEx>
        <w:tc>
          <w:tcPr>
            <w:tcW w:w="9640" w:type="dxa"/>
            <w:gridSpan w:val="14"/>
            <w:shd w:val="clear" w:color="auto" w:fill="FFFFFF"/>
            <w:hideMark/>
          </w:tcPr>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sz w:val="20"/>
                <w:szCs w:val="28"/>
                <w:lang w:eastAsia="ru-RU"/>
              </w:rPr>
              <w:t xml:space="preserve">на основании </w:t>
            </w:r>
            <w:hyperlink r:id="rId85" w:anchor="/document/74449814/entry/78" w:history="1">
              <w:r w:rsidRPr="00683784">
                <w:rPr>
                  <w:rFonts w:ascii="Times New Roman" w:eastAsia="Times New Roman" w:hAnsi="Times New Roman"/>
                  <w:sz w:val="20"/>
                  <w:szCs w:val="28"/>
                  <w:lang w:eastAsia="ru-RU"/>
                </w:rPr>
                <w:t>статьи 78</w:t>
              </w:r>
            </w:hyperlink>
            <w:r w:rsidRPr="00683784">
              <w:rPr>
                <w:rFonts w:ascii="Times New Roman" w:eastAsia="Times New Roman" w:hAnsi="Times New Roman"/>
                <w:sz w:val="20"/>
                <w:szCs w:val="28"/>
                <w:lang w:eastAsia="ru-RU"/>
              </w:rPr>
              <w:t xml:space="preserve"> Федерального закона от 31.07.2020 № 248-ФЗ «О государственном  контроле (надзоре) и муниципальном контроле в Российской Федерации» в рамках контрольного (надзорного) мероприятия</w:t>
            </w:r>
            <w:r w:rsidRPr="00683784">
              <w:rPr>
                <w:rFonts w:ascii="Times New Roman" w:eastAsia="Times New Roman" w:hAnsi="Times New Roman"/>
                <w:sz w:val="18"/>
                <w:szCs w:val="24"/>
                <w:lang w:eastAsia="ru-RU"/>
              </w:rPr>
              <w:t xml:space="preserve"> </w:t>
            </w:r>
            <w:r w:rsidRPr="00683784">
              <w:rPr>
                <w:rFonts w:ascii="Times New Roman" w:eastAsia="Times New Roman" w:hAnsi="Times New Roman"/>
                <w:color w:val="000000"/>
                <w:spacing w:val="2"/>
                <w:sz w:val="20"/>
                <w:szCs w:val="28"/>
                <w:lang w:eastAsia="ru-RU"/>
              </w:rPr>
              <w:t>______________</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lastRenderedPageBreak/>
              <w:t xml:space="preserve">                                                                                                                                    (наименование контрольного (надзорного) мероприятия)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
              <w:rPr>
                <w:rFonts w:ascii="Times New Roman" w:eastAsia="Times New Roman" w:hAnsi="Times New Roman"/>
                <w:b/>
                <w:color w:val="000000"/>
                <w:sz w:val="6"/>
                <w:szCs w:val="12"/>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8"/>
                <w:lang w:eastAsia="ru-RU"/>
              </w:rPr>
            </w:pPr>
            <w:r w:rsidRPr="00683784">
              <w:rPr>
                <w:rFonts w:ascii="Times New Roman" w:eastAsia="Times New Roman" w:hAnsi="Times New Roman"/>
                <w:color w:val="000000"/>
                <w:sz w:val="20"/>
                <w:szCs w:val="28"/>
                <w:lang w:eastAsia="ru-RU"/>
              </w:rPr>
              <w:t>ОПРОСИЛ:</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835"/>
              <w:gridCol w:w="6074"/>
            </w:tblGrid>
            <w:tr w:rsidR="00683784" w:rsidRPr="00683784" w:rsidTr="00683784">
              <w:tc>
                <w:tcPr>
                  <w:tcW w:w="70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1</w:t>
                  </w:r>
                </w:p>
              </w:tc>
              <w:tc>
                <w:tcPr>
                  <w:tcW w:w="2835"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Фамилия, имя, отчество</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(при наличии) контролируемого</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лица</w:t>
                  </w: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sz w:val="18"/>
                      <w:szCs w:val="24"/>
                      <w:lang w:eastAsia="ru-RU"/>
                    </w:rPr>
                    <w:t>представителя)</w:t>
                  </w:r>
                </w:p>
              </w:tc>
              <w:tc>
                <w:tcPr>
                  <w:tcW w:w="607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c>
            </w:tr>
            <w:tr w:rsidR="00683784" w:rsidRPr="00683784" w:rsidTr="00683784">
              <w:tc>
                <w:tcPr>
                  <w:tcW w:w="70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2</w:t>
                  </w:r>
                </w:p>
              </w:tc>
              <w:tc>
                <w:tcPr>
                  <w:tcW w:w="2835"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Дата рождения</w:t>
                  </w:r>
                </w:p>
              </w:tc>
              <w:tc>
                <w:tcPr>
                  <w:tcW w:w="607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c>
            </w:tr>
            <w:tr w:rsidR="00683784" w:rsidRPr="00683784" w:rsidTr="00683784">
              <w:tc>
                <w:tcPr>
                  <w:tcW w:w="70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3</w:t>
                  </w:r>
                </w:p>
              </w:tc>
              <w:tc>
                <w:tcPr>
                  <w:tcW w:w="2835"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Место рождения</w:t>
                  </w:r>
                </w:p>
              </w:tc>
              <w:tc>
                <w:tcPr>
                  <w:tcW w:w="607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c>
            </w:tr>
            <w:tr w:rsidR="00683784" w:rsidRPr="00683784" w:rsidTr="00683784">
              <w:tc>
                <w:tcPr>
                  <w:tcW w:w="70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4</w:t>
                  </w:r>
                </w:p>
              </w:tc>
              <w:tc>
                <w:tcPr>
                  <w:tcW w:w="2835"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Адрес места регистрации и (или) жительства</w:t>
                  </w:r>
                </w:p>
              </w:tc>
              <w:tc>
                <w:tcPr>
                  <w:tcW w:w="607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c>
            </w:tr>
            <w:tr w:rsidR="00683784" w:rsidRPr="00683784" w:rsidTr="00683784">
              <w:tc>
                <w:tcPr>
                  <w:tcW w:w="70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5</w:t>
                  </w:r>
                </w:p>
              </w:tc>
              <w:tc>
                <w:tcPr>
                  <w:tcW w:w="2835"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Телефон</w:t>
                  </w:r>
                </w:p>
              </w:tc>
              <w:tc>
                <w:tcPr>
                  <w:tcW w:w="607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c>
            </w:tr>
            <w:tr w:rsidR="00683784" w:rsidRPr="00683784" w:rsidTr="00683784">
              <w:tc>
                <w:tcPr>
                  <w:tcW w:w="70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6</w:t>
                  </w:r>
                </w:p>
              </w:tc>
              <w:tc>
                <w:tcPr>
                  <w:tcW w:w="2835"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Иная информация</w:t>
                  </w:r>
                </w:p>
              </w:tc>
              <w:tc>
                <w:tcPr>
                  <w:tcW w:w="6074"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 xml:space="preserve"> (под иной информацией понимается для контролируемого лица: должность, наименование организации, собственник или пользователь помещений; для представителя - реквизиты доверенности, дата выдачи и срок действия; графы 1-5 заполняются в отношении  контролируемого лица графа 6 заполняется фамилия,                        имя отчество иного лица, доверенность, дата    выдачи и срок действия)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p>
          <w:tbl>
            <w:tblPr>
              <w:tblW w:w="0" w:type="auto"/>
              <w:tblLayout w:type="fixed"/>
              <w:tblLook w:val="04A0"/>
            </w:tblPr>
            <w:tblGrid>
              <w:gridCol w:w="3126"/>
              <w:gridCol w:w="3127"/>
              <w:gridCol w:w="3127"/>
            </w:tblGrid>
            <w:tr w:rsidR="00683784" w:rsidRPr="00683784" w:rsidTr="00683784">
              <w:tc>
                <w:tcPr>
                  <w:tcW w:w="312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6"/>
                      <w:lang w:eastAsia="ru-RU"/>
                    </w:rPr>
                  </w:pPr>
                  <w:r w:rsidRPr="00683784">
                    <w:rPr>
                      <w:rFonts w:ascii="Times New Roman" w:eastAsia="Times New Roman" w:hAnsi="Times New Roman"/>
                      <w:sz w:val="16"/>
                      <w:lang w:eastAsia="ru-RU"/>
                    </w:rPr>
                    <w:t>Контролируемое лицо</w:t>
                  </w:r>
                  <w:r w:rsidRPr="00683784">
                    <w:rPr>
                      <w:rFonts w:ascii="Courier New" w:eastAsia="Times New Roman" w:hAnsi="Courier New" w:cs="Courier New"/>
                      <w:sz w:val="16"/>
                      <w:lang w:eastAsia="ru-RU"/>
                    </w:rPr>
                    <w:t xml:space="preserve">            </w:t>
                  </w: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___________________________</w:t>
                  </w: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___________________________</w:t>
                  </w:r>
                </w:p>
              </w:tc>
            </w:tr>
            <w:tr w:rsidR="00683784" w:rsidRPr="00683784" w:rsidTr="00683784">
              <w:tc>
                <w:tcPr>
                  <w:tcW w:w="312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(фамилия, инициалы)</w:t>
                  </w: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(подпись)</w:t>
                  </w:r>
                </w:p>
              </w:tc>
            </w:tr>
            <w:tr w:rsidR="00683784" w:rsidRPr="00683784" w:rsidTr="00683784">
              <w:tc>
                <w:tcPr>
                  <w:tcW w:w="312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Представитель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r w:rsidRPr="00683784">
                    <w:rPr>
                      <w:rFonts w:ascii="Times New Roman" w:eastAsia="Times New Roman" w:hAnsi="Times New Roman"/>
                      <w:sz w:val="16"/>
                      <w:lang w:eastAsia="ru-RU"/>
                    </w:rPr>
                    <w:t>контролируемого лица</w:t>
                  </w:r>
                  <w:r w:rsidRPr="00683784">
                    <w:rPr>
                      <w:rFonts w:ascii="Courier New" w:eastAsia="Times New Roman" w:hAnsi="Courier New" w:cs="Courier New"/>
                      <w:sz w:val="18"/>
                      <w:szCs w:val="24"/>
                      <w:lang w:eastAsia="ru-RU"/>
                    </w:rPr>
                    <w:t xml:space="preserve">           </w:t>
                  </w: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___________________________</w:t>
                  </w: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___________________________</w:t>
                  </w:r>
                </w:p>
              </w:tc>
            </w:tr>
            <w:tr w:rsidR="00683784" w:rsidRPr="00683784" w:rsidTr="00683784">
              <w:tc>
                <w:tcPr>
                  <w:tcW w:w="312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000000"/>
                      <w:sz w:val="18"/>
                      <w:szCs w:val="24"/>
                      <w:lang w:eastAsia="ru-RU"/>
                    </w:rPr>
                  </w:pP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iCs/>
                      <w:color w:val="000000"/>
                      <w:sz w:val="18"/>
                      <w:szCs w:val="24"/>
                      <w:lang w:eastAsia="ru-RU"/>
                    </w:rPr>
                    <w:t>фамилия, инициалы)</w:t>
                  </w:r>
                </w:p>
              </w:tc>
              <w:tc>
                <w:tcPr>
                  <w:tcW w:w="3127"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(подпись)</w:t>
                  </w: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Перед началом опроса контролируемому лицу (представителю)</w:t>
            </w:r>
            <w:r w:rsidRPr="00683784">
              <w:rPr>
                <w:rFonts w:ascii="Courier New" w:eastAsia="Times New Roman" w:hAnsi="Courier New" w:cs="Courier New"/>
                <w:sz w:val="16"/>
                <w:lang w:eastAsia="ru-RU"/>
              </w:rPr>
              <w:t xml:space="preserve"> </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sz w:val="18"/>
                <w:szCs w:val="24"/>
                <w:lang w:eastAsia="ru-RU"/>
              </w:rPr>
              <w:t>(фамилия, инициалы)</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lang w:eastAsia="ru-RU"/>
              </w:rPr>
            </w:pPr>
            <w:r w:rsidRPr="00683784">
              <w:rPr>
                <w:rFonts w:ascii="Times New Roman" w:eastAsia="Times New Roman" w:hAnsi="Times New Roman"/>
                <w:sz w:val="16"/>
                <w:lang w:eastAsia="ru-RU"/>
              </w:rPr>
              <w:t>разъяснено, что опрос проводится с целью уточнения информации, имеющей значение для проведения   оценки соблюдения контролируемым лицом обязательных требований.</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в соответствии со статьей 51 Конституции Российской Федерации:</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2. Федеральным законом могут устанавливаться иные случаи освобождения от обязанности давать свидетельские показания.</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3. Имеете права делать замечания по поводу правильности занесения его показаний. </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Об ответственности за дачу заведомо ложных показаний в соответствии со </w:t>
            </w:r>
            <w:hyperlink r:id="rId86" w:history="1">
              <w:r w:rsidRPr="00683784">
                <w:rPr>
                  <w:rFonts w:ascii="Times New Roman" w:eastAsia="Times New Roman" w:hAnsi="Times New Roman"/>
                  <w:sz w:val="16"/>
                  <w:lang w:eastAsia="ru-RU"/>
                </w:rPr>
                <w:t>статьей 17.9</w:t>
              </w:r>
            </w:hyperlink>
            <w:r w:rsidRPr="00683784">
              <w:rPr>
                <w:rFonts w:ascii="Times New Roman" w:eastAsia="Times New Roman" w:hAnsi="Times New Roman"/>
                <w:sz w:val="16"/>
                <w:lang w:eastAsia="ru-RU"/>
              </w:rPr>
              <w:t xml:space="preserve"> КоАП России предупрежден.</w:t>
            </w:r>
          </w:p>
          <w:p w:rsidR="00683784" w:rsidRPr="00683784" w:rsidRDefault="00683784" w:rsidP="00683784">
            <w:pPr>
              <w:pBdr>
                <w:bottom w:val="single" w:sz="4" w:space="1" w:color="auto"/>
              </w:pBdr>
              <w:spacing w:after="0" w:line="240" w:lineRule="auto"/>
              <w:rPr>
                <w:rFonts w:ascii="Times New Roman" w:eastAsia="Times New Roman" w:hAnsi="Times New Roman"/>
                <w:sz w:val="16"/>
                <w:lang w:eastAsia="ru-RU"/>
              </w:rPr>
            </w:pPr>
          </w:p>
          <w:p w:rsidR="00683784" w:rsidRPr="00683784" w:rsidRDefault="00683784" w:rsidP="00683784">
            <w:pPr>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                   (подпись / фамилия и инициалы опрашиваемого лица)</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По существу, контролируемое лицо (представитель) пояснил следующее: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0"/>
            </w:tblGrid>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w:t>
                  </w: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8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 (излагаются устные ответы контролируемого лица (представителя) по возможности дословно, а также указываются ответы на поставленные перед ним вопросы)</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Протокол прочитан</w:t>
            </w:r>
            <w:r w:rsidRPr="00683784">
              <w:rPr>
                <w:rFonts w:ascii="Courier New" w:eastAsia="Times New Roman" w:hAnsi="Courier New" w:cs="Courier New"/>
                <w:sz w:val="16"/>
                <w:lang w:eastAsia="ru-RU"/>
              </w:rPr>
              <w:t>:</w:t>
            </w:r>
          </w:p>
          <w:tbl>
            <w:tblPr>
              <w:tblW w:w="0" w:type="auto"/>
              <w:tblLayout w:type="fixed"/>
              <w:tblLook w:val="04A0"/>
            </w:tblPr>
            <w:tblGrid>
              <w:gridCol w:w="9380"/>
            </w:tblGrid>
            <w:tr w:rsidR="00683784" w:rsidRPr="00683784" w:rsidTr="00683784">
              <w:tc>
                <w:tcPr>
                  <w:tcW w:w="9380"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tc>
            </w:tr>
            <w:tr w:rsidR="00683784" w:rsidRPr="00683784" w:rsidTr="00683784">
              <w:tc>
                <w:tcPr>
                  <w:tcW w:w="9380" w:type="dxa"/>
                  <w:tcBorders>
                    <w:top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(лично или по просьбе контролируемого лица</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(представителя) вслух </w:t>
                  </w:r>
                  <w:r w:rsidRPr="00683784">
                    <w:rPr>
                      <w:rFonts w:ascii="Times New Roman" w:eastAsia="Times New Roman" w:hAnsi="Times New Roman"/>
                      <w:i/>
                      <w:iCs/>
                      <w:color w:val="000000"/>
                      <w:sz w:val="18"/>
                      <w:szCs w:val="24"/>
                      <w:lang w:eastAsia="ru-RU"/>
                    </w:rPr>
                    <w:t>инспектором (руководителем группы инспекторов))</w:t>
                  </w: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lastRenderedPageBreak/>
              <w:t xml:space="preserve">Замечания к протоколу: </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                                (содержание замечаний либо указание на их отсутствие)</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(должность, фамилия, инициалы, контролируемого лица (представителя), подпись)</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8"/>
                <w:lang w:eastAsia="ru-RU"/>
              </w:rPr>
            </w:pPr>
            <w:r w:rsidRPr="00683784">
              <w:rPr>
                <w:rFonts w:ascii="Times New Roman" w:eastAsia="Times New Roman" w:hAnsi="Times New Roman"/>
                <w:i/>
                <w:sz w:val="18"/>
                <w:szCs w:val="24"/>
                <w:lang w:eastAsia="ru-RU"/>
              </w:rPr>
              <w:t>(должность, фамилия, инициалы должностного лица (лиц) осуществляющего контрольные (надзорные) действия, подпись)</w:t>
            </w:r>
          </w:p>
        </w:tc>
      </w:tr>
    </w:tbl>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szCs w:val="24"/>
          <w:lang w:eastAsia="ru-RU"/>
        </w:rPr>
      </w:pPr>
      <w:r w:rsidRPr="00683784">
        <w:rPr>
          <w:rFonts w:ascii="Times New Roman" w:eastAsia="Times New Roman" w:hAnsi="Times New Roman"/>
          <w:sz w:val="16"/>
          <w:szCs w:val="24"/>
          <w:lang w:eastAsia="ru-RU"/>
        </w:rPr>
        <w:t>--------------------------------</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0078175F">
        <w:rPr>
          <w:rFonts w:ascii="Times New Roman" w:eastAsia="Times New Roman" w:hAnsi="Times New Roman"/>
          <w:sz w:val="18"/>
          <w:szCs w:val="24"/>
          <w:lang w:eastAsia="ru-RU"/>
        </w:rPr>
        <w:t xml:space="preserve">органа, осуществляющего </w:t>
      </w:r>
      <w:r w:rsidRPr="00683784">
        <w:rPr>
          <w:rFonts w:ascii="Times New Roman" w:eastAsia="Times New Roman" w:hAnsi="Times New Roman"/>
          <w:sz w:val="18"/>
          <w:szCs w:val="24"/>
          <w:lang w:eastAsia="ru-RU"/>
        </w:rPr>
        <w:t>контроль (надзор)</w:t>
      </w:r>
      <w:r w:rsidRPr="00683784">
        <w:rPr>
          <w:rFonts w:ascii="Times New Roman" w:eastAsia="Times New Roman" w:hAnsi="Times New Roman"/>
          <w:sz w:val="16"/>
          <w:lang w:eastAsia="ru-RU"/>
        </w:rPr>
        <w:t>.</w:t>
      </w:r>
    </w:p>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4"/>
          <w:szCs w:val="20"/>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14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78175F"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78175F" w:rsidRPr="00905B31"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4"/>
          <w:szCs w:val="20"/>
          <w:lang w:eastAsia="ru-RU"/>
        </w:rPr>
      </w:pPr>
    </w:p>
    <w:p w:rsidR="00683784" w:rsidRPr="0078175F" w:rsidRDefault="00683784" w:rsidP="00683784">
      <w:pPr>
        <w:widowControl w:val="0"/>
        <w:autoSpaceDE w:val="0"/>
        <w:autoSpaceDN w:val="0"/>
        <w:spacing w:after="0" w:line="240" w:lineRule="auto"/>
        <w:jc w:val="center"/>
        <w:outlineLvl w:val="0"/>
        <w:rPr>
          <w:rFonts w:ascii="Times New Roman" w:eastAsia="Times New Roman" w:hAnsi="Times New Roman"/>
          <w:sz w:val="18"/>
          <w:szCs w:val="28"/>
          <w:lang w:eastAsia="ru-RU"/>
        </w:rPr>
      </w:pPr>
      <w:r w:rsidRPr="0078175F">
        <w:rPr>
          <w:rFonts w:ascii="Times New Roman" w:eastAsia="Times New Roman" w:hAnsi="Times New Roman"/>
          <w:sz w:val="18"/>
          <w:szCs w:val="28"/>
          <w:lang w:eastAsia="ru-RU"/>
        </w:rPr>
        <w:t xml:space="preserve">ТРЕБОВАНИЕ О ПРЕДОСТАВЛЕНИИ </w:t>
      </w:r>
    </w:p>
    <w:p w:rsidR="00683784" w:rsidRPr="0078175F" w:rsidRDefault="00683784" w:rsidP="00683784">
      <w:pPr>
        <w:widowControl w:val="0"/>
        <w:autoSpaceDE w:val="0"/>
        <w:autoSpaceDN w:val="0"/>
        <w:spacing w:after="0" w:line="240" w:lineRule="auto"/>
        <w:jc w:val="center"/>
        <w:outlineLvl w:val="0"/>
        <w:rPr>
          <w:rFonts w:ascii="Times New Roman" w:eastAsia="Times New Roman" w:hAnsi="Times New Roman"/>
          <w:sz w:val="18"/>
          <w:szCs w:val="28"/>
          <w:lang w:eastAsia="ru-RU"/>
        </w:rPr>
      </w:pPr>
      <w:r w:rsidRPr="0078175F">
        <w:rPr>
          <w:rFonts w:ascii="Times New Roman" w:eastAsia="Times New Roman" w:hAnsi="Times New Roman"/>
          <w:sz w:val="18"/>
          <w:szCs w:val="28"/>
          <w:lang w:eastAsia="ru-RU"/>
        </w:rPr>
        <w:t xml:space="preserve">НЕОБХОДИМЫХ И (ИЛИ) ИМЕЮЩИХ </w:t>
      </w:r>
    </w:p>
    <w:p w:rsidR="00683784" w:rsidRPr="0078175F" w:rsidRDefault="00683784" w:rsidP="00683784">
      <w:pPr>
        <w:widowControl w:val="0"/>
        <w:autoSpaceDE w:val="0"/>
        <w:autoSpaceDN w:val="0"/>
        <w:spacing w:after="0" w:line="240" w:lineRule="auto"/>
        <w:jc w:val="center"/>
        <w:outlineLvl w:val="0"/>
        <w:rPr>
          <w:rFonts w:ascii="Times New Roman" w:eastAsia="Times New Roman" w:hAnsi="Times New Roman"/>
          <w:sz w:val="18"/>
          <w:szCs w:val="28"/>
          <w:lang w:eastAsia="ru-RU"/>
        </w:rPr>
      </w:pPr>
      <w:r w:rsidRPr="0078175F">
        <w:rPr>
          <w:rFonts w:ascii="Times New Roman" w:eastAsia="Times New Roman" w:hAnsi="Times New Roman"/>
          <w:sz w:val="18"/>
          <w:szCs w:val="28"/>
          <w:lang w:eastAsia="ru-RU"/>
        </w:rPr>
        <w:t>ЗНАЧЕНИЕ ДОКУМЕНТОВ*</w:t>
      </w:r>
    </w:p>
    <w:tbl>
      <w:tblPr>
        <w:tblW w:w="9533" w:type="dxa"/>
        <w:shd w:val="clear" w:color="auto" w:fill="FFFFFF"/>
        <w:tblCellMar>
          <w:top w:w="15" w:type="dxa"/>
          <w:left w:w="15" w:type="dxa"/>
          <w:bottom w:w="15" w:type="dxa"/>
          <w:right w:w="15" w:type="dxa"/>
        </w:tblCellMar>
        <w:tblLook w:val="04A0"/>
      </w:tblPr>
      <w:tblGrid>
        <w:gridCol w:w="9533"/>
      </w:tblGrid>
      <w:tr w:rsidR="00683784" w:rsidRPr="00683784" w:rsidTr="00683784">
        <w:trPr>
          <w:trHeight w:val="126"/>
        </w:trPr>
        <w:tc>
          <w:tcPr>
            <w:tcW w:w="9533" w:type="dxa"/>
            <w:shd w:val="clear" w:color="auto" w:fill="FFFFFF"/>
            <w:hideMark/>
          </w:tcPr>
          <w:p w:rsidR="00683784" w:rsidRPr="00683784" w:rsidRDefault="00683784" w:rsidP="00683784">
            <w:pPr>
              <w:spacing w:after="0" w:line="240" w:lineRule="auto"/>
              <w:jc w:val="both"/>
              <w:rPr>
                <w:rFonts w:ascii="Times New Roman" w:eastAsia="Times New Roman" w:hAnsi="Times New Roman"/>
                <w:color w:val="000000"/>
                <w:sz w:val="20"/>
                <w:szCs w:val="28"/>
                <w:lang w:eastAsia="ru-RU"/>
              </w:rPr>
            </w:pPr>
            <w:r w:rsidRPr="00683784">
              <w:rPr>
                <w:rFonts w:ascii="Times New Roman" w:eastAsia="Times New Roman" w:hAnsi="Times New Roman"/>
                <w:color w:val="000000"/>
                <w:sz w:val="20"/>
                <w:szCs w:val="28"/>
                <w:lang w:eastAsia="ru-RU"/>
              </w:rPr>
              <w:t> _______________________________________________________________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2"/>
                <w:szCs w:val="18"/>
                <w:lang w:eastAsia="ru-RU"/>
              </w:rPr>
            </w:pPr>
            <w:r w:rsidRPr="00683784">
              <w:rPr>
                <w:rFonts w:ascii="Courier New" w:eastAsia="Times New Roman" w:hAnsi="Courier New" w:cs="Courier New"/>
                <w:sz w:val="18"/>
                <w:szCs w:val="24"/>
                <w:lang w:eastAsia="ru-RU"/>
              </w:rPr>
              <w:t xml:space="preserve"> </w:t>
            </w:r>
            <w:r w:rsidRPr="00683784">
              <w:rPr>
                <w:rFonts w:ascii="Courier New" w:eastAsia="Times New Roman" w:hAnsi="Courier New" w:cs="Courier New"/>
                <w:sz w:val="12"/>
                <w:szCs w:val="18"/>
                <w:lang w:eastAsia="ru-RU"/>
              </w:rPr>
              <w:t>(</w:t>
            </w:r>
            <w:r w:rsidRPr="00683784">
              <w:rPr>
                <w:rFonts w:ascii="Times New Roman" w:eastAsia="Times New Roman" w:hAnsi="Times New Roman"/>
                <w:i/>
                <w:sz w:val="12"/>
                <w:szCs w:val="18"/>
                <w:lang w:eastAsia="ru-RU"/>
              </w:rPr>
              <w:t>должность, фамилия, инициалы должностного лица (лиц) осуществляющего контрольные (надзорные) действия</w:t>
            </w:r>
            <w:r w:rsidRPr="00683784">
              <w:rPr>
                <w:rFonts w:ascii="Times New Roman" w:eastAsia="Times New Roman" w:hAnsi="Times New Roman"/>
                <w:i/>
                <w:iCs/>
                <w:color w:val="000000"/>
                <w:sz w:val="12"/>
                <w:szCs w:val="1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683784" w:rsidRPr="00683784" w:rsidTr="00683784">
              <w:tc>
                <w:tcPr>
                  <w:tcW w:w="9350" w:type="dxa"/>
                  <w:tcBorders>
                    <w:top w:val="nil"/>
                    <w:left w:val="nil"/>
                    <w:bottom w:val="single" w:sz="4" w:space="0" w:color="auto"/>
                    <w:right w:val="nil"/>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color w:val="000000"/>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iCs/>
                <w:color w:val="000000"/>
                <w:sz w:val="18"/>
                <w:szCs w:val="24"/>
                <w:lang w:eastAsia="ru-RU"/>
              </w:rPr>
              <w:t>контролируемое лицо, адрес объекта)</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В соответствии со </w:t>
            </w:r>
            <w:hyperlink r:id="rId87" w:anchor="/document/74449814/entry/80" w:history="1">
              <w:r w:rsidRPr="00683784">
                <w:rPr>
                  <w:rFonts w:ascii="Times New Roman" w:eastAsia="Times New Roman" w:hAnsi="Times New Roman"/>
                  <w:sz w:val="16"/>
                  <w:lang w:eastAsia="ru-RU"/>
                </w:rPr>
                <w:t>статьей 80</w:t>
              </w:r>
            </w:hyperlink>
            <w:r w:rsidRPr="00683784">
              <w:rPr>
                <w:rFonts w:ascii="Times New Roman" w:eastAsia="Times New Roman" w:hAnsi="Times New Roman"/>
                <w:sz w:val="16"/>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center"/>
              <w:outlineLvl w:val="0"/>
              <w:rPr>
                <w:rFonts w:ascii="Times New Roman" w:eastAsia="Times New Roman" w:hAnsi="Times New Roman"/>
                <w:b/>
                <w:sz w:val="20"/>
                <w:szCs w:val="28"/>
                <w:lang w:eastAsia="ru-RU"/>
              </w:rPr>
            </w:pPr>
            <w:r w:rsidRPr="00683784">
              <w:rPr>
                <w:rFonts w:ascii="Times New Roman" w:eastAsia="Times New Roman" w:hAnsi="Times New Roman"/>
                <w:sz w:val="20"/>
                <w:szCs w:val="28"/>
                <w:lang w:eastAsia="ru-RU"/>
              </w:rPr>
              <w:t>ОПРЕДЕЛИЛ:</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Times New Roman" w:eastAsia="Times New Roman" w:hAnsi="Times New Roman"/>
                <w:sz w:val="18"/>
                <w:szCs w:val="24"/>
                <w:lang w:eastAsia="ru-RU"/>
              </w:rPr>
              <w:t>истребовать у</w:t>
            </w:r>
            <w:r w:rsidRPr="00683784">
              <w:rPr>
                <w:rFonts w:ascii="Courier New" w:eastAsia="Times New Roman" w:hAnsi="Courier New" w:cs="Courier New"/>
                <w:sz w:val="18"/>
                <w:szCs w:val="24"/>
                <w:lang w:eastAsia="ru-RU"/>
              </w:rPr>
              <w:t xml:space="preserve"> </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(контролируемое лицо, адрес объекта)</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в срок ____ суток с момента получения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(срок устанавливается исходя из объема истребуемых материалов, но не менее одного рабочего дня)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и представить по адресу: </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(адрес представления истребуемых материалов, и (или) адрес электронной почты для предоставления сканированнных истребуемых документов)</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следующие документы, сведения и (или) их копии, в том числе материалы фотосъемки, аудио- и видеозаписи, информационные базы, банки данных, а также носители информации: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4819"/>
              <w:gridCol w:w="3686"/>
            </w:tblGrid>
            <w:tr w:rsidR="00683784" w:rsidRPr="00683784" w:rsidTr="00683784">
              <w:tc>
                <w:tcPr>
                  <w:tcW w:w="988"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п/п</w:t>
                  </w:r>
                </w:p>
              </w:tc>
              <w:tc>
                <w:tcPr>
                  <w:tcW w:w="4819"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Наименование документов, сведений и тд.</w:t>
                  </w:r>
                </w:p>
              </w:tc>
              <w:tc>
                <w:tcPr>
                  <w:tcW w:w="368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отметка о необходимости предоставления документов на бумажном носителе</w:t>
                  </w:r>
                </w:p>
              </w:tc>
            </w:tr>
            <w:tr w:rsidR="00683784" w:rsidRPr="00683784" w:rsidTr="00683784">
              <w:tc>
                <w:tcPr>
                  <w:tcW w:w="988"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1</w:t>
                  </w:r>
                </w:p>
              </w:tc>
              <w:tc>
                <w:tcPr>
                  <w:tcW w:w="4819"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p>
              </w:tc>
              <w:tc>
                <w:tcPr>
                  <w:tcW w:w="368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p>
              </w:tc>
            </w:tr>
            <w:tr w:rsidR="00683784" w:rsidRPr="00683784" w:rsidTr="00683784">
              <w:tc>
                <w:tcPr>
                  <w:tcW w:w="988"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2</w:t>
                  </w:r>
                </w:p>
              </w:tc>
              <w:tc>
                <w:tcPr>
                  <w:tcW w:w="4819"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p>
              </w:tc>
              <w:tc>
                <w:tcPr>
                  <w:tcW w:w="3686"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В соответствии со </w:t>
            </w:r>
            <w:hyperlink r:id="rId88" w:anchor="/document/12125267/entry/197" w:history="1">
              <w:r w:rsidRPr="00683784">
                <w:rPr>
                  <w:rFonts w:ascii="Times New Roman" w:eastAsia="Times New Roman" w:hAnsi="Times New Roman"/>
                  <w:sz w:val="18"/>
                  <w:szCs w:val="24"/>
                  <w:lang w:eastAsia="ru-RU"/>
                </w:rPr>
                <w:t>статьей 19.7</w:t>
              </w:r>
            </w:hyperlink>
            <w:r w:rsidRPr="00683784">
              <w:rPr>
                <w:rFonts w:ascii="Times New Roman" w:eastAsia="Times New Roman" w:hAnsi="Times New Roman"/>
                <w:sz w:val="18"/>
                <w:szCs w:val="24"/>
                <w:lang w:eastAsia="ru-RU"/>
              </w:rPr>
              <w:t xml:space="preserve">  Кодекса  Российской  Федерации  об административных  правонарушениях  за непредставление или несвоевременное представление  сведений, а равно представление сведений в неполном объёме или в искажённом виде предусмотрена административная ответственность.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18"/>
                <w:szCs w:val="24"/>
                <w:lang w:eastAsia="ru-RU"/>
              </w:rPr>
            </w:pPr>
          </w:p>
          <w:tbl>
            <w:tblPr>
              <w:tblW w:w="0" w:type="auto"/>
              <w:tblLook w:val="04A0"/>
            </w:tblPr>
            <w:tblGrid>
              <w:gridCol w:w="9350"/>
            </w:tblGrid>
            <w:tr w:rsidR="00683784" w:rsidRPr="00683784" w:rsidTr="00683784">
              <w:tc>
                <w:tcPr>
                  <w:tcW w:w="9350"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50" w:type="dxa"/>
                  <w:tcBorders>
                    <w:top w:val="single" w:sz="4" w:space="0" w:color="auto"/>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50" w:type="dxa"/>
                  <w:tcBorders>
                    <w:top w:val="single" w:sz="4" w:space="0" w:color="auto"/>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2"/>
                <w:szCs w:val="18"/>
                <w:lang w:eastAsia="ru-RU"/>
              </w:rPr>
              <w:t>должность, фамилия, инициалы должностного лица (лиц) осуществляющего контрольные (надзорные) действия</w:t>
            </w:r>
            <w:r w:rsidRPr="00683784">
              <w:rPr>
                <w:rFonts w:ascii="Times New Roman" w:eastAsia="Times New Roman" w:hAnsi="Times New Roman"/>
                <w:i/>
                <w:iCs/>
                <w:color w:val="000000"/>
                <w:sz w:val="18"/>
                <w:szCs w:val="24"/>
                <w:lang w:eastAsia="ru-RU"/>
              </w:rPr>
              <w:t>)</w:t>
            </w:r>
          </w:p>
          <w:tbl>
            <w:tblPr>
              <w:tblW w:w="0" w:type="auto"/>
              <w:tblInd w:w="6946" w:type="dxa"/>
              <w:tblLook w:val="04A0"/>
            </w:tblPr>
            <w:tblGrid>
              <w:gridCol w:w="2410"/>
            </w:tblGrid>
            <w:tr w:rsidR="00683784" w:rsidRPr="00683784" w:rsidTr="00683784">
              <w:tc>
                <w:tcPr>
                  <w:tcW w:w="2410"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2410" w:type="dxa"/>
                  <w:tcBorders>
                    <w:top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sz w:val="18"/>
                      <w:szCs w:val="24"/>
                      <w:lang w:eastAsia="ru-RU"/>
                    </w:rPr>
                    <w:t>подпись)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Копия требования получена:</w:t>
            </w:r>
          </w:p>
          <w:tbl>
            <w:tblPr>
              <w:tblW w:w="0" w:type="auto"/>
              <w:tblLook w:val="04A0"/>
            </w:tblPr>
            <w:tblGrid>
              <w:gridCol w:w="9350"/>
            </w:tblGrid>
            <w:tr w:rsidR="00683784" w:rsidRPr="00683784" w:rsidTr="00683784">
              <w:tc>
                <w:tcPr>
                  <w:tcW w:w="9350"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color w:val="000000"/>
                <w:sz w:val="18"/>
                <w:szCs w:val="24"/>
                <w:lang w:eastAsia="ru-RU"/>
              </w:rPr>
            </w:pPr>
            <w:r w:rsidRPr="00683784">
              <w:rPr>
                <w:rFonts w:ascii="Times New Roman" w:eastAsia="Times New Roman" w:hAnsi="Times New Roman"/>
                <w:i/>
                <w:sz w:val="18"/>
                <w:szCs w:val="24"/>
                <w:lang w:eastAsia="ru-RU"/>
              </w:rPr>
              <w:t>(должность, фамилия, инициалы, контролируемого лица  (представителя)</w:t>
            </w:r>
          </w:p>
          <w:tbl>
            <w:tblPr>
              <w:tblW w:w="0" w:type="auto"/>
              <w:tblInd w:w="6946" w:type="dxa"/>
              <w:tblLook w:val="04A0"/>
            </w:tblPr>
            <w:tblGrid>
              <w:gridCol w:w="2410"/>
            </w:tblGrid>
            <w:tr w:rsidR="00683784" w:rsidRPr="00683784" w:rsidTr="00683784">
              <w:tc>
                <w:tcPr>
                  <w:tcW w:w="2410"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2410" w:type="dxa"/>
                  <w:tcBorders>
                    <w:top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lastRenderedPageBreak/>
                    <w:t xml:space="preserve">   (</w:t>
                  </w:r>
                  <w:r w:rsidRPr="00683784">
                    <w:rPr>
                      <w:rFonts w:ascii="Times New Roman" w:eastAsia="Times New Roman" w:hAnsi="Times New Roman"/>
                      <w:i/>
                      <w:sz w:val="18"/>
                      <w:szCs w:val="24"/>
                      <w:lang w:eastAsia="ru-RU"/>
                    </w:rPr>
                    <w:t>подпись)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Times New Roman" w:eastAsia="Times New Roman" w:hAnsi="Times New Roman"/>
                <w:sz w:val="18"/>
                <w:szCs w:val="24"/>
                <w:lang w:eastAsia="ru-RU"/>
              </w:rPr>
              <w:t>Копия требования направлена</w:t>
            </w:r>
            <w:r w:rsidRPr="00683784">
              <w:rPr>
                <w:rFonts w:ascii="Courier New" w:eastAsia="Times New Roman" w:hAnsi="Courier New" w:cs="Courier New"/>
                <w:sz w:val="18"/>
                <w:szCs w:val="24"/>
                <w:lang w:eastAsia="ru-RU"/>
              </w:rPr>
              <w:t>:</w:t>
            </w:r>
          </w:p>
        </w:tc>
      </w:tr>
    </w:tbl>
    <w:p w:rsidR="00683784" w:rsidRPr="00683784" w:rsidRDefault="00683784" w:rsidP="00683784">
      <w:pPr>
        <w:spacing w:after="0" w:line="240" w:lineRule="auto"/>
        <w:rPr>
          <w:rFonts w:ascii="Times New Roman" w:eastAsia="Times New Roman" w:hAnsi="Times New Roman"/>
          <w:vanish/>
          <w:sz w:val="1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683784" w:rsidRPr="00683784" w:rsidTr="00683784">
        <w:tc>
          <w:tcPr>
            <w:tcW w:w="9350" w:type="dxa"/>
            <w:tcBorders>
              <w:top w:val="nil"/>
              <w:left w:val="nil"/>
              <w:bottom w:val="single" w:sz="4" w:space="0" w:color="auto"/>
              <w:right w:val="nil"/>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350" w:type="dxa"/>
            <w:tcBorders>
              <w:top w:val="single" w:sz="4" w:space="0" w:color="auto"/>
              <w:left w:val="nil"/>
              <w:bottom w:val="single" w:sz="4" w:space="0" w:color="auto"/>
              <w:right w:val="nil"/>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bl>
    <w:p w:rsidR="00683784" w:rsidRPr="00683784" w:rsidRDefault="00683784" w:rsidP="00683784">
      <w:pPr>
        <w:spacing w:after="0" w:line="240" w:lineRule="auto"/>
        <w:jc w:val="center"/>
        <w:rPr>
          <w:rFonts w:ascii="Times New Roman" w:eastAsia="Times New Roman" w:hAnsi="Times New Roman"/>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8"/>
          <w:szCs w:val="24"/>
          <w:lang w:eastAsia="ru-RU"/>
        </w:rPr>
        <w:t>дата, регистрационный номер, фамилия, инициалы получившего требование)</w:t>
      </w:r>
    </w:p>
    <w:p w:rsidR="00683784" w:rsidRPr="00683784" w:rsidRDefault="00683784" w:rsidP="00683784">
      <w:pPr>
        <w:tabs>
          <w:tab w:val="left" w:pos="851"/>
          <w:tab w:val="left" w:pos="993"/>
        </w:tabs>
        <w:spacing w:after="0" w:line="240" w:lineRule="auto"/>
        <w:ind w:firstLine="709"/>
        <w:rPr>
          <w:rFonts w:ascii="Times New Roman" w:eastAsia="Times New Roman" w:hAnsi="Times New Roman"/>
          <w:color w:val="000000"/>
          <w:sz w:val="20"/>
          <w:szCs w:val="28"/>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szCs w:val="24"/>
          <w:lang w:eastAsia="ru-RU"/>
        </w:rPr>
      </w:pPr>
      <w:r w:rsidRPr="00683784">
        <w:rPr>
          <w:rFonts w:ascii="Times New Roman" w:eastAsia="Times New Roman" w:hAnsi="Times New Roman"/>
          <w:sz w:val="16"/>
          <w:szCs w:val="24"/>
          <w:lang w:eastAsia="ru-RU"/>
        </w:rPr>
        <w:t>--------------------------------</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Pr="00683784">
        <w:rPr>
          <w:rFonts w:ascii="Times New Roman" w:eastAsia="Times New Roman" w:hAnsi="Times New Roman"/>
          <w:sz w:val="18"/>
          <w:szCs w:val="24"/>
          <w:lang w:eastAsia="ru-RU"/>
        </w:rPr>
        <w:t>органа, осуществляющего . контроль (надзор)</w:t>
      </w:r>
      <w:r w:rsidRPr="00683784">
        <w:rPr>
          <w:rFonts w:ascii="Times New Roman" w:eastAsia="Times New Roman" w:hAnsi="Times New Roman"/>
          <w:sz w:val="16"/>
          <w:lang w:eastAsia="ru-RU"/>
        </w:rPr>
        <w:t>.</w:t>
      </w:r>
    </w:p>
    <w:p w:rsidR="0078175F" w:rsidRDefault="0078175F"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15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78175F" w:rsidRPr="00905B31"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widowControl w:val="0"/>
        <w:autoSpaceDE w:val="0"/>
        <w:autoSpaceDN w:val="0"/>
        <w:spacing w:after="0" w:line="240" w:lineRule="auto"/>
        <w:ind w:left="5664"/>
        <w:jc w:val="both"/>
        <w:outlineLvl w:val="0"/>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20"/>
          <w:szCs w:val="28"/>
          <w:lang w:eastAsia="ru-RU"/>
        </w:rPr>
      </w:pPr>
      <w:bookmarkStart w:id="64" w:name="_Hlk139015724"/>
      <w:r w:rsidRPr="00683784">
        <w:rPr>
          <w:rFonts w:ascii="Times New Roman" w:eastAsia="Times New Roman" w:hAnsi="Times New Roman"/>
          <w:sz w:val="20"/>
          <w:szCs w:val="28"/>
          <w:lang w:eastAsia="ru-RU"/>
        </w:rPr>
        <w:t>АКТ ПО ФАКТУ*</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НЕПРЕДСТАВЛЕНИЯ ИЛИ НЕСВОЕВРЕМЕННОГО ПРЕДСТАВЛЕНИЯ</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6"/>
          <w:lang w:eastAsia="ru-RU"/>
        </w:rPr>
      </w:pPr>
      <w:r w:rsidRPr="00683784">
        <w:rPr>
          <w:rFonts w:ascii="Times New Roman" w:eastAsia="Times New Roman" w:hAnsi="Times New Roman"/>
          <w:sz w:val="20"/>
          <w:szCs w:val="28"/>
          <w:lang w:eastAsia="ru-RU"/>
        </w:rPr>
        <w:t>контролируемым лицом необходимых и (или) имеющих значение сведений (документов)</w:t>
      </w:r>
    </w:p>
    <w:bookmarkEnd w:id="64"/>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6"/>
          <w:lang w:eastAsia="ru-RU"/>
        </w:rPr>
      </w:pPr>
    </w:p>
    <w:tbl>
      <w:tblPr>
        <w:tblW w:w="9560" w:type="dxa"/>
        <w:tblLayout w:type="fixed"/>
        <w:tblCellMar>
          <w:top w:w="102" w:type="dxa"/>
          <w:left w:w="62" w:type="dxa"/>
          <w:bottom w:w="102" w:type="dxa"/>
          <w:right w:w="62" w:type="dxa"/>
        </w:tblCellMar>
        <w:tblLook w:val="0000"/>
      </w:tblPr>
      <w:tblGrid>
        <w:gridCol w:w="2728"/>
        <w:gridCol w:w="3033"/>
        <w:gridCol w:w="3799"/>
      </w:tblGrid>
      <w:tr w:rsidR="00683784" w:rsidRPr="00683784" w:rsidTr="00683784">
        <w:tc>
          <w:tcPr>
            <w:tcW w:w="2728" w:type="dxa"/>
            <w:tcBorders>
              <w:top w:val="nil"/>
              <w:left w:val="nil"/>
              <w:bottom w:val="single" w:sz="4" w:space="0" w:color="auto"/>
              <w:right w:val="nil"/>
            </w:tcBorders>
          </w:tcPr>
          <w:p w:rsidR="00683784" w:rsidRPr="00683784" w:rsidRDefault="00683784" w:rsidP="00683784">
            <w:pPr>
              <w:widowControl w:val="0"/>
              <w:autoSpaceDE w:val="0"/>
              <w:autoSpaceDN w:val="0"/>
              <w:spacing w:after="0" w:line="240" w:lineRule="auto"/>
              <w:rPr>
                <w:rFonts w:ascii="Times New Roman" w:eastAsia="Times New Roman" w:hAnsi="Times New Roman"/>
                <w:sz w:val="18"/>
                <w:szCs w:val="24"/>
                <w:lang w:eastAsia="ru-RU"/>
              </w:rPr>
            </w:pPr>
          </w:p>
        </w:tc>
        <w:tc>
          <w:tcPr>
            <w:tcW w:w="3033" w:type="dxa"/>
            <w:tcBorders>
              <w:top w:val="nil"/>
              <w:left w:val="nil"/>
              <w:bottom w:val="nil"/>
              <w:right w:val="nil"/>
            </w:tcBorders>
          </w:tcPr>
          <w:p w:rsidR="00683784" w:rsidRPr="00683784" w:rsidRDefault="00683784" w:rsidP="00683784">
            <w:pPr>
              <w:widowControl w:val="0"/>
              <w:autoSpaceDE w:val="0"/>
              <w:autoSpaceDN w:val="0"/>
              <w:spacing w:after="0" w:line="240" w:lineRule="auto"/>
              <w:rPr>
                <w:rFonts w:ascii="Times New Roman" w:eastAsia="Times New Roman" w:hAnsi="Times New Roman"/>
                <w:sz w:val="18"/>
                <w:szCs w:val="24"/>
                <w:lang w:eastAsia="ru-RU"/>
              </w:rPr>
            </w:pPr>
          </w:p>
        </w:tc>
        <w:tc>
          <w:tcPr>
            <w:tcW w:w="3799" w:type="dxa"/>
            <w:tcBorders>
              <w:top w:val="nil"/>
              <w:left w:val="nil"/>
              <w:bottom w:val="single" w:sz="4" w:space="0" w:color="auto"/>
              <w:right w:val="nil"/>
            </w:tcBorders>
          </w:tcPr>
          <w:p w:rsidR="00683784" w:rsidRPr="00683784" w:rsidRDefault="00683784" w:rsidP="00683784">
            <w:pPr>
              <w:widowControl w:val="0"/>
              <w:autoSpaceDE w:val="0"/>
              <w:autoSpaceDN w:val="0"/>
              <w:spacing w:after="0" w:line="240" w:lineRule="auto"/>
              <w:ind w:hanging="486"/>
              <w:rPr>
                <w:rFonts w:ascii="Times New Roman" w:eastAsia="Times New Roman" w:hAnsi="Times New Roman"/>
                <w:sz w:val="18"/>
                <w:szCs w:val="24"/>
                <w:lang w:eastAsia="ru-RU"/>
              </w:rPr>
            </w:pPr>
          </w:p>
        </w:tc>
      </w:tr>
      <w:tr w:rsidR="00683784" w:rsidRPr="00683784" w:rsidTr="00683784">
        <w:tc>
          <w:tcPr>
            <w:tcW w:w="2728" w:type="dxa"/>
            <w:tcBorders>
              <w:top w:val="single" w:sz="4" w:space="0" w:color="auto"/>
              <w:left w:val="nil"/>
              <w:bottom w:val="nil"/>
              <w:right w:val="nil"/>
            </w:tcBorders>
          </w:tcPr>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0"/>
                <w:szCs w:val="16"/>
                <w:lang w:eastAsia="ru-RU"/>
              </w:rPr>
            </w:pPr>
            <w:r w:rsidRPr="00683784">
              <w:rPr>
                <w:rFonts w:ascii="Times New Roman" w:eastAsia="Times New Roman" w:hAnsi="Times New Roman"/>
                <w:sz w:val="10"/>
                <w:szCs w:val="16"/>
                <w:lang w:eastAsia="ru-RU"/>
              </w:rPr>
              <w:t>(дата составления)</w:t>
            </w:r>
          </w:p>
        </w:tc>
        <w:tc>
          <w:tcPr>
            <w:tcW w:w="3033" w:type="dxa"/>
            <w:tcBorders>
              <w:top w:val="nil"/>
              <w:left w:val="nil"/>
              <w:bottom w:val="nil"/>
              <w:right w:val="nil"/>
            </w:tcBorders>
          </w:tcPr>
          <w:p w:rsidR="00683784" w:rsidRPr="00683784" w:rsidRDefault="00683784" w:rsidP="00683784">
            <w:pPr>
              <w:widowControl w:val="0"/>
              <w:autoSpaceDE w:val="0"/>
              <w:autoSpaceDN w:val="0"/>
              <w:spacing w:after="0" w:line="240" w:lineRule="auto"/>
              <w:rPr>
                <w:rFonts w:ascii="Times New Roman" w:eastAsia="Times New Roman" w:hAnsi="Times New Roman"/>
                <w:sz w:val="10"/>
                <w:szCs w:val="16"/>
                <w:lang w:eastAsia="ru-RU"/>
              </w:rPr>
            </w:pPr>
          </w:p>
        </w:tc>
        <w:tc>
          <w:tcPr>
            <w:tcW w:w="3799" w:type="dxa"/>
            <w:tcBorders>
              <w:top w:val="single" w:sz="4" w:space="0" w:color="auto"/>
              <w:left w:val="nil"/>
              <w:bottom w:val="nil"/>
              <w:right w:val="nil"/>
            </w:tcBorders>
          </w:tcPr>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0"/>
                <w:szCs w:val="16"/>
                <w:lang w:eastAsia="ru-RU"/>
              </w:rPr>
            </w:pPr>
            <w:r w:rsidRPr="00683784">
              <w:rPr>
                <w:rFonts w:ascii="Times New Roman" w:eastAsia="Times New Roman" w:hAnsi="Times New Roman"/>
                <w:sz w:val="10"/>
                <w:szCs w:val="16"/>
                <w:lang w:eastAsia="ru-RU"/>
              </w:rPr>
              <w:t>(место составления)</w:t>
            </w:r>
          </w:p>
        </w:tc>
      </w:tr>
    </w:tbl>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20"/>
          <w:szCs w:val="26"/>
          <w:lang w:eastAsia="ru-RU"/>
        </w:rPr>
      </w:pPr>
      <w:r w:rsidRPr="00683784">
        <w:rPr>
          <w:rFonts w:ascii="Times New Roman" w:eastAsia="Times New Roman" w:hAnsi="Times New Roman"/>
          <w:sz w:val="20"/>
          <w:szCs w:val="26"/>
          <w:lang w:eastAsia="ru-RU"/>
        </w:rPr>
        <w:t>Должностное лицо контрольного (надзорного) органа __________________________</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(указывается должность, фамилия, инициалы ответственного должностного лица, уполномоченного в проведении контрольного (надзорного) мероприятия)</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2"/>
          <w:szCs w:val="18"/>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r w:rsidRPr="00683784">
        <w:rPr>
          <w:rFonts w:ascii="Times New Roman" w:eastAsia="Times New Roman" w:hAnsi="Times New Roman"/>
          <w:sz w:val="20"/>
          <w:szCs w:val="26"/>
          <w:lang w:eastAsia="ru-RU"/>
        </w:rPr>
        <w:t>на основании подпункта 5 пункта 1 статьи 29 Федерального закона от 31.07.2020 № 248-ФЗ «О государственном контроле (надзоре) и муниципальном контроле в Российской Федерации», составлен акт о том, что по требованию о представлении необходимых и (или) имеющих значение сведений (документации):________________________________________</w:t>
      </w:r>
      <w:r w:rsidRPr="00683784">
        <w:rPr>
          <w:rFonts w:ascii="Times New Roman" w:eastAsia="Times New Roman" w:hAnsi="Times New Roman"/>
          <w:sz w:val="16"/>
          <w:lang w:eastAsia="ru-RU"/>
        </w:rPr>
        <w:t>_______________________</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(указывается дата составления требования, направления и его получения) </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20"/>
          <w:szCs w:val="26"/>
          <w:lang w:eastAsia="ru-RU"/>
        </w:rPr>
      </w:pPr>
      <w:r w:rsidRPr="00683784">
        <w:rPr>
          <w:rFonts w:ascii="Times New Roman" w:eastAsia="Times New Roman" w:hAnsi="Times New Roman"/>
          <w:sz w:val="20"/>
          <w:szCs w:val="26"/>
          <w:lang w:eastAsia="ru-RU"/>
        </w:rPr>
        <w:t>контролируемым лицом: ___________________________________________________</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6"/>
          <w:lang w:eastAsia="ru-RU"/>
        </w:rPr>
      </w:pPr>
      <w:r w:rsidRPr="00683784">
        <w:rPr>
          <w:rFonts w:ascii="Times New Roman" w:eastAsia="Times New Roman" w:hAnsi="Times New Roman"/>
          <w:sz w:val="16"/>
          <w:lang w:eastAsia="ru-RU"/>
        </w:rPr>
        <w:t>(указываются сведения о контролируемом лице)</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20"/>
          <w:szCs w:val="26"/>
          <w:lang w:eastAsia="ru-RU"/>
        </w:rPr>
      </w:pPr>
      <w:r w:rsidRPr="00683784">
        <w:rPr>
          <w:rFonts w:ascii="Times New Roman" w:eastAsia="Times New Roman" w:hAnsi="Times New Roman"/>
          <w:sz w:val="20"/>
          <w:szCs w:val="26"/>
          <w:lang w:eastAsia="ru-RU"/>
        </w:rPr>
        <w:t>по состоянию на__________________________________________________________</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 (день, месяц, год)</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20"/>
          <w:szCs w:val="26"/>
          <w:lang w:eastAsia="ru-RU"/>
        </w:rPr>
      </w:pPr>
      <w:r w:rsidRPr="00683784">
        <w:rPr>
          <w:rFonts w:ascii="Times New Roman" w:eastAsia="Times New Roman" w:hAnsi="Times New Roman"/>
          <w:sz w:val="20"/>
          <w:szCs w:val="26"/>
          <w:lang w:eastAsia="ru-RU"/>
        </w:rPr>
        <w:t>запрашиваемые документы (документация, информация, материалы) не представлены (несвоевременно представлены, представлены не в полном объеме): __________________________________________________________________________</w:t>
      </w:r>
    </w:p>
    <w:p w:rsidR="00683784" w:rsidRPr="00683784" w:rsidRDefault="00683784" w:rsidP="00683784">
      <w:pPr>
        <w:widowControl w:val="0"/>
        <w:autoSpaceDE w:val="0"/>
        <w:autoSpaceDN w:val="0"/>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(указываются соответствующие документы, документация, информация, материалы)</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_______________ _________________________ _________________________________ </w:t>
      </w:r>
    </w:p>
    <w:p w:rsidR="00683784" w:rsidRPr="00683784" w:rsidRDefault="00683784" w:rsidP="00683784">
      <w:pPr>
        <w:widowControl w:val="0"/>
        <w:autoSpaceDE w:val="0"/>
        <w:autoSpaceDN w:val="0"/>
        <w:spacing w:after="0" w:line="240" w:lineRule="auto"/>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 xml:space="preserve">                                                       (должность) (подпись) (расшифровка подписи)</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w:t>
      </w:r>
    </w:p>
    <w:p w:rsid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Pr="00683784">
        <w:rPr>
          <w:rFonts w:ascii="Times New Roman" w:eastAsia="Times New Roman" w:hAnsi="Times New Roman"/>
          <w:sz w:val="18"/>
          <w:szCs w:val="24"/>
          <w:lang w:eastAsia="ru-RU"/>
        </w:rPr>
        <w:t>органа, осуществляющего . контроль (надзор)</w:t>
      </w:r>
      <w:r w:rsidRPr="00683784">
        <w:rPr>
          <w:rFonts w:ascii="Times New Roman" w:eastAsia="Times New Roman" w:hAnsi="Times New Roman"/>
          <w:sz w:val="16"/>
          <w:lang w:eastAsia="ru-RU"/>
        </w:rPr>
        <w:t>.</w:t>
      </w:r>
    </w:p>
    <w:p w:rsidR="0078175F" w:rsidRPr="0078175F" w:rsidRDefault="0078175F" w:rsidP="00683784">
      <w:pPr>
        <w:widowControl w:val="0"/>
        <w:autoSpaceDE w:val="0"/>
        <w:autoSpaceDN w:val="0"/>
        <w:spacing w:before="220" w:after="0" w:line="240" w:lineRule="auto"/>
        <w:jc w:val="both"/>
        <w:rPr>
          <w:rFonts w:ascii="Times New Roman" w:eastAsia="Times New Roman" w:hAnsi="Times New Roman"/>
          <w:sz w:val="6"/>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bookmarkStart w:id="65" w:name="_Hlk139016014"/>
      <w:r w:rsidRPr="00683784">
        <w:rPr>
          <w:rFonts w:ascii="Times New Roman" w:eastAsia="Times New Roman" w:hAnsi="Times New Roman"/>
          <w:sz w:val="18"/>
          <w:szCs w:val="24"/>
          <w:lang w:eastAsia="ru-RU"/>
        </w:rPr>
        <w:t xml:space="preserve">Приложение № 16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bookmarkEnd w:id="65"/>
    <w:p w:rsidR="0078175F" w:rsidRPr="00905B31"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spacing w:before="100" w:beforeAutospacing="1" w:after="100" w:afterAutospacing="1" w:line="240" w:lineRule="auto"/>
        <w:jc w:val="center"/>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ОБЪЯСНЕНИЕ*</w:t>
      </w:r>
    </w:p>
    <w:tbl>
      <w:tblPr>
        <w:tblW w:w="0" w:type="auto"/>
        <w:tblLook w:val="04A0"/>
      </w:tblPr>
      <w:tblGrid>
        <w:gridCol w:w="4785"/>
        <w:gridCol w:w="4594"/>
        <w:gridCol w:w="191"/>
      </w:tblGrid>
      <w:tr w:rsidR="00683784" w:rsidRPr="00683784" w:rsidTr="00683784">
        <w:tc>
          <w:tcPr>
            <w:tcW w:w="4785" w:type="dxa"/>
            <w:shd w:val="clear" w:color="auto" w:fill="auto"/>
            <w:hideMark/>
          </w:tcPr>
          <w:p w:rsidR="00683784" w:rsidRPr="00683784" w:rsidRDefault="00683784" w:rsidP="00683784">
            <w:pPr>
              <w:spacing w:before="100" w:beforeAutospacing="1" w:after="100" w:afterAutospacing="1" w:line="240" w:lineRule="auto"/>
              <w:rPr>
                <w:rFonts w:ascii="Times New Roman" w:eastAsia="Times New Roman" w:hAnsi="Times New Roman"/>
                <w:b/>
                <w:sz w:val="20"/>
                <w:szCs w:val="28"/>
              </w:rPr>
            </w:pPr>
            <w:r w:rsidRPr="00683784">
              <w:rPr>
                <w:rFonts w:ascii="Times New Roman" w:eastAsia="Times New Roman" w:hAnsi="Times New Roman"/>
                <w:b/>
                <w:sz w:val="20"/>
                <w:szCs w:val="28"/>
              </w:rPr>
              <w:t>____________________</w:t>
            </w:r>
          </w:p>
        </w:tc>
        <w:tc>
          <w:tcPr>
            <w:tcW w:w="4786" w:type="dxa"/>
            <w:gridSpan w:val="2"/>
            <w:shd w:val="clear" w:color="auto" w:fill="auto"/>
            <w:hideMark/>
          </w:tcPr>
          <w:p w:rsidR="00683784" w:rsidRPr="00683784" w:rsidRDefault="00683784" w:rsidP="00683784">
            <w:pPr>
              <w:spacing w:before="100" w:beforeAutospacing="1" w:after="100" w:afterAutospacing="1" w:line="240" w:lineRule="auto"/>
              <w:jc w:val="center"/>
              <w:rPr>
                <w:rFonts w:ascii="Times New Roman" w:eastAsia="Times New Roman" w:hAnsi="Times New Roman"/>
                <w:sz w:val="20"/>
                <w:szCs w:val="28"/>
              </w:rPr>
            </w:pPr>
            <w:r w:rsidRPr="00683784">
              <w:rPr>
                <w:rFonts w:ascii="Times New Roman" w:eastAsia="Times New Roman" w:hAnsi="Times New Roman"/>
                <w:sz w:val="20"/>
                <w:szCs w:val="28"/>
              </w:rPr>
              <w:t xml:space="preserve">                  «____»  _________20__ г.</w:t>
            </w:r>
          </w:p>
        </w:tc>
      </w:tr>
      <w:tr w:rsidR="00683784" w:rsidRPr="00683784" w:rsidTr="00683784">
        <w:tc>
          <w:tcPr>
            <w:tcW w:w="4785" w:type="dxa"/>
            <w:shd w:val="clear" w:color="auto" w:fill="auto"/>
            <w:hideMark/>
          </w:tcPr>
          <w:p w:rsidR="00683784" w:rsidRPr="00683784" w:rsidRDefault="00683784" w:rsidP="00683784">
            <w:pPr>
              <w:spacing w:before="100" w:beforeAutospacing="1" w:after="100" w:afterAutospacing="1" w:line="240" w:lineRule="auto"/>
              <w:rPr>
                <w:rFonts w:ascii="Times New Roman" w:eastAsia="Times New Roman" w:hAnsi="Times New Roman"/>
                <w:b/>
                <w:sz w:val="20"/>
                <w:szCs w:val="28"/>
              </w:rPr>
            </w:pPr>
            <w:r w:rsidRPr="00683784">
              <w:rPr>
                <w:rFonts w:ascii="Courier New" w:eastAsia="Times New Roman" w:hAnsi="Courier New" w:cs="Courier New"/>
                <w:sz w:val="18"/>
                <w:szCs w:val="24"/>
              </w:rPr>
              <w:t xml:space="preserve"> (</w:t>
            </w:r>
            <w:r w:rsidRPr="00683784">
              <w:rPr>
                <w:rFonts w:ascii="Times New Roman" w:eastAsia="Times New Roman" w:hAnsi="Times New Roman"/>
                <w:i/>
                <w:iCs/>
                <w:color w:val="000000"/>
                <w:sz w:val="18"/>
                <w:szCs w:val="24"/>
              </w:rPr>
              <w:t>место составления)</w:t>
            </w:r>
          </w:p>
        </w:tc>
        <w:tc>
          <w:tcPr>
            <w:tcW w:w="4786" w:type="dxa"/>
            <w:gridSpan w:val="2"/>
            <w:shd w:val="clear" w:color="auto" w:fill="auto"/>
            <w:hideMark/>
          </w:tcPr>
          <w:p w:rsidR="00683784" w:rsidRPr="00683784" w:rsidRDefault="00683784" w:rsidP="00683784">
            <w:pPr>
              <w:spacing w:before="100" w:beforeAutospacing="1" w:after="100" w:afterAutospacing="1" w:line="240" w:lineRule="auto"/>
              <w:jc w:val="center"/>
              <w:rPr>
                <w:rFonts w:ascii="Times New Roman" w:eastAsia="Times New Roman" w:hAnsi="Times New Roman"/>
                <w:b/>
                <w:sz w:val="20"/>
                <w:szCs w:val="28"/>
              </w:rPr>
            </w:pPr>
            <w:r w:rsidRPr="00683784">
              <w:rPr>
                <w:rFonts w:ascii="Times New Roman" w:eastAsia="Times New Roman" w:hAnsi="Times New Roman"/>
                <w:i/>
                <w:iCs/>
                <w:color w:val="000000"/>
                <w:sz w:val="18"/>
                <w:szCs w:val="24"/>
              </w:rPr>
              <w:t xml:space="preserve">                      (дата)</w:t>
            </w:r>
          </w:p>
        </w:tc>
      </w:tr>
      <w:tr w:rsidR="00683784" w:rsidRPr="00683784" w:rsidTr="00683784">
        <w:trPr>
          <w:gridAfter w:val="1"/>
          <w:wAfter w:w="191" w:type="dxa"/>
        </w:trPr>
        <w:tc>
          <w:tcPr>
            <w:tcW w:w="9380" w:type="dxa"/>
            <w:gridSpan w:val="2"/>
            <w:tcBorders>
              <w:top w:val="nil"/>
              <w:left w:val="nil"/>
              <w:bottom w:val="single" w:sz="4" w:space="0" w:color="auto"/>
              <w:right w:val="nil"/>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2"/>
          <w:szCs w:val="18"/>
          <w:lang w:eastAsia="ru-RU"/>
        </w:rPr>
        <w:t>должность, фамилия, инициалы должностного лица (лиц) осуществляющего контрольные (надзорные) действия</w:t>
      </w:r>
      <w:r w:rsidRPr="00683784">
        <w:rPr>
          <w:rFonts w:ascii="Times New Roman" w:eastAsia="Times New Roman" w:hAnsi="Times New Roman"/>
          <w:i/>
          <w:iCs/>
          <w:color w:val="000000"/>
          <w:sz w:val="18"/>
          <w:szCs w:val="24"/>
          <w:lang w:eastAsia="ru-RU"/>
        </w:rPr>
        <w:t>)</w:t>
      </w:r>
    </w:p>
    <w:p w:rsidR="00683784" w:rsidRPr="00683784" w:rsidRDefault="00683784" w:rsidP="00683784">
      <w:pPr>
        <w:spacing w:before="100" w:beforeAutospacing="1" w:after="100" w:afterAutospacing="1"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lastRenderedPageBreak/>
        <w:t>составлено объяснение со слов лиц, располагающих сведениям, имеющим значение для проведения оценки соблюдения контролируемым лицом обязательных требований:</w:t>
      </w:r>
    </w:p>
    <w:tbl>
      <w:tblPr>
        <w:tblW w:w="0" w:type="auto"/>
        <w:tblLook w:val="04A0"/>
      </w:tblPr>
      <w:tblGrid>
        <w:gridCol w:w="9570"/>
      </w:tblGrid>
      <w:tr w:rsidR="00683784" w:rsidRPr="00683784" w:rsidTr="00683784">
        <w:tc>
          <w:tcPr>
            <w:tcW w:w="9571" w:type="dxa"/>
            <w:tcBorders>
              <w:top w:val="nil"/>
              <w:left w:val="nil"/>
              <w:bottom w:val="single" w:sz="4" w:space="0" w:color="auto"/>
              <w:right w:val="nil"/>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rPr>
            </w:pPr>
          </w:p>
        </w:tc>
      </w:tr>
      <w:tr w:rsidR="00683784" w:rsidRPr="00683784" w:rsidTr="00683784">
        <w:tc>
          <w:tcPr>
            <w:tcW w:w="9571" w:type="dxa"/>
            <w:tcBorders>
              <w:top w:val="single" w:sz="4" w:space="0" w:color="auto"/>
              <w:left w:val="nil"/>
              <w:bottom w:val="nil"/>
              <w:right w:val="nil"/>
            </w:tcBorders>
            <w:shd w:val="clear" w:color="auto" w:fill="auto"/>
            <w:hideMark/>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24"/>
              </w:rPr>
            </w:pPr>
            <w:r w:rsidRPr="00683784">
              <w:rPr>
                <w:rFonts w:ascii="Times New Roman" w:eastAsia="Times New Roman" w:hAnsi="Times New Roman"/>
                <w:i/>
                <w:sz w:val="18"/>
                <w:szCs w:val="24"/>
              </w:rPr>
              <w:t>(контролируемое лицо, адрес объекта защиты)</w:t>
            </w:r>
          </w:p>
        </w:tc>
      </w:tr>
      <w:tr w:rsidR="00683784" w:rsidRPr="00683784" w:rsidTr="00683784">
        <w:tc>
          <w:tcPr>
            <w:tcW w:w="9571" w:type="dxa"/>
            <w:tcBorders>
              <w:top w:val="nil"/>
              <w:left w:val="nil"/>
              <w:bottom w:val="single" w:sz="4" w:space="0" w:color="auto"/>
              <w:right w:val="nil"/>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rPr>
            </w:pPr>
          </w:p>
        </w:tc>
      </w:tr>
      <w:tr w:rsidR="00683784" w:rsidRPr="00683784" w:rsidTr="00683784">
        <w:tc>
          <w:tcPr>
            <w:tcW w:w="9571" w:type="dxa"/>
            <w:tcBorders>
              <w:top w:val="single" w:sz="4" w:space="0" w:color="auto"/>
              <w:left w:val="nil"/>
              <w:bottom w:val="nil"/>
              <w:right w:val="nil"/>
            </w:tcBorders>
            <w:shd w:val="clear" w:color="auto" w:fill="auto"/>
            <w:hideMark/>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rPr>
            </w:pPr>
            <w:r w:rsidRPr="00683784">
              <w:rPr>
                <w:rFonts w:ascii="Times New Roman" w:eastAsia="Times New Roman" w:hAnsi="Times New Roman"/>
                <w:i/>
                <w:sz w:val="18"/>
                <w:szCs w:val="24"/>
              </w:rPr>
              <w:t>(свидетелей, располагающих такими сведениями)</w:t>
            </w: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spacing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В ходе, которого получена следующая устная информация, имеющая значение для проведения оценки соблюдения контролируемым лицом обязательных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r w:rsidR="00683784" w:rsidRPr="00683784" w:rsidTr="00683784">
        <w:tc>
          <w:tcPr>
            <w:tcW w:w="9571" w:type="dxa"/>
            <w:tcBorders>
              <w:top w:val="single" w:sz="4" w:space="0" w:color="auto"/>
              <w:left w:val="single" w:sz="4" w:space="0" w:color="auto"/>
              <w:bottom w:val="single" w:sz="4" w:space="0" w:color="auto"/>
              <w:right w:val="single" w:sz="4" w:space="0" w:color="auto"/>
            </w:tcBorders>
            <w:shd w:val="clear" w:color="auto" w:fill="auto"/>
          </w:tcPr>
          <w:p w:rsidR="00683784" w:rsidRPr="00683784" w:rsidRDefault="00683784" w:rsidP="00683784">
            <w:pPr>
              <w:spacing w:before="100" w:beforeAutospacing="1" w:after="100" w:afterAutospacing="1" w:line="240" w:lineRule="auto"/>
              <w:jc w:val="both"/>
              <w:rPr>
                <w:rFonts w:ascii="Times New Roman" w:eastAsia="Times New Roman" w:hAnsi="Times New Roman"/>
                <w:sz w:val="18"/>
                <w:szCs w:val="24"/>
              </w:rPr>
            </w:pPr>
          </w:p>
        </w:tc>
      </w:tr>
    </w:tbl>
    <w:p w:rsidR="00683784" w:rsidRPr="00683784" w:rsidRDefault="00683784" w:rsidP="00683784">
      <w:pPr>
        <w:pBdr>
          <w:bottom w:val="single" w:sz="4" w:space="1" w:color="auto"/>
        </w:pBd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С моих слов записано верно </w:t>
      </w:r>
    </w:p>
    <w:p w:rsidR="00683784" w:rsidRPr="00683784" w:rsidRDefault="00683784" w:rsidP="00683784">
      <w:pPr>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                   (подпись / фамилия и инициалы опрашиваемого лица)</w:t>
      </w:r>
    </w:p>
    <w:p w:rsidR="00683784" w:rsidRPr="00683784" w:rsidRDefault="00683784" w:rsidP="00683784">
      <w:pPr>
        <w:spacing w:after="0" w:line="240" w:lineRule="auto"/>
        <w:rPr>
          <w:rFonts w:ascii="Times New Roman" w:eastAsia="Times New Roman" w:hAnsi="Times New Roman"/>
          <w:sz w:val="18"/>
          <w:szCs w:val="24"/>
          <w:lang w:eastAsia="ru-RU"/>
        </w:rPr>
      </w:pPr>
    </w:p>
    <w:tbl>
      <w:tblPr>
        <w:tblW w:w="9690" w:type="dxa"/>
        <w:tblCellSpacing w:w="15" w:type="dxa"/>
        <w:tblLook w:val="04A0"/>
      </w:tblPr>
      <w:tblGrid>
        <w:gridCol w:w="3615"/>
        <w:gridCol w:w="2509"/>
        <w:gridCol w:w="3566"/>
      </w:tblGrid>
      <w:tr w:rsidR="00683784" w:rsidRPr="00683784" w:rsidTr="00683784">
        <w:trPr>
          <w:tblCellSpacing w:w="15" w:type="dxa"/>
        </w:trPr>
        <w:tc>
          <w:tcPr>
            <w:tcW w:w="3630" w:type="dxa"/>
            <w:tcMar>
              <w:top w:w="15" w:type="dxa"/>
              <w:left w:w="15" w:type="dxa"/>
              <w:bottom w:w="15" w:type="dxa"/>
              <w:right w:w="15" w:type="dxa"/>
            </w:tcMar>
            <w:hideMark/>
          </w:tcPr>
          <w:p w:rsidR="00683784" w:rsidRPr="00683784" w:rsidRDefault="00683784" w:rsidP="00683784">
            <w:pPr>
              <w:spacing w:before="100" w:beforeAutospacing="1" w:after="100" w:afterAutospacing="1"/>
              <w:rPr>
                <w:rFonts w:ascii="Times New Roman" w:eastAsia="Times New Roman" w:hAnsi="Times New Roman"/>
                <w:sz w:val="18"/>
                <w:szCs w:val="24"/>
              </w:rPr>
            </w:pPr>
            <w:r w:rsidRPr="00683784">
              <w:rPr>
                <w:rFonts w:ascii="Times New Roman" w:eastAsia="Times New Roman" w:hAnsi="Times New Roman"/>
                <w:sz w:val="18"/>
                <w:szCs w:val="24"/>
              </w:rPr>
              <w:t>Подпись должностного лица</w:t>
            </w:r>
          </w:p>
        </w:tc>
        <w:tc>
          <w:tcPr>
            <w:tcW w:w="2490" w:type="dxa"/>
            <w:tcMar>
              <w:top w:w="15" w:type="dxa"/>
              <w:left w:w="15" w:type="dxa"/>
              <w:bottom w:w="15" w:type="dxa"/>
              <w:right w:w="15" w:type="dxa"/>
            </w:tcMar>
            <w:hideMark/>
          </w:tcPr>
          <w:p w:rsidR="00683784" w:rsidRPr="00683784" w:rsidRDefault="00683784" w:rsidP="00683784">
            <w:pPr>
              <w:spacing w:before="100" w:beforeAutospacing="1" w:after="100" w:afterAutospacing="1"/>
              <w:jc w:val="center"/>
              <w:rPr>
                <w:rFonts w:ascii="Times New Roman" w:eastAsia="Times New Roman" w:hAnsi="Times New Roman"/>
                <w:i/>
                <w:sz w:val="18"/>
                <w:szCs w:val="24"/>
              </w:rPr>
            </w:pPr>
            <w:r w:rsidRPr="00683784">
              <w:rPr>
                <w:rFonts w:ascii="Times New Roman" w:eastAsia="Times New Roman" w:hAnsi="Times New Roman"/>
                <w:i/>
                <w:sz w:val="18"/>
                <w:szCs w:val="24"/>
              </w:rPr>
              <w:t>______________________</w:t>
            </w:r>
          </w:p>
          <w:p w:rsidR="00683784" w:rsidRPr="00683784" w:rsidRDefault="00683784" w:rsidP="00683784">
            <w:pPr>
              <w:spacing w:before="100" w:beforeAutospacing="1" w:after="100" w:afterAutospacing="1"/>
              <w:jc w:val="center"/>
              <w:rPr>
                <w:rFonts w:ascii="Times New Roman" w:eastAsia="Times New Roman" w:hAnsi="Times New Roman"/>
                <w:i/>
                <w:sz w:val="18"/>
                <w:szCs w:val="24"/>
              </w:rPr>
            </w:pPr>
            <w:r w:rsidRPr="00683784">
              <w:rPr>
                <w:rFonts w:ascii="Times New Roman" w:eastAsia="Times New Roman" w:hAnsi="Times New Roman"/>
                <w:i/>
                <w:sz w:val="18"/>
                <w:szCs w:val="24"/>
              </w:rPr>
              <w:t xml:space="preserve"> (подпись)</w:t>
            </w:r>
          </w:p>
        </w:tc>
        <w:tc>
          <w:tcPr>
            <w:tcW w:w="3555" w:type="dxa"/>
            <w:tcMar>
              <w:top w:w="15" w:type="dxa"/>
              <w:left w:w="15" w:type="dxa"/>
              <w:bottom w:w="15" w:type="dxa"/>
              <w:right w:w="15" w:type="dxa"/>
            </w:tcMar>
            <w:hideMark/>
          </w:tcPr>
          <w:p w:rsidR="00683784" w:rsidRPr="00683784" w:rsidRDefault="00683784" w:rsidP="00683784">
            <w:pPr>
              <w:spacing w:before="100" w:beforeAutospacing="1" w:after="100" w:afterAutospacing="1"/>
              <w:jc w:val="center"/>
              <w:rPr>
                <w:rFonts w:ascii="Times New Roman" w:eastAsia="Times New Roman" w:hAnsi="Times New Roman"/>
                <w:i/>
                <w:sz w:val="18"/>
                <w:szCs w:val="24"/>
              </w:rPr>
            </w:pPr>
            <w:r w:rsidRPr="00683784">
              <w:rPr>
                <w:rFonts w:ascii="Times New Roman" w:eastAsia="Times New Roman" w:hAnsi="Times New Roman"/>
                <w:i/>
                <w:sz w:val="18"/>
                <w:szCs w:val="24"/>
              </w:rPr>
              <w:t>_______________________</w:t>
            </w:r>
          </w:p>
          <w:p w:rsidR="00683784" w:rsidRPr="00683784" w:rsidRDefault="00683784" w:rsidP="00683784">
            <w:pPr>
              <w:spacing w:before="100" w:beforeAutospacing="1" w:after="100" w:afterAutospacing="1"/>
              <w:jc w:val="center"/>
              <w:rPr>
                <w:rFonts w:ascii="Times New Roman" w:eastAsia="Times New Roman" w:hAnsi="Times New Roman"/>
                <w:i/>
                <w:sz w:val="18"/>
                <w:szCs w:val="24"/>
              </w:rPr>
            </w:pPr>
            <w:r w:rsidRPr="00683784">
              <w:rPr>
                <w:rFonts w:ascii="Times New Roman" w:eastAsia="Times New Roman" w:hAnsi="Times New Roman"/>
                <w:i/>
                <w:sz w:val="18"/>
                <w:szCs w:val="24"/>
              </w:rPr>
              <w:t>(расшифровка подписи)</w:t>
            </w:r>
          </w:p>
        </w:tc>
      </w:tr>
    </w:tbl>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Разъясняем:</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в соответствии со статьей 51 Конституции Российской Федерации:</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2. Федеральным законом могут устанавливаться иные случаи освобождения от обязанности давать свидетельские показания.</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3. Имеете права делать замечания по поводу правильности занесения его показаний. </w:t>
      </w:r>
    </w:p>
    <w:p w:rsidR="00683784" w:rsidRPr="00683784" w:rsidRDefault="00683784" w:rsidP="00683784">
      <w:pPr>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Об ответственности за дачу заведомо ложных показаний в соответствии со </w:t>
      </w:r>
      <w:hyperlink r:id="rId89" w:history="1">
        <w:r w:rsidRPr="00683784">
          <w:rPr>
            <w:rFonts w:ascii="Times New Roman" w:eastAsia="Times New Roman" w:hAnsi="Times New Roman"/>
            <w:sz w:val="16"/>
            <w:lang w:eastAsia="ru-RU"/>
          </w:rPr>
          <w:t>статьей 17.9</w:t>
        </w:r>
      </w:hyperlink>
      <w:r w:rsidRPr="00683784">
        <w:rPr>
          <w:rFonts w:ascii="Times New Roman" w:eastAsia="Times New Roman" w:hAnsi="Times New Roman"/>
          <w:sz w:val="16"/>
          <w:lang w:eastAsia="ru-RU"/>
        </w:rPr>
        <w:t xml:space="preserve"> КоАП России предупрежден.</w:t>
      </w:r>
    </w:p>
    <w:p w:rsidR="00683784" w:rsidRPr="00683784" w:rsidRDefault="00683784" w:rsidP="00683784">
      <w:pPr>
        <w:pBdr>
          <w:bottom w:val="single" w:sz="4" w:space="1" w:color="auto"/>
        </w:pBdr>
        <w:spacing w:after="0" w:line="240" w:lineRule="auto"/>
        <w:rPr>
          <w:rFonts w:ascii="Times New Roman" w:eastAsia="Times New Roman" w:hAnsi="Times New Roman"/>
          <w:sz w:val="16"/>
          <w:lang w:eastAsia="ru-RU"/>
        </w:rPr>
      </w:pPr>
    </w:p>
    <w:p w:rsidR="00683784" w:rsidRPr="00683784" w:rsidRDefault="00683784" w:rsidP="00683784">
      <w:pPr>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                   (подпись / фамилия и инициалы опрашиваемого лица)</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szCs w:val="24"/>
          <w:lang w:eastAsia="ru-RU"/>
        </w:rPr>
      </w:pPr>
      <w:r w:rsidRPr="00683784">
        <w:rPr>
          <w:rFonts w:ascii="Times New Roman" w:eastAsia="Times New Roman" w:hAnsi="Times New Roman"/>
          <w:sz w:val="16"/>
          <w:szCs w:val="24"/>
          <w:lang w:eastAsia="ru-RU"/>
        </w:rPr>
        <w:t>--------------------------------</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0078175F">
        <w:rPr>
          <w:rFonts w:ascii="Times New Roman" w:eastAsia="Times New Roman" w:hAnsi="Times New Roman"/>
          <w:sz w:val="18"/>
          <w:szCs w:val="24"/>
          <w:lang w:eastAsia="ru-RU"/>
        </w:rPr>
        <w:t>органа, осуществляющего</w:t>
      </w:r>
      <w:r w:rsidRPr="00683784">
        <w:rPr>
          <w:rFonts w:ascii="Times New Roman" w:eastAsia="Times New Roman" w:hAnsi="Times New Roman"/>
          <w:sz w:val="18"/>
          <w:szCs w:val="24"/>
          <w:lang w:eastAsia="ru-RU"/>
        </w:rPr>
        <w:t xml:space="preserve"> контроль (надзор)</w:t>
      </w:r>
      <w:r w:rsidRPr="00683784">
        <w:rPr>
          <w:rFonts w:ascii="Times New Roman" w:eastAsia="Times New Roman" w:hAnsi="Times New Roman"/>
          <w:sz w:val="16"/>
          <w:lang w:eastAsia="ru-RU"/>
        </w:rPr>
        <w:t>.</w:t>
      </w:r>
    </w:p>
    <w:p w:rsidR="0078175F" w:rsidRDefault="0078175F"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17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78175F" w:rsidRPr="00905B31"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cs="Arial"/>
          <w:sz w:val="14"/>
          <w:szCs w:val="20"/>
          <w:lang w:eastAsia="ru-RU"/>
        </w:rPr>
      </w:pPr>
    </w:p>
    <w:p w:rsidR="00683784" w:rsidRPr="00683784" w:rsidRDefault="00683784" w:rsidP="0068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 xml:space="preserve">ПРОТОКОЛ* </w:t>
      </w:r>
    </w:p>
    <w:p w:rsidR="00683784" w:rsidRPr="00683784" w:rsidRDefault="00683784" w:rsidP="0068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8"/>
          <w:lang w:eastAsia="ru-RU"/>
        </w:rPr>
      </w:pPr>
      <w:r w:rsidRPr="00683784">
        <w:rPr>
          <w:rFonts w:ascii="Times New Roman" w:eastAsia="Times New Roman" w:hAnsi="Times New Roman"/>
          <w:sz w:val="20"/>
          <w:szCs w:val="28"/>
          <w:lang w:eastAsia="ru-RU"/>
        </w:rPr>
        <w:t>ИНСТРУМЕНТАЛЬНОГО ОБСЛЕДОВАНИЯ</w:t>
      </w:r>
      <w:r w:rsidRPr="00683784">
        <w:rPr>
          <w:rFonts w:ascii="Courier New" w:eastAsia="Times New Roman" w:hAnsi="Courier New" w:cs="Courier New"/>
          <w:sz w:val="20"/>
          <w:szCs w:val="28"/>
          <w:lang w:eastAsia="ru-RU"/>
        </w:rPr>
        <w:t xml:space="preserve"> </w:t>
      </w:r>
      <w:r w:rsidRPr="00683784">
        <w:rPr>
          <w:rFonts w:ascii="Times New Roman" w:eastAsia="Times New Roman" w:hAnsi="Times New Roman"/>
          <w:color w:val="000000"/>
          <w:sz w:val="20"/>
          <w:szCs w:val="28"/>
          <w:lang w:eastAsia="ru-RU"/>
        </w:rPr>
        <w:t>№___</w:t>
      </w:r>
    </w:p>
    <w:p w:rsidR="00683784" w:rsidRPr="00683784" w:rsidRDefault="00683784" w:rsidP="006837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8"/>
          <w:lang w:eastAsia="ru-RU"/>
        </w:rPr>
      </w:pPr>
    </w:p>
    <w:tbl>
      <w:tblPr>
        <w:tblW w:w="0" w:type="auto"/>
        <w:tblLook w:val="04A0"/>
      </w:tblPr>
      <w:tblGrid>
        <w:gridCol w:w="4785"/>
        <w:gridCol w:w="4785"/>
      </w:tblGrid>
      <w:tr w:rsidR="00683784" w:rsidRPr="00683784" w:rsidTr="00683784">
        <w:tc>
          <w:tcPr>
            <w:tcW w:w="4785" w:type="dxa"/>
            <w:shd w:val="clear" w:color="auto" w:fill="auto"/>
          </w:tcPr>
          <w:p w:rsidR="00683784" w:rsidRPr="00683784" w:rsidRDefault="00683784" w:rsidP="00683784">
            <w:pPr>
              <w:spacing w:before="100" w:beforeAutospacing="1" w:after="100" w:afterAutospacing="1" w:line="240" w:lineRule="auto"/>
              <w:rPr>
                <w:rFonts w:ascii="Times New Roman" w:eastAsia="Times New Roman" w:hAnsi="Times New Roman"/>
                <w:b/>
                <w:sz w:val="20"/>
                <w:szCs w:val="28"/>
                <w:lang w:eastAsia="ru-RU"/>
              </w:rPr>
            </w:pPr>
            <w:r w:rsidRPr="00683784">
              <w:rPr>
                <w:rFonts w:ascii="Times New Roman" w:eastAsia="Times New Roman" w:hAnsi="Times New Roman"/>
                <w:b/>
                <w:sz w:val="20"/>
                <w:szCs w:val="28"/>
                <w:lang w:eastAsia="ru-RU"/>
              </w:rPr>
              <w:t>____________________</w:t>
            </w:r>
          </w:p>
        </w:tc>
        <w:tc>
          <w:tcPr>
            <w:tcW w:w="4786" w:type="dxa"/>
            <w:shd w:val="clear" w:color="auto" w:fill="auto"/>
          </w:tcPr>
          <w:p w:rsidR="00683784" w:rsidRPr="00683784" w:rsidRDefault="00683784" w:rsidP="00683784">
            <w:pPr>
              <w:spacing w:before="100" w:beforeAutospacing="1" w:after="100" w:afterAutospacing="1" w:line="240" w:lineRule="auto"/>
              <w:jc w:val="center"/>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 xml:space="preserve">                  «____»  _________20__ г.</w:t>
            </w:r>
          </w:p>
        </w:tc>
      </w:tr>
      <w:tr w:rsidR="00683784" w:rsidRPr="00683784" w:rsidTr="00683784">
        <w:tc>
          <w:tcPr>
            <w:tcW w:w="4785" w:type="dxa"/>
            <w:shd w:val="clear" w:color="auto" w:fill="auto"/>
          </w:tcPr>
          <w:p w:rsidR="00683784" w:rsidRPr="00683784" w:rsidRDefault="00683784" w:rsidP="00683784">
            <w:pPr>
              <w:spacing w:before="100" w:beforeAutospacing="1" w:after="100" w:afterAutospacing="1" w:line="240" w:lineRule="auto"/>
              <w:rPr>
                <w:rFonts w:ascii="Times New Roman" w:eastAsia="Times New Roman" w:hAnsi="Times New Roman"/>
                <w:b/>
                <w:sz w:val="20"/>
                <w:szCs w:val="28"/>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iCs/>
                <w:color w:val="000000"/>
                <w:sz w:val="18"/>
                <w:szCs w:val="24"/>
                <w:lang w:eastAsia="ru-RU"/>
              </w:rPr>
              <w:t>место составления)</w:t>
            </w:r>
          </w:p>
        </w:tc>
        <w:tc>
          <w:tcPr>
            <w:tcW w:w="4786" w:type="dxa"/>
            <w:shd w:val="clear" w:color="auto" w:fill="auto"/>
          </w:tcPr>
          <w:p w:rsidR="00683784" w:rsidRPr="00683784" w:rsidRDefault="00683784" w:rsidP="00683784">
            <w:pPr>
              <w:spacing w:before="100" w:beforeAutospacing="1" w:after="100" w:afterAutospacing="1" w:line="240" w:lineRule="auto"/>
              <w:jc w:val="center"/>
              <w:rPr>
                <w:rFonts w:ascii="Times New Roman" w:eastAsia="Times New Roman" w:hAnsi="Times New Roman"/>
                <w:b/>
                <w:sz w:val="20"/>
                <w:szCs w:val="28"/>
                <w:lang w:eastAsia="ru-RU"/>
              </w:rPr>
            </w:pPr>
            <w:r w:rsidRPr="00683784">
              <w:rPr>
                <w:rFonts w:ascii="Times New Roman" w:eastAsia="Times New Roman" w:hAnsi="Times New Roman"/>
                <w:i/>
                <w:iCs/>
                <w:color w:val="000000"/>
                <w:sz w:val="18"/>
                <w:szCs w:val="24"/>
                <w:lang w:eastAsia="ru-RU"/>
              </w:rPr>
              <w:t xml:space="preserve">                      (дата)</w:t>
            </w: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tbl>
      <w:tblPr>
        <w:tblW w:w="9498" w:type="dxa"/>
        <w:tblLook w:val="04A0"/>
      </w:tblPr>
      <w:tblGrid>
        <w:gridCol w:w="4820"/>
        <w:gridCol w:w="4678"/>
      </w:tblGrid>
      <w:tr w:rsidR="00683784" w:rsidRPr="00683784" w:rsidTr="00683784">
        <w:tc>
          <w:tcPr>
            <w:tcW w:w="482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6"/>
                <w:lang w:eastAsia="ru-RU"/>
              </w:rPr>
              <w:t>Инструментальное обследование начато</w:t>
            </w:r>
            <w:r w:rsidRPr="00683784">
              <w:rPr>
                <w:rFonts w:ascii="Times New Roman" w:eastAsia="Times New Roman" w:hAnsi="Times New Roman"/>
                <w:sz w:val="18"/>
                <w:szCs w:val="24"/>
                <w:lang w:eastAsia="ru-RU"/>
              </w:rPr>
              <w:t xml:space="preserve">:           </w:t>
            </w:r>
          </w:p>
        </w:tc>
        <w:tc>
          <w:tcPr>
            <w:tcW w:w="4678"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___ ч ___ мин «___»  _______ 20__ г.</w:t>
            </w:r>
          </w:p>
        </w:tc>
      </w:tr>
      <w:tr w:rsidR="00683784" w:rsidRPr="00683784" w:rsidTr="00683784">
        <w:tc>
          <w:tcPr>
            <w:tcW w:w="4820"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Инструментальное обследование окончено:</w:t>
            </w:r>
          </w:p>
        </w:tc>
        <w:tc>
          <w:tcPr>
            <w:tcW w:w="4678" w:type="dxa"/>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___ ч ___ мин  «___» _______ 20__ г.</w:t>
            </w: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место составления протокола:</w:t>
      </w:r>
      <w:r w:rsidRPr="00683784">
        <w:rPr>
          <w:rFonts w:ascii="Courier New" w:eastAsia="Times New Roman" w:hAnsi="Courier New" w:cs="Courier New"/>
          <w:sz w:val="16"/>
          <w:lang w:eastAsia="ru-RU"/>
        </w:rPr>
        <w:t xml:space="preserve"> </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iCs/>
          <w:color w:val="000000"/>
          <w:sz w:val="18"/>
          <w:szCs w:val="24"/>
          <w:lang w:eastAsia="ru-RU"/>
        </w:rPr>
        <w:t>(адрес)</w:t>
      </w:r>
    </w:p>
    <w:tbl>
      <w:tblPr>
        <w:tblW w:w="0" w:type="auto"/>
        <w:tblLook w:val="04A0"/>
      </w:tblPr>
      <w:tblGrid>
        <w:gridCol w:w="9570"/>
      </w:tblGrid>
      <w:tr w:rsidR="00683784" w:rsidRPr="00683784" w:rsidTr="00683784">
        <w:tc>
          <w:tcPr>
            <w:tcW w:w="9747" w:type="dxa"/>
            <w:tcBorders>
              <w:bottom w:val="single" w:sz="4" w:space="0" w:color="auto"/>
            </w:tcBorders>
            <w:shd w:val="clear" w:color="auto" w:fill="auto"/>
          </w:tcPr>
          <w:p w:rsidR="00683784" w:rsidRPr="00683784" w:rsidRDefault="00683784" w:rsidP="00683784">
            <w:pPr>
              <w:spacing w:after="0" w:line="240" w:lineRule="auto"/>
              <w:rPr>
                <w:rFonts w:ascii="Times New Roman" w:eastAsia="Times New Roman" w:hAnsi="Times New Roman"/>
                <w:sz w:val="18"/>
                <w:szCs w:val="24"/>
                <w:lang w:eastAsia="ru-RU"/>
              </w:rPr>
            </w:pP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2"/>
          <w:szCs w:val="18"/>
          <w:lang w:eastAsia="ru-RU"/>
        </w:rPr>
        <w:t>должность, фамилия, инициалы должностного лица (лиц) осуществляющего контрольные (надзорные) действия</w:t>
      </w:r>
      <w:r w:rsidRPr="00683784">
        <w:rPr>
          <w:rFonts w:ascii="Times New Roman" w:eastAsia="Times New Roman" w:hAnsi="Times New Roman"/>
          <w:i/>
          <w:iCs/>
          <w:color w:val="000000"/>
          <w:sz w:val="18"/>
          <w:szCs w:val="24"/>
          <w:lang w:eastAsia="ru-RU"/>
        </w:rPr>
        <w:t>)</w:t>
      </w:r>
    </w:p>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adjustRightInd w:val="0"/>
        <w:spacing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на основании </w:t>
      </w:r>
      <w:hyperlink r:id="rId90" w:history="1">
        <w:r w:rsidRPr="00683784">
          <w:rPr>
            <w:rFonts w:ascii="Times New Roman" w:eastAsia="Times New Roman" w:hAnsi="Times New Roman"/>
            <w:sz w:val="16"/>
            <w:lang w:eastAsia="ru-RU"/>
          </w:rPr>
          <w:t>статьи 82</w:t>
        </w:r>
      </w:hyperlink>
      <w:r w:rsidRPr="00683784">
        <w:rPr>
          <w:rFonts w:ascii="Times New Roman" w:eastAsia="Times New Roman" w:hAnsi="Times New Roman"/>
          <w:sz w:val="16"/>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24"/>
          <w:lang w:eastAsia="ru-RU"/>
        </w:rPr>
      </w:pPr>
      <w:r w:rsidRPr="00683784">
        <w:rPr>
          <w:rFonts w:ascii="Times New Roman" w:eastAsia="Times New Roman" w:hAnsi="Times New Roman"/>
          <w:i/>
          <w:iCs/>
          <w:color w:val="000000"/>
          <w:sz w:val="18"/>
          <w:szCs w:val="24"/>
          <w:lang w:eastAsia="ru-RU"/>
        </w:rPr>
        <w:t>(дата и номер решения о проведении контрольного (надзорного) мероприятия)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в присутствии:</w:t>
      </w:r>
    </w:p>
    <w:tbl>
      <w:tblPr>
        <w:tblW w:w="0" w:type="auto"/>
        <w:tblLook w:val="04A0"/>
      </w:tblPr>
      <w:tblGrid>
        <w:gridCol w:w="9570"/>
      </w:tblGrid>
      <w:tr w:rsidR="00683784" w:rsidRPr="00683784" w:rsidTr="00683784">
        <w:tc>
          <w:tcPr>
            <w:tcW w:w="9606"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606" w:type="dxa"/>
            <w:tcBorders>
              <w:top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i/>
                <w:iCs/>
                <w:color w:val="000000"/>
                <w:sz w:val="18"/>
                <w:szCs w:val="24"/>
                <w:lang w:eastAsia="ru-RU"/>
              </w:rPr>
              <w:t>(фамилия, имя, отчество (при наличии) контролируемого лица)</w:t>
            </w:r>
          </w:p>
        </w:tc>
      </w:tr>
      <w:tr w:rsidR="00683784" w:rsidRPr="00683784" w:rsidTr="00683784">
        <w:tc>
          <w:tcPr>
            <w:tcW w:w="9606"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606" w:type="dxa"/>
            <w:tcBorders>
              <w:top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sz w:val="18"/>
                <w:szCs w:val="24"/>
                <w:lang w:eastAsia="ru-RU"/>
              </w:rPr>
            </w:pPr>
            <w:r w:rsidRPr="00683784">
              <w:rPr>
                <w:rFonts w:ascii="Times New Roman" w:eastAsia="Times New Roman" w:hAnsi="Times New Roman"/>
                <w:i/>
                <w:iCs/>
                <w:color w:val="000000"/>
                <w:sz w:val="18"/>
                <w:szCs w:val="24"/>
                <w:lang w:eastAsia="ru-RU"/>
              </w:rPr>
              <w:t>(фамилия, имя, отчество (при наличии) представителя контролируемого лица)</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С участием специалиста (эксперта):</w:t>
            </w:r>
          </w:p>
          <w:tbl>
            <w:tblPr>
              <w:tblW w:w="9498" w:type="dxa"/>
              <w:tblLook w:val="04A0"/>
            </w:tblPr>
            <w:tblGrid>
              <w:gridCol w:w="9498"/>
            </w:tblGrid>
            <w:tr w:rsidR="00683784" w:rsidRPr="00683784" w:rsidTr="00683784">
              <w:tc>
                <w:tcPr>
                  <w:tcW w:w="9498" w:type="dxa"/>
                  <w:tcBorders>
                    <w:bottom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r w:rsidR="00683784" w:rsidRPr="00683784" w:rsidTr="00683784">
              <w:tc>
                <w:tcPr>
                  <w:tcW w:w="9498" w:type="dxa"/>
                  <w:tcBorders>
                    <w:top w:val="single" w:sz="4" w:space="0" w:color="auto"/>
                  </w:tcBorders>
                  <w:shd w:val="clear" w:color="auto" w:fill="auto"/>
                </w:tcPr>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24"/>
                      <w:lang w:eastAsia="ru-RU"/>
                    </w:rPr>
                  </w:pPr>
                  <w:r w:rsidRPr="00683784">
                    <w:rPr>
                      <w:rFonts w:ascii="Times New Roman" w:eastAsia="Times New Roman" w:hAnsi="Times New Roman"/>
                      <w:i/>
                      <w:sz w:val="18"/>
                      <w:szCs w:val="24"/>
                      <w:lang w:eastAsia="ru-RU"/>
                    </w:rPr>
                    <w:t>(фамилия, инициалы, должность, звание, номер свидетельства об аккредитации эксперта)</w:t>
                  </w:r>
                </w:p>
              </w:tc>
            </w:tr>
          </w:tbl>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tc>
      </w:tr>
    </w:tbl>
    <w:p w:rsidR="00683784" w:rsidRPr="00683784" w:rsidRDefault="00683784" w:rsidP="00683784">
      <w:pPr>
        <w:pBdr>
          <w:bottom w:val="single" w:sz="4" w:space="1" w:color="auto"/>
        </w:pBdr>
        <w:tabs>
          <w:tab w:val="left" w:pos="916"/>
          <w:tab w:val="left" w:pos="1832"/>
          <w:tab w:val="left" w:pos="2748"/>
          <w:tab w:val="left" w:pos="3664"/>
          <w:tab w:val="left" w:pos="4580"/>
          <w:tab w:val="left" w:pos="5241"/>
        </w:tabs>
        <w:spacing w:after="0" w:line="240" w:lineRule="auto"/>
        <w:rPr>
          <w:rFonts w:ascii="Times New Roman" w:eastAsia="Times New Roman" w:hAnsi="Times New Roman"/>
          <w:sz w:val="16"/>
          <w:lang w:eastAsia="ru-RU"/>
        </w:rPr>
      </w:pPr>
      <w:r w:rsidRPr="00683784">
        <w:rPr>
          <w:rFonts w:ascii="Times New Roman" w:eastAsia="Times New Roman" w:hAnsi="Times New Roman"/>
          <w:sz w:val="16"/>
          <w:lang w:eastAsia="ru-RU"/>
        </w:rPr>
        <w:t>проведено инструментальное обследование:</w:t>
      </w:r>
      <w:r w:rsidRPr="00683784">
        <w:rPr>
          <w:rFonts w:ascii="Times New Roman" w:eastAsia="Times New Roman" w:hAnsi="Times New Roman"/>
          <w:sz w:val="16"/>
          <w:lang w:eastAsia="ru-RU"/>
        </w:rPr>
        <w:tab/>
      </w:r>
      <w:r w:rsidRPr="00683784">
        <w:rPr>
          <w:rFonts w:ascii="Times New Roman" w:eastAsia="Times New Roman" w:hAnsi="Times New Roman"/>
          <w:sz w:val="16"/>
          <w:lang w:eastAsia="ru-RU"/>
        </w:rPr>
        <w:tab/>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расположенного по адресу:</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8"/>
          <w:szCs w:val="24"/>
          <w:lang w:eastAsia="ru-RU"/>
        </w:rPr>
        <w:t>адрес объекта, номер помещения)</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В ходе инструментального обследования использовались: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(используемые специальное оборудование и (или) технические приборы)</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Методика инструментального обследования: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8"/>
          <w:szCs w:val="24"/>
          <w:lang w:eastAsia="ru-RU"/>
        </w:rPr>
        <w:t>положения нормативного правового акта, иного документа и т.п.)</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lang w:eastAsia="ru-RU"/>
        </w:rPr>
      </w:pPr>
      <w:r w:rsidRPr="00683784">
        <w:rPr>
          <w:rFonts w:ascii="Times New Roman" w:eastAsia="Times New Roman" w:hAnsi="Times New Roman"/>
          <w:sz w:val="16"/>
          <w:lang w:eastAsia="ru-RU"/>
        </w:rPr>
        <w:t>В ходе инструментального обследования проводилась (-ись)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(фотосъемка, видео-, аудиозапись и т.п.)</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6"/>
          <w:lang w:eastAsia="ru-RU"/>
        </w:rPr>
        <w:t>В ходе инструментального обследования установлено</w:t>
      </w:r>
      <w:r w:rsidRPr="00683784">
        <w:rPr>
          <w:rFonts w:ascii="Times New Roman" w:eastAsia="Times New Roman" w:hAnsi="Times New Roman"/>
          <w:sz w:val="18"/>
          <w:szCs w:val="24"/>
          <w:lang w:eastAsia="ru-RU"/>
        </w:rPr>
        <w:t>: __________________________________________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8"/>
          <w:szCs w:val="24"/>
          <w:lang w:eastAsia="ru-RU"/>
        </w:rPr>
        <w:t>результат инструментального обследования, нормируемое значение показателя, вывод о соответствии показателей установленным нормам, иные сведения)</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Times New Roman" w:eastAsia="Times New Roman" w:hAnsi="Times New Roman"/>
          <w:sz w:val="18"/>
          <w:szCs w:val="24"/>
          <w:lang w:eastAsia="ru-RU"/>
        </w:rPr>
        <w:t>К инструментальному обследованию прилагаются: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8"/>
          <w:szCs w:val="24"/>
          <w:lang w:eastAsia="ru-RU"/>
        </w:rPr>
        <w:t>чертежи, схемы, планы, фототаблица и т.п.)</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Times New Roman" w:eastAsia="Times New Roman" w:hAnsi="Times New Roman"/>
          <w:sz w:val="18"/>
          <w:szCs w:val="24"/>
          <w:lang w:eastAsia="ru-RU"/>
        </w:rPr>
        <w:t>Особые отметки:</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8"/>
          <w:szCs w:val="24"/>
          <w:lang w:eastAsia="ru-RU"/>
        </w:rPr>
        <w:t>факты отказа в доступе в помещения)</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24"/>
          <w:lang w:eastAsia="ru-RU"/>
        </w:rPr>
      </w:pPr>
      <w:r w:rsidRPr="00683784">
        <w:rPr>
          <w:rFonts w:ascii="Times New Roman" w:eastAsia="Times New Roman" w:hAnsi="Times New Roman"/>
          <w:sz w:val="18"/>
          <w:szCs w:val="24"/>
          <w:lang w:eastAsia="ru-RU"/>
        </w:rPr>
        <w:t xml:space="preserve">Замечания, заявления, сделанные лицами, участвующими в инструментальном обследовании: </w:t>
      </w:r>
      <w:r w:rsidRPr="00683784">
        <w:rPr>
          <w:rFonts w:ascii="Courier New" w:eastAsia="Times New Roman" w:hAnsi="Courier New" w:cs="Courier New"/>
          <w:sz w:val="18"/>
          <w:szCs w:val="24"/>
          <w:lang w:eastAsia="ru-RU"/>
        </w:rPr>
        <w:t>________________________________________________________________________________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 xml:space="preserve">                           и</w:t>
      </w:r>
      <w:r w:rsidRPr="00683784">
        <w:rPr>
          <w:rFonts w:ascii="Times New Roman" w:eastAsia="Times New Roman" w:hAnsi="Times New Roman"/>
          <w:i/>
          <w:sz w:val="18"/>
          <w:szCs w:val="24"/>
          <w:lang w:eastAsia="ru-RU"/>
        </w:rPr>
        <w:t>меются (их описание)/не имеются</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r w:rsidRPr="00683784">
        <w:rPr>
          <w:rFonts w:ascii="Times New Roman" w:eastAsia="Times New Roman" w:hAnsi="Times New Roman"/>
          <w:i/>
          <w:sz w:val="18"/>
          <w:szCs w:val="24"/>
          <w:lang w:eastAsia="ru-RU"/>
        </w:rPr>
        <w:t xml:space="preserve">   (фамилия, инициалы участника (ов), внесшего замечание, с указанием  замечания либо неточности)</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Подписи лиц, принимавших участие (присутствовавших) в (при) инструментальном обследовании:</w:t>
      </w: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p>
    <w:p w:rsidR="00683784" w:rsidRPr="00683784" w:rsidRDefault="00683784" w:rsidP="0068378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Times New Roman" w:eastAsia="Times New Roman" w:hAnsi="Times New Roman"/>
          <w:i/>
          <w:sz w:val="18"/>
          <w:szCs w:val="24"/>
          <w:lang w:eastAsia="ru-RU"/>
        </w:rPr>
        <w:t xml:space="preserve"> (должность, фамилия, инициалы, контролируемого лица  (представителя)</w:t>
      </w:r>
      <w:r w:rsidRPr="00683784">
        <w:rPr>
          <w:rFonts w:ascii="Courier New" w:eastAsia="Times New Roman" w:hAnsi="Courier New" w:cs="Courier New"/>
          <w:sz w:val="18"/>
          <w:szCs w:val="24"/>
          <w:lang w:eastAsia="ru-RU"/>
        </w:rPr>
        <w:t xml:space="preserve">                                                              </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 xml:space="preserve">                                                                 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sz w:val="18"/>
          <w:szCs w:val="24"/>
          <w:lang w:eastAsia="ru-RU"/>
        </w:rPr>
        <w:t>подпись)</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Times New Roman" w:eastAsia="Times New Roman" w:hAnsi="Times New Roman"/>
          <w:sz w:val="18"/>
          <w:szCs w:val="24"/>
          <w:lang w:eastAsia="ru-RU"/>
        </w:rPr>
        <w:t>Специалист (эксперт)</w:t>
      </w:r>
      <w:r w:rsidRPr="00683784">
        <w:rPr>
          <w:rFonts w:ascii="Courier New" w:eastAsia="Times New Roman" w:hAnsi="Courier New" w:cs="Courier New"/>
          <w:sz w:val="18"/>
          <w:szCs w:val="24"/>
          <w:lang w:eastAsia="ru-RU"/>
        </w:rPr>
        <w:t xml:space="preserve">          _______________________              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sz w:val="18"/>
          <w:szCs w:val="24"/>
          <w:lang w:eastAsia="ru-RU"/>
        </w:rPr>
        <w:t>(инициалы, фамилия)</w:t>
      </w: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sz w:val="18"/>
          <w:szCs w:val="24"/>
          <w:lang w:eastAsia="ru-RU"/>
        </w:rPr>
        <w:t>(подпись)</w:t>
      </w:r>
    </w:p>
    <w:p w:rsidR="00683784" w:rsidRPr="00683784" w:rsidRDefault="00683784" w:rsidP="00683784">
      <w:pPr>
        <w:spacing w:after="0" w:line="240" w:lineRule="auto"/>
        <w:rPr>
          <w:rFonts w:ascii="Courier New" w:eastAsia="Times New Roman" w:hAnsi="Courier New" w:cs="Courier New"/>
          <w:sz w:val="18"/>
          <w:szCs w:val="24"/>
          <w:lang w:eastAsia="ru-RU"/>
        </w:rPr>
      </w:pPr>
    </w:p>
    <w:p w:rsidR="00683784" w:rsidRPr="00683784" w:rsidRDefault="00683784" w:rsidP="00683784">
      <w:pPr>
        <w:spacing w:after="0" w:line="240" w:lineRule="auto"/>
        <w:rPr>
          <w:rFonts w:ascii="Times New Roman" w:eastAsia="Times New Roman" w:hAnsi="Times New Roman"/>
          <w:sz w:val="18"/>
          <w:szCs w:val="24"/>
          <w:lang w:eastAsia="ru-RU"/>
        </w:rPr>
      </w:pPr>
      <w:r w:rsidRPr="00683784">
        <w:rPr>
          <w:rFonts w:ascii="Courier New" w:eastAsia="Times New Roman" w:hAnsi="Courier New" w:cs="Courier New"/>
          <w:sz w:val="18"/>
          <w:szCs w:val="24"/>
          <w:lang w:eastAsia="ru-RU"/>
        </w:rPr>
        <w:t>__________________________________________________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w:t>
      </w:r>
      <w:r w:rsidRPr="00683784">
        <w:rPr>
          <w:rFonts w:ascii="Times New Roman" w:eastAsia="Times New Roman" w:hAnsi="Times New Roman"/>
          <w:i/>
          <w:sz w:val="12"/>
          <w:szCs w:val="18"/>
          <w:lang w:eastAsia="ru-RU"/>
        </w:rPr>
        <w:t>должность, фамилия, инициалы должностного лица (лиц) осуществляющего контрольные (надзорные) действия</w:t>
      </w:r>
      <w:r w:rsidRPr="00683784">
        <w:rPr>
          <w:rFonts w:ascii="Times New Roman" w:eastAsia="Times New Roman" w:hAnsi="Times New Roman"/>
          <w:i/>
          <w:iCs/>
          <w:color w:val="000000"/>
          <w:sz w:val="18"/>
          <w:szCs w:val="24"/>
          <w:lang w:eastAsia="ru-RU"/>
        </w:rPr>
        <w:t>)</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24"/>
          <w:lang w:eastAsia="ru-RU"/>
        </w:rPr>
      </w:pPr>
      <w:r w:rsidRPr="00683784">
        <w:rPr>
          <w:rFonts w:ascii="Courier New" w:eastAsia="Times New Roman" w:hAnsi="Courier New" w:cs="Courier New"/>
          <w:sz w:val="18"/>
          <w:szCs w:val="24"/>
          <w:lang w:eastAsia="ru-RU"/>
        </w:rPr>
        <w:t xml:space="preserve">                                                                _____________</w:t>
      </w:r>
    </w:p>
    <w:p w:rsidR="00683784" w:rsidRPr="00683784" w:rsidRDefault="00683784" w:rsidP="006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8"/>
          <w:szCs w:val="24"/>
          <w:lang w:eastAsia="ru-RU"/>
        </w:rPr>
      </w:pPr>
      <w:r w:rsidRPr="00683784">
        <w:rPr>
          <w:rFonts w:ascii="Courier New" w:eastAsia="Times New Roman" w:hAnsi="Courier New" w:cs="Courier New"/>
          <w:sz w:val="18"/>
          <w:szCs w:val="24"/>
          <w:lang w:eastAsia="ru-RU"/>
        </w:rPr>
        <w:t xml:space="preserve">                                                                   </w:t>
      </w:r>
      <w:r w:rsidRPr="00683784">
        <w:rPr>
          <w:rFonts w:ascii="Times New Roman" w:eastAsia="Times New Roman" w:hAnsi="Times New Roman"/>
          <w:i/>
          <w:sz w:val="18"/>
          <w:szCs w:val="24"/>
          <w:lang w:eastAsia="ru-RU"/>
        </w:rPr>
        <w:t>(подпись)</w:t>
      </w: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szCs w:val="24"/>
          <w:lang w:eastAsia="ru-RU"/>
        </w:rPr>
      </w:pPr>
      <w:r w:rsidRPr="00683784">
        <w:rPr>
          <w:rFonts w:ascii="Times New Roman" w:eastAsia="Times New Roman" w:hAnsi="Times New Roman"/>
          <w:sz w:val="16"/>
          <w:szCs w:val="24"/>
          <w:lang w:eastAsia="ru-RU"/>
        </w:rPr>
        <w:t>--------------------------------</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Pr="00683784">
        <w:rPr>
          <w:rFonts w:ascii="Times New Roman" w:eastAsia="Times New Roman" w:hAnsi="Times New Roman"/>
          <w:sz w:val="18"/>
          <w:szCs w:val="24"/>
          <w:lang w:eastAsia="ru-RU"/>
        </w:rPr>
        <w:t>органа, осуществляющего . контроль (надзор)</w:t>
      </w:r>
      <w:r w:rsidRPr="00683784">
        <w:rPr>
          <w:rFonts w:ascii="Times New Roman" w:eastAsia="Times New Roman" w:hAnsi="Times New Roman"/>
          <w:sz w:val="16"/>
          <w:lang w:eastAsia="ru-RU"/>
        </w:rPr>
        <w:t>.</w:t>
      </w:r>
    </w:p>
    <w:p w:rsidR="0078175F" w:rsidRDefault="0078175F"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Приложение № 18 к постановлению </w:t>
      </w:r>
    </w:p>
    <w:p w:rsidR="00683784" w:rsidRPr="00683784" w:rsidRDefault="00683784" w:rsidP="00683784">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администрации Богучанского района </w:t>
      </w:r>
    </w:p>
    <w:p w:rsidR="0078175F" w:rsidRPr="00905B31" w:rsidRDefault="0078175F" w:rsidP="0078175F">
      <w:pPr>
        <w:widowControl w:val="0"/>
        <w:autoSpaceDE w:val="0"/>
        <w:autoSpaceDN w:val="0"/>
        <w:spacing w:after="0" w:line="240" w:lineRule="auto"/>
        <w:jc w:val="right"/>
        <w:outlineLvl w:val="0"/>
        <w:rPr>
          <w:rFonts w:ascii="Times New Roman" w:eastAsia="Times New Roman" w:hAnsi="Times New Roman"/>
          <w:sz w:val="18"/>
          <w:szCs w:val="24"/>
          <w:lang w:eastAsia="ru-RU"/>
        </w:rPr>
      </w:pPr>
      <w:r w:rsidRPr="00905B31">
        <w:rPr>
          <w:rFonts w:ascii="Times New Roman" w:eastAsia="Times New Roman" w:hAnsi="Times New Roman"/>
          <w:sz w:val="18"/>
          <w:szCs w:val="24"/>
          <w:lang w:eastAsia="ru-RU"/>
        </w:rPr>
        <w:t xml:space="preserve">от </w:t>
      </w:r>
      <w:r>
        <w:rPr>
          <w:rFonts w:ascii="Times New Roman" w:eastAsia="Times New Roman" w:hAnsi="Times New Roman"/>
          <w:sz w:val="18"/>
          <w:szCs w:val="24"/>
          <w:lang w:eastAsia="ru-RU"/>
        </w:rPr>
        <w:t>10.07.</w:t>
      </w:r>
      <w:r w:rsidRPr="00905B31">
        <w:rPr>
          <w:rFonts w:ascii="Times New Roman" w:eastAsia="Times New Roman" w:hAnsi="Times New Roman"/>
          <w:sz w:val="18"/>
          <w:szCs w:val="24"/>
          <w:lang w:eastAsia="ru-RU"/>
        </w:rPr>
        <w:t xml:space="preserve"> 2023 № </w:t>
      </w:r>
      <w:r>
        <w:rPr>
          <w:rFonts w:ascii="Times New Roman" w:eastAsia="Times New Roman" w:hAnsi="Times New Roman"/>
          <w:sz w:val="18"/>
          <w:szCs w:val="24"/>
          <w:lang w:eastAsia="ru-RU"/>
        </w:rPr>
        <w:t>685-п</w:t>
      </w:r>
    </w:p>
    <w:p w:rsidR="00683784" w:rsidRPr="00683784" w:rsidRDefault="00683784" w:rsidP="00683784">
      <w:pPr>
        <w:widowControl w:val="0"/>
        <w:autoSpaceDE w:val="0"/>
        <w:autoSpaceDN w:val="0"/>
        <w:spacing w:after="0" w:line="240" w:lineRule="auto"/>
        <w:ind w:left="5664"/>
        <w:outlineLvl w:val="0"/>
        <w:rPr>
          <w:rFonts w:ascii="Times New Roman" w:eastAsia="Times New Roman" w:hAnsi="Times New Roman"/>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0"/>
      </w:tblGrid>
      <w:tr w:rsidR="00683784" w:rsidRPr="0078175F" w:rsidTr="0078175F">
        <w:tblPrEx>
          <w:tblCellMar>
            <w:top w:w="0" w:type="dxa"/>
            <w:bottom w:w="0" w:type="dxa"/>
          </w:tblCellMar>
        </w:tblPrEx>
        <w:tc>
          <w:tcPr>
            <w:tcW w:w="5000" w:type="pct"/>
            <w:vAlign w:val="bottom"/>
          </w:tcPr>
          <w:p w:rsidR="00683784" w:rsidRPr="0078175F" w:rsidRDefault="00683784" w:rsidP="00683784">
            <w:pPr>
              <w:spacing w:after="0" w:line="240" w:lineRule="auto"/>
              <w:ind w:left="57" w:right="57"/>
              <w:jc w:val="both"/>
              <w:rPr>
                <w:rFonts w:ascii="Times New Roman" w:eastAsia="Times New Roman" w:hAnsi="Times New Roman"/>
                <w:sz w:val="18"/>
                <w:szCs w:val="24"/>
                <w:lang w:eastAsia="ru-RU"/>
              </w:rPr>
            </w:pPr>
            <w:r w:rsidRPr="0078175F">
              <w:rPr>
                <w:rFonts w:ascii="Times New Roman" w:eastAsia="Times New Roman" w:hAnsi="Times New Roman"/>
                <w:sz w:val="18"/>
                <w:szCs w:val="24"/>
                <w:lang w:eastAsia="ru-RU"/>
              </w:rPr>
              <w:t xml:space="preserve">Отметка о размещении (дата и учетный номер) сведений о контрольном мероприятии </w:t>
            </w:r>
            <w:r w:rsidRPr="0078175F">
              <w:rPr>
                <w:rFonts w:ascii="Times New Roman" w:eastAsia="Times New Roman" w:hAnsi="Times New Roman"/>
                <w:sz w:val="18"/>
                <w:szCs w:val="24"/>
                <w:lang w:eastAsia="ru-RU"/>
              </w:rPr>
              <w:br/>
              <w:t>в едином реестре контрольных (надзорных) мероприятий</w:t>
            </w:r>
          </w:p>
        </w:tc>
      </w:tr>
    </w:tbl>
    <w:p w:rsidR="00683784" w:rsidRPr="00683784" w:rsidRDefault="00683784" w:rsidP="00683784">
      <w:pPr>
        <w:spacing w:before="60" w:after="60" w:line="240" w:lineRule="auto"/>
        <w:ind w:firstLine="540"/>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ссылка на карточку мероприятия в едином реестре контрольных (надзорных)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10"/>
      </w:tblGrid>
      <w:tr w:rsidR="00683784" w:rsidRPr="00683784" w:rsidTr="0078175F">
        <w:tblPrEx>
          <w:tblCellMar>
            <w:top w:w="0" w:type="dxa"/>
            <w:bottom w:w="0" w:type="dxa"/>
          </w:tblCellMar>
        </w:tblPrEx>
        <w:tc>
          <w:tcPr>
            <w:tcW w:w="5000" w:type="pct"/>
            <w:vAlign w:val="bottom"/>
          </w:tcPr>
          <w:p w:rsidR="00683784" w:rsidRPr="00683784" w:rsidRDefault="00683784" w:rsidP="00683784">
            <w:pPr>
              <w:spacing w:after="0" w:line="240" w:lineRule="auto"/>
              <w:ind w:left="57" w:right="57" w:firstLine="483"/>
              <w:jc w:val="both"/>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QR-код, обеспечивающий переход на страницу в информационно-телекоммуникационной сети «Интернет», </w:t>
            </w:r>
            <w:r w:rsidRPr="00683784">
              <w:rPr>
                <w:rFonts w:ascii="Times New Roman" w:eastAsia="Times New Roman" w:hAnsi="Times New Roman"/>
                <w:sz w:val="18"/>
                <w:szCs w:val="24"/>
                <w:lang w:eastAsia="ru-RU"/>
              </w:rPr>
              <w:lastRenderedPageBreak/>
              <w:t>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683784" w:rsidRPr="00683784" w:rsidRDefault="00683784" w:rsidP="00683784">
      <w:pPr>
        <w:spacing w:after="0" w:line="240" w:lineRule="auto"/>
        <w:jc w:val="center"/>
        <w:rPr>
          <w:rFonts w:ascii="Times New Roman" w:eastAsia="Times New Roman" w:hAnsi="Times New Roman"/>
          <w:color w:val="000000"/>
          <w:sz w:val="20"/>
          <w:szCs w:val="28"/>
          <w:lang w:eastAsia="ru-RU"/>
        </w:rPr>
      </w:pPr>
    </w:p>
    <w:p w:rsidR="00683784" w:rsidRPr="00683784" w:rsidRDefault="00683784" w:rsidP="00683784">
      <w:pPr>
        <w:spacing w:after="0" w:line="240" w:lineRule="auto"/>
        <w:jc w:val="center"/>
        <w:rPr>
          <w:rFonts w:ascii="Times New Roman" w:eastAsia="Times New Roman" w:hAnsi="Times New Roman"/>
          <w:color w:val="000000"/>
          <w:sz w:val="20"/>
          <w:szCs w:val="28"/>
          <w:lang w:eastAsia="ru-RU"/>
        </w:rPr>
      </w:pPr>
      <w:r w:rsidRPr="00683784">
        <w:rPr>
          <w:rFonts w:ascii="Times New Roman" w:eastAsia="Times New Roman" w:hAnsi="Times New Roman"/>
          <w:color w:val="000000"/>
          <w:sz w:val="20"/>
          <w:szCs w:val="28"/>
          <w:lang w:eastAsia="ru-RU"/>
        </w:rPr>
        <w:t>ПРЕДПИСАНИЕ*</w:t>
      </w:r>
    </w:p>
    <w:p w:rsidR="00683784" w:rsidRPr="00683784" w:rsidRDefault="00683784" w:rsidP="00683784">
      <w:pPr>
        <w:spacing w:after="0" w:line="240" w:lineRule="auto"/>
        <w:jc w:val="center"/>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ОБ УСТРАНЕНИИ ВЫЯВЛЕННЫХ НАРУШЕНИЙ</w:t>
      </w:r>
    </w:p>
    <w:p w:rsidR="00683784" w:rsidRPr="00683784" w:rsidRDefault="00683784" w:rsidP="00683784">
      <w:pPr>
        <w:spacing w:after="0" w:line="240" w:lineRule="auto"/>
        <w:jc w:val="center"/>
        <w:rPr>
          <w:rFonts w:ascii="Times New Roman" w:eastAsia="Times New Roman" w:hAnsi="Times New Roman"/>
          <w:sz w:val="20"/>
          <w:szCs w:val="28"/>
          <w:lang w:eastAsia="ru-RU"/>
        </w:rPr>
      </w:pPr>
    </w:p>
    <w:tbl>
      <w:tblPr>
        <w:tblW w:w="0" w:type="auto"/>
        <w:tblLook w:val="04A0"/>
      </w:tblPr>
      <w:tblGrid>
        <w:gridCol w:w="4785"/>
        <w:gridCol w:w="4785"/>
      </w:tblGrid>
      <w:tr w:rsidR="00683784" w:rsidRPr="00683784" w:rsidTr="00683784">
        <w:tc>
          <w:tcPr>
            <w:tcW w:w="4785" w:type="dxa"/>
            <w:shd w:val="clear" w:color="auto" w:fill="auto"/>
            <w:hideMark/>
          </w:tcPr>
          <w:p w:rsidR="00683784" w:rsidRPr="00683784" w:rsidRDefault="00683784" w:rsidP="00683784">
            <w:pPr>
              <w:spacing w:before="100" w:beforeAutospacing="1" w:after="100" w:afterAutospacing="1" w:line="240" w:lineRule="auto"/>
              <w:rPr>
                <w:rFonts w:ascii="Times New Roman" w:eastAsia="Times New Roman" w:hAnsi="Times New Roman"/>
                <w:b/>
                <w:sz w:val="20"/>
                <w:szCs w:val="28"/>
              </w:rPr>
            </w:pPr>
            <w:r w:rsidRPr="00683784">
              <w:rPr>
                <w:rFonts w:ascii="Times New Roman" w:eastAsia="Times New Roman" w:hAnsi="Times New Roman"/>
                <w:b/>
                <w:sz w:val="20"/>
                <w:szCs w:val="28"/>
              </w:rPr>
              <w:t>____________________</w:t>
            </w:r>
          </w:p>
        </w:tc>
        <w:tc>
          <w:tcPr>
            <w:tcW w:w="4786" w:type="dxa"/>
            <w:shd w:val="clear" w:color="auto" w:fill="auto"/>
            <w:hideMark/>
          </w:tcPr>
          <w:p w:rsidR="00683784" w:rsidRPr="00683784" w:rsidRDefault="00683784" w:rsidP="00683784">
            <w:pPr>
              <w:spacing w:before="100" w:beforeAutospacing="1" w:after="100" w:afterAutospacing="1" w:line="240" w:lineRule="auto"/>
              <w:jc w:val="center"/>
              <w:rPr>
                <w:rFonts w:ascii="Times New Roman" w:eastAsia="Times New Roman" w:hAnsi="Times New Roman"/>
                <w:sz w:val="20"/>
                <w:szCs w:val="28"/>
              </w:rPr>
            </w:pPr>
            <w:r w:rsidRPr="00683784">
              <w:rPr>
                <w:rFonts w:ascii="Times New Roman" w:eastAsia="Times New Roman" w:hAnsi="Times New Roman"/>
                <w:sz w:val="20"/>
                <w:szCs w:val="28"/>
              </w:rPr>
              <w:t xml:space="preserve">                  «____»  _________20__ г.</w:t>
            </w:r>
          </w:p>
        </w:tc>
      </w:tr>
      <w:tr w:rsidR="00683784" w:rsidRPr="00683784" w:rsidTr="00683784">
        <w:tc>
          <w:tcPr>
            <w:tcW w:w="4785" w:type="dxa"/>
            <w:shd w:val="clear" w:color="auto" w:fill="auto"/>
            <w:hideMark/>
          </w:tcPr>
          <w:p w:rsidR="00683784" w:rsidRPr="00683784" w:rsidRDefault="00683784" w:rsidP="00683784">
            <w:pPr>
              <w:spacing w:before="100" w:beforeAutospacing="1" w:after="100" w:afterAutospacing="1" w:line="240" w:lineRule="auto"/>
              <w:rPr>
                <w:rFonts w:ascii="Times New Roman" w:eastAsia="Times New Roman" w:hAnsi="Times New Roman"/>
                <w:b/>
                <w:sz w:val="20"/>
                <w:szCs w:val="28"/>
              </w:rPr>
            </w:pPr>
            <w:r w:rsidRPr="00683784">
              <w:rPr>
                <w:rFonts w:ascii="Courier New" w:eastAsia="Times New Roman" w:hAnsi="Courier New" w:cs="Courier New"/>
                <w:sz w:val="18"/>
                <w:szCs w:val="24"/>
              </w:rPr>
              <w:t xml:space="preserve"> (</w:t>
            </w:r>
            <w:r w:rsidRPr="00683784">
              <w:rPr>
                <w:rFonts w:ascii="Times New Roman" w:eastAsia="Times New Roman" w:hAnsi="Times New Roman"/>
                <w:i/>
                <w:iCs/>
                <w:color w:val="000000"/>
                <w:sz w:val="18"/>
                <w:szCs w:val="24"/>
              </w:rPr>
              <w:t>место составления)</w:t>
            </w:r>
          </w:p>
        </w:tc>
        <w:tc>
          <w:tcPr>
            <w:tcW w:w="4786" w:type="dxa"/>
            <w:shd w:val="clear" w:color="auto" w:fill="auto"/>
            <w:hideMark/>
          </w:tcPr>
          <w:p w:rsidR="00683784" w:rsidRPr="00683784" w:rsidRDefault="00683784" w:rsidP="00683784">
            <w:pPr>
              <w:spacing w:before="100" w:beforeAutospacing="1" w:after="100" w:afterAutospacing="1" w:line="240" w:lineRule="auto"/>
              <w:jc w:val="center"/>
              <w:rPr>
                <w:rFonts w:ascii="Times New Roman" w:eastAsia="Times New Roman" w:hAnsi="Times New Roman"/>
                <w:b/>
                <w:sz w:val="20"/>
                <w:szCs w:val="28"/>
              </w:rPr>
            </w:pPr>
            <w:r w:rsidRPr="00683784">
              <w:rPr>
                <w:rFonts w:ascii="Times New Roman" w:eastAsia="Times New Roman" w:hAnsi="Times New Roman"/>
                <w:i/>
                <w:iCs/>
                <w:color w:val="000000"/>
                <w:sz w:val="18"/>
                <w:szCs w:val="24"/>
              </w:rPr>
              <w:t xml:space="preserve">                      (дата)</w:t>
            </w:r>
          </w:p>
        </w:tc>
      </w:tr>
    </w:tbl>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p>
    <w:p w:rsidR="00683784" w:rsidRPr="00683784" w:rsidRDefault="00683784" w:rsidP="00683784">
      <w:pPr>
        <w:shd w:val="clear" w:color="auto" w:fill="FFFFFF"/>
        <w:spacing w:after="0" w:line="240" w:lineRule="auto"/>
        <w:ind w:firstLine="426"/>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Выдано ________________________________________________________</w:t>
      </w:r>
    </w:p>
    <w:p w:rsidR="00683784" w:rsidRPr="00683784" w:rsidRDefault="00683784" w:rsidP="00683784">
      <w:pPr>
        <w:shd w:val="clear" w:color="auto" w:fill="FFFFFF"/>
        <w:spacing w:after="0" w:line="240" w:lineRule="auto"/>
        <w:ind w:firstLine="426"/>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8"/>
          <w:szCs w:val="24"/>
          <w:lang w:eastAsia="ru-RU"/>
        </w:rPr>
        <w:t xml:space="preserve">                                                        </w:t>
      </w:r>
      <w:r w:rsidRPr="00683784">
        <w:rPr>
          <w:rFonts w:ascii="Times New Roman" w:eastAsia="Times New Roman" w:hAnsi="Times New Roman"/>
          <w:color w:val="000000"/>
          <w:spacing w:val="2"/>
          <w:sz w:val="10"/>
          <w:szCs w:val="16"/>
          <w:lang w:eastAsia="ru-RU"/>
        </w:rPr>
        <w:t>(наименование контролируемого лица, ИНН)</w:t>
      </w:r>
    </w:p>
    <w:p w:rsidR="00683784" w:rsidRPr="00683784" w:rsidRDefault="00683784" w:rsidP="00683784">
      <w:pPr>
        <w:shd w:val="clear" w:color="auto" w:fill="FFFFFF"/>
        <w:spacing w:after="0" w:line="240" w:lineRule="auto"/>
        <w:ind w:firstLine="426"/>
        <w:jc w:val="center"/>
        <w:textAlignment w:val="baseline"/>
        <w:rPr>
          <w:rFonts w:ascii="Times New Roman" w:eastAsia="Times New Roman" w:hAnsi="Times New Roman"/>
          <w:color w:val="000000"/>
          <w:spacing w:val="2"/>
          <w:sz w:val="10"/>
          <w:szCs w:val="16"/>
          <w:lang w:eastAsia="ru-RU"/>
        </w:rPr>
      </w:pP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 xml:space="preserve">на основании пункта 1 части 2 статьи 90 Федерального закона от 31.07.2020      № 248-ФЗ «О государственном контроле (надзоре) и муниципальном контроле в Российской Федерации». </w:t>
      </w:r>
    </w:p>
    <w:p w:rsidR="00683784" w:rsidRPr="00683784" w:rsidRDefault="00683784" w:rsidP="00683784">
      <w:pPr>
        <w:shd w:val="clear" w:color="auto" w:fill="FFFFFF"/>
        <w:spacing w:after="0" w:line="240" w:lineRule="auto"/>
        <w:ind w:firstLine="426"/>
        <w:jc w:val="center"/>
        <w:textAlignment w:val="baseline"/>
        <w:rPr>
          <w:rFonts w:ascii="Times New Roman" w:eastAsia="Times New Roman" w:hAnsi="Times New Roman"/>
          <w:color w:val="000000"/>
          <w:spacing w:val="2"/>
          <w:sz w:val="10"/>
          <w:szCs w:val="16"/>
          <w:lang w:eastAsia="ru-RU"/>
        </w:rPr>
      </w:pP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 xml:space="preserve">При проведении в период ______________________________________ </w:t>
      </w:r>
    </w:p>
    <w:p w:rsidR="00683784" w:rsidRPr="00683784" w:rsidRDefault="00683784" w:rsidP="00683784">
      <w:pPr>
        <w:shd w:val="clear" w:color="auto" w:fill="FFFFFF"/>
        <w:spacing w:after="0" w:line="240" w:lineRule="auto"/>
        <w:ind w:firstLine="709"/>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20"/>
          <w:szCs w:val="28"/>
          <w:lang w:eastAsia="ru-RU"/>
        </w:rPr>
        <w:t xml:space="preserve">                                                   </w:t>
      </w:r>
      <w:r w:rsidRPr="00683784">
        <w:rPr>
          <w:rFonts w:ascii="Times New Roman" w:eastAsia="Times New Roman" w:hAnsi="Times New Roman"/>
          <w:color w:val="000000"/>
          <w:spacing w:val="2"/>
          <w:sz w:val="10"/>
          <w:szCs w:val="16"/>
          <w:lang w:eastAsia="ru-RU"/>
        </w:rPr>
        <w:t>(указать период проведения контрольного (надзорного) мероприятия)</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контрольного (надзорного) мероприятия ______________________________</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 xml:space="preserve">                                                                                                                             (наименование контрольного (надзорного) мероприятия)</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на основании решения___________________________________________</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10"/>
          <w:szCs w:val="16"/>
          <w:lang w:eastAsia="ru-RU"/>
        </w:rPr>
      </w:pPr>
      <w:r w:rsidRPr="00683784">
        <w:rPr>
          <w:rFonts w:ascii="Times New Roman" w:eastAsia="Times New Roman" w:hAnsi="Times New Roman"/>
          <w:color w:val="000000"/>
          <w:spacing w:val="2"/>
          <w:sz w:val="10"/>
          <w:szCs w:val="16"/>
          <w:lang w:eastAsia="ru-RU"/>
        </w:rPr>
        <w:t xml:space="preserve">                                                                                                                                         (реквизиты решения)</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r w:rsidRPr="00683784">
        <w:rPr>
          <w:rFonts w:ascii="Times New Roman" w:eastAsia="Times New Roman" w:hAnsi="Times New Roman"/>
          <w:color w:val="000000"/>
          <w:spacing w:val="2"/>
          <w:sz w:val="20"/>
          <w:szCs w:val="28"/>
          <w:lang w:eastAsia="ru-RU"/>
        </w:rPr>
        <w:t xml:space="preserve">выявлены нарушения обязательных требований: </w:t>
      </w:r>
    </w:p>
    <w:p w:rsidR="00683784" w:rsidRPr="00683784" w:rsidRDefault="00683784" w:rsidP="00683784">
      <w:pPr>
        <w:shd w:val="clear" w:color="auto" w:fill="FFFFFF"/>
        <w:spacing w:after="0" w:line="240" w:lineRule="auto"/>
        <w:jc w:val="both"/>
        <w:textAlignment w:val="baseline"/>
        <w:rPr>
          <w:rFonts w:ascii="Times New Roman" w:eastAsia="Times New Roman" w:hAnsi="Times New Roman"/>
          <w:color w:val="000000"/>
          <w:spacing w:val="2"/>
          <w:sz w:val="2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103"/>
        <w:gridCol w:w="1560"/>
      </w:tblGrid>
      <w:tr w:rsidR="00683784" w:rsidRPr="00683784" w:rsidTr="00683784">
        <w:trPr>
          <w:trHeight w:val="953"/>
        </w:trPr>
        <w:tc>
          <w:tcPr>
            <w:tcW w:w="2835" w:type="dxa"/>
            <w:vAlign w:val="center"/>
          </w:tcPr>
          <w:p w:rsidR="00683784" w:rsidRPr="00683784" w:rsidRDefault="00683784" w:rsidP="00683784">
            <w:pPr>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color w:val="000000"/>
                <w:spacing w:val="2"/>
                <w:sz w:val="10"/>
                <w:szCs w:val="16"/>
                <w:lang w:eastAsia="ru-RU"/>
              </w:rPr>
              <w:t>Положения нормативных правовых актов, содержащих обязательные требования, оценка соблюдения которых осуществляется в рамках государственного жилищного надзора</w:t>
            </w:r>
          </w:p>
        </w:tc>
        <w:tc>
          <w:tcPr>
            <w:tcW w:w="5103" w:type="dxa"/>
            <w:vAlign w:val="center"/>
          </w:tcPr>
          <w:p w:rsidR="00683784" w:rsidRPr="00683784" w:rsidRDefault="00683784" w:rsidP="00683784">
            <w:pPr>
              <w:spacing w:after="0" w:line="240" w:lineRule="auto"/>
              <w:jc w:val="center"/>
              <w:rPr>
                <w:rFonts w:ascii="Times New Roman" w:eastAsia="Times New Roman" w:hAnsi="Times New Roman"/>
                <w:sz w:val="18"/>
                <w:szCs w:val="24"/>
                <w:lang w:eastAsia="ru-RU"/>
              </w:rPr>
            </w:pPr>
          </w:p>
          <w:p w:rsidR="00683784" w:rsidRPr="00683784" w:rsidRDefault="00683784" w:rsidP="00683784">
            <w:pPr>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Описание выявленных нарушений и содержание требований контрольного (надзорного) органа</w:t>
            </w:r>
          </w:p>
        </w:tc>
        <w:tc>
          <w:tcPr>
            <w:tcW w:w="1560" w:type="dxa"/>
            <w:vAlign w:val="center"/>
          </w:tcPr>
          <w:p w:rsidR="00683784" w:rsidRPr="00683784" w:rsidRDefault="00683784" w:rsidP="00683784">
            <w:pPr>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Срок</w:t>
            </w:r>
          </w:p>
          <w:p w:rsidR="00683784" w:rsidRPr="00683784" w:rsidRDefault="00683784" w:rsidP="00683784">
            <w:pPr>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устранения</w:t>
            </w:r>
          </w:p>
          <w:p w:rsidR="00683784" w:rsidRPr="00683784" w:rsidRDefault="00683784" w:rsidP="00683784">
            <w:pPr>
              <w:spacing w:after="0" w:line="240" w:lineRule="auto"/>
              <w:jc w:val="center"/>
              <w:rPr>
                <w:rFonts w:ascii="Times New Roman" w:eastAsia="Times New Roman" w:hAnsi="Times New Roman"/>
                <w:sz w:val="12"/>
                <w:szCs w:val="18"/>
                <w:lang w:eastAsia="ru-RU"/>
              </w:rPr>
            </w:pPr>
            <w:r w:rsidRPr="00683784">
              <w:rPr>
                <w:rFonts w:ascii="Times New Roman" w:eastAsia="Times New Roman" w:hAnsi="Times New Roman"/>
                <w:sz w:val="12"/>
                <w:szCs w:val="18"/>
                <w:lang w:eastAsia="ru-RU"/>
              </w:rPr>
              <w:t>нарушений</w:t>
            </w:r>
          </w:p>
        </w:tc>
      </w:tr>
      <w:tr w:rsidR="00683784" w:rsidRPr="00683784" w:rsidTr="00683784">
        <w:tc>
          <w:tcPr>
            <w:tcW w:w="2835" w:type="dxa"/>
          </w:tcPr>
          <w:p w:rsidR="00683784" w:rsidRPr="00683784" w:rsidRDefault="00683784" w:rsidP="00683784">
            <w:pPr>
              <w:spacing w:after="0" w:line="240" w:lineRule="auto"/>
              <w:rPr>
                <w:rFonts w:ascii="Times New Roman" w:eastAsia="Times New Roman" w:hAnsi="Times New Roman"/>
                <w:sz w:val="18"/>
                <w:szCs w:val="24"/>
                <w:lang w:eastAsia="ru-RU"/>
              </w:rPr>
            </w:pPr>
            <w:r w:rsidRPr="00683784">
              <w:rPr>
                <w:rFonts w:ascii="Times New Roman" w:eastAsia="Times New Roman" w:hAnsi="Times New Roman"/>
                <w:sz w:val="18"/>
                <w:szCs w:val="24"/>
                <w:lang w:eastAsia="ru-RU"/>
              </w:rPr>
              <w:t xml:space="preserve"> </w:t>
            </w:r>
          </w:p>
        </w:tc>
        <w:tc>
          <w:tcPr>
            <w:tcW w:w="5103" w:type="dxa"/>
          </w:tcPr>
          <w:p w:rsidR="00683784" w:rsidRPr="00683784" w:rsidRDefault="00683784" w:rsidP="00683784">
            <w:pPr>
              <w:spacing w:after="0" w:line="240" w:lineRule="auto"/>
              <w:ind w:firstLine="601"/>
              <w:jc w:val="both"/>
              <w:rPr>
                <w:rFonts w:ascii="Times New Roman" w:eastAsia="Times New Roman" w:hAnsi="Times New Roman"/>
                <w:sz w:val="18"/>
                <w:szCs w:val="24"/>
                <w:lang w:eastAsia="ru-RU"/>
              </w:rPr>
            </w:pPr>
          </w:p>
        </w:tc>
        <w:tc>
          <w:tcPr>
            <w:tcW w:w="1560" w:type="dxa"/>
          </w:tcPr>
          <w:p w:rsidR="00683784" w:rsidRPr="00683784" w:rsidRDefault="00683784" w:rsidP="00683784">
            <w:pPr>
              <w:spacing w:after="0" w:line="240" w:lineRule="auto"/>
              <w:rPr>
                <w:rFonts w:ascii="Times New Roman" w:eastAsia="Times New Roman" w:hAnsi="Times New Roman"/>
                <w:sz w:val="18"/>
                <w:szCs w:val="24"/>
                <w:lang w:eastAsia="ru-RU"/>
              </w:rPr>
            </w:pPr>
          </w:p>
        </w:tc>
      </w:tr>
    </w:tbl>
    <w:p w:rsidR="00683784" w:rsidRPr="00683784" w:rsidRDefault="00683784" w:rsidP="00683784">
      <w:pPr>
        <w:spacing w:after="0" w:line="240" w:lineRule="auto"/>
        <w:ind w:firstLine="708"/>
        <w:jc w:val="both"/>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 xml:space="preserve">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в: ___________________________ </w:t>
      </w:r>
    </w:p>
    <w:p w:rsidR="00683784" w:rsidRPr="00683784" w:rsidRDefault="00683784" w:rsidP="00683784">
      <w:pPr>
        <w:spacing w:after="0" w:line="240" w:lineRule="auto"/>
        <w:jc w:val="both"/>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 xml:space="preserve">____________________________________________________________________ </w:t>
      </w:r>
    </w:p>
    <w:p w:rsidR="00683784" w:rsidRPr="00683784" w:rsidRDefault="00683784" w:rsidP="00683784">
      <w:pPr>
        <w:spacing w:after="0" w:line="240" w:lineRule="auto"/>
        <w:jc w:val="center"/>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vertAlign w:val="superscript"/>
          <w:lang w:eastAsia="ru-RU"/>
        </w:rPr>
        <w:t>(наименование структурного подразделения контрольного органа, почтовый адрес, адрес электронной почты, телефон)</w:t>
      </w:r>
    </w:p>
    <w:p w:rsidR="00683784" w:rsidRPr="00683784" w:rsidRDefault="00683784" w:rsidP="00683784">
      <w:pPr>
        <w:spacing w:after="0" w:line="240" w:lineRule="auto"/>
        <w:ind w:firstLine="708"/>
        <w:jc w:val="both"/>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Невыполнение настоящего предписания в установленный срок влечет</w:t>
      </w:r>
      <w:r w:rsidRPr="00683784">
        <w:rPr>
          <w:rFonts w:ascii="Times New Roman" w:eastAsia="Times New Roman" w:hAnsi="Times New Roman"/>
          <w:sz w:val="20"/>
          <w:szCs w:val="28"/>
          <w:vertAlign w:val="superscript"/>
          <w:lang w:eastAsia="ru-RU"/>
        </w:rPr>
        <w:t xml:space="preserve"> </w:t>
      </w:r>
      <w:r w:rsidRPr="00683784">
        <w:rPr>
          <w:rFonts w:ascii="Times New Roman" w:eastAsia="Times New Roman" w:hAnsi="Times New Roman"/>
          <w:sz w:val="20"/>
          <w:szCs w:val="28"/>
          <w:lang w:eastAsia="ru-RU"/>
        </w:rPr>
        <w:t>административную ответственность, предусмотренную статье 19.5 Кодекса</w:t>
      </w:r>
      <w:r w:rsidRPr="00683784">
        <w:rPr>
          <w:rFonts w:ascii="Times New Roman" w:eastAsia="Times New Roman" w:hAnsi="Times New Roman"/>
          <w:sz w:val="20"/>
          <w:szCs w:val="28"/>
          <w:vertAlign w:val="superscript"/>
          <w:lang w:eastAsia="ru-RU"/>
        </w:rPr>
        <w:t xml:space="preserve"> </w:t>
      </w:r>
      <w:r w:rsidRPr="00683784">
        <w:rPr>
          <w:rFonts w:ascii="Times New Roman" w:eastAsia="Times New Roman" w:hAnsi="Times New Roman"/>
          <w:sz w:val="20"/>
          <w:szCs w:val="28"/>
          <w:lang w:eastAsia="ru-RU"/>
        </w:rPr>
        <w:t>Российской Федерации об административных правонарушениях.</w:t>
      </w: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Должностное лицо:</w:t>
      </w: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 xml:space="preserve">______________________________         _______________   _______________ </w:t>
      </w:r>
    </w:p>
    <w:p w:rsidR="00683784" w:rsidRPr="00683784" w:rsidRDefault="00683784" w:rsidP="00683784">
      <w:pPr>
        <w:spacing w:after="0" w:line="240" w:lineRule="auto"/>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vertAlign w:val="superscript"/>
          <w:lang w:eastAsia="ru-RU"/>
        </w:rPr>
        <w:t>(фамилия, имя, отчество, должность)                                                                   (подпись)                                 (дата)</w:t>
      </w:r>
    </w:p>
    <w:p w:rsidR="00683784" w:rsidRPr="00683784" w:rsidRDefault="00683784" w:rsidP="00683784">
      <w:pPr>
        <w:spacing w:after="0" w:line="240" w:lineRule="auto"/>
        <w:jc w:val="center"/>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М.П.</w:t>
      </w: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 xml:space="preserve"> </w:t>
      </w: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Предписание получил:</w:t>
      </w:r>
    </w:p>
    <w:p w:rsidR="00683784" w:rsidRPr="00683784" w:rsidRDefault="00683784" w:rsidP="00683784">
      <w:pPr>
        <w:spacing w:after="0" w:line="240" w:lineRule="auto"/>
        <w:jc w:val="center"/>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lang w:eastAsia="ru-RU"/>
        </w:rPr>
        <w:t xml:space="preserve">____________________________________________________________________ </w:t>
      </w:r>
      <w:r w:rsidRPr="00683784">
        <w:rPr>
          <w:rFonts w:ascii="Times New Roman" w:eastAsia="Times New Roman" w:hAnsi="Times New Roman"/>
          <w:sz w:val="20"/>
          <w:szCs w:val="28"/>
          <w:vertAlign w:val="superscript"/>
          <w:lang w:eastAsia="ru-RU"/>
        </w:rPr>
        <w:t>(должность)</w:t>
      </w: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______________________________              _____________    _______________</w:t>
      </w:r>
    </w:p>
    <w:p w:rsidR="00683784" w:rsidRPr="00683784" w:rsidRDefault="00683784" w:rsidP="00683784">
      <w:pPr>
        <w:spacing w:after="0" w:line="240" w:lineRule="auto"/>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vertAlign w:val="superscript"/>
          <w:lang w:eastAsia="ru-RU"/>
        </w:rPr>
        <w:t xml:space="preserve">   (фамилия, имя, отчество)                                                                                        (подпись)                               (дата)</w:t>
      </w:r>
    </w:p>
    <w:p w:rsidR="00683784" w:rsidRPr="00683784" w:rsidRDefault="00683784" w:rsidP="00683784">
      <w:pPr>
        <w:spacing w:after="0" w:line="240" w:lineRule="auto"/>
        <w:rPr>
          <w:rFonts w:ascii="Times New Roman" w:eastAsia="Times New Roman" w:hAnsi="Times New Roman"/>
          <w:sz w:val="20"/>
          <w:szCs w:val="28"/>
          <w:lang w:eastAsia="ru-RU"/>
        </w:rPr>
      </w:pPr>
    </w:p>
    <w:p w:rsidR="00683784" w:rsidRPr="00683784" w:rsidRDefault="00683784" w:rsidP="00683784">
      <w:pPr>
        <w:spacing w:after="0" w:line="240" w:lineRule="auto"/>
        <w:jc w:val="center"/>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lang w:eastAsia="ru-RU"/>
        </w:rPr>
        <w:t xml:space="preserve">____________________________________________________________________ </w:t>
      </w:r>
      <w:r w:rsidRPr="00683784">
        <w:rPr>
          <w:rFonts w:ascii="Times New Roman" w:eastAsia="Times New Roman" w:hAnsi="Times New Roman"/>
          <w:sz w:val="20"/>
          <w:szCs w:val="28"/>
          <w:vertAlign w:val="superscript"/>
          <w:lang w:eastAsia="ru-RU"/>
        </w:rPr>
        <w:t>(сведения о документах (реквизиты), удостоверяющих полномочия законного представителя юридического лица, индивидуального предпринимателя)</w:t>
      </w:r>
    </w:p>
    <w:p w:rsidR="00683784" w:rsidRPr="00683784" w:rsidRDefault="00683784" w:rsidP="00683784">
      <w:pPr>
        <w:spacing w:after="0" w:line="240" w:lineRule="auto"/>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vertAlign w:val="superscript"/>
          <w:lang w:eastAsia="ru-RU"/>
        </w:rPr>
        <w:t xml:space="preserve"> </w:t>
      </w: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Отметка об отказе от получения предписания: ___________________________</w:t>
      </w:r>
    </w:p>
    <w:p w:rsidR="00683784" w:rsidRPr="00683784" w:rsidRDefault="00683784" w:rsidP="00683784">
      <w:pPr>
        <w:spacing w:after="0" w:line="240" w:lineRule="auto"/>
        <w:rPr>
          <w:rFonts w:ascii="Times New Roman" w:eastAsia="Times New Roman" w:hAnsi="Times New Roman"/>
          <w:sz w:val="20"/>
          <w:szCs w:val="28"/>
          <w:lang w:eastAsia="ru-RU"/>
        </w:rPr>
      </w:pPr>
    </w:p>
    <w:p w:rsidR="00683784" w:rsidRPr="00683784" w:rsidRDefault="00683784" w:rsidP="00683784">
      <w:pPr>
        <w:spacing w:after="0" w:line="240" w:lineRule="auto"/>
        <w:rPr>
          <w:rFonts w:ascii="Times New Roman" w:eastAsia="Times New Roman" w:hAnsi="Times New Roman"/>
          <w:sz w:val="20"/>
          <w:szCs w:val="28"/>
          <w:lang w:eastAsia="ru-RU"/>
        </w:rPr>
      </w:pPr>
      <w:r w:rsidRPr="00683784">
        <w:rPr>
          <w:rFonts w:ascii="Times New Roman" w:eastAsia="Times New Roman" w:hAnsi="Times New Roman"/>
          <w:sz w:val="20"/>
          <w:szCs w:val="28"/>
          <w:lang w:eastAsia="ru-RU"/>
        </w:rPr>
        <w:t>Предписание направлено:_____________________________________________</w:t>
      </w:r>
    </w:p>
    <w:p w:rsidR="00683784" w:rsidRPr="00683784" w:rsidRDefault="00683784" w:rsidP="00683784">
      <w:pPr>
        <w:spacing w:after="0" w:line="240" w:lineRule="auto"/>
        <w:rPr>
          <w:rFonts w:ascii="Times New Roman" w:eastAsia="Times New Roman" w:hAnsi="Times New Roman"/>
          <w:sz w:val="20"/>
          <w:szCs w:val="28"/>
          <w:vertAlign w:val="superscript"/>
          <w:lang w:eastAsia="ru-RU"/>
        </w:rPr>
      </w:pPr>
      <w:r w:rsidRPr="00683784">
        <w:rPr>
          <w:rFonts w:ascii="Times New Roman" w:eastAsia="Times New Roman" w:hAnsi="Times New Roman"/>
          <w:sz w:val="20"/>
          <w:szCs w:val="28"/>
          <w:vertAlign w:val="superscript"/>
          <w:lang w:eastAsia="ru-RU"/>
        </w:rPr>
        <w:t xml:space="preserve">                                                 (способ направления, дата и (или) номер уведомления (при наличии))</w:t>
      </w:r>
    </w:p>
    <w:p w:rsidR="00683784" w:rsidRPr="00683784" w:rsidRDefault="00683784" w:rsidP="00683784">
      <w:pPr>
        <w:spacing w:after="0" w:line="240" w:lineRule="auto"/>
        <w:rPr>
          <w:rFonts w:ascii="Times New Roman" w:eastAsia="Times New Roman" w:hAnsi="Times New Roman"/>
          <w:sz w:val="20"/>
          <w:szCs w:val="28"/>
          <w:vertAlign w:val="superscript"/>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8"/>
          <w:szCs w:val="24"/>
          <w:lang w:eastAsia="ru-RU"/>
        </w:rPr>
      </w:pPr>
    </w:p>
    <w:p w:rsidR="00683784" w:rsidRPr="00683784" w:rsidRDefault="00683784" w:rsidP="00683784">
      <w:pPr>
        <w:widowControl w:val="0"/>
        <w:autoSpaceDE w:val="0"/>
        <w:autoSpaceDN w:val="0"/>
        <w:spacing w:after="0" w:line="240" w:lineRule="auto"/>
        <w:jc w:val="both"/>
        <w:rPr>
          <w:rFonts w:ascii="Times New Roman" w:eastAsia="Times New Roman" w:hAnsi="Times New Roman"/>
          <w:sz w:val="16"/>
          <w:szCs w:val="24"/>
          <w:lang w:eastAsia="ru-RU"/>
        </w:rPr>
      </w:pPr>
      <w:r w:rsidRPr="00683784">
        <w:rPr>
          <w:rFonts w:ascii="Times New Roman" w:eastAsia="Times New Roman" w:hAnsi="Times New Roman"/>
          <w:sz w:val="16"/>
          <w:szCs w:val="24"/>
          <w:lang w:eastAsia="ru-RU"/>
        </w:rPr>
        <w:t>--------------------------------</w:t>
      </w:r>
    </w:p>
    <w:p w:rsidR="00683784" w:rsidRPr="00683784" w:rsidRDefault="00683784" w:rsidP="00683784">
      <w:pPr>
        <w:widowControl w:val="0"/>
        <w:autoSpaceDE w:val="0"/>
        <w:autoSpaceDN w:val="0"/>
        <w:spacing w:before="220" w:after="0" w:line="240" w:lineRule="auto"/>
        <w:jc w:val="both"/>
        <w:rPr>
          <w:rFonts w:ascii="Times New Roman" w:eastAsia="Times New Roman" w:hAnsi="Times New Roman"/>
          <w:sz w:val="16"/>
          <w:lang w:eastAsia="ru-RU"/>
        </w:rPr>
      </w:pPr>
      <w:r w:rsidRPr="00683784">
        <w:rPr>
          <w:rFonts w:ascii="Times New Roman" w:eastAsia="Times New Roman" w:hAnsi="Times New Roman"/>
          <w:sz w:val="16"/>
          <w:lang w:eastAsia="ru-RU"/>
        </w:rPr>
        <w:t xml:space="preserve">&lt;*&gt; Оформляется на бланке </w:t>
      </w:r>
      <w:r w:rsidRPr="00683784">
        <w:rPr>
          <w:rFonts w:ascii="Times New Roman" w:eastAsia="Times New Roman" w:hAnsi="Times New Roman"/>
          <w:sz w:val="18"/>
          <w:szCs w:val="24"/>
          <w:lang w:eastAsia="ru-RU"/>
        </w:rPr>
        <w:t>органа, осуществляющего контроль (надзор)</w:t>
      </w:r>
      <w:r w:rsidRPr="00683784">
        <w:rPr>
          <w:rFonts w:ascii="Times New Roman" w:eastAsia="Times New Roman" w:hAnsi="Times New Roman"/>
          <w:sz w:val="16"/>
          <w:lang w:eastAsia="ru-RU"/>
        </w:rPr>
        <w:t>.</w:t>
      </w:r>
    </w:p>
    <w:p w:rsidR="00683784" w:rsidRPr="00683784" w:rsidRDefault="00683784" w:rsidP="00683784">
      <w:pPr>
        <w:widowControl w:val="0"/>
        <w:spacing w:after="0" w:line="240" w:lineRule="auto"/>
        <w:jc w:val="center"/>
        <w:rPr>
          <w:rFonts w:ascii="Times New Roman" w:eastAsia="Times New Roman" w:hAnsi="Times New Roman"/>
          <w:sz w:val="24"/>
          <w:szCs w:val="28"/>
          <w:lang w:eastAsia="ru-RU"/>
        </w:rPr>
      </w:pPr>
    </w:p>
    <w:p w:rsidR="00683784" w:rsidRPr="000009A1" w:rsidRDefault="000009A1" w:rsidP="000009A1">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72576" behindDoc="0" locked="0" layoutInCell="1" allowOverlap="1">
            <wp:simplePos x="0" y="0"/>
            <wp:positionH relativeFrom="margin">
              <wp:posOffset>2669442</wp:posOffset>
            </wp:positionH>
            <wp:positionV relativeFrom="paragraph">
              <wp:posOffset>76457</wp:posOffset>
            </wp:positionV>
            <wp:extent cx="511343" cy="633909"/>
            <wp:effectExtent l="19050" t="0" r="3007" b="0"/>
            <wp:wrapNone/>
            <wp:docPr id="1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8" cstate="print"/>
                    <a:srcRect/>
                    <a:stretch>
                      <a:fillRect/>
                    </a:stretch>
                  </pic:blipFill>
                  <pic:spPr bwMode="auto">
                    <a:xfrm>
                      <a:off x="0" y="0"/>
                      <a:ext cx="511343" cy="633909"/>
                    </a:xfrm>
                    <a:prstGeom prst="rect">
                      <a:avLst/>
                    </a:prstGeom>
                    <a:noFill/>
                    <a:ln w="9525">
                      <a:noFill/>
                      <a:miter lim="800000"/>
                      <a:headEnd/>
                      <a:tailEnd/>
                    </a:ln>
                  </pic:spPr>
                </pic:pic>
              </a:graphicData>
            </a:graphic>
          </wp:anchor>
        </w:drawing>
      </w:r>
    </w:p>
    <w:p w:rsidR="000009A1" w:rsidRDefault="000009A1" w:rsidP="000009A1">
      <w:pPr>
        <w:spacing w:after="5" w:line="240" w:lineRule="auto"/>
        <w:ind w:left="19" w:right="50" w:hanging="19"/>
        <w:jc w:val="center"/>
        <w:rPr>
          <w:rFonts w:ascii="Times New Roman" w:eastAsia="Times New Roman" w:hAnsi="Times New Roman"/>
          <w:color w:val="000000"/>
          <w:sz w:val="20"/>
          <w:szCs w:val="20"/>
          <w:lang w:val="en-US"/>
        </w:rPr>
      </w:pPr>
    </w:p>
    <w:p w:rsidR="000009A1" w:rsidRDefault="000009A1" w:rsidP="000009A1">
      <w:pPr>
        <w:spacing w:after="5" w:line="240" w:lineRule="auto"/>
        <w:ind w:left="19" w:right="50" w:hanging="19"/>
        <w:jc w:val="center"/>
        <w:rPr>
          <w:rFonts w:ascii="Times New Roman" w:eastAsia="Times New Roman" w:hAnsi="Times New Roman"/>
          <w:color w:val="000000"/>
          <w:sz w:val="20"/>
          <w:szCs w:val="20"/>
          <w:lang w:val="en-US"/>
        </w:rPr>
      </w:pPr>
    </w:p>
    <w:p w:rsidR="000009A1" w:rsidRDefault="000009A1" w:rsidP="000009A1">
      <w:pPr>
        <w:spacing w:after="5" w:line="240" w:lineRule="auto"/>
        <w:ind w:left="19" w:right="50" w:hanging="19"/>
        <w:jc w:val="center"/>
        <w:rPr>
          <w:rFonts w:ascii="Times New Roman" w:eastAsia="Times New Roman" w:hAnsi="Times New Roman"/>
          <w:color w:val="000000"/>
          <w:sz w:val="20"/>
          <w:szCs w:val="20"/>
          <w:lang w:val="en-US"/>
        </w:rPr>
      </w:pPr>
    </w:p>
    <w:p w:rsidR="000009A1" w:rsidRPr="000009A1" w:rsidRDefault="000009A1" w:rsidP="000009A1">
      <w:pPr>
        <w:spacing w:after="5" w:line="240" w:lineRule="auto"/>
        <w:ind w:left="19" w:right="50" w:hanging="19"/>
        <w:jc w:val="center"/>
        <w:rPr>
          <w:rFonts w:ascii="Times New Roman" w:eastAsia="Times New Roman" w:hAnsi="Times New Roman"/>
          <w:color w:val="000000"/>
          <w:sz w:val="20"/>
          <w:szCs w:val="20"/>
          <w:lang w:val="en-US"/>
        </w:rPr>
      </w:pPr>
    </w:p>
    <w:p w:rsidR="000009A1" w:rsidRPr="000009A1" w:rsidRDefault="000009A1" w:rsidP="000009A1">
      <w:pPr>
        <w:tabs>
          <w:tab w:val="left" w:pos="4337"/>
        </w:tabs>
        <w:spacing w:after="5" w:line="240" w:lineRule="auto"/>
        <w:ind w:left="19" w:right="50" w:hanging="19"/>
        <w:jc w:val="both"/>
        <w:rPr>
          <w:rFonts w:ascii="Times New Roman" w:eastAsia="Times New Roman" w:hAnsi="Times New Roman"/>
          <w:color w:val="000000"/>
          <w:sz w:val="20"/>
          <w:szCs w:val="20"/>
          <w:lang w:val="en-US"/>
        </w:rPr>
      </w:pPr>
      <w:r w:rsidRPr="000009A1">
        <w:rPr>
          <w:rFonts w:ascii="Times New Roman" w:eastAsia="Times New Roman" w:hAnsi="Times New Roman"/>
          <w:color w:val="000000"/>
          <w:sz w:val="20"/>
          <w:szCs w:val="20"/>
          <w:lang w:val="en-US"/>
        </w:rPr>
        <w:tab/>
      </w:r>
      <w:r w:rsidRPr="000009A1">
        <w:rPr>
          <w:rFonts w:ascii="Times New Roman" w:eastAsia="Times New Roman" w:hAnsi="Times New Roman"/>
          <w:color w:val="000000"/>
          <w:sz w:val="20"/>
          <w:szCs w:val="20"/>
          <w:lang w:val="en-US"/>
        </w:rPr>
        <w:tab/>
      </w:r>
    </w:p>
    <w:p w:rsidR="000009A1" w:rsidRPr="000009A1" w:rsidRDefault="000009A1" w:rsidP="000009A1">
      <w:pPr>
        <w:spacing w:after="5" w:line="240" w:lineRule="auto"/>
        <w:ind w:left="19" w:right="50" w:hanging="19"/>
        <w:jc w:val="center"/>
        <w:rPr>
          <w:rFonts w:ascii="Times New Roman" w:eastAsia="Times New Roman" w:hAnsi="Times New Roman"/>
          <w:color w:val="000000"/>
          <w:sz w:val="18"/>
          <w:szCs w:val="20"/>
        </w:rPr>
      </w:pPr>
      <w:r w:rsidRPr="000009A1">
        <w:rPr>
          <w:rFonts w:ascii="Times New Roman" w:eastAsia="Times New Roman" w:hAnsi="Times New Roman"/>
          <w:color w:val="000000"/>
          <w:sz w:val="18"/>
          <w:szCs w:val="20"/>
        </w:rPr>
        <w:t>АДМИНИСТРАЦИЯ БОГУЧАНСКОГО РАЙОНА</w:t>
      </w:r>
    </w:p>
    <w:p w:rsidR="000009A1" w:rsidRPr="000009A1" w:rsidRDefault="000009A1" w:rsidP="000009A1">
      <w:pPr>
        <w:keepNext/>
        <w:keepLines/>
        <w:spacing w:before="40" w:after="0" w:line="240" w:lineRule="auto"/>
        <w:ind w:right="50"/>
        <w:jc w:val="center"/>
        <w:outlineLvl w:val="2"/>
        <w:rPr>
          <w:rFonts w:ascii="Times New Roman" w:eastAsia="Times New Roman" w:hAnsi="Times New Roman"/>
          <w:sz w:val="18"/>
          <w:szCs w:val="20"/>
        </w:rPr>
      </w:pPr>
      <w:r w:rsidRPr="000009A1">
        <w:rPr>
          <w:rFonts w:ascii="Times New Roman" w:eastAsia="Times New Roman" w:hAnsi="Times New Roman"/>
          <w:sz w:val="18"/>
          <w:szCs w:val="20"/>
        </w:rPr>
        <w:t xml:space="preserve">   ПОСТАНОВЛЕНИЕ</w:t>
      </w:r>
    </w:p>
    <w:p w:rsidR="000009A1" w:rsidRPr="000009A1" w:rsidRDefault="000009A1" w:rsidP="000009A1">
      <w:pPr>
        <w:spacing w:after="5" w:line="240" w:lineRule="auto"/>
        <w:ind w:left="19" w:right="50" w:firstLine="548"/>
        <w:jc w:val="center"/>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11.07.2023                         с. Богучаны                                  № 687- п</w:t>
      </w:r>
    </w:p>
    <w:p w:rsidR="000009A1" w:rsidRPr="000009A1" w:rsidRDefault="000009A1" w:rsidP="000009A1">
      <w:pPr>
        <w:spacing w:after="0" w:line="240" w:lineRule="auto"/>
        <w:ind w:right="-113"/>
        <w:jc w:val="center"/>
        <w:rPr>
          <w:rFonts w:ascii="Times New Roman" w:eastAsia="Times New Roman" w:hAnsi="Times New Roman"/>
          <w:color w:val="000000"/>
          <w:sz w:val="20"/>
          <w:szCs w:val="20"/>
        </w:rPr>
      </w:pPr>
    </w:p>
    <w:p w:rsidR="000009A1" w:rsidRPr="000009A1" w:rsidRDefault="000009A1" w:rsidP="000009A1">
      <w:pPr>
        <w:spacing w:after="0" w:line="240" w:lineRule="auto"/>
        <w:ind w:left="57" w:right="57" w:firstLine="652"/>
        <w:jc w:val="center"/>
        <w:rPr>
          <w:rFonts w:ascii="Times New Roman" w:eastAsia="Times New Roman" w:hAnsi="Times New Roman"/>
          <w:bCs/>
          <w:color w:val="000000"/>
          <w:sz w:val="20"/>
          <w:szCs w:val="20"/>
        </w:rPr>
      </w:pPr>
      <w:r w:rsidRPr="000009A1">
        <w:rPr>
          <w:rFonts w:ascii="Times New Roman" w:eastAsia="Times New Roman" w:hAnsi="Times New Roman"/>
          <w:color w:val="000000"/>
          <w:sz w:val="20"/>
          <w:szCs w:val="20"/>
        </w:rPr>
        <w:t xml:space="preserve">Об </w:t>
      </w:r>
      <w:r w:rsidRPr="000009A1">
        <w:rPr>
          <w:rFonts w:ascii="Times New Roman" w:eastAsia="Times New Roman" w:hAnsi="Times New Roman"/>
          <w:bCs/>
          <w:color w:val="000000"/>
          <w:sz w:val="20"/>
          <w:szCs w:val="20"/>
        </w:rPr>
        <w:t>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0009A1" w:rsidRPr="000009A1" w:rsidRDefault="000009A1" w:rsidP="000009A1">
      <w:pPr>
        <w:spacing w:after="0" w:line="240" w:lineRule="auto"/>
        <w:ind w:right="57"/>
        <w:jc w:val="both"/>
        <w:rPr>
          <w:rFonts w:ascii="Times New Roman" w:eastAsia="Times New Roman" w:hAnsi="Times New Roman"/>
          <w:color w:val="000000"/>
          <w:sz w:val="20"/>
          <w:szCs w:val="20"/>
        </w:rPr>
      </w:pPr>
    </w:p>
    <w:p w:rsidR="000009A1" w:rsidRPr="000009A1" w:rsidRDefault="000009A1" w:rsidP="000009A1">
      <w:pPr>
        <w:keepNext/>
        <w:keepLines/>
        <w:shd w:val="clear" w:color="auto" w:fill="FFFFFF"/>
        <w:spacing w:after="0" w:line="240" w:lineRule="auto"/>
        <w:ind w:left="57" w:right="57" w:firstLine="652"/>
        <w:jc w:val="both"/>
        <w:outlineLvl w:val="0"/>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 xml:space="preserve">В соответствии с Федеральным законом от 13 июля 2020 года № 189-ФЗ «О государственном (муниципальном) социальном заказе на оказание </w:t>
      </w:r>
      <w:r w:rsidRPr="000009A1">
        <w:rPr>
          <w:rFonts w:ascii="Times New Roman" w:eastAsia="Times New Roman" w:hAnsi="Times New Roman"/>
          <w:bCs/>
          <w:color w:val="000000"/>
          <w:sz w:val="20"/>
          <w:szCs w:val="20"/>
        </w:rPr>
        <w:t>государственных</w:t>
      </w:r>
      <w:r w:rsidRPr="000009A1">
        <w:rPr>
          <w:rFonts w:ascii="Times New Roman" w:eastAsia="Times New Roman" w:hAnsi="Times New Roman"/>
          <w:b/>
          <w:color w:val="000000"/>
          <w:sz w:val="20"/>
          <w:szCs w:val="20"/>
        </w:rPr>
        <w:t xml:space="preserve"> </w:t>
      </w:r>
      <w:r w:rsidRPr="000009A1">
        <w:rPr>
          <w:rFonts w:ascii="Times New Roman" w:eastAsia="Times New Roman" w:hAnsi="Times New Roman"/>
          <w:color w:val="000000"/>
          <w:sz w:val="20"/>
          <w:szCs w:val="20"/>
        </w:rPr>
        <w:t xml:space="preserve">(муниципальных) услуг в социальной сфере» (далее – Федеральный закон), Федеральным законом от 28.12.2022 </w:t>
      </w:r>
      <w:r w:rsidRPr="000009A1">
        <w:rPr>
          <w:rFonts w:ascii="Times New Roman" w:eastAsia="Times New Roman" w:hAnsi="Times New Roman"/>
          <w:color w:val="000000"/>
          <w:sz w:val="20"/>
          <w:szCs w:val="20"/>
          <w:lang w:val="en-US"/>
        </w:rPr>
        <w:t>N</w:t>
      </w:r>
      <w:r w:rsidRPr="000009A1">
        <w:rPr>
          <w:rFonts w:ascii="Times New Roman" w:eastAsia="Times New Roman" w:hAnsi="Times New Roman"/>
          <w:color w:val="000000"/>
          <w:sz w:val="20"/>
          <w:szCs w:val="20"/>
        </w:rPr>
        <w:t xml:space="preserve"> 568-ФЗ "О внесении изменений в отдельные законодательные акты Российской Федерации и признании утратившей силу части 3 статьи 3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Постановлением администрации Богучанского района  от  22.06.2023 № 607 - п  «Об организации оказания муниципальных услуг 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 руководствуясь статьями 7, 43, 47 Устава Богучанского района</w:t>
      </w:r>
    </w:p>
    <w:p w:rsidR="000009A1" w:rsidRPr="000009A1" w:rsidRDefault="000009A1" w:rsidP="000009A1">
      <w:pPr>
        <w:spacing w:after="0" w:line="240" w:lineRule="auto"/>
        <w:ind w:left="57" w:right="57" w:firstLine="652"/>
        <w:jc w:val="both"/>
        <w:rPr>
          <w:rFonts w:ascii="Times New Roman" w:eastAsia="Times New Roman" w:hAnsi="Times New Roman"/>
          <w:color w:val="000000"/>
          <w:sz w:val="20"/>
          <w:szCs w:val="20"/>
        </w:rPr>
      </w:pPr>
    </w:p>
    <w:p w:rsidR="000009A1" w:rsidRPr="000009A1" w:rsidRDefault="000009A1" w:rsidP="000009A1">
      <w:pPr>
        <w:spacing w:after="0" w:line="240" w:lineRule="auto"/>
        <w:ind w:left="57" w:right="57" w:firstLine="652"/>
        <w:jc w:val="both"/>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ПОСТАНОВЛЯЮ:</w:t>
      </w:r>
    </w:p>
    <w:p w:rsidR="000009A1" w:rsidRPr="000009A1" w:rsidRDefault="000009A1" w:rsidP="00C05881">
      <w:pPr>
        <w:numPr>
          <w:ilvl w:val="0"/>
          <w:numId w:val="38"/>
        </w:numPr>
        <w:tabs>
          <w:tab w:val="left" w:pos="1134"/>
          <w:tab w:val="left" w:pos="1276"/>
        </w:tabs>
        <w:spacing w:after="0" w:line="240" w:lineRule="auto"/>
        <w:ind w:left="57" w:right="57" w:firstLine="652"/>
        <w:contextualSpacing/>
        <w:jc w:val="both"/>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Утвердить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 согласно приложению 1.</w:t>
      </w:r>
    </w:p>
    <w:p w:rsidR="000009A1" w:rsidRPr="000009A1" w:rsidRDefault="000009A1" w:rsidP="00C05881">
      <w:pPr>
        <w:numPr>
          <w:ilvl w:val="0"/>
          <w:numId w:val="38"/>
        </w:numPr>
        <w:tabs>
          <w:tab w:val="left" w:pos="1134"/>
          <w:tab w:val="left" w:pos="1276"/>
        </w:tabs>
        <w:spacing w:after="0" w:line="240" w:lineRule="auto"/>
        <w:ind w:left="57" w:right="57" w:firstLine="652"/>
        <w:contextualSpacing/>
        <w:jc w:val="both"/>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Уполномоченным органам муниципального образования руководствоваться Правилами при заключении соглашений</w:t>
      </w:r>
      <w:r w:rsidRPr="000009A1">
        <w:rPr>
          <w:rFonts w:ascii="Times New Roman" w:eastAsia="Times New Roman" w:hAnsi="Times New Roman"/>
          <w:color w:val="000000"/>
          <w:sz w:val="20"/>
          <w:szCs w:val="20"/>
        </w:rPr>
        <w:b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0009A1" w:rsidRPr="000009A1" w:rsidRDefault="000009A1" w:rsidP="00C05881">
      <w:pPr>
        <w:numPr>
          <w:ilvl w:val="0"/>
          <w:numId w:val="38"/>
        </w:numPr>
        <w:tabs>
          <w:tab w:val="left" w:pos="1134"/>
        </w:tabs>
        <w:spacing w:after="0" w:line="240" w:lineRule="auto"/>
        <w:ind w:left="57" w:right="57" w:firstLine="652"/>
        <w:contextualSpacing/>
        <w:jc w:val="both"/>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0009A1" w:rsidRPr="000009A1" w:rsidRDefault="000009A1" w:rsidP="00C05881">
      <w:pPr>
        <w:numPr>
          <w:ilvl w:val="0"/>
          <w:numId w:val="38"/>
        </w:numPr>
        <w:tabs>
          <w:tab w:val="center" w:pos="851"/>
          <w:tab w:val="left" w:pos="1134"/>
        </w:tabs>
        <w:spacing w:after="0" w:line="240" w:lineRule="auto"/>
        <w:ind w:left="57" w:right="57" w:firstLine="652"/>
        <w:contextualSpacing/>
        <w:jc w:val="both"/>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Постановление вступает в силу со дня, следующего за днём опубликования в Официальном вестнике Богучанского района.</w:t>
      </w:r>
    </w:p>
    <w:p w:rsidR="000009A1" w:rsidRPr="000009A1" w:rsidRDefault="000009A1" w:rsidP="00C05881">
      <w:pPr>
        <w:numPr>
          <w:ilvl w:val="0"/>
          <w:numId w:val="38"/>
        </w:numPr>
        <w:tabs>
          <w:tab w:val="center" w:pos="851"/>
          <w:tab w:val="left" w:pos="1134"/>
        </w:tabs>
        <w:spacing w:after="0" w:line="240" w:lineRule="auto"/>
        <w:ind w:left="57" w:right="57" w:firstLine="652"/>
        <w:contextualSpacing/>
        <w:jc w:val="both"/>
        <w:rPr>
          <w:rFonts w:ascii="Times New Roman" w:eastAsia="Times New Roman" w:hAnsi="Times New Roman"/>
          <w:color w:val="000000"/>
          <w:sz w:val="20"/>
          <w:szCs w:val="20"/>
        </w:rPr>
      </w:pPr>
      <w:r w:rsidRPr="000009A1">
        <w:rPr>
          <w:rFonts w:ascii="Times New Roman" w:eastAsia="Times New Roman" w:hAnsi="Times New Roman"/>
          <w:color w:val="000000"/>
          <w:sz w:val="20"/>
          <w:szCs w:val="20"/>
        </w:rPr>
        <w:t>Постановление подлежит размещению на официальном сайте Богучанского района, а так же размещению на официальном  сайте  управления  образования  администрации Богучанского района.</w:t>
      </w:r>
    </w:p>
    <w:p w:rsidR="000009A1" w:rsidRPr="000009A1" w:rsidRDefault="000009A1" w:rsidP="000009A1">
      <w:pPr>
        <w:spacing w:after="0" w:line="240" w:lineRule="auto"/>
        <w:ind w:right="57"/>
        <w:jc w:val="both"/>
        <w:rPr>
          <w:rFonts w:ascii="Times New Roman" w:eastAsia="Times New Roman" w:hAnsi="Times New Roman"/>
          <w:color w:val="000000"/>
          <w:sz w:val="20"/>
          <w:szCs w:val="20"/>
          <w:lang w:val="en-US"/>
        </w:rPr>
      </w:pPr>
    </w:p>
    <w:p w:rsidR="00683784" w:rsidRPr="000009A1" w:rsidRDefault="000009A1" w:rsidP="000009A1">
      <w:pPr>
        <w:spacing w:after="0" w:line="240" w:lineRule="auto"/>
        <w:rPr>
          <w:rFonts w:ascii="Times New Roman" w:eastAsia="Times New Roman" w:hAnsi="Times New Roman"/>
          <w:sz w:val="20"/>
          <w:szCs w:val="20"/>
          <w:lang w:eastAsia="ru-RU"/>
        </w:rPr>
      </w:pPr>
      <w:r w:rsidRPr="000009A1">
        <w:rPr>
          <w:rFonts w:ascii="Times New Roman" w:eastAsia="Times New Roman" w:hAnsi="Times New Roman"/>
          <w:color w:val="000000"/>
          <w:sz w:val="20"/>
          <w:szCs w:val="20"/>
        </w:rPr>
        <w:t>Глава  Богучанского района</w:t>
      </w:r>
      <w:r w:rsidRPr="000009A1">
        <w:rPr>
          <w:rFonts w:ascii="Times New Roman" w:eastAsia="Times New Roman" w:hAnsi="Times New Roman"/>
          <w:color w:val="000000"/>
          <w:sz w:val="20"/>
          <w:szCs w:val="20"/>
        </w:rPr>
        <w:tab/>
        <w:t xml:space="preserve">                                                      А.С.Медведев</w:t>
      </w:r>
    </w:p>
    <w:p w:rsidR="00683784" w:rsidRDefault="00683784" w:rsidP="00683784">
      <w:pPr>
        <w:spacing w:after="0" w:line="240" w:lineRule="auto"/>
        <w:rPr>
          <w:rFonts w:ascii="Times New Roman" w:eastAsia="Times New Roman" w:hAnsi="Times New Roman"/>
          <w:sz w:val="28"/>
          <w:szCs w:val="28"/>
          <w:lang w:val="en-US"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8"/>
        <w:gridCol w:w="4822"/>
      </w:tblGrid>
      <w:tr w:rsidR="00961772" w:rsidRPr="00961772" w:rsidTr="00961772">
        <w:tc>
          <w:tcPr>
            <w:tcW w:w="4899" w:type="dxa"/>
          </w:tcPr>
          <w:p w:rsidR="00961772" w:rsidRPr="00961772" w:rsidRDefault="00961772" w:rsidP="00961772">
            <w:pPr>
              <w:spacing w:after="0" w:line="240" w:lineRule="auto"/>
              <w:ind w:right="51"/>
              <w:rPr>
                <w:rFonts w:ascii="Times New Roman" w:hAnsi="Times New Roman"/>
                <w:sz w:val="20"/>
                <w:szCs w:val="20"/>
              </w:rPr>
            </w:pPr>
          </w:p>
        </w:tc>
        <w:tc>
          <w:tcPr>
            <w:tcW w:w="4899" w:type="dxa"/>
          </w:tcPr>
          <w:p w:rsidR="00ED7E91" w:rsidRDefault="00961772" w:rsidP="00961772">
            <w:pPr>
              <w:spacing w:after="0" w:line="240" w:lineRule="auto"/>
              <w:ind w:left="1055" w:right="51"/>
              <w:jc w:val="right"/>
              <w:rPr>
                <w:rFonts w:ascii="Times New Roman" w:hAnsi="Times New Roman"/>
                <w:sz w:val="18"/>
                <w:szCs w:val="20"/>
                <w:lang w:val="en-US"/>
              </w:rPr>
            </w:pPr>
            <w:r w:rsidRPr="00961772">
              <w:rPr>
                <w:rFonts w:ascii="Times New Roman" w:hAnsi="Times New Roman"/>
                <w:sz w:val="18"/>
                <w:szCs w:val="20"/>
              </w:rPr>
              <w:t>Приложение 1</w:t>
            </w:r>
          </w:p>
          <w:p w:rsidR="00961772" w:rsidRPr="00961772" w:rsidRDefault="00961772" w:rsidP="00961772">
            <w:pPr>
              <w:spacing w:after="0" w:line="240" w:lineRule="auto"/>
              <w:ind w:left="1055" w:right="51"/>
              <w:jc w:val="right"/>
              <w:rPr>
                <w:rStyle w:val="2fe"/>
                <w:rFonts w:eastAsiaTheme="majorEastAsia"/>
                <w:b w:val="0"/>
                <w:bCs w:val="0"/>
                <w:sz w:val="18"/>
                <w:szCs w:val="20"/>
                <w:lang w:val="ru-RU"/>
              </w:rPr>
            </w:pPr>
            <w:r w:rsidRPr="00961772">
              <w:rPr>
                <w:rFonts w:ascii="Times New Roman" w:hAnsi="Times New Roman"/>
                <w:sz w:val="18"/>
                <w:szCs w:val="20"/>
              </w:rPr>
              <w:t xml:space="preserve"> к постановлению администрации Богучанского района  от  </w:t>
            </w:r>
            <w:r w:rsidRPr="00961772">
              <w:rPr>
                <w:rStyle w:val="2185pt0pt"/>
                <w:rFonts w:eastAsiaTheme="majorEastAsia"/>
                <w:b w:val="0"/>
                <w:i w:val="0"/>
                <w:sz w:val="18"/>
                <w:szCs w:val="20"/>
              </w:rPr>
              <w:t>11.07.2023</w:t>
            </w:r>
            <w:r w:rsidRPr="00961772">
              <w:rPr>
                <w:rFonts w:ascii="Times New Roman" w:hAnsi="Times New Roman"/>
                <w:sz w:val="18"/>
                <w:szCs w:val="20"/>
              </w:rPr>
              <w:t xml:space="preserve">  № </w:t>
            </w:r>
            <w:r w:rsidRPr="00961772">
              <w:rPr>
                <w:rStyle w:val="2fe"/>
                <w:rFonts w:eastAsiaTheme="majorEastAsia"/>
                <w:b w:val="0"/>
                <w:sz w:val="18"/>
                <w:szCs w:val="20"/>
                <w:lang w:val="ru-RU"/>
              </w:rPr>
              <w:t>687-п</w:t>
            </w:r>
          </w:p>
          <w:p w:rsidR="00961772" w:rsidRPr="00961772" w:rsidRDefault="00961772" w:rsidP="00961772">
            <w:pPr>
              <w:spacing w:after="0" w:line="240" w:lineRule="auto"/>
              <w:ind w:right="51"/>
              <w:rPr>
                <w:rFonts w:ascii="Times New Roman" w:hAnsi="Times New Roman"/>
                <w:sz w:val="20"/>
                <w:szCs w:val="20"/>
              </w:rPr>
            </w:pPr>
          </w:p>
        </w:tc>
      </w:tr>
    </w:tbl>
    <w:p w:rsidR="00961772" w:rsidRPr="00961772" w:rsidRDefault="00961772" w:rsidP="00961772">
      <w:pPr>
        <w:spacing w:after="0" w:line="240" w:lineRule="auto"/>
        <w:ind w:right="50"/>
        <w:jc w:val="center"/>
        <w:rPr>
          <w:rFonts w:ascii="Times New Roman" w:hAnsi="Times New Roman"/>
          <w:bCs/>
          <w:sz w:val="20"/>
          <w:szCs w:val="20"/>
        </w:rPr>
      </w:pPr>
      <w:bookmarkStart w:id="66" w:name="_Hlk109056855"/>
      <w:r w:rsidRPr="00961772">
        <w:rPr>
          <w:rFonts w:ascii="Times New Roman" w:hAnsi="Times New Roman"/>
          <w:bCs/>
          <w:sz w:val="20"/>
          <w:szCs w:val="20"/>
        </w:rPr>
        <w:t>ПРАВИЛА</w:t>
      </w:r>
      <w:r w:rsidRPr="00961772">
        <w:rPr>
          <w:rFonts w:ascii="Times New Roman" w:hAnsi="Times New Roman"/>
          <w:bCs/>
          <w:sz w:val="20"/>
          <w:szCs w:val="20"/>
        </w:rPr>
        <w:br/>
        <w:t xml:space="preserve">заключения в электронной форме и подписания усиленной квалифицированной электронной подписью </w:t>
      </w:r>
      <w:r w:rsidRPr="00961772">
        <w:rPr>
          <w:rFonts w:ascii="Times New Roman" w:hAnsi="Times New Roman"/>
          <w:bCs/>
          <w:sz w:val="20"/>
          <w:szCs w:val="20"/>
        </w:rPr>
        <w:lastRenderedPageBreak/>
        <w:t>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bookmarkEnd w:id="66"/>
    </w:p>
    <w:p w:rsidR="00961772" w:rsidRPr="00961772" w:rsidRDefault="00961772" w:rsidP="00961772">
      <w:pPr>
        <w:spacing w:after="0" w:line="240" w:lineRule="auto"/>
        <w:ind w:right="50"/>
        <w:rPr>
          <w:rFonts w:ascii="Times New Roman" w:hAnsi="Times New Roman"/>
          <w:sz w:val="20"/>
          <w:szCs w:val="20"/>
        </w:rPr>
      </w:pPr>
    </w:p>
    <w:p w:rsidR="00961772" w:rsidRPr="00961772" w:rsidRDefault="00961772" w:rsidP="00C05881">
      <w:pPr>
        <w:pStyle w:val="affffa"/>
        <w:numPr>
          <w:ilvl w:val="0"/>
          <w:numId w:val="39"/>
        </w:numPr>
        <w:tabs>
          <w:tab w:val="left" w:pos="1134"/>
        </w:tabs>
        <w:spacing w:after="0" w:line="240" w:lineRule="auto"/>
        <w:ind w:left="57" w:firstLine="709"/>
        <w:jc w:val="both"/>
        <w:rPr>
          <w:rFonts w:ascii="Times New Roman" w:hAnsi="Times New Roman"/>
          <w:iCs/>
          <w:sz w:val="20"/>
          <w:szCs w:val="20"/>
        </w:rPr>
      </w:pPr>
      <w:r w:rsidRPr="00961772">
        <w:rPr>
          <w:rFonts w:ascii="Times New Roman" w:hAnsi="Times New Roman"/>
          <w:sz w:val="20"/>
          <w:szCs w:val="20"/>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Pr="00961772">
        <w:rPr>
          <w:rFonts w:ascii="Times New Roman" w:hAnsi="Times New Roman"/>
          <w:iCs/>
          <w:sz w:val="20"/>
          <w:szCs w:val="20"/>
        </w:rPr>
        <w:t xml:space="preserve">муниципальных </w:t>
      </w:r>
      <w:r w:rsidRPr="00961772">
        <w:rPr>
          <w:rFonts w:ascii="Times New Roman" w:hAnsi="Times New Roman"/>
          <w:sz w:val="20"/>
          <w:szCs w:val="20"/>
        </w:rPr>
        <w:t xml:space="preserve">услуг в социальной сфере, организация оказания которых отнесена к полномочиям </w:t>
      </w:r>
      <w:r w:rsidRPr="00961772">
        <w:rPr>
          <w:rFonts w:ascii="Times New Roman" w:hAnsi="Times New Roman"/>
          <w:iCs/>
          <w:sz w:val="20"/>
          <w:szCs w:val="20"/>
        </w:rPr>
        <w:t xml:space="preserve">органов местного самоуправления муниципального образования </w:t>
      </w:r>
      <w:r w:rsidRPr="00961772">
        <w:rPr>
          <w:rFonts w:ascii="Times New Roman" w:hAnsi="Times New Roman"/>
          <w:sz w:val="20"/>
          <w:szCs w:val="20"/>
        </w:rPr>
        <w:t xml:space="preserve">(далее соответственно – исполнитель услуг, </w:t>
      </w:r>
      <w:r w:rsidRPr="00961772">
        <w:rPr>
          <w:rFonts w:ascii="Times New Roman" w:hAnsi="Times New Roman"/>
          <w:iCs/>
          <w:sz w:val="20"/>
          <w:szCs w:val="20"/>
        </w:rPr>
        <w:t>муниципальная услуга) соглашения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rsidR="00961772" w:rsidRPr="00961772" w:rsidRDefault="00961772" w:rsidP="00961772">
      <w:pPr>
        <w:tabs>
          <w:tab w:val="left" w:pos="1134"/>
        </w:tabs>
        <w:spacing w:after="0" w:line="240" w:lineRule="auto"/>
        <w:ind w:left="57" w:firstLine="709"/>
        <w:rPr>
          <w:rFonts w:ascii="Times New Roman" w:hAnsi="Times New Roman"/>
          <w:sz w:val="20"/>
          <w:szCs w:val="20"/>
        </w:rPr>
      </w:pPr>
      <w:r w:rsidRPr="00961772">
        <w:rPr>
          <w:rFonts w:ascii="Times New Roman" w:hAnsi="Times New Roman"/>
          <w:sz w:val="20"/>
          <w:szCs w:val="20"/>
        </w:rPr>
        <w:t xml:space="preserve">Под уполномоченным органом в целях настоящих Правил понимается орган местного самоуправления муниципального образования, утверждающий муниципальный социальный заказ на оказание муниципальных услуг (далее – социальный заказ) и обеспечивающий предоставление </w:t>
      </w:r>
      <w:r w:rsidRPr="00961772">
        <w:rPr>
          <w:rFonts w:ascii="Times New Roman" w:hAnsi="Times New Roman"/>
          <w:iCs/>
          <w:sz w:val="20"/>
          <w:szCs w:val="20"/>
        </w:rPr>
        <w:t xml:space="preserve">муниципальной </w:t>
      </w:r>
      <w:r w:rsidRPr="00961772">
        <w:rPr>
          <w:rFonts w:ascii="Times New Roman" w:hAnsi="Times New Roman"/>
          <w:sz w:val="20"/>
          <w:szCs w:val="20"/>
        </w:rPr>
        <w:t xml:space="preserve">услуги потребителям в соответствии с показателями, характеризующими качество оказания </w:t>
      </w:r>
      <w:r w:rsidRPr="00961772">
        <w:rPr>
          <w:rFonts w:ascii="Times New Roman" w:hAnsi="Times New Roman"/>
          <w:iCs/>
          <w:sz w:val="20"/>
          <w:szCs w:val="20"/>
        </w:rPr>
        <w:t xml:space="preserve">муниципальной </w:t>
      </w:r>
      <w:r w:rsidRPr="00961772">
        <w:rPr>
          <w:rFonts w:ascii="Times New Roman" w:hAnsi="Times New Roman"/>
          <w:sz w:val="20"/>
          <w:szCs w:val="20"/>
        </w:rPr>
        <w:t>услуги и (или) объем оказания таких услуг и установленными социальным заказом.</w:t>
      </w:r>
    </w:p>
    <w:p w:rsidR="00961772" w:rsidRPr="00961772" w:rsidRDefault="00961772" w:rsidP="00961772">
      <w:pPr>
        <w:tabs>
          <w:tab w:val="left" w:pos="1134"/>
        </w:tabs>
        <w:spacing w:after="0" w:line="240" w:lineRule="auto"/>
        <w:ind w:left="57" w:firstLine="709"/>
        <w:rPr>
          <w:rFonts w:ascii="Times New Roman" w:hAnsi="Times New Roman"/>
          <w:sz w:val="20"/>
          <w:szCs w:val="20"/>
        </w:rPr>
      </w:pPr>
      <w:r w:rsidRPr="00961772">
        <w:rPr>
          <w:rFonts w:ascii="Times New Roman" w:hAnsi="Times New Roman"/>
          <w:sz w:val="20"/>
          <w:szCs w:val="20"/>
        </w:rPr>
        <w:t xml:space="preserve">Под исполнителем услуг в целях настоящих Правил понимаются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w:t>
      </w:r>
      <w:r w:rsidRPr="00961772">
        <w:rPr>
          <w:rFonts w:ascii="Times New Roman" w:hAnsi="Times New Roman"/>
          <w:iCs/>
          <w:sz w:val="20"/>
          <w:szCs w:val="20"/>
        </w:rPr>
        <w:t>в соответствии с сертификатом, заключенного в соответствии с настоящими Правилами.</w:t>
      </w:r>
    </w:p>
    <w:p w:rsidR="00961772" w:rsidRPr="00961772" w:rsidRDefault="00961772" w:rsidP="00961772">
      <w:pPr>
        <w:tabs>
          <w:tab w:val="left" w:pos="1134"/>
        </w:tabs>
        <w:spacing w:after="0" w:line="240" w:lineRule="auto"/>
        <w:ind w:left="57" w:firstLine="709"/>
        <w:rPr>
          <w:rFonts w:ascii="Times New Roman" w:hAnsi="Times New Roman"/>
          <w:sz w:val="20"/>
          <w:szCs w:val="20"/>
        </w:rPr>
      </w:pPr>
      <w:r w:rsidRPr="00961772">
        <w:rPr>
          <w:rFonts w:ascii="Times New Roman" w:hAnsi="Times New Roman"/>
          <w:sz w:val="20"/>
          <w:szCs w:val="20"/>
        </w:rPr>
        <w:t>Иные понятия, применяемые в настоящих Правилах, используются в значениях, указанных в Федеральном законе.</w:t>
      </w:r>
    </w:p>
    <w:p w:rsidR="00961772" w:rsidRPr="00961772" w:rsidRDefault="00961772" w:rsidP="00C05881">
      <w:pPr>
        <w:pStyle w:val="affffa"/>
        <w:numPr>
          <w:ilvl w:val="0"/>
          <w:numId w:val="39"/>
        </w:numPr>
        <w:tabs>
          <w:tab w:val="left" w:pos="1134"/>
        </w:tabs>
        <w:spacing w:after="0" w:line="240" w:lineRule="auto"/>
        <w:ind w:left="57" w:firstLine="709"/>
        <w:jc w:val="both"/>
        <w:rPr>
          <w:rFonts w:ascii="Times New Roman" w:hAnsi="Times New Roman"/>
          <w:sz w:val="20"/>
          <w:szCs w:val="20"/>
        </w:rPr>
      </w:pPr>
      <w:r w:rsidRPr="00961772">
        <w:rPr>
          <w:rFonts w:ascii="Times New Roman" w:hAnsi="Times New Roman"/>
          <w:sz w:val="20"/>
          <w:szCs w:val="20"/>
        </w:rPr>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961772" w:rsidRPr="00961772" w:rsidRDefault="00961772" w:rsidP="00961772">
      <w:pPr>
        <w:tabs>
          <w:tab w:val="left" w:pos="1134"/>
        </w:tabs>
        <w:spacing w:after="0" w:line="240" w:lineRule="auto"/>
        <w:ind w:left="57" w:firstLine="709"/>
        <w:rPr>
          <w:rFonts w:ascii="Times New Roman" w:hAnsi="Times New Roman"/>
          <w:sz w:val="20"/>
          <w:szCs w:val="20"/>
        </w:rPr>
      </w:pPr>
      <w:r w:rsidRPr="00961772">
        <w:rPr>
          <w:rFonts w:ascii="Times New Roman" w:hAnsi="Times New Roman"/>
          <w:sz w:val="20"/>
          <w:szCs w:val="20"/>
        </w:rPr>
        <w:t>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интегрированной информационной системы управления общественными финансами «Электронный бюджет» (далее – информационная система) с использованием усиленных квалифицированных электронных подписей.</w:t>
      </w:r>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bookmarkStart w:id="67" w:name="_Ref114222410"/>
      <w:r w:rsidRPr="00961772">
        <w:rPr>
          <w:rFonts w:ascii="Times New Roman" w:hAnsi="Times New Roman"/>
          <w:sz w:val="20"/>
          <w:szCs w:val="20"/>
        </w:rPr>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67"/>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r w:rsidRPr="00961772">
        <w:rPr>
          <w:rFonts w:ascii="Times New Roman" w:hAnsi="Times New Roman"/>
          <w:sz w:val="20"/>
          <w:szCs w:val="20"/>
        </w:rPr>
        <w:t xml:space="preserve">Соглашение в соответствии с сертификатом и дополнительные соглашения заключаются в соответствии с типовыми формами, утверждаемыми </w:t>
      </w:r>
      <w:r w:rsidRPr="00961772">
        <w:rPr>
          <w:rFonts w:ascii="Times New Roman" w:hAnsi="Times New Roman"/>
          <w:sz w:val="20"/>
          <w:szCs w:val="20"/>
          <w:u w:val="single"/>
        </w:rPr>
        <w:t xml:space="preserve">финансовым управлением администрации Богучанского района  </w:t>
      </w:r>
      <w:r w:rsidRPr="00961772">
        <w:rPr>
          <w:rFonts w:ascii="Times New Roman" w:hAnsi="Times New Roman"/>
          <w:sz w:val="20"/>
          <w:szCs w:val="20"/>
        </w:rPr>
        <w:t>.</w:t>
      </w:r>
    </w:p>
    <w:p w:rsidR="00961772" w:rsidRPr="00961772" w:rsidRDefault="00961772" w:rsidP="00C05881">
      <w:pPr>
        <w:pStyle w:val="affffa"/>
        <w:numPr>
          <w:ilvl w:val="0"/>
          <w:numId w:val="39"/>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0"/>
          <w:szCs w:val="20"/>
        </w:rPr>
      </w:pPr>
      <w:bookmarkStart w:id="68" w:name="_Ref114222433"/>
      <w:r w:rsidRPr="00961772">
        <w:rPr>
          <w:rFonts w:ascii="Times New Roman" w:hAnsi="Times New Roman"/>
          <w:sz w:val="20"/>
          <w:szCs w:val="20"/>
        </w:rPr>
        <w:t xml:space="preserve">Проект соглашения в соответствии с сертификатом </w:t>
      </w:r>
      <w:r w:rsidRPr="00961772">
        <w:rPr>
          <w:rFonts w:ascii="Times New Roman" w:hAnsi="Times New Roman"/>
          <w:sz w:val="20"/>
          <w:szCs w:val="20"/>
          <w:u w:val="single"/>
        </w:rPr>
        <w:t xml:space="preserve">формируется </w:t>
      </w:r>
      <w:r w:rsidRPr="00961772">
        <w:rPr>
          <w:rFonts w:ascii="Times New Roman" w:hAnsi="Times New Roman"/>
          <w:sz w:val="20"/>
          <w:szCs w:val="20"/>
        </w:rPr>
        <w:t xml:space="preserve">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w:t>
      </w:r>
      <w:r w:rsidRPr="00961772">
        <w:rPr>
          <w:rFonts w:ascii="Times New Roman" w:hAnsi="Times New Roman"/>
          <w:iCs/>
          <w:sz w:val="20"/>
          <w:szCs w:val="20"/>
        </w:rPr>
        <w:t>муниципальной</w:t>
      </w:r>
      <w:r w:rsidRPr="00961772">
        <w:rPr>
          <w:rFonts w:ascii="Times New Roman" w:hAnsi="Times New Roman"/>
          <w:sz w:val="20"/>
          <w:szCs w:val="20"/>
        </w:rPr>
        <w:t xml:space="preserve"> услуги по социальному сертификату (далее – лицо, подавшее заявку), и </w:t>
      </w:r>
      <w:r w:rsidRPr="00961772">
        <w:rPr>
          <w:rFonts w:ascii="Times New Roman" w:hAnsi="Times New Roman"/>
          <w:sz w:val="20"/>
          <w:szCs w:val="20"/>
          <w:u w:val="single"/>
        </w:rPr>
        <w:t xml:space="preserve">заключается </w:t>
      </w:r>
      <w:r w:rsidRPr="00961772">
        <w:rPr>
          <w:rFonts w:ascii="Times New Roman" w:hAnsi="Times New Roman"/>
          <w:sz w:val="20"/>
          <w:szCs w:val="20"/>
        </w:rPr>
        <w:t xml:space="preserve">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w:t>
      </w:r>
      <w:r w:rsidRPr="00961772">
        <w:rPr>
          <w:rFonts w:ascii="Times New Roman" w:hAnsi="Times New Roman"/>
          <w:sz w:val="20"/>
          <w:szCs w:val="20"/>
        </w:rPr>
        <w:lastRenderedPageBreak/>
        <w:t>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961772">
        <w:rPr>
          <w:rFonts w:ascii="Times New Roman" w:hAnsi="Times New Roman"/>
          <w:sz w:val="20"/>
          <w:szCs w:val="20"/>
        </w:rPr>
        <w:tab/>
        <w:t xml:space="preserve">услуг),  решения о формировании соответствующей информации, включаемой в реестр исполнителей </w:t>
      </w:r>
      <w:r w:rsidRPr="00961772">
        <w:rPr>
          <w:rFonts w:ascii="Times New Roman" w:hAnsi="Times New Roman"/>
          <w:iCs/>
          <w:sz w:val="20"/>
          <w:szCs w:val="20"/>
        </w:rPr>
        <w:t>муниципальной</w:t>
      </w:r>
      <w:r w:rsidRPr="00961772">
        <w:rPr>
          <w:rFonts w:ascii="Times New Roman" w:hAnsi="Times New Roman"/>
          <w:sz w:val="20"/>
          <w:szCs w:val="20"/>
        </w:rPr>
        <w:t xml:space="preserve"> услуги.</w:t>
      </w:r>
    </w:p>
    <w:p w:rsidR="00961772" w:rsidRPr="00961772" w:rsidRDefault="00961772" w:rsidP="00961772">
      <w:pPr>
        <w:tabs>
          <w:tab w:val="left" w:pos="1134"/>
        </w:tabs>
        <w:autoSpaceDE w:val="0"/>
        <w:autoSpaceDN w:val="0"/>
        <w:adjustRightInd w:val="0"/>
        <w:spacing w:after="0" w:line="240" w:lineRule="auto"/>
        <w:ind w:firstLine="567"/>
        <w:rPr>
          <w:rFonts w:ascii="Times New Roman" w:hAnsi="Times New Roman"/>
          <w:sz w:val="20"/>
          <w:szCs w:val="20"/>
        </w:rPr>
      </w:pPr>
      <w:r w:rsidRPr="00961772">
        <w:rPr>
          <w:rFonts w:ascii="Times New Roman" w:hAnsi="Times New Roman"/>
          <w:sz w:val="20"/>
          <w:szCs w:val="20"/>
        </w:rPr>
        <w:t xml:space="preserve">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68"/>
    </w:p>
    <w:p w:rsidR="00961772" w:rsidRPr="00961772" w:rsidRDefault="00961772" w:rsidP="00C05881">
      <w:pPr>
        <w:pStyle w:val="affffa"/>
        <w:numPr>
          <w:ilvl w:val="0"/>
          <w:numId w:val="40"/>
        </w:numPr>
        <w:tabs>
          <w:tab w:val="left" w:pos="1134"/>
        </w:tabs>
        <w:spacing w:after="0" w:line="240" w:lineRule="auto"/>
        <w:ind w:left="0" w:firstLine="567"/>
        <w:jc w:val="both"/>
        <w:rPr>
          <w:rFonts w:ascii="Times New Roman" w:hAnsi="Times New Roman"/>
          <w:sz w:val="20"/>
          <w:szCs w:val="20"/>
        </w:rPr>
      </w:pPr>
      <w:r w:rsidRPr="00961772">
        <w:rPr>
          <w:rFonts w:ascii="Times New Roman" w:hAnsi="Times New Roman"/>
          <w:sz w:val="20"/>
          <w:szCs w:val="20"/>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961772" w:rsidRPr="00961772" w:rsidRDefault="00961772" w:rsidP="00C05881">
      <w:pPr>
        <w:pStyle w:val="affffa"/>
        <w:numPr>
          <w:ilvl w:val="0"/>
          <w:numId w:val="40"/>
        </w:numPr>
        <w:tabs>
          <w:tab w:val="left" w:pos="1134"/>
        </w:tabs>
        <w:spacing w:after="0" w:line="240" w:lineRule="auto"/>
        <w:ind w:left="0" w:firstLine="567"/>
        <w:jc w:val="both"/>
        <w:rPr>
          <w:rFonts w:ascii="Times New Roman" w:hAnsi="Times New Roman"/>
          <w:sz w:val="20"/>
          <w:szCs w:val="20"/>
        </w:rPr>
      </w:pPr>
      <w:r w:rsidRPr="00961772">
        <w:rPr>
          <w:rFonts w:ascii="Times New Roman" w:hAnsi="Times New Roman"/>
          <w:sz w:val="20"/>
          <w:szCs w:val="20"/>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потребителей услуг, формируемый в порядке, установленном постановлением администрации Богучанского  района (далее – реестр потребителей</w:t>
      </w:r>
      <w:r w:rsidRPr="00961772">
        <w:rPr>
          <w:rFonts w:ascii="Times New Roman" w:hAnsi="Times New Roman"/>
          <w:iCs/>
          <w:sz w:val="20"/>
          <w:szCs w:val="20"/>
        </w:rPr>
        <w:t>)</w:t>
      </w:r>
      <w:r w:rsidRPr="00961772">
        <w:rPr>
          <w:rFonts w:ascii="Times New Roman" w:hAnsi="Times New Roman"/>
          <w:sz w:val="20"/>
          <w:szCs w:val="20"/>
        </w:rPr>
        <w:t>.</w:t>
      </w:r>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r w:rsidRPr="00961772">
        <w:rPr>
          <w:rFonts w:ascii="Times New Roman" w:hAnsi="Times New Roman"/>
          <w:sz w:val="20"/>
          <w:szCs w:val="20"/>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bookmarkStart w:id="69" w:name="_Ref114222393"/>
      <w:r w:rsidRPr="00961772">
        <w:rPr>
          <w:rFonts w:ascii="Times New Roman" w:hAnsi="Times New Roman"/>
          <w:sz w:val="20"/>
          <w:szCs w:val="20"/>
        </w:rPr>
        <w:t>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69"/>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bookmarkStart w:id="70" w:name="_Ref114222397"/>
      <w:r w:rsidRPr="00961772">
        <w:rPr>
          <w:rFonts w:ascii="Times New Roman" w:hAnsi="Times New Roman"/>
          <w:sz w:val="20"/>
          <w:szCs w:val="20"/>
        </w:rPr>
        <w:t>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bookmarkEnd w:id="70"/>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bookmarkStart w:id="71" w:name="_Ref114222454"/>
      <w:r w:rsidRPr="00961772">
        <w:rPr>
          <w:rFonts w:ascii="Times New Roman" w:hAnsi="Times New Roman"/>
          <w:sz w:val="20"/>
          <w:szCs w:val="20"/>
        </w:rPr>
        <w:t>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w:t>
      </w:r>
      <w:bookmarkEnd w:id="71"/>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bookmarkStart w:id="72" w:name="_Ref114222465"/>
      <w:r w:rsidRPr="00961772">
        <w:rPr>
          <w:rFonts w:ascii="Times New Roman" w:hAnsi="Times New Roman"/>
          <w:sz w:val="20"/>
          <w:szCs w:val="20"/>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bookmarkEnd w:id="72"/>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bookmarkStart w:id="73" w:name="_Ref114222477"/>
      <w:r w:rsidRPr="00961772">
        <w:rPr>
          <w:rFonts w:ascii="Times New Roman" w:hAnsi="Times New Roman"/>
          <w:sz w:val="20"/>
          <w:szCs w:val="20"/>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bookmarkEnd w:id="73"/>
    </w:p>
    <w:p w:rsidR="00961772" w:rsidRPr="00961772" w:rsidRDefault="00961772" w:rsidP="00C05881">
      <w:pPr>
        <w:pStyle w:val="affffa"/>
        <w:numPr>
          <w:ilvl w:val="0"/>
          <w:numId w:val="39"/>
        </w:numPr>
        <w:tabs>
          <w:tab w:val="left" w:pos="1134"/>
        </w:tabs>
        <w:spacing w:after="0" w:line="240" w:lineRule="auto"/>
        <w:ind w:left="0" w:firstLine="709"/>
        <w:jc w:val="both"/>
        <w:rPr>
          <w:rFonts w:ascii="Times New Roman" w:hAnsi="Times New Roman"/>
          <w:sz w:val="20"/>
          <w:szCs w:val="20"/>
        </w:rPr>
      </w:pPr>
      <w:r w:rsidRPr="00961772">
        <w:rPr>
          <w:rFonts w:ascii="Times New Roman" w:hAnsi="Times New Roman"/>
          <w:sz w:val="20"/>
          <w:szCs w:val="20"/>
        </w:rPr>
        <w:lastRenderedPageBreak/>
        <w:t>В случае, предусмотренном пунктами 10 и 11 настоящих Правил, соглашение в соответствии с сертификатом (дополнительное соглашение в соответствии с сертификатом) заключается в порядке, установленном пунктами 7 и 8 настоящих Правил.</w:t>
      </w:r>
    </w:p>
    <w:p w:rsidR="00961772" w:rsidRPr="001B5A3D" w:rsidRDefault="00961772" w:rsidP="001B5A3D">
      <w:pPr>
        <w:spacing w:after="0" w:line="240" w:lineRule="auto"/>
        <w:rPr>
          <w:rFonts w:ascii="Times New Roman" w:eastAsia="Times New Roman" w:hAnsi="Times New Roman"/>
          <w:sz w:val="20"/>
          <w:szCs w:val="20"/>
          <w:lang w:eastAsia="ru-RU"/>
        </w:rPr>
      </w:pPr>
    </w:p>
    <w:p w:rsidR="001B5A3D" w:rsidRPr="001B5A3D" w:rsidRDefault="001B5A3D" w:rsidP="001B5A3D">
      <w:pPr>
        <w:spacing w:line="240" w:lineRule="auto"/>
        <w:jc w:val="center"/>
        <w:rPr>
          <w:rFonts w:ascii="Times New Roman" w:hAnsi="Times New Roman"/>
          <w:sz w:val="20"/>
          <w:szCs w:val="20"/>
        </w:rPr>
      </w:pPr>
      <w:r w:rsidRPr="001B5A3D">
        <w:rPr>
          <w:rFonts w:ascii="Times New Roman" w:hAnsi="Times New Roman"/>
          <w:noProof/>
          <w:sz w:val="20"/>
          <w:szCs w:val="20"/>
          <w:lang w:eastAsia="ru-RU"/>
        </w:rPr>
        <w:drawing>
          <wp:inline distT="0" distB="0" distL="0" distR="0">
            <wp:extent cx="532765" cy="667385"/>
            <wp:effectExtent l="19050" t="0" r="635" b="0"/>
            <wp:docPr id="2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81"/>
                    <a:srcRect/>
                    <a:stretch>
                      <a:fillRect/>
                    </a:stretch>
                  </pic:blipFill>
                  <pic:spPr bwMode="auto">
                    <a:xfrm>
                      <a:off x="0" y="0"/>
                      <a:ext cx="532765" cy="667385"/>
                    </a:xfrm>
                    <a:prstGeom prst="rect">
                      <a:avLst/>
                    </a:prstGeom>
                    <a:noFill/>
                    <a:ln w="9525">
                      <a:noFill/>
                      <a:miter lim="800000"/>
                      <a:headEnd/>
                      <a:tailEnd/>
                    </a:ln>
                  </pic:spPr>
                </pic:pic>
              </a:graphicData>
            </a:graphic>
          </wp:inline>
        </w:drawing>
      </w:r>
    </w:p>
    <w:p w:rsidR="001B5A3D" w:rsidRPr="001B5A3D" w:rsidRDefault="001B5A3D" w:rsidP="001B5A3D">
      <w:pPr>
        <w:spacing w:after="0" w:line="240" w:lineRule="auto"/>
        <w:jc w:val="center"/>
        <w:rPr>
          <w:rFonts w:ascii="Times New Roman" w:hAnsi="Times New Roman"/>
          <w:sz w:val="18"/>
          <w:szCs w:val="20"/>
        </w:rPr>
      </w:pPr>
      <w:r w:rsidRPr="001B5A3D">
        <w:rPr>
          <w:rFonts w:ascii="Times New Roman" w:hAnsi="Times New Roman"/>
          <w:sz w:val="18"/>
          <w:szCs w:val="20"/>
        </w:rPr>
        <w:t>АДМИНИСТРАЦИЯ БОГУЧАНСКОГО РАЙОНА</w:t>
      </w:r>
    </w:p>
    <w:p w:rsidR="001B5A3D" w:rsidRPr="001B5A3D" w:rsidRDefault="001B5A3D" w:rsidP="001B5A3D">
      <w:pPr>
        <w:pStyle w:val="3"/>
        <w:spacing w:before="0" w:after="0" w:line="240" w:lineRule="auto"/>
        <w:jc w:val="center"/>
        <w:rPr>
          <w:rFonts w:ascii="Times New Roman" w:hAnsi="Times New Roman" w:cs="Times New Roman"/>
          <w:b w:val="0"/>
          <w:sz w:val="18"/>
          <w:szCs w:val="20"/>
        </w:rPr>
      </w:pPr>
      <w:r w:rsidRPr="001B5A3D">
        <w:rPr>
          <w:rFonts w:ascii="Times New Roman" w:hAnsi="Times New Roman" w:cs="Times New Roman"/>
          <w:b w:val="0"/>
          <w:sz w:val="18"/>
          <w:szCs w:val="20"/>
        </w:rPr>
        <w:t>П О С Т А Н О В Л Е Н И Е</w:t>
      </w:r>
    </w:p>
    <w:p w:rsidR="001B5A3D" w:rsidRPr="001B5A3D" w:rsidRDefault="001B5A3D" w:rsidP="001B5A3D">
      <w:pPr>
        <w:spacing w:line="240" w:lineRule="auto"/>
        <w:jc w:val="center"/>
        <w:rPr>
          <w:rFonts w:ascii="Times New Roman" w:hAnsi="Times New Roman"/>
          <w:sz w:val="20"/>
          <w:szCs w:val="20"/>
        </w:rPr>
      </w:pPr>
      <w:r w:rsidRPr="001B5A3D">
        <w:rPr>
          <w:rFonts w:ascii="Times New Roman" w:hAnsi="Times New Roman"/>
          <w:sz w:val="20"/>
          <w:szCs w:val="20"/>
        </w:rPr>
        <w:t>13.07.2023                                     с. Богучаны                                    № 701-п</w:t>
      </w:r>
    </w:p>
    <w:p w:rsidR="001B5A3D" w:rsidRPr="001B5A3D" w:rsidRDefault="001B5A3D" w:rsidP="001B5A3D">
      <w:pPr>
        <w:pStyle w:val="ConsPlusTitle"/>
        <w:widowControl/>
        <w:jc w:val="center"/>
        <w:rPr>
          <w:rFonts w:ascii="Times New Roman" w:hAnsi="Times New Roman" w:cs="Times New Roman"/>
          <w:b w:val="0"/>
        </w:rPr>
      </w:pPr>
      <w:r w:rsidRPr="001B5A3D">
        <w:rPr>
          <w:rFonts w:ascii="Times New Roman" w:hAnsi="Times New Roman" w:cs="Times New Roman"/>
          <w:b w:val="0"/>
        </w:rPr>
        <w:t>О внесении изменений в постановление администрации Богучанского района от 26.12.2019 № 1249-п «Об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 в границах двух и более поселений, находящихся в границах Богучанского района»</w:t>
      </w:r>
    </w:p>
    <w:p w:rsidR="001B5A3D" w:rsidRPr="001B5A3D" w:rsidRDefault="001B5A3D" w:rsidP="001B5A3D">
      <w:pPr>
        <w:pStyle w:val="ConsPlusTitle"/>
        <w:widowControl/>
        <w:jc w:val="center"/>
        <w:rPr>
          <w:rFonts w:ascii="Times New Roman" w:hAnsi="Times New Roman" w:cs="Times New Roman"/>
          <w:b w:val="0"/>
        </w:rPr>
      </w:pPr>
    </w:p>
    <w:p w:rsidR="001B5A3D" w:rsidRPr="001B5A3D" w:rsidRDefault="001B5A3D" w:rsidP="001B5A3D">
      <w:pPr>
        <w:pStyle w:val="ConsPlusTitle"/>
        <w:widowControl/>
        <w:ind w:firstLine="709"/>
        <w:jc w:val="both"/>
        <w:rPr>
          <w:rFonts w:ascii="Times New Roman" w:hAnsi="Times New Roman" w:cs="Times New Roman"/>
          <w:b w:val="0"/>
        </w:rPr>
      </w:pPr>
      <w:r w:rsidRPr="001B5A3D">
        <w:rPr>
          <w:rFonts w:ascii="Times New Roman" w:hAnsi="Times New Roman" w:cs="Times New Roman"/>
          <w:b w:val="0"/>
        </w:rPr>
        <w:t>В соответствии с ч. 2 ст. 11, ч. 1 ст. 15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 приказом Министерства тарифной политики Красноярского края от 24.12.2019 № 2-т «Об установлении предельных тарифов на регулярные перевозки пассажиров и багажа автомобильным транспортом по межмуниципальным и муниципальным маршрутам в пригородном и междугородном сообщениях в местностях, приравненных к районам Крайнего Севера Красноярского края», приказом Министерства тарифной политики Красноярского края от 10.07.2023 № 21-т «Об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 за исключением г.Норильска, г.Дудинки», пп. 6 ч. 1 ст. 15 Федерального закона от 06.10.2003 № 131-ФЗ «Об общих принципах организации местного самоуправления в Российской Федерации», руководствуясь ст. 7, 43, 47 Устава Богучанского района Красноярского края, ПОСТАНОВЛЯЮ:</w:t>
      </w:r>
    </w:p>
    <w:p w:rsidR="001B5A3D" w:rsidRPr="001B5A3D" w:rsidRDefault="001B5A3D" w:rsidP="00C05881">
      <w:pPr>
        <w:pStyle w:val="afd"/>
        <w:numPr>
          <w:ilvl w:val="0"/>
          <w:numId w:val="41"/>
        </w:numPr>
        <w:tabs>
          <w:tab w:val="clear" w:pos="720"/>
          <w:tab w:val="num" w:pos="0"/>
        </w:tabs>
        <w:spacing w:after="0" w:line="240" w:lineRule="auto"/>
        <w:ind w:hanging="294"/>
        <w:jc w:val="both"/>
        <w:rPr>
          <w:rFonts w:ascii="Times New Roman" w:hAnsi="Times New Roman"/>
          <w:sz w:val="20"/>
          <w:szCs w:val="20"/>
        </w:rPr>
      </w:pPr>
      <w:r w:rsidRPr="001B5A3D">
        <w:rPr>
          <w:rFonts w:ascii="Times New Roman" w:hAnsi="Times New Roman"/>
          <w:sz w:val="20"/>
          <w:szCs w:val="20"/>
        </w:rPr>
        <w:t>Внести изменение в постановление  администрации Богучанского района от 26.12.2019 № 1249-п «Об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 в границах двух и более  поселений, находящихся в границах Богучанского района»  (далее – Постановление) следующего содержания:</w:t>
      </w:r>
    </w:p>
    <w:p w:rsidR="001B5A3D" w:rsidRPr="001B5A3D" w:rsidRDefault="001B5A3D" w:rsidP="001B5A3D">
      <w:pPr>
        <w:pStyle w:val="afd"/>
        <w:spacing w:line="240" w:lineRule="auto"/>
        <w:ind w:firstLine="709"/>
        <w:rPr>
          <w:rFonts w:ascii="Times New Roman" w:hAnsi="Times New Roman"/>
          <w:sz w:val="20"/>
          <w:szCs w:val="20"/>
        </w:rPr>
      </w:pPr>
      <w:r w:rsidRPr="001B5A3D">
        <w:rPr>
          <w:rFonts w:ascii="Times New Roman" w:hAnsi="Times New Roman"/>
          <w:sz w:val="20"/>
          <w:szCs w:val="20"/>
        </w:rPr>
        <w:t>- в преамбуле Постановления слова ««приказом Министерства тарифной политики Красноярского края от 20.12.2021 № 23-т «Об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 за исключением г.Норильска, г.Дудинки»и» заменить словами «приказом Министерства тарифной политики Красноярского края от 10.07.2023 № 21-т «Об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 за исключением г.Норильска, г.Дудинки»;</w:t>
      </w:r>
    </w:p>
    <w:p w:rsidR="001B5A3D" w:rsidRPr="001B5A3D" w:rsidRDefault="001B5A3D" w:rsidP="001B5A3D">
      <w:pPr>
        <w:pStyle w:val="afd"/>
        <w:spacing w:line="240" w:lineRule="auto"/>
        <w:ind w:firstLine="709"/>
        <w:rPr>
          <w:rFonts w:ascii="Times New Roman" w:hAnsi="Times New Roman"/>
          <w:sz w:val="20"/>
          <w:szCs w:val="20"/>
        </w:rPr>
      </w:pPr>
      <w:r w:rsidRPr="001B5A3D">
        <w:rPr>
          <w:rFonts w:ascii="Times New Roman" w:hAnsi="Times New Roman"/>
          <w:sz w:val="20"/>
          <w:szCs w:val="20"/>
        </w:rPr>
        <w:t>- приложение № 1 к Постановлению читать в новой редакции, согласно приложению № 1 к данному постановлению.</w:t>
      </w:r>
    </w:p>
    <w:p w:rsidR="001B5A3D" w:rsidRPr="001B5A3D" w:rsidRDefault="001B5A3D" w:rsidP="00C05881">
      <w:pPr>
        <w:pStyle w:val="23"/>
        <w:numPr>
          <w:ilvl w:val="0"/>
          <w:numId w:val="41"/>
        </w:numPr>
        <w:tabs>
          <w:tab w:val="clear" w:pos="720"/>
          <w:tab w:val="num" w:pos="0"/>
          <w:tab w:val="left" w:pos="851"/>
        </w:tabs>
        <w:ind w:left="0" w:right="0" w:firstLine="567"/>
        <w:rPr>
          <w:sz w:val="20"/>
        </w:rPr>
      </w:pPr>
      <w:r w:rsidRPr="001B5A3D">
        <w:rPr>
          <w:sz w:val="20"/>
        </w:rPr>
        <w:t>Контроль за исполнением данного постановления возложить на первого заместителя Главы Богучанского района В.М. Любима.</w:t>
      </w:r>
    </w:p>
    <w:p w:rsidR="001B5A3D" w:rsidRPr="001B5A3D" w:rsidRDefault="001B5A3D" w:rsidP="00C05881">
      <w:pPr>
        <w:pStyle w:val="23"/>
        <w:numPr>
          <w:ilvl w:val="0"/>
          <w:numId w:val="41"/>
        </w:numPr>
        <w:tabs>
          <w:tab w:val="clear" w:pos="720"/>
          <w:tab w:val="num" w:pos="0"/>
          <w:tab w:val="left" w:pos="851"/>
        </w:tabs>
        <w:ind w:left="0" w:right="0" w:firstLine="567"/>
        <w:rPr>
          <w:sz w:val="20"/>
        </w:rPr>
      </w:pPr>
      <w:r w:rsidRPr="001B5A3D">
        <w:rPr>
          <w:sz w:val="20"/>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01.08.2023 года.</w:t>
      </w:r>
    </w:p>
    <w:p w:rsidR="001B5A3D" w:rsidRPr="001B5A3D" w:rsidRDefault="001B5A3D" w:rsidP="001B5A3D">
      <w:pPr>
        <w:pStyle w:val="23"/>
        <w:tabs>
          <w:tab w:val="num" w:pos="0"/>
          <w:tab w:val="left" w:pos="851"/>
        </w:tabs>
        <w:ind w:left="567" w:right="0"/>
        <w:rPr>
          <w:sz w:val="20"/>
        </w:rPr>
      </w:pPr>
    </w:p>
    <w:tbl>
      <w:tblPr>
        <w:tblW w:w="0" w:type="auto"/>
        <w:tblLook w:val="01E0"/>
      </w:tblPr>
      <w:tblGrid>
        <w:gridCol w:w="4338"/>
        <w:gridCol w:w="5232"/>
      </w:tblGrid>
      <w:tr w:rsidR="001B5A3D" w:rsidRPr="001B5A3D" w:rsidTr="001B5A3D">
        <w:tc>
          <w:tcPr>
            <w:tcW w:w="4338" w:type="dxa"/>
            <w:shd w:val="clear" w:color="auto" w:fill="auto"/>
          </w:tcPr>
          <w:p w:rsidR="001B5A3D" w:rsidRPr="001B5A3D" w:rsidRDefault="001B5A3D" w:rsidP="001B5A3D">
            <w:pPr>
              <w:pStyle w:val="ad"/>
              <w:tabs>
                <w:tab w:val="num" w:pos="0"/>
              </w:tabs>
              <w:spacing w:line="240" w:lineRule="auto"/>
              <w:rPr>
                <w:rFonts w:ascii="Times New Roman" w:hAnsi="Times New Roman"/>
                <w:sz w:val="20"/>
                <w:szCs w:val="20"/>
              </w:rPr>
            </w:pPr>
            <w:r w:rsidRPr="001B5A3D">
              <w:rPr>
                <w:rFonts w:ascii="Times New Roman" w:hAnsi="Times New Roman"/>
                <w:sz w:val="20"/>
                <w:szCs w:val="20"/>
              </w:rPr>
              <w:t>Глава Богучанского района</w:t>
            </w:r>
          </w:p>
        </w:tc>
        <w:tc>
          <w:tcPr>
            <w:tcW w:w="5232" w:type="dxa"/>
            <w:shd w:val="clear" w:color="auto" w:fill="auto"/>
          </w:tcPr>
          <w:p w:rsidR="001B5A3D" w:rsidRPr="001B5A3D" w:rsidRDefault="001B5A3D" w:rsidP="001B5A3D">
            <w:pPr>
              <w:pStyle w:val="ad"/>
              <w:tabs>
                <w:tab w:val="num" w:pos="0"/>
              </w:tabs>
              <w:spacing w:line="240" w:lineRule="auto"/>
              <w:jc w:val="right"/>
              <w:rPr>
                <w:rFonts w:ascii="Times New Roman" w:hAnsi="Times New Roman"/>
                <w:sz w:val="20"/>
                <w:szCs w:val="20"/>
              </w:rPr>
            </w:pPr>
            <w:r w:rsidRPr="001B5A3D">
              <w:rPr>
                <w:rFonts w:ascii="Times New Roman" w:hAnsi="Times New Roman"/>
                <w:sz w:val="20"/>
                <w:szCs w:val="20"/>
              </w:rPr>
              <w:t>А.С. Медведев</w:t>
            </w:r>
          </w:p>
        </w:tc>
      </w:tr>
    </w:tbl>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lastRenderedPageBreak/>
        <w:t>Приложение № 1</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 xml:space="preserve">                                                                                    к постановлению администрации</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 xml:space="preserve">                                                                                                         Богучанского района</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 xml:space="preserve">                                                                                         от «13» 07. 2023 № 701-п</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Приложение № 1</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 xml:space="preserve">                                                                                    к постановлению администрации</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 xml:space="preserve">                                                                                                         Богучанского района</w:t>
      </w:r>
    </w:p>
    <w:p w:rsidR="001B5A3D" w:rsidRPr="001B5A3D" w:rsidRDefault="001B5A3D" w:rsidP="001B5A3D">
      <w:pPr>
        <w:autoSpaceDE w:val="0"/>
        <w:autoSpaceDN w:val="0"/>
        <w:adjustRightInd w:val="0"/>
        <w:spacing w:after="0" w:line="240" w:lineRule="auto"/>
        <w:jc w:val="right"/>
        <w:rPr>
          <w:rFonts w:ascii="Times New Roman" w:eastAsia="Times New Roman" w:hAnsi="Times New Roman"/>
          <w:sz w:val="18"/>
          <w:szCs w:val="20"/>
          <w:lang w:eastAsia="ru-RU"/>
        </w:rPr>
      </w:pPr>
      <w:r w:rsidRPr="001B5A3D">
        <w:rPr>
          <w:rFonts w:ascii="Times New Roman" w:eastAsia="Times New Roman" w:hAnsi="Times New Roman"/>
          <w:sz w:val="18"/>
          <w:szCs w:val="20"/>
          <w:lang w:eastAsia="ru-RU"/>
        </w:rPr>
        <w:t xml:space="preserve">                                                                                                    от 26.12.2019 № 1249-п</w:t>
      </w:r>
    </w:p>
    <w:p w:rsidR="001B5A3D" w:rsidRPr="001B5A3D" w:rsidRDefault="001B5A3D" w:rsidP="001B5A3D">
      <w:pPr>
        <w:autoSpaceDE w:val="0"/>
        <w:autoSpaceDN w:val="0"/>
        <w:adjustRightInd w:val="0"/>
        <w:spacing w:after="0" w:line="240" w:lineRule="auto"/>
        <w:jc w:val="both"/>
        <w:rPr>
          <w:rFonts w:ascii="Times New Roman" w:eastAsia="Times New Roman" w:hAnsi="Times New Roman"/>
          <w:sz w:val="20"/>
          <w:szCs w:val="20"/>
          <w:lang w:val="en-US" w:eastAsia="ru-RU"/>
        </w:rPr>
      </w:pPr>
    </w:p>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20"/>
          <w:szCs w:val="20"/>
          <w:lang w:eastAsia="ru-RU"/>
        </w:rPr>
      </w:pPr>
      <w:r w:rsidRPr="001B5A3D">
        <w:rPr>
          <w:rFonts w:ascii="Times New Roman" w:eastAsia="Times New Roman" w:hAnsi="Times New Roman"/>
          <w:sz w:val="20"/>
          <w:szCs w:val="20"/>
          <w:lang w:eastAsia="ru-RU"/>
        </w:rPr>
        <w:t xml:space="preserve">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 а также в границах двух и более поселений, находящихся в границах Богучанского района </w:t>
      </w:r>
    </w:p>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20"/>
          <w:szCs w:val="20"/>
          <w:lang w:eastAsia="ru-RU"/>
        </w:rPr>
      </w:pPr>
      <w:r w:rsidRPr="001B5A3D">
        <w:rPr>
          <w:rFonts w:ascii="Times New Roman" w:eastAsia="Times New Roman" w:hAnsi="Times New Roman"/>
          <w:sz w:val="20"/>
          <w:szCs w:val="20"/>
          <w:lang w:eastAsia="ru-RU"/>
        </w:rPr>
        <w:t>Красноярского края</w:t>
      </w:r>
    </w:p>
    <w:p w:rsidR="001B5A3D" w:rsidRPr="001B5A3D" w:rsidRDefault="001B5A3D" w:rsidP="001B5A3D">
      <w:pPr>
        <w:autoSpaceDE w:val="0"/>
        <w:autoSpaceDN w:val="0"/>
        <w:adjustRightInd w:val="0"/>
        <w:spacing w:after="0" w:line="240" w:lineRule="auto"/>
        <w:rPr>
          <w:rFonts w:ascii="Times New Roman" w:eastAsia="Times New Roman" w:hAnsi="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4153"/>
        <w:gridCol w:w="3889"/>
      </w:tblGrid>
      <w:tr w:rsidR="001B5A3D" w:rsidRPr="001B5A3D" w:rsidTr="001B5A3D">
        <w:tc>
          <w:tcPr>
            <w:tcW w:w="798" w:type="pct"/>
            <w:vAlign w:val="center"/>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 п/п</w:t>
            </w:r>
          </w:p>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2170" w:type="pct"/>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Вид сообщения муниципальных маршрутов регулярных перевозок</w:t>
            </w:r>
          </w:p>
        </w:tc>
        <w:tc>
          <w:tcPr>
            <w:tcW w:w="2032" w:type="pct"/>
            <w:vAlign w:val="center"/>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Предельный тариф, руб.</w:t>
            </w:r>
          </w:p>
        </w:tc>
      </w:tr>
      <w:tr w:rsidR="001B5A3D" w:rsidRPr="001B5A3D" w:rsidTr="001B5A3D">
        <w:tc>
          <w:tcPr>
            <w:tcW w:w="798" w:type="pct"/>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1</w:t>
            </w:r>
          </w:p>
        </w:tc>
        <w:tc>
          <w:tcPr>
            <w:tcW w:w="2170" w:type="pct"/>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2</w:t>
            </w:r>
          </w:p>
        </w:tc>
        <w:tc>
          <w:tcPr>
            <w:tcW w:w="2032" w:type="pct"/>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3</w:t>
            </w:r>
          </w:p>
        </w:tc>
      </w:tr>
      <w:tr w:rsidR="001B5A3D" w:rsidRPr="001B5A3D" w:rsidTr="001B5A3D">
        <w:tc>
          <w:tcPr>
            <w:tcW w:w="798" w:type="pct"/>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1.</w:t>
            </w:r>
          </w:p>
        </w:tc>
        <w:tc>
          <w:tcPr>
            <w:tcW w:w="2170" w:type="pct"/>
          </w:tcPr>
          <w:p w:rsidR="001B5A3D" w:rsidRPr="001B5A3D" w:rsidRDefault="001B5A3D" w:rsidP="001B5A3D">
            <w:pPr>
              <w:autoSpaceDE w:val="0"/>
              <w:autoSpaceDN w:val="0"/>
              <w:adjustRightInd w:val="0"/>
              <w:spacing w:after="0" w:line="240" w:lineRule="auto"/>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Городское сообщение, руб.</w:t>
            </w:r>
          </w:p>
        </w:tc>
        <w:tc>
          <w:tcPr>
            <w:tcW w:w="2032" w:type="pct"/>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34,00</w:t>
            </w:r>
          </w:p>
        </w:tc>
      </w:tr>
      <w:tr w:rsidR="001B5A3D" w:rsidRPr="001B5A3D" w:rsidTr="001B5A3D">
        <w:tc>
          <w:tcPr>
            <w:tcW w:w="798" w:type="pct"/>
            <w:vAlign w:val="center"/>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2.</w:t>
            </w:r>
          </w:p>
        </w:tc>
        <w:tc>
          <w:tcPr>
            <w:tcW w:w="2170" w:type="pct"/>
            <w:vAlign w:val="center"/>
          </w:tcPr>
          <w:p w:rsidR="001B5A3D" w:rsidRPr="001B5A3D" w:rsidRDefault="001B5A3D" w:rsidP="001B5A3D">
            <w:pPr>
              <w:autoSpaceDE w:val="0"/>
              <w:autoSpaceDN w:val="0"/>
              <w:adjustRightInd w:val="0"/>
              <w:spacing w:after="0" w:line="240" w:lineRule="auto"/>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Пригородное сообщение, руб./пасс.км</w:t>
            </w:r>
          </w:p>
        </w:tc>
        <w:tc>
          <w:tcPr>
            <w:tcW w:w="2032" w:type="pct"/>
            <w:vAlign w:val="center"/>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3,04</w:t>
            </w:r>
          </w:p>
        </w:tc>
      </w:tr>
      <w:tr w:rsidR="001B5A3D" w:rsidRPr="001B5A3D" w:rsidTr="001B5A3D">
        <w:tc>
          <w:tcPr>
            <w:tcW w:w="798" w:type="pct"/>
            <w:vAlign w:val="center"/>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3.</w:t>
            </w:r>
          </w:p>
        </w:tc>
        <w:tc>
          <w:tcPr>
            <w:tcW w:w="2170" w:type="pct"/>
            <w:vAlign w:val="center"/>
          </w:tcPr>
          <w:p w:rsidR="001B5A3D" w:rsidRPr="001B5A3D" w:rsidRDefault="001B5A3D" w:rsidP="001B5A3D">
            <w:pPr>
              <w:autoSpaceDE w:val="0"/>
              <w:autoSpaceDN w:val="0"/>
              <w:adjustRightInd w:val="0"/>
              <w:spacing w:after="0" w:line="240" w:lineRule="auto"/>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Междугородное сообщение, руб./пасс.км.</w:t>
            </w:r>
          </w:p>
        </w:tc>
        <w:tc>
          <w:tcPr>
            <w:tcW w:w="2032" w:type="pct"/>
            <w:vAlign w:val="center"/>
          </w:tcPr>
          <w:p w:rsidR="001B5A3D" w:rsidRPr="001B5A3D" w:rsidRDefault="001B5A3D" w:rsidP="001B5A3D">
            <w:pPr>
              <w:autoSpaceDE w:val="0"/>
              <w:autoSpaceDN w:val="0"/>
              <w:adjustRightInd w:val="0"/>
              <w:spacing w:after="0" w:line="240" w:lineRule="auto"/>
              <w:jc w:val="center"/>
              <w:rPr>
                <w:rFonts w:ascii="Times New Roman" w:eastAsia="Times New Roman" w:hAnsi="Times New Roman"/>
                <w:sz w:val="14"/>
                <w:szCs w:val="14"/>
                <w:lang w:eastAsia="ru-RU"/>
              </w:rPr>
            </w:pPr>
            <w:r w:rsidRPr="001B5A3D">
              <w:rPr>
                <w:rFonts w:ascii="Times New Roman" w:eastAsia="Times New Roman" w:hAnsi="Times New Roman"/>
                <w:sz w:val="14"/>
                <w:szCs w:val="14"/>
                <w:lang w:eastAsia="ru-RU"/>
              </w:rPr>
              <w:t>4,00</w:t>
            </w:r>
          </w:p>
        </w:tc>
      </w:tr>
    </w:tbl>
    <w:p w:rsidR="001B5A3D" w:rsidRDefault="001B5A3D" w:rsidP="001B5A3D">
      <w:pPr>
        <w:autoSpaceDE w:val="0"/>
        <w:autoSpaceDN w:val="0"/>
        <w:adjustRightInd w:val="0"/>
        <w:spacing w:after="0" w:line="240" w:lineRule="auto"/>
        <w:jc w:val="center"/>
        <w:rPr>
          <w:rFonts w:ascii="Times New Roman" w:eastAsia="Times New Roman" w:hAnsi="Times New Roman"/>
          <w:sz w:val="28"/>
          <w:szCs w:val="28"/>
          <w:lang w:val="en-US" w:eastAsia="ru-RU"/>
        </w:rPr>
      </w:pPr>
    </w:p>
    <w:p w:rsidR="008A61EA" w:rsidRPr="008A61EA" w:rsidRDefault="008A61EA" w:rsidP="001B5A3D">
      <w:pPr>
        <w:autoSpaceDE w:val="0"/>
        <w:autoSpaceDN w:val="0"/>
        <w:adjustRightInd w:val="0"/>
        <w:spacing w:after="0" w:line="240" w:lineRule="auto"/>
        <w:jc w:val="center"/>
        <w:rPr>
          <w:rFonts w:ascii="Times New Roman" w:eastAsia="Times New Roman" w:hAnsi="Times New Roman"/>
          <w:sz w:val="28"/>
          <w:szCs w:val="28"/>
          <w:lang w:val="en-US" w:eastAsia="ru-RU"/>
        </w:rPr>
      </w:pPr>
    </w:p>
    <w:p w:rsidR="007D116B" w:rsidRPr="007D116B" w:rsidRDefault="007D116B" w:rsidP="00A06950">
      <w:pPr>
        <w:suppressAutoHyphens/>
        <w:spacing w:after="0" w:line="240" w:lineRule="auto"/>
        <w:jc w:val="center"/>
        <w:rPr>
          <w:rFonts w:ascii="Times New Roman" w:eastAsia="Times New Roman" w:hAnsi="Times New Roman"/>
          <w:sz w:val="20"/>
          <w:szCs w:val="20"/>
          <w:lang w:eastAsia="ar-SA"/>
        </w:rPr>
      </w:pPr>
      <w:r w:rsidRPr="007D116B">
        <w:rPr>
          <w:rFonts w:ascii="Times New Roman" w:eastAsia="Times New Roman" w:hAnsi="Times New Roman"/>
          <w:sz w:val="20"/>
          <w:szCs w:val="20"/>
          <w:lang w:eastAsia="ar-SA"/>
        </w:rPr>
        <w:t xml:space="preserve">Информация </w:t>
      </w:r>
      <w:r w:rsidR="00A06950">
        <w:rPr>
          <w:rFonts w:ascii="Times New Roman" w:eastAsia="Times New Roman" w:hAnsi="Times New Roman"/>
          <w:sz w:val="20"/>
          <w:szCs w:val="20"/>
          <w:lang w:eastAsia="ar-SA"/>
        </w:rPr>
        <w:t xml:space="preserve"> </w:t>
      </w:r>
      <w:r w:rsidRPr="007D116B">
        <w:rPr>
          <w:rFonts w:ascii="Times New Roman" w:eastAsia="Times New Roman" w:hAnsi="Times New Roman"/>
          <w:sz w:val="20"/>
          <w:szCs w:val="20"/>
          <w:lang w:eastAsia="ar-SA"/>
        </w:rPr>
        <w:t xml:space="preserve">Управления Министерства юстиции </w:t>
      </w:r>
      <w:r w:rsidR="00A06950">
        <w:rPr>
          <w:rFonts w:ascii="Times New Roman" w:eastAsia="Times New Roman" w:hAnsi="Times New Roman"/>
          <w:sz w:val="20"/>
          <w:szCs w:val="20"/>
          <w:lang w:eastAsia="ar-SA"/>
        </w:rPr>
        <w:t xml:space="preserve"> </w:t>
      </w:r>
      <w:r w:rsidRPr="007D116B">
        <w:rPr>
          <w:rFonts w:ascii="Times New Roman" w:eastAsia="Times New Roman" w:hAnsi="Times New Roman"/>
          <w:sz w:val="20"/>
          <w:szCs w:val="20"/>
          <w:lang w:eastAsia="ar-SA"/>
        </w:rPr>
        <w:t>Российской Федерации по Красноярскому краю</w:t>
      </w:r>
    </w:p>
    <w:p w:rsidR="007D116B" w:rsidRPr="007D116B" w:rsidRDefault="007D116B" w:rsidP="007D116B">
      <w:pPr>
        <w:suppressAutoHyphens/>
        <w:spacing w:after="0" w:line="240" w:lineRule="auto"/>
        <w:jc w:val="center"/>
        <w:rPr>
          <w:rFonts w:ascii="Times New Roman" w:eastAsia="Times New Roman" w:hAnsi="Times New Roman"/>
          <w:sz w:val="20"/>
          <w:szCs w:val="20"/>
          <w:lang w:eastAsia="ar-SA"/>
        </w:rPr>
      </w:pPr>
    </w:p>
    <w:p w:rsidR="007D116B" w:rsidRPr="00A06950" w:rsidRDefault="007D116B" w:rsidP="007D116B">
      <w:pPr>
        <w:widowControl w:val="0"/>
        <w:suppressAutoHyphens/>
        <w:spacing w:after="0" w:line="240" w:lineRule="auto"/>
        <w:ind w:firstLine="709"/>
        <w:jc w:val="both"/>
        <w:rPr>
          <w:rFonts w:ascii="Times New Roman" w:eastAsia="Lucida Sans Unicode" w:hAnsi="Times New Roman"/>
          <w:kern w:val="1"/>
          <w:sz w:val="20"/>
          <w:szCs w:val="20"/>
        </w:rPr>
      </w:pPr>
      <w:r w:rsidRPr="007D116B">
        <w:rPr>
          <w:rFonts w:ascii="Times New Roman" w:eastAsia="Lucida Sans Unicode" w:hAnsi="Times New Roman"/>
          <w:kern w:val="1"/>
          <w:sz w:val="20"/>
          <w:szCs w:val="20"/>
        </w:rPr>
        <w:t xml:space="preserve">Список политических партий, их соответствующих региональных отделений и иных структурных подразделений, иных общественных объединений, их соответствующих структурных подразделений, имеющих право в соответствии с Федеральным </w:t>
      </w:r>
      <w:hyperlink r:id="rId91" w:history="1">
        <w:r w:rsidRPr="007D116B">
          <w:rPr>
            <w:rFonts w:ascii="Times New Roman" w:eastAsia="Lucida Sans Unicode" w:hAnsi="Times New Roman"/>
            <w:kern w:val="1"/>
            <w:sz w:val="20"/>
            <w:szCs w:val="20"/>
          </w:rPr>
          <w:t>законом</w:t>
        </w:r>
      </w:hyperlink>
      <w:r w:rsidRPr="007D116B">
        <w:rPr>
          <w:rFonts w:ascii="Times New Roman" w:eastAsia="Lucida Sans Unicode" w:hAnsi="Times New Roman"/>
          <w:kern w:val="1"/>
          <w:sz w:val="20"/>
          <w:szCs w:val="20"/>
        </w:rPr>
        <w:t xml:space="preserve"> «О политических партиях»,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дополнительных выборах депутата Богучанского районного Совета депутатов по одномандатному избирательному округу № 2 Красноярского края, назначенных на 10 сентября 2023 года, размещен на сайте Управления в сети Интернет </w:t>
      </w:r>
      <w:hyperlink r:id="rId92" w:history="1">
        <w:r w:rsidRPr="00A06950">
          <w:rPr>
            <w:rFonts w:ascii="Times New Roman" w:eastAsia="Lucida Sans Unicode" w:hAnsi="Times New Roman"/>
            <w:kern w:val="1"/>
            <w:sz w:val="20"/>
            <w:szCs w:val="20"/>
            <w:lang w:val="en-US"/>
          </w:rPr>
          <w:t>https</w:t>
        </w:r>
        <w:r w:rsidRPr="00A06950">
          <w:rPr>
            <w:rFonts w:ascii="Times New Roman" w:eastAsia="Lucida Sans Unicode" w:hAnsi="Times New Roman"/>
            <w:kern w:val="1"/>
            <w:sz w:val="20"/>
            <w:szCs w:val="20"/>
          </w:rPr>
          <w:t>://</w:t>
        </w:r>
        <w:r w:rsidRPr="00A06950">
          <w:rPr>
            <w:rFonts w:ascii="Times New Roman" w:eastAsia="Lucida Sans Unicode" w:hAnsi="Times New Roman"/>
            <w:kern w:val="1"/>
            <w:sz w:val="20"/>
            <w:szCs w:val="20"/>
            <w:lang w:val="en-US"/>
          </w:rPr>
          <w:t>to</w:t>
        </w:r>
        <w:r w:rsidRPr="00A06950">
          <w:rPr>
            <w:rFonts w:ascii="Times New Roman" w:eastAsia="Lucida Sans Unicode" w:hAnsi="Times New Roman"/>
            <w:kern w:val="1"/>
            <w:sz w:val="20"/>
            <w:szCs w:val="20"/>
          </w:rPr>
          <w:t>24.</w:t>
        </w:r>
        <w:r w:rsidRPr="00A06950">
          <w:rPr>
            <w:rFonts w:ascii="Times New Roman" w:eastAsia="Lucida Sans Unicode" w:hAnsi="Times New Roman"/>
            <w:kern w:val="1"/>
            <w:sz w:val="20"/>
            <w:szCs w:val="20"/>
            <w:lang w:val="en-US"/>
          </w:rPr>
          <w:t>minjust</w:t>
        </w:r>
        <w:r w:rsidRPr="00A06950">
          <w:rPr>
            <w:rFonts w:ascii="Times New Roman" w:eastAsia="Lucida Sans Unicode" w:hAnsi="Times New Roman"/>
            <w:kern w:val="1"/>
            <w:sz w:val="20"/>
            <w:szCs w:val="20"/>
          </w:rPr>
          <w:t>.</w:t>
        </w:r>
        <w:r w:rsidRPr="00A06950">
          <w:rPr>
            <w:rFonts w:ascii="Times New Roman" w:eastAsia="Lucida Sans Unicode" w:hAnsi="Times New Roman"/>
            <w:kern w:val="1"/>
            <w:sz w:val="20"/>
            <w:szCs w:val="20"/>
            <w:lang w:val="en-US"/>
          </w:rPr>
          <w:t>gov</w:t>
        </w:r>
        <w:r w:rsidRPr="00A06950">
          <w:rPr>
            <w:rFonts w:ascii="Times New Roman" w:eastAsia="Lucida Sans Unicode" w:hAnsi="Times New Roman"/>
            <w:kern w:val="1"/>
            <w:sz w:val="20"/>
            <w:szCs w:val="20"/>
          </w:rPr>
          <w:t>.</w:t>
        </w:r>
        <w:r w:rsidRPr="00A06950">
          <w:rPr>
            <w:rFonts w:ascii="Times New Roman" w:eastAsia="Lucida Sans Unicode" w:hAnsi="Times New Roman"/>
            <w:kern w:val="1"/>
            <w:sz w:val="20"/>
            <w:szCs w:val="20"/>
            <w:lang w:val="en-US"/>
          </w:rPr>
          <w:t>ru</w:t>
        </w:r>
      </w:hyperlink>
      <w:r w:rsidRPr="007D116B">
        <w:rPr>
          <w:rFonts w:ascii="Times New Roman" w:eastAsia="Lucida Sans Unicode" w:hAnsi="Times New Roman"/>
          <w:kern w:val="1"/>
          <w:sz w:val="20"/>
          <w:szCs w:val="20"/>
        </w:rPr>
        <w:t xml:space="preserve"> в разделе «Деятельность в сфере некоммерческих организаций. Выборы».</w:t>
      </w:r>
    </w:p>
    <w:p w:rsidR="007D116B" w:rsidRPr="00A06950" w:rsidRDefault="007D116B" w:rsidP="007D116B">
      <w:pPr>
        <w:widowControl w:val="0"/>
        <w:suppressAutoHyphens/>
        <w:spacing w:after="0" w:line="240" w:lineRule="auto"/>
        <w:ind w:firstLine="709"/>
        <w:jc w:val="both"/>
        <w:rPr>
          <w:rFonts w:ascii="Times New Roman" w:eastAsia="Lucida Sans Unicode" w:hAnsi="Times New Roman"/>
          <w:kern w:val="1"/>
          <w:sz w:val="20"/>
          <w:szCs w:val="20"/>
        </w:rPr>
      </w:pPr>
    </w:p>
    <w:p w:rsidR="00A06950" w:rsidRPr="00A06950" w:rsidRDefault="00A06950" w:rsidP="00A06950">
      <w:pPr>
        <w:widowControl w:val="0"/>
        <w:suppressAutoHyphens/>
        <w:spacing w:after="0" w:line="240" w:lineRule="auto"/>
        <w:contextualSpacing/>
        <w:jc w:val="center"/>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Список политических партий, их соответствующих региональных отделений и иных структурных подразделений, иных общественных объединений, их соответствующих структурных подразделений, имеющих право в соответствии с Федеральным </w:t>
      </w:r>
      <w:hyperlink r:id="rId93" w:history="1">
        <w:r w:rsidRPr="00A06950">
          <w:rPr>
            <w:rFonts w:ascii="Times New Roman" w:eastAsia="Lucida Sans Unicode" w:hAnsi="Times New Roman"/>
            <w:kern w:val="1"/>
            <w:sz w:val="20"/>
            <w:szCs w:val="20"/>
          </w:rPr>
          <w:t>законом</w:t>
        </w:r>
      </w:hyperlink>
      <w:r w:rsidRPr="00A06950">
        <w:rPr>
          <w:rFonts w:ascii="Times New Roman" w:eastAsia="Lucida Sans Unicode" w:hAnsi="Times New Roman"/>
          <w:kern w:val="1"/>
          <w:sz w:val="20"/>
          <w:szCs w:val="20"/>
        </w:rPr>
        <w:t xml:space="preserve"> «О политических партиях»,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дополнительных выборах депутата Богучанского районного Совета депутатов по одномандатному избирательному округу </w:t>
      </w:r>
    </w:p>
    <w:p w:rsidR="00A06950" w:rsidRPr="00A06950" w:rsidRDefault="00A06950" w:rsidP="00A06950">
      <w:pPr>
        <w:widowControl w:val="0"/>
        <w:suppressAutoHyphens/>
        <w:spacing w:after="0" w:line="240" w:lineRule="auto"/>
        <w:contextualSpacing/>
        <w:jc w:val="center"/>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2 Красноярского края, назначенных на 10 сентября 2023 года</w:t>
      </w:r>
    </w:p>
    <w:p w:rsidR="00A06950" w:rsidRPr="00A06950" w:rsidRDefault="00A06950" w:rsidP="00A06950">
      <w:pPr>
        <w:widowControl w:val="0"/>
        <w:shd w:val="clear" w:color="auto" w:fill="FFFFFF"/>
        <w:suppressAutoHyphens/>
        <w:spacing w:after="0" w:line="240" w:lineRule="auto"/>
        <w:contextualSpacing/>
        <w:textAlignment w:val="baseline"/>
        <w:outlineLvl w:val="0"/>
        <w:rPr>
          <w:rFonts w:ascii="Times New Roman" w:eastAsia="Times New Roman" w:hAnsi="Times New Roman"/>
          <w:b/>
          <w:bCs/>
          <w:kern w:val="1"/>
          <w:sz w:val="20"/>
          <w:szCs w:val="20"/>
        </w:rPr>
      </w:pPr>
    </w:p>
    <w:p w:rsidR="00A06950" w:rsidRPr="00A06950" w:rsidRDefault="00A06950" w:rsidP="00A06950">
      <w:pPr>
        <w:widowControl w:val="0"/>
        <w:shd w:val="clear" w:color="auto" w:fill="FFFFFF"/>
        <w:suppressAutoHyphens/>
        <w:spacing w:after="0" w:line="240" w:lineRule="auto"/>
        <w:contextualSpacing/>
        <w:jc w:val="center"/>
        <w:textAlignment w:val="baseline"/>
        <w:outlineLvl w:val="0"/>
        <w:rPr>
          <w:rFonts w:ascii="Times New Roman" w:eastAsia="Times New Roman" w:hAnsi="Times New Roman"/>
          <w:bCs/>
          <w:kern w:val="1"/>
          <w:sz w:val="20"/>
          <w:szCs w:val="20"/>
        </w:rPr>
      </w:pPr>
      <w:r w:rsidRPr="00A06950">
        <w:rPr>
          <w:rFonts w:ascii="Times New Roman" w:eastAsia="Times New Roman" w:hAnsi="Times New Roman"/>
          <w:bCs/>
          <w:kern w:val="1"/>
          <w:sz w:val="20"/>
          <w:szCs w:val="20"/>
        </w:rPr>
        <w:t>Политические партии</w:t>
      </w:r>
    </w:p>
    <w:p w:rsidR="00A06950" w:rsidRPr="00A06950" w:rsidRDefault="00A06950" w:rsidP="00A06950">
      <w:pPr>
        <w:widowControl w:val="0"/>
        <w:shd w:val="clear" w:color="auto" w:fill="FFFFFF"/>
        <w:suppressAutoHyphens/>
        <w:spacing w:after="0" w:line="240" w:lineRule="auto"/>
        <w:contextualSpacing/>
        <w:jc w:val="center"/>
        <w:textAlignment w:val="baseline"/>
        <w:outlineLvl w:val="0"/>
        <w:rPr>
          <w:rFonts w:ascii="Times New Roman" w:eastAsia="Times New Roman" w:hAnsi="Times New Roman"/>
          <w:bCs/>
          <w:kern w:val="1"/>
          <w:sz w:val="18"/>
          <w:szCs w:val="28"/>
        </w:rPr>
      </w:pP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Всероссийская политическая партия «ЕДИНАЯ РОССИЯ»</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w:t>
      </w:r>
      <w:r w:rsidRPr="00A06950">
        <w:rPr>
          <w:rFonts w:ascii="Times New Roman" w:eastAsia="Lucida Sans Unicode" w:hAnsi="Times New Roman"/>
          <w:caps/>
          <w:kern w:val="1"/>
          <w:sz w:val="20"/>
          <w:szCs w:val="20"/>
        </w:rPr>
        <w:t>Коммунистическая партия Российской Федерации</w:t>
      </w:r>
      <w:r w:rsidRPr="00A06950">
        <w:rPr>
          <w:rFonts w:ascii="Times New Roman" w:eastAsia="Lucida Sans Unicode" w:hAnsi="Times New Roman"/>
          <w:kern w:val="1"/>
          <w:sz w:val="20"/>
          <w:szCs w:val="20"/>
        </w:rPr>
        <w:t>»</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ЛДПР – Либерально-демократическая партия России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Всероссийская политическая партия «ПАРТИЯ РОСТА»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Социалистическая политическая партия «СПРАВЕДЛИВАЯ          РОССИЯ – ПАТРИОТЫ – ЗА ПРАВДУ»</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«Российская объединенная демократическая партия «ЯБЛОКО»</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«Партия народной свободы» (ПАРНАС)</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color w:val="000000"/>
          <w:kern w:val="1"/>
          <w:sz w:val="20"/>
          <w:szCs w:val="20"/>
        </w:rPr>
        <w:t>Политическая партия «Демократическая партия России»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«Российская экологическая партия «ЗЕЛЁНЫЕ»</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color w:val="000000"/>
          <w:kern w:val="1"/>
          <w:sz w:val="20"/>
          <w:szCs w:val="20"/>
          <w:bdr w:val="none" w:sz="0" w:space="0" w:color="auto" w:frame="1"/>
        </w:rPr>
        <w:t>Политическая партия КОММУНИСТИЧЕСКАЯ ПАРТИЯ КОММУНИСТЫ РОССИИ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Всероссийская политическая партия ПАРТИЯ ЗА СПРАВЕДЛИВОСТЬ!</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«ПАРТИЯ ПРОГРЕССА»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Политическая партия РОССИЙСКАЯ ПАРТИЯ СВОБОДЫ </w:t>
      </w:r>
      <w:r w:rsidRPr="00A06950">
        <w:rPr>
          <w:rFonts w:ascii="Times New Roman" w:eastAsia="Lucida Sans Unicode" w:hAnsi="Times New Roman"/>
          <w:kern w:val="1"/>
          <w:sz w:val="20"/>
          <w:szCs w:val="20"/>
        </w:rPr>
        <w:br/>
        <w:t>И СПРАВЕДЛИВОСТИ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Политическая партия СОЦИАЛЬНОЙ ЗАЩИТЫ</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Общественная организация Всероссийская политическая партия «Гражданская Сила»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color w:val="000000"/>
          <w:kern w:val="1"/>
          <w:sz w:val="20"/>
          <w:szCs w:val="20"/>
        </w:rPr>
        <w:t>ОБЩЕСТВЕННАЯ ОРГАНИЗАЦИЯ – ПОЛИТИЧЕСКАЯ  ПАРТИЯ «РОССИЙСКИЙ ОБЩЕНАРОДНЫЙ СОЮЗ»</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color w:val="000000"/>
          <w:kern w:val="1"/>
          <w:sz w:val="20"/>
          <w:szCs w:val="20"/>
        </w:rPr>
        <w:t xml:space="preserve">Политическая партия «Российская партия пенсионеров </w:t>
      </w:r>
      <w:r w:rsidRPr="00A06950">
        <w:rPr>
          <w:rFonts w:ascii="Times New Roman" w:eastAsia="Lucida Sans Unicode" w:hAnsi="Times New Roman"/>
          <w:color w:val="000000"/>
          <w:kern w:val="1"/>
          <w:sz w:val="20"/>
          <w:szCs w:val="20"/>
        </w:rPr>
        <w:br/>
        <w:t>за социальную справедливость»</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color w:val="000000"/>
          <w:kern w:val="1"/>
          <w:sz w:val="20"/>
          <w:szCs w:val="20"/>
        </w:rPr>
        <w:t>Политическая партия «Гражданская Платформа»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ВСЕРОССИЙСКАЯ ПОЛИТИЧЕСКАЯ ПАРТИЯ «РОДИНА»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«Казачья партия Российской Федерации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Всероссийская политическая партия «ПАРТИЯ ДЕЛА»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bCs/>
          <w:kern w:val="1"/>
          <w:sz w:val="20"/>
          <w:szCs w:val="20"/>
        </w:rPr>
        <w:t>Всероссийская политическая партия «Гражданская инициатива»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bCs/>
          <w:kern w:val="1"/>
          <w:sz w:val="20"/>
          <w:szCs w:val="20"/>
        </w:rPr>
        <w:t>Политическая партия «Партия Возрождения России»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bCs/>
          <w:kern w:val="1"/>
          <w:sz w:val="20"/>
          <w:szCs w:val="20"/>
        </w:rPr>
        <w:t>Политическая партия «Народно-патриотическая партия России – Власть Народу»</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ЗЕЛЕНАЯ АЛЬТЕРНАТИВА</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«Партия прямой демократии»</w:t>
      </w:r>
    </w:p>
    <w:p w:rsidR="00A06950" w:rsidRPr="00A06950" w:rsidRDefault="00A06950" w:rsidP="00C05881">
      <w:pPr>
        <w:widowControl w:val="0"/>
        <w:numPr>
          <w:ilvl w:val="0"/>
          <w:numId w:val="42"/>
        </w:numPr>
        <w:tabs>
          <w:tab w:val="left" w:pos="426"/>
        </w:tabs>
        <w:suppressAutoHyphens/>
        <w:spacing w:after="0" w:line="240" w:lineRule="auto"/>
        <w:ind w:left="0" w:firstLine="993"/>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Политическая партия «НОВЫЕ ЛЮДИ»</w:t>
      </w:r>
    </w:p>
    <w:p w:rsidR="00A06950" w:rsidRPr="00A06950" w:rsidRDefault="00A06950" w:rsidP="00A06950">
      <w:pPr>
        <w:tabs>
          <w:tab w:val="left" w:pos="1134"/>
        </w:tabs>
        <w:spacing w:before="100" w:beforeAutospacing="1" w:after="100" w:afterAutospacing="1" w:line="240" w:lineRule="auto"/>
        <w:ind w:firstLine="993"/>
        <w:jc w:val="center"/>
        <w:rPr>
          <w:rFonts w:ascii="Times New Roman" w:eastAsia="Times New Roman" w:hAnsi="Times New Roman"/>
          <w:bCs/>
          <w:sz w:val="20"/>
          <w:szCs w:val="20"/>
          <w:lang w:eastAsia="ru-RU"/>
        </w:rPr>
      </w:pPr>
      <w:r w:rsidRPr="00A06950">
        <w:rPr>
          <w:rFonts w:ascii="Times New Roman" w:eastAsia="Times New Roman" w:hAnsi="Times New Roman"/>
          <w:bCs/>
          <w:sz w:val="20"/>
          <w:szCs w:val="20"/>
          <w:lang w:eastAsia="ru-RU"/>
        </w:rPr>
        <w:t>Региональные отделения политических партий</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Красноярское региональное (краевое) отделение политической             партии «КОММУНИСТИЧЕСКАЯ ПАРТИЯ РОССИЙСКОЙ ФЕДЕРАЦИИ»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Красноярское региональное отделение Всероссийской политической партии «ЕДИНАЯ РОССИЯ»</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Красноярское региональное отделение Политической партии               ЛДПР - Либерально-демократической партии России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Красноярское региональное отделение Политической партии «Российская объединенная демократическая партия «ЯБЛОКО»</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Социалистической политической партии «СПРАВЕДЛИВАЯ РОССИЯ - ПАТРИОТЫ - ЗА ПРАВДУ»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КРАСНОЯРСКОЕ КРАЕВОЕ ОТДЕЛЕНИЕ Политической партии КОММУНИСТИЧЕСКАЯ ПАРТИЯ КОММУНИСТЫ РОССИИ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«Демократическая партия России»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Политической партии СОЦИАЛЬНОЙ ЗАЩИТЫ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Общественной организации Всероссийская политическая партия «Гражданская Сила»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«Российская экологическая партия «ЗЕЛЁНЫЕ»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«Гражданская Платформа»</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«Партия народной свободы» (ПАРНАС)</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Всероссийской политической партии  «ПАРТИЯ ДЕЛА»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Политической партии «Казачья партия Российской Федерации»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Политической партии «Российская партия пенсионеров за социальную справедливость»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Всероссийской политической партии «Гражданская инициатива»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ВСЕРОССИЙСКОЙ ПОЛИТИЧЕСКОЙ ПАРТИИ «РОДИНА»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Красноярское региональное отделение Политической партии              «Партия Возрождения России»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политической партии «Народно-патриотическая партия России - Власть Народу» в Красноярском крае</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 xml:space="preserve">Региональное отделение в Красноярском крае ОБЩЕСТВЕННОЙ ОРГАНИЗАЦИИ </w:t>
      </w:r>
      <w:r w:rsidRPr="00A06950">
        <w:rPr>
          <w:rFonts w:ascii="Times New Roman" w:eastAsia="Times New Roman" w:hAnsi="Times New Roman"/>
          <w:sz w:val="20"/>
          <w:szCs w:val="20"/>
          <w:lang w:eastAsia="ru-RU"/>
        </w:rPr>
        <w:lastRenderedPageBreak/>
        <w:t>- ПОЛИТИЧЕСКОЙ ПАРТИИ «РОССИЙСКИЙ ОБЩЕНАРОДНЫЙ СОЮЗ»</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«НОВЫЕ ЛЮДИ»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ЗЕЛЕНАЯ АЛЬТЕРНАТИВА</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«Партия прямой демократии»</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Всероссийской политической партии «ПАРТИЯ РОСТА»</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 Красноярском крае Политической партии «ПАРТИЯ ПРОГРЕССА»</w:t>
      </w:r>
    </w:p>
    <w:p w:rsidR="00A06950" w:rsidRPr="00A06950" w:rsidRDefault="00A06950" w:rsidP="00C05881">
      <w:pPr>
        <w:widowControl w:val="0"/>
        <w:numPr>
          <w:ilvl w:val="1"/>
          <w:numId w:val="43"/>
        </w:numPr>
        <w:suppressAutoHyphens/>
        <w:spacing w:after="0" w:line="240" w:lineRule="auto"/>
        <w:ind w:left="426" w:firstLine="993"/>
        <w:contextualSpacing/>
        <w:jc w:val="both"/>
        <w:rPr>
          <w:rFonts w:ascii="Times New Roman" w:eastAsia="Times New Roman" w:hAnsi="Times New Roman"/>
          <w:sz w:val="20"/>
          <w:szCs w:val="20"/>
          <w:lang w:eastAsia="ru-RU"/>
        </w:rPr>
      </w:pPr>
      <w:r w:rsidRPr="00A06950">
        <w:rPr>
          <w:rFonts w:ascii="Times New Roman" w:eastAsia="Times New Roman" w:hAnsi="Times New Roman"/>
          <w:sz w:val="20"/>
          <w:szCs w:val="20"/>
          <w:lang w:eastAsia="ru-RU"/>
        </w:rPr>
        <w:t>Региональное отделение Всероссийской политической партии  ПАРТИЯ ЗА СПРАВЕДЛИВОСТЬ! в Красноярском крае</w:t>
      </w:r>
    </w:p>
    <w:p w:rsidR="00A06950" w:rsidRPr="00A06950" w:rsidRDefault="00A06950" w:rsidP="00A06950">
      <w:pPr>
        <w:suppressAutoHyphens/>
        <w:spacing w:after="0" w:line="240" w:lineRule="auto"/>
        <w:ind w:firstLine="993"/>
        <w:contextualSpacing/>
        <w:jc w:val="center"/>
        <w:rPr>
          <w:rFonts w:ascii="Times New Roman" w:eastAsia="Times New Roman" w:hAnsi="Times New Roman"/>
          <w:sz w:val="20"/>
          <w:szCs w:val="20"/>
          <w:lang w:eastAsia="ar-SA"/>
        </w:rPr>
      </w:pPr>
    </w:p>
    <w:p w:rsidR="00A06950" w:rsidRPr="00A06950" w:rsidRDefault="00A06950" w:rsidP="00A06950">
      <w:pPr>
        <w:suppressAutoHyphens/>
        <w:spacing w:after="0" w:line="240" w:lineRule="auto"/>
        <w:ind w:firstLine="993"/>
        <w:contextualSpacing/>
        <w:jc w:val="center"/>
        <w:rPr>
          <w:rFonts w:ascii="Times New Roman" w:eastAsia="Times New Roman" w:hAnsi="Times New Roman"/>
          <w:sz w:val="20"/>
          <w:szCs w:val="20"/>
          <w:lang w:eastAsia="ar-SA"/>
        </w:rPr>
      </w:pPr>
    </w:p>
    <w:p w:rsidR="00A06950" w:rsidRPr="00A06950" w:rsidRDefault="00A06950" w:rsidP="00A06950">
      <w:pPr>
        <w:suppressAutoHyphens/>
        <w:spacing w:after="0" w:line="240" w:lineRule="auto"/>
        <w:ind w:firstLine="993"/>
        <w:contextualSpacing/>
        <w:jc w:val="center"/>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Местные  отделения политических партий</w:t>
      </w:r>
    </w:p>
    <w:p w:rsidR="00A06950" w:rsidRPr="00A06950" w:rsidRDefault="00A06950" w:rsidP="00A06950">
      <w:pPr>
        <w:suppressAutoHyphens/>
        <w:spacing w:after="0" w:line="240" w:lineRule="auto"/>
        <w:ind w:firstLine="993"/>
        <w:contextualSpacing/>
        <w:jc w:val="both"/>
        <w:rPr>
          <w:rFonts w:ascii="Times New Roman" w:eastAsia="Times New Roman" w:hAnsi="Times New Roman"/>
          <w:sz w:val="20"/>
          <w:szCs w:val="20"/>
          <w:lang w:eastAsia="ar-SA"/>
        </w:rPr>
      </w:pPr>
    </w:p>
    <w:p w:rsidR="00A06950" w:rsidRPr="00A06950" w:rsidRDefault="00A06950" w:rsidP="00A06950">
      <w:pPr>
        <w:suppressAutoHyphens/>
        <w:spacing w:after="0" w:line="240" w:lineRule="auto"/>
        <w:ind w:firstLine="993"/>
        <w:contextualSpacing/>
        <w:jc w:val="both"/>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1. Богучанское районное местное отделение Красноярского регионального отделения Всероссийской политической партии «ЕДИНАЯ РОССИЯ»</w:t>
      </w:r>
    </w:p>
    <w:p w:rsidR="00A06950" w:rsidRPr="00A06950" w:rsidRDefault="00A06950" w:rsidP="00A06950">
      <w:pPr>
        <w:suppressAutoHyphens/>
        <w:spacing w:after="0" w:line="240" w:lineRule="auto"/>
        <w:ind w:firstLine="993"/>
        <w:contextualSpacing/>
        <w:jc w:val="both"/>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2. Богучанское местное (районное) отделение Красноярского регионального (краевого) отделения политической партии «КОММУНИСТИЧЕСКАЯ ПАРТИЯ РОССИЙСКОЙ ФЕДЕРАЦИИ»</w:t>
      </w:r>
    </w:p>
    <w:p w:rsidR="00A06950" w:rsidRPr="00A06950" w:rsidRDefault="00A06950" w:rsidP="00A06950">
      <w:pPr>
        <w:suppressAutoHyphens/>
        <w:spacing w:after="0" w:line="240" w:lineRule="auto"/>
        <w:ind w:firstLine="993"/>
        <w:contextualSpacing/>
        <w:jc w:val="both"/>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3. Богучанское местное отделение Красноярского регионального отделения Политической партии ЛДПР - Либерально-демократической партии России</w:t>
      </w:r>
    </w:p>
    <w:p w:rsidR="00A06950" w:rsidRPr="00A06950" w:rsidRDefault="00A06950" w:rsidP="00A06950">
      <w:pPr>
        <w:suppressAutoHyphens/>
        <w:spacing w:after="0" w:line="240" w:lineRule="auto"/>
        <w:ind w:firstLine="993"/>
        <w:contextualSpacing/>
        <w:jc w:val="both"/>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4. Местное отделение Социалистической политической партии «СПРАВЕДЛИВАЯ РОССИЯ - ПАТРИОТЫ - ЗА ПРАВДУ»                           в Богучанском районе Красноярского края</w:t>
      </w:r>
    </w:p>
    <w:p w:rsidR="00A06950" w:rsidRPr="00A06950" w:rsidRDefault="00A06950" w:rsidP="00A06950">
      <w:pPr>
        <w:suppressAutoHyphens/>
        <w:spacing w:after="0" w:line="240" w:lineRule="auto"/>
        <w:ind w:firstLine="993"/>
        <w:contextualSpacing/>
        <w:jc w:val="both"/>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5. Богучанское районное местное отделение Регионального отделения Политической партии «Казачья партия Российской Федерации»                       в Красноярском крае</w:t>
      </w:r>
    </w:p>
    <w:p w:rsidR="00A06950" w:rsidRPr="00A06950" w:rsidRDefault="00A06950" w:rsidP="00A06950">
      <w:pPr>
        <w:tabs>
          <w:tab w:val="left" w:pos="1134"/>
        </w:tabs>
        <w:suppressAutoHyphens/>
        <w:spacing w:after="0" w:line="240" w:lineRule="auto"/>
        <w:ind w:firstLine="993"/>
        <w:contextualSpacing/>
        <w:rPr>
          <w:rFonts w:ascii="Times New Roman" w:eastAsia="Lucida Sans Unicode" w:hAnsi="Times New Roman"/>
          <w:kern w:val="1"/>
          <w:sz w:val="20"/>
          <w:szCs w:val="20"/>
        </w:rPr>
      </w:pPr>
    </w:p>
    <w:p w:rsidR="00A06950" w:rsidRPr="00A06950" w:rsidRDefault="00A06950" w:rsidP="00A06950">
      <w:pPr>
        <w:tabs>
          <w:tab w:val="left" w:pos="1134"/>
        </w:tabs>
        <w:suppressAutoHyphens/>
        <w:spacing w:after="0" w:line="240" w:lineRule="auto"/>
        <w:ind w:firstLine="993"/>
        <w:contextualSpacing/>
        <w:jc w:val="center"/>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Общероссийские общественные объединения</w:t>
      </w:r>
    </w:p>
    <w:p w:rsidR="00A06950" w:rsidRPr="00A06950" w:rsidRDefault="00A06950" w:rsidP="00A06950">
      <w:pPr>
        <w:widowControl w:val="0"/>
        <w:tabs>
          <w:tab w:val="left" w:pos="1134"/>
        </w:tabs>
        <w:suppressAutoHyphens/>
        <w:spacing w:after="0" w:line="240" w:lineRule="auto"/>
        <w:ind w:firstLine="993"/>
        <w:contextualSpacing/>
        <w:rPr>
          <w:rFonts w:ascii="Arial" w:eastAsia="Lucida Sans Unicode" w:hAnsi="Arial"/>
          <w:kern w:val="1"/>
          <w:sz w:val="20"/>
          <w:szCs w:val="20"/>
        </w:rPr>
      </w:pPr>
    </w:p>
    <w:p w:rsidR="00A06950" w:rsidRPr="00A06950" w:rsidRDefault="00A06950" w:rsidP="00A06950">
      <w:pPr>
        <w:widowControl w:val="0"/>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 Общероссийская общественная организация «Союз пенсионеров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 Общероссийская общественная организация «Федерация дзюдо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 Общероссийская общественная организация «Общество по организации здравоохранения и общественного здоровья»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 Общероссийская общественная организация «Ассоциация горных гидов, спасателей и промышленных альпинистов»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 Общероссийская общественная организация «Российское общество скорой медицинской помощи»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 Общероссийская общественная организация «ВСЕНАРОДНОЕ ЭКОЛОГИЧЕСКОЕ ОБЩЕСТВО - ЗЕЛЕНЫЕ 3000»</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 Общероссийская общественная организация «Общественный Комитет народного контроля»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 Общероссийская общественная организация инвалидов «Интеграция»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 Общероссийская общественная организация «Общество защиты прав потребителей образовательных услуг»</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 Общероссийская общественная организация «Казачество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малого и среднего предпринимательства «ОПОРА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«Российская Христианско-Демократическая перспектива»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Союз ветеранов Афганистана»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жертв политических репрессий и тоталитарных режимов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ветеранов (пенсионеров) войны, труда, Вооруженных Сил и правоохранительных органов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«Российская Ассоциация Репродукции Человека»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18.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«Всероссийское Ордена Трудового Красного Знамени общество слепых»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«Образование для инвалидов»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«Шахматные надежды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«Первая общероссийская ассоциация врачей частной практики»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творческий Союз работников культуры»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ревматологов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«Молодая Гвардия Единой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благотворительная общественная организация инвалидов «Всероссийское общество гемофилии»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судомодельного спорта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«Спортивная Федерация армейского рукопашного боя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ветеранов Железнодорожных войск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Окинава Годзю-рю каратэ-до»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«Народно-Патриотическое Объединение «РОДИНА»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«Российская академия юридических наук»</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«Барменская ассоциация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«Ассамблея народов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«Деловые женщины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объединенный союз юристов, экономистов и финансистов»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36. Общероссийская общественная организация «Молодежный союз экономистов и финансистов»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«Национальный совет защиты экологии»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«Российское медицинское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39.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поддержки и развития малого и среднего бизнеса «Российская конфедерация предпринимателей»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общество специалистов по гинекологической эндокринологии и менопаузе»</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нейрохирургов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Частных Инвесторов»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лесопромышленников и лесоэкспортеров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ветеранов органов внутренних дел</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«Всероссийский центр социально-правовой помощи ветеранам (инвалидам) войн»</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молодежная общественная организация «Азербайджанское молодежное объединение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«Федеральный союз адвокатов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«Российские ученые социалистической ориентации»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49.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нефтегазопромышленников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51.</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«Женщины бизнеса»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радиоспорта «Союз радиолюбителей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«Общероссийская спортивная Федерация спорта глухих»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кинематографистов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геологоразведчиков (пенсионеров) «Ветеран-геологоразведчик»</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 Ассоциация ветеранов боевых действий органов внутренних дел и внутренних войск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57.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анестезиологов и реаниматологов»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Дизайнеров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59.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общество историков-архивистов»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космонавтики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гандбола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кардиологическое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«Гильдия кинорежиссеров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«Всероссийское общество охраны природы»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писателей «Литературное сообщество писателей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«Всероссийское общество охраны памятников истории и культуры»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«Совет родителей военнослужащих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творческая общественная организация «Союз художников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69.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«Всероссийское общество спасания на водах»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Союз Правообладателей»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общественно-государственная организация «Союз женщин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«Всероссийское общество изобретателей и рационализаторов»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«Российская академия естественных наук»</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«Всероссийское общество автомобилистов»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болельщиков спортивных команд «КРАСНО-БЕЛАЯ ГВАРДИЯ»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ветеранов «БОЕВОЕ БРАТСТВО»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 физкультурно-спортивное общество профсоюзов «Россия»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79.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«ЗА НАЦИОНАЛЬНЫЕ ИНТЕРЕСЫ, СУВЕРЕНИТЕТ И ТЕРРИТОРИАЛЬНУЮ ЦЕЛОСТНОСТЬ»</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«ЦЕНТР ЭКОЛОГИЧЕСКОЙ ПОЛИТИКИ И КУЛЬТУРЫ»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машиностроителей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научное медицинское общество терапевтов»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83.</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«Российское общественное объединение экономистов-аграрников»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ветеранов уголовно-исполнительной системы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морских пехотинцев «Тайфун»</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Спортивная организация «Федерация Кунг-фу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88. Общероссийская общественная организация «Народно-патриотическая организация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89.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ветеранов и пенсионеров прокуратуры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союз молодых ученых»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«Общество Врачей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трансплантологов «Российское трансплантологическое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ветеранов войск правопорядка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молодежная общественная организация «Российский союз сельской молодежи»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«Центр противодействия коррупции в органах государственной власти»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96.</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«Всероссийская Федерация Панкратиона»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физкультурно-спортивная организация «Всероссийская федерация школьного спорта»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98.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искусствоведов»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99.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«Общероссийская физкультурно-спортивная организация «Союз чир спорта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собаководов «Российский союз любителей немецкой овчарки»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молодежная организация «ВСЕРОССИЙСКИЙ ЛЕНИНСКИЙ КОММУНИСТИЧЕСКИЙ СОЮЗ МОЛОДЕЖИ»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«Гильдия отечественных закупщиков и специалистов по закупкам и продажам»</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Молодёжная общероссийская общественная организация «Российские Студенческие Отряды»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Молодых Предпринимателей»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«РОДИНА-Конгресс Русских Общин»</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107.</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«Конгресс туркмен России и выходцев из Туркменистана»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защите окружающей среды «Общественный экологический контроль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109.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патриотическая организация «Военно-спортивный союз М.Т. Калашникова»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«Медицинская Лига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союз инженеров»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спортивно-прикладного собаководства и кинологического спорта в системе Российской кинологической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«Российский клуб финансовых директоров»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нокдаун каратэ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защите прав граждан и безопасности общества «Безопасное Отечество»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общество симуляционного обучения в медицине»</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117.</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«Дети войны»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«Всероссийский комитет по разрешению экономических конфликтов и защите прав граждан»</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119.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культурных и деловых связей «Союз Украинцев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поддержки и охраны здоровья «Национальная Академия Здоровья»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«Национальная родительская ассоциация социальной поддержки семьи и защиты семейных ценностей»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функционального многоборья»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дружбе народов «СОЮЗ НАЦИЙ И НАРОДОВ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«Федерация сноуборда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ПОДДЕРЖКЕ РАЗВИТИЯ И ИСПОЛЬЗОВАНИЯ ЧИСТОПОРОДНЫХ СОБАК «РОССИЙСКИЙ КИНОЛОГИЧЕСКИЙ СОЮЗ»</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травматологов-ортопедов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общество клинической онкологии»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развитию казачества «Союз Казаков-Воинов России и Зарубежья»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129.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«Союз реставраторов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привлечению инвестиций в Российскую Федерацию «Инвестиционная Россия»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воспитанию молодёжи «ВОСПИТАННИКИ КОМСОМОЛА - МОЁ ОТЕЧЕСТВО»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132.</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по вовлечению молодежи в развитие территорий «Городские реновации»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«Общество герниологов»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 - СПОРТИВНАЯ ОБЩЕСТВЕННАЯ ОРГАНИЗАЦИЯ «ФЕДЕРАЦИЯ ВОРКАУТА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«Федерация гандбола глухих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«Объединение мотоциклистов России Мото-Справедливость»</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138.</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содействия профилактике алкоголизма среди населения «Общество трезвенников»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139.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И ЗАЩИТЕ ПРАВ ЖЕНЩИН-РУКОВОДИТЕЛЕЙ «АССАМБЛЕЯ ЖЕНЩИН-РУКОВОДИТЕЛЕЙ»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«Экологическая палата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антропологов и этнологов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автомобильных перевозок «Объединение Перевозчиков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Всероссийское общественное движение добровольцев в сфере здравоохранения «Волонтеры-медики»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«Всероссийская федерация Брейк-данса»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бодибилдинга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149.</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«Содружество ветеранов спорта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Всероссийская общественная организация содействия развитию профессиональной сферы дошкольного образования «Воспитатели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«Российское общество интеграции и адаптации инвалидов»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общество специалистов по профилактике и лечению опухолей репродуктивной системы»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 - СПОРТИВНАЯ ОБЩЕСТВЕННАЯ ОРГАНИЗАЦИЯ «Всероссийская Федерация гонок с препятствиями»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«Всероссийское физкультурно-спортивное общество «Трудовые резервы»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«Всероссийское общество социальной поддержки инвалидов»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гидрометеорологическое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«Всероссийское объединение поддержки молодежи в регионах «Прогресс 2030»</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159.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КЮШО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реализации гражданских антикоррупционных инициатив «Комиссия по борьбе с коррупцией»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«Российское общество социально-трудовой адаптации и реабилитации»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военных инвалидов «ВоИн»</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163.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автомодельного спорта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164.</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физкультурно-спортивная общественная организация «Российская Федерация петанка»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судебно-экспертной деятельности «Судебно-экспертная палата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Шорт хоккея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сохранению животного мира «Российское биологическое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168.</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физкультурно-спортивная общественная организация развития спорта шашки «Содружество шашистов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169.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армреслинга (спорт глухих)»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физкультурно-спортивная организация «Федерация Хапкидо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172.</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общественная организация инвалидов «Всероссийское общество социальной поддержки детей инвалидов»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«Всероссийская федерация Косики каратэ»</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175.</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шахбокса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фелинологии «Российское Фелинологическое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кинологов "Кинологический центр «Элита»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боевых действий и военной службы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179.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Развитию Спорта, Политики и Культуры Российской Федерации «ЗВЕЗДА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и поддержки сферы занятости и управления персоналом «Кадровый работник»</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культуры и искусства «Объединение дизайнеров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по развитию азиатских боевых искусств «Федерация НОМАД ММА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«Общество гигиенистов, токсикологов и санитарных врачей»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политического просвещения и инициатив «Молодёжь СПРАВЕДЛИВОЙ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джампинг фитнеса»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186.</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физкультурно-спортивная общественная организация «Всероссийская федерация абсолютно реального боя»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«Российское Содружество специалистов, преподавателей и студентов колледжей»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инвалидов «Всероссийская Федерация компьютерного спорта глухих»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189.</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физкультурно-спортивная общественная организация инвалидов «Федерация флорбола глухих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Каратэ-До Шотокан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врачей, психологов, медицинских и социальных работников «Российское Балинтовское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РАЗВИТИЯ ПИЛОННОГО СПОРТА В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193.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поддержки детей и женщин, подвергшихся домашнему насилию, сексуальному домогательству и иному сексуальному преследованию «Абсолют» (Совершенный)»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развития автомобильной транспортной отрасли «Водители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детская физкультурно-спортивная общественная организация «Клуб юных футболистов «Кожаный мяч»</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«Российский центр социальной защиты инвалидов»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тхэквондо (спорт глухих и спорт лиц с интеллектуальными нарушениями)»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198.</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спортивного программирования»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199.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«Всероссийская федерация зимнего плавания»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по развитию физкультурно-социального проекта «Сильнейшая нация мира»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физкультурно-спортивная общественная организация «Федерация Электронного спорта»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инвалидов «Всероссийское общество правовой поддержки инвалидов»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развитию образования «Федерация доказательного развития образования»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содействия реализации и защите прав граждан «Российское объединение домохозяйств и землепользователей»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молодежная общественная организация «Ассоциация почетных граждан, наставников и талантливой молодежи»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«Ассоциация ландшафтных архитекторов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содействие построению социального государства «РОССИЯ»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за достойную жизнь и справедливость «ГРАЖДАНСКОЕ ОБЩЕСТВО»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209.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«Всероссийский Женский Союз - Надежда России»</w:t>
      </w:r>
    </w:p>
    <w:p w:rsidR="00A06950" w:rsidRPr="00A06950" w:rsidRDefault="00A06950" w:rsidP="00A06950">
      <w:pPr>
        <w:tabs>
          <w:tab w:val="left" w:pos="1134"/>
        </w:tabs>
        <w:suppressAutoHyphens/>
        <w:spacing w:after="0" w:line="240" w:lineRule="auto"/>
        <w:ind w:firstLine="993"/>
        <w:contextualSpacing/>
        <w:jc w:val="both"/>
        <w:rPr>
          <w:rFonts w:ascii="Arial" w:eastAsia="Lucida Sans Unicode" w:hAnsi="Arial"/>
          <w:kern w:val="1"/>
          <w:sz w:val="20"/>
          <w:szCs w:val="20"/>
        </w:rPr>
      </w:pPr>
      <w:r w:rsidRPr="00A06950">
        <w:rPr>
          <w:rFonts w:ascii="Times New Roman" w:eastAsia="Lucida Sans Unicode" w:hAnsi="Times New Roman"/>
          <w:kern w:val="1"/>
          <w:sz w:val="20"/>
          <w:szCs w:val="20"/>
        </w:rPr>
        <w:t>210.</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Всероссийское экологическое общественное движение «Экосистема»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Зеленых «Родина»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«Российское объединение избирателей»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развития традиционных духовных ценностей «Благоденствие»</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сельских женщин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«В поддержку армии, оборонной промышленности и военной науки»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«Российская коммунистическая рабочая перспектива»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«Сотворчество народов во имя жизни» (Сенежский форум)</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219.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«Национальное Артийское Движение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гражданско-патриотическое движение «БЕССМЕРТНЫЙ ПОЛК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«В защиту Детства»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«Выбор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Конструктивно-экологическое движение России «КЕДР»</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«Российский конгресс народов Кавказа»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в защиту прав и интересов потребителей «Объединение потребителей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226.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«СОЮЗ ПРАВЫХ СИЛ»</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227.</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Общероссийское общественное движение «Путь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228.</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Общероссийское общественное движение «За сбережение народа»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229.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«Социал-демократический союз женщин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Всероссийское общественное движение «Матери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«Корпус «За чистые выборы»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по увековечению памяти погибших при защите Отечества «Поисковое движение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«НАРОДНЫЙ ФРОНТ «ЗА РОССИЮ»</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по возрождению традиций народов России «Всероссийское созидательное движение «Русский Лад»</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«ЗА ПРАВА ЖЕНЩИН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236.</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Всероссийское общественное движение «СОЮЗ МАТЕРЕЙ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Всероссийское общественное движение «СТОПНАРКОТИК»</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«За социально-ответственное государство «НАРОДНОЕ ЕДИНСТВО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239.</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Всероссийское общественное движение «ВОЛОНТЁРЫ ПОБЕДЫ»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общественное движение «Клубы исторической реконструкции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Всероссийское общественное движение наставников детей и молодежи «Наставники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Всероссийское общественное движение экологических инициатив «Волонтеры-Экологии»</w:t>
      </w:r>
      <w:r w:rsidRPr="00A06950">
        <w:rPr>
          <w:rFonts w:ascii="Arial" w:eastAsia="Lucida Sans Unicode" w:hAnsi="Arial"/>
          <w:kern w:val="1"/>
          <w:sz w:val="20"/>
          <w:szCs w:val="20"/>
        </w:rPr>
        <w:t> </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244. Общероссийская общественно-государственная организация «Добровольное общество содействия армии, авиации и флоту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общественно-государственная просветительская организация «Российское общество «Знание»</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246.</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Общероссийский профсоюз спортсменов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Всероссийский профессиональный союз работников Российской академии наук</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профсоюз авиационных работников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249.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союз «Федерация Независимых Профсоюзов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«Российский профессиональный союз трудящихся авиационной промышленности»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251.</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Общественная организация - Профсоюз работников водного транспорта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Российский независимый профсоюз работников угольной промышленности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Российский профессиональный союз работников радиоэлектронной промышленности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Российский профсоюз работников промышленности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 Российский профессиональный союз железнодорожников и транспортных строителей (РОСПРОФЖЕЛ)</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профсоюз арбитражных управляющих</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259.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Профессиональный союз работников общего машиностроения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Общероссийский профсоюз работников организаций безопасности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профсоюз работников торговли и услуг</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профессиональный союз работников потребительской кооперации и предпринимательства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Российский профессиональный союз работников атомной энергетики и промышленности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264.</w:t>
      </w:r>
      <w:r w:rsidRPr="00A06950">
        <w:rPr>
          <w:rFonts w:ascii="Arial" w:eastAsia="Lucida Sans Unicode" w:hAnsi="Arial"/>
          <w:kern w:val="1"/>
          <w:sz w:val="20"/>
          <w:szCs w:val="20"/>
        </w:rPr>
        <w:t xml:space="preserve"> </w:t>
      </w:r>
      <w:r w:rsidRPr="00A06950">
        <w:rPr>
          <w:rFonts w:ascii="Times New Roman" w:eastAsia="Lucida Sans Unicode" w:hAnsi="Times New Roman"/>
          <w:kern w:val="1"/>
          <w:sz w:val="20"/>
          <w:szCs w:val="20"/>
        </w:rPr>
        <w:t>Общественная организация «Общероссийский профессиональный союз работников физической культуры, спорта и туризма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Конгресс российских профсоюзов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Общероссийская общественная организация «Профессиональный союз лётного состава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267.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Российский профсоюз докеров</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268.</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общероссийская организация «Российский профессиональный союз работников судостроения»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269.</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Профессиональный союз гражданского персонала Вооруженных Сил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270.</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Общероссийское объединение профсоюзов «Конфедерация труда России» (КТР)</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271.</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Профессиональный союз работников автомобильного и сельскохозяйственного машиностроения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272.</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 Российский профессиональный союз работников инновационных и малых предприятий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273.</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Профессиональный союз работников строительства и промышленности строительных материалов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274.</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профессиональный союз работников природноресурсного комплекса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275.</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Общественная организация «Общероссийский профессиональный союз работников жизнеобеспечения»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276.</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Профессиональный союз работников народного образования и науки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277.</w:t>
      </w:r>
      <w:r w:rsidRPr="00A06950">
        <w:rPr>
          <w:rFonts w:ascii="Arial" w:eastAsia="Lucida Sans Unicode" w:hAnsi="Arial"/>
          <w:kern w:val="1"/>
          <w:sz w:val="20"/>
          <w:szCs w:val="20"/>
        </w:rPr>
        <w:t> </w:t>
      </w:r>
      <w:r w:rsidRPr="00A06950">
        <w:rPr>
          <w:rFonts w:ascii="Times New Roman" w:eastAsia="Lucida Sans Unicode" w:hAnsi="Times New Roman"/>
          <w:kern w:val="1"/>
          <w:sz w:val="20"/>
          <w:szCs w:val="20"/>
        </w:rPr>
        <w:t>Общероссийский профессиональный союз работников нефтяной, газовой отраслей промышленности и строительства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278. Российский профсоюз работников среднего и малого бизнеса</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279. Общественная организация Профсоюз работников связи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280. Горно-металлургический профсоюз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281. Общественная организация «Всероссийский Электропрофсоюз»</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282. Профессиональный союз работников лесных отраслей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283. Общероссийская общественная организация Профессиональный союз работников агропромышленного комплекса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284. Общероссийский профессиональный союз работников культуры</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285. Независимый профессиональный союз работников охранных и детективных служб Российской Федерации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286. Российский профсоюз работников строительных специальностей и сервисных организаций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287. Общероссийский профессиональный союз отечественных сельхозпроизводителей и переработчиков сельскохозяйственного сырья «РОССЕЛЬПРОФ»</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288. Российский профсоюз строителей и работников смежных профессий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289. Общероссийский профессиональный союз работников промышленной и экологической безопасности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290. Общероссийский профессиональный союз спортсменов и работников спортивных организаций</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291. Общероссийская общественная организация «ПРОФЕССИОНАЛЬНЫЙ СОЮЗ МЕДИЦИНСКИХ РАБОТНИКОВ РОССИИ»</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292. Общероссийский Профсоюз работников малого и среднего предпринимательства «Единение»</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293. Федеральный (Общероссийский) профессиональный союз работников сферы обслуживания и рабочего персонала «СОДРУЖЕСТВО»</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294. Общероссийский профсоюз работников реставрационной сферы деятельности</w:t>
      </w:r>
    </w:p>
    <w:p w:rsidR="00A06950" w:rsidRPr="00A06950" w:rsidRDefault="00A06950" w:rsidP="00A06950">
      <w:pPr>
        <w:tabs>
          <w:tab w:val="left" w:pos="1134"/>
        </w:tabs>
        <w:suppressAutoHyphens/>
        <w:spacing w:after="0" w:line="240" w:lineRule="auto"/>
        <w:contextualSpacing/>
        <w:rPr>
          <w:rFonts w:ascii="Times New Roman" w:eastAsia="Lucida Sans Unicode" w:hAnsi="Times New Roman"/>
          <w:kern w:val="1"/>
          <w:sz w:val="20"/>
          <w:szCs w:val="20"/>
          <w:highlight w:val="green"/>
        </w:rPr>
      </w:pPr>
    </w:p>
    <w:p w:rsidR="00A06950" w:rsidRPr="00A06950" w:rsidRDefault="00A06950" w:rsidP="00A06950">
      <w:pPr>
        <w:tabs>
          <w:tab w:val="left" w:pos="1134"/>
        </w:tabs>
        <w:suppressAutoHyphens/>
        <w:spacing w:after="0" w:line="240" w:lineRule="auto"/>
        <w:ind w:firstLine="993"/>
        <w:contextualSpacing/>
        <w:jc w:val="center"/>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Региональные общественные объединения</w:t>
      </w:r>
    </w:p>
    <w:p w:rsidR="00A06950" w:rsidRPr="00A06950" w:rsidRDefault="00A06950" w:rsidP="00A06950">
      <w:pPr>
        <w:tabs>
          <w:tab w:val="left" w:pos="1134"/>
        </w:tabs>
        <w:suppressAutoHyphens/>
        <w:spacing w:after="0" w:line="240" w:lineRule="auto"/>
        <w:ind w:firstLine="993"/>
        <w:contextualSpacing/>
        <w:jc w:val="both"/>
        <w:rPr>
          <w:rFonts w:ascii="Times New Roman" w:eastAsia="Lucida Sans Unicode" w:hAnsi="Times New Roman"/>
          <w:kern w:val="1"/>
          <w:sz w:val="20"/>
          <w:szCs w:val="20"/>
        </w:rPr>
      </w:pPr>
    </w:p>
    <w:p w:rsidR="00A06950" w:rsidRPr="00A06950" w:rsidRDefault="00A06950" w:rsidP="00C05881">
      <w:pPr>
        <w:widowControl w:val="0"/>
        <w:numPr>
          <w:ilvl w:val="0"/>
          <w:numId w:val="44"/>
        </w:numPr>
        <w:tabs>
          <w:tab w:val="left" w:pos="0"/>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спортивно-реабилитационный центр «Локомотив Сибирь»</w:t>
      </w:r>
    </w:p>
    <w:p w:rsidR="00A06950" w:rsidRPr="00A06950" w:rsidRDefault="00A06950" w:rsidP="00C05881">
      <w:pPr>
        <w:widowControl w:val="0"/>
        <w:numPr>
          <w:ilvl w:val="0"/>
          <w:numId w:val="44"/>
        </w:numPr>
        <w:tabs>
          <w:tab w:val="left" w:pos="0"/>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организация общественной организации ветеранов органов внутренних дел и внутренних войск России</w:t>
      </w:r>
    </w:p>
    <w:p w:rsidR="00A06950" w:rsidRPr="00A06950" w:rsidRDefault="00A06950" w:rsidP="00C05881">
      <w:pPr>
        <w:widowControl w:val="0"/>
        <w:numPr>
          <w:ilvl w:val="0"/>
          <w:numId w:val="44"/>
        </w:numPr>
        <w:tabs>
          <w:tab w:val="left" w:pos="0"/>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Всероссийской общественной организации «Молодая Гвардия Единой России»</w:t>
      </w:r>
    </w:p>
    <w:p w:rsidR="00A06950" w:rsidRPr="00A06950" w:rsidRDefault="00A06950" w:rsidP="00C05881">
      <w:pPr>
        <w:widowControl w:val="0"/>
        <w:numPr>
          <w:ilvl w:val="0"/>
          <w:numId w:val="44"/>
        </w:numPr>
        <w:tabs>
          <w:tab w:val="left" w:pos="0"/>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«Ассоциация содействия интеллектуальным и развивающим играм»</w:t>
      </w:r>
    </w:p>
    <w:p w:rsidR="00A06950" w:rsidRPr="00A06950" w:rsidRDefault="00A06950" w:rsidP="00C05881">
      <w:pPr>
        <w:widowControl w:val="0"/>
        <w:numPr>
          <w:ilvl w:val="0"/>
          <w:numId w:val="44"/>
        </w:numPr>
        <w:tabs>
          <w:tab w:val="left" w:pos="0"/>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охотников «Природа»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общественное движение развития гражданских инициатив «Единый край»</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Региональная спортивная общественная организация «Федерация армейского рукопашного </w:t>
      </w:r>
      <w:r w:rsidRPr="00A06950">
        <w:rPr>
          <w:rFonts w:ascii="Times New Roman" w:eastAsia="Lucida Sans Unicode" w:hAnsi="Times New Roman"/>
          <w:kern w:val="1"/>
          <w:sz w:val="20"/>
          <w:szCs w:val="20"/>
        </w:rPr>
        <w:lastRenderedPageBreak/>
        <w:t>боя и военно-прикладных видов спорта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Общероссийской общественно-государственной организации «Союз женщин России»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общественное движение «За Способом диалектического обучения - будущее!»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краевая общественная организация «Социально-психологический центр «Я и Мир»</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Общероссийской общественной организации малого и среднего предпринимательства «ОПОРА РОССИИ» по Красноярскому краю</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общественная организация «Ветеранов Военно-Морского флота»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молодежная общественная организация «Траектория Жизни»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Красноярского края по поддержке молодежных инициатив «Молодежь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Всероссийской общественной организации ветеранов «БОЕВОЕ БРАТСТВО»</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общероссийской общественной организации «ЦЕНТР ЭКОЛОГИЧЕСКОЙ ПОЛИТИКИ И КУЛЬТУРЫ»</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Молодежной общероссийской общественной организации «Российские Студенческие Отряды»</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Всероссийской общественной организации Героев, Кавалеров государственных наград и Лауреатов государственных премий «Трудовая доблесть России»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«Совет ветеранов Отряда милиции особого назначения»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спортивная организация «Федерация каратэ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Общероссийской общественной  организации «Всероссийское общество спасания на водах»</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Региональная общественная спортивная организация «Федерация Практической Стрельбы Красноярского края»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Общероссийской молодежной общественной организации «Российский союз сельской молодежи»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«Красноярский центр лечебной педагогики»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«Общество лесоводов»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профилактике социально-значимых заболеваний «Красштаб Здоровья»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защите законных прав старшего поколения «Дети войны»</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Межрегиональная общественная организация «Федерация Здорового Образа Жизни»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«Ветераны Красноярской ГЭС»</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поддержки молодежных инициатив «Сила притяжения»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профессионалов собаководов «Феникс-Стар»</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«ЭКОЛОГИЧЕСКИ ЧИСТЫЙ И СВОБОДНЫЙ ОТ КОРРУПЦИИ КРАЙ»</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Молодежная общественная организация «Добровольная Молодежная дружина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спортивная организация «Единоборец»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спортивная общественная организация «Федерация джиу-джитсу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общественное движение поддержки проектов развития институтов гражданского общества «КРАСНОЯРСК 400»</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поддержки социальных проектов «Дошкольник»</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Общество защиты прав потребителей «Общественный контроль»</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общественная организация участников военных конфликтов </w:t>
      </w:r>
      <w:r w:rsidRPr="00A06950">
        <w:rPr>
          <w:rFonts w:ascii="Times New Roman" w:eastAsia="Lucida Sans Unicode" w:hAnsi="Times New Roman"/>
          <w:kern w:val="1"/>
          <w:sz w:val="20"/>
          <w:szCs w:val="20"/>
        </w:rPr>
        <w:lastRenderedPageBreak/>
        <w:t>«Бастион»</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«ЦЕНТР ТВОРЧЕСКИХ ИНИЦИАТИВ»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«Деловые женщины Сибири»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содействия развитию кадетского и Мариинского движения «Северный крест»</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общественная организация «Агентство социально - психологического консультирования «Улисс»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Региональная татарская молодежная общественная организация «Кызыл Яр» (Красный Яр) Красноярского края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помощи людям, попавшим в трудную жизненную ситуацию «Спасение»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сохранения традиций пограничных войск «Пограничник»</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«Спортивного лазертага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Федерация биатлона «Союз биатлонистов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«ХАТИКО - помощь бездомным животным»</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«Центр правовой защиты граждан, предпринимателей, малого и среднего бизнеса»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Общероссийского общественного движения «НАРОДНЫЙ ФРОНТ «ЗА РОССИЮ» в Красноярском крае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содействия развитию гражданского общества «Гражданская Позиция»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поддержке молодежных инициатив «Независимое молодежное объединение «Вектор»</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благотворительная организация Красноярского края «Бумеранг Добра»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молодежная общественная организация «Ассоциация творческой молодежи»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«Объединение лесопромышленников и предпринимателей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сохранению культуры русских старожилов Сибири «Кежемское землячество»</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«Детский спортивный клуб «АТЛАНТ»</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ветеранов службы исполнительного производства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ветеранов органов правопорядка и безопасности «Ветераны-Спецподразделений»</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ветеранов спецподразделений органов правопорядка и безопасности «СИБИРСКИЕ ВИТЯЗИ»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«Федерация вольной борьбы»</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социально ориентированная женская общественная организация «Гиркил» (Подруги)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«Краевое общество трезвости и здоровья»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краевое региональное отделение «Общероссийской общественной организации «Российское общество скорой медицинской помощи»</w:t>
      </w:r>
      <w:r w:rsidRPr="00A06950">
        <w:rPr>
          <w:rFonts w:ascii="Times New Roman" w:eastAsia="Lucida Sans Unicode" w:hAnsi="Times New Roman"/>
          <w:kern w:val="1"/>
          <w:sz w:val="20"/>
          <w:szCs w:val="20"/>
          <w:highlight w:val="yellow"/>
        </w:rPr>
        <w:t xml:space="preserve">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краевая организация Профессионального союза работников народного образования и науки Российской Федерации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территориальная (краевая) организация Профсоюза работников строительства и промышленности строительных материалов Российской Федерации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поддержке молодежных инициатив «Молодежь Сибири»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общественная организация содействия вооруженным силам, правоохранительным и силовым ведомствам по военно-патриотическому воспитанию и допризывной </w:t>
      </w:r>
      <w:r w:rsidRPr="00A06950">
        <w:rPr>
          <w:rFonts w:ascii="Times New Roman" w:eastAsia="Lucida Sans Unicode" w:hAnsi="Times New Roman"/>
          <w:kern w:val="1"/>
          <w:sz w:val="20"/>
          <w:szCs w:val="20"/>
        </w:rPr>
        <w:lastRenderedPageBreak/>
        <w:t>подготовки Святого Благоверного Князя Александра Невского</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молодежная общественная организация по реализации молодежных программ и проектов «Дека» (Дивногорская единая команда актива)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Спортивный клуб «Центр Спортивного Развития №1»</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физкультурная спортивная организация «Спортивный Клуб Дзюдо «ПЛАТИНА»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Клуб многодетных семей «Семь 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общероссийской общественной организации по развитию казачества «Союз Казаков-Войнов России и Зарубежья»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по обеспечению правового сопровождения жизнедеятельности деревень Красноярского края «Бугачево Минино Шамони»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ветеранов органов правопорядка «Память»</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«Союз армянской молодежи»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организация Всероссийской общественной организации «Союз композиторов России»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Межрегиональная общественная организация «Сибирский клуб любителей состязания Кок-бору»</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поддержки и развития внутреннего туризма «Путь Сибири»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социальной поддержки «Сила Эвенкии»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помощи людям, попавшим в трудную жизненную ситуацию «Новая Жизнь»</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спортивная организация «Киокусинкай кан каратэ-до»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«Внедорожный клуб «СОБОЛЬ»</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«Общество защиты животных «Белый Клык»</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Общероссийской общественно-государственной организации «Добровольное общество содействия армии, авиации и флоту России»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Спортивный клуб «FIREBALL» (Файербол)</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молодёжная общественная организация «Союз молодых учёных Красноярья»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«Федерация шахмат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ФИЗКУЛЬТУРНО - СПОРТИВНАЯ ОБЩЕСТВЕННАЯ ОРГАНИЗАЦИЯ КРАСНОЯРСКОГО КРАЯ «ЗАПОЛЯРНАЯ ФЕДЕРАЦИЯ АЙКИДО»</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«Яхт-клуб «Меридиан»</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краевое отделение Всероссийской общественной организации «Всероссийское общество охраны памятников истории и культуры»</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краевая общественная организация инвалидов Союз «Чернобыль»</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ветеранов (пенсионеров) войны, труда, Вооруженных сил и правоохранительных органов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«Краевой Союз малого предпринимательства»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краевое отделение общероссийской общественной организации «Союз кинематографистов Российской Федерации»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«Федерация бокса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детско-молодежная общественная организация поддержки и продвижения личностных стратегий развития населения Сибири «АССОЦИАЦИЯ МАСТЕРОВ»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краевая общественная организация инвалидов МВД</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Общероссийской общественной организации «Союз машиностроителей России»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по Красноярскому краю Общероссийской общественной организации «Центр противодействия коррупции в органах государственной власти»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lastRenderedPageBreak/>
        <w:t>Красноярская региональная Общественная организация «Спортивный клуб «Сокол»</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Красноярского края «Центр защиты материнства и детства св. Петра и Февронии»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Общероссийской общественной организации «Союз пенсионеров России» по Красноярскому краю</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«Любительский регбийный клуб «Сборная журналистов и болельщиков»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краевое (региональное) отделение Общероссийской общественной организации «Союз Дизайнеров России»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отделение Общероссийской общественной организации «Народно-Патриотическое Объединение «РОДИНА» в Красноярском крае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проведению спортивно-массовых мероприятий «Лидер»</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«Ассоциация урологов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развития современного творчества «Голос Сибири»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Региональное общественное движение «Азербайджанская диаспора»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Межрегиональное общественное движение «Народный контроль в сфере жилищно-коммунального хозяйства»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Общероссийского общественного движения по возрождению традиций народов России «Всероссийское созидательное движение «Русский лад»</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краевая организация Общественной организации «Всероссийский Электропрофсоюз»</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Межрегиональный профсоюз работников бурения нефтяных и газовых скважин</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Спортивная Общественная Организация «Федерация ушу»</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региональное отделение Всероссийского общественного движения добровольцев в сфере здравоохранения «Волонтеры-медики»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спортивная общественная организация «Федерация Тхэквондо (ГТФ)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личностного развития «Начни жить иначе»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социальной поддержки и увековечивания памяти ветеранов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«Возрождение Культуры Славянства»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«Деловые женщины Красноярья»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Объединение любителей животных «Дружок»</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ПОЗНАВАТЕЛЬНОГО ТУРИЗМА «ТАЙМЫРСКИЙ ОБЕРЕГ»</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Красноярское краевое региональное отделение Общероссийской общественной организации содействия развитию педагогических кадров «Всероссийское педагогическое собрание»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краевая организация Общероссийского профсоюза работников культуры</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«Экологическая безопасность промышленности и природных ресурсов Красноярского края»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ЭКОЛОГИЧЕСКАЯ ОБЩЕСТВЕННАЯ ОРГАНИЗАЦИЯ «ЧИСТАЯ СТРАНА»</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просветительская общественная организация «ЗНАНИЕ»</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спортивная общественная организация «Красноярская краевая Федерация каратэ»</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Межрегиональная общественная организация «Объединение коренных малочисленных народов «СОЮЗ»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Региональная общественная организация Красноярского края поддержки и продвижения общественных инициатив «Комитет гражданских инициатив»</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спортивная организация «Федерация Киокушин»</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Региональная общественная организация Красноярского края ветеранов вооруженных конфликтов и боевых действий «Кедр»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Региональное отделение Общероссийской общественной организации военных инвалидов </w:t>
      </w:r>
      <w:r w:rsidRPr="00A06950">
        <w:rPr>
          <w:rFonts w:ascii="Times New Roman" w:eastAsia="Lucida Sans Unicode" w:hAnsi="Times New Roman"/>
          <w:kern w:val="1"/>
          <w:sz w:val="20"/>
          <w:szCs w:val="20"/>
        </w:rPr>
        <w:lastRenderedPageBreak/>
        <w:t xml:space="preserve">«ВоИн» в Красноярском крае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общественная организация помощи людям, попавшим в трудную жизненную ситуацию «Доброе Сердце»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Региональная общественная организация Красноярского края «Союз Советских Офицеров»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 xml:space="preserve">Красноярская региональная общественная организация помощи людям, попавшим в трудную жизненную ситуацию «Время добрых дел» </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по защите прав потребителей «Анастасия»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«Содружество просветителей Красноярья»</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инвалидов         «За равные возможности»</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Боксерский клуб «Единство»</w:t>
      </w:r>
    </w:p>
    <w:p w:rsidR="00A06950" w:rsidRPr="00A06950" w:rsidRDefault="00A06950" w:rsidP="00C05881">
      <w:pPr>
        <w:widowControl w:val="0"/>
        <w:numPr>
          <w:ilvl w:val="0"/>
          <w:numId w:val="44"/>
        </w:numPr>
        <w:tabs>
          <w:tab w:val="left" w:pos="0"/>
          <w:tab w:val="left" w:pos="709"/>
        </w:tabs>
        <w:suppressAutoHyphens/>
        <w:spacing w:after="0" w:line="240" w:lineRule="auto"/>
        <w:ind w:left="0" w:firstLine="993"/>
        <w:contextualSpacing/>
        <w:jc w:val="both"/>
        <w:rPr>
          <w:rFonts w:ascii="Times New Roman" w:eastAsia="Lucida Sans Unicode" w:hAnsi="Times New Roman"/>
          <w:kern w:val="1"/>
          <w:sz w:val="20"/>
          <w:szCs w:val="20"/>
        </w:rPr>
      </w:pPr>
      <w:r w:rsidRPr="00A06950">
        <w:rPr>
          <w:rFonts w:ascii="Times New Roman" w:eastAsia="Lucida Sans Unicode" w:hAnsi="Times New Roman"/>
          <w:kern w:val="1"/>
          <w:sz w:val="20"/>
          <w:szCs w:val="20"/>
        </w:rPr>
        <w:t>Красноярская региональная общественная организация инвалидов «Новые возможности»</w:t>
      </w:r>
    </w:p>
    <w:p w:rsidR="00A06950" w:rsidRPr="00A06950" w:rsidRDefault="00A06950" w:rsidP="00A06950">
      <w:pPr>
        <w:suppressAutoHyphens/>
        <w:spacing w:after="0" w:line="240" w:lineRule="auto"/>
        <w:rPr>
          <w:rFonts w:ascii="Times New Roman" w:eastAsia="Times New Roman" w:hAnsi="Times New Roman"/>
          <w:sz w:val="20"/>
          <w:szCs w:val="20"/>
          <w:lang w:eastAsia="ar-SA"/>
        </w:rPr>
      </w:pPr>
    </w:p>
    <w:p w:rsidR="00A06950" w:rsidRPr="00A06950" w:rsidRDefault="00A06950" w:rsidP="00A06950">
      <w:pPr>
        <w:suppressAutoHyphens/>
        <w:spacing w:after="0" w:line="240" w:lineRule="auto"/>
        <w:ind w:firstLine="993"/>
        <w:jc w:val="center"/>
        <w:rPr>
          <w:rFonts w:ascii="Times New Roman" w:eastAsia="Times New Roman" w:hAnsi="Times New Roman"/>
          <w:sz w:val="20"/>
          <w:szCs w:val="20"/>
          <w:lang w:eastAsia="ar-SA"/>
        </w:rPr>
      </w:pPr>
      <w:r w:rsidRPr="00A06950">
        <w:rPr>
          <w:rFonts w:ascii="Times New Roman" w:eastAsia="Times New Roman" w:hAnsi="Times New Roman"/>
          <w:sz w:val="20"/>
          <w:szCs w:val="20"/>
          <w:lang w:eastAsia="ar-SA"/>
        </w:rPr>
        <w:t>Местные общественные объединения</w:t>
      </w:r>
    </w:p>
    <w:p w:rsidR="00A06950" w:rsidRPr="00A06950" w:rsidRDefault="00A06950" w:rsidP="00A06950">
      <w:pPr>
        <w:tabs>
          <w:tab w:val="left" w:pos="284"/>
          <w:tab w:val="left" w:pos="567"/>
        </w:tabs>
        <w:suppressAutoHyphens/>
        <w:spacing w:after="0" w:line="240" w:lineRule="auto"/>
        <w:ind w:firstLine="993"/>
        <w:contextualSpacing/>
        <w:jc w:val="both"/>
        <w:rPr>
          <w:rFonts w:ascii="Times New Roman" w:eastAsia="Lucida Sans Unicode" w:hAnsi="Times New Roman"/>
          <w:kern w:val="1"/>
          <w:sz w:val="20"/>
          <w:szCs w:val="20"/>
          <w:highlight w:val="yellow"/>
          <w:lang w:eastAsia="ar-SA"/>
        </w:rPr>
      </w:pPr>
    </w:p>
    <w:p w:rsidR="00A06950" w:rsidRPr="00A06950" w:rsidRDefault="00A06950" w:rsidP="00A06950">
      <w:pPr>
        <w:tabs>
          <w:tab w:val="left" w:pos="284"/>
          <w:tab w:val="left" w:pos="567"/>
        </w:tabs>
        <w:suppressAutoHyphens/>
        <w:spacing w:after="0" w:line="240" w:lineRule="auto"/>
        <w:ind w:firstLine="993"/>
        <w:contextualSpacing/>
        <w:jc w:val="both"/>
        <w:rPr>
          <w:rFonts w:ascii="Times New Roman" w:eastAsia="Lucida Sans Unicode" w:hAnsi="Times New Roman"/>
          <w:kern w:val="1"/>
          <w:sz w:val="20"/>
          <w:szCs w:val="20"/>
          <w:lang w:eastAsia="ar-SA"/>
        </w:rPr>
      </w:pPr>
      <w:r w:rsidRPr="00A06950">
        <w:rPr>
          <w:rFonts w:ascii="Times New Roman" w:eastAsia="Lucida Sans Unicode" w:hAnsi="Times New Roman"/>
          <w:kern w:val="1"/>
          <w:sz w:val="20"/>
          <w:szCs w:val="20"/>
        </w:rPr>
        <w:t>1. Богучанская территориальная (районная) организация Профсоюза работников народного образования и науки Российской Федерации</w:t>
      </w:r>
    </w:p>
    <w:p w:rsidR="00A06950" w:rsidRPr="00A06950" w:rsidRDefault="00A06950" w:rsidP="00A06950">
      <w:pPr>
        <w:suppressAutoHyphens/>
        <w:spacing w:after="0" w:line="240" w:lineRule="auto"/>
        <w:jc w:val="center"/>
        <w:rPr>
          <w:rFonts w:ascii="Times New Roman" w:eastAsia="Times New Roman" w:hAnsi="Times New Roman"/>
          <w:b/>
          <w:sz w:val="28"/>
          <w:szCs w:val="28"/>
          <w:lang w:eastAsia="ar-SA"/>
        </w:rPr>
      </w:pPr>
    </w:p>
    <w:p w:rsidR="007D116B" w:rsidRPr="007D116B" w:rsidRDefault="007D116B" w:rsidP="007D116B">
      <w:pPr>
        <w:widowControl w:val="0"/>
        <w:suppressAutoHyphens/>
        <w:spacing w:after="0" w:line="240" w:lineRule="auto"/>
        <w:ind w:firstLine="709"/>
        <w:jc w:val="both"/>
        <w:rPr>
          <w:rFonts w:ascii="Times New Roman" w:eastAsia="Lucida Sans Unicode" w:hAnsi="Times New Roman"/>
          <w:kern w:val="1"/>
          <w:sz w:val="20"/>
          <w:szCs w:val="20"/>
        </w:rPr>
      </w:pPr>
    </w:p>
    <w:p w:rsidR="007D116B" w:rsidRPr="007D116B" w:rsidRDefault="007D116B" w:rsidP="007D116B">
      <w:pPr>
        <w:widowControl w:val="0"/>
        <w:suppressAutoHyphens/>
        <w:spacing w:after="0" w:line="240" w:lineRule="auto"/>
        <w:ind w:firstLine="709"/>
        <w:jc w:val="both"/>
        <w:rPr>
          <w:rFonts w:ascii="Times New Roman" w:eastAsia="Lucida Sans Unicode" w:hAnsi="Times New Roman"/>
          <w:kern w:val="1"/>
          <w:sz w:val="28"/>
          <w:szCs w:val="28"/>
        </w:rPr>
      </w:pPr>
    </w:p>
    <w:p w:rsidR="001B5A3D" w:rsidRPr="001B5A3D" w:rsidRDefault="001B5A3D" w:rsidP="001B5A3D">
      <w:pPr>
        <w:spacing w:after="0" w:line="240" w:lineRule="auto"/>
        <w:rPr>
          <w:rFonts w:ascii="Times New Roman" w:eastAsia="Times New Roman" w:hAnsi="Times New Roman"/>
          <w:sz w:val="28"/>
          <w:szCs w:val="2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Pr="000009A1" w:rsidRDefault="00F65C8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0009A1" w:rsidRDefault="000009A1"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8A61EA" w:rsidRPr="008A61EA" w:rsidRDefault="008A61EA" w:rsidP="00C94954">
      <w:pPr>
        <w:spacing w:after="0" w:line="240" w:lineRule="auto"/>
        <w:ind w:firstLine="360"/>
        <w:jc w:val="both"/>
        <w:rPr>
          <w:rFonts w:ascii="Times New Roman" w:eastAsia="Times New Roman" w:hAnsi="Times New Roman"/>
          <w:sz w:val="14"/>
          <w:szCs w:val="18"/>
          <w:lang w:val="en-US" w:eastAsia="ru-RU"/>
        </w:rPr>
      </w:pPr>
    </w:p>
    <w:p w:rsidR="000009A1" w:rsidRPr="000009A1" w:rsidRDefault="000009A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F65C81" w:rsidRDefault="00F65C81" w:rsidP="00C94954">
      <w:pPr>
        <w:spacing w:after="0" w:line="240" w:lineRule="auto"/>
        <w:ind w:firstLine="360"/>
        <w:jc w:val="both"/>
        <w:rPr>
          <w:rFonts w:ascii="Times New Roman" w:eastAsia="Times New Roman" w:hAnsi="Times New Roman"/>
          <w:sz w:val="14"/>
          <w:szCs w:val="18"/>
          <w:lang w:eastAsia="ru-RU"/>
        </w:rPr>
      </w:pPr>
    </w:p>
    <w:p w:rsidR="009060D9" w:rsidRPr="009060D9" w:rsidRDefault="009060D9" w:rsidP="00C94954">
      <w:pPr>
        <w:spacing w:after="0" w:line="240" w:lineRule="auto"/>
        <w:ind w:firstLine="360"/>
        <w:jc w:val="both"/>
        <w:rPr>
          <w:rFonts w:ascii="Times New Roman" w:eastAsia="Times New Roman" w:hAnsi="Times New Roman"/>
          <w:sz w:val="14"/>
          <w:szCs w:val="18"/>
          <w:lang w:eastAsia="ru-RU"/>
        </w:rPr>
      </w:pPr>
    </w:p>
    <w:p w:rsidR="00592552" w:rsidRPr="009060D9" w:rsidRDefault="00592552" w:rsidP="00C94954">
      <w:pPr>
        <w:spacing w:after="0" w:line="240" w:lineRule="auto"/>
        <w:ind w:firstLine="360"/>
        <w:jc w:val="both"/>
        <w:rPr>
          <w:rFonts w:ascii="Times New Roman" w:eastAsia="Times New Roman" w:hAnsi="Times New Roman"/>
          <w:sz w:val="14"/>
          <w:szCs w:val="18"/>
          <w:lang w:eastAsia="ru-RU"/>
        </w:rPr>
      </w:pPr>
    </w:p>
    <w:tbl>
      <w:tblPr>
        <w:tblStyle w:val="aa"/>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2942ED">
      <w:footerReference w:type="default" r:id="rId94"/>
      <w:footerReference w:type="first" r:id="rId9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81" w:rsidRDefault="00C05881" w:rsidP="00F3397A">
      <w:pPr>
        <w:spacing w:after="0" w:line="240" w:lineRule="auto"/>
      </w:pPr>
      <w:r>
        <w:separator/>
      </w:r>
    </w:p>
  </w:endnote>
  <w:endnote w:type="continuationSeparator" w:id="1">
    <w:p w:rsidR="00C05881" w:rsidRDefault="00C0588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33783" w:rsidRDefault="00433783"/>
    </w:sdtContent>
  </w:sdt>
  <w:p w:rsidR="00433783" w:rsidRDefault="00433783"/>
  <w:p w:rsidR="00433783" w:rsidRDefault="00433783">
    <w:r>
      <w:rPr>
        <w:noProof/>
        <w:lang w:eastAsia="ru-RU"/>
      </w:rPr>
      <w:pict>
        <v:group id="Группа 33" o:spid="_x0000_s4100" style="position:absolute;margin-left:1.8pt;margin-top:68.15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33783" w:rsidRDefault="00433783">
                  <w:pPr>
                    <w:jc w:val="center"/>
                  </w:pPr>
                  <w:r w:rsidRPr="00C3391E">
                    <w:fldChar w:fldCharType="begin"/>
                  </w:r>
                  <w:r>
                    <w:instrText>PAGE    \* MERGEFORMAT</w:instrText>
                  </w:r>
                  <w:r w:rsidRPr="00C3391E">
                    <w:fldChar w:fldCharType="separate"/>
                  </w:r>
                  <w:r w:rsidR="008A61EA" w:rsidRPr="008A61EA">
                    <w:rPr>
                      <w:rFonts w:ascii="Times New Roman" w:eastAsia="Times New Roman" w:hAnsi="Times New Roman"/>
                      <w:noProof/>
                      <w:sz w:val="20"/>
                      <w:szCs w:val="20"/>
                      <w:lang w:eastAsia="ru-RU"/>
                    </w:rPr>
                    <w:t>155</w:t>
                  </w:r>
                  <w:r>
                    <w:rPr>
                      <w:color w:val="8C8C8C" w:themeColor="background1" w:themeShade="8C"/>
                    </w:rPr>
                    <w:fldChar w:fldCharType="end"/>
                  </w:r>
                </w:p>
                <w:p w:rsidR="00433783" w:rsidRDefault="00433783">
                  <w:pPr>
                    <w:spacing w:line="240" w:lineRule="auto"/>
                  </w:pPr>
                  <w:r>
                    <w:rPr>
                      <w:rStyle w:val="24"/>
                      <w:rFonts w:eastAsia="Calibri"/>
                    </w:rPr>
                    <w:t xml:space="preserve">Приложение </w:t>
                  </w:r>
                  <w:r w:rsidRPr="00C3391E">
                    <w:fldChar w:fldCharType="begin"/>
                  </w:r>
                  <w:r>
                    <w:instrText xml:space="preserve"> PAGE \* MERGEFORMAT </w:instrText>
                  </w:r>
                  <w:r w:rsidRPr="00C3391E">
                    <w:fldChar w:fldCharType="separate"/>
                  </w:r>
                  <w:r w:rsidR="008A61EA" w:rsidRPr="008A61EA">
                    <w:rPr>
                      <w:rStyle w:val="24"/>
                      <w:rFonts w:eastAsia="Calibri"/>
                      <w:noProof/>
                    </w:rPr>
                    <w:t>155</w:t>
                  </w:r>
                  <w:r>
                    <w:rPr>
                      <w:rStyle w:val="24"/>
                      <w:rFonts w:eastAsia="Calibri"/>
                      <w:noProof/>
                    </w:rPr>
                    <w:fldChar w:fldCharType="end"/>
                  </w:r>
                  <w:r>
                    <w:rPr>
                      <w:rStyle w:val="24"/>
                      <w:rFonts w:eastAsia="Calibri"/>
                    </w:rPr>
                    <w:t xml:space="preserve"> к постановлению</w:t>
                  </w:r>
                </w:p>
                <w:p w:rsidR="00433783" w:rsidRDefault="00433783">
                  <w:pPr>
                    <w:spacing w:line="240" w:lineRule="auto"/>
                  </w:pPr>
                  <w:r>
                    <w:rPr>
                      <w:rStyle w:val="24"/>
                      <w:rFonts w:eastAsia="Calibri"/>
                    </w:rPr>
                    <w:t>администрации Богучанского района</w:t>
                  </w:r>
                </w:p>
                <w:p w:rsidR="00433783" w:rsidRDefault="00433783">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433783" w:rsidRDefault="00433783">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33783" w:rsidRDefault="00433783">
        <w:pPr>
          <w:pStyle w:val="af3"/>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81" w:rsidRDefault="00C05881" w:rsidP="00F3397A">
      <w:pPr>
        <w:spacing w:after="0" w:line="240" w:lineRule="auto"/>
      </w:pPr>
      <w:r>
        <w:separator/>
      </w:r>
    </w:p>
  </w:footnote>
  <w:footnote w:type="continuationSeparator" w:id="1">
    <w:p w:rsidR="00C05881" w:rsidRDefault="00C05881" w:rsidP="00F3397A">
      <w:pPr>
        <w:spacing w:after="0" w:line="240" w:lineRule="auto"/>
      </w:pPr>
      <w:r>
        <w:continuationSeparator/>
      </w:r>
    </w:p>
  </w:footnote>
  <w:footnote w:id="2">
    <w:p w:rsidR="00433783" w:rsidRPr="00D642C6" w:rsidRDefault="00433783" w:rsidP="00D642C6">
      <w:pPr>
        <w:pStyle w:val="ab"/>
        <w:jc w:val="both"/>
        <w:rPr>
          <w:sz w:val="18"/>
        </w:rPr>
      </w:pPr>
      <w:r w:rsidRPr="0080231E">
        <w:rPr>
          <w:rStyle w:val="affff0"/>
          <w:sz w:val="22"/>
        </w:rPr>
        <w:footnoteRef/>
      </w:r>
      <w:r w:rsidRPr="0080231E">
        <w:rPr>
          <w:sz w:val="22"/>
        </w:rPr>
        <w:t xml:space="preserve"> </w:t>
      </w:r>
      <w:r w:rsidRPr="00D642C6">
        <w:rPr>
          <w:sz w:val="18"/>
        </w:rPr>
        <w:t>Отчет о выполнении муниципального задания на оказание  муниципальных услуг (выполнение работ) (далее – муниципальное задание) формируется бюджетными учреждениями и автономными учреждениями, а также в случае принятия учредителем решения о формировании для казенного учреждения муниципального задания – казенным учреждением.</w:t>
      </w:r>
    </w:p>
  </w:footnote>
  <w:footnote w:id="3">
    <w:p w:rsidR="00433783" w:rsidRPr="00D642C6" w:rsidRDefault="00433783" w:rsidP="00D642C6">
      <w:pPr>
        <w:pStyle w:val="ab"/>
        <w:jc w:val="both"/>
        <w:rPr>
          <w:sz w:val="18"/>
        </w:rPr>
      </w:pPr>
      <w:r w:rsidRPr="0080231E">
        <w:rPr>
          <w:rStyle w:val="affff0"/>
          <w:sz w:val="22"/>
        </w:rPr>
        <w:footnoteRef/>
      </w:r>
      <w:r w:rsidRPr="0080231E">
        <w:rPr>
          <w:sz w:val="22"/>
        </w:rPr>
        <w:t xml:space="preserve"> </w:t>
      </w:r>
      <w:r w:rsidRPr="00D642C6">
        <w:rPr>
          <w:sz w:val="18"/>
        </w:rPr>
        <w:t>Сведения об оказываемых услугах, выполняемых работах сверх установленного муниципального задания формируются бюджетными учреждениями и автономными учреждениями, а также в случае принятия учредителем решения о формировании для казенного учреждения муниципального задания – казенным учреждением.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670D7B"/>
    <w:multiLevelType w:val="hybridMultilevel"/>
    <w:tmpl w:val="BD00401E"/>
    <w:lvl w:ilvl="0" w:tplc="34F64EDC">
      <w:start w:val="1"/>
      <w:numFmt w:val="decimal"/>
      <w:lvlText w:val="%1."/>
      <w:lvlJc w:val="left"/>
      <w:pPr>
        <w:ind w:left="733" w:hanging="450"/>
      </w:pPr>
      <w:rPr>
        <w:rFonts w:hint="default"/>
        <w:sz w:val="20"/>
        <w:szCs w:val="2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4590804"/>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04A84828"/>
    <w:multiLevelType w:val="hybridMultilevel"/>
    <w:tmpl w:val="5DCCF66E"/>
    <w:lvl w:ilvl="0" w:tplc="6174119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71F5691"/>
    <w:multiLevelType w:val="hybridMultilevel"/>
    <w:tmpl w:val="B470BA8A"/>
    <w:lvl w:ilvl="0" w:tplc="B7F83B72">
      <w:start w:val="1"/>
      <w:numFmt w:val="decimal"/>
      <w:lvlText w:val="%1."/>
      <w:lvlJc w:val="left"/>
      <w:pPr>
        <w:ind w:left="1596" w:hanging="117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6">
    <w:nsid w:val="0C7E711E"/>
    <w:multiLevelType w:val="hybridMultilevel"/>
    <w:tmpl w:val="77EE4D04"/>
    <w:lvl w:ilvl="0" w:tplc="755E2642">
      <w:start w:val="1"/>
      <w:numFmt w:val="decimal"/>
      <w:lvlText w:val="%1."/>
      <w:lvlJc w:val="left"/>
      <w:pPr>
        <w:ind w:left="1566"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560D7"/>
    <w:multiLevelType w:val="hybridMultilevel"/>
    <w:tmpl w:val="B8006C1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D950B56"/>
    <w:multiLevelType w:val="hybridMultilevel"/>
    <w:tmpl w:val="09FA2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24F62B6"/>
    <w:multiLevelType w:val="hybridMultilevel"/>
    <w:tmpl w:val="08E20574"/>
    <w:lvl w:ilvl="0" w:tplc="3614F7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46A2B89"/>
    <w:multiLevelType w:val="hybridMultilevel"/>
    <w:tmpl w:val="AA32E976"/>
    <w:lvl w:ilvl="0" w:tplc="F71A21A0">
      <w:start w:val="3"/>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D87FAC"/>
    <w:multiLevelType w:val="multilevel"/>
    <w:tmpl w:val="3BA6AE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0031B58"/>
    <w:multiLevelType w:val="hybridMultilevel"/>
    <w:tmpl w:val="51B61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6A626D"/>
    <w:multiLevelType w:val="hybridMultilevel"/>
    <w:tmpl w:val="2326B2EC"/>
    <w:lvl w:ilvl="0" w:tplc="94CCBE94">
      <w:start w:val="1"/>
      <w:numFmt w:val="russianLower"/>
      <w:lvlText w:val="%1)"/>
      <w:lvlJc w:val="left"/>
      <w:pPr>
        <w:ind w:left="1211"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2F3F6E"/>
    <w:multiLevelType w:val="multilevel"/>
    <w:tmpl w:val="CF188BBC"/>
    <w:lvl w:ilvl="0">
      <w:start w:val="1"/>
      <w:numFmt w:val="decimal"/>
      <w:lvlText w:val="%1."/>
      <w:lvlJc w:val="left"/>
      <w:pPr>
        <w:ind w:left="546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14D72B8"/>
    <w:multiLevelType w:val="multilevel"/>
    <w:tmpl w:val="1A2C761A"/>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0"/>
        <w:szCs w:val="20"/>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0">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31">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3595491"/>
    <w:multiLevelType w:val="hybridMultilevel"/>
    <w:tmpl w:val="1604F2D0"/>
    <w:lvl w:ilvl="0" w:tplc="463E2FEA">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4">
    <w:nsid w:val="54B43BCE"/>
    <w:multiLevelType w:val="hybridMultilevel"/>
    <w:tmpl w:val="8432105A"/>
    <w:lvl w:ilvl="0" w:tplc="0419000F">
      <w:start w:val="1"/>
      <w:numFmt w:val="decimal"/>
      <w:lvlText w:val="%1."/>
      <w:lvlJc w:val="left"/>
      <w:pPr>
        <w:ind w:left="502" w:hanging="360"/>
      </w:pPr>
    </w:lvl>
    <w:lvl w:ilvl="1" w:tplc="C414A95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37">
    <w:nsid w:val="56C05A5A"/>
    <w:multiLevelType w:val="hybridMultilevel"/>
    <w:tmpl w:val="DE90E384"/>
    <w:lvl w:ilvl="0" w:tplc="DE9CA8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9">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A901541"/>
    <w:multiLevelType w:val="hybridMultilevel"/>
    <w:tmpl w:val="D64A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BB68A4"/>
    <w:multiLevelType w:val="hybridMultilevel"/>
    <w:tmpl w:val="2C52BB3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6BA4CAD"/>
    <w:multiLevelType w:val="hybridMultilevel"/>
    <w:tmpl w:val="BC3612D2"/>
    <w:lvl w:ilvl="0" w:tplc="8D9624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DB57EB"/>
    <w:multiLevelType w:val="hybridMultilevel"/>
    <w:tmpl w:val="37F629D8"/>
    <w:lvl w:ilvl="0" w:tplc="E0083670">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8959B2"/>
    <w:multiLevelType w:val="hybridMultilevel"/>
    <w:tmpl w:val="B700FD4A"/>
    <w:lvl w:ilvl="0" w:tplc="8D9624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9690D03"/>
    <w:multiLevelType w:val="multilevel"/>
    <w:tmpl w:val="C354F776"/>
    <w:lvl w:ilvl="0">
      <w:start w:val="1"/>
      <w:numFmt w:val="decimal"/>
      <w:lvlText w:val="%1."/>
      <w:lvlJc w:val="left"/>
      <w:pPr>
        <w:ind w:left="1341" w:hanging="915"/>
      </w:pPr>
      <w:rPr>
        <w:rFonts w:hint="default"/>
      </w:rPr>
    </w:lvl>
    <w:lvl w:ilvl="1">
      <w:start w:val="1"/>
      <w:numFmt w:val="decimal"/>
      <w:isLgl/>
      <w:lvlText w:val="%1.%2."/>
      <w:lvlJc w:val="left"/>
      <w:pPr>
        <w:ind w:left="1341" w:hanging="915"/>
      </w:pPr>
      <w:rPr>
        <w:rFonts w:hint="default"/>
      </w:rPr>
    </w:lvl>
    <w:lvl w:ilvl="2">
      <w:start w:val="1"/>
      <w:numFmt w:val="decimal"/>
      <w:isLgl/>
      <w:lvlText w:val="%1.%2.%3."/>
      <w:lvlJc w:val="left"/>
      <w:pPr>
        <w:ind w:left="1341" w:hanging="915"/>
      </w:pPr>
      <w:rPr>
        <w:rFonts w:hint="default"/>
      </w:rPr>
    </w:lvl>
    <w:lvl w:ilvl="3">
      <w:start w:val="1"/>
      <w:numFmt w:val="decimal"/>
      <w:isLgl/>
      <w:lvlText w:val="%1.%2.%3.%4."/>
      <w:lvlJc w:val="left"/>
      <w:pPr>
        <w:ind w:left="1341" w:hanging="91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8">
    <w:nsid w:val="7CEE1D31"/>
    <w:multiLevelType w:val="hybridMultilevel"/>
    <w:tmpl w:val="90FC9F94"/>
    <w:lvl w:ilvl="0" w:tplc="5FBC0AB0">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F43109D"/>
    <w:multiLevelType w:val="hybridMultilevel"/>
    <w:tmpl w:val="11985006"/>
    <w:lvl w:ilvl="0" w:tplc="DE9CA89C">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9"/>
  </w:num>
  <w:num w:numId="3">
    <w:abstractNumId w:val="48"/>
  </w:num>
  <w:num w:numId="4">
    <w:abstractNumId w:val="14"/>
  </w:num>
  <w:num w:numId="5">
    <w:abstractNumId w:val="39"/>
  </w:num>
  <w:num w:numId="6">
    <w:abstractNumId w:val="32"/>
  </w:num>
  <w:num w:numId="7">
    <w:abstractNumId w:val="38"/>
  </w:num>
  <w:num w:numId="8">
    <w:abstractNumId w:val="25"/>
  </w:num>
  <w:num w:numId="9">
    <w:abstractNumId w:val="36"/>
  </w:num>
  <w:num w:numId="10">
    <w:abstractNumId w:val="31"/>
  </w:num>
  <w:num w:numId="11">
    <w:abstractNumId w:val="47"/>
  </w:num>
  <w:num w:numId="12">
    <w:abstractNumId w:val="42"/>
  </w:num>
  <w:num w:numId="13">
    <w:abstractNumId w:val="21"/>
  </w:num>
  <w:num w:numId="14">
    <w:abstractNumId w:val="11"/>
  </w:num>
  <w:num w:numId="15">
    <w:abstractNumId w:val="8"/>
  </w:num>
  <w:num w:numId="16">
    <w:abstractNumId w:val="7"/>
  </w:num>
  <w:num w:numId="17">
    <w:abstractNumId w:val="28"/>
  </w:num>
  <w:num w:numId="18">
    <w:abstractNumId w:val="23"/>
  </w:num>
  <w:num w:numId="19">
    <w:abstractNumId w:val="40"/>
  </w:num>
  <w:num w:numId="20">
    <w:abstractNumId w:val="26"/>
  </w:num>
  <w:num w:numId="21">
    <w:abstractNumId w:val="17"/>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44"/>
  </w:num>
  <w:num w:numId="24">
    <w:abstractNumId w:val="15"/>
  </w:num>
  <w:num w:numId="25">
    <w:abstractNumId w:val="13"/>
  </w:num>
  <w:num w:numId="26">
    <w:abstractNumId w:val="20"/>
  </w:num>
  <w:num w:numId="27">
    <w:abstractNumId w:val="19"/>
  </w:num>
  <w:num w:numId="28">
    <w:abstractNumId w:val="18"/>
  </w:num>
  <w:num w:numId="29">
    <w:abstractNumId w:val="27"/>
  </w:num>
  <w:num w:numId="30">
    <w:abstractNumId w:val="22"/>
  </w:num>
  <w:num w:numId="31">
    <w:abstractNumId w:val="45"/>
  </w:num>
  <w:num w:numId="32">
    <w:abstractNumId w:val="41"/>
  </w:num>
  <w:num w:numId="33">
    <w:abstractNumId w:val="43"/>
  </w:num>
  <w:num w:numId="34">
    <w:abstractNumId w:val="46"/>
  </w:num>
  <w:num w:numId="35">
    <w:abstractNumId w:val="49"/>
  </w:num>
  <w:num w:numId="36">
    <w:abstractNumId w:val="37"/>
  </w:num>
  <w:num w:numId="37">
    <w:abstractNumId w:val="29"/>
  </w:num>
  <w:num w:numId="38">
    <w:abstractNumId w:val="24"/>
  </w:num>
  <w:num w:numId="39">
    <w:abstractNumId w:val="35"/>
  </w:num>
  <w:num w:numId="40">
    <w:abstractNumId w:val="33"/>
  </w:num>
  <w:num w:numId="41">
    <w:abstractNumId w:val="1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hdrShapeDefaults>
    <o:shapedefaults v:ext="edit" spidmax="23040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9A1"/>
    <w:rsid w:val="00000A8D"/>
    <w:rsid w:val="00000F4B"/>
    <w:rsid w:val="0000148D"/>
    <w:rsid w:val="000014A0"/>
    <w:rsid w:val="00001549"/>
    <w:rsid w:val="00001596"/>
    <w:rsid w:val="00001866"/>
    <w:rsid w:val="00002235"/>
    <w:rsid w:val="00002283"/>
    <w:rsid w:val="00002414"/>
    <w:rsid w:val="000027C5"/>
    <w:rsid w:val="00002B66"/>
    <w:rsid w:val="00002B78"/>
    <w:rsid w:val="00002CB4"/>
    <w:rsid w:val="0000324C"/>
    <w:rsid w:val="000035A2"/>
    <w:rsid w:val="00003637"/>
    <w:rsid w:val="00003FE3"/>
    <w:rsid w:val="00004818"/>
    <w:rsid w:val="00004859"/>
    <w:rsid w:val="00005C6D"/>
    <w:rsid w:val="00005DE7"/>
    <w:rsid w:val="00006588"/>
    <w:rsid w:val="00006A8F"/>
    <w:rsid w:val="00006B00"/>
    <w:rsid w:val="00006D3F"/>
    <w:rsid w:val="00006DDC"/>
    <w:rsid w:val="00007203"/>
    <w:rsid w:val="00007779"/>
    <w:rsid w:val="0000787D"/>
    <w:rsid w:val="00007B9A"/>
    <w:rsid w:val="000102C2"/>
    <w:rsid w:val="00010A8A"/>
    <w:rsid w:val="000110CC"/>
    <w:rsid w:val="0001131B"/>
    <w:rsid w:val="0001154F"/>
    <w:rsid w:val="000115D3"/>
    <w:rsid w:val="000116A3"/>
    <w:rsid w:val="00012088"/>
    <w:rsid w:val="00012A11"/>
    <w:rsid w:val="0001326E"/>
    <w:rsid w:val="000132ED"/>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351"/>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55B"/>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236"/>
    <w:rsid w:val="0004145F"/>
    <w:rsid w:val="000415A1"/>
    <w:rsid w:val="00041B15"/>
    <w:rsid w:val="00041E0F"/>
    <w:rsid w:val="00041F9F"/>
    <w:rsid w:val="000420BD"/>
    <w:rsid w:val="00042248"/>
    <w:rsid w:val="000422F2"/>
    <w:rsid w:val="00042345"/>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1"/>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4999"/>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823"/>
    <w:rsid w:val="00066EF1"/>
    <w:rsid w:val="00067560"/>
    <w:rsid w:val="0006770B"/>
    <w:rsid w:val="00070084"/>
    <w:rsid w:val="00070D7A"/>
    <w:rsid w:val="00071FE5"/>
    <w:rsid w:val="0007203E"/>
    <w:rsid w:val="000726BF"/>
    <w:rsid w:val="000726D6"/>
    <w:rsid w:val="0007294E"/>
    <w:rsid w:val="00072A40"/>
    <w:rsid w:val="00072D0D"/>
    <w:rsid w:val="00072D96"/>
    <w:rsid w:val="000733B2"/>
    <w:rsid w:val="000737A2"/>
    <w:rsid w:val="000739C3"/>
    <w:rsid w:val="00073E31"/>
    <w:rsid w:val="00074FAD"/>
    <w:rsid w:val="00075761"/>
    <w:rsid w:val="000758BA"/>
    <w:rsid w:val="00075EB8"/>
    <w:rsid w:val="000761B5"/>
    <w:rsid w:val="0007643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436"/>
    <w:rsid w:val="000A0E9E"/>
    <w:rsid w:val="000A0F1F"/>
    <w:rsid w:val="000A12CD"/>
    <w:rsid w:val="000A1494"/>
    <w:rsid w:val="000A1545"/>
    <w:rsid w:val="000A179D"/>
    <w:rsid w:val="000A2D06"/>
    <w:rsid w:val="000A3064"/>
    <w:rsid w:val="000A30E8"/>
    <w:rsid w:val="000A31D7"/>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0DD5"/>
    <w:rsid w:val="000C160B"/>
    <w:rsid w:val="000C18C7"/>
    <w:rsid w:val="000C1D79"/>
    <w:rsid w:val="000C271E"/>
    <w:rsid w:val="000C285A"/>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3ECD"/>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D3E"/>
    <w:rsid w:val="00102D59"/>
    <w:rsid w:val="0010340D"/>
    <w:rsid w:val="00103DAC"/>
    <w:rsid w:val="00104131"/>
    <w:rsid w:val="0010443B"/>
    <w:rsid w:val="00104746"/>
    <w:rsid w:val="001047C2"/>
    <w:rsid w:val="00104F27"/>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43D"/>
    <w:rsid w:val="001246C7"/>
    <w:rsid w:val="00124B36"/>
    <w:rsid w:val="00124D5E"/>
    <w:rsid w:val="001256AB"/>
    <w:rsid w:val="001261D7"/>
    <w:rsid w:val="001268DC"/>
    <w:rsid w:val="00126983"/>
    <w:rsid w:val="001270BE"/>
    <w:rsid w:val="001271E2"/>
    <w:rsid w:val="001276D1"/>
    <w:rsid w:val="00127E3C"/>
    <w:rsid w:val="0013074F"/>
    <w:rsid w:val="001309B5"/>
    <w:rsid w:val="00131FB3"/>
    <w:rsid w:val="00132525"/>
    <w:rsid w:val="0013288E"/>
    <w:rsid w:val="0013327F"/>
    <w:rsid w:val="0013332C"/>
    <w:rsid w:val="00133735"/>
    <w:rsid w:val="00133C0B"/>
    <w:rsid w:val="00133E98"/>
    <w:rsid w:val="00134834"/>
    <w:rsid w:val="001348D8"/>
    <w:rsid w:val="001367E0"/>
    <w:rsid w:val="00137694"/>
    <w:rsid w:val="00137B9F"/>
    <w:rsid w:val="0014065D"/>
    <w:rsid w:val="00141221"/>
    <w:rsid w:val="00141240"/>
    <w:rsid w:val="001417A9"/>
    <w:rsid w:val="0014194A"/>
    <w:rsid w:val="00141F03"/>
    <w:rsid w:val="00141FCC"/>
    <w:rsid w:val="00142D1D"/>
    <w:rsid w:val="00142FB1"/>
    <w:rsid w:val="001430F3"/>
    <w:rsid w:val="0014375A"/>
    <w:rsid w:val="00143BF5"/>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C46"/>
    <w:rsid w:val="00152D5F"/>
    <w:rsid w:val="00152DA6"/>
    <w:rsid w:val="001530A5"/>
    <w:rsid w:val="0015323C"/>
    <w:rsid w:val="00153758"/>
    <w:rsid w:val="00153BF8"/>
    <w:rsid w:val="00153E58"/>
    <w:rsid w:val="001541B0"/>
    <w:rsid w:val="00154229"/>
    <w:rsid w:val="00154BFD"/>
    <w:rsid w:val="001553DE"/>
    <w:rsid w:val="0015552B"/>
    <w:rsid w:val="00155C35"/>
    <w:rsid w:val="00156179"/>
    <w:rsid w:val="00156247"/>
    <w:rsid w:val="00156CF1"/>
    <w:rsid w:val="00157A73"/>
    <w:rsid w:val="00160445"/>
    <w:rsid w:val="00160C05"/>
    <w:rsid w:val="00160C08"/>
    <w:rsid w:val="00160F22"/>
    <w:rsid w:val="001613DF"/>
    <w:rsid w:val="00161BD4"/>
    <w:rsid w:val="00161E01"/>
    <w:rsid w:val="00161F74"/>
    <w:rsid w:val="00162572"/>
    <w:rsid w:val="001625BF"/>
    <w:rsid w:val="001626A3"/>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0A22"/>
    <w:rsid w:val="00171202"/>
    <w:rsid w:val="001713C0"/>
    <w:rsid w:val="001715E7"/>
    <w:rsid w:val="001725FE"/>
    <w:rsid w:val="00172EE3"/>
    <w:rsid w:val="001734D2"/>
    <w:rsid w:val="001739E5"/>
    <w:rsid w:val="00173F15"/>
    <w:rsid w:val="00174242"/>
    <w:rsid w:val="00174650"/>
    <w:rsid w:val="0017483E"/>
    <w:rsid w:val="00175BBC"/>
    <w:rsid w:val="001761B4"/>
    <w:rsid w:val="0017787B"/>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36"/>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CAC"/>
    <w:rsid w:val="00195DE2"/>
    <w:rsid w:val="001961E9"/>
    <w:rsid w:val="00196A20"/>
    <w:rsid w:val="0019703D"/>
    <w:rsid w:val="00197A3A"/>
    <w:rsid w:val="00197A94"/>
    <w:rsid w:val="001A09C9"/>
    <w:rsid w:val="001A0CDB"/>
    <w:rsid w:val="001A1390"/>
    <w:rsid w:val="001A13E6"/>
    <w:rsid w:val="001A146A"/>
    <w:rsid w:val="001A185D"/>
    <w:rsid w:val="001A2D92"/>
    <w:rsid w:val="001A3693"/>
    <w:rsid w:val="001A38D8"/>
    <w:rsid w:val="001A38F0"/>
    <w:rsid w:val="001A3CDE"/>
    <w:rsid w:val="001A423A"/>
    <w:rsid w:val="001A57FF"/>
    <w:rsid w:val="001A5DA9"/>
    <w:rsid w:val="001A61C7"/>
    <w:rsid w:val="001A6C9B"/>
    <w:rsid w:val="001A6CBA"/>
    <w:rsid w:val="001A76BB"/>
    <w:rsid w:val="001A79EF"/>
    <w:rsid w:val="001B0524"/>
    <w:rsid w:val="001B0BC7"/>
    <w:rsid w:val="001B0BE9"/>
    <w:rsid w:val="001B0C4B"/>
    <w:rsid w:val="001B192D"/>
    <w:rsid w:val="001B1B47"/>
    <w:rsid w:val="001B1DB8"/>
    <w:rsid w:val="001B1E09"/>
    <w:rsid w:val="001B22B0"/>
    <w:rsid w:val="001B2651"/>
    <w:rsid w:val="001B2B2C"/>
    <w:rsid w:val="001B2CD2"/>
    <w:rsid w:val="001B2F45"/>
    <w:rsid w:val="001B322B"/>
    <w:rsid w:val="001B360F"/>
    <w:rsid w:val="001B3BCD"/>
    <w:rsid w:val="001B3FF8"/>
    <w:rsid w:val="001B4BEE"/>
    <w:rsid w:val="001B4F07"/>
    <w:rsid w:val="001B54C3"/>
    <w:rsid w:val="001B5A3D"/>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3EAF"/>
    <w:rsid w:val="001D54C5"/>
    <w:rsid w:val="001D554F"/>
    <w:rsid w:val="001D57E3"/>
    <w:rsid w:val="001D5973"/>
    <w:rsid w:val="001D5EB2"/>
    <w:rsid w:val="001D65C6"/>
    <w:rsid w:val="001D69CD"/>
    <w:rsid w:val="001D7213"/>
    <w:rsid w:val="001D785A"/>
    <w:rsid w:val="001D78FB"/>
    <w:rsid w:val="001E00EA"/>
    <w:rsid w:val="001E02FE"/>
    <w:rsid w:val="001E0C3C"/>
    <w:rsid w:val="001E15AF"/>
    <w:rsid w:val="001E181A"/>
    <w:rsid w:val="001E1B3B"/>
    <w:rsid w:val="001E1B9F"/>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750"/>
    <w:rsid w:val="001F0CDA"/>
    <w:rsid w:val="001F0F06"/>
    <w:rsid w:val="001F11B4"/>
    <w:rsid w:val="001F11BB"/>
    <w:rsid w:val="001F15E8"/>
    <w:rsid w:val="001F1B22"/>
    <w:rsid w:val="001F1C58"/>
    <w:rsid w:val="001F24BC"/>
    <w:rsid w:val="001F2A79"/>
    <w:rsid w:val="001F2BF3"/>
    <w:rsid w:val="001F2E4C"/>
    <w:rsid w:val="001F38B6"/>
    <w:rsid w:val="001F3E59"/>
    <w:rsid w:val="001F4104"/>
    <w:rsid w:val="001F46CE"/>
    <w:rsid w:val="001F4709"/>
    <w:rsid w:val="001F4BE8"/>
    <w:rsid w:val="001F4D44"/>
    <w:rsid w:val="001F50E0"/>
    <w:rsid w:val="001F5204"/>
    <w:rsid w:val="001F5240"/>
    <w:rsid w:val="001F54C2"/>
    <w:rsid w:val="001F5B7E"/>
    <w:rsid w:val="001F5BE6"/>
    <w:rsid w:val="001F5F5A"/>
    <w:rsid w:val="001F6C81"/>
    <w:rsid w:val="001F6ED4"/>
    <w:rsid w:val="001F70C2"/>
    <w:rsid w:val="001F714E"/>
    <w:rsid w:val="001F7340"/>
    <w:rsid w:val="001F7517"/>
    <w:rsid w:val="001F7540"/>
    <w:rsid w:val="001F758A"/>
    <w:rsid w:val="001F7759"/>
    <w:rsid w:val="001F7A42"/>
    <w:rsid w:val="001F7CDB"/>
    <w:rsid w:val="002001D6"/>
    <w:rsid w:val="002002A9"/>
    <w:rsid w:val="002002C0"/>
    <w:rsid w:val="002007E1"/>
    <w:rsid w:val="00200C81"/>
    <w:rsid w:val="00201B71"/>
    <w:rsid w:val="00201BBD"/>
    <w:rsid w:val="00202509"/>
    <w:rsid w:val="00202658"/>
    <w:rsid w:val="002026B9"/>
    <w:rsid w:val="0020283B"/>
    <w:rsid w:val="002029C9"/>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07A0E"/>
    <w:rsid w:val="002100F7"/>
    <w:rsid w:val="00210BE8"/>
    <w:rsid w:val="00210FF5"/>
    <w:rsid w:val="002119AD"/>
    <w:rsid w:val="00211C6F"/>
    <w:rsid w:val="00211D74"/>
    <w:rsid w:val="0021255D"/>
    <w:rsid w:val="00212B72"/>
    <w:rsid w:val="00212F99"/>
    <w:rsid w:val="00213A00"/>
    <w:rsid w:val="00213B0D"/>
    <w:rsid w:val="00213B68"/>
    <w:rsid w:val="00214710"/>
    <w:rsid w:val="002148A1"/>
    <w:rsid w:val="00215422"/>
    <w:rsid w:val="0021595D"/>
    <w:rsid w:val="00215FB5"/>
    <w:rsid w:val="00215FF5"/>
    <w:rsid w:val="00216114"/>
    <w:rsid w:val="00216448"/>
    <w:rsid w:val="00216D5C"/>
    <w:rsid w:val="00217194"/>
    <w:rsid w:val="00217452"/>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0D4"/>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37E17"/>
    <w:rsid w:val="002402E3"/>
    <w:rsid w:val="002403CC"/>
    <w:rsid w:val="002404CF"/>
    <w:rsid w:val="0024109A"/>
    <w:rsid w:val="00241C95"/>
    <w:rsid w:val="00241E38"/>
    <w:rsid w:val="00241F58"/>
    <w:rsid w:val="002426D5"/>
    <w:rsid w:val="00243005"/>
    <w:rsid w:val="0024304C"/>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AB7"/>
    <w:rsid w:val="002527D1"/>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4D8"/>
    <w:rsid w:val="00256FBE"/>
    <w:rsid w:val="00257464"/>
    <w:rsid w:val="0025754E"/>
    <w:rsid w:val="002578D5"/>
    <w:rsid w:val="00257AC5"/>
    <w:rsid w:val="00257AE7"/>
    <w:rsid w:val="002611E2"/>
    <w:rsid w:val="0026170B"/>
    <w:rsid w:val="00261B3E"/>
    <w:rsid w:val="00261CB4"/>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A4E"/>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11"/>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0A"/>
    <w:rsid w:val="00293972"/>
    <w:rsid w:val="002942ED"/>
    <w:rsid w:val="002946CE"/>
    <w:rsid w:val="00294D63"/>
    <w:rsid w:val="00294FDD"/>
    <w:rsid w:val="00295314"/>
    <w:rsid w:val="0029593B"/>
    <w:rsid w:val="00295AFE"/>
    <w:rsid w:val="00295B99"/>
    <w:rsid w:val="002960F7"/>
    <w:rsid w:val="002963BB"/>
    <w:rsid w:val="002969EA"/>
    <w:rsid w:val="002A026B"/>
    <w:rsid w:val="002A0377"/>
    <w:rsid w:val="002A03CD"/>
    <w:rsid w:val="002A0489"/>
    <w:rsid w:val="002A0521"/>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3913"/>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3CAB"/>
    <w:rsid w:val="002D440E"/>
    <w:rsid w:val="002D460D"/>
    <w:rsid w:val="002D4637"/>
    <w:rsid w:val="002D47A4"/>
    <w:rsid w:val="002D5909"/>
    <w:rsid w:val="002D5C00"/>
    <w:rsid w:val="002D5D26"/>
    <w:rsid w:val="002D5EFF"/>
    <w:rsid w:val="002D63E9"/>
    <w:rsid w:val="002D7779"/>
    <w:rsid w:val="002D7C1D"/>
    <w:rsid w:val="002D7F3B"/>
    <w:rsid w:val="002E0362"/>
    <w:rsid w:val="002E05A1"/>
    <w:rsid w:val="002E06D1"/>
    <w:rsid w:val="002E0892"/>
    <w:rsid w:val="002E1C95"/>
    <w:rsid w:val="002E1EAD"/>
    <w:rsid w:val="002E302A"/>
    <w:rsid w:val="002E34AC"/>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504E"/>
    <w:rsid w:val="002F51B2"/>
    <w:rsid w:val="002F5531"/>
    <w:rsid w:val="002F5959"/>
    <w:rsid w:val="002F5A08"/>
    <w:rsid w:val="002F5E60"/>
    <w:rsid w:val="002F603A"/>
    <w:rsid w:val="002F62C0"/>
    <w:rsid w:val="002F682D"/>
    <w:rsid w:val="002F6D31"/>
    <w:rsid w:val="002F73C3"/>
    <w:rsid w:val="002F7D05"/>
    <w:rsid w:val="002F7F5F"/>
    <w:rsid w:val="00300471"/>
    <w:rsid w:val="003006DB"/>
    <w:rsid w:val="0030076E"/>
    <w:rsid w:val="0030092B"/>
    <w:rsid w:val="00300A12"/>
    <w:rsid w:val="0030203A"/>
    <w:rsid w:val="003021D6"/>
    <w:rsid w:val="00302D9C"/>
    <w:rsid w:val="0030374B"/>
    <w:rsid w:val="00303C6B"/>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A0"/>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226"/>
    <w:rsid w:val="00320E3C"/>
    <w:rsid w:val="00320FDB"/>
    <w:rsid w:val="003212C3"/>
    <w:rsid w:val="00321432"/>
    <w:rsid w:val="003215FD"/>
    <w:rsid w:val="00321607"/>
    <w:rsid w:val="00321994"/>
    <w:rsid w:val="00321FF1"/>
    <w:rsid w:val="003226E6"/>
    <w:rsid w:val="0032272B"/>
    <w:rsid w:val="00322B6A"/>
    <w:rsid w:val="00322C13"/>
    <w:rsid w:val="00322EC0"/>
    <w:rsid w:val="00323D4E"/>
    <w:rsid w:val="0032430B"/>
    <w:rsid w:val="00324B08"/>
    <w:rsid w:val="00324E4C"/>
    <w:rsid w:val="00325B1C"/>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4178"/>
    <w:rsid w:val="003342EB"/>
    <w:rsid w:val="003344AA"/>
    <w:rsid w:val="003353B0"/>
    <w:rsid w:val="003354B2"/>
    <w:rsid w:val="00335E08"/>
    <w:rsid w:val="003360E1"/>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491"/>
    <w:rsid w:val="003415BA"/>
    <w:rsid w:val="00341667"/>
    <w:rsid w:val="00341841"/>
    <w:rsid w:val="003418EE"/>
    <w:rsid w:val="00341D96"/>
    <w:rsid w:val="00341E34"/>
    <w:rsid w:val="00342141"/>
    <w:rsid w:val="0034269F"/>
    <w:rsid w:val="003428D3"/>
    <w:rsid w:val="00342E12"/>
    <w:rsid w:val="003430EF"/>
    <w:rsid w:val="0034333F"/>
    <w:rsid w:val="00343510"/>
    <w:rsid w:val="0034367D"/>
    <w:rsid w:val="003438C6"/>
    <w:rsid w:val="003439C2"/>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187"/>
    <w:rsid w:val="003725FD"/>
    <w:rsid w:val="00372857"/>
    <w:rsid w:val="00372A49"/>
    <w:rsid w:val="00372D01"/>
    <w:rsid w:val="003732DA"/>
    <w:rsid w:val="00373B16"/>
    <w:rsid w:val="00373BD2"/>
    <w:rsid w:val="0037458E"/>
    <w:rsid w:val="00374B1C"/>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3A9"/>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A3"/>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697"/>
    <w:rsid w:val="003B29B0"/>
    <w:rsid w:val="003B2C18"/>
    <w:rsid w:val="003B2CE8"/>
    <w:rsid w:val="003B2D51"/>
    <w:rsid w:val="003B33BF"/>
    <w:rsid w:val="003B35BE"/>
    <w:rsid w:val="003B38D3"/>
    <w:rsid w:val="003B3B51"/>
    <w:rsid w:val="003B3E7B"/>
    <w:rsid w:val="003B4019"/>
    <w:rsid w:val="003B43B7"/>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2EF6"/>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6FC1"/>
    <w:rsid w:val="003C74D2"/>
    <w:rsid w:val="003C7649"/>
    <w:rsid w:val="003C7D90"/>
    <w:rsid w:val="003D02C0"/>
    <w:rsid w:val="003D0CFC"/>
    <w:rsid w:val="003D0D68"/>
    <w:rsid w:val="003D12DE"/>
    <w:rsid w:val="003D163F"/>
    <w:rsid w:val="003D187B"/>
    <w:rsid w:val="003D1B7F"/>
    <w:rsid w:val="003D287D"/>
    <w:rsid w:val="003D28E6"/>
    <w:rsid w:val="003D2920"/>
    <w:rsid w:val="003D2F90"/>
    <w:rsid w:val="003D3267"/>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660"/>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0FEF"/>
    <w:rsid w:val="004015E2"/>
    <w:rsid w:val="00401A88"/>
    <w:rsid w:val="00401D0B"/>
    <w:rsid w:val="00401DC9"/>
    <w:rsid w:val="00401E5A"/>
    <w:rsid w:val="00402168"/>
    <w:rsid w:val="00402268"/>
    <w:rsid w:val="00402E02"/>
    <w:rsid w:val="00403662"/>
    <w:rsid w:val="00403A66"/>
    <w:rsid w:val="00403EE4"/>
    <w:rsid w:val="004042D3"/>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C3"/>
    <w:rsid w:val="00410FD1"/>
    <w:rsid w:val="004115DE"/>
    <w:rsid w:val="0041181F"/>
    <w:rsid w:val="0041191C"/>
    <w:rsid w:val="00411935"/>
    <w:rsid w:val="004129B3"/>
    <w:rsid w:val="00412BDF"/>
    <w:rsid w:val="00412C09"/>
    <w:rsid w:val="00412CD4"/>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6A33"/>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783"/>
    <w:rsid w:val="00433845"/>
    <w:rsid w:val="00433A70"/>
    <w:rsid w:val="00433D5A"/>
    <w:rsid w:val="00433E55"/>
    <w:rsid w:val="00434457"/>
    <w:rsid w:val="00434707"/>
    <w:rsid w:val="00434770"/>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42E"/>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70"/>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084D"/>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B31"/>
    <w:rsid w:val="00472EC3"/>
    <w:rsid w:val="00473822"/>
    <w:rsid w:val="00473BC2"/>
    <w:rsid w:val="0047409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271"/>
    <w:rsid w:val="004962EC"/>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0FBD"/>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58F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578"/>
    <w:rsid w:val="004C588C"/>
    <w:rsid w:val="004C5FC2"/>
    <w:rsid w:val="004C6510"/>
    <w:rsid w:val="004C6590"/>
    <w:rsid w:val="004C6FEC"/>
    <w:rsid w:val="004C7003"/>
    <w:rsid w:val="004C70D8"/>
    <w:rsid w:val="004C79E3"/>
    <w:rsid w:val="004D00A4"/>
    <w:rsid w:val="004D0522"/>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469"/>
    <w:rsid w:val="004E1A5F"/>
    <w:rsid w:val="004E1C4C"/>
    <w:rsid w:val="004E1DDF"/>
    <w:rsid w:val="004E2079"/>
    <w:rsid w:val="004E225E"/>
    <w:rsid w:val="004E2326"/>
    <w:rsid w:val="004E2672"/>
    <w:rsid w:val="004E2AA3"/>
    <w:rsid w:val="004E4932"/>
    <w:rsid w:val="004E542F"/>
    <w:rsid w:val="004E585E"/>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657"/>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4C2"/>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332C"/>
    <w:rsid w:val="005240C6"/>
    <w:rsid w:val="00524612"/>
    <w:rsid w:val="00524870"/>
    <w:rsid w:val="00524C4D"/>
    <w:rsid w:val="0052536F"/>
    <w:rsid w:val="00525412"/>
    <w:rsid w:val="0052578C"/>
    <w:rsid w:val="00525D54"/>
    <w:rsid w:val="00525D80"/>
    <w:rsid w:val="00526061"/>
    <w:rsid w:val="005266C0"/>
    <w:rsid w:val="00526A5F"/>
    <w:rsid w:val="005279AC"/>
    <w:rsid w:val="00527C46"/>
    <w:rsid w:val="005302B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A9E"/>
    <w:rsid w:val="00534BB4"/>
    <w:rsid w:val="00534FF5"/>
    <w:rsid w:val="0053553D"/>
    <w:rsid w:val="005357A2"/>
    <w:rsid w:val="00535AC3"/>
    <w:rsid w:val="005363B1"/>
    <w:rsid w:val="00536B2C"/>
    <w:rsid w:val="00536D3B"/>
    <w:rsid w:val="00536E30"/>
    <w:rsid w:val="00537586"/>
    <w:rsid w:val="00537C46"/>
    <w:rsid w:val="0054059D"/>
    <w:rsid w:val="005405C6"/>
    <w:rsid w:val="00540932"/>
    <w:rsid w:val="0054154C"/>
    <w:rsid w:val="00541BAF"/>
    <w:rsid w:val="00541EC7"/>
    <w:rsid w:val="005420CE"/>
    <w:rsid w:val="005421F2"/>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23E0"/>
    <w:rsid w:val="00552715"/>
    <w:rsid w:val="00552912"/>
    <w:rsid w:val="00552982"/>
    <w:rsid w:val="00552ACC"/>
    <w:rsid w:val="00552D0E"/>
    <w:rsid w:val="00552D44"/>
    <w:rsid w:val="00552ED0"/>
    <w:rsid w:val="00553114"/>
    <w:rsid w:val="00553435"/>
    <w:rsid w:val="005539A7"/>
    <w:rsid w:val="0055521F"/>
    <w:rsid w:val="00555A54"/>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33FD"/>
    <w:rsid w:val="0056433D"/>
    <w:rsid w:val="005644BB"/>
    <w:rsid w:val="00564CF5"/>
    <w:rsid w:val="00564F52"/>
    <w:rsid w:val="0056566D"/>
    <w:rsid w:val="00565A0D"/>
    <w:rsid w:val="00565B83"/>
    <w:rsid w:val="0056609E"/>
    <w:rsid w:val="005663B4"/>
    <w:rsid w:val="00566494"/>
    <w:rsid w:val="00567138"/>
    <w:rsid w:val="00567550"/>
    <w:rsid w:val="005675F5"/>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160"/>
    <w:rsid w:val="00574CC0"/>
    <w:rsid w:val="00575877"/>
    <w:rsid w:val="00575C29"/>
    <w:rsid w:val="00576081"/>
    <w:rsid w:val="00576119"/>
    <w:rsid w:val="00576666"/>
    <w:rsid w:val="00576B1C"/>
    <w:rsid w:val="00576BB3"/>
    <w:rsid w:val="00576F6D"/>
    <w:rsid w:val="00577130"/>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552"/>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7D3"/>
    <w:rsid w:val="005A4B51"/>
    <w:rsid w:val="005A4DEE"/>
    <w:rsid w:val="005A5883"/>
    <w:rsid w:val="005A5BA3"/>
    <w:rsid w:val="005A5C4D"/>
    <w:rsid w:val="005A6EB3"/>
    <w:rsid w:val="005A7039"/>
    <w:rsid w:val="005A7ACF"/>
    <w:rsid w:val="005A7C7F"/>
    <w:rsid w:val="005A7E86"/>
    <w:rsid w:val="005B03DA"/>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4544"/>
    <w:rsid w:val="005B4DF3"/>
    <w:rsid w:val="005B538E"/>
    <w:rsid w:val="005B5554"/>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9C6"/>
    <w:rsid w:val="005C3C20"/>
    <w:rsid w:val="005C3D37"/>
    <w:rsid w:val="005C42DA"/>
    <w:rsid w:val="005C5163"/>
    <w:rsid w:val="005C529D"/>
    <w:rsid w:val="005C554C"/>
    <w:rsid w:val="005C5A8F"/>
    <w:rsid w:val="005C5BD6"/>
    <w:rsid w:val="005C6EA9"/>
    <w:rsid w:val="005C71AD"/>
    <w:rsid w:val="005C7443"/>
    <w:rsid w:val="005C798A"/>
    <w:rsid w:val="005C7A0D"/>
    <w:rsid w:val="005D02E4"/>
    <w:rsid w:val="005D11FF"/>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432"/>
    <w:rsid w:val="005E76F2"/>
    <w:rsid w:val="005E7B70"/>
    <w:rsid w:val="005E7C4A"/>
    <w:rsid w:val="005F035F"/>
    <w:rsid w:val="005F058D"/>
    <w:rsid w:val="005F1CE6"/>
    <w:rsid w:val="005F2442"/>
    <w:rsid w:val="005F2BBD"/>
    <w:rsid w:val="005F3484"/>
    <w:rsid w:val="005F356B"/>
    <w:rsid w:val="005F3AA4"/>
    <w:rsid w:val="005F41BE"/>
    <w:rsid w:val="005F4610"/>
    <w:rsid w:val="005F4733"/>
    <w:rsid w:val="005F48D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C42"/>
    <w:rsid w:val="00611D7D"/>
    <w:rsid w:val="00612609"/>
    <w:rsid w:val="00612B73"/>
    <w:rsid w:val="00612E71"/>
    <w:rsid w:val="00613418"/>
    <w:rsid w:val="00613530"/>
    <w:rsid w:val="006138A7"/>
    <w:rsid w:val="00613D62"/>
    <w:rsid w:val="00614288"/>
    <w:rsid w:val="006142AE"/>
    <w:rsid w:val="0061432A"/>
    <w:rsid w:val="00615220"/>
    <w:rsid w:val="00615E0C"/>
    <w:rsid w:val="00615FA8"/>
    <w:rsid w:val="006162E4"/>
    <w:rsid w:val="0061658C"/>
    <w:rsid w:val="00617140"/>
    <w:rsid w:val="00617588"/>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86A"/>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403F3"/>
    <w:rsid w:val="00640749"/>
    <w:rsid w:val="00640AFA"/>
    <w:rsid w:val="00641630"/>
    <w:rsid w:val="006416D8"/>
    <w:rsid w:val="0064197E"/>
    <w:rsid w:val="00641B05"/>
    <w:rsid w:val="00641CDC"/>
    <w:rsid w:val="00641D34"/>
    <w:rsid w:val="00641E94"/>
    <w:rsid w:val="00642066"/>
    <w:rsid w:val="006426DD"/>
    <w:rsid w:val="00642D1E"/>
    <w:rsid w:val="0064300D"/>
    <w:rsid w:val="00643043"/>
    <w:rsid w:val="006431DD"/>
    <w:rsid w:val="00643389"/>
    <w:rsid w:val="0064352D"/>
    <w:rsid w:val="0064358F"/>
    <w:rsid w:val="00643A3F"/>
    <w:rsid w:val="00643AEF"/>
    <w:rsid w:val="006447B1"/>
    <w:rsid w:val="00644818"/>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C"/>
    <w:rsid w:val="00653191"/>
    <w:rsid w:val="0065357A"/>
    <w:rsid w:val="006542CF"/>
    <w:rsid w:val="0065479A"/>
    <w:rsid w:val="0065531D"/>
    <w:rsid w:val="006557E0"/>
    <w:rsid w:val="00655C2D"/>
    <w:rsid w:val="00655DD8"/>
    <w:rsid w:val="006560E8"/>
    <w:rsid w:val="0065611B"/>
    <w:rsid w:val="00656736"/>
    <w:rsid w:val="0065686E"/>
    <w:rsid w:val="00656B7B"/>
    <w:rsid w:val="00656D0F"/>
    <w:rsid w:val="00657031"/>
    <w:rsid w:val="006576A7"/>
    <w:rsid w:val="006578F8"/>
    <w:rsid w:val="00657A02"/>
    <w:rsid w:val="00657A53"/>
    <w:rsid w:val="00657B07"/>
    <w:rsid w:val="00657E30"/>
    <w:rsid w:val="00657F3E"/>
    <w:rsid w:val="00660500"/>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5B8F"/>
    <w:rsid w:val="0066624D"/>
    <w:rsid w:val="006664EF"/>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C75"/>
    <w:rsid w:val="00675F32"/>
    <w:rsid w:val="0067604D"/>
    <w:rsid w:val="006764C8"/>
    <w:rsid w:val="00676EF3"/>
    <w:rsid w:val="00676F3B"/>
    <w:rsid w:val="00677ACB"/>
    <w:rsid w:val="0068045B"/>
    <w:rsid w:val="006804C2"/>
    <w:rsid w:val="006811F9"/>
    <w:rsid w:val="006812BF"/>
    <w:rsid w:val="00681524"/>
    <w:rsid w:val="0068157F"/>
    <w:rsid w:val="006815D6"/>
    <w:rsid w:val="00681678"/>
    <w:rsid w:val="006817E5"/>
    <w:rsid w:val="00681F09"/>
    <w:rsid w:val="00681FF5"/>
    <w:rsid w:val="006820A2"/>
    <w:rsid w:val="006824D7"/>
    <w:rsid w:val="00683784"/>
    <w:rsid w:val="006842B9"/>
    <w:rsid w:val="0068451B"/>
    <w:rsid w:val="0068452E"/>
    <w:rsid w:val="006845F9"/>
    <w:rsid w:val="0068547C"/>
    <w:rsid w:val="006856CD"/>
    <w:rsid w:val="00685852"/>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1E8"/>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7E5"/>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651"/>
    <w:rsid w:val="006B1B3F"/>
    <w:rsid w:val="006B1B85"/>
    <w:rsid w:val="006B1B98"/>
    <w:rsid w:val="006B1F3E"/>
    <w:rsid w:val="006B20CA"/>
    <w:rsid w:val="006B2205"/>
    <w:rsid w:val="006B297A"/>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5F51"/>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10D"/>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266"/>
    <w:rsid w:val="006E65D5"/>
    <w:rsid w:val="006E6A53"/>
    <w:rsid w:val="006E7270"/>
    <w:rsid w:val="006F0822"/>
    <w:rsid w:val="006F09EC"/>
    <w:rsid w:val="006F1113"/>
    <w:rsid w:val="006F1199"/>
    <w:rsid w:val="006F1292"/>
    <w:rsid w:val="006F1398"/>
    <w:rsid w:val="006F1D78"/>
    <w:rsid w:val="006F1E47"/>
    <w:rsid w:val="006F1E7B"/>
    <w:rsid w:val="006F2039"/>
    <w:rsid w:val="006F2141"/>
    <w:rsid w:val="006F242D"/>
    <w:rsid w:val="006F3117"/>
    <w:rsid w:val="006F414D"/>
    <w:rsid w:val="006F46D7"/>
    <w:rsid w:val="006F4B42"/>
    <w:rsid w:val="006F56AF"/>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1CA1"/>
    <w:rsid w:val="00712949"/>
    <w:rsid w:val="00712AFD"/>
    <w:rsid w:val="00712F1E"/>
    <w:rsid w:val="00712F43"/>
    <w:rsid w:val="0071338A"/>
    <w:rsid w:val="007134E4"/>
    <w:rsid w:val="00713890"/>
    <w:rsid w:val="00713A93"/>
    <w:rsid w:val="0071412A"/>
    <w:rsid w:val="00714F68"/>
    <w:rsid w:val="00715032"/>
    <w:rsid w:val="007150D7"/>
    <w:rsid w:val="007158AC"/>
    <w:rsid w:val="00715A07"/>
    <w:rsid w:val="00715AA0"/>
    <w:rsid w:val="00715B35"/>
    <w:rsid w:val="00715C1C"/>
    <w:rsid w:val="00716950"/>
    <w:rsid w:val="00717770"/>
    <w:rsid w:val="00717E83"/>
    <w:rsid w:val="00720070"/>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19B"/>
    <w:rsid w:val="00731892"/>
    <w:rsid w:val="007325A9"/>
    <w:rsid w:val="007326B0"/>
    <w:rsid w:val="007327DC"/>
    <w:rsid w:val="00732B76"/>
    <w:rsid w:val="00732C21"/>
    <w:rsid w:val="007339E0"/>
    <w:rsid w:val="00733AA9"/>
    <w:rsid w:val="00733BD3"/>
    <w:rsid w:val="00733FBE"/>
    <w:rsid w:val="007341CF"/>
    <w:rsid w:val="007349FF"/>
    <w:rsid w:val="00734A91"/>
    <w:rsid w:val="00735077"/>
    <w:rsid w:val="00735502"/>
    <w:rsid w:val="007359FB"/>
    <w:rsid w:val="00735BE8"/>
    <w:rsid w:val="0073622C"/>
    <w:rsid w:val="007362C3"/>
    <w:rsid w:val="007367BF"/>
    <w:rsid w:val="007369F2"/>
    <w:rsid w:val="00736B26"/>
    <w:rsid w:val="00736B7F"/>
    <w:rsid w:val="00736FB7"/>
    <w:rsid w:val="00737172"/>
    <w:rsid w:val="00737413"/>
    <w:rsid w:val="00737A1D"/>
    <w:rsid w:val="007400E2"/>
    <w:rsid w:val="007403B9"/>
    <w:rsid w:val="00740700"/>
    <w:rsid w:val="0074090C"/>
    <w:rsid w:val="00740B7C"/>
    <w:rsid w:val="00740BB4"/>
    <w:rsid w:val="00740C4D"/>
    <w:rsid w:val="00741499"/>
    <w:rsid w:val="00741A45"/>
    <w:rsid w:val="00741DEC"/>
    <w:rsid w:val="0074211B"/>
    <w:rsid w:val="0074218A"/>
    <w:rsid w:val="00742337"/>
    <w:rsid w:val="0074250A"/>
    <w:rsid w:val="007425DC"/>
    <w:rsid w:val="00742928"/>
    <w:rsid w:val="00742B5D"/>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175F"/>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5D8"/>
    <w:rsid w:val="00797A76"/>
    <w:rsid w:val="00797EF2"/>
    <w:rsid w:val="007A0050"/>
    <w:rsid w:val="007A018A"/>
    <w:rsid w:val="007A0645"/>
    <w:rsid w:val="007A066F"/>
    <w:rsid w:val="007A0F31"/>
    <w:rsid w:val="007A148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16B"/>
    <w:rsid w:val="007D1553"/>
    <w:rsid w:val="007D1B67"/>
    <w:rsid w:val="007D1DB6"/>
    <w:rsid w:val="007D2884"/>
    <w:rsid w:val="007D2938"/>
    <w:rsid w:val="007D2E67"/>
    <w:rsid w:val="007D31D2"/>
    <w:rsid w:val="007D33D6"/>
    <w:rsid w:val="007D348E"/>
    <w:rsid w:val="007D4096"/>
    <w:rsid w:val="007D43B0"/>
    <w:rsid w:val="007D4FB0"/>
    <w:rsid w:val="007D50E3"/>
    <w:rsid w:val="007D5350"/>
    <w:rsid w:val="007D5708"/>
    <w:rsid w:val="007D60AD"/>
    <w:rsid w:val="007D6571"/>
    <w:rsid w:val="007D6D3F"/>
    <w:rsid w:val="007D70F3"/>
    <w:rsid w:val="007D72A8"/>
    <w:rsid w:val="007E0D21"/>
    <w:rsid w:val="007E0F1A"/>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0A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5C55"/>
    <w:rsid w:val="007F634F"/>
    <w:rsid w:val="007F6485"/>
    <w:rsid w:val="007F6B01"/>
    <w:rsid w:val="007F6F9B"/>
    <w:rsid w:val="007F75AB"/>
    <w:rsid w:val="007F75AF"/>
    <w:rsid w:val="007F79F6"/>
    <w:rsid w:val="007F7E01"/>
    <w:rsid w:val="0080058C"/>
    <w:rsid w:val="0080074C"/>
    <w:rsid w:val="0080079B"/>
    <w:rsid w:val="00800D83"/>
    <w:rsid w:val="008011F8"/>
    <w:rsid w:val="008011F9"/>
    <w:rsid w:val="00801264"/>
    <w:rsid w:val="008013F4"/>
    <w:rsid w:val="00801418"/>
    <w:rsid w:val="00801BBE"/>
    <w:rsid w:val="00801D10"/>
    <w:rsid w:val="0080236A"/>
    <w:rsid w:val="00802689"/>
    <w:rsid w:val="00803028"/>
    <w:rsid w:val="00803034"/>
    <w:rsid w:val="0080305E"/>
    <w:rsid w:val="008032DD"/>
    <w:rsid w:val="00803411"/>
    <w:rsid w:val="00803695"/>
    <w:rsid w:val="00803779"/>
    <w:rsid w:val="00804202"/>
    <w:rsid w:val="008043D3"/>
    <w:rsid w:val="008044F2"/>
    <w:rsid w:val="0080493A"/>
    <w:rsid w:val="00804C19"/>
    <w:rsid w:val="00804FAC"/>
    <w:rsid w:val="008053E1"/>
    <w:rsid w:val="00805968"/>
    <w:rsid w:val="0080631D"/>
    <w:rsid w:val="008068E5"/>
    <w:rsid w:val="008069D2"/>
    <w:rsid w:val="008073E4"/>
    <w:rsid w:val="008074DE"/>
    <w:rsid w:val="00810036"/>
    <w:rsid w:val="00810467"/>
    <w:rsid w:val="00810DDF"/>
    <w:rsid w:val="00810FB0"/>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14E"/>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6FB0"/>
    <w:rsid w:val="008471FD"/>
    <w:rsid w:val="00847495"/>
    <w:rsid w:val="00847F03"/>
    <w:rsid w:val="00847FD7"/>
    <w:rsid w:val="0085031E"/>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42"/>
    <w:rsid w:val="008550A5"/>
    <w:rsid w:val="008550CA"/>
    <w:rsid w:val="00855593"/>
    <w:rsid w:val="008555E6"/>
    <w:rsid w:val="008556EA"/>
    <w:rsid w:val="008559E3"/>
    <w:rsid w:val="00856002"/>
    <w:rsid w:val="008567C8"/>
    <w:rsid w:val="0085782E"/>
    <w:rsid w:val="0085794D"/>
    <w:rsid w:val="00857A9D"/>
    <w:rsid w:val="0086000F"/>
    <w:rsid w:val="008600FE"/>
    <w:rsid w:val="0086013D"/>
    <w:rsid w:val="008601E9"/>
    <w:rsid w:val="008603AB"/>
    <w:rsid w:val="00860503"/>
    <w:rsid w:val="00861057"/>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67E75"/>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C94"/>
    <w:rsid w:val="00881DD8"/>
    <w:rsid w:val="00881FDE"/>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8DC"/>
    <w:rsid w:val="008A395F"/>
    <w:rsid w:val="008A3AC6"/>
    <w:rsid w:val="008A4233"/>
    <w:rsid w:val="008A426D"/>
    <w:rsid w:val="008A457A"/>
    <w:rsid w:val="008A4698"/>
    <w:rsid w:val="008A4890"/>
    <w:rsid w:val="008A4AEA"/>
    <w:rsid w:val="008A516E"/>
    <w:rsid w:val="008A5358"/>
    <w:rsid w:val="008A61EA"/>
    <w:rsid w:val="008A67E6"/>
    <w:rsid w:val="008A68AF"/>
    <w:rsid w:val="008A767E"/>
    <w:rsid w:val="008A781E"/>
    <w:rsid w:val="008A7FC0"/>
    <w:rsid w:val="008B01B9"/>
    <w:rsid w:val="008B03BF"/>
    <w:rsid w:val="008B042F"/>
    <w:rsid w:val="008B0827"/>
    <w:rsid w:val="008B0AA0"/>
    <w:rsid w:val="008B0D21"/>
    <w:rsid w:val="008B0FA1"/>
    <w:rsid w:val="008B1163"/>
    <w:rsid w:val="008B11A5"/>
    <w:rsid w:val="008B1760"/>
    <w:rsid w:val="008B1914"/>
    <w:rsid w:val="008B1BDA"/>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3D"/>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DC2"/>
    <w:rsid w:val="008D0F66"/>
    <w:rsid w:val="008D1A4E"/>
    <w:rsid w:val="008D1B50"/>
    <w:rsid w:val="008D1B75"/>
    <w:rsid w:val="008D2238"/>
    <w:rsid w:val="008D2B65"/>
    <w:rsid w:val="008D310E"/>
    <w:rsid w:val="008D4406"/>
    <w:rsid w:val="008D4C19"/>
    <w:rsid w:val="008D4CAF"/>
    <w:rsid w:val="008D5146"/>
    <w:rsid w:val="008D51F4"/>
    <w:rsid w:val="008D57A4"/>
    <w:rsid w:val="008D5A1A"/>
    <w:rsid w:val="008D5D37"/>
    <w:rsid w:val="008D601F"/>
    <w:rsid w:val="008D62B1"/>
    <w:rsid w:val="008D63CD"/>
    <w:rsid w:val="008D6A07"/>
    <w:rsid w:val="008D75AD"/>
    <w:rsid w:val="008D764C"/>
    <w:rsid w:val="008D7983"/>
    <w:rsid w:val="008D7A17"/>
    <w:rsid w:val="008D7BE8"/>
    <w:rsid w:val="008E0624"/>
    <w:rsid w:val="008E07AE"/>
    <w:rsid w:val="008E0D55"/>
    <w:rsid w:val="008E0ED2"/>
    <w:rsid w:val="008E1054"/>
    <w:rsid w:val="008E117D"/>
    <w:rsid w:val="008E1C36"/>
    <w:rsid w:val="008E1DAE"/>
    <w:rsid w:val="008E2502"/>
    <w:rsid w:val="008E2995"/>
    <w:rsid w:val="008E31C7"/>
    <w:rsid w:val="008E340A"/>
    <w:rsid w:val="008E378F"/>
    <w:rsid w:val="008E3B5E"/>
    <w:rsid w:val="008E3D23"/>
    <w:rsid w:val="008E411C"/>
    <w:rsid w:val="008E4870"/>
    <w:rsid w:val="008E5057"/>
    <w:rsid w:val="008E518D"/>
    <w:rsid w:val="008E52DC"/>
    <w:rsid w:val="008E5398"/>
    <w:rsid w:val="008E5D42"/>
    <w:rsid w:val="008E6020"/>
    <w:rsid w:val="008E6102"/>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135"/>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B31"/>
    <w:rsid w:val="00905D96"/>
    <w:rsid w:val="00905EBF"/>
    <w:rsid w:val="009060D9"/>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5E1"/>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6AD"/>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458"/>
    <w:rsid w:val="009277B4"/>
    <w:rsid w:val="00927CBF"/>
    <w:rsid w:val="00927FEA"/>
    <w:rsid w:val="00930894"/>
    <w:rsid w:val="00930FC5"/>
    <w:rsid w:val="009311EF"/>
    <w:rsid w:val="00931327"/>
    <w:rsid w:val="0093136B"/>
    <w:rsid w:val="00931C5A"/>
    <w:rsid w:val="00931E9B"/>
    <w:rsid w:val="00931EC4"/>
    <w:rsid w:val="0093272C"/>
    <w:rsid w:val="009327F0"/>
    <w:rsid w:val="00932F5E"/>
    <w:rsid w:val="0093363A"/>
    <w:rsid w:val="00933EC4"/>
    <w:rsid w:val="009342A2"/>
    <w:rsid w:val="00934DAE"/>
    <w:rsid w:val="00934E28"/>
    <w:rsid w:val="009355B3"/>
    <w:rsid w:val="0093586E"/>
    <w:rsid w:val="00935A0F"/>
    <w:rsid w:val="00935CFE"/>
    <w:rsid w:val="00935EBB"/>
    <w:rsid w:val="00935FF7"/>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772"/>
    <w:rsid w:val="00961986"/>
    <w:rsid w:val="00961AD7"/>
    <w:rsid w:val="00963066"/>
    <w:rsid w:val="009630DE"/>
    <w:rsid w:val="009634FF"/>
    <w:rsid w:val="00963BD6"/>
    <w:rsid w:val="00963D4C"/>
    <w:rsid w:val="00963DE5"/>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62C"/>
    <w:rsid w:val="0098278D"/>
    <w:rsid w:val="009828CC"/>
    <w:rsid w:val="00982B10"/>
    <w:rsid w:val="00982D58"/>
    <w:rsid w:val="00983080"/>
    <w:rsid w:val="00983128"/>
    <w:rsid w:val="00983962"/>
    <w:rsid w:val="009840C4"/>
    <w:rsid w:val="0098473B"/>
    <w:rsid w:val="00984E96"/>
    <w:rsid w:val="0098503D"/>
    <w:rsid w:val="0098510B"/>
    <w:rsid w:val="00985A86"/>
    <w:rsid w:val="00985B7C"/>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AA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2FA"/>
    <w:rsid w:val="009B1BF6"/>
    <w:rsid w:val="009B1ED7"/>
    <w:rsid w:val="009B2117"/>
    <w:rsid w:val="009B2BDB"/>
    <w:rsid w:val="009B2CA5"/>
    <w:rsid w:val="009B2DDA"/>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B7EFE"/>
    <w:rsid w:val="009C05F7"/>
    <w:rsid w:val="009C0842"/>
    <w:rsid w:val="009C0DDB"/>
    <w:rsid w:val="009C105F"/>
    <w:rsid w:val="009C1675"/>
    <w:rsid w:val="009C16B2"/>
    <w:rsid w:val="009C1870"/>
    <w:rsid w:val="009C41E4"/>
    <w:rsid w:val="009C4A01"/>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258C"/>
    <w:rsid w:val="009D260F"/>
    <w:rsid w:val="009D2BD7"/>
    <w:rsid w:val="009D33C0"/>
    <w:rsid w:val="009D3CFF"/>
    <w:rsid w:val="009D4E8A"/>
    <w:rsid w:val="009D5204"/>
    <w:rsid w:val="009D5486"/>
    <w:rsid w:val="009D5495"/>
    <w:rsid w:val="009D5BAC"/>
    <w:rsid w:val="009D6340"/>
    <w:rsid w:val="009D6841"/>
    <w:rsid w:val="009D6B95"/>
    <w:rsid w:val="009D6D1D"/>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316"/>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4A1"/>
    <w:rsid w:val="009F3BDA"/>
    <w:rsid w:val="009F3DE0"/>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377"/>
    <w:rsid w:val="00A0377F"/>
    <w:rsid w:val="00A038E5"/>
    <w:rsid w:val="00A03989"/>
    <w:rsid w:val="00A05AD8"/>
    <w:rsid w:val="00A0660A"/>
    <w:rsid w:val="00A06950"/>
    <w:rsid w:val="00A06B27"/>
    <w:rsid w:val="00A0719F"/>
    <w:rsid w:val="00A07794"/>
    <w:rsid w:val="00A077C7"/>
    <w:rsid w:val="00A07940"/>
    <w:rsid w:val="00A07A75"/>
    <w:rsid w:val="00A101DF"/>
    <w:rsid w:val="00A1102A"/>
    <w:rsid w:val="00A110FB"/>
    <w:rsid w:val="00A118B8"/>
    <w:rsid w:val="00A1252C"/>
    <w:rsid w:val="00A1281C"/>
    <w:rsid w:val="00A12DFC"/>
    <w:rsid w:val="00A1379A"/>
    <w:rsid w:val="00A13826"/>
    <w:rsid w:val="00A13C66"/>
    <w:rsid w:val="00A13ED6"/>
    <w:rsid w:val="00A14A57"/>
    <w:rsid w:val="00A152AC"/>
    <w:rsid w:val="00A154B2"/>
    <w:rsid w:val="00A1593A"/>
    <w:rsid w:val="00A160DC"/>
    <w:rsid w:val="00A160F2"/>
    <w:rsid w:val="00A165AE"/>
    <w:rsid w:val="00A16886"/>
    <w:rsid w:val="00A16FF4"/>
    <w:rsid w:val="00A1739E"/>
    <w:rsid w:val="00A178FF"/>
    <w:rsid w:val="00A17A55"/>
    <w:rsid w:val="00A200BF"/>
    <w:rsid w:val="00A20310"/>
    <w:rsid w:val="00A204E1"/>
    <w:rsid w:val="00A21ABA"/>
    <w:rsid w:val="00A21D49"/>
    <w:rsid w:val="00A2255E"/>
    <w:rsid w:val="00A22697"/>
    <w:rsid w:val="00A226D4"/>
    <w:rsid w:val="00A227BB"/>
    <w:rsid w:val="00A228ED"/>
    <w:rsid w:val="00A22B36"/>
    <w:rsid w:val="00A22BF9"/>
    <w:rsid w:val="00A22BFF"/>
    <w:rsid w:val="00A22D20"/>
    <w:rsid w:val="00A22DFF"/>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5A2"/>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4C1B"/>
    <w:rsid w:val="00A45611"/>
    <w:rsid w:val="00A45AEB"/>
    <w:rsid w:val="00A45E76"/>
    <w:rsid w:val="00A46534"/>
    <w:rsid w:val="00A46541"/>
    <w:rsid w:val="00A46BFA"/>
    <w:rsid w:val="00A46FE0"/>
    <w:rsid w:val="00A473C9"/>
    <w:rsid w:val="00A47A70"/>
    <w:rsid w:val="00A47B58"/>
    <w:rsid w:val="00A47B81"/>
    <w:rsid w:val="00A5054C"/>
    <w:rsid w:val="00A506A6"/>
    <w:rsid w:val="00A50A39"/>
    <w:rsid w:val="00A5131D"/>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116B"/>
    <w:rsid w:val="00A71681"/>
    <w:rsid w:val="00A7171C"/>
    <w:rsid w:val="00A71D5F"/>
    <w:rsid w:val="00A722C0"/>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946"/>
    <w:rsid w:val="00A81DFA"/>
    <w:rsid w:val="00A81E66"/>
    <w:rsid w:val="00A81F40"/>
    <w:rsid w:val="00A81F8F"/>
    <w:rsid w:val="00A826FF"/>
    <w:rsid w:val="00A827E6"/>
    <w:rsid w:val="00A829B3"/>
    <w:rsid w:val="00A83EC3"/>
    <w:rsid w:val="00A83F36"/>
    <w:rsid w:val="00A84067"/>
    <w:rsid w:val="00A840B3"/>
    <w:rsid w:val="00A842F0"/>
    <w:rsid w:val="00A84366"/>
    <w:rsid w:val="00A84739"/>
    <w:rsid w:val="00A858A5"/>
    <w:rsid w:val="00A85935"/>
    <w:rsid w:val="00A85EC1"/>
    <w:rsid w:val="00A867E8"/>
    <w:rsid w:val="00A86892"/>
    <w:rsid w:val="00A86BA6"/>
    <w:rsid w:val="00A86C7B"/>
    <w:rsid w:val="00A8769C"/>
    <w:rsid w:val="00A87CD0"/>
    <w:rsid w:val="00A90145"/>
    <w:rsid w:val="00A902A5"/>
    <w:rsid w:val="00A90D1B"/>
    <w:rsid w:val="00A914C1"/>
    <w:rsid w:val="00A9250A"/>
    <w:rsid w:val="00A92E1D"/>
    <w:rsid w:val="00A93217"/>
    <w:rsid w:val="00A935BF"/>
    <w:rsid w:val="00A93E3B"/>
    <w:rsid w:val="00A9416B"/>
    <w:rsid w:val="00A9473F"/>
    <w:rsid w:val="00A94769"/>
    <w:rsid w:val="00A94F07"/>
    <w:rsid w:val="00A952A9"/>
    <w:rsid w:val="00A95479"/>
    <w:rsid w:val="00A95CDF"/>
    <w:rsid w:val="00A95EE3"/>
    <w:rsid w:val="00A96049"/>
    <w:rsid w:val="00A960A6"/>
    <w:rsid w:val="00A9695A"/>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368"/>
    <w:rsid w:val="00AB340A"/>
    <w:rsid w:val="00AB340F"/>
    <w:rsid w:val="00AB37EA"/>
    <w:rsid w:val="00AB3C5B"/>
    <w:rsid w:val="00AB57FF"/>
    <w:rsid w:val="00AB5A70"/>
    <w:rsid w:val="00AB5B3E"/>
    <w:rsid w:val="00AB6133"/>
    <w:rsid w:val="00AB6586"/>
    <w:rsid w:val="00AB74EB"/>
    <w:rsid w:val="00AB7A15"/>
    <w:rsid w:val="00AB7B6B"/>
    <w:rsid w:val="00AB7CA7"/>
    <w:rsid w:val="00AB7EB3"/>
    <w:rsid w:val="00AC0086"/>
    <w:rsid w:val="00AC0388"/>
    <w:rsid w:val="00AC0C36"/>
    <w:rsid w:val="00AC0FF2"/>
    <w:rsid w:val="00AC11A2"/>
    <w:rsid w:val="00AC1334"/>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325"/>
    <w:rsid w:val="00AC5553"/>
    <w:rsid w:val="00AC556F"/>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0F9A"/>
    <w:rsid w:val="00AE10F4"/>
    <w:rsid w:val="00AE16EF"/>
    <w:rsid w:val="00AE23ED"/>
    <w:rsid w:val="00AE2B30"/>
    <w:rsid w:val="00AE2C16"/>
    <w:rsid w:val="00AE2C25"/>
    <w:rsid w:val="00AE2E72"/>
    <w:rsid w:val="00AE3240"/>
    <w:rsid w:val="00AE333F"/>
    <w:rsid w:val="00AE3412"/>
    <w:rsid w:val="00AE3495"/>
    <w:rsid w:val="00AE34A8"/>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3E5"/>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8BC"/>
    <w:rsid w:val="00B17E95"/>
    <w:rsid w:val="00B20806"/>
    <w:rsid w:val="00B20B4E"/>
    <w:rsid w:val="00B211A9"/>
    <w:rsid w:val="00B2189B"/>
    <w:rsid w:val="00B21C13"/>
    <w:rsid w:val="00B22556"/>
    <w:rsid w:val="00B229AA"/>
    <w:rsid w:val="00B234BD"/>
    <w:rsid w:val="00B23AE9"/>
    <w:rsid w:val="00B24349"/>
    <w:rsid w:val="00B24D41"/>
    <w:rsid w:val="00B25012"/>
    <w:rsid w:val="00B25391"/>
    <w:rsid w:val="00B258D2"/>
    <w:rsid w:val="00B26001"/>
    <w:rsid w:val="00B27445"/>
    <w:rsid w:val="00B274C3"/>
    <w:rsid w:val="00B276A8"/>
    <w:rsid w:val="00B278B9"/>
    <w:rsid w:val="00B27B61"/>
    <w:rsid w:val="00B27B71"/>
    <w:rsid w:val="00B30338"/>
    <w:rsid w:val="00B303B7"/>
    <w:rsid w:val="00B306A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4514"/>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9"/>
    <w:rsid w:val="00B50DDD"/>
    <w:rsid w:val="00B50FCD"/>
    <w:rsid w:val="00B51C89"/>
    <w:rsid w:val="00B51CCC"/>
    <w:rsid w:val="00B52058"/>
    <w:rsid w:val="00B52115"/>
    <w:rsid w:val="00B52504"/>
    <w:rsid w:val="00B52EB9"/>
    <w:rsid w:val="00B53458"/>
    <w:rsid w:val="00B534F4"/>
    <w:rsid w:val="00B538E9"/>
    <w:rsid w:val="00B53FFE"/>
    <w:rsid w:val="00B5476F"/>
    <w:rsid w:val="00B5503A"/>
    <w:rsid w:val="00B550EF"/>
    <w:rsid w:val="00B55165"/>
    <w:rsid w:val="00B551E4"/>
    <w:rsid w:val="00B56153"/>
    <w:rsid w:val="00B5630F"/>
    <w:rsid w:val="00B56FF3"/>
    <w:rsid w:val="00B5710A"/>
    <w:rsid w:val="00B57215"/>
    <w:rsid w:val="00B57664"/>
    <w:rsid w:val="00B5783C"/>
    <w:rsid w:val="00B57A6D"/>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5635"/>
    <w:rsid w:val="00B6571A"/>
    <w:rsid w:val="00B65E95"/>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1F"/>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511"/>
    <w:rsid w:val="00B85712"/>
    <w:rsid w:val="00B8576D"/>
    <w:rsid w:val="00B85FBA"/>
    <w:rsid w:val="00B86209"/>
    <w:rsid w:val="00B8631E"/>
    <w:rsid w:val="00B86DF9"/>
    <w:rsid w:val="00B86F95"/>
    <w:rsid w:val="00B87284"/>
    <w:rsid w:val="00B87777"/>
    <w:rsid w:val="00B87ED1"/>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9DC"/>
    <w:rsid w:val="00BA4E4D"/>
    <w:rsid w:val="00BA4EEF"/>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5F1D"/>
    <w:rsid w:val="00BB61EB"/>
    <w:rsid w:val="00BB6475"/>
    <w:rsid w:val="00BB6BC8"/>
    <w:rsid w:val="00BB6F8E"/>
    <w:rsid w:val="00BB7283"/>
    <w:rsid w:val="00BB746A"/>
    <w:rsid w:val="00BB7665"/>
    <w:rsid w:val="00BC0940"/>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62A2"/>
    <w:rsid w:val="00BD69F5"/>
    <w:rsid w:val="00BD6B69"/>
    <w:rsid w:val="00BD6BC5"/>
    <w:rsid w:val="00BD6DFB"/>
    <w:rsid w:val="00BD701A"/>
    <w:rsid w:val="00BD777B"/>
    <w:rsid w:val="00BE007C"/>
    <w:rsid w:val="00BE03D7"/>
    <w:rsid w:val="00BE042A"/>
    <w:rsid w:val="00BE0872"/>
    <w:rsid w:val="00BE1319"/>
    <w:rsid w:val="00BE172E"/>
    <w:rsid w:val="00BE1971"/>
    <w:rsid w:val="00BE1F07"/>
    <w:rsid w:val="00BE2096"/>
    <w:rsid w:val="00BE2271"/>
    <w:rsid w:val="00BE232B"/>
    <w:rsid w:val="00BE297A"/>
    <w:rsid w:val="00BE2AFC"/>
    <w:rsid w:val="00BE2CAF"/>
    <w:rsid w:val="00BE2CD1"/>
    <w:rsid w:val="00BE2ECD"/>
    <w:rsid w:val="00BE37F6"/>
    <w:rsid w:val="00BE3F5E"/>
    <w:rsid w:val="00BE4962"/>
    <w:rsid w:val="00BE4E38"/>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4D8"/>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3CA"/>
    <w:rsid w:val="00C0170B"/>
    <w:rsid w:val="00C017D6"/>
    <w:rsid w:val="00C01A48"/>
    <w:rsid w:val="00C01B01"/>
    <w:rsid w:val="00C02291"/>
    <w:rsid w:val="00C0308F"/>
    <w:rsid w:val="00C034DA"/>
    <w:rsid w:val="00C037EF"/>
    <w:rsid w:val="00C03C5F"/>
    <w:rsid w:val="00C04079"/>
    <w:rsid w:val="00C04824"/>
    <w:rsid w:val="00C04AA3"/>
    <w:rsid w:val="00C05748"/>
    <w:rsid w:val="00C05881"/>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1E2"/>
    <w:rsid w:val="00C2046C"/>
    <w:rsid w:val="00C20843"/>
    <w:rsid w:val="00C20D29"/>
    <w:rsid w:val="00C20D73"/>
    <w:rsid w:val="00C21302"/>
    <w:rsid w:val="00C214DE"/>
    <w:rsid w:val="00C219C3"/>
    <w:rsid w:val="00C21D31"/>
    <w:rsid w:val="00C22B15"/>
    <w:rsid w:val="00C22E15"/>
    <w:rsid w:val="00C22EB3"/>
    <w:rsid w:val="00C237A3"/>
    <w:rsid w:val="00C245A1"/>
    <w:rsid w:val="00C2463E"/>
    <w:rsid w:val="00C247F1"/>
    <w:rsid w:val="00C24EAE"/>
    <w:rsid w:val="00C25203"/>
    <w:rsid w:val="00C2541B"/>
    <w:rsid w:val="00C25913"/>
    <w:rsid w:val="00C25D3C"/>
    <w:rsid w:val="00C25F29"/>
    <w:rsid w:val="00C26415"/>
    <w:rsid w:val="00C2642C"/>
    <w:rsid w:val="00C300FE"/>
    <w:rsid w:val="00C301FE"/>
    <w:rsid w:val="00C3069B"/>
    <w:rsid w:val="00C307A5"/>
    <w:rsid w:val="00C30919"/>
    <w:rsid w:val="00C30BEE"/>
    <w:rsid w:val="00C316D5"/>
    <w:rsid w:val="00C31708"/>
    <w:rsid w:val="00C323DE"/>
    <w:rsid w:val="00C32B46"/>
    <w:rsid w:val="00C32CB6"/>
    <w:rsid w:val="00C333BD"/>
    <w:rsid w:val="00C334F1"/>
    <w:rsid w:val="00C33721"/>
    <w:rsid w:val="00C3391E"/>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1B6C"/>
    <w:rsid w:val="00C427EA"/>
    <w:rsid w:val="00C42824"/>
    <w:rsid w:val="00C42E85"/>
    <w:rsid w:val="00C439B1"/>
    <w:rsid w:val="00C43AB7"/>
    <w:rsid w:val="00C43F7B"/>
    <w:rsid w:val="00C441CC"/>
    <w:rsid w:val="00C45631"/>
    <w:rsid w:val="00C45C90"/>
    <w:rsid w:val="00C46503"/>
    <w:rsid w:val="00C46678"/>
    <w:rsid w:val="00C46762"/>
    <w:rsid w:val="00C46E6C"/>
    <w:rsid w:val="00C46EBC"/>
    <w:rsid w:val="00C473B5"/>
    <w:rsid w:val="00C47608"/>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BC"/>
    <w:rsid w:val="00C527CA"/>
    <w:rsid w:val="00C52D8E"/>
    <w:rsid w:val="00C52E4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758"/>
    <w:rsid w:val="00C55E76"/>
    <w:rsid w:val="00C55FC6"/>
    <w:rsid w:val="00C561E1"/>
    <w:rsid w:val="00C5643B"/>
    <w:rsid w:val="00C56B4D"/>
    <w:rsid w:val="00C56BC4"/>
    <w:rsid w:val="00C56EBD"/>
    <w:rsid w:val="00C57096"/>
    <w:rsid w:val="00C57348"/>
    <w:rsid w:val="00C5777E"/>
    <w:rsid w:val="00C57B3F"/>
    <w:rsid w:val="00C57E2A"/>
    <w:rsid w:val="00C60CC3"/>
    <w:rsid w:val="00C60D19"/>
    <w:rsid w:val="00C61237"/>
    <w:rsid w:val="00C61579"/>
    <w:rsid w:val="00C61C59"/>
    <w:rsid w:val="00C62231"/>
    <w:rsid w:val="00C62556"/>
    <w:rsid w:val="00C62716"/>
    <w:rsid w:val="00C6272A"/>
    <w:rsid w:val="00C6275C"/>
    <w:rsid w:val="00C62B9B"/>
    <w:rsid w:val="00C62BFA"/>
    <w:rsid w:val="00C62EA2"/>
    <w:rsid w:val="00C637AC"/>
    <w:rsid w:val="00C638D3"/>
    <w:rsid w:val="00C63B6B"/>
    <w:rsid w:val="00C63E5B"/>
    <w:rsid w:val="00C64452"/>
    <w:rsid w:val="00C64887"/>
    <w:rsid w:val="00C652C6"/>
    <w:rsid w:val="00C654C0"/>
    <w:rsid w:val="00C65644"/>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2238"/>
    <w:rsid w:val="00C835AB"/>
    <w:rsid w:val="00C83C81"/>
    <w:rsid w:val="00C83D56"/>
    <w:rsid w:val="00C840F3"/>
    <w:rsid w:val="00C84B09"/>
    <w:rsid w:val="00C84F67"/>
    <w:rsid w:val="00C855B8"/>
    <w:rsid w:val="00C85AFB"/>
    <w:rsid w:val="00C85BC8"/>
    <w:rsid w:val="00C8665B"/>
    <w:rsid w:val="00C86E1E"/>
    <w:rsid w:val="00C87325"/>
    <w:rsid w:val="00C874DA"/>
    <w:rsid w:val="00C87504"/>
    <w:rsid w:val="00C8795F"/>
    <w:rsid w:val="00C879A0"/>
    <w:rsid w:val="00C90089"/>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0DE"/>
    <w:rsid w:val="00C94954"/>
    <w:rsid w:val="00C94DE2"/>
    <w:rsid w:val="00C953C9"/>
    <w:rsid w:val="00C956F3"/>
    <w:rsid w:val="00C9604A"/>
    <w:rsid w:val="00C9643E"/>
    <w:rsid w:val="00C964F2"/>
    <w:rsid w:val="00C96707"/>
    <w:rsid w:val="00C9678A"/>
    <w:rsid w:val="00C97800"/>
    <w:rsid w:val="00C97896"/>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6FEB"/>
    <w:rsid w:val="00CA7C2D"/>
    <w:rsid w:val="00CA7E60"/>
    <w:rsid w:val="00CB012F"/>
    <w:rsid w:val="00CB019E"/>
    <w:rsid w:val="00CB023C"/>
    <w:rsid w:val="00CB065D"/>
    <w:rsid w:val="00CB067B"/>
    <w:rsid w:val="00CB076B"/>
    <w:rsid w:val="00CB0E29"/>
    <w:rsid w:val="00CB0E7C"/>
    <w:rsid w:val="00CB1173"/>
    <w:rsid w:val="00CB17F5"/>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601"/>
    <w:rsid w:val="00CB7A76"/>
    <w:rsid w:val="00CC02D3"/>
    <w:rsid w:val="00CC0354"/>
    <w:rsid w:val="00CC052C"/>
    <w:rsid w:val="00CC05C7"/>
    <w:rsid w:val="00CC0CA3"/>
    <w:rsid w:val="00CC119B"/>
    <w:rsid w:val="00CC1346"/>
    <w:rsid w:val="00CC16FB"/>
    <w:rsid w:val="00CC1B83"/>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C77E9"/>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380"/>
    <w:rsid w:val="00CE6AFB"/>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43D"/>
    <w:rsid w:val="00CF4553"/>
    <w:rsid w:val="00CF460D"/>
    <w:rsid w:val="00CF49E2"/>
    <w:rsid w:val="00CF4D72"/>
    <w:rsid w:val="00CF6062"/>
    <w:rsid w:val="00CF62CF"/>
    <w:rsid w:val="00CF6593"/>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642"/>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B86"/>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0C2"/>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563"/>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64"/>
    <w:rsid w:val="00D642C6"/>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5E4"/>
    <w:rsid w:val="00D817D7"/>
    <w:rsid w:val="00D81C2B"/>
    <w:rsid w:val="00D81F8B"/>
    <w:rsid w:val="00D82EE5"/>
    <w:rsid w:val="00D83421"/>
    <w:rsid w:val="00D83780"/>
    <w:rsid w:val="00D84302"/>
    <w:rsid w:val="00D8452A"/>
    <w:rsid w:val="00D84833"/>
    <w:rsid w:val="00D850CD"/>
    <w:rsid w:val="00D854E6"/>
    <w:rsid w:val="00D859DD"/>
    <w:rsid w:val="00D859E7"/>
    <w:rsid w:val="00D85A4A"/>
    <w:rsid w:val="00D85B38"/>
    <w:rsid w:val="00D85B42"/>
    <w:rsid w:val="00D85CCE"/>
    <w:rsid w:val="00D85D53"/>
    <w:rsid w:val="00D8636E"/>
    <w:rsid w:val="00D86789"/>
    <w:rsid w:val="00D870A3"/>
    <w:rsid w:val="00D87248"/>
    <w:rsid w:val="00D87B22"/>
    <w:rsid w:val="00D90146"/>
    <w:rsid w:val="00D905E5"/>
    <w:rsid w:val="00D90671"/>
    <w:rsid w:val="00D9081C"/>
    <w:rsid w:val="00D90966"/>
    <w:rsid w:val="00D90D32"/>
    <w:rsid w:val="00D90E4E"/>
    <w:rsid w:val="00D90F17"/>
    <w:rsid w:val="00D90F7B"/>
    <w:rsid w:val="00D91245"/>
    <w:rsid w:val="00D916C9"/>
    <w:rsid w:val="00D919E3"/>
    <w:rsid w:val="00D91A27"/>
    <w:rsid w:val="00D91F2B"/>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2047"/>
    <w:rsid w:val="00DB30A1"/>
    <w:rsid w:val="00DB3202"/>
    <w:rsid w:val="00DB3396"/>
    <w:rsid w:val="00DB4A6C"/>
    <w:rsid w:val="00DB5245"/>
    <w:rsid w:val="00DB52FA"/>
    <w:rsid w:val="00DB55B6"/>
    <w:rsid w:val="00DB598C"/>
    <w:rsid w:val="00DB5A9C"/>
    <w:rsid w:val="00DB5DCF"/>
    <w:rsid w:val="00DB64F8"/>
    <w:rsid w:val="00DB687F"/>
    <w:rsid w:val="00DB6BED"/>
    <w:rsid w:val="00DB6DF8"/>
    <w:rsid w:val="00DB6FCE"/>
    <w:rsid w:val="00DB7540"/>
    <w:rsid w:val="00DB7A2B"/>
    <w:rsid w:val="00DB7B6F"/>
    <w:rsid w:val="00DC06EF"/>
    <w:rsid w:val="00DC077D"/>
    <w:rsid w:val="00DC0934"/>
    <w:rsid w:val="00DC0BFC"/>
    <w:rsid w:val="00DC13CF"/>
    <w:rsid w:val="00DC1A15"/>
    <w:rsid w:val="00DC1CDD"/>
    <w:rsid w:val="00DC2474"/>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ED0"/>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649"/>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2E5"/>
    <w:rsid w:val="00DF390C"/>
    <w:rsid w:val="00DF3CC8"/>
    <w:rsid w:val="00DF3EE9"/>
    <w:rsid w:val="00DF3F11"/>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E00070"/>
    <w:rsid w:val="00E009B1"/>
    <w:rsid w:val="00E011FA"/>
    <w:rsid w:val="00E012FF"/>
    <w:rsid w:val="00E01301"/>
    <w:rsid w:val="00E01D0C"/>
    <w:rsid w:val="00E01D2D"/>
    <w:rsid w:val="00E0219F"/>
    <w:rsid w:val="00E022D3"/>
    <w:rsid w:val="00E02878"/>
    <w:rsid w:val="00E029B2"/>
    <w:rsid w:val="00E02AA6"/>
    <w:rsid w:val="00E02D9A"/>
    <w:rsid w:val="00E03472"/>
    <w:rsid w:val="00E03EA2"/>
    <w:rsid w:val="00E041BD"/>
    <w:rsid w:val="00E043A2"/>
    <w:rsid w:val="00E0443F"/>
    <w:rsid w:val="00E044D5"/>
    <w:rsid w:val="00E049DA"/>
    <w:rsid w:val="00E04A55"/>
    <w:rsid w:val="00E04F71"/>
    <w:rsid w:val="00E05215"/>
    <w:rsid w:val="00E05241"/>
    <w:rsid w:val="00E0551E"/>
    <w:rsid w:val="00E055D8"/>
    <w:rsid w:val="00E06831"/>
    <w:rsid w:val="00E07576"/>
    <w:rsid w:val="00E0776D"/>
    <w:rsid w:val="00E07CF2"/>
    <w:rsid w:val="00E07EA6"/>
    <w:rsid w:val="00E102C3"/>
    <w:rsid w:val="00E10336"/>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97A"/>
    <w:rsid w:val="00E15BD4"/>
    <w:rsid w:val="00E15BE1"/>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77B"/>
    <w:rsid w:val="00E35889"/>
    <w:rsid w:val="00E35C00"/>
    <w:rsid w:val="00E3627E"/>
    <w:rsid w:val="00E36602"/>
    <w:rsid w:val="00E36848"/>
    <w:rsid w:val="00E36B12"/>
    <w:rsid w:val="00E36EA1"/>
    <w:rsid w:val="00E377B0"/>
    <w:rsid w:val="00E37868"/>
    <w:rsid w:val="00E379B8"/>
    <w:rsid w:val="00E37C40"/>
    <w:rsid w:val="00E40ACF"/>
    <w:rsid w:val="00E417DF"/>
    <w:rsid w:val="00E41B72"/>
    <w:rsid w:val="00E41C5E"/>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5D2F"/>
    <w:rsid w:val="00E45D81"/>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5E2"/>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21C3"/>
    <w:rsid w:val="00E6444D"/>
    <w:rsid w:val="00E646BE"/>
    <w:rsid w:val="00E64781"/>
    <w:rsid w:val="00E64D82"/>
    <w:rsid w:val="00E64EE8"/>
    <w:rsid w:val="00E65A18"/>
    <w:rsid w:val="00E65C95"/>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1C7"/>
    <w:rsid w:val="00E7191D"/>
    <w:rsid w:val="00E71964"/>
    <w:rsid w:val="00E71B59"/>
    <w:rsid w:val="00E72AA4"/>
    <w:rsid w:val="00E72F7B"/>
    <w:rsid w:val="00E7328A"/>
    <w:rsid w:val="00E73933"/>
    <w:rsid w:val="00E74539"/>
    <w:rsid w:val="00E74568"/>
    <w:rsid w:val="00E74595"/>
    <w:rsid w:val="00E74AD9"/>
    <w:rsid w:val="00E74CD0"/>
    <w:rsid w:val="00E74D94"/>
    <w:rsid w:val="00E75D34"/>
    <w:rsid w:val="00E75D75"/>
    <w:rsid w:val="00E7608D"/>
    <w:rsid w:val="00E762D2"/>
    <w:rsid w:val="00E766B1"/>
    <w:rsid w:val="00E76EFC"/>
    <w:rsid w:val="00E77449"/>
    <w:rsid w:val="00E77482"/>
    <w:rsid w:val="00E77939"/>
    <w:rsid w:val="00E8053B"/>
    <w:rsid w:val="00E80980"/>
    <w:rsid w:val="00E80AAF"/>
    <w:rsid w:val="00E80BA2"/>
    <w:rsid w:val="00E80FCD"/>
    <w:rsid w:val="00E80FCF"/>
    <w:rsid w:val="00E813BA"/>
    <w:rsid w:val="00E81443"/>
    <w:rsid w:val="00E8157F"/>
    <w:rsid w:val="00E81619"/>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5779"/>
    <w:rsid w:val="00E9616A"/>
    <w:rsid w:val="00E962B3"/>
    <w:rsid w:val="00E962BE"/>
    <w:rsid w:val="00E9634C"/>
    <w:rsid w:val="00E96D9D"/>
    <w:rsid w:val="00E97057"/>
    <w:rsid w:val="00E97104"/>
    <w:rsid w:val="00E975ED"/>
    <w:rsid w:val="00E9779C"/>
    <w:rsid w:val="00E97D70"/>
    <w:rsid w:val="00E97F2C"/>
    <w:rsid w:val="00EA0B9E"/>
    <w:rsid w:val="00EA111B"/>
    <w:rsid w:val="00EA1388"/>
    <w:rsid w:val="00EA1C52"/>
    <w:rsid w:val="00EA2701"/>
    <w:rsid w:val="00EA270E"/>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D03"/>
    <w:rsid w:val="00EA6D69"/>
    <w:rsid w:val="00EA7364"/>
    <w:rsid w:val="00EA76C7"/>
    <w:rsid w:val="00EA7DA1"/>
    <w:rsid w:val="00EA7F7A"/>
    <w:rsid w:val="00EB013D"/>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A50"/>
    <w:rsid w:val="00EC0CAF"/>
    <w:rsid w:val="00EC0D8C"/>
    <w:rsid w:val="00EC169F"/>
    <w:rsid w:val="00EC1782"/>
    <w:rsid w:val="00EC1A0F"/>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905"/>
    <w:rsid w:val="00EC6B9A"/>
    <w:rsid w:val="00EC6EF7"/>
    <w:rsid w:val="00EC7616"/>
    <w:rsid w:val="00EC7861"/>
    <w:rsid w:val="00EC78BA"/>
    <w:rsid w:val="00EC79B7"/>
    <w:rsid w:val="00EC7EAF"/>
    <w:rsid w:val="00ED0281"/>
    <w:rsid w:val="00ED09F1"/>
    <w:rsid w:val="00ED0BC6"/>
    <w:rsid w:val="00ED1451"/>
    <w:rsid w:val="00ED16A5"/>
    <w:rsid w:val="00ED1917"/>
    <w:rsid w:val="00ED1E85"/>
    <w:rsid w:val="00ED29D8"/>
    <w:rsid w:val="00ED2B26"/>
    <w:rsid w:val="00ED2BB8"/>
    <w:rsid w:val="00ED2CC6"/>
    <w:rsid w:val="00ED352B"/>
    <w:rsid w:val="00ED3CC1"/>
    <w:rsid w:val="00ED4088"/>
    <w:rsid w:val="00ED437F"/>
    <w:rsid w:val="00ED47B6"/>
    <w:rsid w:val="00ED4D4C"/>
    <w:rsid w:val="00ED4FDA"/>
    <w:rsid w:val="00ED51DE"/>
    <w:rsid w:val="00ED54E9"/>
    <w:rsid w:val="00ED5AAB"/>
    <w:rsid w:val="00ED60D5"/>
    <w:rsid w:val="00ED65FE"/>
    <w:rsid w:val="00ED7350"/>
    <w:rsid w:val="00ED7873"/>
    <w:rsid w:val="00ED7E91"/>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35"/>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1D5"/>
    <w:rsid w:val="00EF5276"/>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052"/>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F2E"/>
    <w:rsid w:val="00F27A8B"/>
    <w:rsid w:val="00F27C7B"/>
    <w:rsid w:val="00F3020D"/>
    <w:rsid w:val="00F30AAD"/>
    <w:rsid w:val="00F318D6"/>
    <w:rsid w:val="00F31A84"/>
    <w:rsid w:val="00F31E9C"/>
    <w:rsid w:val="00F32118"/>
    <w:rsid w:val="00F32703"/>
    <w:rsid w:val="00F3293A"/>
    <w:rsid w:val="00F32AB8"/>
    <w:rsid w:val="00F32CA9"/>
    <w:rsid w:val="00F32E12"/>
    <w:rsid w:val="00F3319A"/>
    <w:rsid w:val="00F3359E"/>
    <w:rsid w:val="00F3397A"/>
    <w:rsid w:val="00F339AC"/>
    <w:rsid w:val="00F33AE4"/>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753"/>
    <w:rsid w:val="00F41C92"/>
    <w:rsid w:val="00F41DAB"/>
    <w:rsid w:val="00F41E5F"/>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5E25"/>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062"/>
    <w:rsid w:val="00F6215C"/>
    <w:rsid w:val="00F62312"/>
    <w:rsid w:val="00F628FE"/>
    <w:rsid w:val="00F63BA6"/>
    <w:rsid w:val="00F63FF4"/>
    <w:rsid w:val="00F64262"/>
    <w:rsid w:val="00F64860"/>
    <w:rsid w:val="00F64E51"/>
    <w:rsid w:val="00F6515A"/>
    <w:rsid w:val="00F65C81"/>
    <w:rsid w:val="00F65EC7"/>
    <w:rsid w:val="00F65F56"/>
    <w:rsid w:val="00F66231"/>
    <w:rsid w:val="00F6624D"/>
    <w:rsid w:val="00F663E1"/>
    <w:rsid w:val="00F66F4D"/>
    <w:rsid w:val="00F670D4"/>
    <w:rsid w:val="00F6728F"/>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151"/>
    <w:rsid w:val="00FA1173"/>
    <w:rsid w:val="00FA1340"/>
    <w:rsid w:val="00FA178E"/>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980"/>
    <w:rsid w:val="00FC31F9"/>
    <w:rsid w:val="00FC3480"/>
    <w:rsid w:val="00FC3777"/>
    <w:rsid w:val="00FC3F12"/>
    <w:rsid w:val="00FC40EB"/>
    <w:rsid w:val="00FC4D31"/>
    <w:rsid w:val="00FC4E28"/>
    <w:rsid w:val="00FC513E"/>
    <w:rsid w:val="00FC5536"/>
    <w:rsid w:val="00FC560C"/>
    <w:rsid w:val="00FC5CD1"/>
    <w:rsid w:val="00FC5F88"/>
    <w:rsid w:val="00FC623A"/>
    <w:rsid w:val="00FC63C6"/>
    <w:rsid w:val="00FC64D5"/>
    <w:rsid w:val="00FC6E2A"/>
    <w:rsid w:val="00FC7675"/>
    <w:rsid w:val="00FC7C88"/>
    <w:rsid w:val="00FD014D"/>
    <w:rsid w:val="00FD08B1"/>
    <w:rsid w:val="00FD0A00"/>
    <w:rsid w:val="00FD0C0F"/>
    <w:rsid w:val="00FD1003"/>
    <w:rsid w:val="00FD142B"/>
    <w:rsid w:val="00FD1F42"/>
    <w:rsid w:val="00FD2026"/>
    <w:rsid w:val="00FD21AE"/>
    <w:rsid w:val="00FD257E"/>
    <w:rsid w:val="00FD277E"/>
    <w:rsid w:val="00FD2EFF"/>
    <w:rsid w:val="00FD33B3"/>
    <w:rsid w:val="00FD34E1"/>
    <w:rsid w:val="00FD3902"/>
    <w:rsid w:val="00FD3ABD"/>
    <w:rsid w:val="00FD3CCA"/>
    <w:rsid w:val="00FD44FB"/>
    <w:rsid w:val="00FD50D7"/>
    <w:rsid w:val="00FD52BB"/>
    <w:rsid w:val="00FD6722"/>
    <w:rsid w:val="00FD6BCD"/>
    <w:rsid w:val="00FD6BF2"/>
    <w:rsid w:val="00FD70FA"/>
    <w:rsid w:val="00FD7BBE"/>
    <w:rsid w:val="00FD7FD9"/>
    <w:rsid w:val="00FE059A"/>
    <w:rsid w:val="00FE07CD"/>
    <w:rsid w:val="00FE0C93"/>
    <w:rsid w:val="00FE18AA"/>
    <w:rsid w:val="00FE21C0"/>
    <w:rsid w:val="00FE24F2"/>
    <w:rsid w:val="00FE2B40"/>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4C8"/>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4"/>
    <w:next w:val="a4"/>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nhideWhenUsed/>
    <w:rsid w:val="008804A3"/>
    <w:pPr>
      <w:spacing w:after="0" w:line="240" w:lineRule="auto"/>
    </w:pPr>
    <w:rPr>
      <w:rFonts w:ascii="Tahoma" w:hAnsi="Tahoma" w:cs="Tahoma"/>
      <w:sz w:val="16"/>
      <w:szCs w:val="16"/>
    </w:rPr>
  </w:style>
  <w:style w:type="character" w:customStyle="1" w:styleId="a9">
    <w:name w:val="Текст выноски Знак"/>
    <w:link w:val="a8"/>
    <w:rsid w:val="008804A3"/>
    <w:rPr>
      <w:rFonts w:ascii="Tahoma" w:hAnsi="Tahoma" w:cs="Tahoma"/>
      <w:sz w:val="16"/>
      <w:szCs w:val="16"/>
    </w:rPr>
  </w:style>
  <w:style w:type="table" w:styleId="aa">
    <w:name w:val="Table Grid"/>
    <w:basedOn w:val="a6"/>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uiPriority w:val="99"/>
    <w:rsid w:val="00F3397A"/>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b"/>
    <w:uiPriority w:val="99"/>
    <w:rsid w:val="00F3397A"/>
    <w:rPr>
      <w:rFonts w:ascii="Times New Roman" w:eastAsia="Times New Roman" w:hAnsi="Times New Roman" w:cs="Times New Roman"/>
      <w:sz w:val="20"/>
      <w:szCs w:val="20"/>
      <w:lang w:eastAsia="ru-RU"/>
    </w:rPr>
  </w:style>
  <w:style w:type="paragraph" w:styleId="23">
    <w:name w:val="Body Text 2"/>
    <w:basedOn w:val="a4"/>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6"/>
    <w:next w:val="aa"/>
    <w:uiPriority w:val="3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3707FF"/>
    <w:pPr>
      <w:spacing w:after="120"/>
    </w:pPr>
  </w:style>
  <w:style w:type="character" w:customStyle="1" w:styleId="ae">
    <w:name w:val="Основной текст Знак"/>
    <w:basedOn w:val="a5"/>
    <w:link w:val="ad"/>
    <w:rsid w:val="003707FF"/>
  </w:style>
  <w:style w:type="table" w:customStyle="1" w:styleId="25">
    <w:name w:val="Сетка таблицы2"/>
    <w:basedOn w:val="a6"/>
    <w:next w:val="aa"/>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5"/>
    <w:link w:val="12"/>
    <w:qFormat/>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5"/>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5"/>
    <w:link w:val="3"/>
    <w:uiPriority w:val="9"/>
    <w:rsid w:val="001D1638"/>
    <w:rPr>
      <w:rFonts w:asciiTheme="majorHAnsi" w:eastAsiaTheme="majorEastAsia" w:hAnsiTheme="majorHAnsi" w:cstheme="majorBidi"/>
      <w:b/>
      <w:bCs/>
      <w:sz w:val="26"/>
      <w:szCs w:val="26"/>
      <w:lang w:eastAsia="en-US"/>
    </w:rPr>
  </w:style>
  <w:style w:type="paragraph" w:styleId="af">
    <w:name w:val="No Spacing"/>
    <w:link w:val="af0"/>
    <w:uiPriority w:val="1"/>
    <w:qFormat/>
    <w:rsid w:val="001D1638"/>
    <w:rPr>
      <w:sz w:val="22"/>
      <w:szCs w:val="22"/>
      <w:lang w:eastAsia="en-US"/>
    </w:rPr>
  </w:style>
  <w:style w:type="paragraph" w:styleId="af1">
    <w:name w:val="header"/>
    <w:aliases w:val="ВерхКолонтитул"/>
    <w:basedOn w:val="a4"/>
    <w:link w:val="af2"/>
    <w:uiPriority w:val="99"/>
    <w:unhideWhenUsed/>
    <w:rsid w:val="00093719"/>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uiPriority w:val="99"/>
    <w:rsid w:val="00093719"/>
    <w:rPr>
      <w:sz w:val="22"/>
      <w:szCs w:val="22"/>
      <w:lang w:eastAsia="en-US"/>
    </w:rPr>
  </w:style>
  <w:style w:type="paragraph" w:styleId="af3">
    <w:name w:val="footer"/>
    <w:basedOn w:val="a4"/>
    <w:link w:val="af4"/>
    <w:uiPriority w:val="99"/>
    <w:unhideWhenUsed/>
    <w:rsid w:val="00093719"/>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093719"/>
    <w:rPr>
      <w:sz w:val="22"/>
      <w:szCs w:val="22"/>
      <w:lang w:eastAsia="en-US"/>
    </w:rPr>
  </w:style>
  <w:style w:type="paragraph" w:customStyle="1" w:styleId="ConsPlusNonformat">
    <w:name w:val="ConsPlusNonformat"/>
    <w:q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4"/>
    <w:link w:val="27"/>
    <w:unhideWhenUsed/>
    <w:rsid w:val="00E138F8"/>
    <w:pPr>
      <w:spacing w:after="120" w:line="480" w:lineRule="auto"/>
      <w:ind w:left="283"/>
    </w:pPr>
  </w:style>
  <w:style w:type="character" w:customStyle="1" w:styleId="27">
    <w:name w:val="Основной текст с отступом 2 Знак"/>
    <w:basedOn w:val="a5"/>
    <w:link w:val="26"/>
    <w:rsid w:val="00E138F8"/>
    <w:rPr>
      <w:sz w:val="22"/>
      <w:szCs w:val="22"/>
      <w:lang w:eastAsia="en-US"/>
    </w:rPr>
  </w:style>
  <w:style w:type="paragraph" w:styleId="af5">
    <w:name w:val="Normal (Web)"/>
    <w:aliases w:val="Обычный (Web)1,Обычный (Web)"/>
    <w:basedOn w:val="a4"/>
    <w:link w:val="af6"/>
    <w:rsid w:val="00E138F8"/>
    <w:pPr>
      <w:spacing w:line="240" w:lineRule="auto"/>
    </w:pPr>
    <w:rPr>
      <w:rFonts w:ascii="Times New Roman" w:eastAsia="Times New Roman" w:hAnsi="Times New Roman"/>
      <w:sz w:val="24"/>
      <w:szCs w:val="24"/>
      <w:lang w:eastAsia="ru-RU"/>
    </w:rPr>
  </w:style>
  <w:style w:type="paragraph" w:styleId="32">
    <w:name w:val="Body Text 3"/>
    <w:basedOn w:val="a4"/>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E138F8"/>
    <w:rPr>
      <w:rFonts w:ascii="Times New Roman" w:eastAsia="Times New Roman" w:hAnsi="Times New Roman"/>
      <w:sz w:val="16"/>
      <w:szCs w:val="16"/>
    </w:rPr>
  </w:style>
  <w:style w:type="paragraph" w:customStyle="1" w:styleId="rec1">
    <w:name w:val="rec1"/>
    <w:basedOn w:val="a4"/>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7">
    <w:name w:val="Схема документа Знак"/>
    <w:basedOn w:val="a5"/>
    <w:link w:val="af8"/>
    <w:uiPriority w:val="99"/>
    <w:locked/>
    <w:rsid w:val="00C53A7C"/>
    <w:rPr>
      <w:rFonts w:ascii="Tahoma" w:hAnsi="Tahoma" w:cs="Tahoma"/>
      <w:sz w:val="16"/>
      <w:szCs w:val="16"/>
    </w:rPr>
  </w:style>
  <w:style w:type="paragraph" w:styleId="af8">
    <w:name w:val="Document Map"/>
    <w:basedOn w:val="a4"/>
    <w:link w:val="af7"/>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5"/>
    <w:uiPriority w:val="99"/>
    <w:semiHidden/>
    <w:rsid w:val="00C53A7C"/>
    <w:rPr>
      <w:rFonts w:ascii="Tahoma" w:hAnsi="Tahoma" w:cs="Tahoma"/>
      <w:sz w:val="16"/>
      <w:szCs w:val="16"/>
      <w:lang w:eastAsia="en-US"/>
    </w:rPr>
  </w:style>
  <w:style w:type="character" w:styleId="af9">
    <w:name w:val="Hyperlink"/>
    <w:basedOn w:val="a5"/>
    <w:uiPriority w:val="99"/>
    <w:rsid w:val="00C53A7C"/>
    <w:rPr>
      <w:color w:val="0000FF"/>
      <w:u w:val="single"/>
    </w:rPr>
  </w:style>
  <w:style w:type="character" w:customStyle="1" w:styleId="FontStyle12">
    <w:name w:val="Font Style12"/>
    <w:basedOn w:val="a5"/>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a">
    <w:name w:val="Title"/>
    <w:basedOn w:val="a4"/>
    <w:link w:val="afb"/>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C53A7C"/>
    <w:rPr>
      <w:rFonts w:ascii="Times New Roman" w:eastAsia="Times New Roman" w:hAnsi="Times New Roman"/>
      <w:b/>
      <w:sz w:val="28"/>
    </w:rPr>
  </w:style>
  <w:style w:type="character" w:styleId="afc">
    <w:name w:val="page number"/>
    <w:basedOn w:val="a5"/>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4"/>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d">
    <w:name w:val="Body Text Indent"/>
    <w:aliases w:val="Основной текст 1,Îñíîâíîé òåêñò 1"/>
    <w:basedOn w:val="a4"/>
    <w:link w:val="afe"/>
    <w:unhideWhenUsed/>
    <w:rsid w:val="00BC1105"/>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BC1105"/>
    <w:rPr>
      <w:sz w:val="22"/>
      <w:szCs w:val="22"/>
      <w:lang w:eastAsia="en-US"/>
    </w:rPr>
  </w:style>
  <w:style w:type="paragraph" w:customStyle="1" w:styleId="aff">
    <w:name w:val="после :"/>
    <w:basedOn w:val="a4"/>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14577E"/>
    <w:pPr>
      <w:spacing w:after="120"/>
      <w:ind w:left="283"/>
    </w:pPr>
    <w:rPr>
      <w:sz w:val="16"/>
      <w:szCs w:val="16"/>
    </w:rPr>
  </w:style>
  <w:style w:type="character" w:customStyle="1" w:styleId="35">
    <w:name w:val="Основной текст с отступом 3 Знак"/>
    <w:basedOn w:val="a5"/>
    <w:link w:val="34"/>
    <w:uiPriority w:val="99"/>
    <w:rsid w:val="0014577E"/>
    <w:rPr>
      <w:sz w:val="16"/>
      <w:szCs w:val="16"/>
      <w:lang w:eastAsia="en-US"/>
    </w:rPr>
  </w:style>
  <w:style w:type="character" w:customStyle="1" w:styleId="42">
    <w:name w:val="Заголовок 4 Знак"/>
    <w:basedOn w:val="a5"/>
    <w:link w:val="40"/>
    <w:rsid w:val="0014577E"/>
    <w:rPr>
      <w:rFonts w:ascii="Arial" w:eastAsia="Times New Roman" w:hAnsi="Arial" w:cs="Arial"/>
      <w:b/>
      <w:bCs/>
      <w:sz w:val="28"/>
      <w:szCs w:val="28"/>
    </w:rPr>
  </w:style>
  <w:style w:type="character" w:customStyle="1" w:styleId="50">
    <w:name w:val="Заголовок 5 Знак"/>
    <w:basedOn w:val="a5"/>
    <w:link w:val="5"/>
    <w:rsid w:val="0014577E"/>
    <w:rPr>
      <w:rFonts w:ascii="Times New Roman" w:eastAsia="Times New Roman" w:hAnsi="Times New Roman"/>
      <w:b/>
      <w:bCs/>
      <w:sz w:val="24"/>
      <w:szCs w:val="24"/>
    </w:rPr>
  </w:style>
  <w:style w:type="character" w:customStyle="1" w:styleId="60">
    <w:name w:val="Заголовок 6 Знак"/>
    <w:basedOn w:val="a5"/>
    <w:link w:val="6"/>
    <w:rsid w:val="0014577E"/>
    <w:rPr>
      <w:rFonts w:ascii="Arial" w:eastAsia="Times New Roman" w:hAnsi="Arial" w:cs="Arial"/>
      <w:sz w:val="28"/>
      <w:szCs w:val="28"/>
    </w:rPr>
  </w:style>
  <w:style w:type="character" w:customStyle="1" w:styleId="70">
    <w:name w:val="Заголовок 7 Знак"/>
    <w:basedOn w:val="a5"/>
    <w:link w:val="7"/>
    <w:rsid w:val="0014577E"/>
    <w:rPr>
      <w:rFonts w:ascii="Times New Roman" w:eastAsia="Times New Roman" w:hAnsi="Times New Roman"/>
      <w:b/>
      <w:bCs/>
      <w:i/>
      <w:iCs/>
      <w:sz w:val="16"/>
      <w:szCs w:val="16"/>
    </w:rPr>
  </w:style>
  <w:style w:type="character" w:customStyle="1" w:styleId="80">
    <w:name w:val="Заголовок 8 Знак"/>
    <w:basedOn w:val="a5"/>
    <w:link w:val="8"/>
    <w:rsid w:val="0014577E"/>
    <w:rPr>
      <w:rFonts w:ascii="Arial CYR" w:eastAsia="Times New Roman" w:hAnsi="Arial CYR"/>
      <w:i/>
      <w:iCs/>
      <w:sz w:val="16"/>
      <w:szCs w:val="16"/>
    </w:rPr>
  </w:style>
  <w:style w:type="character" w:customStyle="1" w:styleId="90">
    <w:name w:val="Заголовок 9 Знак"/>
    <w:basedOn w:val="a5"/>
    <w:link w:val="9"/>
    <w:rsid w:val="0014577E"/>
    <w:rPr>
      <w:rFonts w:ascii="Times New Roman" w:eastAsia="Times New Roman" w:hAnsi="Times New Roman"/>
      <w:b/>
      <w:bCs/>
      <w:i/>
      <w:iCs/>
      <w:sz w:val="28"/>
      <w:szCs w:val="28"/>
    </w:rPr>
  </w:style>
  <w:style w:type="paragraph" w:styleId="1a">
    <w:name w:val="toc 1"/>
    <w:basedOn w:val="a4"/>
    <w:next w:val="a4"/>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uiPriority w:val="99"/>
    <w:rsid w:val="0014577E"/>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uiPriority w:val="99"/>
    <w:rsid w:val="0014577E"/>
    <w:rPr>
      <w:rFonts w:ascii="Times New Roman" w:eastAsia="Times New Roman" w:hAnsi="Times New Roman"/>
    </w:rPr>
  </w:style>
  <w:style w:type="paragraph" w:customStyle="1" w:styleId="aff2">
    <w:name w:val="Тело"/>
    <w:basedOn w:val="a4"/>
    <w:rsid w:val="0014577E"/>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14577E"/>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14577E"/>
    <w:rPr>
      <w:rFonts w:ascii="Courier New" w:eastAsia="Times New Roman" w:hAnsi="Courier New" w:cs="Courier New"/>
    </w:rPr>
  </w:style>
  <w:style w:type="paragraph" w:customStyle="1" w:styleId="1b">
    <w:name w:val="заголовок 1"/>
    <w:basedOn w:val="a4"/>
    <w:next w:val="a4"/>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6">
    <w:name w:val="Обычный хитрый"/>
    <w:basedOn w:val="a4"/>
    <w:rsid w:val="0014577E"/>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4"/>
    <w:next w:val="a4"/>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4"/>
    <w:next w:val="a4"/>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14577E"/>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a">
    <w:name w:val="Таблица"/>
    <w:basedOn w:val="affb"/>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14577E"/>
    <w:rPr>
      <w:rFonts w:ascii="Arial" w:eastAsia="Times New Roman" w:hAnsi="Arial" w:cs="Arial"/>
      <w:sz w:val="24"/>
      <w:szCs w:val="24"/>
      <w:shd w:val="pct20" w:color="auto" w:fill="auto"/>
    </w:rPr>
  </w:style>
  <w:style w:type="paragraph" w:customStyle="1" w:styleId="810">
    <w:name w:val="заголовок 81"/>
    <w:basedOn w:val="a4"/>
    <w:next w:val="a4"/>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4"/>
    <w:next w:val="a4"/>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2"/>
    <w:rsid w:val="0014577E"/>
    <w:pPr>
      <w:ind w:firstLine="720"/>
      <w:jc w:val="both"/>
    </w:pPr>
    <w:rPr>
      <w:sz w:val="28"/>
    </w:rPr>
  </w:style>
  <w:style w:type="paragraph" w:customStyle="1" w:styleId="afff3">
    <w:name w:val="Абзац"/>
    <w:basedOn w:val="a4"/>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14577E"/>
    <w:pPr>
      <w:ind w:left="85"/>
    </w:pPr>
  </w:style>
  <w:style w:type="paragraph" w:customStyle="1" w:styleId="afff5">
    <w:name w:val="Единицы"/>
    <w:basedOn w:val="a4"/>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14577E"/>
    <w:pPr>
      <w:ind w:left="170"/>
    </w:pPr>
  </w:style>
  <w:style w:type="paragraph" w:customStyle="1" w:styleId="afff6">
    <w:name w:val="текст сноски"/>
    <w:basedOn w:val="a4"/>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14577E"/>
    <w:pPr>
      <w:keepNext/>
      <w:ind w:firstLine="142"/>
    </w:pPr>
    <w:rPr>
      <w:b/>
      <w:i/>
      <w:sz w:val="32"/>
    </w:rPr>
  </w:style>
  <w:style w:type="paragraph" w:customStyle="1" w:styleId="220">
    <w:name w:val="Основной текст 22"/>
    <w:aliases w:val="Iniiaiie oaeno 1"/>
    <w:basedOn w:val="a4"/>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14577E"/>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14577E"/>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14577E"/>
    <w:rPr>
      <w:rFonts w:ascii="Times New Roman" w:eastAsia="Times New Roman" w:hAnsi="Times New Roman"/>
      <w:sz w:val="28"/>
    </w:rPr>
  </w:style>
  <w:style w:type="paragraph" w:styleId="afffd">
    <w:name w:val="List"/>
    <w:basedOn w:val="a4"/>
    <w:rsid w:val="0014577E"/>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4"/>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14577E"/>
    <w:pPr>
      <w:numPr>
        <w:numId w:val="4"/>
      </w:numPr>
    </w:pPr>
    <w:rPr>
      <w:bCs/>
    </w:rPr>
  </w:style>
  <w:style w:type="paragraph" w:customStyle="1" w:styleId="Oaei">
    <w:name w:val="Oaei"/>
    <w:basedOn w:val="a4"/>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1">
    <w:name w:val="Îñíîâíîé òåêñò ñ îòñòóïîì"/>
    <w:basedOn w:val="a4"/>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2"/>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2">
    <w:name w:val="endnote text"/>
    <w:basedOn w:val="a4"/>
    <w:link w:val="affff3"/>
    <w:uiPriority w:val="99"/>
    <w:qFormat/>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rsid w:val="0014577E"/>
    <w:rPr>
      <w:rFonts w:ascii="Times New Roman" w:eastAsia="Times New Roman" w:hAnsi="Times New Roman"/>
      <w:spacing w:val="20"/>
    </w:rPr>
  </w:style>
  <w:style w:type="character" w:customStyle="1" w:styleId="E672e0">
    <w:name w:val="номеE672e0 страницы"/>
    <w:basedOn w:val="a5"/>
    <w:rsid w:val="0014577E"/>
  </w:style>
  <w:style w:type="character" w:customStyle="1" w:styleId="affff4">
    <w:name w:val="знак сноски"/>
    <w:basedOn w:val="a5"/>
    <w:rsid w:val="0014577E"/>
    <w:rPr>
      <w:vertAlign w:val="superscript"/>
    </w:rPr>
  </w:style>
  <w:style w:type="character" w:customStyle="1" w:styleId="affff5">
    <w:name w:val="Îñíîâíîé øðèôò"/>
    <w:rsid w:val="0014577E"/>
  </w:style>
  <w:style w:type="character" w:customStyle="1" w:styleId="2f">
    <w:name w:val="Осно&quot;2"/>
    <w:rsid w:val="0014577E"/>
  </w:style>
  <w:style w:type="paragraph" w:customStyle="1" w:styleId="a2">
    <w:name w:val="маркированный"/>
    <w:basedOn w:val="a4"/>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14577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4"/>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4"/>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14577E"/>
    <w:rPr>
      <w:rFonts w:ascii="Times New Roman" w:eastAsia="Times New Roman" w:hAnsi="Times New Roman"/>
      <w:b/>
      <w:spacing w:val="40"/>
      <w:sz w:val="24"/>
      <w:szCs w:val="28"/>
    </w:rPr>
  </w:style>
  <w:style w:type="paragraph" w:customStyle="1" w:styleId="2f0">
    <w:name w:val="Знак2"/>
    <w:basedOn w:val="a4"/>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aliases w:val="ТЗ список,Абзац списка нумерованный,мой"/>
    <w:basedOn w:val="a4"/>
    <w:link w:val="affffb"/>
    <w:uiPriority w:val="34"/>
    <w:qFormat/>
    <w:rsid w:val="0014577E"/>
    <w:pPr>
      <w:ind w:left="720"/>
      <w:contextualSpacing/>
    </w:pPr>
  </w:style>
  <w:style w:type="paragraph" w:customStyle="1" w:styleId="38">
    <w:name w:val="Обычный3"/>
    <w:basedOn w:val="a4"/>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14577E"/>
    <w:rPr>
      <w:rFonts w:ascii="Times New Roman" w:eastAsia="Times New Roman" w:hAnsi="Times New Roman"/>
      <w:snapToGrid w:val="0"/>
    </w:rPr>
  </w:style>
  <w:style w:type="paragraph" w:customStyle="1" w:styleId="affffc">
    <w:name w:val="Основа"/>
    <w:basedOn w:val="a4"/>
    <w:link w:val="affffd"/>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14577E"/>
    <w:rPr>
      <w:rFonts w:ascii="Times New Roman" w:eastAsia="Times New Roman" w:hAnsi="Times New Roman"/>
      <w:sz w:val="24"/>
      <w:szCs w:val="24"/>
    </w:rPr>
  </w:style>
  <w:style w:type="paragraph" w:customStyle="1" w:styleId="-J">
    <w:name w:val="Стиль-J"/>
    <w:basedOn w:val="a4"/>
    <w:rsid w:val="0014577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14577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14577E"/>
    <w:rPr>
      <w:rFonts w:ascii="Times New Roman" w:eastAsia="Times New Roman" w:hAnsi="Times New Roman"/>
      <w:sz w:val="28"/>
    </w:rPr>
  </w:style>
  <w:style w:type="character" w:styleId="afffff0">
    <w:name w:val="annotation reference"/>
    <w:basedOn w:val="a5"/>
    <w:uiPriority w:val="99"/>
    <w:rsid w:val="0014577E"/>
    <w:rPr>
      <w:sz w:val="16"/>
      <w:szCs w:val="16"/>
    </w:rPr>
  </w:style>
  <w:style w:type="paragraph" w:styleId="afffff1">
    <w:name w:val="annotation subject"/>
    <w:basedOn w:val="aff0"/>
    <w:next w:val="aff0"/>
    <w:link w:val="afffff2"/>
    <w:uiPriority w:val="99"/>
    <w:rsid w:val="0014577E"/>
    <w:rPr>
      <w:b/>
      <w:bCs/>
    </w:rPr>
  </w:style>
  <w:style w:type="character" w:customStyle="1" w:styleId="afffff2">
    <w:name w:val="Тема примечания Знак"/>
    <w:basedOn w:val="aff1"/>
    <w:link w:val="afffff1"/>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4"/>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4"/>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6D53BA"/>
    <w:pPr>
      <w:spacing w:after="160" w:line="240" w:lineRule="exact"/>
    </w:pPr>
    <w:rPr>
      <w:rFonts w:ascii="Verdana" w:eastAsia="Times New Roman" w:hAnsi="Verdana"/>
      <w:sz w:val="24"/>
      <w:szCs w:val="24"/>
      <w:lang w:val="en-US"/>
    </w:rPr>
  </w:style>
  <w:style w:type="paragraph" w:customStyle="1" w:styleId="xl152">
    <w:name w:val="xl152"/>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uiPriority w:val="99"/>
    <w:rsid w:val="00367E33"/>
    <w:rPr>
      <w:b/>
      <w:color w:val="000080"/>
    </w:rPr>
  </w:style>
  <w:style w:type="character" w:customStyle="1" w:styleId="afffff4">
    <w:name w:val="Гипертекстовая ссылка"/>
    <w:basedOn w:val="afffff3"/>
    <w:uiPriority w:val="99"/>
    <w:rsid w:val="00367E33"/>
    <w:rPr>
      <w:rFonts w:cs="Times New Roman"/>
      <w:b/>
      <w:color w:val="008000"/>
    </w:rPr>
  </w:style>
  <w:style w:type="paragraph" w:customStyle="1" w:styleId="afffff5">
    <w:name w:val="Знак Знак Знак Знак Знак Знак Знак Знак Знак Знак"/>
    <w:basedOn w:val="a4"/>
    <w:rsid w:val="00367E33"/>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uiPriority w:val="99"/>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a">
    <w:name w:val="Знак"/>
    <w:basedOn w:val="a4"/>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4"/>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4"/>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A366AB"/>
  </w:style>
  <w:style w:type="paragraph" w:customStyle="1" w:styleId="1">
    <w:name w:val="марк список 1"/>
    <w:basedOn w:val="a4"/>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4"/>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CF460D"/>
    <w:pPr>
      <w:spacing w:after="160" w:line="240" w:lineRule="exact"/>
    </w:pPr>
    <w:rPr>
      <w:rFonts w:ascii="Verdana" w:eastAsia="Times New Roman" w:hAnsi="Verdana"/>
      <w:sz w:val="24"/>
      <w:szCs w:val="24"/>
      <w:lang w:val="en-US"/>
    </w:rPr>
  </w:style>
  <w:style w:type="paragraph" w:customStyle="1" w:styleId="font5">
    <w:name w:val="font5"/>
    <w:basedOn w:val="a4"/>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E60454"/>
  </w:style>
  <w:style w:type="paragraph" w:customStyle="1" w:styleId="font0">
    <w:name w:val="font0"/>
    <w:basedOn w:val="a4"/>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4"/>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d">
    <w:name w:val="Символ нумерации"/>
    <w:rsid w:val="00E17694"/>
  </w:style>
  <w:style w:type="paragraph" w:customStyle="1" w:styleId="afffffe">
    <w:name w:val="Заголовок"/>
    <w:basedOn w:val="a4"/>
    <w:next w:val="ad"/>
    <w:qFormat/>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E17694"/>
    <w:pPr>
      <w:jc w:val="center"/>
    </w:pPr>
    <w:rPr>
      <w:b/>
      <w:bCs/>
    </w:rPr>
  </w:style>
  <w:style w:type="paragraph" w:customStyle="1" w:styleId="affffff1">
    <w:name w:val="Содержимое врезки"/>
    <w:basedOn w:val="ad"/>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2">
    <w:name w:val="a"/>
    <w:basedOn w:val="a4"/>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4"/>
    <w:rsid w:val="00376A02"/>
    <w:pPr>
      <w:spacing w:after="160" w:line="240" w:lineRule="exact"/>
    </w:pPr>
    <w:rPr>
      <w:rFonts w:ascii="Verdana" w:eastAsia="Times New Roman" w:hAnsi="Verdana"/>
      <w:sz w:val="24"/>
      <w:szCs w:val="24"/>
      <w:lang w:val="en-US"/>
    </w:rPr>
  </w:style>
  <w:style w:type="paragraph" w:customStyle="1" w:styleId="213">
    <w:name w:val="Знак21"/>
    <w:basedOn w:val="a4"/>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uiPriority w:val="99"/>
    <w:locked/>
    <w:rsid w:val="00376A02"/>
    <w:rPr>
      <w:rFonts w:ascii="Arial" w:hAnsi="Arial" w:cs="Arial"/>
      <w:sz w:val="18"/>
      <w:szCs w:val="18"/>
      <w:lang w:val="ru-RU" w:eastAsia="ru-RU" w:bidi="ar-SA"/>
    </w:rPr>
  </w:style>
  <w:style w:type="paragraph" w:customStyle="1" w:styleId="affffff3">
    <w:name w:val="Мой стиль Знак Знак"/>
    <w:basedOn w:val="a4"/>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4"/>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uiPriority w:val="20"/>
    <w:qFormat/>
    <w:rsid w:val="007928DA"/>
    <w:rPr>
      <w:i/>
      <w:iCs w:val="0"/>
    </w:rPr>
  </w:style>
  <w:style w:type="character" w:customStyle="1" w:styleId="text">
    <w:name w:val="text"/>
    <w:basedOn w:val="a5"/>
    <w:rsid w:val="007928DA"/>
  </w:style>
  <w:style w:type="paragraph" w:customStyle="1" w:styleId="affffff5">
    <w:name w:val="Основной текст ГД Знак Знак Знак"/>
    <w:basedOn w:val="afd"/>
    <w:link w:val="affffff6"/>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7928DA"/>
    <w:rPr>
      <w:rFonts w:ascii="Times New Roman" w:eastAsia="Times New Roman" w:hAnsi="Times New Roman"/>
      <w:sz w:val="24"/>
      <w:szCs w:val="24"/>
    </w:rPr>
  </w:style>
  <w:style w:type="paragraph" w:customStyle="1" w:styleId="affffff7">
    <w:name w:val="Основной текст ГД Знак Знак"/>
    <w:basedOn w:val="afd"/>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4"/>
    <w:rsid w:val="007928DA"/>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7928DA"/>
  </w:style>
  <w:style w:type="paragraph" w:customStyle="1" w:styleId="oaenoniinee">
    <w:name w:val="oaeno niinee"/>
    <w:basedOn w:val="a4"/>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5"/>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4"/>
    <w:rsid w:val="00C62716"/>
    <w:pPr>
      <w:ind w:left="720"/>
    </w:pPr>
    <w:rPr>
      <w:rFonts w:eastAsia="Times New Roman"/>
      <w:sz w:val="28"/>
      <w:szCs w:val="28"/>
    </w:rPr>
  </w:style>
  <w:style w:type="paragraph" w:customStyle="1" w:styleId="font7">
    <w:name w:val="font7"/>
    <w:basedOn w:val="a4"/>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8B1760"/>
    <w:pPr>
      <w:spacing w:after="200"/>
      <w:ind w:firstLine="360"/>
    </w:pPr>
  </w:style>
  <w:style w:type="character" w:customStyle="1" w:styleId="affffffa">
    <w:name w:val="Красная строка Знак"/>
    <w:basedOn w:val="ae"/>
    <w:link w:val="affffff9"/>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4"/>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4"/>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4"/>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d"/>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AB5A70"/>
    <w:pPr>
      <w:spacing w:after="0" w:line="240" w:lineRule="auto"/>
    </w:pPr>
    <w:rPr>
      <w:rFonts w:ascii="Verdana" w:eastAsia="Times New Roman" w:hAnsi="Verdana" w:cs="Verdana"/>
      <w:sz w:val="20"/>
      <w:szCs w:val="20"/>
      <w:lang w:val="en-US"/>
    </w:rPr>
  </w:style>
  <w:style w:type="paragraph" w:customStyle="1" w:styleId="ind">
    <w:name w:val="ind"/>
    <w:basedOn w:val="a4"/>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4"/>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4"/>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c">
    <w:name w:val="?????? ?????????"/>
    <w:rsid w:val="008318F4"/>
  </w:style>
  <w:style w:type="character" w:customStyle="1" w:styleId="affffffd">
    <w:name w:val="??????? ??????"/>
    <w:rsid w:val="008318F4"/>
    <w:rPr>
      <w:rFonts w:ascii="OpenSymbol" w:hAnsi="OpenSymbol"/>
    </w:rPr>
  </w:style>
  <w:style w:type="character" w:customStyle="1" w:styleId="affffffe">
    <w:name w:val="Маркеры списка"/>
    <w:rsid w:val="008318F4"/>
    <w:rPr>
      <w:rFonts w:ascii="OpenSymbol" w:eastAsia="OpenSymbol" w:hAnsi="OpenSymbol" w:cs="OpenSymbol"/>
    </w:rPr>
  </w:style>
  <w:style w:type="paragraph" w:customStyle="1" w:styleId="afffffff">
    <w:name w:val="?????????"/>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8318F4"/>
    <w:pPr>
      <w:jc w:val="center"/>
    </w:pPr>
    <w:rPr>
      <w:b/>
    </w:rPr>
  </w:style>
  <w:style w:type="paragraph" w:customStyle="1" w:styleId="WW-13">
    <w:name w:val="WW-?????????? ???????1"/>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4"/>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4"/>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4"/>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0">
    <w:name w:val="Без интервала Знак"/>
    <w:basedOn w:val="a5"/>
    <w:link w:val="af"/>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4"/>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3">
    <w:name w:val="Знак Знак Знак Знак"/>
    <w:basedOn w:val="a4"/>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5424DB"/>
    <w:rPr>
      <w:rFonts w:ascii="Times New Roman" w:eastAsia="Times New Roman" w:hAnsi="Times New Roman"/>
      <w:snapToGrid w:val="0"/>
      <w:sz w:val="28"/>
    </w:rPr>
  </w:style>
  <w:style w:type="character" w:customStyle="1" w:styleId="afffffff4">
    <w:name w:val="Основной текст + Полужирный"/>
    <w:basedOn w:val="afff"/>
    <w:rsid w:val="005424DB"/>
    <w:rPr>
      <w:b/>
      <w:bCs/>
      <w:i w:val="0"/>
      <w:iCs w:val="0"/>
      <w:smallCaps w:val="0"/>
      <w:strike w:val="0"/>
      <w:spacing w:val="0"/>
      <w:sz w:val="23"/>
      <w:szCs w:val="23"/>
    </w:rPr>
  </w:style>
  <w:style w:type="character" w:customStyle="1" w:styleId="9pt">
    <w:name w:val="Основной текст + 9 pt;Полужирный"/>
    <w:basedOn w:val="afff"/>
    <w:rsid w:val="005424DB"/>
    <w:rPr>
      <w:b/>
      <w:bCs/>
      <w:i w:val="0"/>
      <w:iCs w:val="0"/>
      <w:smallCaps w:val="0"/>
      <w:strike w:val="0"/>
      <w:spacing w:val="0"/>
      <w:sz w:val="18"/>
      <w:szCs w:val="18"/>
    </w:rPr>
  </w:style>
  <w:style w:type="paragraph" w:customStyle="1" w:styleId="CharChar10">
    <w:name w:val="Char Char Знак Знак Знак1"/>
    <w:basedOn w:val="a4"/>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5">
    <w:name w:val="Подпись к таблице_"/>
    <w:basedOn w:val="a5"/>
    <w:link w:val="afffffff6"/>
    <w:uiPriority w:val="99"/>
    <w:locked/>
    <w:rsid w:val="0025754E"/>
    <w:rPr>
      <w:sz w:val="21"/>
      <w:szCs w:val="21"/>
      <w:shd w:val="clear" w:color="auto" w:fill="FFFFFF"/>
    </w:rPr>
  </w:style>
  <w:style w:type="paragraph" w:customStyle="1" w:styleId="afffffff6">
    <w:name w:val="Подпись к таблице"/>
    <w:basedOn w:val="a4"/>
    <w:link w:val="afffffff5"/>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7"/>
    <w:uiPriority w:val="99"/>
    <w:semiHidden/>
    <w:rsid w:val="005D6B7A"/>
  </w:style>
  <w:style w:type="table" w:customStyle="1" w:styleId="3f2">
    <w:name w:val="Сетка таблицы3"/>
    <w:basedOn w:val="a6"/>
    <w:next w:val="aa"/>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6"/>
    <w:next w:val="aa"/>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0A179D"/>
  </w:style>
  <w:style w:type="paragraph" w:customStyle="1" w:styleId="title">
    <w:name w:val="title"/>
    <w:basedOn w:val="a4"/>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4"/>
    <w:link w:val="HTML0"/>
    <w:uiPriority w:val="99"/>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6"/>
    <w:next w:val="aa"/>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224D33"/>
  </w:style>
  <w:style w:type="table" w:customStyle="1" w:styleId="122">
    <w:name w:val="Сетка таблицы12"/>
    <w:basedOn w:val="a6"/>
    <w:next w:val="aa"/>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6"/>
    <w:next w:val="aa"/>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494147"/>
  </w:style>
  <w:style w:type="character" w:customStyle="1" w:styleId="ei">
    <w:name w:val="ei"/>
    <w:basedOn w:val="a5"/>
    <w:rsid w:val="00494147"/>
  </w:style>
  <w:style w:type="character" w:customStyle="1" w:styleId="apple-converted-space">
    <w:name w:val="apple-converted-space"/>
    <w:basedOn w:val="a5"/>
    <w:rsid w:val="00494147"/>
  </w:style>
  <w:style w:type="paragraph" w:customStyle="1" w:styleId="2fc">
    <w:name w:val="Основной текст2"/>
    <w:basedOn w:val="a4"/>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5"/>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7"/>
    <w:semiHidden/>
    <w:rsid w:val="003F1D4C"/>
  </w:style>
  <w:style w:type="table" w:customStyle="1" w:styleId="151">
    <w:name w:val="Сетка таблицы15"/>
    <w:basedOn w:val="a6"/>
    <w:next w:val="aa"/>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5D3260"/>
  </w:style>
  <w:style w:type="table" w:customStyle="1" w:styleId="161">
    <w:name w:val="Сетка таблицы16"/>
    <w:basedOn w:val="a6"/>
    <w:next w:val="aa"/>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5D3260"/>
    <w:pPr>
      <w:widowControl w:val="0"/>
      <w:spacing w:after="0" w:line="240" w:lineRule="auto"/>
    </w:pPr>
    <w:rPr>
      <w:lang w:val="en-US"/>
    </w:rPr>
  </w:style>
  <w:style w:type="numbering" w:customStyle="1" w:styleId="97">
    <w:name w:val="Нет списка9"/>
    <w:next w:val="a7"/>
    <w:uiPriority w:val="99"/>
    <w:semiHidden/>
    <w:rsid w:val="00E64781"/>
  </w:style>
  <w:style w:type="table" w:customStyle="1" w:styleId="171">
    <w:name w:val="Сетка таблицы17"/>
    <w:basedOn w:val="a6"/>
    <w:next w:val="aa"/>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F37122"/>
  </w:style>
  <w:style w:type="character" w:customStyle="1" w:styleId="blk">
    <w:name w:val="blk"/>
    <w:basedOn w:val="a5"/>
    <w:rsid w:val="00F37122"/>
  </w:style>
  <w:style w:type="character" w:styleId="afffffff7">
    <w:name w:val="endnote reference"/>
    <w:uiPriority w:val="99"/>
    <w:unhideWhenUsed/>
    <w:rsid w:val="00F37122"/>
    <w:rPr>
      <w:vertAlign w:val="superscript"/>
    </w:rPr>
  </w:style>
  <w:style w:type="character" w:customStyle="1" w:styleId="affffb">
    <w:name w:val="Абзац списка Знак"/>
    <w:aliases w:val="ТЗ список Знак,Абзац списка нумерованный Знак,мой Знак"/>
    <w:link w:val="affffa"/>
    <w:uiPriority w:val="34"/>
    <w:qFormat/>
    <w:locked/>
    <w:rsid w:val="00EF29D5"/>
    <w:rPr>
      <w:sz w:val="22"/>
      <w:szCs w:val="22"/>
      <w:lang w:eastAsia="en-US"/>
    </w:rPr>
  </w:style>
  <w:style w:type="numbering" w:customStyle="1" w:styleId="117">
    <w:name w:val="Нет списка11"/>
    <w:next w:val="a7"/>
    <w:uiPriority w:val="99"/>
    <w:semiHidden/>
    <w:unhideWhenUsed/>
    <w:rsid w:val="00D5084B"/>
  </w:style>
  <w:style w:type="character" w:customStyle="1" w:styleId="5Exact">
    <w:name w:val="Основной текст (5) Exact"/>
    <w:basedOn w:val="a5"/>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7"/>
    <w:semiHidden/>
    <w:rsid w:val="000420BD"/>
  </w:style>
  <w:style w:type="table" w:customStyle="1" w:styleId="181">
    <w:name w:val="Сетка таблицы18"/>
    <w:basedOn w:val="a6"/>
    <w:next w:val="aa"/>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655C2D"/>
  </w:style>
  <w:style w:type="paragraph" w:customStyle="1" w:styleId="142">
    <w:name w:val="Знак14"/>
    <w:basedOn w:val="a4"/>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197A94"/>
  </w:style>
  <w:style w:type="paragraph" w:customStyle="1" w:styleId="1ff6">
    <w:name w:val="Текст1"/>
    <w:basedOn w:val="a4"/>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5523E0"/>
  </w:style>
  <w:style w:type="table" w:customStyle="1" w:styleId="222">
    <w:name w:val="Сетка таблицы22"/>
    <w:basedOn w:val="a6"/>
    <w:next w:val="aa"/>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DF452D"/>
  </w:style>
  <w:style w:type="table" w:customStyle="1" w:styleId="232">
    <w:name w:val="Сетка таблицы23"/>
    <w:basedOn w:val="a6"/>
    <w:next w:val="aa"/>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02530E"/>
  </w:style>
  <w:style w:type="paragraph" w:customStyle="1" w:styleId="3f4">
    <w:name w:val="Знак Знак3 Знак Знак"/>
    <w:basedOn w:val="a4"/>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7"/>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4"/>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2F2614"/>
  </w:style>
  <w:style w:type="table" w:customStyle="1" w:styleId="260">
    <w:name w:val="Сетка таблицы26"/>
    <w:basedOn w:val="a6"/>
    <w:next w:val="aa"/>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332273"/>
  </w:style>
  <w:style w:type="paragraph" w:customStyle="1" w:styleId="88">
    <w:name w:val="Абзац списка8"/>
    <w:basedOn w:val="a4"/>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D91A27"/>
  </w:style>
  <w:style w:type="table" w:customStyle="1" w:styleId="312">
    <w:name w:val="Сетка таблицы31"/>
    <w:basedOn w:val="a6"/>
    <w:next w:val="aa"/>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E65D42"/>
  </w:style>
  <w:style w:type="table" w:customStyle="1" w:styleId="321">
    <w:name w:val="Сетка таблицы32"/>
    <w:basedOn w:val="a6"/>
    <w:next w:val="aa"/>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4"/>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6"/>
    <w:next w:val="aa"/>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B17E95"/>
  </w:style>
  <w:style w:type="numbering" w:customStyle="1" w:styleId="252">
    <w:name w:val="Нет списка25"/>
    <w:next w:val="a7"/>
    <w:semiHidden/>
    <w:rsid w:val="008A4698"/>
  </w:style>
  <w:style w:type="table" w:customStyle="1" w:styleId="380">
    <w:name w:val="Сетка таблицы38"/>
    <w:basedOn w:val="a6"/>
    <w:next w:val="aa"/>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8A4698"/>
    <w:pPr>
      <w:ind w:left="720"/>
    </w:pPr>
    <w:rPr>
      <w:rFonts w:eastAsia="Times New Roman"/>
    </w:rPr>
  </w:style>
  <w:style w:type="paragraph" w:customStyle="1" w:styleId="afffffff9">
    <w:name w:val="Программы"/>
    <w:basedOn w:val="a4"/>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6"/>
    <w:next w:val="aa"/>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C93AF7"/>
  </w:style>
  <w:style w:type="numbering" w:customStyle="1" w:styleId="271">
    <w:name w:val="Нет списка27"/>
    <w:next w:val="a7"/>
    <w:uiPriority w:val="99"/>
    <w:semiHidden/>
    <w:unhideWhenUsed/>
    <w:rsid w:val="00B22556"/>
  </w:style>
  <w:style w:type="numbering" w:customStyle="1" w:styleId="281">
    <w:name w:val="Нет списка28"/>
    <w:next w:val="a7"/>
    <w:uiPriority w:val="99"/>
    <w:semiHidden/>
    <w:unhideWhenUsed/>
    <w:rsid w:val="001C4E64"/>
  </w:style>
  <w:style w:type="paragraph" w:customStyle="1" w:styleId="Style3">
    <w:name w:val="Style3"/>
    <w:basedOn w:val="a4"/>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rsid w:val="001C4E64"/>
    <w:rPr>
      <w:rFonts w:ascii="Times New Roman" w:hAnsi="Times New Roman" w:cs="Times New Roman"/>
      <w:sz w:val="24"/>
      <w:szCs w:val="24"/>
    </w:rPr>
  </w:style>
  <w:style w:type="paragraph" w:customStyle="1" w:styleId="Style5">
    <w:name w:val="Style5"/>
    <w:basedOn w:val="a4"/>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1C4E64"/>
    <w:rPr>
      <w:rFonts w:ascii="Microsoft Sans Serif" w:hAnsi="Microsoft Sans Serif" w:cs="Microsoft Sans Serif"/>
      <w:i/>
      <w:iCs/>
      <w:sz w:val="20"/>
      <w:szCs w:val="20"/>
    </w:rPr>
  </w:style>
  <w:style w:type="character" w:customStyle="1" w:styleId="FontStyle22">
    <w:name w:val="Font Style22"/>
    <w:basedOn w:val="a5"/>
    <w:uiPriority w:val="99"/>
    <w:rsid w:val="001C4E64"/>
    <w:rPr>
      <w:rFonts w:ascii="Times New Roman" w:hAnsi="Times New Roman" w:cs="Times New Roman"/>
      <w:sz w:val="26"/>
      <w:szCs w:val="26"/>
    </w:rPr>
  </w:style>
  <w:style w:type="character" w:customStyle="1" w:styleId="FontStyle23">
    <w:name w:val="Font Style23"/>
    <w:basedOn w:val="a5"/>
    <w:uiPriority w:val="99"/>
    <w:rsid w:val="001C4E64"/>
    <w:rPr>
      <w:rFonts w:ascii="Arial Black" w:hAnsi="Arial Black" w:cs="Arial Black"/>
      <w:sz w:val="14"/>
      <w:szCs w:val="14"/>
    </w:rPr>
  </w:style>
  <w:style w:type="character" w:customStyle="1" w:styleId="FontStyle24">
    <w:name w:val="Font Style24"/>
    <w:basedOn w:val="a5"/>
    <w:uiPriority w:val="99"/>
    <w:rsid w:val="001C4E64"/>
    <w:rPr>
      <w:rFonts w:ascii="Times New Roman" w:hAnsi="Times New Roman" w:cs="Times New Roman"/>
      <w:spacing w:val="10"/>
      <w:sz w:val="16"/>
      <w:szCs w:val="16"/>
    </w:rPr>
  </w:style>
  <w:style w:type="character" w:customStyle="1" w:styleId="FontStyle25">
    <w:name w:val="Font Style25"/>
    <w:basedOn w:val="a5"/>
    <w:uiPriority w:val="99"/>
    <w:rsid w:val="001C4E64"/>
    <w:rPr>
      <w:rFonts w:ascii="Microsoft Sans Serif" w:hAnsi="Microsoft Sans Serif" w:cs="Microsoft Sans Serif"/>
      <w:i/>
      <w:iCs/>
      <w:sz w:val="22"/>
      <w:szCs w:val="22"/>
    </w:rPr>
  </w:style>
  <w:style w:type="character" w:customStyle="1" w:styleId="FontStyle26">
    <w:name w:val="Font Style26"/>
    <w:basedOn w:val="a5"/>
    <w:uiPriority w:val="99"/>
    <w:rsid w:val="001C4E64"/>
    <w:rPr>
      <w:rFonts w:ascii="Times New Roman" w:hAnsi="Times New Roman" w:cs="Times New Roman"/>
      <w:b/>
      <w:bCs/>
      <w:sz w:val="24"/>
      <w:szCs w:val="24"/>
    </w:rPr>
  </w:style>
  <w:style w:type="character" w:customStyle="1" w:styleId="FontStyle27">
    <w:name w:val="Font Style27"/>
    <w:basedOn w:val="a5"/>
    <w:rsid w:val="001C4E64"/>
    <w:rPr>
      <w:rFonts w:ascii="Times New Roman" w:hAnsi="Times New Roman" w:cs="Times New Roman"/>
      <w:b/>
      <w:bCs/>
      <w:sz w:val="14"/>
      <w:szCs w:val="14"/>
    </w:rPr>
  </w:style>
  <w:style w:type="character" w:customStyle="1" w:styleId="FontStyle28">
    <w:name w:val="Font Style28"/>
    <w:basedOn w:val="a5"/>
    <w:uiPriority w:val="99"/>
    <w:rsid w:val="001C4E64"/>
    <w:rPr>
      <w:rFonts w:ascii="Times New Roman" w:hAnsi="Times New Roman" w:cs="Times New Roman"/>
      <w:sz w:val="22"/>
      <w:szCs w:val="22"/>
    </w:rPr>
  </w:style>
  <w:style w:type="character" w:customStyle="1" w:styleId="FontStyle15">
    <w:name w:val="Font Style15"/>
    <w:basedOn w:val="a5"/>
    <w:uiPriority w:val="99"/>
    <w:rsid w:val="001C4E64"/>
    <w:rPr>
      <w:rFonts w:ascii="Times New Roman" w:hAnsi="Times New Roman" w:cs="Times New Roman"/>
      <w:sz w:val="26"/>
      <w:szCs w:val="26"/>
    </w:rPr>
  </w:style>
  <w:style w:type="table" w:customStyle="1" w:styleId="400">
    <w:name w:val="Сетка таблицы40"/>
    <w:basedOn w:val="a6"/>
    <w:next w:val="aa"/>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6659C2"/>
    <w:rPr>
      <w:color w:val="000000"/>
      <w:spacing w:val="0"/>
      <w:w w:val="100"/>
      <w:position w:val="0"/>
      <w:sz w:val="13"/>
      <w:szCs w:val="13"/>
      <w:shd w:val="clear" w:color="auto" w:fill="FFFFFF"/>
      <w:lang w:val="ru-RU"/>
    </w:rPr>
  </w:style>
  <w:style w:type="paragraph" w:customStyle="1" w:styleId="a1">
    <w:name w:val="Пункт_пост"/>
    <w:basedOn w:val="a4"/>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7"/>
    <w:uiPriority w:val="99"/>
    <w:semiHidden/>
    <w:unhideWhenUsed/>
    <w:rsid w:val="004930E5"/>
  </w:style>
  <w:style w:type="table" w:customStyle="1" w:styleId="420">
    <w:name w:val="Сетка таблицы42"/>
    <w:basedOn w:val="a6"/>
    <w:next w:val="aa"/>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uiPriority w:val="99"/>
    <w:locked/>
    <w:rsid w:val="004930E5"/>
    <w:rPr>
      <w:sz w:val="24"/>
      <w:szCs w:val="24"/>
    </w:rPr>
  </w:style>
  <w:style w:type="character" w:customStyle="1" w:styleId="313">
    <w:name w:val="Основной текст с отступом 3 Знак1"/>
    <w:basedOn w:val="a5"/>
    <w:locked/>
    <w:rsid w:val="004930E5"/>
    <w:rPr>
      <w:sz w:val="28"/>
      <w:szCs w:val="24"/>
    </w:rPr>
  </w:style>
  <w:style w:type="numbering" w:customStyle="1" w:styleId="301">
    <w:name w:val="Нет списка30"/>
    <w:next w:val="a7"/>
    <w:uiPriority w:val="99"/>
    <w:semiHidden/>
    <w:unhideWhenUsed/>
    <w:rsid w:val="005320C6"/>
  </w:style>
  <w:style w:type="table" w:customStyle="1" w:styleId="430">
    <w:name w:val="Сетка таблицы43"/>
    <w:basedOn w:val="a6"/>
    <w:next w:val="aa"/>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625CF4"/>
  </w:style>
  <w:style w:type="numbering" w:customStyle="1" w:styleId="322">
    <w:name w:val="Нет списка32"/>
    <w:next w:val="a7"/>
    <w:uiPriority w:val="99"/>
    <w:semiHidden/>
    <w:unhideWhenUsed/>
    <w:rsid w:val="00AD20AB"/>
  </w:style>
  <w:style w:type="numbering" w:customStyle="1" w:styleId="331">
    <w:name w:val="Нет списка33"/>
    <w:next w:val="a7"/>
    <w:uiPriority w:val="99"/>
    <w:semiHidden/>
    <w:unhideWhenUsed/>
    <w:rsid w:val="00263CAC"/>
  </w:style>
  <w:style w:type="table" w:customStyle="1" w:styleId="440">
    <w:name w:val="Сетка таблицы44"/>
    <w:basedOn w:val="a6"/>
    <w:next w:val="aa"/>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334178"/>
  </w:style>
  <w:style w:type="numbering" w:customStyle="1" w:styleId="351">
    <w:name w:val="Нет списка35"/>
    <w:next w:val="a7"/>
    <w:semiHidden/>
    <w:rsid w:val="006B407B"/>
  </w:style>
  <w:style w:type="paragraph" w:customStyle="1" w:styleId="afffffffa">
    <w:name w:val="Знак Знак Знак"/>
    <w:basedOn w:val="a4"/>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uiPriority w:val="99"/>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5"/>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4"/>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6"/>
    <w:next w:val="aa"/>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91369A"/>
  </w:style>
  <w:style w:type="table" w:customStyle="1" w:styleId="570">
    <w:name w:val="Сетка таблицы57"/>
    <w:basedOn w:val="a6"/>
    <w:next w:val="aa"/>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91369A"/>
    <w:rPr>
      <w:b/>
      <w:bCs/>
      <w:i/>
      <w:iCs/>
      <w:color w:val="4F81BD"/>
    </w:rPr>
  </w:style>
  <w:style w:type="character" w:customStyle="1" w:styleId="Tahoma105pt">
    <w:name w:val="Основной текст + Tahoma;10;5 pt"/>
    <w:basedOn w:val="afff"/>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C237A3"/>
  </w:style>
  <w:style w:type="table" w:customStyle="1" w:styleId="610">
    <w:name w:val="Сетка таблицы61"/>
    <w:basedOn w:val="a6"/>
    <w:next w:val="aa"/>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7"/>
    <w:uiPriority w:val="99"/>
    <w:semiHidden/>
    <w:rsid w:val="001029BF"/>
  </w:style>
  <w:style w:type="table" w:customStyle="1" w:styleId="620">
    <w:name w:val="Сетка таблицы62"/>
    <w:basedOn w:val="a6"/>
    <w:next w:val="aa"/>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495B0F"/>
  </w:style>
  <w:style w:type="numbering" w:customStyle="1" w:styleId="401">
    <w:name w:val="Нет списка40"/>
    <w:next w:val="a7"/>
    <w:uiPriority w:val="99"/>
    <w:semiHidden/>
    <w:unhideWhenUsed/>
    <w:rsid w:val="00E44C9D"/>
  </w:style>
  <w:style w:type="paragraph" w:customStyle="1" w:styleId="msonormal0">
    <w:name w:val="msonormal"/>
    <w:basedOn w:val="a4"/>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6"/>
    <w:next w:val="aa"/>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430CB8"/>
    <w:rPr>
      <w:rFonts w:ascii="Times New Roman" w:eastAsia="Times New Roman" w:hAnsi="Times New Roman"/>
      <w:sz w:val="24"/>
      <w:szCs w:val="24"/>
    </w:rPr>
  </w:style>
  <w:style w:type="table" w:customStyle="1" w:styleId="650">
    <w:name w:val="Сетка таблицы65"/>
    <w:basedOn w:val="a6"/>
    <w:next w:val="aa"/>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6"/>
    <w:next w:val="aa"/>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6"/>
    <w:next w:val="aa"/>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6"/>
    <w:next w:val="aa"/>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6"/>
    <w:next w:val="aa"/>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next w:val="aa"/>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6"/>
    <w:next w:val="aa"/>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6"/>
    <w:next w:val="aa"/>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TOC Heading"/>
    <w:basedOn w:val="12"/>
    <w:next w:val="a4"/>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6"/>
    <w:next w:val="aa"/>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next w:val="aa"/>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7"/>
    <w:uiPriority w:val="99"/>
    <w:semiHidden/>
    <w:unhideWhenUsed/>
    <w:rsid w:val="007C77B0"/>
  </w:style>
  <w:style w:type="numbering" w:customStyle="1" w:styleId="1100">
    <w:name w:val="Нет списка110"/>
    <w:next w:val="a7"/>
    <w:uiPriority w:val="99"/>
    <w:semiHidden/>
    <w:unhideWhenUsed/>
    <w:rsid w:val="007C77B0"/>
  </w:style>
  <w:style w:type="paragraph" w:customStyle="1" w:styleId="listparagraph">
    <w:name w:val="listparagraph"/>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5"/>
    <w:rsid w:val="007C77B0"/>
  </w:style>
  <w:style w:type="paragraph" w:customStyle="1" w:styleId="402">
    <w:name w:val="40"/>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5"/>
    <w:rsid w:val="007C77B0"/>
  </w:style>
  <w:style w:type="paragraph" w:customStyle="1" w:styleId="a27">
    <w:name w:val="a27"/>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4"/>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7"/>
    <w:uiPriority w:val="99"/>
    <w:semiHidden/>
    <w:unhideWhenUsed/>
    <w:rsid w:val="00943544"/>
  </w:style>
  <w:style w:type="character" w:customStyle="1" w:styleId="afffffffe">
    <w:name w:val="Основной текст + Курсив"/>
    <w:basedOn w:val="afff"/>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5"/>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4"/>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f"/>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6"/>
    <w:next w:val="aa"/>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f"/>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5"/>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5"/>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4"/>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5"/>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5"/>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f">
    <w:name w:val="Подпись к картинке_"/>
    <w:basedOn w:val="a5"/>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0">
    <w:name w:val="Подпись к картинке"/>
    <w:basedOn w:val="affffffff"/>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5"/>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f"/>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5"/>
    <w:uiPriority w:val="99"/>
    <w:semiHidden/>
    <w:unhideWhenUsed/>
    <w:rsid w:val="00943544"/>
    <w:rPr>
      <w:color w:val="605E5C"/>
      <w:shd w:val="clear" w:color="auto" w:fill="E1DFDD"/>
    </w:rPr>
  </w:style>
  <w:style w:type="paragraph" w:customStyle="1" w:styleId="a100">
    <w:name w:val="a10"/>
    <w:basedOn w:val="a4"/>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6"/>
    <w:next w:val="aa"/>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7"/>
    <w:uiPriority w:val="99"/>
    <w:semiHidden/>
    <w:unhideWhenUsed/>
    <w:rsid w:val="006921E8"/>
  </w:style>
  <w:style w:type="paragraph" w:customStyle="1" w:styleId="Char">
    <w:name w:val="Char Знак Знак Знак Знак Знак Знак"/>
    <w:basedOn w:val="a4"/>
    <w:rsid w:val="006921E8"/>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6"/>
    <w:next w:val="aa"/>
    <w:uiPriority w:val="99"/>
    <w:rsid w:val="006921E8"/>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1">
    <w:name w:val="Revision"/>
    <w:hidden/>
    <w:uiPriority w:val="99"/>
    <w:semiHidden/>
    <w:rsid w:val="006921E8"/>
    <w:rPr>
      <w:sz w:val="22"/>
      <w:szCs w:val="22"/>
      <w:lang w:eastAsia="en-US"/>
    </w:rPr>
  </w:style>
  <w:style w:type="paragraph" w:customStyle="1" w:styleId="1111">
    <w:name w:val="Рег. 1.1.1"/>
    <w:basedOn w:val="a4"/>
    <w:qFormat/>
    <w:rsid w:val="006921E8"/>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6921E8"/>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6921E8"/>
    <w:rPr>
      <w:rFonts w:ascii="Calibri" w:eastAsia="Calibri" w:hAnsi="Calibri" w:cs="Times New Roman"/>
      <w:sz w:val="24"/>
      <w:szCs w:val="24"/>
    </w:rPr>
  </w:style>
  <w:style w:type="paragraph" w:customStyle="1" w:styleId="affffffff2">
    <w:name w:val="обычный приложения"/>
    <w:basedOn w:val="a4"/>
    <w:qFormat/>
    <w:rsid w:val="006921E8"/>
    <w:pPr>
      <w:jc w:val="center"/>
    </w:pPr>
    <w:rPr>
      <w:rFonts w:ascii="Times New Roman" w:hAnsi="Times New Roman"/>
      <w:b/>
      <w:sz w:val="24"/>
    </w:rPr>
  </w:style>
  <w:style w:type="paragraph" w:customStyle="1" w:styleId="affffffff3">
    <w:name w:val="МУ Обычный стиль"/>
    <w:basedOn w:val="a4"/>
    <w:autoRedefine/>
    <w:rsid w:val="006921E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4"/>
    <w:rsid w:val="006921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4"/>
    <w:rsid w:val="00692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6921E8"/>
    <w:rPr>
      <w:rFonts w:ascii="Times New Roman" w:hAnsi="Times New Roman" w:cs="Times New Roman" w:hint="default"/>
      <w:b w:val="0"/>
      <w:bCs w:val="0"/>
      <w:i w:val="0"/>
      <w:iCs w:val="0"/>
      <w:strike w:val="0"/>
      <w:dstrike w:val="0"/>
      <w:color w:val="5B9BD5"/>
      <w:u w:val="none"/>
      <w:effect w:val="none"/>
    </w:rPr>
  </w:style>
  <w:style w:type="table" w:customStyle="1" w:styleId="830">
    <w:name w:val="Сетка таблицы83"/>
    <w:basedOn w:val="a6"/>
    <w:next w:val="aa"/>
    <w:uiPriority w:val="59"/>
    <w:rsid w:val="00EA13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6"/>
    <w:next w:val="aa"/>
    <w:uiPriority w:val="59"/>
    <w:rsid w:val="00C306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7"/>
    <w:uiPriority w:val="99"/>
    <w:semiHidden/>
    <w:unhideWhenUsed/>
    <w:rsid w:val="008E1C36"/>
  </w:style>
  <w:style w:type="numbering" w:customStyle="1" w:styleId="1112">
    <w:name w:val="Нет списка111"/>
    <w:next w:val="a7"/>
    <w:uiPriority w:val="99"/>
    <w:semiHidden/>
    <w:unhideWhenUsed/>
    <w:rsid w:val="008E1C36"/>
  </w:style>
  <w:style w:type="paragraph" w:customStyle="1" w:styleId="bodytextindent2">
    <w:name w:val="bodytextindent2"/>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8">
    <w:name w:val="21"/>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3">
    <w:name w:val="25"/>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35pt">
    <w:name w:val="4135pt"/>
    <w:basedOn w:val="a5"/>
    <w:rsid w:val="008E1C36"/>
  </w:style>
  <w:style w:type="character" w:customStyle="1" w:styleId="501">
    <w:name w:val="50"/>
    <w:basedOn w:val="a5"/>
    <w:rsid w:val="008E1C36"/>
  </w:style>
  <w:style w:type="paragraph" w:customStyle="1" w:styleId="146">
    <w:name w:val="14"/>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6">
    <w:name w:val="12"/>
    <w:basedOn w:val="a5"/>
    <w:rsid w:val="008E1C36"/>
  </w:style>
  <w:style w:type="character" w:customStyle="1" w:styleId="candara-2pt">
    <w:name w:val="candara-2pt"/>
    <w:basedOn w:val="a5"/>
    <w:rsid w:val="008E1C36"/>
  </w:style>
  <w:style w:type="paragraph" w:customStyle="1" w:styleId="table0">
    <w:name w:val="table0"/>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5pt">
    <w:name w:val="115pt"/>
    <w:basedOn w:val="a5"/>
    <w:rsid w:val="008E1C36"/>
  </w:style>
  <w:style w:type="paragraph" w:customStyle="1" w:styleId="table">
    <w:name w:val="table"/>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5pt">
    <w:name w:val="95pt"/>
    <w:basedOn w:val="a5"/>
    <w:rsid w:val="008E1C36"/>
  </w:style>
  <w:style w:type="paragraph" w:customStyle="1" w:styleId="262">
    <w:name w:val="26"/>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1">
    <w:name w:val="70"/>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01">
    <w:name w:val="80"/>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0">
    <w:name w:val="a9"/>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0">
    <w:name w:val="121"/>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00">
    <w:name w:val="130"/>
    <w:basedOn w:val="a5"/>
    <w:rsid w:val="008E1C36"/>
  </w:style>
  <w:style w:type="character" w:customStyle="1" w:styleId="115pt0">
    <w:name w:val="115pt0"/>
    <w:basedOn w:val="a5"/>
    <w:rsid w:val="008E1C36"/>
  </w:style>
  <w:style w:type="character" w:customStyle="1" w:styleId="7exact">
    <w:name w:val="7exact"/>
    <w:basedOn w:val="a5"/>
    <w:rsid w:val="008E1C36"/>
  </w:style>
  <w:style w:type="character" w:customStyle="1" w:styleId="900">
    <w:name w:val="90"/>
    <w:basedOn w:val="a5"/>
    <w:rsid w:val="008E1C36"/>
  </w:style>
  <w:style w:type="paragraph" w:customStyle="1" w:styleId="1010">
    <w:name w:val="101"/>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4">
    <w:name w:val="24"/>
    <w:basedOn w:val="a4"/>
    <w:rsid w:val="008E1C3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61">
    <w:name w:val="Нет списка46"/>
    <w:next w:val="a7"/>
    <w:uiPriority w:val="99"/>
    <w:semiHidden/>
    <w:unhideWhenUsed/>
    <w:rsid w:val="008A38DC"/>
  </w:style>
  <w:style w:type="numbering" w:customStyle="1" w:styleId="1120">
    <w:name w:val="Нет списка112"/>
    <w:next w:val="a7"/>
    <w:uiPriority w:val="99"/>
    <w:semiHidden/>
    <w:unhideWhenUsed/>
    <w:rsid w:val="008A38DC"/>
  </w:style>
  <w:style w:type="paragraph" w:customStyle="1" w:styleId="c7e0e3eeebeee2eeea2">
    <w:name w:val="c7e0e3eeebeee2eeea2"/>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b910">
    <w:name w:val="c7e0e3eeebeee2eeeab91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30">
    <w:name w:val="cef1edeee2edeee9f2e5eaf1f23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20">
    <w:name w:val="cef1edeee2edeee9f2e5eaf1f22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caf3f0f1e8e2">
    <w:name w:val="cef1edeee2edeee9f2e5eaf1f22caf3f0f1e8e2"/>
    <w:basedOn w:val="a5"/>
    <w:rsid w:val="008A38DC"/>
  </w:style>
  <w:style w:type="character" w:customStyle="1" w:styleId="cef1edeee2edeee9f2e5eaf1f24cde5eaf3f0f1e8e2">
    <w:name w:val="cef1edeee2edeee9f2e5eaf1f24cde5eaf3f0f1e8e2"/>
    <w:basedOn w:val="a5"/>
    <w:rsid w:val="008A38DC"/>
  </w:style>
  <w:style w:type="paragraph" w:customStyle="1" w:styleId="cef1edeee2edeee9f2e5eaf1f250">
    <w:name w:val="cef1edeee2edeee9f2e5eaf1f25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e0e3eeebeee2eeeab91c8edf2e5f0e2e0eb3pt">
    <w:name w:val="c7e0e3eeebeee2eeeab91c8edf2e5f0e2e0eb3pt"/>
    <w:basedOn w:val="a5"/>
    <w:rsid w:val="008A38DC"/>
  </w:style>
  <w:style w:type="paragraph" w:customStyle="1" w:styleId="cef1edeee2edeee9f2e5eaf1f260">
    <w:name w:val="cef1edeee2edeee9f2e5eaf1f26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0">
    <w:name w:val="cfeee4efe8f1fceaf2e0e1ebe8f6e5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eeebeeedf2e8f2f3eb0">
    <w:name w:val="caeeebeeedf2e8f2f3eb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9pt1">
    <w:name w:val="cef1edeee2edeee9f2e5eaf1f229pt1"/>
    <w:basedOn w:val="a5"/>
    <w:rsid w:val="008A38DC"/>
  </w:style>
  <w:style w:type="paragraph" w:customStyle="1" w:styleId="caeeebeeedf2e8f2f3eb20">
    <w:name w:val="caeeebeeedf2e8f2f3eb2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58pt">
    <w:name w:val="cef1edeee2edeee9f2e5eaf1f258pt"/>
    <w:basedOn w:val="a5"/>
    <w:rsid w:val="008A38DC"/>
  </w:style>
  <w:style w:type="character" w:customStyle="1" w:styleId="cef1edeee2edeee9f2e5eaf1f2211pt">
    <w:name w:val="cef1edeee2edeee9f2e5eaf1f2211pt"/>
    <w:basedOn w:val="a5"/>
    <w:rsid w:val="008A38DC"/>
  </w:style>
  <w:style w:type="character" w:customStyle="1" w:styleId="cef1edeee2edeee9f2e5eaf1f2211pt2">
    <w:name w:val="cef1edeee2edeee9f2e5eaf1f2211pt2"/>
    <w:basedOn w:val="a5"/>
    <w:rsid w:val="008A38DC"/>
  </w:style>
  <w:style w:type="character" w:customStyle="1" w:styleId="cef1edeee2edeee9f2e5eaf1f2211pt1">
    <w:name w:val="cef1edeee2edeee9f2e5eaf1f2211pt1"/>
    <w:basedOn w:val="a5"/>
    <w:rsid w:val="008A38DC"/>
  </w:style>
  <w:style w:type="paragraph" w:customStyle="1" w:styleId="cef1edeee2edeee9f2e5eaf1f270">
    <w:name w:val="cef1edeee2edeee9f2e5eaf1f27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20">
    <w:name w:val="cfeee4efe8f1fceaf2e0e1ebe8f6e520"/>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1">
    <w:name w:val="c7e0e3eeebeee2eeea1"/>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0">
    <w:name w:val="tableparagraph"/>
    <w:basedOn w:val="a4"/>
    <w:rsid w:val="008A38D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50">
    <w:name w:val="Сетка таблицы85"/>
    <w:basedOn w:val="a6"/>
    <w:next w:val="aa"/>
    <w:uiPriority w:val="39"/>
    <w:rsid w:val="009F34A1"/>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6"/>
    <w:next w:val="aa"/>
    <w:uiPriority w:val="39"/>
    <w:rsid w:val="002E302A"/>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6"/>
    <w:next w:val="aa"/>
    <w:uiPriority w:val="39"/>
    <w:rsid w:val="00B57A6D"/>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6"/>
    <w:next w:val="aa"/>
    <w:uiPriority w:val="39"/>
    <w:rsid w:val="003037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7"/>
    <w:uiPriority w:val="99"/>
    <w:semiHidden/>
    <w:rsid w:val="00A95CDF"/>
  </w:style>
  <w:style w:type="table" w:customStyle="1" w:styleId="89">
    <w:name w:val="Сетка таблицы89"/>
    <w:basedOn w:val="a6"/>
    <w:next w:val="aa"/>
    <w:rsid w:val="00A95C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6"/>
    <w:next w:val="aa"/>
    <w:rsid w:val="00B65E95"/>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7"/>
    <w:semiHidden/>
    <w:rsid w:val="00C940DE"/>
  </w:style>
  <w:style w:type="paragraph" w:customStyle="1" w:styleId="affffffff4">
    <w:name w:val="Название_пост"/>
    <w:basedOn w:val="afa"/>
    <w:next w:val="affffffff5"/>
    <w:rsid w:val="00C940DE"/>
    <w:rPr>
      <w:bCs/>
      <w:sz w:val="32"/>
      <w:szCs w:val="24"/>
    </w:rPr>
  </w:style>
  <w:style w:type="paragraph" w:customStyle="1" w:styleId="affffffff5">
    <w:name w:val="Дата и номер"/>
    <w:basedOn w:val="a4"/>
    <w:next w:val="affffffff6"/>
    <w:rsid w:val="00C940DE"/>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6">
    <w:name w:val="Заголовок_пост"/>
    <w:basedOn w:val="a4"/>
    <w:rsid w:val="00C940DE"/>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7">
    <w:name w:val="Абзац_пост"/>
    <w:basedOn w:val="a4"/>
    <w:rsid w:val="00C940DE"/>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8">
    <w:name w:val="Исполнитель"/>
    <w:basedOn w:val="affffffff7"/>
    <w:rsid w:val="00C940DE"/>
    <w:pPr>
      <w:tabs>
        <w:tab w:val="left" w:pos="2880"/>
      </w:tabs>
      <w:spacing w:before="0"/>
      <w:ind w:left="2880" w:hanging="2160"/>
    </w:pPr>
  </w:style>
  <w:style w:type="paragraph" w:customStyle="1" w:styleId="affffffff9">
    <w:name w:val="Рассылка"/>
    <w:basedOn w:val="affffffff7"/>
    <w:rsid w:val="00C940DE"/>
    <w:pPr>
      <w:tabs>
        <w:tab w:val="left" w:pos="2160"/>
      </w:tabs>
      <w:spacing w:before="0"/>
      <w:ind w:left="2160" w:hanging="1440"/>
    </w:pPr>
  </w:style>
  <w:style w:type="paragraph" w:customStyle="1" w:styleId="a0">
    <w:name w:val="Подпункт_пост"/>
    <w:basedOn w:val="affffffff7"/>
    <w:rsid w:val="00C940DE"/>
    <w:pPr>
      <w:numPr>
        <w:numId w:val="24"/>
      </w:numPr>
    </w:pPr>
  </w:style>
  <w:style w:type="paragraph" w:customStyle="1" w:styleId="affffffffa">
    <w:name w:val="Ðàññûëêà"/>
    <w:basedOn w:val="a4"/>
    <w:rsid w:val="00C940DE"/>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C940DE"/>
    <w:rPr>
      <w:rFonts w:ascii="Courier New" w:hAnsi="Courier New" w:cs="Courier New"/>
    </w:rPr>
  </w:style>
  <w:style w:type="character" w:customStyle="1" w:styleId="WW8Num1z1">
    <w:name w:val="WW8Num1z1"/>
    <w:rsid w:val="00C940DE"/>
    <w:rPr>
      <w:rFonts w:ascii="Wingdings" w:hAnsi="Wingdings"/>
    </w:rPr>
  </w:style>
  <w:style w:type="character" w:customStyle="1" w:styleId="WW8Num2z1">
    <w:name w:val="WW8Num2z1"/>
    <w:rsid w:val="00C940DE"/>
    <w:rPr>
      <w:rFonts w:ascii="Courier New" w:hAnsi="Courier New" w:cs="Courier New"/>
    </w:rPr>
  </w:style>
  <w:style w:type="character" w:customStyle="1" w:styleId="WW8Num2z3">
    <w:name w:val="WW8Num2z3"/>
    <w:rsid w:val="00C940DE"/>
    <w:rPr>
      <w:rFonts w:ascii="Symbol" w:hAnsi="Symbol"/>
    </w:rPr>
  </w:style>
  <w:style w:type="character" w:customStyle="1" w:styleId="WW8Num3z1">
    <w:name w:val="WW8Num3z1"/>
    <w:rsid w:val="00C940DE"/>
    <w:rPr>
      <w:rFonts w:ascii="Courier New" w:hAnsi="Courier New" w:cs="Courier New"/>
    </w:rPr>
  </w:style>
  <w:style w:type="character" w:customStyle="1" w:styleId="WW8Num3z3">
    <w:name w:val="WW8Num3z3"/>
    <w:rsid w:val="00C940DE"/>
    <w:rPr>
      <w:rFonts w:ascii="Symbol" w:hAnsi="Symbol"/>
    </w:rPr>
  </w:style>
  <w:style w:type="character" w:customStyle="1" w:styleId="WW8Num4z2">
    <w:name w:val="WW8Num4z2"/>
    <w:rsid w:val="00C940DE"/>
    <w:rPr>
      <w:rFonts w:ascii="Wingdings" w:hAnsi="Wingdings"/>
    </w:rPr>
  </w:style>
  <w:style w:type="character" w:customStyle="1" w:styleId="WW8Num4z3">
    <w:name w:val="WW8Num4z3"/>
    <w:rsid w:val="00C940DE"/>
    <w:rPr>
      <w:rFonts w:ascii="Symbol" w:hAnsi="Symbol"/>
    </w:rPr>
  </w:style>
  <w:style w:type="character" w:customStyle="1" w:styleId="WW8Num5z1">
    <w:name w:val="WW8Num5z1"/>
    <w:rsid w:val="00C940DE"/>
    <w:rPr>
      <w:rFonts w:ascii="Courier New" w:hAnsi="Courier New" w:cs="Courier New"/>
    </w:rPr>
  </w:style>
  <w:style w:type="character" w:customStyle="1" w:styleId="WW8Num5z3">
    <w:name w:val="WW8Num5z3"/>
    <w:rsid w:val="00C940DE"/>
    <w:rPr>
      <w:rFonts w:ascii="Symbol" w:hAnsi="Symbol"/>
    </w:rPr>
  </w:style>
  <w:style w:type="character" w:customStyle="1" w:styleId="WW8Num7z1">
    <w:name w:val="WW8Num7z1"/>
    <w:rsid w:val="00C940DE"/>
    <w:rPr>
      <w:rFonts w:ascii="Courier New" w:hAnsi="Courier New" w:cs="Courier New"/>
    </w:rPr>
  </w:style>
  <w:style w:type="character" w:customStyle="1" w:styleId="WW8Num7z3">
    <w:name w:val="WW8Num7z3"/>
    <w:rsid w:val="00C940DE"/>
    <w:rPr>
      <w:rFonts w:ascii="Symbol" w:hAnsi="Symbol"/>
    </w:rPr>
  </w:style>
  <w:style w:type="character" w:customStyle="1" w:styleId="WW8Num8z1">
    <w:name w:val="WW8Num8z1"/>
    <w:rsid w:val="00C940DE"/>
    <w:rPr>
      <w:rFonts w:ascii="Courier New" w:hAnsi="Courier New"/>
    </w:rPr>
  </w:style>
  <w:style w:type="character" w:customStyle="1" w:styleId="WW8Num8z2">
    <w:name w:val="WW8Num8z2"/>
    <w:rsid w:val="00C940DE"/>
    <w:rPr>
      <w:rFonts w:ascii="Wingdings" w:hAnsi="Wingdings"/>
    </w:rPr>
  </w:style>
  <w:style w:type="character" w:customStyle="1" w:styleId="WW8Num8z3">
    <w:name w:val="WW8Num8z3"/>
    <w:rsid w:val="00C940DE"/>
    <w:rPr>
      <w:rFonts w:ascii="Symbol" w:hAnsi="Symbol"/>
    </w:rPr>
  </w:style>
  <w:style w:type="character" w:customStyle="1" w:styleId="WW8Num10z0">
    <w:name w:val="WW8Num10z0"/>
    <w:rsid w:val="00C940DE"/>
    <w:rPr>
      <w:rFonts w:ascii="Symbol" w:hAnsi="Symbol"/>
    </w:rPr>
  </w:style>
  <w:style w:type="character" w:customStyle="1" w:styleId="WW8Num10z1">
    <w:name w:val="WW8Num10z1"/>
    <w:rsid w:val="00C940DE"/>
    <w:rPr>
      <w:rFonts w:ascii="Courier New" w:hAnsi="Courier New" w:cs="Courier New"/>
    </w:rPr>
  </w:style>
  <w:style w:type="character" w:customStyle="1" w:styleId="WW8Num10z2">
    <w:name w:val="WW8Num10z2"/>
    <w:rsid w:val="00C940DE"/>
    <w:rPr>
      <w:rFonts w:ascii="Wingdings" w:hAnsi="Wingdings"/>
    </w:rPr>
  </w:style>
  <w:style w:type="character" w:customStyle="1" w:styleId="WW8Num11z0">
    <w:name w:val="WW8Num11z0"/>
    <w:rsid w:val="00C940DE"/>
    <w:rPr>
      <w:rFonts w:ascii="Wingdings" w:hAnsi="Wingdings"/>
    </w:rPr>
  </w:style>
  <w:style w:type="character" w:customStyle="1" w:styleId="WW8Num11z1">
    <w:name w:val="WW8Num11z1"/>
    <w:rsid w:val="00C940DE"/>
    <w:rPr>
      <w:rFonts w:ascii="Symbol" w:hAnsi="Symbol"/>
    </w:rPr>
  </w:style>
  <w:style w:type="character" w:customStyle="1" w:styleId="WW8Num11z4">
    <w:name w:val="WW8Num11z4"/>
    <w:rsid w:val="00C940DE"/>
    <w:rPr>
      <w:rFonts w:ascii="Courier New" w:hAnsi="Courier New"/>
    </w:rPr>
  </w:style>
  <w:style w:type="character" w:customStyle="1" w:styleId="WW8Num12z0">
    <w:name w:val="WW8Num12z0"/>
    <w:rsid w:val="00C940DE"/>
    <w:rPr>
      <w:rFonts w:ascii="Symbol" w:hAnsi="Symbol"/>
    </w:rPr>
  </w:style>
  <w:style w:type="character" w:customStyle="1" w:styleId="WW8Num12z1">
    <w:name w:val="WW8Num12z1"/>
    <w:rsid w:val="00C940DE"/>
    <w:rPr>
      <w:rFonts w:ascii="Courier New" w:hAnsi="Courier New" w:cs="Courier New"/>
    </w:rPr>
  </w:style>
  <w:style w:type="character" w:customStyle="1" w:styleId="WW8Num12z2">
    <w:name w:val="WW8Num12z2"/>
    <w:rsid w:val="00C940DE"/>
    <w:rPr>
      <w:rFonts w:ascii="Wingdings" w:hAnsi="Wingdings"/>
    </w:rPr>
  </w:style>
  <w:style w:type="character" w:customStyle="1" w:styleId="WW8Num13z0">
    <w:name w:val="WW8Num13z0"/>
    <w:rsid w:val="00C940DE"/>
    <w:rPr>
      <w:rFonts w:ascii="Wingdings" w:hAnsi="Wingdings"/>
    </w:rPr>
  </w:style>
  <w:style w:type="character" w:customStyle="1" w:styleId="WW8Num13z6">
    <w:name w:val="WW8Num13z6"/>
    <w:rsid w:val="00C940DE"/>
    <w:rPr>
      <w:rFonts w:ascii="Symbol" w:hAnsi="Symbol"/>
    </w:rPr>
  </w:style>
  <w:style w:type="character" w:customStyle="1" w:styleId="WW8Num13z7">
    <w:name w:val="WW8Num13z7"/>
    <w:rsid w:val="00C940DE"/>
    <w:rPr>
      <w:rFonts w:ascii="Courier New" w:hAnsi="Courier New" w:cs="Courier New"/>
    </w:rPr>
  </w:style>
  <w:style w:type="character" w:customStyle="1" w:styleId="WW8Num15z0">
    <w:name w:val="WW8Num15z0"/>
    <w:rsid w:val="00C940DE"/>
    <w:rPr>
      <w:rFonts w:ascii="Wingdings" w:hAnsi="Wingdings"/>
    </w:rPr>
  </w:style>
  <w:style w:type="character" w:customStyle="1" w:styleId="WW8Num15z1">
    <w:name w:val="WW8Num15z1"/>
    <w:rsid w:val="00C940DE"/>
    <w:rPr>
      <w:rFonts w:ascii="Courier New" w:hAnsi="Courier New" w:cs="Courier New"/>
    </w:rPr>
  </w:style>
  <w:style w:type="character" w:customStyle="1" w:styleId="WW8Num15z3">
    <w:name w:val="WW8Num15z3"/>
    <w:rsid w:val="00C940DE"/>
    <w:rPr>
      <w:rFonts w:ascii="Symbol" w:hAnsi="Symbol"/>
    </w:rPr>
  </w:style>
  <w:style w:type="character" w:customStyle="1" w:styleId="WW8Num16z0">
    <w:name w:val="WW8Num16z0"/>
    <w:rsid w:val="00C940DE"/>
    <w:rPr>
      <w:rFonts w:ascii="Wingdings" w:hAnsi="Wingdings"/>
    </w:rPr>
  </w:style>
  <w:style w:type="character" w:customStyle="1" w:styleId="WW8Num16z3">
    <w:name w:val="WW8Num16z3"/>
    <w:rsid w:val="00C940DE"/>
    <w:rPr>
      <w:rFonts w:ascii="Symbol" w:hAnsi="Symbol"/>
    </w:rPr>
  </w:style>
  <w:style w:type="character" w:customStyle="1" w:styleId="WW8Num16z4">
    <w:name w:val="WW8Num16z4"/>
    <w:rsid w:val="00C940DE"/>
    <w:rPr>
      <w:rFonts w:ascii="Courier New" w:hAnsi="Courier New" w:cs="Courier New"/>
    </w:rPr>
  </w:style>
  <w:style w:type="character" w:customStyle="1" w:styleId="WW8Num17z0">
    <w:name w:val="WW8Num17z0"/>
    <w:rsid w:val="00C940DE"/>
    <w:rPr>
      <w:rFonts w:ascii="Wingdings" w:hAnsi="Wingdings"/>
    </w:rPr>
  </w:style>
  <w:style w:type="character" w:customStyle="1" w:styleId="WW8Num17z1">
    <w:name w:val="WW8Num17z1"/>
    <w:rsid w:val="00C940DE"/>
    <w:rPr>
      <w:rFonts w:ascii="Courier New" w:hAnsi="Courier New" w:cs="Courier New"/>
    </w:rPr>
  </w:style>
  <w:style w:type="character" w:customStyle="1" w:styleId="WW8Num17z3">
    <w:name w:val="WW8Num17z3"/>
    <w:rsid w:val="00C940DE"/>
    <w:rPr>
      <w:rFonts w:ascii="Symbol" w:hAnsi="Symbol"/>
    </w:rPr>
  </w:style>
  <w:style w:type="character" w:customStyle="1" w:styleId="WW8Num18z0">
    <w:name w:val="WW8Num18z0"/>
    <w:rsid w:val="00C940DE"/>
    <w:rPr>
      <w:rFonts w:ascii="Wingdings" w:hAnsi="Wingdings"/>
    </w:rPr>
  </w:style>
  <w:style w:type="character" w:customStyle="1" w:styleId="WW8Num18z1">
    <w:name w:val="WW8Num18z1"/>
    <w:rsid w:val="00C940DE"/>
    <w:rPr>
      <w:rFonts w:ascii="Courier New" w:hAnsi="Courier New" w:cs="Courier New"/>
    </w:rPr>
  </w:style>
  <w:style w:type="character" w:customStyle="1" w:styleId="WW8Num18z3">
    <w:name w:val="WW8Num18z3"/>
    <w:rsid w:val="00C940DE"/>
    <w:rPr>
      <w:rFonts w:ascii="Symbol" w:hAnsi="Symbol"/>
    </w:rPr>
  </w:style>
  <w:style w:type="character" w:customStyle="1" w:styleId="WW8Num19z0">
    <w:name w:val="WW8Num19z0"/>
    <w:rsid w:val="00C940DE"/>
    <w:rPr>
      <w:rFonts w:ascii="Times New Roman" w:eastAsia="Times New Roman" w:hAnsi="Times New Roman" w:cs="Times New Roman"/>
    </w:rPr>
  </w:style>
  <w:style w:type="character" w:customStyle="1" w:styleId="WW8Num19z1">
    <w:name w:val="WW8Num19z1"/>
    <w:rsid w:val="00C940DE"/>
    <w:rPr>
      <w:rFonts w:ascii="Courier New" w:hAnsi="Courier New"/>
    </w:rPr>
  </w:style>
  <w:style w:type="character" w:customStyle="1" w:styleId="WW8Num19z2">
    <w:name w:val="WW8Num19z2"/>
    <w:rsid w:val="00C940DE"/>
    <w:rPr>
      <w:rFonts w:ascii="Wingdings" w:hAnsi="Wingdings"/>
    </w:rPr>
  </w:style>
  <w:style w:type="character" w:customStyle="1" w:styleId="WW8Num19z3">
    <w:name w:val="WW8Num19z3"/>
    <w:rsid w:val="00C940DE"/>
    <w:rPr>
      <w:rFonts w:ascii="Symbol" w:hAnsi="Symbol"/>
    </w:rPr>
  </w:style>
  <w:style w:type="character" w:customStyle="1" w:styleId="WW8Num20z0">
    <w:name w:val="WW8Num20z0"/>
    <w:rsid w:val="00C940DE"/>
    <w:rPr>
      <w:rFonts w:ascii="Wingdings" w:hAnsi="Wingdings"/>
    </w:rPr>
  </w:style>
  <w:style w:type="character" w:customStyle="1" w:styleId="WW8Num20z3">
    <w:name w:val="WW8Num20z3"/>
    <w:rsid w:val="00C940DE"/>
    <w:rPr>
      <w:rFonts w:ascii="Symbol" w:hAnsi="Symbol"/>
    </w:rPr>
  </w:style>
  <w:style w:type="character" w:customStyle="1" w:styleId="WW8Num20z4">
    <w:name w:val="WW8Num20z4"/>
    <w:rsid w:val="00C940DE"/>
    <w:rPr>
      <w:rFonts w:ascii="Courier New" w:hAnsi="Courier New" w:cs="Courier New"/>
    </w:rPr>
  </w:style>
  <w:style w:type="character" w:customStyle="1" w:styleId="WW8Num25z1">
    <w:name w:val="WW8Num25z1"/>
    <w:rsid w:val="00C940DE"/>
    <w:rPr>
      <w:rFonts w:ascii="Symbol" w:hAnsi="Symbol"/>
    </w:rPr>
  </w:style>
  <w:style w:type="character" w:customStyle="1" w:styleId="affffffffb">
    <w:name w:val="МОН основной Знак"/>
    <w:rsid w:val="00C940DE"/>
    <w:rPr>
      <w:sz w:val="28"/>
      <w:szCs w:val="24"/>
      <w:lang w:val="ru-RU" w:eastAsia="ar-SA" w:bidi="ar-SA"/>
    </w:rPr>
  </w:style>
  <w:style w:type="paragraph" w:customStyle="1" w:styleId="affffffffc">
    <w:name w:val="МОН основной"/>
    <w:basedOn w:val="a4"/>
    <w:rsid w:val="00C940DE"/>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d">
    <w:name w:val="Àáçàö_ïîñò"/>
    <w:basedOn w:val="a4"/>
    <w:rsid w:val="00C940DE"/>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e">
    <w:name w:val="Èñïîëíèòåëü"/>
    <w:basedOn w:val="affffffffd"/>
    <w:rsid w:val="00C940DE"/>
    <w:pPr>
      <w:tabs>
        <w:tab w:val="left" w:pos="2880"/>
      </w:tabs>
      <w:spacing w:before="0"/>
      <w:ind w:left="2880" w:hanging="2160"/>
    </w:pPr>
  </w:style>
  <w:style w:type="paragraph" w:customStyle="1" w:styleId="Heading">
    <w:name w:val="Heading"/>
    <w:rsid w:val="00C940DE"/>
    <w:pPr>
      <w:widowControl w:val="0"/>
      <w:autoSpaceDE w:val="0"/>
      <w:autoSpaceDN w:val="0"/>
      <w:adjustRightInd w:val="0"/>
    </w:pPr>
    <w:rPr>
      <w:rFonts w:ascii="Arial" w:eastAsia="Times New Roman" w:hAnsi="Arial" w:cs="Arial"/>
      <w:b/>
      <w:bCs/>
      <w:sz w:val="22"/>
      <w:szCs w:val="22"/>
    </w:rPr>
  </w:style>
  <w:style w:type="paragraph" w:customStyle="1" w:styleId="afffffffff">
    <w:name w:val="Знак Знак Знак Знак Знак Знак Знак Знак Знак Знак Знак Знак Знак Знак Знак Знак Знак Знак Знак Знак"/>
    <w:basedOn w:val="a4"/>
    <w:rsid w:val="00C940DE"/>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C94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C94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C94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C9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f0">
    <w:name w:val="МОН Знак"/>
    <w:link w:val="afffffffff1"/>
    <w:locked/>
    <w:rsid w:val="00C940DE"/>
    <w:rPr>
      <w:sz w:val="24"/>
    </w:rPr>
  </w:style>
  <w:style w:type="paragraph" w:customStyle="1" w:styleId="afffffffff1">
    <w:name w:val="МОН"/>
    <w:basedOn w:val="a4"/>
    <w:link w:val="afffffffff0"/>
    <w:rsid w:val="00C940DE"/>
    <w:pPr>
      <w:spacing w:after="0" w:line="360" w:lineRule="auto"/>
      <w:ind w:firstLine="709"/>
      <w:jc w:val="both"/>
    </w:pPr>
    <w:rPr>
      <w:sz w:val="24"/>
      <w:szCs w:val="20"/>
      <w:lang w:eastAsia="ru-RU"/>
    </w:rPr>
  </w:style>
  <w:style w:type="paragraph" w:customStyle="1" w:styleId="11b">
    <w:name w:val="Абзац списка11"/>
    <w:basedOn w:val="a4"/>
    <w:rsid w:val="00C940DE"/>
    <w:pPr>
      <w:ind w:left="720"/>
    </w:pPr>
    <w:rPr>
      <w:rFonts w:eastAsia="Times New Roman"/>
    </w:rPr>
  </w:style>
  <w:style w:type="table" w:customStyle="1" w:styleId="911">
    <w:name w:val="Сетка таблицы91"/>
    <w:basedOn w:val="a6"/>
    <w:next w:val="aa"/>
    <w:rsid w:val="00C940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unhideWhenUsed/>
    <w:rsid w:val="004B58F8"/>
  </w:style>
  <w:style w:type="numbering" w:customStyle="1" w:styleId="1130">
    <w:name w:val="Нет списка113"/>
    <w:next w:val="a7"/>
    <w:uiPriority w:val="99"/>
    <w:semiHidden/>
    <w:unhideWhenUsed/>
    <w:rsid w:val="004B58F8"/>
  </w:style>
  <w:style w:type="paragraph" w:customStyle="1" w:styleId="nospacing">
    <w:name w:val="nospacing"/>
    <w:basedOn w:val="a4"/>
    <w:rsid w:val="004B5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02">
    <w:name w:val="Нет списка50"/>
    <w:next w:val="a7"/>
    <w:uiPriority w:val="99"/>
    <w:semiHidden/>
    <w:unhideWhenUsed/>
    <w:rsid w:val="00434457"/>
  </w:style>
  <w:style w:type="numbering" w:customStyle="1" w:styleId="1140">
    <w:name w:val="Нет списка114"/>
    <w:next w:val="a7"/>
    <w:uiPriority w:val="99"/>
    <w:semiHidden/>
    <w:unhideWhenUsed/>
    <w:rsid w:val="00434457"/>
  </w:style>
  <w:style w:type="paragraph" w:customStyle="1" w:styleId="bodytext">
    <w:name w:val="bodytext"/>
    <w:basedOn w:val="a4"/>
    <w:rsid w:val="00434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
    <w:name w:val="11"/>
    <w:basedOn w:val="a4"/>
    <w:rsid w:val="00434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4">
    <w:name w:val="a14"/>
    <w:basedOn w:val="a4"/>
    <w:rsid w:val="004344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a">
    <w:name w:val="Нижний колонтитул1"/>
    <w:basedOn w:val="a4"/>
    <w:rsid w:val="0043445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12">
    <w:name w:val="Нет списка51"/>
    <w:next w:val="a7"/>
    <w:uiPriority w:val="99"/>
    <w:semiHidden/>
    <w:rsid w:val="00AE0F9A"/>
  </w:style>
  <w:style w:type="table" w:customStyle="1" w:styleId="920">
    <w:name w:val="Сетка таблицы92"/>
    <w:basedOn w:val="a6"/>
    <w:next w:val="aa"/>
    <w:rsid w:val="00AE0F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7"/>
    <w:uiPriority w:val="99"/>
    <w:semiHidden/>
    <w:rsid w:val="00905B31"/>
  </w:style>
  <w:style w:type="table" w:customStyle="1" w:styleId="930">
    <w:name w:val="Сетка таблицы93"/>
    <w:basedOn w:val="a6"/>
    <w:next w:val="aa"/>
    <w:rsid w:val="00905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7"/>
    <w:semiHidden/>
    <w:rsid w:val="00905B31"/>
  </w:style>
  <w:style w:type="paragraph" w:customStyle="1" w:styleId="Style1">
    <w:name w:val="Style1"/>
    <w:basedOn w:val="a4"/>
    <w:rsid w:val="00905B31"/>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Style14">
    <w:name w:val="Style14"/>
    <w:basedOn w:val="a4"/>
    <w:rsid w:val="00905B3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8">
    <w:name w:val="Font Style18"/>
    <w:rsid w:val="00905B31"/>
    <w:rPr>
      <w:rFonts w:ascii="Times New Roman" w:hAnsi="Times New Roman" w:cs="Times New Roman"/>
      <w:i/>
      <w:iCs/>
      <w:sz w:val="26"/>
      <w:szCs w:val="26"/>
    </w:rPr>
  </w:style>
  <w:style w:type="character" w:customStyle="1" w:styleId="FontStyle19">
    <w:name w:val="Font Style19"/>
    <w:rsid w:val="00905B31"/>
    <w:rPr>
      <w:rFonts w:ascii="Times New Roman" w:hAnsi="Times New Roman" w:cs="Times New Roman"/>
      <w:i/>
      <w:iCs/>
      <w:spacing w:val="-30"/>
      <w:sz w:val="26"/>
      <w:szCs w:val="26"/>
    </w:rPr>
  </w:style>
  <w:style w:type="paragraph" w:customStyle="1" w:styleId="afffffffff2">
    <w:name w:val=" Знак"/>
    <w:basedOn w:val="a4"/>
    <w:rsid w:val="00905B31"/>
    <w:pPr>
      <w:spacing w:after="0" w:line="240" w:lineRule="auto"/>
    </w:pPr>
    <w:rPr>
      <w:rFonts w:ascii="Verdana" w:eastAsia="SimSun" w:hAnsi="Verdana" w:cs="Verdana"/>
      <w:sz w:val="20"/>
      <w:szCs w:val="20"/>
      <w:lang w:val="en-US"/>
    </w:rPr>
  </w:style>
  <w:style w:type="paragraph" w:customStyle="1" w:styleId="1ffb">
    <w:name w:val=" Знак1"/>
    <w:basedOn w:val="a4"/>
    <w:rsid w:val="00905B31"/>
    <w:pPr>
      <w:spacing w:after="0" w:line="240" w:lineRule="auto"/>
    </w:pPr>
    <w:rPr>
      <w:rFonts w:ascii="Verdana" w:eastAsia="Times New Roman" w:hAnsi="Verdana" w:cs="Verdana"/>
      <w:sz w:val="20"/>
      <w:szCs w:val="20"/>
      <w:lang w:val="en-US"/>
    </w:rPr>
  </w:style>
  <w:style w:type="character" w:styleId="HTML1">
    <w:name w:val="HTML Cite"/>
    <w:rsid w:val="00905B31"/>
    <w:rPr>
      <w:i/>
      <w:iCs/>
    </w:rPr>
  </w:style>
  <w:style w:type="character" w:customStyle="1" w:styleId="FontStyle44">
    <w:name w:val="Font Style44"/>
    <w:uiPriority w:val="99"/>
    <w:rsid w:val="00905B31"/>
    <w:rPr>
      <w:rFonts w:ascii="Times New Roman" w:hAnsi="Times New Roman" w:cs="Times New Roman"/>
      <w:sz w:val="26"/>
      <w:szCs w:val="26"/>
    </w:rPr>
  </w:style>
  <w:style w:type="paragraph" w:customStyle="1" w:styleId="Style26">
    <w:name w:val="Style26"/>
    <w:basedOn w:val="a4"/>
    <w:uiPriority w:val="99"/>
    <w:rsid w:val="00905B31"/>
    <w:pPr>
      <w:widowControl w:val="0"/>
      <w:autoSpaceDE w:val="0"/>
      <w:autoSpaceDN w:val="0"/>
      <w:adjustRightInd w:val="0"/>
      <w:spacing w:after="0" w:line="322" w:lineRule="exact"/>
      <w:ind w:firstLine="845"/>
      <w:jc w:val="both"/>
    </w:pPr>
    <w:rPr>
      <w:rFonts w:ascii="Times New Roman" w:eastAsia="Times New Roman" w:hAnsi="Times New Roman"/>
      <w:sz w:val="24"/>
      <w:szCs w:val="24"/>
      <w:lang w:eastAsia="ru-RU"/>
    </w:rPr>
  </w:style>
  <w:style w:type="paragraph" w:customStyle="1" w:styleId="ConsPlusJurTerm">
    <w:name w:val="ConsPlusJurTerm"/>
    <w:rsid w:val="00905B31"/>
    <w:pPr>
      <w:widowControl w:val="0"/>
      <w:autoSpaceDE w:val="0"/>
      <w:autoSpaceDN w:val="0"/>
    </w:pPr>
    <w:rPr>
      <w:rFonts w:ascii="Tahoma" w:eastAsia="Times New Roman" w:hAnsi="Tahoma" w:cs="Tahoma"/>
    </w:rPr>
  </w:style>
  <w:style w:type="paragraph" w:customStyle="1" w:styleId="ConsPlusTextList">
    <w:name w:val="ConsPlusTextList"/>
    <w:rsid w:val="00905B31"/>
    <w:pPr>
      <w:widowControl w:val="0"/>
      <w:autoSpaceDE w:val="0"/>
      <w:autoSpaceDN w:val="0"/>
    </w:pPr>
    <w:rPr>
      <w:rFonts w:ascii="Arial" w:eastAsia="Times New Roman" w:hAnsi="Arial" w:cs="Arial"/>
    </w:rPr>
  </w:style>
  <w:style w:type="numbering" w:customStyle="1" w:styleId="2100">
    <w:name w:val="Нет списка210"/>
    <w:next w:val="a7"/>
    <w:uiPriority w:val="99"/>
    <w:semiHidden/>
    <w:rsid w:val="00905B31"/>
  </w:style>
  <w:style w:type="paragraph" w:customStyle="1" w:styleId="1ffc">
    <w:name w:val="1 Знак"/>
    <w:basedOn w:val="a4"/>
    <w:rsid w:val="00905B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f3">
    <w:name w:val="Стиль"/>
    <w:rsid w:val="00905B31"/>
    <w:pPr>
      <w:widowControl w:val="0"/>
      <w:autoSpaceDE w:val="0"/>
      <w:autoSpaceDN w:val="0"/>
      <w:adjustRightInd w:val="0"/>
    </w:pPr>
    <w:rPr>
      <w:rFonts w:ascii="Times New Roman" w:eastAsia="Times New Roman" w:hAnsi="Times New Roman"/>
      <w:sz w:val="24"/>
      <w:szCs w:val="24"/>
    </w:rPr>
  </w:style>
  <w:style w:type="paragraph" w:customStyle="1" w:styleId="afffffffff4">
    <w:name w:val=" Знак Знак Знак Знак"/>
    <w:basedOn w:val="a4"/>
    <w:rsid w:val="00905B31"/>
    <w:pPr>
      <w:spacing w:after="160" w:line="240" w:lineRule="exact"/>
      <w:jc w:val="both"/>
    </w:pPr>
    <w:rPr>
      <w:rFonts w:ascii="Verdana" w:eastAsia="Times New Roman" w:hAnsi="Verdana" w:cs="Verdana"/>
      <w:sz w:val="20"/>
      <w:szCs w:val="20"/>
      <w:lang w:val="en-US"/>
    </w:rPr>
  </w:style>
  <w:style w:type="character" w:styleId="afffffffff5">
    <w:name w:val="Placeholder Text"/>
    <w:uiPriority w:val="99"/>
    <w:semiHidden/>
    <w:rsid w:val="00905B31"/>
    <w:rPr>
      <w:color w:val="808080"/>
    </w:rPr>
  </w:style>
  <w:style w:type="character" w:customStyle="1" w:styleId="afffffffff6">
    <w:name w:val="Заголовок Знак"/>
    <w:rsid w:val="00905B31"/>
    <w:rPr>
      <w:rFonts w:ascii="Calibri Light" w:eastAsia="Times New Roman" w:hAnsi="Calibri Light" w:cs="Times New Roman"/>
      <w:b/>
      <w:bCs/>
      <w:kern w:val="28"/>
      <w:sz w:val="32"/>
      <w:szCs w:val="32"/>
    </w:rPr>
  </w:style>
  <w:style w:type="numbering" w:customStyle="1" w:styleId="531">
    <w:name w:val="Нет списка53"/>
    <w:next w:val="a7"/>
    <w:uiPriority w:val="99"/>
    <w:semiHidden/>
    <w:rsid w:val="00683784"/>
  </w:style>
  <w:style w:type="table" w:customStyle="1" w:styleId="940">
    <w:name w:val="Сетка таблицы94"/>
    <w:basedOn w:val="a6"/>
    <w:next w:val="aa"/>
    <w:rsid w:val="006837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7"/>
    <w:semiHidden/>
    <w:rsid w:val="00683784"/>
  </w:style>
  <w:style w:type="numbering" w:customStyle="1" w:styleId="2110">
    <w:name w:val="Нет списка211"/>
    <w:next w:val="a7"/>
    <w:uiPriority w:val="99"/>
    <w:semiHidden/>
    <w:rsid w:val="00683784"/>
  </w:style>
  <w:style w:type="numbering" w:customStyle="1" w:styleId="541">
    <w:name w:val="Нет списка54"/>
    <w:next w:val="a7"/>
    <w:uiPriority w:val="99"/>
    <w:semiHidden/>
    <w:unhideWhenUsed/>
    <w:rsid w:val="00A06950"/>
  </w:style>
  <w:style w:type="character" w:customStyle="1" w:styleId="HTML10">
    <w:name w:val="Стандартный HTML Знак1"/>
    <w:basedOn w:val="a5"/>
    <w:uiPriority w:val="99"/>
    <w:semiHidden/>
    <w:rsid w:val="00A06950"/>
    <w:rPr>
      <w:rFonts w:ascii="Consolas" w:eastAsia="Lucida Sans Unicode" w:hAnsi="Consolas" w:cs="Times New Roman"/>
      <w:kern w:val="1"/>
      <w:sz w:val="20"/>
      <w:szCs w:val="20"/>
    </w:rPr>
  </w:style>
  <w:style w:type="paragraph" w:styleId="z-">
    <w:name w:val="HTML Top of Form"/>
    <w:basedOn w:val="a4"/>
    <w:next w:val="a4"/>
    <w:link w:val="z-0"/>
    <w:hidden/>
    <w:uiPriority w:val="99"/>
    <w:semiHidden/>
    <w:unhideWhenUsed/>
    <w:rsid w:val="00A069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5"/>
    <w:link w:val="z-"/>
    <w:uiPriority w:val="99"/>
    <w:semiHidden/>
    <w:rsid w:val="00A06950"/>
    <w:rPr>
      <w:rFonts w:ascii="Arial" w:eastAsia="Times New Roman" w:hAnsi="Arial" w:cs="Arial"/>
      <w:vanish/>
      <w:sz w:val="16"/>
      <w:szCs w:val="16"/>
    </w:rPr>
  </w:style>
  <w:style w:type="paragraph" w:styleId="z-1">
    <w:name w:val="HTML Bottom of Form"/>
    <w:basedOn w:val="a4"/>
    <w:next w:val="a4"/>
    <w:link w:val="z-2"/>
    <w:hidden/>
    <w:uiPriority w:val="99"/>
    <w:semiHidden/>
    <w:unhideWhenUsed/>
    <w:rsid w:val="00A069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5"/>
    <w:link w:val="z-1"/>
    <w:uiPriority w:val="99"/>
    <w:semiHidden/>
    <w:rsid w:val="00A06950"/>
    <w:rPr>
      <w:rFonts w:ascii="Arial" w:eastAsia="Times New Roman" w:hAnsi="Arial" w:cs="Arial"/>
      <w:vanish/>
      <w:sz w:val="16"/>
      <w:szCs w:val="16"/>
    </w:rPr>
  </w:style>
  <w:style w:type="paragraph" w:customStyle="1" w:styleId="first">
    <w:name w:val="first"/>
    <w:basedOn w:val="a4"/>
    <w:rsid w:val="00A069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
    <w:name w:val="second"/>
    <w:basedOn w:val="a4"/>
    <w:rsid w:val="00A069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7994224">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49958579">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4649378">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173253">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083372">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3782956">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5455379">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7672">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598788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69902137">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6372667">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7881482">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857966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73563">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790018">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636405">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2179">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597343">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276739">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3969">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0976681">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6337163">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660948">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227193">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7907547">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3366504">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349466">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489538">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646443">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837070">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5009">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3406649">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827876">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53907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349084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5950159">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516938">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67189">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629774">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129240">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3979563">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6771288">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1965">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302032">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3852375">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339353">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0967745">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509836">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5722659">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7516978">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237503">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69793313">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5831568">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293802">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0883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456829">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008964">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516140">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223208">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077881">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300450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8204411">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314739">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1481124">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2982590">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174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0477840">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11104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615705">
      <w:bodyDiv w:val="1"/>
      <w:marLeft w:val="0"/>
      <w:marRight w:val="0"/>
      <w:marTop w:val="0"/>
      <w:marBottom w:val="0"/>
      <w:divBdr>
        <w:top w:val="none" w:sz="0" w:space="0" w:color="auto"/>
        <w:left w:val="none" w:sz="0" w:space="0" w:color="auto"/>
        <w:bottom w:val="none" w:sz="0" w:space="0" w:color="auto"/>
        <w:right w:val="none" w:sz="0" w:space="0" w:color="auto"/>
      </w:divBdr>
    </w:div>
    <w:div w:id="1643341075">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081610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14670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8455739">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23951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613686">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233945">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015521">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5759348">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01260">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5514002">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7553183">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292235">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4663172">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349531">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045399">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6430310">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5088220">
      <w:bodyDiv w:val="1"/>
      <w:marLeft w:val="0"/>
      <w:marRight w:val="0"/>
      <w:marTop w:val="0"/>
      <w:marBottom w:val="0"/>
      <w:divBdr>
        <w:top w:val="none" w:sz="0" w:space="0" w:color="auto"/>
        <w:left w:val="none" w:sz="0" w:space="0" w:color="auto"/>
        <w:bottom w:val="none" w:sz="0" w:space="0" w:color="auto"/>
        <w:right w:val="none" w:sz="0" w:space="0" w:color="auto"/>
      </w:divBdr>
    </w:div>
    <w:div w:id="1955094132">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0838722">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2886646">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015283">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718091">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8793572">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320878">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163739">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4626286">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572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112557">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www._____.ru/" TargetMode="External"/><Relationship Id="rId21" Type="http://schemas.openxmlformats.org/officeDocument/2006/relationships/hyperlink" Target="https://pravo-search.minjust.ru/bigs/showDocument.html?id=0A02E7AB-81DC-427B-9BB7-ABFB1E14BDF3" TargetMode="External"/><Relationship Id="rId34" Type="http://schemas.openxmlformats.org/officeDocument/2006/relationships/hyperlink" Target="https://pravo-search.minjust.ru/bigs/showDocument.html?id=C351FA7F-3731-467C-9A38-00CE2ECBE619" TargetMode="External"/><Relationship Id="rId42" Type="http://schemas.openxmlformats.org/officeDocument/2006/relationships/hyperlink" Target="consultantplus://offline/ref=C66FF4B559C57F2B31FD57BBE2B5E58B1FE1E2A60F0B7150E6C0F34E5E252E64955D64B004664ADDA4f5E" TargetMode="External"/><Relationship Id="rId47" Type="http://schemas.openxmlformats.org/officeDocument/2006/relationships/hyperlink" Target="consultantplus://offline/ref=36247CC7C528AEADDC318A24408775737CB90CD5D342E2E9F849DB678895497D7578E3C407964D12997B1CA18E2A9B7A1619AFDE67YAGCJ" TargetMode="External"/><Relationship Id="rId50" Type="http://schemas.openxmlformats.org/officeDocument/2006/relationships/hyperlink" Target="consultantplus://offline/ref=36247CC7C528AEADDC31942956EB2A7C7CBA5BD1D844E1BDA116803ADF9C432A3237BA844B924746C83F48AC877ED43E440AAFDE7BAE27BAADE40BYDG4J" TargetMode="External"/><Relationship Id="rId55" Type="http://schemas.openxmlformats.org/officeDocument/2006/relationships/hyperlink" Target="consultantplus://offline/ref=CDF0DBF97E82BFF53E4E391C1A7D77056EC32A3AA0008FDC5E48BA894CADBA7A6A5FF164FDAE4925B444A0D60FNDCAI" TargetMode="External"/><Relationship Id="rId63"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portal.html" TargetMode="External"/><Relationship Id="rId76" Type="http://schemas.openxmlformats.org/officeDocument/2006/relationships/hyperlink" Target="http://pravo.minjust.ru/" TargetMode="External"/><Relationship Id="rId84" Type="http://schemas.openxmlformats.org/officeDocument/2006/relationships/hyperlink" Target="consultantplus://offline/ref=7B90F6141B7350B5A8C654C8C6DE3E137ADFFE84B2424C56AA48DE3A0B80C62D42AA377FFEEFB00402DF2145767773146C5F2CF1018C9504R4O7D" TargetMode="External"/><Relationship Id="rId89" Type="http://schemas.openxmlformats.org/officeDocument/2006/relationships/hyperlink" Target="consultantplus://offline/ref=519DCFB3AF2554BB0C1A93980E19BC6FD1D552F81DF9BBCD80F345B0B57778A5F3B2497FF7A2B4BAA3ED5CB046B2E2DD2BBA837CEA03F0F2wEq1G"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ravo-search.minjust.ru/bigs/showDocument.html?id=E1366B55-895C-41AB-89E9-CF2A9D375FC1" TargetMode="External"/><Relationship Id="rId92" Type="http://schemas.openxmlformats.org/officeDocument/2006/relationships/hyperlink" Target="https://to24.minjust.gov.ru" TargetMode="External"/><Relationship Id="rId2" Type="http://schemas.openxmlformats.org/officeDocument/2006/relationships/numbering" Target="numbering.xml"/><Relationship Id="rId16" Type="http://schemas.openxmlformats.org/officeDocument/2006/relationships/hyperlink" Target="https://pravo-search.minjust.ru/bigs/showDocument.html?id=5F211EC8-DDCC-40DA-991C-764A6DD6D575" TargetMode="External"/><Relationship Id="rId29" Type="http://schemas.openxmlformats.org/officeDocument/2006/relationships/hyperlink" Target="https://pravo-search.minjust.ru/bigs/showDocument.html?id=BBA0BFB1-06C7-4E50-A8D3-FE1045784BF1" TargetMode="External"/><Relationship Id="rId11" Type="http://schemas.openxmlformats.org/officeDocument/2006/relationships/hyperlink" Target="consultantplus://offline/ref=36247CC7C528AEADDC31942956EB2A7C7CBA5BD1D844E1BDA116803ADF9C432A3237BA844B924746C83F48AC877ED43E440AAFDE7BAE27BAADE40BYDG4J" TargetMode="External"/><Relationship Id="rId24" Type="http://schemas.openxmlformats.org/officeDocument/2006/relationships/hyperlink" Target="https://pravo-search.minjust.ru/bigs/showDocument.html?id=14EB0F9E-FF4C-49C8-BFC5-3EDE32AF8A57" TargetMode="External"/><Relationship Id="rId3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s://pravo-search.minjust.ru/bigs/showDocument.html?id=14EB0F9E-FF4C-49C8-BFC5-3EDE32AF8A57" TargetMode="External"/><Relationship Id="rId40" Type="http://schemas.openxmlformats.org/officeDocument/2006/relationships/image" Target="media/image5.jpeg"/><Relationship Id="rId45" Type="http://schemas.openxmlformats.org/officeDocument/2006/relationships/image" Target="media/image8.jpeg"/><Relationship Id="rId53" Type="http://schemas.openxmlformats.org/officeDocument/2006/relationships/hyperlink" Target="consultantplus://offline/ref=CDF0DBF97E82BFF53E4E391C1A7D77056BC1213BAC068FDC5E48BA894CADBA7A785FA96AFCAC512EE40BE68300D9E48BA8CA1150E057N5CDI" TargetMode="External"/><Relationship Id="rId58"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image" Target="media/image10.png"/><Relationship Id="rId87" Type="http://schemas.openxmlformats.org/officeDocument/2006/relationships/hyperlink" Target="https://mobileonline.garant.ru/" TargetMode="External"/><Relationship Id="rId5" Type="http://schemas.openxmlformats.org/officeDocument/2006/relationships/webSettings" Target="webSettings.xml"/><Relationship Id="rId61" Type="http://schemas.openxmlformats.org/officeDocument/2006/relationships/hyperlink" Target="http://docs.cntd.ru/document/744100004" TargetMode="External"/><Relationship Id="rId82" Type="http://schemas.openxmlformats.org/officeDocument/2006/relationships/hyperlink" Target="mailto:admin-bog@mail.ru" TargetMode="External"/><Relationship Id="rId90" Type="http://schemas.openxmlformats.org/officeDocument/2006/relationships/hyperlink" Target="http://mobileonline.garant.ru/document/redirect/74449814/82" TargetMode="External"/><Relationship Id="rId95" Type="http://schemas.openxmlformats.org/officeDocument/2006/relationships/footer" Target="footer2.xml"/><Relationship Id="rId19" Type="http://schemas.openxmlformats.org/officeDocument/2006/relationships/hyperlink" Target="https://pravo-search.minjust.ru/bigs/showDocument.html?id=14EB0F9E-FF4C-49C8-BFC5-3EDE32AF8A57"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03CF0FB8-17D5-46F6-A5EC-D1642676534B"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BBA0BFB1-06C7-4E50-A8D3-FE1045784BF1" TargetMode="External"/><Relationship Id="rId43" Type="http://schemas.openxmlformats.org/officeDocument/2006/relationships/image" Target="media/image6.jpeg"/><Relationship Id="rId48" Type="http://schemas.openxmlformats.org/officeDocument/2006/relationships/hyperlink" Target="consultantplus://offline/ref=36247CC7C528AEADDC31942956EB2A7C7CBA5BD1D248E0BCA618DD30D7C54F283538E5934CDB4B47C83F4CA98F21D12B5552A0DC65B020A3B1E609D4Y5GDJ" TargetMode="External"/><Relationship Id="rId56" Type="http://schemas.openxmlformats.org/officeDocument/2006/relationships/hyperlink" Target="consultantplus://offline/ref=CDF0DBF97E82BFF53E4E391C1A7D77056BC22231AC048FDC5E48BA894CADBA7A6A5FF164FDAE4925B444A0D60FNDCAI" TargetMode="External"/><Relationship Id="rId64" Type="http://schemas.openxmlformats.org/officeDocument/2006/relationships/hyperlink" Target="https://pravo-search.minjust.ru/bigs/showDocument.html?id=BBA0BFB1-06C7-4E50-A8D3-FE1045784BF1" TargetMode="External"/><Relationship Id="rId69" Type="http://schemas.openxmlformats.org/officeDocument/2006/relationships/hyperlink" Target="https://pravo-search.minjust.ru/bigs/portal.html" TargetMode="External"/><Relationship Id="rId77" Type="http://schemas.openxmlformats.org/officeDocument/2006/relationships/hyperlink" Target="http://pravo.minjust.ru/" TargetMode="External"/><Relationship Id="rId8" Type="http://schemas.openxmlformats.org/officeDocument/2006/relationships/image" Target="media/image1.jpeg"/><Relationship Id="rId51" Type="http://schemas.openxmlformats.org/officeDocument/2006/relationships/hyperlink" Target="consultantplus://offline/ref=36247CC7C528AEADDC318A24408775737CB90CD5D342E2E9F849DB678895497D7578E3C407964D12997B1CA18E2A9B7A1619AFDE67YAGCJ" TargetMode="External"/><Relationship Id="rId72" Type="http://schemas.openxmlformats.org/officeDocument/2006/relationships/hyperlink" Target="http://pravo.minjust.ru/" TargetMode="External"/><Relationship Id="rId80" Type="http://schemas.openxmlformats.org/officeDocument/2006/relationships/image" Target="media/image11.png"/><Relationship Id="rId85" Type="http://schemas.openxmlformats.org/officeDocument/2006/relationships/hyperlink" Target="https://mobileonline.garant.ru/" TargetMode="External"/><Relationship Id="rId93" Type="http://schemas.openxmlformats.org/officeDocument/2006/relationships/hyperlink" Target="consultantplus://offline/ref=8235A0813BB725B24B4987C7FE38922658C78E67AB7A20FECA2F30D746A5CA6F2F5C72B55CF01C63lFeEI"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5C1D49E-FAAD-4027-8721-C4ED5CA2F0A3" TargetMode="External"/><Relationship Id="rId33" Type="http://schemas.openxmlformats.org/officeDocument/2006/relationships/hyperlink" Target="https://pravo-search.minjust.ru/bigs/showDocument.html?id=BBA0BFB1-06C7-4E50-A8D3-FE1045784BF1" TargetMode="External"/><Relationship Id="rId38" Type="http://schemas.openxmlformats.org/officeDocument/2006/relationships/image" Target="media/image4.jpeg"/><Relationship Id="rId46" Type="http://schemas.openxmlformats.org/officeDocument/2006/relationships/hyperlink" Target="consultantplus://offline/ref=36247CC7C528AEADDC31942956EB2A7C7CBA5BD1D844E1BDA116803ADF9C432A3237BA844B924746C83F48AC877ED43E440AAFDE7BAE27BAADE40BYDG4J" TargetMode="External"/><Relationship Id="rId59" Type="http://schemas.openxmlformats.org/officeDocument/2006/relationships/hyperlink" Target="https://pravo-search.minjust.ru/bigs/showDocument.html?id=BBA0BFB1-06C7-4E50-A8D3-FE1045784BF1" TargetMode="External"/><Relationship Id="rId67"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consultantplus://offline/ref=C66FF4B559C57F2B31FD57BBE2B5E58B1FE1E2A60F0B7150E6C0F34E5E252E64955D64B004664ADDA4f5E" TargetMode="External"/><Relationship Id="rId54" Type="http://schemas.openxmlformats.org/officeDocument/2006/relationships/hyperlink" Target="consultantplus://offline/ref=CDF0DBF97E82BFF53E4E391C1A7D77056BC22A30A1058FDC5E48BA894CADBA7A6A5FF164FDAE4925B444A0D60FNDCAI" TargetMode="External"/><Relationship Id="rId62" Type="http://schemas.openxmlformats.org/officeDocument/2006/relationships/hyperlink" Target="http://pravo.minjust.ru/" TargetMode="External"/><Relationship Id="rId70" Type="http://schemas.openxmlformats.org/officeDocument/2006/relationships/hyperlink" Target="https://pravo-search.minjust.ru/bigs/showDocument.html?id=BBA0BFB1-06C7-4E50-A8D3-FE1045784BF1" TargetMode="External"/><Relationship Id="rId75" Type="http://schemas.openxmlformats.org/officeDocument/2006/relationships/hyperlink" Target="http://pravo.minjust.ru/" TargetMode="External"/><Relationship Id="rId83" Type="http://schemas.openxmlformats.org/officeDocument/2006/relationships/hyperlink" Target="consultantplus://offline/ref=7B90F6141B7350B5A8C654C8C6DE3E137ADFFE84B2424C56AA48DE3A0B80C62D42AA377FFEEFBA0C05DF2145767773146C5F2CF1018C9504R4O7D" TargetMode="External"/><Relationship Id="rId88" Type="http://schemas.openxmlformats.org/officeDocument/2006/relationships/hyperlink" Target="https://mobileonline.garant.ru/" TargetMode="External"/><Relationship Id="rId91" Type="http://schemas.openxmlformats.org/officeDocument/2006/relationships/hyperlink" Target="consultantplus://offline/ref=8235A0813BB725B24B4987C7FE38922658C78E67AB7A20FECA2F30D746A5CA6F2F5C72B55CF01C63lFeE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14EB0F9E-FF4C-49C8-BFC5-3EDE32AF8A57"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pravo-search.minjust.ru/bigs/showDocument.html?id=14EB0F9E-FF4C-49C8-BFC5-3EDE32AF8A57" TargetMode="External"/><Relationship Id="rId49" Type="http://schemas.openxmlformats.org/officeDocument/2006/relationships/hyperlink" Target="consultantplus://offline/ref=36247CC7C528AEADDC31942956EB2A7C7CBA5BD1D844E1BDA116803ADF9C432A3237BA844B924746C83F48AC877ED43E440AAFDE7BAE27BAADE40BYDG4J" TargetMode="External"/><Relationship Id="rId57" Type="http://schemas.openxmlformats.org/officeDocument/2006/relationships/image" Target="media/image9.png"/><Relationship Id="rId10" Type="http://schemas.microsoft.com/office/2007/relationships/hdphoto" Target="NUL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image" Target="media/image7.jpeg"/><Relationship Id="rId52" Type="http://schemas.openxmlformats.org/officeDocument/2006/relationships/hyperlink" Target="consultantplus://offline/ref=E177F50EFB5AA737B265E5268667AA2E8E61F57B846EB7E27285CBE8FAD81F3E63BE496D77F5718189D42EEB32cBn0C"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s://pravo-search.minjust.ru/bigs/showDocument.html?id=9CF2F1C3-393D-4051-A52D-9923B0E51C0C" TargetMode="External"/><Relationship Id="rId81" Type="http://schemas.openxmlformats.org/officeDocument/2006/relationships/image" Target="media/image12.png"/><Relationship Id="rId86" Type="http://schemas.openxmlformats.org/officeDocument/2006/relationships/hyperlink" Target="consultantplus://offline/ref=519DCFB3AF2554BB0C1A93980E19BC6FD1D552F81DF9BBCD80F345B0B57778A5F3B2497FF7A2B4BAA3ED5CB046B2E2DD2BBA837CEA03F0F2wEq1G" TargetMode="External"/><Relationship Id="rId94"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7900-5391-46C7-A76F-21ED10E5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155</Pages>
  <Words>83106</Words>
  <Characters>473707</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555702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2023-06-21T09:51:00Z</cp:lastPrinted>
  <dcterms:created xsi:type="dcterms:W3CDTF">2023-07-19T03:39:00Z</dcterms:created>
  <dcterms:modified xsi:type="dcterms:W3CDTF">2023-07-19T04:01:00Z</dcterms:modified>
</cp:coreProperties>
</file>