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0A5C" w14:textId="77777777" w:rsidR="005660E0" w:rsidRPr="00931DCD" w:rsidRDefault="005660E0" w:rsidP="00566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CD"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14:paraId="56504D47" w14:textId="77777777" w:rsid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17F2C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168A7C7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56F9739B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 w:rsidRPr="005660E0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r w:rsidRPr="005660E0">
        <w:rPr>
          <w:rFonts w:ascii="Times New Roman" w:hAnsi="Times New Roman" w:cs="Times New Roman"/>
          <w:sz w:val="28"/>
          <w:szCs w:val="28"/>
        </w:rPr>
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3AD4D3F5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11D41EE5" w14:textId="7144B619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 администрации </w:t>
      </w:r>
      <w:r w:rsidR="0059472D">
        <w:rPr>
          <w:rFonts w:ascii="Times New Roman" w:hAnsi="Times New Roman" w:cs="Times New Roman"/>
          <w:sz w:val="28"/>
          <w:szCs w:val="28"/>
        </w:rPr>
        <w:t>Богучанского</w:t>
      </w:r>
      <w:r w:rsidRPr="005660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1B1F636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733F1FE0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14:paraId="57B6BF4C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18D5A83E" w14:textId="77777777" w:rsidR="005660E0" w:rsidRPr="005660E0" w:rsidRDefault="005660E0" w:rsidP="005660E0">
      <w:pPr>
        <w:pStyle w:val="ConsPlusNormal"/>
        <w:ind w:firstLine="709"/>
        <w:jc w:val="both"/>
      </w:pPr>
      <w:r w:rsidRPr="005660E0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57A42000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4E6C72CC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317CCAEF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1B820FF6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14:paraId="67AB21BD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2B3A338B" w14:textId="77777777" w:rsidR="005660E0" w:rsidRPr="005660E0" w:rsidRDefault="005660E0" w:rsidP="00566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Муниципальный инспектор</w:t>
      </w:r>
      <w:r w:rsidRPr="00566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E0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14:paraId="288AFE42" w14:textId="77777777" w:rsidR="0059472D" w:rsidRDefault="005660E0" w:rsidP="00594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667E0FB8" w14:textId="7F5EF8A5" w:rsidR="00D762A5" w:rsidRPr="0059472D" w:rsidRDefault="005660E0" w:rsidP="00594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E0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</w:t>
      </w:r>
      <w:r w:rsidR="0059472D" w:rsidRPr="005660E0">
        <w:rPr>
          <w:rFonts w:ascii="Times New Roman" w:hAnsi="Times New Roman" w:cs="Times New Roman"/>
          <w:sz w:val="28"/>
          <w:szCs w:val="28"/>
        </w:rPr>
        <w:t>представительница</w:t>
      </w:r>
      <w:r w:rsidRPr="005660E0">
        <w:rPr>
          <w:rFonts w:ascii="Times New Roman" w:hAnsi="Times New Roman" w:cs="Times New Roman"/>
          <w:sz w:val="28"/>
          <w:szCs w:val="28"/>
        </w:rPr>
        <w:t xml:space="preserve">, консультирование по таким обращениям </w:t>
      </w:r>
      <w:r w:rsidRPr="005660E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</w:t>
      </w:r>
      <w:r w:rsidR="0059472D">
        <w:rPr>
          <w:rFonts w:ascii="Times New Roman" w:hAnsi="Times New Roman" w:cs="Times New Roman"/>
          <w:sz w:val="28"/>
          <w:szCs w:val="28"/>
        </w:rPr>
        <w:t>Богучанского</w:t>
      </w:r>
      <w:r w:rsidRPr="00566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60E0">
        <w:rPr>
          <w:rFonts w:ascii="Times New Roman" w:hAnsi="Times New Roman" w:cs="Times New Roman"/>
          <w:sz w:val="26"/>
          <w:szCs w:val="26"/>
        </w:rPr>
        <w:t xml:space="preserve"> </w:t>
      </w:r>
      <w:r w:rsidRPr="005660E0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</w:t>
      </w:r>
    </w:p>
    <w:sectPr w:rsidR="00D762A5" w:rsidRPr="0059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0E0"/>
    <w:rsid w:val="005660E0"/>
    <w:rsid w:val="0059472D"/>
    <w:rsid w:val="00D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4B84"/>
  <w15:docId w15:val="{E66ECB98-AE0D-4AB4-B2AF-E197A1A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66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5660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2022-06-14T02:35:00Z</dcterms:created>
  <dcterms:modified xsi:type="dcterms:W3CDTF">2022-12-16T04:50:00Z</dcterms:modified>
</cp:coreProperties>
</file>