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17" w:rsidRPr="00091E17" w:rsidRDefault="00091E17" w:rsidP="00091E17">
      <w:pPr>
        <w:spacing w:after="0" w:line="240" w:lineRule="auto"/>
        <w:ind w:firstLine="360"/>
        <w:jc w:val="center"/>
        <w:rPr>
          <w:rFonts w:ascii="Arial" w:eastAsia="Times New Roman" w:hAnsi="Arial" w:cs="Arial"/>
          <w:sz w:val="18"/>
          <w:szCs w:val="20"/>
          <w:lang w:eastAsia="ru-RU"/>
        </w:rPr>
      </w:pPr>
      <w:r w:rsidRPr="00091E17">
        <w:rPr>
          <w:rFonts w:ascii="Arial" w:eastAsia="Times New Roman" w:hAnsi="Arial" w:cs="Arial"/>
          <w:noProof/>
          <w:sz w:val="18"/>
          <w:szCs w:val="20"/>
          <w:lang w:eastAsia="ru-RU"/>
        </w:rPr>
        <w:drawing>
          <wp:inline distT="0" distB="0" distL="0" distR="0">
            <wp:extent cx="584835" cy="723265"/>
            <wp:effectExtent l="19050" t="0" r="5715"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091E17" w:rsidRPr="00091E17" w:rsidRDefault="00091E17" w:rsidP="00091E17">
      <w:pPr>
        <w:spacing w:after="0" w:line="240" w:lineRule="auto"/>
        <w:ind w:firstLine="360"/>
        <w:jc w:val="both"/>
        <w:rPr>
          <w:rFonts w:ascii="Arial" w:eastAsia="Times New Roman" w:hAnsi="Arial" w:cs="Arial"/>
          <w:sz w:val="20"/>
          <w:szCs w:val="20"/>
          <w:lang w:eastAsia="ru-RU"/>
        </w:rPr>
      </w:pPr>
    </w:p>
    <w:p w:rsidR="00091E17" w:rsidRPr="00091E17" w:rsidRDefault="00091E17" w:rsidP="00091E17">
      <w:pPr>
        <w:spacing w:after="0" w:line="240" w:lineRule="auto"/>
        <w:jc w:val="center"/>
        <w:rPr>
          <w:rFonts w:ascii="Arial" w:eastAsia="Times New Roman" w:hAnsi="Arial" w:cs="Arial"/>
          <w:sz w:val="26"/>
          <w:szCs w:val="26"/>
          <w:lang w:eastAsia="ru-RU"/>
        </w:rPr>
      </w:pPr>
      <w:r w:rsidRPr="00091E17">
        <w:rPr>
          <w:rFonts w:ascii="Arial" w:eastAsia="Times New Roman" w:hAnsi="Arial" w:cs="Arial"/>
          <w:sz w:val="26"/>
          <w:szCs w:val="26"/>
          <w:lang w:eastAsia="ru-RU"/>
        </w:rPr>
        <w:t>АДМИНИСТРАЦИЯ БОГУЧАНСКОГО РАЙОНА</w:t>
      </w:r>
    </w:p>
    <w:p w:rsidR="00091E17" w:rsidRPr="00091E17" w:rsidRDefault="00091E17" w:rsidP="00091E17">
      <w:pPr>
        <w:spacing w:after="0" w:line="240" w:lineRule="auto"/>
        <w:jc w:val="center"/>
        <w:rPr>
          <w:rFonts w:ascii="Arial" w:eastAsia="Times New Roman" w:hAnsi="Arial" w:cs="Arial"/>
          <w:sz w:val="26"/>
          <w:szCs w:val="26"/>
          <w:lang w:eastAsia="ru-RU"/>
        </w:rPr>
      </w:pPr>
      <w:proofErr w:type="gramStart"/>
      <w:r w:rsidRPr="00091E17">
        <w:rPr>
          <w:rFonts w:ascii="Arial" w:eastAsia="Times New Roman" w:hAnsi="Arial" w:cs="Arial"/>
          <w:sz w:val="26"/>
          <w:szCs w:val="26"/>
          <w:lang w:eastAsia="ru-RU"/>
        </w:rPr>
        <w:t>П</w:t>
      </w:r>
      <w:proofErr w:type="gramEnd"/>
      <w:r w:rsidRPr="00091E17">
        <w:rPr>
          <w:rFonts w:ascii="Arial" w:eastAsia="Times New Roman" w:hAnsi="Arial" w:cs="Arial"/>
          <w:sz w:val="26"/>
          <w:szCs w:val="26"/>
          <w:lang w:eastAsia="ru-RU"/>
        </w:rPr>
        <w:t xml:space="preserve"> О С Т А Н О В Л Е Н И Е</w:t>
      </w:r>
    </w:p>
    <w:p w:rsidR="00091E17" w:rsidRPr="00091E17" w:rsidRDefault="00091E17" w:rsidP="00091E17">
      <w:pPr>
        <w:spacing w:after="0" w:line="240" w:lineRule="auto"/>
        <w:jc w:val="center"/>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       03.06.2021                      с. </w:t>
      </w:r>
      <w:proofErr w:type="spellStart"/>
      <w:r w:rsidRPr="00091E17">
        <w:rPr>
          <w:rFonts w:ascii="Arial" w:eastAsia="Times New Roman" w:hAnsi="Arial" w:cs="Arial"/>
          <w:sz w:val="26"/>
          <w:szCs w:val="26"/>
          <w:lang w:eastAsia="ru-RU"/>
        </w:rPr>
        <w:t>Богучаны</w:t>
      </w:r>
      <w:proofErr w:type="spellEnd"/>
      <w:r w:rsidRPr="00091E17">
        <w:rPr>
          <w:rFonts w:ascii="Arial" w:eastAsia="Times New Roman" w:hAnsi="Arial" w:cs="Arial"/>
          <w:sz w:val="26"/>
          <w:szCs w:val="26"/>
          <w:lang w:eastAsia="ru-RU"/>
        </w:rPr>
        <w:t xml:space="preserve">                             №_419-п</w:t>
      </w:r>
    </w:p>
    <w:p w:rsidR="00091E17" w:rsidRPr="00091E17" w:rsidRDefault="00091E17" w:rsidP="00091E17">
      <w:pPr>
        <w:spacing w:after="0" w:line="240" w:lineRule="auto"/>
        <w:jc w:val="both"/>
        <w:rPr>
          <w:rFonts w:ascii="Arial" w:eastAsia="Times New Roman" w:hAnsi="Arial" w:cs="Arial"/>
          <w:sz w:val="26"/>
          <w:szCs w:val="26"/>
          <w:lang w:eastAsia="ru-RU"/>
        </w:rPr>
      </w:pPr>
    </w:p>
    <w:p w:rsidR="00091E17" w:rsidRPr="00091E17" w:rsidRDefault="00091E17" w:rsidP="00091E17">
      <w:pPr>
        <w:spacing w:after="0" w:line="240" w:lineRule="auto"/>
        <w:jc w:val="center"/>
        <w:rPr>
          <w:rFonts w:ascii="Arial" w:eastAsia="Times New Roman" w:hAnsi="Arial" w:cs="Arial"/>
          <w:sz w:val="26"/>
          <w:szCs w:val="26"/>
          <w:lang w:eastAsia="ru-RU"/>
        </w:rPr>
      </w:pPr>
      <w:r w:rsidRPr="00091E17">
        <w:rPr>
          <w:rFonts w:ascii="Arial" w:eastAsia="Times New Roman" w:hAnsi="Arial" w:cs="Arial"/>
          <w:sz w:val="26"/>
          <w:szCs w:val="26"/>
          <w:lang w:eastAsia="ru-RU"/>
        </w:rPr>
        <w:t>Об утверждении административного регламента предоставления муниципальной услуги «прием заявлений</w:t>
      </w:r>
      <w:r w:rsidRPr="00091E17">
        <w:rPr>
          <w:rFonts w:ascii="Arial" w:hAnsi="Arial" w:cs="Arial"/>
          <w:sz w:val="26"/>
          <w:szCs w:val="26"/>
        </w:rPr>
        <w:t xml:space="preserve">,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6"/>
          <w:szCs w:val="26"/>
        </w:rPr>
        <w:t>Богучанского</w:t>
      </w:r>
      <w:proofErr w:type="spellEnd"/>
      <w:r w:rsidRPr="00091E17">
        <w:rPr>
          <w:rFonts w:ascii="Arial" w:hAnsi="Arial" w:cs="Arial"/>
          <w:sz w:val="26"/>
          <w:szCs w:val="26"/>
        </w:rPr>
        <w:t xml:space="preserve"> района</w:t>
      </w:r>
      <w:r w:rsidRPr="00091E17">
        <w:rPr>
          <w:rFonts w:ascii="Arial" w:eastAsia="Times New Roman" w:hAnsi="Arial" w:cs="Arial"/>
          <w:sz w:val="26"/>
          <w:szCs w:val="26"/>
          <w:lang w:eastAsia="ru-RU"/>
        </w:rPr>
        <w:t>»</w:t>
      </w:r>
    </w:p>
    <w:p w:rsidR="00091E17" w:rsidRPr="00091E17" w:rsidRDefault="00091E17" w:rsidP="00091E17">
      <w:pPr>
        <w:spacing w:after="0" w:line="240" w:lineRule="auto"/>
        <w:jc w:val="center"/>
        <w:rPr>
          <w:rFonts w:ascii="Arial" w:eastAsia="Times New Roman" w:hAnsi="Arial" w:cs="Arial"/>
          <w:sz w:val="26"/>
          <w:szCs w:val="26"/>
          <w:lang w:eastAsia="ru-RU"/>
        </w:rPr>
      </w:pPr>
    </w:p>
    <w:p w:rsidR="00091E17" w:rsidRPr="00091E17" w:rsidRDefault="00091E17" w:rsidP="00091E17">
      <w:pPr>
        <w:spacing w:after="0" w:line="240" w:lineRule="auto"/>
        <w:ind w:firstLine="567"/>
        <w:jc w:val="both"/>
        <w:rPr>
          <w:rFonts w:ascii="Arial" w:eastAsia="Times New Roman" w:hAnsi="Arial" w:cs="Arial"/>
          <w:sz w:val="26"/>
          <w:szCs w:val="26"/>
          <w:lang w:eastAsia="ru-RU"/>
        </w:rPr>
      </w:pPr>
      <w:proofErr w:type="gramStart"/>
      <w:r w:rsidRPr="00091E17">
        <w:rPr>
          <w:rFonts w:ascii="Arial" w:eastAsia="Times New Roman" w:hAnsi="Arial" w:cs="Arial"/>
          <w:sz w:val="26"/>
          <w:szCs w:val="26"/>
          <w:lang w:eastAsia="ru-RU"/>
        </w:rPr>
        <w:t xml:space="preserve">В целях приведения правовых актов в соответствие с действующим законодательством, в соответствии с пунктом 6 части 1 статьи 9, статьей 63 Федерального закона Российской Федерации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на основании Федерального  </w:t>
      </w:r>
      <w:hyperlink r:id="rId6" w:history="1">
        <w:r w:rsidRPr="00091E17">
          <w:rPr>
            <w:rFonts w:ascii="Arial" w:eastAsia="Times New Roman" w:hAnsi="Arial" w:cs="Arial"/>
            <w:sz w:val="26"/>
            <w:szCs w:val="26"/>
            <w:lang w:eastAsia="ru-RU"/>
          </w:rPr>
          <w:t>закона</w:t>
        </w:r>
      </w:hyperlink>
      <w:r w:rsidRPr="00091E17">
        <w:rPr>
          <w:rFonts w:ascii="Arial" w:eastAsia="Times New Roman" w:hAnsi="Arial" w:cs="Arial"/>
          <w:sz w:val="26"/>
          <w:szCs w:val="26"/>
          <w:lang w:eastAsia="ru-RU"/>
        </w:rPr>
        <w:t xml:space="preserve"> от 06.10.2003 N 131-ФЗ "Об общих принципах организации местного самоуправления в</w:t>
      </w:r>
      <w:proofErr w:type="gramEnd"/>
      <w:r w:rsidRPr="00091E17">
        <w:rPr>
          <w:rFonts w:ascii="Arial" w:eastAsia="Times New Roman" w:hAnsi="Arial" w:cs="Arial"/>
          <w:sz w:val="26"/>
          <w:szCs w:val="26"/>
          <w:lang w:eastAsia="ru-RU"/>
        </w:rPr>
        <w:t xml:space="preserve"> Российской Федерации", Порядка разработки и утверждения администрацией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административных регламентов предоставления муниципальных услуг, утвержденного Постановлением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19.11.2010 № 1665-п, руководствуясь ст.ст. 7, 8, 40, 43, 47 Устава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Красноярского края, </w:t>
      </w:r>
    </w:p>
    <w:p w:rsidR="00091E17" w:rsidRPr="00091E17" w:rsidRDefault="00091E17" w:rsidP="00091E17">
      <w:pPr>
        <w:spacing w:after="0" w:line="240" w:lineRule="auto"/>
        <w:ind w:firstLine="567"/>
        <w:jc w:val="both"/>
        <w:rPr>
          <w:rFonts w:ascii="Arial" w:eastAsia="Times New Roman" w:hAnsi="Arial" w:cs="Arial"/>
          <w:sz w:val="26"/>
          <w:szCs w:val="26"/>
          <w:lang w:eastAsia="ru-RU"/>
        </w:rPr>
      </w:pPr>
    </w:p>
    <w:p w:rsidR="00091E17" w:rsidRPr="00091E17" w:rsidRDefault="00091E17" w:rsidP="00091E17">
      <w:pPr>
        <w:spacing w:after="0" w:line="240" w:lineRule="auto"/>
        <w:ind w:firstLine="567"/>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ПОСТАНОВЛЯЮ:</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Утвердить административный регламент предоставления муниципальной услуги «прием заявлений</w:t>
      </w:r>
      <w:r w:rsidRPr="00091E17">
        <w:rPr>
          <w:rFonts w:ascii="Arial" w:hAnsi="Arial" w:cs="Arial"/>
          <w:sz w:val="26"/>
          <w:szCs w:val="26"/>
        </w:rPr>
        <w:t xml:space="preserve">,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6"/>
          <w:szCs w:val="26"/>
        </w:rPr>
        <w:t>Богучанского</w:t>
      </w:r>
      <w:proofErr w:type="spellEnd"/>
      <w:r w:rsidRPr="00091E17">
        <w:rPr>
          <w:rFonts w:ascii="Arial" w:hAnsi="Arial" w:cs="Arial"/>
          <w:sz w:val="26"/>
          <w:szCs w:val="26"/>
        </w:rPr>
        <w:t xml:space="preserve"> района</w:t>
      </w:r>
      <w:r w:rsidRPr="00091E17">
        <w:rPr>
          <w:rFonts w:ascii="Arial" w:eastAsia="Times New Roman" w:hAnsi="Arial" w:cs="Arial"/>
          <w:sz w:val="26"/>
          <w:szCs w:val="26"/>
          <w:lang w:eastAsia="ru-RU"/>
        </w:rPr>
        <w:t>» согласно приложению.</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Признать утратившим силу постановления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06.07.2016 №495-п «Об утверждении административного регламента предоставления Управлением образования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муниципальной услуги по приёму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на территории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Признать утратившим силу постановления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03.02.2017 №85-п «О внесении изменений в постановление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w:t>
      </w:r>
      <w:r w:rsidRPr="00091E17">
        <w:rPr>
          <w:rFonts w:ascii="Arial" w:eastAsia="Times New Roman" w:hAnsi="Arial" w:cs="Arial"/>
          <w:sz w:val="26"/>
          <w:szCs w:val="26"/>
          <w:lang w:eastAsia="ru-RU"/>
        </w:rPr>
        <w:lastRenderedPageBreak/>
        <w:t xml:space="preserve">образовательную программу дошкольного образования, на территории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Признать утратившим силу постановления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17.04.2018 №401-п «О внесении изменений в постановление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Признать утратившим силу постановления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07.11.2019 №1089-п «О внесении изменений в постановление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proofErr w:type="gramStart"/>
      <w:r w:rsidRPr="00091E17">
        <w:rPr>
          <w:rFonts w:ascii="Arial" w:eastAsia="Times New Roman" w:hAnsi="Arial" w:cs="Arial"/>
          <w:sz w:val="26"/>
          <w:szCs w:val="26"/>
          <w:lang w:eastAsia="ru-RU"/>
        </w:rPr>
        <w:t>Контроль за</w:t>
      </w:r>
      <w:proofErr w:type="gramEnd"/>
      <w:r w:rsidRPr="00091E17">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по социальным вопросам И.М Брюханова.</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sz w:val="26"/>
          <w:szCs w:val="26"/>
          <w:lang w:eastAsia="ru-RU"/>
        </w:rPr>
      </w:pPr>
      <w:r w:rsidRPr="00091E17">
        <w:rPr>
          <w:rFonts w:ascii="Arial" w:eastAsia="Times New Roman" w:hAnsi="Arial" w:cs="Arial"/>
          <w:sz w:val="26"/>
          <w:szCs w:val="26"/>
          <w:lang w:eastAsia="ru-RU"/>
        </w:rPr>
        <w:t>Постановление вступает в силу со дня, следующего за днём официального опубликования в Официальном вестнике.</w:t>
      </w:r>
    </w:p>
    <w:p w:rsidR="00091E17" w:rsidRPr="00091E17" w:rsidRDefault="00091E17" w:rsidP="00091E17">
      <w:pPr>
        <w:numPr>
          <w:ilvl w:val="0"/>
          <w:numId w:val="8"/>
        </w:numPr>
        <w:spacing w:after="0" w:line="240" w:lineRule="auto"/>
        <w:ind w:left="0" w:firstLine="709"/>
        <w:contextualSpacing/>
        <w:jc w:val="both"/>
        <w:rPr>
          <w:rFonts w:ascii="Arial" w:eastAsia="Times New Roman" w:hAnsi="Arial" w:cs="Arial"/>
          <w:b/>
          <w:sz w:val="26"/>
          <w:szCs w:val="26"/>
          <w:lang w:eastAsia="ru-RU"/>
        </w:rPr>
      </w:pPr>
      <w:r w:rsidRPr="00091E17">
        <w:rPr>
          <w:rFonts w:ascii="Arial" w:eastAsia="Times New Roman" w:hAnsi="Arial" w:cs="Arial"/>
          <w:sz w:val="26"/>
          <w:szCs w:val="26"/>
          <w:lang w:eastAsia="ru-RU"/>
        </w:rPr>
        <w:t xml:space="preserve">Постановление подлежит размещению на официальном сайте управления образования администрации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(http://www.boguo.ru). </w:t>
      </w:r>
    </w:p>
    <w:p w:rsidR="00091E17" w:rsidRPr="00091E17" w:rsidRDefault="00091E17" w:rsidP="00091E17">
      <w:pPr>
        <w:spacing w:after="0" w:line="240" w:lineRule="auto"/>
        <w:rPr>
          <w:rFonts w:ascii="Arial" w:eastAsia="Times New Roman" w:hAnsi="Arial" w:cs="Arial"/>
          <w:sz w:val="26"/>
          <w:szCs w:val="26"/>
          <w:lang w:eastAsia="ru-RU"/>
        </w:rPr>
      </w:pPr>
    </w:p>
    <w:p w:rsidR="00091E17" w:rsidRPr="00091E17" w:rsidRDefault="00091E17" w:rsidP="00091E17">
      <w:pPr>
        <w:spacing w:after="0" w:line="240" w:lineRule="auto"/>
        <w:ind w:firstLine="567"/>
        <w:rPr>
          <w:rFonts w:ascii="Arial" w:eastAsia="Times New Roman" w:hAnsi="Arial" w:cs="Arial"/>
          <w:sz w:val="26"/>
          <w:szCs w:val="26"/>
          <w:lang w:eastAsia="ru-RU"/>
        </w:rPr>
      </w:pPr>
      <w:proofErr w:type="gramStart"/>
      <w:r w:rsidRPr="00091E17">
        <w:rPr>
          <w:rFonts w:ascii="Arial" w:eastAsia="Times New Roman" w:hAnsi="Arial" w:cs="Arial"/>
          <w:sz w:val="26"/>
          <w:szCs w:val="26"/>
          <w:lang w:eastAsia="ru-RU"/>
        </w:rPr>
        <w:t>Исполняющий</w:t>
      </w:r>
      <w:proofErr w:type="gramEnd"/>
      <w:r w:rsidRPr="00091E17">
        <w:rPr>
          <w:rFonts w:ascii="Arial" w:eastAsia="Times New Roman" w:hAnsi="Arial" w:cs="Arial"/>
          <w:sz w:val="26"/>
          <w:szCs w:val="26"/>
          <w:lang w:eastAsia="ru-RU"/>
        </w:rPr>
        <w:t xml:space="preserve"> обязанности</w:t>
      </w:r>
    </w:p>
    <w:p w:rsidR="00091E17" w:rsidRPr="00091E17" w:rsidRDefault="00091E17" w:rsidP="00091E17">
      <w:pPr>
        <w:spacing w:after="0" w:line="240" w:lineRule="auto"/>
        <w:ind w:firstLine="567"/>
        <w:rPr>
          <w:rFonts w:ascii="Arial" w:eastAsia="Times New Roman" w:hAnsi="Arial" w:cs="Arial"/>
          <w:sz w:val="26"/>
          <w:szCs w:val="26"/>
          <w:lang w:eastAsia="ru-RU"/>
        </w:rPr>
      </w:pPr>
      <w:r w:rsidRPr="00091E17">
        <w:rPr>
          <w:rFonts w:ascii="Arial" w:eastAsia="Times New Roman" w:hAnsi="Arial" w:cs="Arial"/>
          <w:sz w:val="26"/>
          <w:szCs w:val="26"/>
          <w:lang w:eastAsia="ru-RU"/>
        </w:rPr>
        <w:t xml:space="preserve">Главы </w:t>
      </w:r>
      <w:proofErr w:type="spellStart"/>
      <w:r w:rsidRPr="00091E17">
        <w:rPr>
          <w:rFonts w:ascii="Arial" w:eastAsia="Times New Roman" w:hAnsi="Arial" w:cs="Arial"/>
          <w:sz w:val="26"/>
          <w:szCs w:val="26"/>
          <w:lang w:eastAsia="ru-RU"/>
        </w:rPr>
        <w:t>Богучанского</w:t>
      </w:r>
      <w:proofErr w:type="spellEnd"/>
      <w:r w:rsidRPr="00091E17">
        <w:rPr>
          <w:rFonts w:ascii="Arial" w:eastAsia="Times New Roman" w:hAnsi="Arial" w:cs="Arial"/>
          <w:sz w:val="26"/>
          <w:szCs w:val="26"/>
          <w:lang w:eastAsia="ru-RU"/>
        </w:rPr>
        <w:t xml:space="preserve">  района                                                 С.И.Нохрин</w:t>
      </w:r>
    </w:p>
    <w:p w:rsidR="00091E17" w:rsidRPr="00091E17" w:rsidRDefault="00091E17" w:rsidP="00091E17">
      <w:pPr>
        <w:spacing w:after="0" w:line="240" w:lineRule="auto"/>
        <w:ind w:firstLine="567"/>
        <w:rPr>
          <w:rFonts w:ascii="Arial" w:eastAsia="Times New Roman" w:hAnsi="Arial" w:cs="Arial"/>
          <w:sz w:val="26"/>
          <w:szCs w:val="26"/>
          <w:lang w:eastAsia="ru-RU"/>
        </w:rPr>
      </w:pPr>
    </w:p>
    <w:tbl>
      <w:tblPr>
        <w:tblStyle w:val="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91E17" w:rsidRPr="00091E17" w:rsidTr="001737F7">
        <w:tc>
          <w:tcPr>
            <w:tcW w:w="4784" w:type="dxa"/>
          </w:tcPr>
          <w:p w:rsidR="00091E17" w:rsidRPr="00091E17" w:rsidRDefault="00091E17" w:rsidP="001737F7">
            <w:pPr>
              <w:rPr>
                <w:rFonts w:ascii="Arial" w:eastAsia="Times New Roman" w:hAnsi="Arial" w:cs="Arial"/>
                <w:sz w:val="20"/>
                <w:szCs w:val="20"/>
                <w:lang w:eastAsia="ru-RU"/>
              </w:rPr>
            </w:pPr>
          </w:p>
        </w:tc>
        <w:tc>
          <w:tcPr>
            <w:tcW w:w="4786" w:type="dxa"/>
          </w:tcPr>
          <w:p w:rsidR="00091E17" w:rsidRPr="00091E17" w:rsidRDefault="00091E17" w:rsidP="001737F7">
            <w:pPr>
              <w:ind w:left="4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Приложение к Постановлению</w:t>
            </w:r>
          </w:p>
          <w:p w:rsidR="00091E17" w:rsidRPr="00091E17" w:rsidRDefault="00091E17" w:rsidP="001737F7">
            <w:pPr>
              <w:ind w:left="4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администрации </w:t>
            </w:r>
            <w:proofErr w:type="spellStart"/>
            <w:r w:rsidRPr="00091E17">
              <w:rPr>
                <w:rFonts w:ascii="Arial" w:eastAsia="Times New Roman" w:hAnsi="Arial" w:cs="Arial"/>
                <w:sz w:val="18"/>
                <w:szCs w:val="20"/>
                <w:lang w:eastAsia="ru-RU"/>
              </w:rPr>
              <w:t>Богучанского</w:t>
            </w:r>
            <w:proofErr w:type="spellEnd"/>
            <w:r w:rsidRPr="00091E17">
              <w:rPr>
                <w:rFonts w:ascii="Arial" w:eastAsia="Times New Roman" w:hAnsi="Arial" w:cs="Arial"/>
                <w:sz w:val="18"/>
                <w:szCs w:val="20"/>
                <w:lang w:eastAsia="ru-RU"/>
              </w:rPr>
              <w:t xml:space="preserve"> района</w:t>
            </w:r>
          </w:p>
          <w:p w:rsidR="00091E17" w:rsidRPr="00091E17" w:rsidRDefault="00091E17" w:rsidP="001737F7">
            <w:pPr>
              <w:ind w:left="4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от _03.06._2021    №_419_-</w:t>
            </w:r>
            <w:proofErr w:type="gramStart"/>
            <w:r w:rsidRPr="00091E17">
              <w:rPr>
                <w:rFonts w:ascii="Arial" w:eastAsia="Times New Roman" w:hAnsi="Arial" w:cs="Arial"/>
                <w:sz w:val="18"/>
                <w:szCs w:val="20"/>
                <w:lang w:eastAsia="ru-RU"/>
              </w:rPr>
              <w:t>п</w:t>
            </w:r>
            <w:proofErr w:type="gramEnd"/>
          </w:p>
          <w:p w:rsidR="00091E17" w:rsidRPr="00091E17" w:rsidRDefault="00091E17" w:rsidP="001737F7">
            <w:pPr>
              <w:rPr>
                <w:rFonts w:ascii="Arial" w:eastAsia="Times New Roman" w:hAnsi="Arial" w:cs="Arial"/>
                <w:sz w:val="20"/>
                <w:szCs w:val="20"/>
                <w:lang w:eastAsia="ru-RU"/>
              </w:rPr>
            </w:pPr>
          </w:p>
        </w:tc>
      </w:tr>
    </w:tbl>
    <w:p w:rsidR="00091E17" w:rsidRPr="00091E17" w:rsidRDefault="00091E17" w:rsidP="00091E17">
      <w:pPr>
        <w:spacing w:after="0" w:line="240" w:lineRule="auto"/>
        <w:jc w:val="center"/>
        <w:rPr>
          <w:rFonts w:ascii="Arial" w:eastAsia="Times New Roman" w:hAnsi="Arial" w:cs="Arial"/>
          <w:sz w:val="20"/>
          <w:szCs w:val="20"/>
          <w:lang w:eastAsia="ru-RU"/>
        </w:rPr>
      </w:pPr>
      <w:r w:rsidRPr="00091E17">
        <w:rPr>
          <w:rFonts w:ascii="Arial" w:eastAsia="Times New Roman" w:hAnsi="Arial" w:cs="Arial"/>
          <w:sz w:val="20"/>
          <w:szCs w:val="20"/>
          <w:lang w:eastAsia="ru-RU"/>
        </w:rPr>
        <w:t>Административный регламент предоставления муниципальной услуги «прием заявлений</w:t>
      </w:r>
      <w:r w:rsidRPr="00091E17">
        <w:rPr>
          <w:rFonts w:ascii="Arial" w:hAnsi="Arial" w:cs="Arial"/>
          <w:sz w:val="20"/>
          <w:szCs w:val="20"/>
        </w:rPr>
        <w:t xml:space="preserve">,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r w:rsidRPr="00091E17">
        <w:rPr>
          <w:rFonts w:ascii="Arial" w:eastAsia="Times New Roman" w:hAnsi="Arial" w:cs="Arial"/>
          <w:sz w:val="20"/>
          <w:szCs w:val="20"/>
          <w:lang w:eastAsia="ru-RU"/>
        </w:rPr>
        <w:t>»</w:t>
      </w:r>
    </w:p>
    <w:p w:rsidR="00091E17" w:rsidRPr="00091E17" w:rsidRDefault="00091E17" w:rsidP="00091E17">
      <w:pPr>
        <w:spacing w:after="0" w:line="240" w:lineRule="auto"/>
        <w:jc w:val="center"/>
        <w:rPr>
          <w:rFonts w:ascii="Arial" w:eastAsia="Times New Roman" w:hAnsi="Arial" w:cs="Arial"/>
          <w:color w:val="000000"/>
          <w:kern w:val="2"/>
          <w:sz w:val="20"/>
          <w:szCs w:val="20"/>
          <w:lang w:eastAsia="ru-RU"/>
        </w:rPr>
      </w:pPr>
    </w:p>
    <w:p w:rsidR="00091E17" w:rsidRPr="00091E17" w:rsidRDefault="00091E17" w:rsidP="00091E17">
      <w:pPr>
        <w:keepNext/>
        <w:keepLines/>
        <w:autoSpaceDE w:val="0"/>
        <w:autoSpaceDN w:val="0"/>
        <w:spacing w:after="0" w:line="240" w:lineRule="auto"/>
        <w:jc w:val="center"/>
        <w:outlineLvl w:val="1"/>
        <w:rPr>
          <w:rFonts w:ascii="Arial" w:eastAsia="Times New Roman" w:hAnsi="Arial" w:cs="Arial"/>
          <w:b/>
          <w:color w:val="000000"/>
          <w:kern w:val="2"/>
          <w:sz w:val="20"/>
          <w:szCs w:val="20"/>
          <w:lang w:eastAsia="ru-RU"/>
        </w:rPr>
      </w:pPr>
      <w:r w:rsidRPr="00091E17">
        <w:rPr>
          <w:rFonts w:ascii="Arial" w:eastAsia="Times New Roman" w:hAnsi="Arial" w:cs="Arial"/>
          <w:b/>
          <w:color w:val="000000"/>
          <w:kern w:val="2"/>
          <w:sz w:val="20"/>
          <w:szCs w:val="20"/>
          <w:lang w:eastAsia="ru-RU"/>
        </w:rPr>
        <w:t>1. ОБЩИЕ ПОЛОЖЕНИЯ</w:t>
      </w:r>
    </w:p>
    <w:p w:rsidR="00091E17" w:rsidRPr="00091E17" w:rsidRDefault="00091E17" w:rsidP="00091E17">
      <w:pPr>
        <w:spacing w:after="0" w:line="240" w:lineRule="auto"/>
        <w:rPr>
          <w:rFonts w:ascii="Arial" w:eastAsia="Times New Roman" w:hAnsi="Arial" w:cs="Arial"/>
          <w:sz w:val="20"/>
          <w:szCs w:val="20"/>
          <w:lang w:eastAsia="ru-RU"/>
        </w:rPr>
      </w:pPr>
    </w:p>
    <w:p w:rsidR="00091E17" w:rsidRPr="00091E17" w:rsidRDefault="00091E17" w:rsidP="00091E17">
      <w:pPr>
        <w:numPr>
          <w:ilvl w:val="1"/>
          <w:numId w:val="2"/>
        </w:numPr>
        <w:tabs>
          <w:tab w:val="left" w:pos="0"/>
        </w:tabs>
        <w:spacing w:after="0" w:line="240" w:lineRule="auto"/>
        <w:ind w:left="0" w:firstLine="851"/>
        <w:contextualSpacing/>
        <w:jc w:val="both"/>
        <w:rPr>
          <w:rFonts w:ascii="Arial" w:eastAsia="Times New Roman" w:hAnsi="Arial" w:cs="Arial"/>
          <w:sz w:val="20"/>
          <w:szCs w:val="20"/>
          <w:lang w:eastAsia="ru-RU"/>
        </w:rPr>
      </w:pPr>
      <w:r w:rsidRPr="00091E17">
        <w:rPr>
          <w:rFonts w:ascii="Arial" w:eastAsia="Times New Roman" w:hAnsi="Arial" w:cs="Arial"/>
          <w:color w:val="000000"/>
          <w:kern w:val="2"/>
          <w:sz w:val="20"/>
          <w:szCs w:val="20"/>
          <w:lang w:eastAsia="ru-RU"/>
        </w:rPr>
        <w:t>Предмет регулирования административного регламента.</w:t>
      </w:r>
      <w:r w:rsidRPr="00091E17">
        <w:rPr>
          <w:rFonts w:ascii="Arial" w:eastAsia="Times New Roman" w:hAnsi="Arial" w:cs="Arial"/>
          <w:sz w:val="20"/>
          <w:szCs w:val="20"/>
          <w:lang w:eastAsia="ru-RU"/>
        </w:rPr>
        <w:t xml:space="preserve"> </w:t>
      </w:r>
    </w:p>
    <w:p w:rsidR="00091E17" w:rsidRPr="00091E17" w:rsidRDefault="00091E17" w:rsidP="00091E17">
      <w:pPr>
        <w:tabs>
          <w:tab w:val="left" w:pos="0"/>
        </w:tabs>
        <w:spacing w:after="0" w:line="240" w:lineRule="auto"/>
        <w:ind w:firstLine="851"/>
        <w:jc w:val="both"/>
        <w:rPr>
          <w:rFonts w:ascii="Arial" w:eastAsia="Times New Roman" w:hAnsi="Arial" w:cs="Arial"/>
          <w:sz w:val="20"/>
          <w:szCs w:val="20"/>
          <w:lang w:eastAsia="ru-RU"/>
        </w:rPr>
      </w:pPr>
      <w:proofErr w:type="gramStart"/>
      <w:r w:rsidRPr="00091E17">
        <w:rPr>
          <w:rFonts w:ascii="Arial" w:eastAsia="Times New Roman" w:hAnsi="Arial" w:cs="Arial"/>
          <w:sz w:val="20"/>
          <w:szCs w:val="20"/>
          <w:lang w:eastAsia="ru-RU"/>
        </w:rPr>
        <w:t xml:space="preserve">Настоящий административный регламент (далее – Регламент) </w:t>
      </w:r>
      <w:r w:rsidRPr="00091E17">
        <w:rPr>
          <w:rFonts w:ascii="Arial" w:eastAsia="Times New Roman" w:hAnsi="Arial" w:cs="Arial"/>
          <w:color w:val="000000"/>
          <w:kern w:val="2"/>
          <w:sz w:val="20"/>
          <w:szCs w:val="20"/>
          <w:lang w:eastAsia="ru-RU"/>
        </w:rPr>
        <w:t xml:space="preserve">устанавливает порядок и стандарт предоставления муниципальной услуги </w:t>
      </w:r>
      <w:r w:rsidRPr="00091E17">
        <w:rPr>
          <w:rFonts w:ascii="Arial" w:eastAsia="Times New Roman" w:hAnsi="Arial" w:cs="Arial"/>
          <w:sz w:val="20"/>
          <w:szCs w:val="20"/>
          <w:lang w:eastAsia="ru-RU"/>
        </w:rPr>
        <w:t>по приему заявлений</w:t>
      </w:r>
      <w:r w:rsidRPr="00091E17">
        <w:rPr>
          <w:rFonts w:ascii="Arial" w:hAnsi="Arial" w:cs="Arial"/>
          <w:sz w:val="20"/>
          <w:szCs w:val="20"/>
        </w:rPr>
        <w:t xml:space="preserve">,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r w:rsidRPr="00091E17">
        <w:rPr>
          <w:rFonts w:ascii="Arial" w:eastAsia="Times New Roman" w:hAnsi="Arial" w:cs="Arial"/>
          <w:sz w:val="20"/>
          <w:szCs w:val="20"/>
          <w:lang w:eastAsia="ru-RU"/>
        </w:rPr>
        <w:t xml:space="preserve"> (далее – муниципальная услуга)</w:t>
      </w:r>
      <w:r w:rsidRPr="00091E17">
        <w:rPr>
          <w:rFonts w:ascii="Arial" w:eastAsia="Times New Roman" w:hAnsi="Arial" w:cs="Arial"/>
          <w:i/>
          <w:iCs/>
          <w:color w:val="000000"/>
          <w:kern w:val="2"/>
          <w:sz w:val="20"/>
          <w:szCs w:val="20"/>
          <w:lang w:eastAsia="ru-RU"/>
        </w:rPr>
        <w:t>,</w:t>
      </w:r>
      <w:r w:rsidRPr="00091E17">
        <w:rPr>
          <w:rFonts w:ascii="Arial" w:eastAsia="Times New Roman" w:hAnsi="Arial" w:cs="Arial"/>
          <w:color w:val="000000"/>
          <w:kern w:val="2"/>
          <w:sz w:val="20"/>
          <w:szCs w:val="20"/>
          <w:lang w:eastAsia="ru-RU"/>
        </w:rPr>
        <w:t xml:space="preserve"> в том числе порядок взаимодействия администрации </w:t>
      </w:r>
      <w:proofErr w:type="spellStart"/>
      <w:r w:rsidRPr="00091E17">
        <w:rPr>
          <w:rFonts w:ascii="Arial" w:eastAsia="Times New Roman" w:hAnsi="Arial" w:cs="Arial"/>
          <w:iCs/>
          <w:color w:val="000000"/>
          <w:kern w:val="2"/>
          <w:sz w:val="20"/>
          <w:szCs w:val="20"/>
          <w:lang w:eastAsia="ru-RU"/>
        </w:rPr>
        <w:t>Богучанского</w:t>
      </w:r>
      <w:proofErr w:type="spellEnd"/>
      <w:r w:rsidRPr="00091E17">
        <w:rPr>
          <w:rFonts w:ascii="Arial" w:eastAsia="Times New Roman" w:hAnsi="Arial" w:cs="Arial"/>
          <w:iCs/>
          <w:color w:val="000000"/>
          <w:kern w:val="2"/>
          <w:sz w:val="20"/>
          <w:szCs w:val="20"/>
          <w:lang w:eastAsia="ru-RU"/>
        </w:rPr>
        <w:t xml:space="preserve"> района  </w:t>
      </w:r>
      <w:r w:rsidRPr="00091E17">
        <w:rPr>
          <w:rFonts w:ascii="Arial" w:eastAsia="Times New Roman" w:hAnsi="Arial" w:cs="Arial"/>
          <w:color w:val="000000"/>
          <w:kern w:val="2"/>
          <w:sz w:val="20"/>
          <w:szCs w:val="20"/>
          <w:lang w:eastAsia="ru-RU"/>
        </w:rPr>
        <w:t>(далее – администрация) с физическими и юридическими лицами</w:t>
      </w:r>
      <w:r w:rsidRPr="00091E17">
        <w:rPr>
          <w:rFonts w:ascii="Arial" w:eastAsia="Times New Roman" w:hAnsi="Arial" w:cs="Arial"/>
          <w:iCs/>
          <w:color w:val="000000"/>
          <w:kern w:val="2"/>
          <w:sz w:val="20"/>
          <w:szCs w:val="20"/>
          <w:lang w:eastAsia="ru-RU"/>
        </w:rPr>
        <w:t xml:space="preserve"> в соответствии с уставом</w:t>
      </w:r>
      <w:r w:rsidRPr="00091E17">
        <w:rPr>
          <w:rFonts w:ascii="Arial" w:eastAsia="Times New Roman" w:hAnsi="Arial" w:cs="Arial"/>
          <w:color w:val="000000"/>
          <w:kern w:val="2"/>
          <w:sz w:val="20"/>
          <w:szCs w:val="20"/>
          <w:lang w:eastAsia="ru-RU"/>
        </w:rPr>
        <w:t>, а также их уполномоченными</w:t>
      </w:r>
      <w:proofErr w:type="gramEnd"/>
      <w:r w:rsidRPr="00091E17">
        <w:rPr>
          <w:rFonts w:ascii="Arial" w:eastAsia="Times New Roman" w:hAnsi="Arial" w:cs="Arial"/>
          <w:color w:val="000000"/>
          <w:kern w:val="2"/>
          <w:sz w:val="20"/>
          <w:szCs w:val="20"/>
          <w:lang w:eastAsia="ru-RU"/>
        </w:rPr>
        <w:t xml:space="preserve">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091E17">
        <w:rPr>
          <w:rFonts w:ascii="Arial" w:eastAsia="Times New Roman" w:hAnsi="Arial" w:cs="Arial"/>
          <w:color w:val="000000"/>
          <w:sz w:val="20"/>
          <w:szCs w:val="20"/>
          <w:lang w:eastAsia="ru-RU"/>
        </w:rPr>
        <w:t xml:space="preserve">информации о реализации муниципальной  услуги </w:t>
      </w:r>
      <w:r w:rsidRPr="00091E17">
        <w:rPr>
          <w:rFonts w:ascii="Arial" w:eastAsia="Times New Roman" w:hAnsi="Arial" w:cs="Arial"/>
          <w:sz w:val="20"/>
          <w:szCs w:val="20"/>
          <w:lang w:eastAsia="ru-RU"/>
        </w:rPr>
        <w:t>по приему заявлений</w:t>
      </w:r>
      <w:r w:rsidRPr="00091E17">
        <w:rPr>
          <w:rFonts w:ascii="Arial" w:hAnsi="Arial" w:cs="Arial"/>
          <w:sz w:val="20"/>
          <w:szCs w:val="20"/>
        </w:rPr>
        <w:t xml:space="preserve">,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r w:rsidRPr="00091E17">
        <w:rPr>
          <w:rFonts w:ascii="Arial" w:eastAsia="Times New Roman" w:hAnsi="Arial" w:cs="Arial"/>
          <w:sz w:val="20"/>
          <w:szCs w:val="20"/>
          <w:lang w:eastAsia="ru-RU"/>
        </w:rPr>
        <w:t>.</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 xml:space="preserve">Действие Регламента распространяется также на общеобразовательные учреждения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имеющие группы дошкольного образования.</w:t>
      </w: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lastRenderedPageBreak/>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91E17" w:rsidRPr="00091E17" w:rsidRDefault="00091E17" w:rsidP="00091E17">
      <w:pPr>
        <w:spacing w:after="0" w:line="240" w:lineRule="auto"/>
        <w:ind w:firstLine="709"/>
        <w:contextualSpacing/>
        <w:jc w:val="both"/>
        <w:rPr>
          <w:rFonts w:ascii="Arial" w:eastAsia="Times New Roman" w:hAnsi="Arial" w:cs="Arial"/>
          <w:sz w:val="20"/>
          <w:szCs w:val="20"/>
          <w:lang w:eastAsia="ru-RU"/>
        </w:rPr>
      </w:pPr>
      <w:r w:rsidRPr="00091E17">
        <w:rPr>
          <w:rFonts w:ascii="Arial" w:eastAsia="Times New Roman" w:hAnsi="Arial" w:cs="Arial"/>
          <w:color w:val="000000"/>
          <w:kern w:val="2"/>
          <w:sz w:val="20"/>
          <w:szCs w:val="20"/>
          <w:lang w:eastAsia="ru-RU"/>
        </w:rPr>
        <w:t xml:space="preserve">1.3. </w:t>
      </w:r>
      <w:r w:rsidRPr="00091E17">
        <w:rPr>
          <w:rFonts w:ascii="Arial" w:eastAsia="Times New Roman" w:hAnsi="Arial" w:cs="Arial"/>
          <w:sz w:val="20"/>
          <w:szCs w:val="20"/>
          <w:lang w:eastAsia="ru-RU"/>
        </w:rPr>
        <w:t xml:space="preserve">Текст настоящего Административного регламента размещен на официальном сайте управлением образования администрации </w:t>
      </w:r>
      <w:proofErr w:type="spellStart"/>
      <w:r w:rsidRPr="00091E17">
        <w:rPr>
          <w:rFonts w:ascii="Arial" w:eastAsia="Times New Roman" w:hAnsi="Arial" w:cs="Arial"/>
          <w:sz w:val="20"/>
          <w:szCs w:val="20"/>
          <w:lang w:eastAsia="ru-RU"/>
        </w:rPr>
        <w:t>Богучанского</w:t>
      </w:r>
      <w:proofErr w:type="spellEnd"/>
      <w:r w:rsidRPr="00091E17">
        <w:rPr>
          <w:rFonts w:ascii="Arial" w:eastAsia="Times New Roman" w:hAnsi="Arial" w:cs="Arial"/>
          <w:sz w:val="20"/>
          <w:szCs w:val="20"/>
          <w:lang w:eastAsia="ru-RU"/>
        </w:rPr>
        <w:t xml:space="preserve"> района Красноярского края (далее – Управление образования)-  </w:t>
      </w:r>
      <w:r w:rsidRPr="00091E17">
        <w:rPr>
          <w:rFonts w:ascii="Arial" w:eastAsia="Times New Roman" w:hAnsi="Arial" w:cs="Arial"/>
          <w:sz w:val="20"/>
          <w:szCs w:val="20"/>
          <w:lang w:val="en-US" w:eastAsia="ru-RU"/>
        </w:rPr>
        <w:t>http</w:t>
      </w:r>
      <w:r w:rsidRPr="00091E17">
        <w:rPr>
          <w:rFonts w:ascii="Arial" w:eastAsia="Times New Roman" w:hAnsi="Arial" w:cs="Arial"/>
          <w:sz w:val="20"/>
          <w:szCs w:val="20"/>
          <w:lang w:eastAsia="ru-RU"/>
        </w:rPr>
        <w:t>://</w:t>
      </w:r>
      <w:r w:rsidRPr="00091E17">
        <w:rPr>
          <w:rFonts w:ascii="Arial" w:eastAsia="Times New Roman" w:hAnsi="Arial" w:cs="Arial"/>
          <w:sz w:val="20"/>
          <w:szCs w:val="20"/>
          <w:lang w:val="en-US" w:eastAsia="ru-RU"/>
        </w:rPr>
        <w:t>www</w:t>
      </w:r>
      <w:r w:rsidRPr="00091E17">
        <w:rPr>
          <w:rFonts w:ascii="Arial" w:eastAsia="Times New Roman" w:hAnsi="Arial" w:cs="Arial"/>
          <w:sz w:val="20"/>
          <w:szCs w:val="20"/>
          <w:lang w:eastAsia="ru-RU"/>
        </w:rPr>
        <w:t>.</w:t>
      </w:r>
      <w:proofErr w:type="spellStart"/>
      <w:r w:rsidRPr="00091E17">
        <w:rPr>
          <w:rFonts w:ascii="Arial" w:eastAsia="Times New Roman" w:hAnsi="Arial" w:cs="Arial"/>
          <w:sz w:val="20"/>
          <w:szCs w:val="20"/>
          <w:lang w:val="en-US" w:eastAsia="ru-RU"/>
        </w:rPr>
        <w:t>boguo</w:t>
      </w:r>
      <w:proofErr w:type="spellEnd"/>
      <w:r w:rsidRPr="00091E17">
        <w:rPr>
          <w:rFonts w:ascii="Arial" w:eastAsia="Times New Roman" w:hAnsi="Arial" w:cs="Arial"/>
          <w:sz w:val="20"/>
          <w:szCs w:val="20"/>
          <w:lang w:eastAsia="ru-RU"/>
        </w:rPr>
        <w:t>.</w:t>
      </w:r>
      <w:proofErr w:type="spellStart"/>
      <w:r w:rsidRPr="00091E17">
        <w:rPr>
          <w:rFonts w:ascii="Arial" w:eastAsia="Times New Roman" w:hAnsi="Arial" w:cs="Arial"/>
          <w:sz w:val="20"/>
          <w:szCs w:val="20"/>
          <w:lang w:val="en-US" w:eastAsia="ru-RU"/>
        </w:rPr>
        <w:t>ru</w:t>
      </w:r>
      <w:proofErr w:type="spellEnd"/>
    </w:p>
    <w:p w:rsidR="00091E17" w:rsidRPr="00091E17" w:rsidRDefault="00091E17" w:rsidP="00091E17">
      <w:pPr>
        <w:spacing w:after="0" w:line="240" w:lineRule="auto"/>
        <w:ind w:firstLine="709"/>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 </w:t>
      </w:r>
      <w:proofErr w:type="gramStart"/>
      <w:r w:rsidRPr="00091E17">
        <w:rPr>
          <w:rFonts w:ascii="Arial" w:eastAsia="Times New Roman" w:hAnsi="Arial" w:cs="Arial"/>
          <w:sz w:val="20"/>
          <w:szCs w:val="20"/>
          <w:lang w:eastAsia="ru-RU"/>
        </w:rPr>
        <w:t xml:space="preserve">Почтовый адрес управления образования: 663430, Красноярский край, </w:t>
      </w:r>
      <w:proofErr w:type="spellStart"/>
      <w:r w:rsidRPr="00091E17">
        <w:rPr>
          <w:rFonts w:ascii="Arial" w:eastAsia="Times New Roman" w:hAnsi="Arial" w:cs="Arial"/>
          <w:sz w:val="20"/>
          <w:szCs w:val="20"/>
          <w:lang w:eastAsia="ru-RU"/>
        </w:rPr>
        <w:t>Богучанский</w:t>
      </w:r>
      <w:proofErr w:type="spellEnd"/>
      <w:r w:rsidRPr="00091E17">
        <w:rPr>
          <w:rFonts w:ascii="Arial" w:eastAsia="Times New Roman" w:hAnsi="Arial" w:cs="Arial"/>
          <w:sz w:val="20"/>
          <w:szCs w:val="20"/>
          <w:lang w:eastAsia="ru-RU"/>
        </w:rPr>
        <w:t xml:space="preserve"> район, с. </w:t>
      </w:r>
      <w:proofErr w:type="spellStart"/>
      <w:r w:rsidRPr="00091E17">
        <w:rPr>
          <w:rFonts w:ascii="Arial" w:eastAsia="Times New Roman" w:hAnsi="Arial" w:cs="Arial"/>
          <w:sz w:val="20"/>
          <w:szCs w:val="20"/>
          <w:lang w:eastAsia="ru-RU"/>
        </w:rPr>
        <w:t>Богучаны</w:t>
      </w:r>
      <w:proofErr w:type="spellEnd"/>
      <w:r w:rsidRPr="00091E17">
        <w:rPr>
          <w:rFonts w:ascii="Arial" w:eastAsia="Times New Roman" w:hAnsi="Arial" w:cs="Arial"/>
          <w:sz w:val="20"/>
          <w:szCs w:val="20"/>
          <w:lang w:eastAsia="ru-RU"/>
        </w:rPr>
        <w:t xml:space="preserve">, пер. Толстого, 15;  Контактные телефоны:  8 (39162) 22-6-86, 22-8-72, 28-5-89; адрес электронной почты: </w:t>
      </w:r>
      <w:hyperlink r:id="rId7" w:history="1">
        <w:proofErr w:type="gramEnd"/>
        <w:r w:rsidRPr="00091E17">
          <w:rPr>
            <w:rFonts w:ascii="Arial" w:eastAsia="Times New Roman" w:hAnsi="Arial" w:cs="Arial"/>
            <w:sz w:val="20"/>
            <w:szCs w:val="20"/>
            <w:u w:val="single"/>
            <w:lang w:val="en-US" w:eastAsia="ru-RU"/>
          </w:rPr>
          <w:t>ruo</w:t>
        </w:r>
        <w:r w:rsidRPr="00091E17">
          <w:rPr>
            <w:rFonts w:ascii="Arial" w:eastAsia="Times New Roman" w:hAnsi="Arial" w:cs="Arial"/>
            <w:sz w:val="20"/>
            <w:szCs w:val="20"/>
            <w:u w:val="single"/>
            <w:lang w:eastAsia="ru-RU"/>
          </w:rPr>
          <w:t>@</w:t>
        </w:r>
        <w:r w:rsidRPr="00091E17">
          <w:rPr>
            <w:rFonts w:ascii="Arial" w:eastAsia="Times New Roman" w:hAnsi="Arial" w:cs="Arial"/>
            <w:sz w:val="20"/>
            <w:szCs w:val="20"/>
            <w:u w:val="single"/>
            <w:lang w:val="en-US" w:eastAsia="ru-RU"/>
          </w:rPr>
          <w:t>boguo</w:t>
        </w:r>
        <w:r w:rsidRPr="00091E17">
          <w:rPr>
            <w:rFonts w:ascii="Arial" w:eastAsia="Times New Roman" w:hAnsi="Arial" w:cs="Arial"/>
            <w:sz w:val="20"/>
            <w:szCs w:val="20"/>
            <w:u w:val="single"/>
            <w:lang w:eastAsia="ru-RU"/>
          </w:rPr>
          <w:t>.</w:t>
        </w:r>
        <w:r w:rsidRPr="00091E17">
          <w:rPr>
            <w:rFonts w:ascii="Arial" w:eastAsia="Times New Roman" w:hAnsi="Arial" w:cs="Arial"/>
            <w:sz w:val="20"/>
            <w:szCs w:val="20"/>
            <w:u w:val="single"/>
            <w:lang w:val="en-US" w:eastAsia="ru-RU"/>
          </w:rPr>
          <w:t>ru</w:t>
        </w:r>
        <w:proofErr w:type="gramStart"/>
      </w:hyperlink>
      <w:r w:rsidRPr="00091E17">
        <w:rPr>
          <w:rFonts w:ascii="Arial" w:eastAsia="Times New Roman" w:hAnsi="Arial" w:cs="Arial"/>
          <w:sz w:val="20"/>
          <w:szCs w:val="20"/>
          <w:lang w:eastAsia="ru-RU"/>
        </w:rPr>
        <w:t>).</w:t>
      </w:r>
      <w:proofErr w:type="gramEnd"/>
    </w:p>
    <w:p w:rsidR="00091E17" w:rsidRPr="00091E17" w:rsidRDefault="00091E17" w:rsidP="00091E17">
      <w:pPr>
        <w:spacing w:after="0" w:line="240" w:lineRule="auto"/>
        <w:ind w:firstLine="709"/>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1.4. </w:t>
      </w:r>
      <w:proofErr w:type="gramStart"/>
      <w:r w:rsidRPr="00091E17">
        <w:rPr>
          <w:rFonts w:ascii="Arial" w:eastAsia="Times New Roman" w:hAnsi="Arial" w:cs="Arial"/>
          <w:sz w:val="20"/>
          <w:szCs w:val="20"/>
          <w:lang w:eastAsia="ru-RU"/>
        </w:rPr>
        <w:t>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w:t>
      </w:r>
      <w:r w:rsidRPr="00091E17">
        <w:rPr>
          <w:rFonts w:ascii="Arial" w:eastAsia="Times New Roman" w:hAnsi="Arial" w:cs="Arial"/>
          <w:color w:val="333333"/>
          <w:sz w:val="20"/>
          <w:szCs w:val="20"/>
          <w:shd w:val="clear" w:color="auto" w:fill="FFFFFF"/>
          <w:lang w:eastAsia="ru-RU"/>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091E17">
        <w:rPr>
          <w:rFonts w:ascii="Arial" w:eastAsia="Times New Roman" w:hAnsi="Arial" w:cs="Arial"/>
          <w:sz w:val="20"/>
          <w:szCs w:val="20"/>
          <w:lang w:eastAsia="ru-RU"/>
        </w:rPr>
        <w:t>и (или) региональных порталов государственных и муниципальных услуг</w:t>
      </w:r>
      <w:proofErr w:type="gramEnd"/>
      <w:r w:rsidRPr="00091E17">
        <w:rPr>
          <w:rFonts w:ascii="Arial" w:eastAsia="Times New Roman" w:hAnsi="Arial" w:cs="Arial"/>
          <w:sz w:val="20"/>
          <w:szCs w:val="20"/>
          <w:lang w:eastAsia="ru-RU"/>
        </w:rPr>
        <w:t>,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91E17" w:rsidRPr="00091E17" w:rsidRDefault="00091E17" w:rsidP="00091E17">
      <w:pPr>
        <w:spacing w:after="0" w:line="240" w:lineRule="auto"/>
        <w:ind w:firstLine="709"/>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91E17" w:rsidRPr="00091E17" w:rsidRDefault="00091E17" w:rsidP="00091E17">
      <w:pPr>
        <w:keepNext/>
        <w:keepLines/>
        <w:autoSpaceDE w:val="0"/>
        <w:autoSpaceDN w:val="0"/>
        <w:spacing w:after="0" w:line="240" w:lineRule="auto"/>
        <w:outlineLvl w:val="2"/>
        <w:rPr>
          <w:rFonts w:ascii="Arial" w:eastAsia="Times New Roman" w:hAnsi="Arial" w:cs="Arial"/>
          <w:color w:val="000000"/>
          <w:kern w:val="2"/>
          <w:sz w:val="20"/>
          <w:szCs w:val="20"/>
          <w:lang w:eastAsia="ru-RU"/>
        </w:rPr>
      </w:pPr>
    </w:p>
    <w:p w:rsidR="00091E17" w:rsidRPr="00091E17" w:rsidRDefault="00091E17" w:rsidP="00091E17">
      <w:pPr>
        <w:keepNext/>
        <w:keepLines/>
        <w:autoSpaceDE w:val="0"/>
        <w:autoSpaceDN w:val="0"/>
        <w:spacing w:after="0" w:line="240" w:lineRule="auto"/>
        <w:jc w:val="center"/>
        <w:outlineLvl w:val="2"/>
        <w:rPr>
          <w:rFonts w:ascii="Arial" w:eastAsia="Times New Roman" w:hAnsi="Arial" w:cs="Arial"/>
          <w:b/>
          <w:color w:val="000000"/>
          <w:kern w:val="2"/>
          <w:sz w:val="20"/>
          <w:szCs w:val="20"/>
          <w:lang w:eastAsia="ru-RU"/>
        </w:rPr>
      </w:pPr>
      <w:r w:rsidRPr="00091E17">
        <w:rPr>
          <w:rFonts w:ascii="Arial" w:eastAsia="Times New Roman" w:hAnsi="Arial" w:cs="Arial"/>
          <w:b/>
          <w:color w:val="000000"/>
          <w:kern w:val="2"/>
          <w:sz w:val="20"/>
          <w:szCs w:val="20"/>
          <w:lang w:eastAsia="ru-RU"/>
        </w:rPr>
        <w:t>1.2. КРУГ ЗАЯВИТЕЛЕЙ</w:t>
      </w:r>
    </w:p>
    <w:p w:rsidR="00091E17" w:rsidRPr="00091E17" w:rsidRDefault="00091E17" w:rsidP="00091E17">
      <w:pPr>
        <w:keepNext/>
        <w:keepLines/>
        <w:autoSpaceDE w:val="0"/>
        <w:autoSpaceDN w:val="0"/>
        <w:spacing w:after="0" w:line="240" w:lineRule="auto"/>
        <w:jc w:val="center"/>
        <w:outlineLvl w:val="2"/>
        <w:rPr>
          <w:rFonts w:ascii="Arial" w:eastAsia="Times New Roman" w:hAnsi="Arial" w:cs="Arial"/>
          <w:b/>
          <w:color w:val="000000"/>
          <w:kern w:val="2"/>
          <w:sz w:val="20"/>
          <w:szCs w:val="20"/>
          <w:lang w:eastAsia="ru-RU"/>
        </w:rPr>
      </w:pPr>
    </w:p>
    <w:p w:rsidR="00091E17" w:rsidRPr="00091E17" w:rsidRDefault="00091E17" w:rsidP="00091E17">
      <w:pPr>
        <w:widowControl w:val="0"/>
        <w:spacing w:after="0" w:line="240" w:lineRule="auto"/>
        <w:ind w:firstLine="540"/>
        <w:jc w:val="both"/>
        <w:rPr>
          <w:rFonts w:ascii="Arial" w:hAnsi="Arial" w:cs="Arial"/>
          <w:sz w:val="20"/>
          <w:szCs w:val="20"/>
        </w:rPr>
      </w:pPr>
      <w:r w:rsidRPr="00091E17">
        <w:rPr>
          <w:rFonts w:ascii="Arial" w:hAnsi="Arial" w:cs="Arial"/>
          <w:sz w:val="20"/>
          <w:szCs w:val="20"/>
        </w:rPr>
        <w:t xml:space="preserve">1.2.1. Заявителями 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r w:rsidRPr="00091E17">
        <w:rPr>
          <w:rFonts w:ascii="Arial" w:hAnsi="Arial" w:cs="Arial"/>
          <w:color w:val="000000"/>
          <w:kern w:val="2"/>
          <w:sz w:val="20"/>
          <w:szCs w:val="20"/>
        </w:rPr>
        <w:t xml:space="preserve">, </w:t>
      </w:r>
      <w:r w:rsidRPr="00091E17">
        <w:rPr>
          <w:rFonts w:ascii="Arial" w:hAnsi="Arial" w:cs="Arial"/>
          <w:color w:val="000000"/>
          <w:sz w:val="20"/>
          <w:szCs w:val="20"/>
        </w:rPr>
        <w:t xml:space="preserve"> являющиеся родителями или законными представителями (опекунами, приемными родителями) несовершеннолетних лиц.</w:t>
      </w:r>
      <w:r w:rsidRPr="00091E17">
        <w:rPr>
          <w:rFonts w:ascii="Arial" w:hAnsi="Arial" w:cs="Arial"/>
          <w:sz w:val="20"/>
          <w:szCs w:val="20"/>
        </w:rPr>
        <w:t xml:space="preserve"> </w:t>
      </w:r>
    </w:p>
    <w:p w:rsidR="00091E17" w:rsidRPr="00091E17" w:rsidRDefault="00091E17" w:rsidP="00091E17">
      <w:pPr>
        <w:widowControl w:val="0"/>
        <w:spacing w:after="0" w:line="240" w:lineRule="auto"/>
        <w:ind w:firstLine="540"/>
        <w:jc w:val="both"/>
        <w:rPr>
          <w:rFonts w:ascii="Arial" w:hAnsi="Arial" w:cs="Arial"/>
          <w:color w:val="000000"/>
          <w:sz w:val="20"/>
          <w:szCs w:val="20"/>
        </w:rPr>
      </w:pPr>
      <w:r w:rsidRPr="00091E17">
        <w:rPr>
          <w:rFonts w:ascii="Arial" w:hAnsi="Arial" w:cs="Arial"/>
          <w:color w:val="000000"/>
          <w:sz w:val="20"/>
          <w:szCs w:val="20"/>
        </w:rPr>
        <w:t>1.2.2. 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color w:val="000000"/>
          <w:sz w:val="20"/>
          <w:szCs w:val="20"/>
        </w:rPr>
        <w:t xml:space="preserve">1.2.3. </w:t>
      </w:r>
      <w:r w:rsidRPr="00091E17">
        <w:rPr>
          <w:rFonts w:ascii="Arial" w:hAnsi="Arial" w:cs="Arial"/>
          <w:sz w:val="20"/>
          <w:szCs w:val="20"/>
        </w:rPr>
        <w:t>Получателями муниципальной услуги</w:t>
      </w:r>
      <w:r w:rsidRPr="00091E17">
        <w:rPr>
          <w:rFonts w:ascii="Arial" w:hAnsi="Arial" w:cs="Arial"/>
          <w:color w:val="000000"/>
          <w:sz w:val="20"/>
          <w:szCs w:val="20"/>
        </w:rPr>
        <w:t xml:space="preserve"> являются родители (законные представители), детей возраста</w:t>
      </w:r>
      <w:r w:rsidRPr="00091E17">
        <w:rPr>
          <w:rFonts w:ascii="Arial" w:hAnsi="Arial" w:cs="Arial"/>
          <w:sz w:val="20"/>
          <w:szCs w:val="20"/>
        </w:rPr>
        <w:t xml:space="preserve"> с момента рождения до 8 лет</w:t>
      </w:r>
      <w:r w:rsidRPr="00091E17">
        <w:rPr>
          <w:rFonts w:ascii="Arial" w:hAnsi="Arial" w:cs="Arial"/>
          <w:color w:val="000000"/>
          <w:sz w:val="20"/>
          <w:szCs w:val="20"/>
        </w:rPr>
        <w:t xml:space="preserve">, проживающих на территории </w:t>
      </w:r>
      <w:proofErr w:type="spellStart"/>
      <w:r w:rsidRPr="00091E17">
        <w:rPr>
          <w:rFonts w:ascii="Arial" w:hAnsi="Arial" w:cs="Arial"/>
          <w:color w:val="000000"/>
          <w:sz w:val="20"/>
          <w:szCs w:val="20"/>
        </w:rPr>
        <w:t>Богучанского</w:t>
      </w:r>
      <w:proofErr w:type="spellEnd"/>
      <w:r w:rsidRPr="00091E17">
        <w:rPr>
          <w:rFonts w:ascii="Arial" w:hAnsi="Arial" w:cs="Arial"/>
          <w:color w:val="000000"/>
          <w:sz w:val="20"/>
          <w:szCs w:val="20"/>
        </w:rPr>
        <w:t xml:space="preserve"> района,</w:t>
      </w:r>
      <w:r w:rsidRPr="00091E17">
        <w:rPr>
          <w:rFonts w:ascii="Arial" w:hAnsi="Arial" w:cs="Arial"/>
          <w:sz w:val="20"/>
          <w:szCs w:val="20"/>
        </w:rPr>
        <w:t xml:space="preserve"> подавшие  заявление, вставшие  на учет и нуждающиеся  в зачислении детей  в образовательную организацию</w:t>
      </w:r>
      <w:r w:rsidRPr="00091E17">
        <w:rPr>
          <w:rFonts w:ascii="Arial" w:hAnsi="Arial" w:cs="Arial"/>
          <w:color w:val="000000"/>
          <w:sz w:val="20"/>
          <w:szCs w:val="20"/>
        </w:rPr>
        <w:t>, реализующую основную образовательную программу дошкольного образования</w:t>
      </w:r>
      <w:proofErr w:type="gramStart"/>
      <w:r w:rsidRPr="00091E17">
        <w:rPr>
          <w:rFonts w:ascii="Arial" w:hAnsi="Arial" w:cs="Arial"/>
          <w:color w:val="000000"/>
          <w:sz w:val="20"/>
          <w:szCs w:val="20"/>
        </w:rPr>
        <w:t>.</w:t>
      </w:r>
      <w:proofErr w:type="gramEnd"/>
      <w:r w:rsidRPr="00091E17">
        <w:rPr>
          <w:rFonts w:ascii="Arial" w:hAnsi="Arial" w:cs="Arial"/>
          <w:color w:val="000000"/>
          <w:sz w:val="20"/>
          <w:szCs w:val="20"/>
        </w:rPr>
        <w:t xml:space="preserve"> </w:t>
      </w:r>
      <w:r w:rsidRPr="00091E17">
        <w:rPr>
          <w:rFonts w:ascii="Arial" w:hAnsi="Arial" w:cs="Arial"/>
          <w:sz w:val="20"/>
          <w:szCs w:val="20"/>
        </w:rPr>
        <w:t>(</w:t>
      </w:r>
      <w:proofErr w:type="gramStart"/>
      <w:r w:rsidRPr="00091E17">
        <w:rPr>
          <w:rFonts w:ascii="Arial" w:hAnsi="Arial" w:cs="Arial"/>
          <w:sz w:val="20"/>
          <w:szCs w:val="20"/>
        </w:rPr>
        <w:t>д</w:t>
      </w:r>
      <w:proofErr w:type="gramEnd"/>
      <w:r w:rsidRPr="00091E17">
        <w:rPr>
          <w:rFonts w:ascii="Arial" w:hAnsi="Arial" w:cs="Arial"/>
          <w:sz w:val="20"/>
          <w:szCs w:val="20"/>
        </w:rPr>
        <w:t>алее - Получатели).</w:t>
      </w:r>
    </w:p>
    <w:p w:rsidR="00091E17" w:rsidRPr="00091E17" w:rsidRDefault="00091E17" w:rsidP="00091E17">
      <w:pPr>
        <w:keepNext/>
        <w:keepLines/>
        <w:autoSpaceDE w:val="0"/>
        <w:autoSpaceDN w:val="0"/>
        <w:spacing w:after="0" w:line="240" w:lineRule="auto"/>
        <w:outlineLvl w:val="2"/>
        <w:rPr>
          <w:rFonts w:ascii="Arial" w:eastAsia="Times New Roman" w:hAnsi="Arial" w:cs="Arial"/>
          <w:color w:val="000000"/>
          <w:kern w:val="2"/>
          <w:sz w:val="20"/>
          <w:szCs w:val="20"/>
          <w:lang w:eastAsia="ru-RU"/>
        </w:rPr>
      </w:pPr>
    </w:p>
    <w:p w:rsidR="00091E17" w:rsidRPr="00091E17" w:rsidRDefault="00091E17" w:rsidP="00091E17">
      <w:pPr>
        <w:keepNext/>
        <w:keepLines/>
        <w:autoSpaceDE w:val="0"/>
        <w:autoSpaceDN w:val="0"/>
        <w:spacing w:after="0" w:line="240" w:lineRule="auto"/>
        <w:jc w:val="center"/>
        <w:outlineLvl w:val="2"/>
        <w:rPr>
          <w:rFonts w:ascii="Arial" w:eastAsia="Times New Roman" w:hAnsi="Arial" w:cs="Arial"/>
          <w:b/>
          <w:color w:val="000000"/>
          <w:kern w:val="2"/>
          <w:sz w:val="20"/>
          <w:szCs w:val="20"/>
          <w:lang w:eastAsia="ru-RU"/>
        </w:rPr>
      </w:pPr>
      <w:r w:rsidRPr="00091E17">
        <w:rPr>
          <w:rFonts w:ascii="Arial" w:eastAsia="Times New Roman" w:hAnsi="Arial" w:cs="Arial"/>
          <w:b/>
          <w:color w:val="000000"/>
          <w:kern w:val="2"/>
          <w:sz w:val="20"/>
          <w:szCs w:val="20"/>
          <w:lang w:eastAsia="ru-RU"/>
        </w:rPr>
        <w:t xml:space="preserve">1.3.ТРЕБОВАНИЕ  К ПОРЯДКУ  ИНФОРМИРОВАНИЯ </w:t>
      </w:r>
    </w:p>
    <w:p w:rsidR="00091E17" w:rsidRPr="00091E17" w:rsidRDefault="00091E17" w:rsidP="00091E17">
      <w:pPr>
        <w:keepNext/>
        <w:keepLines/>
        <w:autoSpaceDE w:val="0"/>
        <w:autoSpaceDN w:val="0"/>
        <w:spacing w:after="0" w:line="240" w:lineRule="auto"/>
        <w:jc w:val="center"/>
        <w:outlineLvl w:val="2"/>
        <w:rPr>
          <w:rFonts w:ascii="Arial" w:eastAsia="Times New Roman" w:hAnsi="Arial" w:cs="Arial"/>
          <w:b/>
          <w:color w:val="000000"/>
          <w:kern w:val="2"/>
          <w:sz w:val="20"/>
          <w:szCs w:val="20"/>
          <w:lang w:eastAsia="ru-RU"/>
        </w:rPr>
      </w:pPr>
      <w:r w:rsidRPr="00091E17">
        <w:rPr>
          <w:rFonts w:ascii="Arial" w:eastAsia="Times New Roman" w:hAnsi="Arial" w:cs="Arial"/>
          <w:b/>
          <w:color w:val="000000"/>
          <w:kern w:val="2"/>
          <w:sz w:val="20"/>
          <w:szCs w:val="20"/>
          <w:lang w:eastAsia="ru-RU"/>
        </w:rPr>
        <w:t>О ПРЕДОСТАВЛЕНИИ МУНИЦИПАЛЬНОЙ УСЛУГИ</w:t>
      </w:r>
    </w:p>
    <w:p w:rsidR="00091E17" w:rsidRPr="00091E17" w:rsidRDefault="00091E17" w:rsidP="00091E17">
      <w:pPr>
        <w:spacing w:after="0" w:line="240" w:lineRule="auto"/>
        <w:ind w:firstLine="709"/>
        <w:contextualSpacing/>
        <w:jc w:val="both"/>
        <w:rPr>
          <w:rFonts w:ascii="Arial" w:eastAsia="Times New Roman" w:hAnsi="Arial" w:cs="Arial"/>
          <w:b/>
          <w:color w:val="000000"/>
          <w:kern w:val="2"/>
          <w:sz w:val="20"/>
          <w:szCs w:val="20"/>
          <w:lang w:eastAsia="ru-RU"/>
        </w:rPr>
      </w:pPr>
    </w:p>
    <w:p w:rsidR="00091E17" w:rsidRPr="00091E17" w:rsidRDefault="00091E17" w:rsidP="00091E17">
      <w:pPr>
        <w:spacing w:after="0" w:line="240" w:lineRule="auto"/>
        <w:ind w:firstLine="709"/>
        <w:contextualSpacing/>
        <w:jc w:val="both"/>
        <w:rPr>
          <w:rFonts w:ascii="Arial" w:eastAsia="Times New Roman" w:hAnsi="Arial" w:cs="Arial"/>
          <w:sz w:val="20"/>
          <w:szCs w:val="20"/>
          <w:lang w:eastAsia="ru-RU"/>
        </w:rPr>
      </w:pPr>
      <w:r w:rsidRPr="00091E17">
        <w:rPr>
          <w:rFonts w:ascii="Arial" w:eastAsia="Times New Roman" w:hAnsi="Arial" w:cs="Arial"/>
          <w:color w:val="000000"/>
          <w:kern w:val="2"/>
          <w:sz w:val="20"/>
          <w:szCs w:val="20"/>
          <w:lang w:eastAsia="ru-RU"/>
        </w:rPr>
        <w:t xml:space="preserve">1.3.1.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Pr="00091E17">
        <w:rPr>
          <w:rFonts w:ascii="Arial" w:eastAsia="Times New Roman" w:hAnsi="Arial" w:cs="Arial"/>
          <w:sz w:val="20"/>
          <w:szCs w:val="20"/>
          <w:lang w:eastAsia="ru-RU"/>
        </w:rPr>
        <w:t xml:space="preserve"> Управление  образования, муниципальные образовательные учреждения, расположенные на территории </w:t>
      </w:r>
      <w:proofErr w:type="spellStart"/>
      <w:r w:rsidRPr="00091E17">
        <w:rPr>
          <w:rFonts w:ascii="Arial" w:eastAsia="Times New Roman" w:hAnsi="Arial" w:cs="Arial"/>
          <w:sz w:val="20"/>
          <w:szCs w:val="20"/>
          <w:lang w:eastAsia="ru-RU"/>
        </w:rPr>
        <w:t>Богучанского</w:t>
      </w:r>
      <w:proofErr w:type="spellEnd"/>
      <w:r w:rsidRPr="00091E17">
        <w:rPr>
          <w:rFonts w:ascii="Arial" w:eastAsia="Times New Roman" w:hAnsi="Arial" w:cs="Arial"/>
          <w:sz w:val="20"/>
          <w:szCs w:val="20"/>
          <w:lang w:eastAsia="ru-RU"/>
        </w:rPr>
        <w:t xml:space="preserve"> района (далее – Учреждения) в соответствии с их графиком работы.</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Прием Специалистами Учреждений для получения консультаций производится без предварительной записи. </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1.3.2. Информация по вопросам предоставления муниципальной услуги предоставляется: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color w:val="000000"/>
          <w:kern w:val="2"/>
          <w:sz w:val="20"/>
          <w:szCs w:val="20"/>
        </w:rPr>
        <w:t xml:space="preserve">1) </w:t>
      </w:r>
      <w:r w:rsidRPr="00091E17">
        <w:rPr>
          <w:rFonts w:ascii="Arial" w:hAnsi="Arial" w:cs="Arial"/>
          <w:sz w:val="20"/>
          <w:szCs w:val="20"/>
        </w:rPr>
        <w:t>на информационных стендах Управления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2) на информационных стендах Учреждений;</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3) на официальном сайте Управления образования, сайтах Учреждений;</w:t>
      </w:r>
    </w:p>
    <w:p w:rsidR="00091E17" w:rsidRPr="00091E17" w:rsidRDefault="00091E17" w:rsidP="00091E17">
      <w:pPr>
        <w:autoSpaceDE w:val="0"/>
        <w:autoSpaceDN w:val="0"/>
        <w:adjustRightInd w:val="0"/>
        <w:spacing w:after="0" w:line="240" w:lineRule="auto"/>
        <w:ind w:firstLine="540"/>
        <w:jc w:val="both"/>
        <w:rPr>
          <w:rFonts w:ascii="Arial" w:hAnsi="Arial" w:cs="Arial"/>
          <w:color w:val="000000"/>
          <w:kern w:val="2"/>
          <w:sz w:val="20"/>
          <w:szCs w:val="20"/>
        </w:rPr>
      </w:pPr>
      <w:r w:rsidRPr="00091E17">
        <w:rPr>
          <w:rFonts w:ascii="Arial" w:hAnsi="Arial" w:cs="Arial"/>
          <w:sz w:val="20"/>
          <w:szCs w:val="20"/>
        </w:rPr>
        <w:t xml:space="preserve">4) </w:t>
      </w:r>
      <w:r w:rsidRPr="00091E17">
        <w:rPr>
          <w:rFonts w:ascii="Arial" w:hAnsi="Arial" w:cs="Arial"/>
          <w:color w:val="000000"/>
          <w:kern w:val="2"/>
          <w:sz w:val="20"/>
          <w:szCs w:val="20"/>
        </w:rPr>
        <w:t>при личном контакте с заявителем или его представителем;</w:t>
      </w:r>
    </w:p>
    <w:p w:rsidR="00091E17" w:rsidRPr="00091E17" w:rsidRDefault="00091E17" w:rsidP="00091E17">
      <w:pPr>
        <w:autoSpaceDE w:val="0"/>
        <w:autoSpaceDN w:val="0"/>
        <w:adjustRightInd w:val="0"/>
        <w:spacing w:after="0" w:line="240" w:lineRule="auto"/>
        <w:ind w:firstLine="540"/>
        <w:jc w:val="both"/>
        <w:rPr>
          <w:rFonts w:ascii="Arial" w:hAnsi="Arial" w:cs="Arial"/>
          <w:color w:val="000000"/>
          <w:kern w:val="2"/>
          <w:sz w:val="20"/>
          <w:szCs w:val="20"/>
        </w:rPr>
      </w:pPr>
      <w:r w:rsidRPr="00091E17">
        <w:rPr>
          <w:rFonts w:ascii="Arial" w:hAnsi="Arial" w:cs="Arial"/>
          <w:color w:val="000000"/>
          <w:kern w:val="2"/>
          <w:sz w:val="20"/>
          <w:szCs w:val="20"/>
        </w:rPr>
        <w:t xml:space="preserve">5)  с использованием телефонной связи; </w:t>
      </w:r>
    </w:p>
    <w:p w:rsidR="00091E17" w:rsidRPr="00091E17" w:rsidRDefault="00091E17" w:rsidP="00091E17">
      <w:pPr>
        <w:autoSpaceDE w:val="0"/>
        <w:autoSpaceDN w:val="0"/>
        <w:adjustRightInd w:val="0"/>
        <w:spacing w:after="0" w:line="240" w:lineRule="auto"/>
        <w:ind w:firstLine="540"/>
        <w:jc w:val="both"/>
        <w:rPr>
          <w:rFonts w:ascii="Arial" w:hAnsi="Arial" w:cs="Arial"/>
          <w:color w:val="000000"/>
          <w:kern w:val="2"/>
          <w:sz w:val="20"/>
          <w:szCs w:val="20"/>
        </w:rPr>
      </w:pPr>
      <w:r w:rsidRPr="00091E17">
        <w:rPr>
          <w:rFonts w:ascii="Arial" w:hAnsi="Arial" w:cs="Arial"/>
          <w:color w:val="000000"/>
          <w:kern w:val="2"/>
          <w:sz w:val="20"/>
          <w:szCs w:val="20"/>
        </w:rPr>
        <w:t>6) письменно в случае письменного обращения заявителя или его представителя</w:t>
      </w:r>
      <w:r w:rsidRPr="00091E17">
        <w:rPr>
          <w:rFonts w:ascii="Arial" w:hAnsi="Arial" w:cs="Arial"/>
          <w:sz w:val="20"/>
          <w:szCs w:val="20"/>
        </w:rPr>
        <w:t xml:space="preserve"> по почте, электронной почте либо факсимильным сообщением</w:t>
      </w:r>
      <w:r w:rsidRPr="00091E17">
        <w:rPr>
          <w:rFonts w:ascii="Arial" w:hAnsi="Arial" w:cs="Arial"/>
          <w:color w:val="000000"/>
          <w:kern w:val="2"/>
          <w:sz w:val="20"/>
          <w:szCs w:val="20"/>
        </w:rPr>
        <w:t>;</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color w:val="000000"/>
          <w:kern w:val="2"/>
          <w:sz w:val="20"/>
          <w:szCs w:val="20"/>
        </w:rPr>
        <w:t xml:space="preserve">7) </w:t>
      </w:r>
      <w:r w:rsidRPr="00091E17">
        <w:rPr>
          <w:rFonts w:ascii="Arial" w:hAnsi="Arial" w:cs="Arial"/>
          <w:sz w:val="20"/>
          <w:szCs w:val="20"/>
        </w:rPr>
        <w:t>посредством публикаций в средствах массовой информации, размещения на Сайте;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На информационных стендах и официальном сайте Управления образования, сайте Учреждения размещается следующая информация: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текст Регламента с приложениями;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lastRenderedPageBreak/>
        <w:t>- перечни документов, необходимых для предоставления муниципальной услуги, и требования, предъявляемые к этим документам;</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образцы оформления документов, необходимых для предоставления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месторасположение, график (режим) работы, номера телефонов организаций, в которых Заявители могут получить документы, необходимые для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схема нахождения Специалистов и режим приема ими граждан;</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основания отказа в предоставлении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порядок информирования о ходе предоставления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порядок получения консультаций;</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порядок обжалования решений, действий или бездействия должностных лиц, предоставляющих муниципальную услугу.</w:t>
      </w:r>
    </w:p>
    <w:p w:rsidR="00091E17" w:rsidRPr="00091E17" w:rsidRDefault="00091E17" w:rsidP="00091E17">
      <w:pPr>
        <w:spacing w:after="0" w:line="240" w:lineRule="auto"/>
        <w:ind w:firstLine="786"/>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Сведения о месте нахождения, контактных телефонах, сайтах Учреждений приведены в приложении № 1 к Регламенту.</w:t>
      </w:r>
    </w:p>
    <w:p w:rsidR="00091E17" w:rsidRPr="00091E17" w:rsidRDefault="00091E17" w:rsidP="00091E17">
      <w:pPr>
        <w:spacing w:after="0" w:line="240" w:lineRule="auto"/>
        <w:ind w:firstLine="786"/>
        <w:contextualSpacing/>
        <w:jc w:val="both"/>
        <w:rPr>
          <w:rFonts w:ascii="Arial" w:eastAsia="Times New Roman" w:hAnsi="Arial" w:cs="Arial"/>
          <w:sz w:val="20"/>
          <w:szCs w:val="20"/>
          <w:lang w:eastAsia="ru-RU"/>
        </w:rPr>
      </w:pP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1.3.3. Информация о ходе предоставления муниципальной услуги предоставляется:</w:t>
      </w:r>
    </w:p>
    <w:p w:rsidR="00091E17" w:rsidRPr="00091E17" w:rsidRDefault="00091E17" w:rsidP="00091E17">
      <w:pPr>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при личном контакте с заявителем или его представителем;</w:t>
      </w:r>
    </w:p>
    <w:p w:rsidR="00091E17" w:rsidRPr="00091E17" w:rsidRDefault="00091E17" w:rsidP="00091E17">
      <w:pPr>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с использованием телефонной связи, по электронной почте;</w:t>
      </w:r>
    </w:p>
    <w:p w:rsidR="00091E17" w:rsidRPr="00091E17" w:rsidRDefault="00091E17" w:rsidP="00091E17">
      <w:pPr>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письменно, в случае письменного обращения заявителя или его представителя.</w:t>
      </w:r>
    </w:p>
    <w:p w:rsidR="00091E17" w:rsidRPr="00091E17" w:rsidRDefault="00091E17" w:rsidP="00091E17">
      <w:pPr>
        <w:autoSpaceDE w:val="0"/>
        <w:autoSpaceDN w:val="0"/>
        <w:spacing w:after="0" w:line="240" w:lineRule="auto"/>
        <w:ind w:firstLine="567"/>
        <w:jc w:val="both"/>
        <w:rPr>
          <w:rFonts w:ascii="Arial" w:eastAsia="Times New Roman" w:hAnsi="Arial" w:cs="Arial"/>
          <w:color w:val="000000"/>
          <w:kern w:val="2"/>
          <w:sz w:val="20"/>
          <w:szCs w:val="20"/>
          <w:lang w:eastAsia="ru-RU"/>
        </w:rPr>
      </w:pP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1.3.4.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091E17" w:rsidRPr="00091E17" w:rsidRDefault="00091E17" w:rsidP="00091E17">
      <w:pPr>
        <w:tabs>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91E17" w:rsidRPr="00091E17" w:rsidRDefault="00091E17" w:rsidP="00091E17">
      <w:pPr>
        <w:tabs>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 порядке предоставления муниципальной услуги и ходе предоставления муниципальной услуги;</w:t>
      </w:r>
    </w:p>
    <w:p w:rsidR="00091E17" w:rsidRPr="00091E17" w:rsidRDefault="00091E17" w:rsidP="00091E17">
      <w:pPr>
        <w:tabs>
          <w:tab w:val="left" w:pos="709"/>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 перечне документов, необходимых для предоставления муниципальной услуги;</w:t>
      </w:r>
    </w:p>
    <w:p w:rsidR="00091E17" w:rsidRPr="00091E17" w:rsidRDefault="00091E17" w:rsidP="00091E17">
      <w:pPr>
        <w:tabs>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 времени приема документов, необходимых для предоставления муниципальной услуги;</w:t>
      </w:r>
    </w:p>
    <w:p w:rsidR="00091E17" w:rsidRPr="00091E17" w:rsidRDefault="00091E17" w:rsidP="00091E17">
      <w:pPr>
        <w:tabs>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 сроке предоставления муниципальной услуги;</w:t>
      </w:r>
    </w:p>
    <w:p w:rsidR="00091E17" w:rsidRPr="00091E17" w:rsidRDefault="00091E17" w:rsidP="00091E17">
      <w:pPr>
        <w:tabs>
          <w:tab w:val="left" w:pos="851"/>
        </w:tabs>
        <w:autoSpaceDE w:val="0"/>
        <w:autoSpaceDN w:val="0"/>
        <w:spacing w:after="0" w:line="240" w:lineRule="auto"/>
        <w:ind w:firstLine="567"/>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об основаниях отказа в приеме документов, необходимых для предоставления муниципальной услуги;</w:t>
      </w:r>
    </w:p>
    <w:p w:rsidR="00091E17" w:rsidRPr="00091E17" w:rsidRDefault="00091E17" w:rsidP="00091E17">
      <w:pPr>
        <w:tabs>
          <w:tab w:val="left" w:pos="851"/>
        </w:tabs>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об основаниях отказа в предоставлении муниципальной услуги (</w:t>
      </w:r>
      <w:r w:rsidRPr="00091E17">
        <w:rPr>
          <w:rFonts w:ascii="Arial" w:hAnsi="Arial" w:cs="Arial"/>
          <w:sz w:val="20"/>
          <w:szCs w:val="20"/>
        </w:rPr>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091E17">
        <w:rPr>
          <w:rFonts w:ascii="Arial" w:hAnsi="Arial" w:cs="Arial"/>
          <w:color w:val="000000"/>
          <w:kern w:val="2"/>
          <w:sz w:val="20"/>
          <w:szCs w:val="20"/>
        </w:rPr>
        <w:t>;</w:t>
      </w: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о порядке обжалования решений и действий (бездействия), принимаемых (совершаемых) в рамках предоставления муниципальной услуги.</w:t>
      </w:r>
    </w:p>
    <w:p w:rsidR="00091E17" w:rsidRPr="00091E17" w:rsidRDefault="00091E17" w:rsidP="00091E17">
      <w:pPr>
        <w:autoSpaceDE w:val="0"/>
        <w:autoSpaceDN w:val="0"/>
        <w:spacing w:after="0" w:line="240" w:lineRule="auto"/>
        <w:ind w:firstLine="709"/>
        <w:jc w:val="both"/>
        <w:rPr>
          <w:rFonts w:ascii="Arial" w:eastAsia="Times New Roman" w:hAnsi="Arial" w:cs="Arial"/>
          <w:color w:val="000000"/>
          <w:kern w:val="2"/>
          <w:sz w:val="20"/>
          <w:szCs w:val="20"/>
          <w:lang w:eastAsia="ru-RU"/>
        </w:rPr>
      </w:pP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t>1.3.5.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актуальность;</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своевременность;</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четкость и доступность в изложении информации;</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полнота информации;</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r w:rsidRPr="00091E17">
        <w:rPr>
          <w:rFonts w:ascii="Arial" w:hAnsi="Arial" w:cs="Arial"/>
          <w:color w:val="000000"/>
          <w:kern w:val="2"/>
          <w:sz w:val="20"/>
          <w:szCs w:val="20"/>
        </w:rPr>
        <w:t>-  соответствие информации требованиям законодательства.</w:t>
      </w:r>
    </w:p>
    <w:p w:rsidR="00091E17" w:rsidRPr="00091E17" w:rsidRDefault="00091E17" w:rsidP="00091E17">
      <w:pPr>
        <w:autoSpaceDE w:val="0"/>
        <w:autoSpaceDN w:val="0"/>
        <w:adjustRightInd w:val="0"/>
        <w:spacing w:after="0" w:line="240" w:lineRule="auto"/>
        <w:ind w:firstLine="567"/>
        <w:jc w:val="both"/>
        <w:rPr>
          <w:rFonts w:ascii="Arial" w:hAnsi="Arial" w:cs="Arial"/>
          <w:color w:val="000000"/>
          <w:kern w:val="2"/>
          <w:sz w:val="20"/>
          <w:szCs w:val="20"/>
        </w:rPr>
      </w:pP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t>1.3.6.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отчестве лица, принявшего телефонный звонок.</w:t>
      </w: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lastRenderedPageBreak/>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091E17">
        <w:rPr>
          <w:rFonts w:ascii="Arial" w:hAnsi="Arial" w:cs="Arial"/>
          <w:sz w:val="20"/>
          <w:szCs w:val="20"/>
        </w:rPr>
        <w:t>предлагает ему обратиться с письменным обращением по интересующим его вопросам</w:t>
      </w:r>
      <w:r w:rsidRPr="00091E17">
        <w:rPr>
          <w:rFonts w:ascii="Arial" w:hAnsi="Arial" w:cs="Arial"/>
          <w:color w:val="000000"/>
          <w:kern w:val="2"/>
          <w:sz w:val="20"/>
          <w:szCs w:val="20"/>
        </w:rPr>
        <w:t>, в соответствии с графиком приема заявителей или их представителей к руководителю Учреждения.</w:t>
      </w: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w:t>
      </w:r>
    </w:p>
    <w:p w:rsidR="00091E17" w:rsidRPr="00091E17" w:rsidRDefault="00091E17" w:rsidP="00091E17">
      <w:pPr>
        <w:autoSpaceDE w:val="0"/>
        <w:autoSpaceDN w:val="0"/>
        <w:adjustRightInd w:val="0"/>
        <w:spacing w:after="0" w:line="240" w:lineRule="auto"/>
        <w:ind w:firstLine="709"/>
        <w:jc w:val="both"/>
        <w:rPr>
          <w:rFonts w:ascii="Arial" w:hAnsi="Arial" w:cs="Arial"/>
          <w:color w:val="000000"/>
          <w:kern w:val="2"/>
          <w:sz w:val="20"/>
          <w:szCs w:val="20"/>
        </w:rPr>
      </w:pPr>
      <w:r w:rsidRPr="00091E17">
        <w:rPr>
          <w:rFonts w:ascii="Arial" w:hAnsi="Arial" w:cs="Arial"/>
          <w:color w:val="000000"/>
          <w:kern w:val="2"/>
          <w:sz w:val="20"/>
          <w:szCs w:val="20"/>
        </w:rPr>
        <w:t xml:space="preserve">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 </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Заявитель имеет право на получение информации</w:t>
      </w:r>
      <w:r w:rsidRPr="00091E17">
        <w:rPr>
          <w:rFonts w:ascii="Arial" w:hAnsi="Arial" w:cs="Arial"/>
          <w:color w:val="000000"/>
          <w:kern w:val="2"/>
          <w:sz w:val="20"/>
          <w:szCs w:val="20"/>
        </w:rPr>
        <w:t xml:space="preserve"> о ходе предоставления</w:t>
      </w:r>
      <w:r w:rsidRPr="00091E17">
        <w:rPr>
          <w:rFonts w:ascii="Arial" w:hAnsi="Arial" w:cs="Arial"/>
          <w:sz w:val="20"/>
          <w:szCs w:val="20"/>
        </w:rPr>
        <w:t xml:space="preserve"> </w:t>
      </w:r>
      <w:r w:rsidRPr="00091E17">
        <w:rPr>
          <w:rFonts w:ascii="Arial" w:hAnsi="Arial" w:cs="Arial"/>
          <w:color w:val="000000"/>
          <w:kern w:val="2"/>
          <w:sz w:val="20"/>
          <w:szCs w:val="20"/>
        </w:rPr>
        <w:t>муниципальной услуги</w:t>
      </w:r>
      <w:r w:rsidRPr="00091E17">
        <w:rPr>
          <w:rFonts w:ascii="Arial" w:hAnsi="Arial" w:cs="Arial"/>
          <w:sz w:val="20"/>
          <w:szCs w:val="20"/>
        </w:rPr>
        <w:t xml:space="preserve"> в любое время с момента приема документов Учреждениями.</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Заявление о предоставлении муниципальной услуги должно быть зарегистрировано:</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при подаче лично Специалисту  Учреждения - в течение 15 минут;</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при получении посредством почтовой или электронной связи,  не позднее окончания рабочего дня, в течение которого заявление было получено.</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Заявителя  уведомляют в течени</w:t>
      </w:r>
      <w:proofErr w:type="gramStart"/>
      <w:r w:rsidRPr="00091E17">
        <w:rPr>
          <w:rFonts w:ascii="Arial" w:hAnsi="Arial" w:cs="Arial"/>
          <w:sz w:val="20"/>
          <w:szCs w:val="20"/>
        </w:rPr>
        <w:t>и</w:t>
      </w:r>
      <w:proofErr w:type="gramEnd"/>
      <w:r w:rsidRPr="00091E17">
        <w:rPr>
          <w:rFonts w:ascii="Arial" w:hAnsi="Arial" w:cs="Arial"/>
          <w:sz w:val="20"/>
          <w:szCs w:val="20"/>
        </w:rPr>
        <w:t xml:space="preserve"> 3 рабочих дней с момента поступления  заявления о сроке рассмотрения  обращения.</w:t>
      </w:r>
    </w:p>
    <w:p w:rsidR="00091E17" w:rsidRPr="00091E17" w:rsidRDefault="00091E17" w:rsidP="00091E17">
      <w:pPr>
        <w:autoSpaceDE w:val="0"/>
        <w:autoSpaceDN w:val="0"/>
        <w:adjustRightInd w:val="0"/>
        <w:spacing w:after="0" w:line="240" w:lineRule="auto"/>
        <w:jc w:val="both"/>
        <w:rPr>
          <w:rFonts w:ascii="Arial" w:hAnsi="Arial" w:cs="Arial"/>
          <w:sz w:val="20"/>
          <w:szCs w:val="20"/>
        </w:rPr>
      </w:pPr>
    </w:p>
    <w:p w:rsidR="00091E17" w:rsidRPr="00091E17" w:rsidRDefault="00091E17" w:rsidP="00091E17">
      <w:pPr>
        <w:autoSpaceDE w:val="0"/>
        <w:autoSpaceDN w:val="0"/>
        <w:adjustRightInd w:val="0"/>
        <w:spacing w:after="0" w:line="240" w:lineRule="auto"/>
        <w:ind w:firstLine="540"/>
        <w:jc w:val="center"/>
        <w:rPr>
          <w:rFonts w:ascii="Arial" w:hAnsi="Arial" w:cs="Arial"/>
          <w:b/>
          <w:sz w:val="20"/>
          <w:szCs w:val="20"/>
        </w:rPr>
      </w:pPr>
      <w:r w:rsidRPr="00091E17">
        <w:rPr>
          <w:rFonts w:ascii="Arial" w:hAnsi="Arial" w:cs="Arial"/>
          <w:b/>
          <w:sz w:val="20"/>
          <w:szCs w:val="20"/>
        </w:rPr>
        <w:t>2. СТАНДАРТ ПРЕДОСТАВЛЕНИЯ МУНИЦИПАЛЬНОЙ УСЛУГИ</w:t>
      </w:r>
    </w:p>
    <w:p w:rsidR="00091E17" w:rsidRPr="00091E17" w:rsidRDefault="00091E17" w:rsidP="00091E17">
      <w:pPr>
        <w:autoSpaceDE w:val="0"/>
        <w:autoSpaceDN w:val="0"/>
        <w:adjustRightInd w:val="0"/>
        <w:spacing w:after="0" w:line="240" w:lineRule="auto"/>
        <w:ind w:firstLine="540"/>
        <w:jc w:val="center"/>
        <w:rPr>
          <w:rFonts w:ascii="Arial" w:hAnsi="Arial" w:cs="Arial"/>
          <w:b/>
          <w:sz w:val="20"/>
          <w:szCs w:val="20"/>
        </w:rPr>
      </w:pPr>
    </w:p>
    <w:p w:rsidR="00091E17" w:rsidRPr="00091E17" w:rsidRDefault="00091E17" w:rsidP="00091E17">
      <w:pPr>
        <w:numPr>
          <w:ilvl w:val="1"/>
          <w:numId w:val="3"/>
        </w:numPr>
        <w:tabs>
          <w:tab w:val="left" w:pos="1276"/>
        </w:tabs>
        <w:autoSpaceDE w:val="0"/>
        <w:autoSpaceDN w:val="0"/>
        <w:adjustRightInd w:val="0"/>
        <w:spacing w:after="0" w:line="240" w:lineRule="auto"/>
        <w:ind w:firstLine="556"/>
        <w:jc w:val="both"/>
        <w:rPr>
          <w:rFonts w:ascii="Arial" w:hAnsi="Arial" w:cs="Arial"/>
          <w:b/>
          <w:i/>
          <w:sz w:val="20"/>
          <w:szCs w:val="20"/>
        </w:rPr>
      </w:pPr>
      <w:r w:rsidRPr="00091E17">
        <w:rPr>
          <w:rFonts w:ascii="Arial" w:hAnsi="Arial" w:cs="Arial"/>
          <w:b/>
          <w:i/>
          <w:sz w:val="20"/>
          <w:szCs w:val="20"/>
        </w:rPr>
        <w:t>Наименование муниципальной услуги.</w:t>
      </w:r>
    </w:p>
    <w:p w:rsidR="00091E17" w:rsidRPr="00091E17" w:rsidRDefault="00091E17" w:rsidP="00091E17">
      <w:pPr>
        <w:tabs>
          <w:tab w:val="left" w:pos="1276"/>
        </w:tabs>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 xml:space="preserve">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w:t>
      </w:r>
    </w:p>
    <w:p w:rsidR="00091E17" w:rsidRPr="00091E17" w:rsidRDefault="00091E17" w:rsidP="00091E17">
      <w:pPr>
        <w:tabs>
          <w:tab w:val="left" w:pos="1276"/>
        </w:tabs>
        <w:autoSpaceDE w:val="0"/>
        <w:autoSpaceDN w:val="0"/>
        <w:adjustRightInd w:val="0"/>
        <w:spacing w:after="0" w:line="240" w:lineRule="auto"/>
        <w:ind w:left="426"/>
        <w:jc w:val="both"/>
        <w:rPr>
          <w:rFonts w:ascii="Arial" w:hAnsi="Arial" w:cs="Arial"/>
          <w:sz w:val="20"/>
          <w:szCs w:val="20"/>
        </w:rPr>
      </w:pPr>
    </w:p>
    <w:p w:rsidR="00091E17" w:rsidRPr="00091E17" w:rsidRDefault="00091E17" w:rsidP="00091E17">
      <w:pPr>
        <w:numPr>
          <w:ilvl w:val="1"/>
          <w:numId w:val="3"/>
        </w:numPr>
        <w:tabs>
          <w:tab w:val="left" w:pos="1276"/>
        </w:tabs>
        <w:autoSpaceDE w:val="0"/>
        <w:autoSpaceDN w:val="0"/>
        <w:adjustRightInd w:val="0"/>
        <w:spacing w:after="0" w:line="240" w:lineRule="auto"/>
        <w:ind w:firstLine="556"/>
        <w:jc w:val="both"/>
        <w:rPr>
          <w:rFonts w:ascii="Arial" w:hAnsi="Arial" w:cs="Arial"/>
          <w:b/>
          <w:i/>
          <w:sz w:val="20"/>
          <w:szCs w:val="20"/>
        </w:rPr>
      </w:pPr>
      <w:r w:rsidRPr="00091E17">
        <w:rPr>
          <w:rFonts w:ascii="Arial" w:hAnsi="Arial" w:cs="Arial"/>
          <w:b/>
          <w:i/>
          <w:sz w:val="20"/>
          <w:szCs w:val="20"/>
        </w:rPr>
        <w:t>Предоставление муниципальной услуги.</w:t>
      </w:r>
    </w:p>
    <w:p w:rsidR="00091E17" w:rsidRPr="00091E17" w:rsidRDefault="00091E17" w:rsidP="00091E17">
      <w:pPr>
        <w:tabs>
          <w:tab w:val="left" w:pos="1276"/>
        </w:tabs>
        <w:autoSpaceDE w:val="0"/>
        <w:autoSpaceDN w:val="0"/>
        <w:adjustRightInd w:val="0"/>
        <w:spacing w:after="0" w:line="240" w:lineRule="auto"/>
        <w:ind w:firstLine="556"/>
        <w:jc w:val="both"/>
        <w:rPr>
          <w:rFonts w:ascii="Arial" w:hAnsi="Arial" w:cs="Arial"/>
          <w:sz w:val="20"/>
          <w:szCs w:val="20"/>
        </w:rPr>
      </w:pPr>
      <w:r w:rsidRPr="00091E17">
        <w:rPr>
          <w:rFonts w:ascii="Arial" w:hAnsi="Arial" w:cs="Arial"/>
          <w:sz w:val="20"/>
          <w:szCs w:val="20"/>
        </w:rPr>
        <w:t xml:space="preserve">Предоставление муниципальной услуги осуществляется через Учреждения, находящиеся в ведении Управления образования, - в части зачисления в образовательные учреждения и непосредственно через Управление образования - в части приема заявлений и постановки на учет.  </w:t>
      </w:r>
    </w:p>
    <w:p w:rsidR="00091E17" w:rsidRPr="00091E17" w:rsidRDefault="00091E17" w:rsidP="00091E17">
      <w:pPr>
        <w:widowControl w:val="0"/>
        <w:tabs>
          <w:tab w:val="left" w:pos="1170"/>
          <w:tab w:val="left" w:pos="1276"/>
        </w:tabs>
        <w:spacing w:after="0" w:line="240" w:lineRule="auto"/>
        <w:ind w:firstLine="556"/>
        <w:jc w:val="both"/>
        <w:rPr>
          <w:rFonts w:ascii="Arial" w:hAnsi="Arial" w:cs="Arial"/>
          <w:sz w:val="20"/>
          <w:szCs w:val="20"/>
        </w:rPr>
      </w:pPr>
      <w:r w:rsidRPr="00091E17">
        <w:rPr>
          <w:rFonts w:ascii="Arial" w:hAnsi="Arial" w:cs="Arial"/>
          <w:color w:val="000000"/>
          <w:sz w:val="20"/>
          <w:szCs w:val="20"/>
        </w:rPr>
        <w:t>В процессе предоставления муниципальной услуги осуществляется взаимодействие:</w:t>
      </w:r>
    </w:p>
    <w:p w:rsidR="00091E17" w:rsidRPr="00091E17" w:rsidRDefault="00091E17" w:rsidP="00091E17">
      <w:pPr>
        <w:widowControl w:val="0"/>
        <w:tabs>
          <w:tab w:val="left" w:pos="1276"/>
        </w:tabs>
        <w:spacing w:after="0" w:line="240" w:lineRule="auto"/>
        <w:ind w:firstLine="556"/>
        <w:jc w:val="both"/>
        <w:rPr>
          <w:rFonts w:ascii="Arial" w:hAnsi="Arial" w:cs="Arial"/>
          <w:sz w:val="20"/>
          <w:szCs w:val="20"/>
        </w:rPr>
      </w:pPr>
      <w:r w:rsidRPr="00091E17">
        <w:rPr>
          <w:rFonts w:ascii="Arial" w:hAnsi="Arial" w:cs="Arial"/>
          <w:color w:val="000000"/>
          <w:sz w:val="20"/>
          <w:szCs w:val="20"/>
        </w:rPr>
        <w:t xml:space="preserve">- со структурными подразделениями Администрации </w:t>
      </w:r>
      <w:proofErr w:type="spellStart"/>
      <w:r w:rsidRPr="00091E17">
        <w:rPr>
          <w:rFonts w:ascii="Arial" w:hAnsi="Arial" w:cs="Arial"/>
          <w:color w:val="000000"/>
          <w:sz w:val="20"/>
          <w:szCs w:val="20"/>
        </w:rPr>
        <w:t>Богучанского</w:t>
      </w:r>
      <w:proofErr w:type="spellEnd"/>
      <w:r w:rsidRPr="00091E17">
        <w:rPr>
          <w:rFonts w:ascii="Arial" w:hAnsi="Arial" w:cs="Arial"/>
          <w:color w:val="000000"/>
          <w:sz w:val="20"/>
          <w:szCs w:val="20"/>
        </w:rPr>
        <w:t xml:space="preserve"> района;</w:t>
      </w:r>
    </w:p>
    <w:p w:rsidR="00091E17" w:rsidRPr="00091E17" w:rsidRDefault="00091E17" w:rsidP="00091E17">
      <w:pPr>
        <w:widowControl w:val="0"/>
        <w:tabs>
          <w:tab w:val="left" w:pos="1276"/>
        </w:tabs>
        <w:spacing w:after="0" w:line="240" w:lineRule="auto"/>
        <w:ind w:firstLine="556"/>
        <w:jc w:val="both"/>
        <w:rPr>
          <w:rFonts w:ascii="Arial" w:hAnsi="Arial" w:cs="Arial"/>
          <w:sz w:val="20"/>
          <w:szCs w:val="20"/>
        </w:rPr>
      </w:pPr>
      <w:r w:rsidRPr="00091E17">
        <w:rPr>
          <w:rFonts w:ascii="Arial" w:hAnsi="Arial" w:cs="Arial"/>
          <w:color w:val="000000"/>
          <w:sz w:val="20"/>
          <w:szCs w:val="20"/>
        </w:rPr>
        <w:t>- с руководителями МОУ;</w:t>
      </w:r>
    </w:p>
    <w:p w:rsidR="00091E17" w:rsidRPr="00091E17" w:rsidRDefault="00091E17" w:rsidP="00091E17">
      <w:pPr>
        <w:widowControl w:val="0"/>
        <w:tabs>
          <w:tab w:val="left" w:pos="1276"/>
        </w:tabs>
        <w:spacing w:after="0" w:line="240" w:lineRule="auto"/>
        <w:ind w:firstLine="556"/>
        <w:jc w:val="both"/>
        <w:rPr>
          <w:rFonts w:ascii="Arial" w:hAnsi="Arial" w:cs="Arial"/>
          <w:color w:val="000000"/>
          <w:sz w:val="20"/>
          <w:szCs w:val="20"/>
        </w:rPr>
      </w:pPr>
      <w:r w:rsidRPr="00091E17">
        <w:rPr>
          <w:rFonts w:ascii="Arial" w:hAnsi="Arial" w:cs="Arial"/>
          <w:color w:val="000000"/>
          <w:sz w:val="20"/>
          <w:szCs w:val="20"/>
        </w:rPr>
        <w:t>- с иными организациями и учреждениями.</w:t>
      </w:r>
    </w:p>
    <w:p w:rsidR="00091E17" w:rsidRPr="00091E17" w:rsidRDefault="00091E17" w:rsidP="00091E17">
      <w:pPr>
        <w:widowControl w:val="0"/>
        <w:tabs>
          <w:tab w:val="left" w:pos="1276"/>
        </w:tabs>
        <w:spacing w:after="0" w:line="240" w:lineRule="auto"/>
        <w:ind w:firstLine="556"/>
        <w:jc w:val="both"/>
        <w:rPr>
          <w:rFonts w:ascii="Arial" w:hAnsi="Arial" w:cs="Arial"/>
          <w:color w:val="000000"/>
          <w:sz w:val="20"/>
          <w:szCs w:val="20"/>
        </w:rPr>
      </w:pPr>
    </w:p>
    <w:p w:rsidR="00091E17" w:rsidRPr="00091E17" w:rsidRDefault="00091E17" w:rsidP="00091E17">
      <w:pPr>
        <w:widowControl w:val="0"/>
        <w:tabs>
          <w:tab w:val="left" w:pos="851"/>
          <w:tab w:val="left" w:pos="1134"/>
          <w:tab w:val="left" w:pos="1276"/>
        </w:tabs>
        <w:spacing w:after="0" w:line="240" w:lineRule="auto"/>
        <w:ind w:firstLine="556"/>
        <w:jc w:val="both"/>
        <w:rPr>
          <w:rFonts w:ascii="Arial" w:hAnsi="Arial" w:cs="Arial"/>
          <w:b/>
          <w:bCs/>
          <w:i/>
          <w:color w:val="000000"/>
          <w:sz w:val="20"/>
          <w:szCs w:val="20"/>
          <w:shd w:val="clear" w:color="auto" w:fill="FFFFFF"/>
        </w:rPr>
      </w:pPr>
      <w:r w:rsidRPr="00091E17">
        <w:rPr>
          <w:rFonts w:ascii="Arial" w:hAnsi="Arial" w:cs="Arial"/>
          <w:b/>
          <w:bCs/>
          <w:i/>
          <w:color w:val="000000"/>
          <w:sz w:val="20"/>
          <w:szCs w:val="20"/>
          <w:shd w:val="clear" w:color="auto" w:fill="FFFFFF"/>
        </w:rPr>
        <w:t>2.3.  Описание результата предоставления муниципальной услуги.</w:t>
      </w:r>
    </w:p>
    <w:p w:rsidR="00091E17" w:rsidRPr="00091E17" w:rsidRDefault="00091E17" w:rsidP="00091E17">
      <w:pPr>
        <w:widowControl w:val="0"/>
        <w:tabs>
          <w:tab w:val="left" w:pos="1276"/>
        </w:tabs>
        <w:spacing w:after="0" w:line="240" w:lineRule="auto"/>
        <w:jc w:val="both"/>
        <w:rPr>
          <w:rFonts w:ascii="Arial" w:hAnsi="Arial" w:cs="Arial"/>
          <w:color w:val="000000"/>
          <w:sz w:val="20"/>
          <w:szCs w:val="20"/>
        </w:rPr>
      </w:pPr>
      <w:r w:rsidRPr="00091E17">
        <w:rPr>
          <w:rFonts w:ascii="Arial" w:hAnsi="Arial" w:cs="Arial"/>
          <w:sz w:val="20"/>
          <w:szCs w:val="20"/>
        </w:rPr>
        <w:t>Конечным результатом предоставления муниципальной услуги является</w:t>
      </w:r>
    </w:p>
    <w:p w:rsidR="00091E17" w:rsidRPr="00091E17" w:rsidRDefault="00091E17" w:rsidP="00091E17">
      <w:pPr>
        <w:widowControl w:val="0"/>
        <w:tabs>
          <w:tab w:val="left" w:pos="1276"/>
        </w:tabs>
        <w:spacing w:after="0" w:line="240" w:lineRule="auto"/>
        <w:ind w:firstLine="556"/>
        <w:jc w:val="both"/>
        <w:rPr>
          <w:rFonts w:ascii="Arial" w:hAnsi="Arial" w:cs="Arial"/>
          <w:sz w:val="20"/>
          <w:szCs w:val="20"/>
        </w:rPr>
      </w:pPr>
      <w:r w:rsidRPr="00091E17">
        <w:rPr>
          <w:rFonts w:ascii="Arial" w:hAnsi="Arial" w:cs="Arial"/>
          <w:color w:val="000000"/>
          <w:sz w:val="20"/>
          <w:szCs w:val="20"/>
        </w:rPr>
        <w:t>- постановка на учет и приказ о зачислении ребенка в Учреждение;</w:t>
      </w:r>
    </w:p>
    <w:p w:rsidR="00091E17" w:rsidRPr="00091E17" w:rsidRDefault="00091E17" w:rsidP="00091E17">
      <w:pPr>
        <w:widowControl w:val="0"/>
        <w:tabs>
          <w:tab w:val="left" w:pos="1276"/>
        </w:tabs>
        <w:spacing w:after="0" w:line="240" w:lineRule="auto"/>
        <w:ind w:firstLine="556"/>
        <w:jc w:val="both"/>
        <w:rPr>
          <w:rFonts w:ascii="Arial" w:hAnsi="Arial" w:cs="Arial"/>
          <w:color w:val="000000"/>
          <w:sz w:val="20"/>
          <w:szCs w:val="20"/>
        </w:rPr>
      </w:pPr>
      <w:r w:rsidRPr="00091E17">
        <w:rPr>
          <w:rFonts w:ascii="Arial" w:hAnsi="Arial" w:cs="Arial"/>
          <w:color w:val="000000"/>
          <w:sz w:val="20"/>
          <w:szCs w:val="20"/>
        </w:rPr>
        <w:t>- мотивированный отказ в предоставлении муниципальной услуги.</w:t>
      </w:r>
      <w:bookmarkStart w:id="0" w:name="bookmark14"/>
    </w:p>
    <w:p w:rsidR="00091E17" w:rsidRPr="00091E17" w:rsidRDefault="00091E17" w:rsidP="00091E17">
      <w:pPr>
        <w:widowControl w:val="0"/>
        <w:tabs>
          <w:tab w:val="left" w:pos="1276"/>
        </w:tabs>
        <w:spacing w:after="0" w:line="240" w:lineRule="auto"/>
        <w:jc w:val="both"/>
        <w:rPr>
          <w:rFonts w:ascii="Arial" w:hAnsi="Arial" w:cs="Arial"/>
          <w:sz w:val="20"/>
          <w:szCs w:val="20"/>
        </w:rPr>
      </w:pPr>
    </w:p>
    <w:p w:rsidR="00091E17" w:rsidRPr="00091E17" w:rsidRDefault="00091E17" w:rsidP="00091E17">
      <w:pPr>
        <w:keepNext/>
        <w:keepLines/>
        <w:widowControl w:val="0"/>
        <w:numPr>
          <w:ilvl w:val="1"/>
          <w:numId w:val="4"/>
        </w:numPr>
        <w:tabs>
          <w:tab w:val="left" w:pos="1134"/>
          <w:tab w:val="left" w:pos="2589"/>
        </w:tabs>
        <w:spacing w:after="0" w:line="240" w:lineRule="auto"/>
        <w:ind w:left="0" w:firstLine="556"/>
        <w:jc w:val="both"/>
        <w:rPr>
          <w:rFonts w:ascii="Arial" w:hAnsi="Arial" w:cs="Arial"/>
          <w:b/>
          <w:bCs/>
          <w:i/>
          <w:color w:val="000000"/>
          <w:sz w:val="20"/>
          <w:szCs w:val="20"/>
        </w:rPr>
      </w:pPr>
      <w:r w:rsidRPr="00091E17">
        <w:rPr>
          <w:rFonts w:ascii="Arial" w:hAnsi="Arial" w:cs="Arial"/>
          <w:b/>
          <w:bCs/>
          <w:i/>
          <w:color w:val="000000"/>
          <w:sz w:val="20"/>
          <w:szCs w:val="20"/>
        </w:rPr>
        <w:t>Срок предоставления муниципальной услуги</w:t>
      </w:r>
      <w:bookmarkEnd w:id="0"/>
      <w:r w:rsidRPr="00091E17">
        <w:rPr>
          <w:rFonts w:ascii="Arial" w:hAnsi="Arial" w:cs="Arial"/>
          <w:b/>
          <w:bCs/>
          <w:i/>
          <w:color w:val="000000"/>
          <w:sz w:val="20"/>
          <w:szCs w:val="20"/>
        </w:rPr>
        <w:t>.</w:t>
      </w:r>
    </w:p>
    <w:p w:rsidR="00091E17" w:rsidRPr="00091E17" w:rsidRDefault="00091E17" w:rsidP="00091E17">
      <w:pPr>
        <w:numPr>
          <w:ilvl w:val="2"/>
          <w:numId w:val="4"/>
        </w:numPr>
        <w:tabs>
          <w:tab w:val="left" w:pos="1134"/>
        </w:tabs>
        <w:autoSpaceDE w:val="0"/>
        <w:autoSpaceDN w:val="0"/>
        <w:adjustRightInd w:val="0"/>
        <w:spacing w:after="0" w:line="240" w:lineRule="auto"/>
        <w:ind w:left="0" w:firstLine="556"/>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091E17" w:rsidRPr="00091E17" w:rsidRDefault="00091E17" w:rsidP="00091E17">
      <w:pPr>
        <w:tabs>
          <w:tab w:val="left" w:pos="1134"/>
        </w:tabs>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Прием заявлений и постановка на учет осуществляется непосредственно через Управление образования. В случае отсутствия очереди  в образовательном  учреждении, заявление и необходимые документы, могут быть приняты руководителем образовательного учреждения при личном  обращении заявителя.</w:t>
      </w:r>
    </w:p>
    <w:p w:rsidR="00091E17" w:rsidRPr="00091E17" w:rsidRDefault="00091E17" w:rsidP="00091E17">
      <w:pPr>
        <w:tabs>
          <w:tab w:val="left" w:pos="1134"/>
        </w:tabs>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В срок, не </w:t>
      </w:r>
      <w:proofErr w:type="gramStart"/>
      <w:r w:rsidRPr="00091E17">
        <w:rPr>
          <w:rFonts w:ascii="Arial" w:eastAsia="Times New Roman" w:hAnsi="Arial" w:cs="Arial"/>
          <w:sz w:val="20"/>
          <w:szCs w:val="20"/>
          <w:lang w:eastAsia="ru-RU"/>
        </w:rPr>
        <w:t>превышающим</w:t>
      </w:r>
      <w:proofErr w:type="gramEnd"/>
      <w:r w:rsidRPr="00091E17">
        <w:rPr>
          <w:rFonts w:ascii="Arial" w:eastAsia="Times New Roman" w:hAnsi="Arial" w:cs="Arial"/>
          <w:sz w:val="20"/>
          <w:szCs w:val="20"/>
          <w:lang w:eastAsia="ru-RU"/>
        </w:rPr>
        <w:t xml:space="preserve"> 20 рабочих дней, заявление  и пакет документов, образовательное учреждение направляет в Управление образования для  дальнейшей  постановки на  учет.</w:t>
      </w:r>
    </w:p>
    <w:p w:rsidR="00091E17" w:rsidRPr="00091E17" w:rsidRDefault="00091E17" w:rsidP="00091E17">
      <w:pPr>
        <w:tabs>
          <w:tab w:val="left" w:pos="1134"/>
        </w:tabs>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Срок приема и регистрации документов при личном обращении Заявителя не может превышать 30 минут. </w:t>
      </w:r>
    </w:p>
    <w:p w:rsidR="00091E17" w:rsidRPr="00091E17" w:rsidRDefault="00091E17" w:rsidP="00091E17">
      <w:pPr>
        <w:tabs>
          <w:tab w:val="left" w:pos="1134"/>
        </w:tabs>
        <w:autoSpaceDE w:val="0"/>
        <w:autoSpaceDN w:val="0"/>
        <w:adjustRightInd w:val="0"/>
        <w:spacing w:after="0" w:line="240" w:lineRule="auto"/>
        <w:ind w:firstLine="567"/>
        <w:contextualSpacing/>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При направлении документов в Управление образования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091E17" w:rsidRPr="00091E17" w:rsidRDefault="00091E17" w:rsidP="00091E17">
      <w:pPr>
        <w:spacing w:after="0" w:line="240" w:lineRule="auto"/>
        <w:ind w:firstLine="567"/>
        <w:jc w:val="both"/>
        <w:rPr>
          <w:rFonts w:ascii="Arial" w:hAnsi="Arial" w:cs="Arial"/>
          <w:sz w:val="20"/>
          <w:szCs w:val="20"/>
        </w:rPr>
      </w:pPr>
      <w:proofErr w:type="gramStart"/>
      <w:r w:rsidRPr="00091E17">
        <w:rPr>
          <w:rFonts w:ascii="Arial" w:hAnsi="Arial" w:cs="Arial"/>
          <w:sz w:val="20"/>
          <w:szCs w:val="20"/>
        </w:rPr>
        <w:t>Специалист управление образования  в течение 7 рабочих дней со дня поступления заявления информирует родителей (законных представителей) детей о постановке на учет, или  готовит мотивировочное  уведомление об отказе в постановке на учет,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w:t>
      </w:r>
      <w:proofErr w:type="gramEnd"/>
      <w:r w:rsidRPr="00091E17">
        <w:rPr>
          <w:rFonts w:ascii="Arial" w:hAnsi="Arial" w:cs="Arial"/>
          <w:sz w:val="20"/>
          <w:szCs w:val="20"/>
        </w:rPr>
        <w:t xml:space="preserve"> в заявлении.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lastRenderedPageBreak/>
        <w:t>Максимальный срок предоставления муниципальной услуги со дня регистрации заявления в Управлении образования  с приложенными документами, указанными в пункте 2.6. Регламента, не должен превышать 30 рабочих дней.</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roofErr w:type="gramStart"/>
      <w:r w:rsidRPr="00091E17">
        <w:rPr>
          <w:rFonts w:ascii="Arial" w:hAnsi="Arial" w:cs="Arial"/>
          <w:sz w:val="20"/>
          <w:szCs w:val="20"/>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091E17" w:rsidRPr="00091E17" w:rsidRDefault="00091E17" w:rsidP="00091E17">
      <w:pPr>
        <w:autoSpaceDE w:val="0"/>
        <w:autoSpaceDN w:val="0"/>
        <w:adjustRightInd w:val="0"/>
        <w:spacing w:after="0" w:line="240" w:lineRule="auto"/>
        <w:jc w:val="both"/>
        <w:rPr>
          <w:rFonts w:ascii="Arial" w:hAnsi="Arial" w:cs="Arial"/>
          <w:sz w:val="20"/>
          <w:szCs w:val="20"/>
        </w:rPr>
      </w:pPr>
    </w:p>
    <w:p w:rsidR="00091E17" w:rsidRPr="00091E17" w:rsidRDefault="00091E17" w:rsidP="00091E17">
      <w:pPr>
        <w:keepNext/>
        <w:keepLines/>
        <w:widowControl w:val="0"/>
        <w:numPr>
          <w:ilvl w:val="1"/>
          <w:numId w:val="4"/>
        </w:numPr>
        <w:tabs>
          <w:tab w:val="left" w:pos="142"/>
          <w:tab w:val="left" w:pos="709"/>
          <w:tab w:val="left" w:pos="851"/>
        </w:tabs>
        <w:spacing w:after="0" w:line="264" w:lineRule="exact"/>
        <w:ind w:left="0" w:right="-1" w:firstLine="709"/>
        <w:jc w:val="both"/>
        <w:outlineLvl w:val="2"/>
        <w:rPr>
          <w:rFonts w:ascii="Arial" w:hAnsi="Arial" w:cs="Arial"/>
          <w:b/>
          <w:bCs/>
          <w:i/>
          <w:sz w:val="20"/>
          <w:szCs w:val="20"/>
        </w:rPr>
      </w:pPr>
      <w:r w:rsidRPr="00091E17">
        <w:rPr>
          <w:rFonts w:ascii="Arial" w:hAnsi="Arial" w:cs="Arial"/>
          <w:b/>
          <w:bCs/>
          <w:i/>
          <w:sz w:val="20"/>
          <w:szCs w:val="20"/>
        </w:rPr>
        <w:t xml:space="preserve">Перечень нормативных правовых актов, регулирующих отношения, возникающие в связи </w:t>
      </w:r>
      <w:bookmarkStart w:id="1" w:name="bookmark15"/>
      <w:r w:rsidRPr="00091E17">
        <w:rPr>
          <w:rFonts w:ascii="Arial" w:hAnsi="Arial" w:cs="Arial"/>
          <w:b/>
          <w:bCs/>
          <w:i/>
          <w:sz w:val="20"/>
          <w:szCs w:val="20"/>
        </w:rPr>
        <w:t>с предоставлением</w:t>
      </w:r>
      <w:bookmarkEnd w:id="1"/>
      <w:r w:rsidRPr="00091E17">
        <w:rPr>
          <w:rFonts w:ascii="Arial" w:hAnsi="Arial" w:cs="Arial"/>
          <w:b/>
          <w:bCs/>
          <w:i/>
          <w:sz w:val="20"/>
          <w:szCs w:val="20"/>
        </w:rPr>
        <w:t xml:space="preserve">  муниципальной услуги.</w:t>
      </w:r>
    </w:p>
    <w:p w:rsidR="00091E17" w:rsidRPr="00091E17" w:rsidRDefault="00091E17" w:rsidP="00091E17">
      <w:pPr>
        <w:autoSpaceDE w:val="0"/>
        <w:autoSpaceDN w:val="0"/>
        <w:adjustRightInd w:val="0"/>
        <w:spacing w:after="0" w:line="240" w:lineRule="auto"/>
        <w:ind w:firstLine="426"/>
        <w:jc w:val="both"/>
        <w:rPr>
          <w:rFonts w:ascii="Arial" w:hAnsi="Arial" w:cs="Arial"/>
          <w:sz w:val="20"/>
          <w:szCs w:val="20"/>
        </w:rPr>
      </w:pPr>
      <w:r w:rsidRPr="00091E17">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xml:space="preserve">- Федеральным </w:t>
      </w:r>
      <w:hyperlink r:id="rId8" w:history="1">
        <w:r w:rsidRPr="00091E17">
          <w:rPr>
            <w:rFonts w:ascii="Arial" w:hAnsi="Arial" w:cs="Arial"/>
            <w:sz w:val="20"/>
            <w:szCs w:val="20"/>
          </w:rPr>
          <w:t>законом</w:t>
        </w:r>
      </w:hyperlink>
      <w:r w:rsidRPr="00091E17">
        <w:rPr>
          <w:rFonts w:ascii="Arial" w:hAnsi="Arial" w:cs="Arial"/>
          <w:sz w:val="20"/>
          <w:szCs w:val="20"/>
        </w:rPr>
        <w:t xml:space="preserve"> от 02.05.2006 N 59-ФЗ "О порядке рассмотрения обращений граждан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Федеральным </w:t>
      </w:r>
      <w:hyperlink r:id="rId9" w:history="1">
        <w:r w:rsidRPr="00091E17">
          <w:rPr>
            <w:rFonts w:ascii="Arial" w:hAnsi="Arial" w:cs="Arial"/>
            <w:sz w:val="20"/>
            <w:szCs w:val="20"/>
          </w:rPr>
          <w:t>законом</w:t>
        </w:r>
      </w:hyperlink>
      <w:r w:rsidRPr="00091E17">
        <w:rPr>
          <w:rFonts w:ascii="Arial" w:hAnsi="Arial" w:cs="Arial"/>
          <w:sz w:val="20"/>
          <w:szCs w:val="20"/>
        </w:rPr>
        <w:t xml:space="preserve"> от 27.07.2006 N 149-ФЗ "Об информации, информационных технологиях и о защите информации";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Федеральным </w:t>
      </w:r>
      <w:hyperlink r:id="rId10" w:history="1">
        <w:r w:rsidRPr="00091E17">
          <w:rPr>
            <w:rFonts w:ascii="Arial" w:hAnsi="Arial" w:cs="Arial"/>
            <w:sz w:val="20"/>
            <w:szCs w:val="20"/>
          </w:rPr>
          <w:t>законом</w:t>
        </w:r>
      </w:hyperlink>
      <w:r w:rsidRPr="00091E17">
        <w:rPr>
          <w:rFonts w:ascii="Arial" w:hAnsi="Arial" w:cs="Arial"/>
          <w:sz w:val="20"/>
          <w:szCs w:val="20"/>
        </w:rPr>
        <w:t xml:space="preserve"> от 27.07.2006 N 152-ФЗ "О персональных данных";</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Федеральным </w:t>
      </w:r>
      <w:hyperlink r:id="rId11" w:history="1">
        <w:r w:rsidRPr="00091E17">
          <w:rPr>
            <w:rFonts w:ascii="Arial" w:hAnsi="Arial" w:cs="Arial"/>
            <w:sz w:val="20"/>
            <w:szCs w:val="20"/>
          </w:rPr>
          <w:t>законом</w:t>
        </w:r>
      </w:hyperlink>
      <w:r w:rsidRPr="00091E17">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Федеральным </w:t>
      </w:r>
      <w:hyperlink r:id="rId12" w:history="1">
        <w:r w:rsidRPr="00091E17">
          <w:rPr>
            <w:rFonts w:ascii="Arial" w:hAnsi="Arial" w:cs="Arial"/>
            <w:sz w:val="20"/>
            <w:szCs w:val="20"/>
          </w:rPr>
          <w:t>законом</w:t>
        </w:r>
      </w:hyperlink>
      <w:r w:rsidRPr="00091E17">
        <w:rPr>
          <w:rFonts w:ascii="Arial" w:hAnsi="Arial" w:cs="Arial"/>
          <w:sz w:val="20"/>
          <w:szCs w:val="20"/>
        </w:rPr>
        <w:t xml:space="preserve"> от 29.12.2012 N 273-ФЗ "Об образовании в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w:t>
      </w:r>
      <w:hyperlink r:id="rId13" w:history="1">
        <w:r w:rsidRPr="00091E17">
          <w:rPr>
            <w:rFonts w:ascii="Arial" w:hAnsi="Arial" w:cs="Arial"/>
            <w:sz w:val="20"/>
            <w:szCs w:val="20"/>
          </w:rPr>
          <w:t>Законом</w:t>
        </w:r>
      </w:hyperlink>
      <w:r w:rsidRPr="00091E17">
        <w:rPr>
          <w:rFonts w:ascii="Arial" w:hAnsi="Arial" w:cs="Arial"/>
          <w:sz w:val="20"/>
          <w:szCs w:val="20"/>
        </w:rPr>
        <w:t xml:space="preserve"> Российской Федерации от 24.07.1998 N 124-ФЗ "Об основных гарантиях прав ребенка в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w:t>
      </w:r>
      <w:hyperlink r:id="rId14" w:history="1">
        <w:r w:rsidRPr="00091E17">
          <w:rPr>
            <w:rFonts w:ascii="Arial" w:hAnsi="Arial" w:cs="Arial"/>
            <w:sz w:val="20"/>
            <w:szCs w:val="20"/>
          </w:rPr>
          <w:t>Законом</w:t>
        </w:r>
      </w:hyperlink>
      <w:r w:rsidRPr="00091E17">
        <w:rPr>
          <w:rFonts w:ascii="Arial" w:hAnsi="Arial" w:cs="Arial"/>
          <w:sz w:val="20"/>
          <w:szCs w:val="20"/>
        </w:rPr>
        <w:t xml:space="preserve"> Российской Федерации от 24.06.1999 N 120-ФЗ "Об основах системы профилактики безнадзорности и правонарушений несовершеннолетних";</w:t>
      </w:r>
    </w:p>
    <w:p w:rsidR="00091E17" w:rsidRPr="00091E17" w:rsidRDefault="00091E17" w:rsidP="00091E17">
      <w:pPr>
        <w:tabs>
          <w:tab w:val="left" w:pos="1276"/>
        </w:tabs>
        <w:spacing w:after="0" w:line="240" w:lineRule="auto"/>
        <w:ind w:firstLine="556"/>
        <w:jc w:val="both"/>
        <w:rPr>
          <w:rFonts w:ascii="Arial" w:eastAsia="Times New Roman" w:hAnsi="Arial" w:cs="Arial"/>
          <w:iCs/>
          <w:sz w:val="20"/>
          <w:szCs w:val="20"/>
          <w:lang w:eastAsia="ru-RU"/>
        </w:rPr>
      </w:pPr>
      <w:r w:rsidRPr="00091E17">
        <w:rPr>
          <w:rFonts w:ascii="Arial" w:eastAsia="Times New Roman" w:hAnsi="Arial" w:cs="Arial"/>
          <w:iCs/>
          <w:sz w:val="20"/>
          <w:szCs w:val="20"/>
          <w:lang w:eastAsia="ru-RU"/>
        </w:rPr>
        <w:t xml:space="preserve">- Приказом </w:t>
      </w:r>
      <w:proofErr w:type="spellStart"/>
      <w:r w:rsidRPr="00091E17">
        <w:rPr>
          <w:rFonts w:ascii="Arial" w:eastAsia="Times New Roman" w:hAnsi="Arial" w:cs="Arial"/>
          <w:iCs/>
          <w:sz w:val="20"/>
          <w:szCs w:val="20"/>
          <w:lang w:eastAsia="ru-RU"/>
        </w:rPr>
        <w:t>Минпросвещения</w:t>
      </w:r>
      <w:proofErr w:type="spellEnd"/>
      <w:r w:rsidRPr="00091E17">
        <w:rPr>
          <w:rFonts w:ascii="Arial" w:eastAsia="Times New Roman" w:hAnsi="Arial" w:cs="Arial"/>
          <w:iCs/>
          <w:sz w:val="20"/>
          <w:szCs w:val="20"/>
          <w:lang w:eastAsia="ru-RU"/>
        </w:rPr>
        <w:t xml:space="preserve">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 Приказом </w:t>
      </w:r>
      <w:proofErr w:type="spellStart"/>
      <w:r w:rsidRPr="00091E17">
        <w:rPr>
          <w:rFonts w:ascii="Arial" w:eastAsia="Times New Roman" w:hAnsi="Arial" w:cs="Arial"/>
          <w:sz w:val="20"/>
          <w:szCs w:val="20"/>
          <w:lang w:eastAsia="ru-RU"/>
        </w:rPr>
        <w:t>Минпросвещения</w:t>
      </w:r>
      <w:proofErr w:type="spellEnd"/>
      <w:r w:rsidRPr="00091E17">
        <w:rPr>
          <w:rFonts w:ascii="Arial" w:eastAsia="Times New Roman" w:hAnsi="Arial" w:cs="Arial"/>
          <w:sz w:val="20"/>
          <w:szCs w:val="20"/>
          <w:lang w:eastAsia="ru-RU"/>
        </w:rPr>
        <w:t xml:space="preserve"> России от 15.05.2020 N 236  "Об утверждении Порядка приема на </w:t>
      </w:r>
      <w:proofErr w:type="gramStart"/>
      <w:r w:rsidRPr="00091E17">
        <w:rPr>
          <w:rFonts w:ascii="Arial" w:eastAsia="Times New Roman" w:hAnsi="Arial" w:cs="Arial"/>
          <w:sz w:val="20"/>
          <w:szCs w:val="20"/>
          <w:lang w:eastAsia="ru-RU"/>
        </w:rPr>
        <w:t>обучение по</w:t>
      </w:r>
      <w:proofErr w:type="gramEnd"/>
      <w:r w:rsidRPr="00091E17">
        <w:rPr>
          <w:rFonts w:ascii="Arial" w:eastAsia="Times New Roman" w:hAnsi="Arial" w:cs="Arial"/>
          <w:sz w:val="20"/>
          <w:szCs w:val="20"/>
          <w:lang w:eastAsia="ru-RU"/>
        </w:rPr>
        <w:t xml:space="preserve"> образовательным программам дошкольного образования"  (с </w:t>
      </w:r>
      <w:proofErr w:type="spellStart"/>
      <w:r w:rsidRPr="00091E17">
        <w:rPr>
          <w:rFonts w:ascii="Arial" w:eastAsia="Times New Roman" w:hAnsi="Arial" w:cs="Arial"/>
          <w:sz w:val="20"/>
          <w:szCs w:val="20"/>
          <w:lang w:eastAsia="ru-RU"/>
        </w:rPr>
        <w:t>изм</w:t>
      </w:r>
      <w:proofErr w:type="spellEnd"/>
      <w:r w:rsidRPr="00091E17">
        <w:rPr>
          <w:rFonts w:ascii="Arial" w:eastAsia="Times New Roman" w:hAnsi="Arial" w:cs="Arial"/>
          <w:sz w:val="20"/>
          <w:szCs w:val="20"/>
          <w:lang w:eastAsia="ru-RU"/>
        </w:rPr>
        <w:t>. и доп., вступ. в силу с 01.01.2021);</w:t>
      </w:r>
    </w:p>
    <w:p w:rsidR="00091E17" w:rsidRPr="00091E17" w:rsidRDefault="00091E17" w:rsidP="00091E17">
      <w:pPr>
        <w:tabs>
          <w:tab w:val="left" w:pos="1276"/>
        </w:tabs>
        <w:spacing w:after="0" w:line="240" w:lineRule="auto"/>
        <w:ind w:firstLine="556"/>
        <w:jc w:val="both"/>
        <w:rPr>
          <w:rFonts w:ascii="Arial" w:eastAsia="Times New Roman" w:hAnsi="Arial" w:cs="Arial"/>
          <w:iCs/>
          <w:sz w:val="20"/>
          <w:szCs w:val="20"/>
          <w:lang w:eastAsia="ru-RU"/>
        </w:rPr>
      </w:pPr>
      <w:r w:rsidRPr="00091E17">
        <w:rPr>
          <w:rFonts w:ascii="Arial" w:eastAsia="Times New Roman" w:hAnsi="Arial" w:cs="Arial"/>
          <w:iCs/>
          <w:sz w:val="20"/>
          <w:szCs w:val="20"/>
          <w:lang w:eastAsia="ru-RU"/>
        </w:rPr>
        <w:t xml:space="preserve">- Письмо </w:t>
      </w:r>
      <w:proofErr w:type="spellStart"/>
      <w:r w:rsidRPr="00091E17">
        <w:rPr>
          <w:rFonts w:ascii="Arial" w:eastAsia="Times New Roman" w:hAnsi="Arial" w:cs="Arial"/>
          <w:iCs/>
          <w:sz w:val="20"/>
          <w:szCs w:val="20"/>
          <w:lang w:eastAsia="ru-RU"/>
        </w:rPr>
        <w:t>Минобрнауки</w:t>
      </w:r>
      <w:proofErr w:type="spellEnd"/>
      <w:r w:rsidRPr="00091E17">
        <w:rPr>
          <w:rFonts w:ascii="Arial" w:eastAsia="Times New Roman" w:hAnsi="Arial" w:cs="Arial"/>
          <w:iCs/>
          <w:sz w:val="20"/>
          <w:szCs w:val="20"/>
          <w:lang w:eastAsia="ru-RU"/>
        </w:rPr>
        <w:t xml:space="preserve">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r w:rsidRPr="00091E17">
        <w:rPr>
          <w:rFonts w:ascii="Arial" w:eastAsia="Times New Roman" w:hAnsi="Arial" w:cs="Arial"/>
          <w:iCs/>
          <w:sz w:val="20"/>
          <w:szCs w:val="20"/>
          <w:lang w:eastAsia="ru-RU"/>
        </w:rPr>
        <w:t>- Законом Красноярского края от 26.06.2014 № 6-2519 «Об образовании в Красноярском крае»;</w:t>
      </w:r>
      <w:r w:rsidRPr="00091E17">
        <w:rPr>
          <w:rFonts w:ascii="Arial" w:eastAsia="Times New Roman" w:hAnsi="Arial" w:cs="Arial"/>
          <w:sz w:val="20"/>
          <w:szCs w:val="20"/>
          <w:lang w:eastAsia="ru-RU"/>
        </w:rPr>
        <w:t xml:space="preserve"> </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Уставом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Красноярского края;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Положением об управлении образования администрации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утверждённым Постановлением администрации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от 01.12.2014 № 1539-п.;</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Уставами Учреждений.</w:t>
      </w:r>
    </w:p>
    <w:p w:rsidR="00091E17" w:rsidRPr="00091E17" w:rsidRDefault="00091E17" w:rsidP="00091E17">
      <w:pPr>
        <w:tabs>
          <w:tab w:val="left" w:pos="1276"/>
        </w:tabs>
        <w:spacing w:after="0" w:line="240" w:lineRule="auto"/>
        <w:ind w:firstLine="556"/>
        <w:rPr>
          <w:rFonts w:ascii="Arial" w:eastAsia="Times New Roman" w:hAnsi="Arial" w:cs="Arial"/>
          <w:sz w:val="20"/>
          <w:szCs w:val="20"/>
          <w:lang w:eastAsia="ru-RU"/>
        </w:rPr>
      </w:pPr>
    </w:p>
    <w:p w:rsidR="00091E17" w:rsidRPr="00091E17" w:rsidRDefault="00091E17" w:rsidP="00091E17">
      <w:pPr>
        <w:widowControl w:val="0"/>
        <w:numPr>
          <w:ilvl w:val="1"/>
          <w:numId w:val="5"/>
        </w:numPr>
        <w:tabs>
          <w:tab w:val="left" w:pos="1276"/>
        </w:tabs>
        <w:spacing w:after="0" w:line="240" w:lineRule="auto"/>
        <w:ind w:left="0" w:firstLine="567"/>
        <w:jc w:val="both"/>
        <w:rPr>
          <w:rFonts w:ascii="Arial" w:hAnsi="Arial" w:cs="Arial"/>
          <w:b/>
          <w:bCs/>
          <w:i/>
          <w:sz w:val="20"/>
          <w:szCs w:val="20"/>
        </w:rPr>
      </w:pPr>
      <w:r w:rsidRPr="00091E17">
        <w:rPr>
          <w:rFonts w:ascii="Arial" w:hAnsi="Arial" w:cs="Arial"/>
          <w:b/>
          <w:bCs/>
          <w:i/>
          <w:sz w:val="20"/>
          <w:szCs w:val="20"/>
        </w:rPr>
        <w:t>Перечень документов, представляемых заявителем.</w:t>
      </w:r>
    </w:p>
    <w:p w:rsidR="00091E17" w:rsidRPr="00091E17" w:rsidRDefault="00091E17" w:rsidP="00091E17">
      <w:pPr>
        <w:numPr>
          <w:ilvl w:val="2"/>
          <w:numId w:val="5"/>
        </w:numPr>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 xml:space="preserve">Для предоставления муниципальной услуги Заявителю необходимо представить в Управление  образования  администрации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(в случае отсутствия очереди - в образовательное  учреждение) заявление и документы.</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заявлении для направления и (или) приема ребенка, родителями (законными представителями) указываются следующие сведения: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а) фамилия, имя, отчество (последнее - при наличии)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б) дата рождения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реквизиты свидетельства о рождении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г) адрес места жительства (места пребывания, места фактического проживания)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proofErr w:type="spellStart"/>
      <w:proofErr w:type="gramStart"/>
      <w:r w:rsidRPr="00091E17">
        <w:rPr>
          <w:rFonts w:ascii="Arial" w:hAnsi="Arial" w:cs="Arial"/>
          <w:sz w:val="20"/>
          <w:szCs w:val="20"/>
        </w:rPr>
        <w:t>д</w:t>
      </w:r>
      <w:proofErr w:type="spellEnd"/>
      <w:r w:rsidRPr="00091E17">
        <w:rPr>
          <w:rFonts w:ascii="Arial" w:hAnsi="Arial" w:cs="Arial"/>
          <w:sz w:val="20"/>
          <w:szCs w:val="20"/>
        </w:rPr>
        <w:t>) фамилия, имя, отчество (последнее - при наличии) родителей (законных представителей) ребенка;</w:t>
      </w:r>
      <w:proofErr w:type="gramEnd"/>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е) реквизиты документа, удостоверяющего личность родителя (законного представителя)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ж) реквизиты документа, подтверждающего установление опеки (при наличии);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proofErr w:type="spellStart"/>
      <w:r w:rsidRPr="00091E17">
        <w:rPr>
          <w:rFonts w:ascii="Arial" w:hAnsi="Arial" w:cs="Arial"/>
          <w:sz w:val="20"/>
          <w:szCs w:val="20"/>
        </w:rPr>
        <w:t>з</w:t>
      </w:r>
      <w:proofErr w:type="spellEnd"/>
      <w:r w:rsidRPr="00091E17">
        <w:rPr>
          <w:rFonts w:ascii="Arial" w:hAnsi="Arial" w:cs="Arial"/>
          <w:sz w:val="20"/>
          <w:szCs w:val="20"/>
        </w:rPr>
        <w:t>) адрес электронной почты, номер телефона (при наличии) родителей (законных представителей)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xml:space="preserve">к) о потребности в </w:t>
      </w:r>
      <w:proofErr w:type="gramStart"/>
      <w:r w:rsidRPr="00091E17">
        <w:rPr>
          <w:rFonts w:ascii="Arial" w:hAnsi="Arial" w:cs="Arial"/>
          <w:sz w:val="20"/>
          <w:szCs w:val="20"/>
        </w:rPr>
        <w:t>обучении ребенка</w:t>
      </w:r>
      <w:proofErr w:type="gramEnd"/>
      <w:r w:rsidRPr="00091E17">
        <w:rPr>
          <w:rFonts w:ascii="Arial" w:hAnsi="Arial" w:cs="Arial"/>
          <w:sz w:val="20"/>
          <w:szCs w:val="20"/>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л) о направленности дошкольной группы;</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м) о необходимом режиме пребывания ребенка;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proofErr w:type="spellStart"/>
      <w:r w:rsidRPr="00091E17">
        <w:rPr>
          <w:rFonts w:ascii="Arial" w:hAnsi="Arial" w:cs="Arial"/>
          <w:sz w:val="20"/>
          <w:szCs w:val="20"/>
        </w:rPr>
        <w:t>н</w:t>
      </w:r>
      <w:proofErr w:type="spellEnd"/>
      <w:r w:rsidRPr="00091E17">
        <w:rPr>
          <w:rFonts w:ascii="Arial" w:hAnsi="Arial" w:cs="Arial"/>
          <w:sz w:val="20"/>
          <w:szCs w:val="20"/>
        </w:rPr>
        <w:t>) о желаемой дате приема на обучение.</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документах не должно быть подчисток, приписок, зачеркнутых слов и иных исправлений. Тексты на документах, полученных посредством светокопирования, должны быть разборчивы.</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Документы представляются на русском языке либо имеют в установленном законом порядке заверенный перевод на русский язык.</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При подаче заявления документы,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При направлении заявления по почте документы, предусмотренные настоящим пунктом Регламента, прикладываются к заявлению в виде ксерокопий.</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случае подачи заявления самостоятельно через порталы государственных услуг Заявитель обязан зарегистрироваться на портале. После чего подает заявление с помощью электронной услуги "Прием заявлений, постановка на учет и зачисление детей в учреждение дошкольного образования".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Заявление, поступившее с портала государственных услуг Красноярского края или с российского портала государственных услуг, поступает в АИС "Прием заявлений в учреждения дошкольного образования". Специалист после подтверждения (или не подтверждения) подлинности документов от территориального отдела управления Федеральной миграционной службы и территориального отдела агентства ЗАГС принимает соответствующее решение о принятии заявления или его отклонении. Заявителю в личный кабинет на портале приходит ответ.</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Одобренные заявления, поступившие в АИС "Прием заявлений в учреждения дошкольного образования", вносятся в Книгу учета детей будущих воспитанников.</w:t>
      </w:r>
    </w:p>
    <w:p w:rsidR="00091E17" w:rsidRPr="00091E17" w:rsidRDefault="00091E17" w:rsidP="00091E17">
      <w:pPr>
        <w:autoSpaceDE w:val="0"/>
        <w:autoSpaceDN w:val="0"/>
        <w:adjustRightInd w:val="0"/>
        <w:spacing w:after="0" w:line="240" w:lineRule="auto"/>
        <w:jc w:val="both"/>
        <w:rPr>
          <w:rFonts w:ascii="Arial" w:hAnsi="Arial" w:cs="Arial"/>
          <w:sz w:val="20"/>
          <w:szCs w:val="20"/>
        </w:rPr>
      </w:pPr>
    </w:p>
    <w:p w:rsidR="00091E17" w:rsidRPr="00091E17" w:rsidRDefault="00091E17" w:rsidP="00091E17">
      <w:pPr>
        <w:numPr>
          <w:ilvl w:val="2"/>
          <w:numId w:val="5"/>
        </w:numPr>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При постановке на учет Заявитель представляет в Управление образования, следующие документы:</w:t>
      </w:r>
    </w:p>
    <w:p w:rsidR="00091E17" w:rsidRPr="00091E17" w:rsidRDefault="00091E17" w:rsidP="00091E17">
      <w:pPr>
        <w:numPr>
          <w:ilvl w:val="0"/>
          <w:numId w:val="1"/>
        </w:numPr>
        <w:tabs>
          <w:tab w:val="left" w:pos="993"/>
        </w:tabs>
        <w:autoSpaceDE w:val="0"/>
        <w:autoSpaceDN w:val="0"/>
        <w:adjustRightInd w:val="0"/>
        <w:spacing w:after="0" w:line="240" w:lineRule="auto"/>
        <w:ind w:left="0" w:firstLine="567"/>
        <w:jc w:val="both"/>
        <w:rPr>
          <w:rFonts w:ascii="Arial" w:hAnsi="Arial" w:cs="Arial"/>
          <w:sz w:val="20"/>
          <w:szCs w:val="20"/>
        </w:rPr>
      </w:pPr>
      <w:hyperlink r:id="rId15" w:history="1">
        <w:r w:rsidRPr="00091E17">
          <w:rPr>
            <w:rFonts w:ascii="Arial" w:hAnsi="Arial" w:cs="Arial"/>
            <w:sz w:val="20"/>
            <w:szCs w:val="20"/>
          </w:rPr>
          <w:t>заявление</w:t>
        </w:r>
      </w:hyperlink>
      <w:r w:rsidRPr="00091E17">
        <w:rPr>
          <w:rFonts w:ascii="Arial" w:hAnsi="Arial" w:cs="Arial"/>
          <w:sz w:val="20"/>
          <w:szCs w:val="20"/>
        </w:rPr>
        <w:t xml:space="preserve"> и согласие на обработку персональных данных в электронных базах "АИС "Прием заявлений в учреждения дошкольного образования" в установленной форме (приложение № 4,5 к Регламенту);</w:t>
      </w:r>
    </w:p>
    <w:p w:rsidR="00091E17" w:rsidRPr="00091E17" w:rsidRDefault="00091E17" w:rsidP="00091E17">
      <w:pPr>
        <w:numPr>
          <w:ilvl w:val="0"/>
          <w:numId w:val="1"/>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свидетельство о рождении ребенка;</w:t>
      </w:r>
    </w:p>
    <w:p w:rsidR="00091E17" w:rsidRPr="00091E17" w:rsidRDefault="00091E17" w:rsidP="00091E17">
      <w:pPr>
        <w:numPr>
          <w:ilvl w:val="0"/>
          <w:numId w:val="1"/>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паспорт одного из родителей (законных представителей), ставящего ребенка на учет в Управлении образования;</w:t>
      </w:r>
    </w:p>
    <w:p w:rsidR="00091E17" w:rsidRPr="00091E17" w:rsidRDefault="00091E17" w:rsidP="00091E17">
      <w:pPr>
        <w:numPr>
          <w:ilvl w:val="0"/>
          <w:numId w:val="1"/>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 xml:space="preserve">свидетельство о регистрации по месту жительства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(свидетельство по месту пребывания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p>
    <w:p w:rsidR="00091E17" w:rsidRPr="00091E17" w:rsidRDefault="00091E17" w:rsidP="00091E17">
      <w:pPr>
        <w:numPr>
          <w:ilvl w:val="0"/>
          <w:numId w:val="1"/>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lastRenderedPageBreak/>
        <w:t xml:space="preserve">документ, подтверждающий принадлежность к льготной категории (для льготной категории Получателей); </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В случае непредставления документов, подтверждающих льготу, ребенок участвует в комплектовании (доукомплектовании) на общих основаниях.</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p>
    <w:p w:rsidR="00091E17" w:rsidRPr="00091E17" w:rsidRDefault="00091E17" w:rsidP="00091E17">
      <w:pPr>
        <w:numPr>
          <w:ilvl w:val="2"/>
          <w:numId w:val="5"/>
        </w:numPr>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При получении направления Заявитель представляет в Управление образования следующие документы:</w:t>
      </w:r>
    </w:p>
    <w:p w:rsidR="00091E17" w:rsidRPr="00091E17" w:rsidRDefault="00091E17" w:rsidP="00091E17">
      <w:pPr>
        <w:numPr>
          <w:ilvl w:val="0"/>
          <w:numId w:val="9"/>
        </w:numPr>
        <w:tabs>
          <w:tab w:val="left" w:pos="993"/>
        </w:tabs>
        <w:autoSpaceDE w:val="0"/>
        <w:autoSpaceDN w:val="0"/>
        <w:adjustRightInd w:val="0"/>
        <w:spacing w:after="0" w:line="240" w:lineRule="auto"/>
        <w:ind w:left="0" w:firstLine="556"/>
        <w:jc w:val="both"/>
        <w:rPr>
          <w:rFonts w:ascii="Arial" w:hAnsi="Arial" w:cs="Arial"/>
          <w:sz w:val="20"/>
          <w:szCs w:val="20"/>
        </w:rPr>
      </w:pPr>
      <w:r w:rsidRPr="00091E17">
        <w:rPr>
          <w:rFonts w:ascii="Arial" w:hAnsi="Arial" w:cs="Arial"/>
          <w:sz w:val="20"/>
          <w:szCs w:val="20"/>
        </w:rPr>
        <w:t>свидетельство о рождении ребенка;</w:t>
      </w:r>
    </w:p>
    <w:p w:rsidR="00091E17" w:rsidRPr="00091E17" w:rsidRDefault="00091E17" w:rsidP="00091E17">
      <w:pPr>
        <w:numPr>
          <w:ilvl w:val="0"/>
          <w:numId w:val="9"/>
        </w:numPr>
        <w:tabs>
          <w:tab w:val="left" w:pos="993"/>
        </w:tabs>
        <w:autoSpaceDE w:val="0"/>
        <w:autoSpaceDN w:val="0"/>
        <w:adjustRightInd w:val="0"/>
        <w:spacing w:after="0" w:line="240" w:lineRule="auto"/>
        <w:ind w:left="0" w:firstLine="556"/>
        <w:jc w:val="both"/>
        <w:rPr>
          <w:rFonts w:ascii="Arial" w:hAnsi="Arial" w:cs="Arial"/>
          <w:sz w:val="20"/>
          <w:szCs w:val="20"/>
        </w:rPr>
      </w:pPr>
      <w:r w:rsidRPr="00091E17">
        <w:rPr>
          <w:rFonts w:ascii="Arial" w:hAnsi="Arial" w:cs="Arial"/>
          <w:sz w:val="20"/>
          <w:szCs w:val="20"/>
        </w:rPr>
        <w:t>паспорт одного из родителей (законных представителей), ставящего ребенка на учет в Управлении образования;</w:t>
      </w:r>
    </w:p>
    <w:p w:rsidR="00091E17" w:rsidRPr="00091E17" w:rsidRDefault="00091E17" w:rsidP="00091E17">
      <w:pPr>
        <w:numPr>
          <w:ilvl w:val="0"/>
          <w:numId w:val="9"/>
        </w:numPr>
        <w:tabs>
          <w:tab w:val="left" w:pos="993"/>
        </w:tabs>
        <w:autoSpaceDE w:val="0"/>
        <w:autoSpaceDN w:val="0"/>
        <w:adjustRightInd w:val="0"/>
        <w:spacing w:after="0" w:line="240" w:lineRule="auto"/>
        <w:ind w:left="0" w:firstLine="556"/>
        <w:jc w:val="both"/>
        <w:rPr>
          <w:rFonts w:ascii="Arial" w:hAnsi="Arial" w:cs="Arial"/>
          <w:sz w:val="20"/>
          <w:szCs w:val="20"/>
        </w:rPr>
      </w:pPr>
      <w:r w:rsidRPr="00091E17">
        <w:rPr>
          <w:rFonts w:ascii="Arial" w:hAnsi="Arial" w:cs="Arial"/>
          <w:sz w:val="20"/>
          <w:szCs w:val="20"/>
        </w:rPr>
        <w:t>документ, подтверждающий принадлежность к льготной категории (для льготной категории Получателей);</w:t>
      </w:r>
    </w:p>
    <w:p w:rsidR="00091E17" w:rsidRPr="00091E17" w:rsidRDefault="00091E17" w:rsidP="00091E17">
      <w:pPr>
        <w:numPr>
          <w:ilvl w:val="0"/>
          <w:numId w:val="9"/>
        </w:numPr>
        <w:tabs>
          <w:tab w:val="left" w:pos="993"/>
        </w:tabs>
        <w:autoSpaceDE w:val="0"/>
        <w:autoSpaceDN w:val="0"/>
        <w:adjustRightInd w:val="0"/>
        <w:spacing w:after="0" w:line="240" w:lineRule="auto"/>
        <w:ind w:left="0" w:firstLine="556"/>
        <w:jc w:val="both"/>
        <w:rPr>
          <w:rFonts w:ascii="Arial" w:hAnsi="Arial" w:cs="Arial"/>
          <w:sz w:val="20"/>
          <w:szCs w:val="20"/>
        </w:rPr>
      </w:pPr>
      <w:r w:rsidRPr="00091E17">
        <w:rPr>
          <w:rFonts w:ascii="Arial" w:hAnsi="Arial" w:cs="Arial"/>
          <w:sz w:val="20"/>
          <w:szCs w:val="20"/>
        </w:rPr>
        <w:t xml:space="preserve">свидетельство о регистрации по месту жительства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(свидетельство по месту пребывания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p>
    <w:p w:rsidR="00091E17" w:rsidRPr="00091E17" w:rsidRDefault="00091E17" w:rsidP="00091E17">
      <w:pPr>
        <w:tabs>
          <w:tab w:val="left" w:pos="993"/>
        </w:tabs>
        <w:autoSpaceDE w:val="0"/>
        <w:autoSpaceDN w:val="0"/>
        <w:adjustRightInd w:val="0"/>
        <w:spacing w:after="0" w:line="240" w:lineRule="auto"/>
        <w:ind w:left="556"/>
        <w:jc w:val="both"/>
        <w:rPr>
          <w:rFonts w:ascii="Arial" w:hAnsi="Arial" w:cs="Arial"/>
          <w:sz w:val="20"/>
          <w:szCs w:val="20"/>
        </w:rPr>
      </w:pPr>
    </w:p>
    <w:p w:rsidR="00091E17" w:rsidRPr="00091E17" w:rsidRDefault="00091E17" w:rsidP="00091E17">
      <w:pPr>
        <w:numPr>
          <w:ilvl w:val="2"/>
          <w:numId w:val="5"/>
        </w:numPr>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При зачислении ребенка в образовательное учреждение Заявитель представляет в образовательное учреждение:</w:t>
      </w:r>
    </w:p>
    <w:p w:rsidR="00091E17" w:rsidRPr="00091E17" w:rsidRDefault="00091E17" w:rsidP="00091E17">
      <w:pPr>
        <w:numPr>
          <w:ilvl w:val="0"/>
          <w:numId w:val="10"/>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направление, выданное Управлением образования (далее - направление), соответствующее требованиям подпункта 3 пункта 3.1.1. Регламента;</w:t>
      </w:r>
    </w:p>
    <w:p w:rsidR="00091E17" w:rsidRPr="00091E17" w:rsidRDefault="00091E17" w:rsidP="00091E17">
      <w:pPr>
        <w:numPr>
          <w:ilvl w:val="0"/>
          <w:numId w:val="10"/>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заявление Заявителя;</w:t>
      </w:r>
    </w:p>
    <w:p w:rsidR="00091E17" w:rsidRPr="00091E17" w:rsidRDefault="00091E17" w:rsidP="00091E17">
      <w:pPr>
        <w:numPr>
          <w:ilvl w:val="0"/>
          <w:numId w:val="10"/>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паспорт Заявителя;</w:t>
      </w:r>
    </w:p>
    <w:p w:rsidR="00091E17" w:rsidRPr="00091E17" w:rsidRDefault="00091E17" w:rsidP="00091E17">
      <w:pPr>
        <w:numPr>
          <w:ilvl w:val="0"/>
          <w:numId w:val="10"/>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медицинское заключение об отсутствии противопоказаний для посещения образовательного учреждения;</w:t>
      </w:r>
    </w:p>
    <w:p w:rsidR="00091E17" w:rsidRPr="00091E17" w:rsidRDefault="00091E17" w:rsidP="00091E17">
      <w:pPr>
        <w:numPr>
          <w:ilvl w:val="0"/>
          <w:numId w:val="10"/>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 xml:space="preserve">свидетельство о регистрации по месту жительства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(свидетельство по месту пребывания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Заявитель вправе самостоятельно  представить:</w:t>
      </w:r>
    </w:p>
    <w:p w:rsidR="00091E17" w:rsidRPr="00091E17" w:rsidRDefault="00091E17" w:rsidP="00091E17">
      <w:pPr>
        <w:numPr>
          <w:ilvl w:val="0"/>
          <w:numId w:val="11"/>
        </w:numPr>
        <w:autoSpaceDE w:val="0"/>
        <w:autoSpaceDN w:val="0"/>
        <w:adjustRightInd w:val="0"/>
        <w:spacing w:after="0" w:line="240" w:lineRule="auto"/>
        <w:ind w:left="0" w:firstLine="426"/>
        <w:jc w:val="both"/>
        <w:rPr>
          <w:rFonts w:ascii="Arial" w:hAnsi="Arial" w:cs="Arial"/>
          <w:sz w:val="20"/>
          <w:szCs w:val="20"/>
        </w:rPr>
      </w:pPr>
      <w:r w:rsidRPr="00091E17">
        <w:rPr>
          <w:rFonts w:ascii="Arial" w:hAnsi="Arial" w:cs="Arial"/>
          <w:sz w:val="20"/>
          <w:szCs w:val="20"/>
        </w:rPr>
        <w:t xml:space="preserve">заключение </w:t>
      </w:r>
      <w:proofErr w:type="spellStart"/>
      <w:r w:rsidRPr="00091E17">
        <w:rPr>
          <w:rFonts w:ascii="Arial" w:hAnsi="Arial" w:cs="Arial"/>
          <w:sz w:val="20"/>
          <w:szCs w:val="20"/>
        </w:rPr>
        <w:t>психолого-медико-педагогической</w:t>
      </w:r>
      <w:proofErr w:type="spellEnd"/>
      <w:r w:rsidRPr="00091E17">
        <w:rPr>
          <w:rFonts w:ascii="Arial" w:hAnsi="Arial" w:cs="Arial"/>
          <w:sz w:val="20"/>
          <w:szCs w:val="20"/>
        </w:rPr>
        <w:t xml:space="preserve"> комиссии (в случае необходимости оказания Получателю коррекционных услуг);</w:t>
      </w:r>
    </w:p>
    <w:p w:rsidR="00091E17" w:rsidRPr="00091E17" w:rsidRDefault="00091E17" w:rsidP="00091E17">
      <w:pPr>
        <w:numPr>
          <w:ilvl w:val="0"/>
          <w:numId w:val="11"/>
        </w:numPr>
        <w:autoSpaceDE w:val="0"/>
        <w:autoSpaceDN w:val="0"/>
        <w:adjustRightInd w:val="0"/>
        <w:spacing w:after="0" w:line="240" w:lineRule="auto"/>
        <w:ind w:left="0" w:firstLine="426"/>
        <w:jc w:val="both"/>
        <w:rPr>
          <w:rFonts w:ascii="Arial" w:hAnsi="Arial" w:cs="Arial"/>
          <w:sz w:val="20"/>
          <w:szCs w:val="20"/>
        </w:rPr>
      </w:pPr>
      <w:r w:rsidRPr="00091E17">
        <w:rPr>
          <w:rFonts w:ascii="Arial" w:hAnsi="Arial" w:cs="Arial"/>
          <w:sz w:val="20"/>
          <w:szCs w:val="20"/>
        </w:rPr>
        <w:t>документ, подтверждающий принадлежность к льготной категории (для льготной категории Получателей).</w:t>
      </w:r>
    </w:p>
    <w:p w:rsidR="00091E17" w:rsidRPr="00091E17" w:rsidRDefault="00091E17" w:rsidP="00091E17">
      <w:pPr>
        <w:autoSpaceDE w:val="0"/>
        <w:autoSpaceDN w:val="0"/>
        <w:adjustRightInd w:val="0"/>
        <w:spacing w:after="0" w:line="240" w:lineRule="auto"/>
        <w:ind w:left="426"/>
        <w:jc w:val="both"/>
        <w:rPr>
          <w:rFonts w:ascii="Arial" w:hAnsi="Arial" w:cs="Arial"/>
          <w:sz w:val="20"/>
          <w:szCs w:val="20"/>
        </w:rPr>
      </w:pPr>
    </w:p>
    <w:p w:rsidR="00091E17" w:rsidRPr="00091E17" w:rsidRDefault="00091E17" w:rsidP="00091E17">
      <w:pPr>
        <w:numPr>
          <w:ilvl w:val="2"/>
          <w:numId w:val="5"/>
        </w:numPr>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Специалисты не вправе требовать от Заявителя:</w:t>
      </w:r>
    </w:p>
    <w:p w:rsidR="00091E17" w:rsidRPr="00091E17" w:rsidRDefault="00091E17" w:rsidP="00091E17">
      <w:pPr>
        <w:numPr>
          <w:ilvl w:val="0"/>
          <w:numId w:val="11"/>
        </w:numPr>
        <w:tabs>
          <w:tab w:val="left" w:pos="993"/>
        </w:tabs>
        <w:autoSpaceDE w:val="0"/>
        <w:autoSpaceDN w:val="0"/>
        <w:adjustRightInd w:val="0"/>
        <w:spacing w:after="0" w:line="240" w:lineRule="auto"/>
        <w:ind w:left="0" w:firstLine="567"/>
        <w:jc w:val="both"/>
        <w:rPr>
          <w:rFonts w:ascii="Arial" w:hAnsi="Arial" w:cs="Arial"/>
          <w:sz w:val="20"/>
          <w:szCs w:val="20"/>
        </w:rPr>
      </w:pPr>
      <w:r w:rsidRPr="00091E17">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E17" w:rsidRPr="00091E17" w:rsidRDefault="00091E17" w:rsidP="00091E17">
      <w:pPr>
        <w:numPr>
          <w:ilvl w:val="0"/>
          <w:numId w:val="11"/>
        </w:numPr>
        <w:tabs>
          <w:tab w:val="left" w:pos="993"/>
        </w:tabs>
        <w:autoSpaceDE w:val="0"/>
        <w:autoSpaceDN w:val="0"/>
        <w:adjustRightInd w:val="0"/>
        <w:spacing w:after="0" w:line="240" w:lineRule="auto"/>
        <w:ind w:left="0" w:firstLine="567"/>
        <w:jc w:val="both"/>
        <w:rPr>
          <w:rFonts w:ascii="Arial" w:hAnsi="Arial" w:cs="Arial"/>
          <w:sz w:val="20"/>
          <w:szCs w:val="20"/>
        </w:rPr>
      </w:pPr>
      <w:proofErr w:type="gramStart"/>
      <w:r w:rsidRPr="00091E17">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091E17">
          <w:rPr>
            <w:rFonts w:ascii="Arial" w:hAnsi="Arial" w:cs="Arial"/>
            <w:sz w:val="20"/>
            <w:szCs w:val="20"/>
          </w:rPr>
          <w:t>части 6 статьи 7</w:t>
        </w:r>
      </w:hyperlink>
      <w:r w:rsidRPr="00091E17">
        <w:rPr>
          <w:rFonts w:ascii="Arial" w:hAnsi="Arial" w:cs="Arial"/>
          <w:sz w:val="20"/>
          <w:szCs w:val="20"/>
        </w:rPr>
        <w:t xml:space="preserve"> Федерального закона от 27.07.2010 N 210-ФЗ.</w:t>
      </w:r>
      <w:proofErr w:type="gramEnd"/>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widowControl w:val="0"/>
        <w:numPr>
          <w:ilvl w:val="1"/>
          <w:numId w:val="5"/>
        </w:numPr>
        <w:spacing w:after="0" w:line="240" w:lineRule="auto"/>
        <w:ind w:left="0" w:firstLine="567"/>
        <w:jc w:val="both"/>
        <w:rPr>
          <w:rFonts w:ascii="Arial" w:hAnsi="Arial" w:cs="Arial"/>
          <w:b/>
          <w:i/>
          <w:color w:val="000000"/>
          <w:sz w:val="20"/>
          <w:szCs w:val="20"/>
        </w:rPr>
      </w:pPr>
      <w:r w:rsidRPr="00091E17">
        <w:rPr>
          <w:rFonts w:ascii="Arial" w:hAnsi="Arial" w:cs="Arial"/>
          <w:b/>
          <w:i/>
          <w:color w:val="000000"/>
          <w:sz w:val="20"/>
          <w:szCs w:val="20"/>
        </w:rPr>
        <w:t>Внеочередное, первоочередное и преимущественное право на зачисление  в муниципальные учреждения.</w:t>
      </w:r>
    </w:p>
    <w:p w:rsidR="00091E17" w:rsidRPr="00091E17" w:rsidRDefault="00091E17" w:rsidP="00091E17">
      <w:pPr>
        <w:widowControl w:val="0"/>
        <w:numPr>
          <w:ilvl w:val="0"/>
          <w:numId w:val="19"/>
        </w:numPr>
        <w:tabs>
          <w:tab w:val="left" w:pos="993"/>
        </w:tabs>
        <w:spacing w:after="0" w:line="240" w:lineRule="auto"/>
        <w:ind w:left="0" w:firstLine="567"/>
        <w:jc w:val="both"/>
        <w:rPr>
          <w:rFonts w:ascii="Arial" w:hAnsi="Arial" w:cs="Arial"/>
          <w:sz w:val="20"/>
          <w:szCs w:val="20"/>
        </w:rPr>
      </w:pPr>
      <w:r w:rsidRPr="00091E17">
        <w:rPr>
          <w:rFonts w:ascii="Arial" w:hAnsi="Arial" w:cs="Arial"/>
          <w:b/>
          <w:i/>
          <w:color w:val="000000"/>
          <w:sz w:val="20"/>
          <w:szCs w:val="20"/>
        </w:rPr>
        <w:t>Внеочередное  право на зачисление</w:t>
      </w:r>
      <w:r w:rsidRPr="00091E17">
        <w:rPr>
          <w:rFonts w:ascii="Arial" w:hAnsi="Arial" w:cs="Arial"/>
          <w:color w:val="000000"/>
          <w:sz w:val="20"/>
          <w:szCs w:val="20"/>
        </w:rPr>
        <w:t xml:space="preserve"> в </w:t>
      </w:r>
      <w:r w:rsidRPr="00091E17">
        <w:rPr>
          <w:rFonts w:ascii="Arial" w:hAnsi="Arial" w:cs="Arial"/>
          <w:sz w:val="20"/>
          <w:szCs w:val="20"/>
        </w:rPr>
        <w:t xml:space="preserve">муниципальные образовательные (дошкольные)  учреждения, расположенные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w:t>
      </w:r>
      <w:r w:rsidRPr="00091E17">
        <w:rPr>
          <w:rFonts w:ascii="Arial" w:hAnsi="Arial" w:cs="Arial"/>
          <w:color w:val="000000"/>
          <w:sz w:val="20"/>
          <w:szCs w:val="20"/>
        </w:rPr>
        <w:t xml:space="preserve"> по месту жительства имеют:</w:t>
      </w:r>
    </w:p>
    <w:p w:rsidR="00091E17" w:rsidRPr="00091E17" w:rsidRDefault="00091E17" w:rsidP="00091E17">
      <w:pPr>
        <w:tabs>
          <w:tab w:val="left" w:pos="993"/>
        </w:tabs>
        <w:autoSpaceDE w:val="0"/>
        <w:autoSpaceDN w:val="0"/>
        <w:adjustRightInd w:val="0"/>
        <w:spacing w:after="0" w:line="240" w:lineRule="auto"/>
        <w:ind w:firstLine="567"/>
        <w:jc w:val="both"/>
        <w:rPr>
          <w:rFonts w:ascii="Arial" w:hAnsi="Arial" w:cs="Arial"/>
          <w:bCs/>
          <w:iCs/>
          <w:sz w:val="20"/>
          <w:szCs w:val="20"/>
        </w:rPr>
      </w:pPr>
      <w:r w:rsidRPr="00091E17">
        <w:rPr>
          <w:rFonts w:ascii="Arial" w:hAnsi="Arial" w:cs="Arial"/>
          <w:bCs/>
          <w:iCs/>
          <w:sz w:val="20"/>
          <w:szCs w:val="20"/>
        </w:rPr>
        <w:t>дети граждан, подвергшихся воздействию радиации вследствие катастрофы на Чернобыльской АЭС (</w:t>
      </w:r>
      <w:hyperlink r:id="rId17" w:history="1">
        <w:r w:rsidRPr="00091E17">
          <w:rPr>
            <w:rFonts w:ascii="Arial" w:hAnsi="Arial" w:cs="Arial"/>
            <w:bCs/>
            <w:iCs/>
            <w:sz w:val="20"/>
            <w:szCs w:val="20"/>
          </w:rPr>
          <w:t>Закон</w:t>
        </w:r>
      </w:hyperlink>
      <w:r w:rsidRPr="00091E17">
        <w:rPr>
          <w:rFonts w:ascii="Arial" w:hAnsi="Arial" w:cs="Arial"/>
          <w:bCs/>
          <w:iCs/>
          <w:sz w:val="20"/>
          <w:szCs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091E17" w:rsidRPr="00091E17" w:rsidRDefault="00091E17" w:rsidP="00091E17">
      <w:pPr>
        <w:autoSpaceDE w:val="0"/>
        <w:autoSpaceDN w:val="0"/>
        <w:adjustRightInd w:val="0"/>
        <w:spacing w:after="0" w:line="240" w:lineRule="auto"/>
        <w:ind w:firstLine="540"/>
        <w:jc w:val="both"/>
        <w:rPr>
          <w:rFonts w:ascii="Arial" w:hAnsi="Arial" w:cs="Arial"/>
          <w:bCs/>
          <w:iCs/>
          <w:sz w:val="20"/>
          <w:szCs w:val="20"/>
        </w:rPr>
      </w:pPr>
      <w:r w:rsidRPr="00091E17">
        <w:rPr>
          <w:rFonts w:ascii="Arial" w:hAnsi="Arial" w:cs="Arial"/>
          <w:bCs/>
          <w:iCs/>
          <w:sz w:val="20"/>
          <w:szCs w:val="20"/>
        </w:rPr>
        <w:t>дети граждан из подразделений особого риска, а также семей, потерявших кормильца из числа этих граждан (</w:t>
      </w:r>
      <w:hyperlink r:id="rId18" w:history="1">
        <w:r w:rsidRPr="00091E17">
          <w:rPr>
            <w:rFonts w:ascii="Arial" w:hAnsi="Arial" w:cs="Arial"/>
            <w:bCs/>
            <w:iCs/>
            <w:sz w:val="20"/>
            <w:szCs w:val="20"/>
          </w:rPr>
          <w:t>Постановление</w:t>
        </w:r>
      </w:hyperlink>
      <w:r w:rsidRPr="00091E17">
        <w:rPr>
          <w:rFonts w:ascii="Arial" w:hAnsi="Arial" w:cs="Arial"/>
          <w:bCs/>
          <w:iCs/>
          <w:sz w:val="20"/>
          <w:szCs w:val="20"/>
        </w:rPr>
        <w:t xml:space="preserve"> Верховного Совета Российской Федерации от 27 декабря 1991 г. N 2123-1);</w:t>
      </w:r>
    </w:p>
    <w:p w:rsidR="00091E17" w:rsidRPr="00091E17" w:rsidRDefault="00091E17" w:rsidP="00091E17">
      <w:pPr>
        <w:autoSpaceDE w:val="0"/>
        <w:autoSpaceDN w:val="0"/>
        <w:adjustRightInd w:val="0"/>
        <w:spacing w:after="0" w:line="240" w:lineRule="auto"/>
        <w:ind w:firstLine="540"/>
        <w:jc w:val="both"/>
        <w:rPr>
          <w:rFonts w:ascii="Arial" w:hAnsi="Arial" w:cs="Arial"/>
          <w:bCs/>
          <w:iCs/>
          <w:sz w:val="20"/>
          <w:szCs w:val="20"/>
        </w:rPr>
      </w:pPr>
      <w:r w:rsidRPr="00091E17">
        <w:rPr>
          <w:rFonts w:ascii="Arial" w:hAnsi="Arial" w:cs="Arial"/>
          <w:bCs/>
          <w:iCs/>
          <w:sz w:val="20"/>
          <w:szCs w:val="20"/>
        </w:rPr>
        <w:t xml:space="preserve">дети прокуроров (Федеральный </w:t>
      </w:r>
      <w:hyperlink r:id="rId19" w:history="1">
        <w:r w:rsidRPr="00091E17">
          <w:rPr>
            <w:rFonts w:ascii="Arial" w:hAnsi="Arial" w:cs="Arial"/>
            <w:bCs/>
            <w:iCs/>
            <w:sz w:val="20"/>
            <w:szCs w:val="20"/>
          </w:rPr>
          <w:t>закон</w:t>
        </w:r>
      </w:hyperlink>
      <w:r w:rsidRPr="00091E17">
        <w:rPr>
          <w:rFonts w:ascii="Arial" w:hAnsi="Arial" w:cs="Arial"/>
          <w:bCs/>
          <w:iCs/>
          <w:sz w:val="20"/>
          <w:szCs w:val="20"/>
        </w:rPr>
        <w:t xml:space="preserve"> от 17 января 1992 г. N 2202-1 "О прокуратуре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bCs/>
          <w:iCs/>
          <w:sz w:val="20"/>
          <w:szCs w:val="20"/>
        </w:rPr>
      </w:pPr>
      <w:r w:rsidRPr="00091E17">
        <w:rPr>
          <w:rFonts w:ascii="Arial" w:hAnsi="Arial" w:cs="Arial"/>
          <w:bCs/>
          <w:iCs/>
          <w:sz w:val="20"/>
          <w:szCs w:val="20"/>
        </w:rPr>
        <w:t>дети судей (</w:t>
      </w:r>
      <w:hyperlink r:id="rId20" w:history="1">
        <w:r w:rsidRPr="00091E17">
          <w:rPr>
            <w:rFonts w:ascii="Arial" w:hAnsi="Arial" w:cs="Arial"/>
            <w:bCs/>
            <w:iCs/>
            <w:sz w:val="20"/>
            <w:szCs w:val="20"/>
          </w:rPr>
          <w:t>Закон</w:t>
        </w:r>
      </w:hyperlink>
      <w:r w:rsidRPr="00091E17">
        <w:rPr>
          <w:rFonts w:ascii="Arial" w:hAnsi="Arial" w:cs="Arial"/>
          <w:bCs/>
          <w:iCs/>
          <w:sz w:val="20"/>
          <w:szCs w:val="20"/>
        </w:rPr>
        <w:t xml:space="preserve"> Российской Федерации от 26 июня 1992 г. N 3132-1 "О статусе судей в Российской Федерации");</w:t>
      </w:r>
    </w:p>
    <w:p w:rsidR="00091E17" w:rsidRPr="00091E17" w:rsidRDefault="00091E17" w:rsidP="00091E17">
      <w:pPr>
        <w:autoSpaceDE w:val="0"/>
        <w:autoSpaceDN w:val="0"/>
        <w:adjustRightInd w:val="0"/>
        <w:spacing w:after="0" w:line="240" w:lineRule="auto"/>
        <w:ind w:firstLine="540"/>
        <w:jc w:val="both"/>
        <w:rPr>
          <w:rFonts w:ascii="Arial" w:hAnsi="Arial" w:cs="Arial"/>
          <w:bCs/>
          <w:iCs/>
          <w:sz w:val="20"/>
          <w:szCs w:val="20"/>
        </w:rPr>
      </w:pPr>
      <w:r w:rsidRPr="00091E17">
        <w:rPr>
          <w:rFonts w:ascii="Arial" w:hAnsi="Arial" w:cs="Arial"/>
          <w:bCs/>
          <w:iCs/>
          <w:sz w:val="20"/>
          <w:szCs w:val="20"/>
        </w:rPr>
        <w:t xml:space="preserve">дети сотрудников Следственного комитета Российской Федерации (Федеральный </w:t>
      </w:r>
      <w:hyperlink r:id="rId21" w:history="1">
        <w:r w:rsidRPr="00091E17">
          <w:rPr>
            <w:rFonts w:ascii="Arial" w:hAnsi="Arial" w:cs="Arial"/>
            <w:bCs/>
            <w:iCs/>
            <w:sz w:val="20"/>
            <w:szCs w:val="20"/>
          </w:rPr>
          <w:t>закон</w:t>
        </w:r>
      </w:hyperlink>
      <w:r w:rsidRPr="00091E17">
        <w:rPr>
          <w:rFonts w:ascii="Arial" w:hAnsi="Arial" w:cs="Arial"/>
          <w:bCs/>
          <w:iCs/>
          <w:sz w:val="20"/>
          <w:szCs w:val="20"/>
        </w:rPr>
        <w:t xml:space="preserve"> от 28 декабря 2010 г. N 403-ФЗ "О Следственном комитете Российской Федерации").</w:t>
      </w:r>
    </w:p>
    <w:p w:rsidR="00091E17" w:rsidRPr="00091E17" w:rsidRDefault="00091E17" w:rsidP="00091E17">
      <w:pPr>
        <w:numPr>
          <w:ilvl w:val="0"/>
          <w:numId w:val="2"/>
        </w:numPr>
        <w:autoSpaceDE w:val="0"/>
        <w:autoSpaceDN w:val="0"/>
        <w:adjustRightInd w:val="0"/>
        <w:spacing w:after="0" w:line="240" w:lineRule="auto"/>
        <w:ind w:left="0" w:firstLine="709"/>
        <w:contextualSpacing/>
        <w:jc w:val="both"/>
        <w:rPr>
          <w:rFonts w:ascii="Arial" w:hAnsi="Arial" w:cs="Arial"/>
          <w:bCs/>
          <w:iCs/>
          <w:sz w:val="20"/>
          <w:szCs w:val="20"/>
        </w:rPr>
      </w:pPr>
      <w:r w:rsidRPr="00091E17">
        <w:rPr>
          <w:rFonts w:ascii="Arial" w:eastAsia="Times New Roman" w:hAnsi="Arial" w:cs="Arial"/>
          <w:b/>
          <w:i/>
          <w:sz w:val="20"/>
          <w:szCs w:val="20"/>
          <w:lang w:eastAsia="ru-RU"/>
        </w:rPr>
        <w:lastRenderedPageBreak/>
        <w:t>Первоочередное право на зачисление</w:t>
      </w:r>
      <w:r w:rsidRPr="00091E17">
        <w:rPr>
          <w:rFonts w:ascii="Arial" w:eastAsia="Times New Roman" w:hAnsi="Arial" w:cs="Arial"/>
          <w:sz w:val="20"/>
          <w:szCs w:val="20"/>
          <w:lang w:eastAsia="ru-RU"/>
        </w:rPr>
        <w:t xml:space="preserve"> в муниципальные образовательные (дошкольные)  учреждения, расположенные на территории </w:t>
      </w:r>
      <w:proofErr w:type="spellStart"/>
      <w:r w:rsidRPr="00091E17">
        <w:rPr>
          <w:rFonts w:ascii="Arial" w:eastAsia="Times New Roman" w:hAnsi="Arial" w:cs="Arial"/>
          <w:sz w:val="20"/>
          <w:szCs w:val="20"/>
          <w:lang w:eastAsia="ru-RU"/>
        </w:rPr>
        <w:t>Богучанского</w:t>
      </w:r>
      <w:proofErr w:type="spellEnd"/>
      <w:r w:rsidRPr="00091E17">
        <w:rPr>
          <w:rFonts w:ascii="Arial" w:eastAsia="Times New Roman" w:hAnsi="Arial" w:cs="Arial"/>
          <w:sz w:val="20"/>
          <w:szCs w:val="20"/>
          <w:lang w:eastAsia="ru-RU"/>
        </w:rPr>
        <w:t xml:space="preserve"> района по месту жительства имеют:</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дети из многодетных семей (</w:t>
      </w:r>
      <w:hyperlink r:id="rId22" w:history="1">
        <w:r w:rsidRPr="00091E17">
          <w:rPr>
            <w:rFonts w:ascii="Arial" w:hAnsi="Arial" w:cs="Arial"/>
            <w:bCs/>
            <w:iCs/>
            <w:sz w:val="20"/>
            <w:szCs w:val="20"/>
          </w:rPr>
          <w:t>Указ</w:t>
        </w:r>
      </w:hyperlink>
      <w:r w:rsidRPr="00091E17">
        <w:rPr>
          <w:rFonts w:ascii="Arial" w:hAnsi="Arial" w:cs="Arial"/>
          <w:bCs/>
          <w:iCs/>
          <w:sz w:val="20"/>
          <w:szCs w:val="20"/>
        </w:rPr>
        <w:t xml:space="preserve"> Президента Российской Федерации от 5 мая 1992 г. N 431 "О мерах по социальной поддержке семей");</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дети-инвалиды и дети, один из родителей которых является инвалидом (</w:t>
      </w:r>
      <w:hyperlink r:id="rId23" w:history="1">
        <w:r w:rsidRPr="00091E17">
          <w:rPr>
            <w:rFonts w:ascii="Arial" w:hAnsi="Arial" w:cs="Arial"/>
            <w:bCs/>
            <w:iCs/>
            <w:sz w:val="20"/>
            <w:szCs w:val="20"/>
          </w:rPr>
          <w:t>Указ</w:t>
        </w:r>
      </w:hyperlink>
      <w:r w:rsidRPr="00091E17">
        <w:rPr>
          <w:rFonts w:ascii="Arial" w:hAnsi="Arial" w:cs="Arial"/>
          <w:bCs/>
          <w:iCs/>
          <w:sz w:val="20"/>
          <w:szCs w:val="20"/>
        </w:rPr>
        <w:t xml:space="preserve"> Президента Российской Федерации от 2 октября 1992 г. N 1157 "О дополнительных мерах государственной поддержки инвалидов");</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24" w:history="1">
        <w:r w:rsidRPr="00091E17">
          <w:rPr>
            <w:rFonts w:ascii="Arial" w:hAnsi="Arial" w:cs="Arial"/>
            <w:bCs/>
            <w:iCs/>
            <w:sz w:val="20"/>
            <w:szCs w:val="20"/>
          </w:rPr>
          <w:t>закон</w:t>
        </w:r>
      </w:hyperlink>
      <w:r w:rsidRPr="00091E17">
        <w:rPr>
          <w:rFonts w:ascii="Arial" w:hAnsi="Arial" w:cs="Arial"/>
          <w:bCs/>
          <w:iCs/>
          <w:sz w:val="20"/>
          <w:szCs w:val="20"/>
        </w:rPr>
        <w:t xml:space="preserve"> от 27 мая 1998 г. N 76-ФЗ "О статусе военнослужащих");</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сотрудников полиции (Федеральный </w:t>
      </w:r>
      <w:hyperlink r:id="rId25"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6"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сотрудника полиции, умершего вследствие заболевания, полученного в период прохождения службы в полиции (Федеральный </w:t>
      </w:r>
      <w:hyperlink r:id="rId27"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28"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29"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roofErr w:type="gramEnd"/>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 xml:space="preserve">дети сотрудников органов внутренних дел, не являющихся сотрудниками полиции (Федеральный </w:t>
      </w:r>
      <w:hyperlink r:id="rId30" w:history="1">
        <w:r w:rsidRPr="00091E17">
          <w:rPr>
            <w:rFonts w:ascii="Arial" w:hAnsi="Arial" w:cs="Arial"/>
            <w:bCs/>
            <w:iCs/>
            <w:sz w:val="20"/>
            <w:szCs w:val="20"/>
          </w:rPr>
          <w:t>закон</w:t>
        </w:r>
      </w:hyperlink>
      <w:r w:rsidRPr="00091E17">
        <w:rPr>
          <w:rFonts w:ascii="Arial" w:hAnsi="Arial" w:cs="Arial"/>
          <w:bCs/>
          <w:iCs/>
          <w:sz w:val="20"/>
          <w:szCs w:val="20"/>
        </w:rPr>
        <w:t xml:space="preserve"> от 7 февраля 2011 г. N 3-ФЗ "О полиции");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1" w:history="1">
        <w:r w:rsidRPr="00091E17">
          <w:rPr>
            <w:rFonts w:ascii="Arial" w:hAnsi="Arial" w:cs="Arial"/>
            <w:bCs/>
            <w:iCs/>
            <w:sz w:val="20"/>
            <w:szCs w:val="20"/>
          </w:rPr>
          <w:t>закон</w:t>
        </w:r>
      </w:hyperlink>
      <w:r w:rsidRPr="00091E17">
        <w:rPr>
          <w:rFonts w:ascii="Arial" w:hAnsi="Arial" w:cs="Arial"/>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091E17">
        <w:rPr>
          <w:rFonts w:ascii="Arial" w:hAnsi="Arial" w:cs="Arial"/>
          <w:bCs/>
          <w:iCs/>
          <w:sz w:val="20"/>
          <w:szCs w:val="20"/>
        </w:rPr>
        <w:t xml:space="preserve"> </w:t>
      </w:r>
      <w:proofErr w:type="gramStart"/>
      <w:r w:rsidRPr="00091E17">
        <w:rPr>
          <w:rFonts w:ascii="Arial" w:hAnsi="Arial" w:cs="Arial"/>
          <w:bCs/>
          <w:iCs/>
          <w:sz w:val="20"/>
          <w:szCs w:val="20"/>
        </w:rPr>
        <w:t>Российской Федерации");</w:t>
      </w:r>
      <w:proofErr w:type="gramEnd"/>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2" w:history="1">
        <w:r w:rsidRPr="00091E17">
          <w:rPr>
            <w:rFonts w:ascii="Arial" w:hAnsi="Arial" w:cs="Arial"/>
            <w:bCs/>
            <w:iCs/>
            <w:sz w:val="20"/>
            <w:szCs w:val="20"/>
          </w:rPr>
          <w:t>закон</w:t>
        </w:r>
      </w:hyperlink>
      <w:r w:rsidRPr="00091E17">
        <w:rPr>
          <w:rFonts w:ascii="Arial" w:hAnsi="Arial" w:cs="Arial"/>
          <w:bCs/>
          <w:iCs/>
          <w:sz w:val="20"/>
          <w:szCs w:val="20"/>
        </w:rPr>
        <w:t xml:space="preserve"> от 30 декабря 2012 г. N 283-ФЗ "О</w:t>
      </w:r>
      <w:proofErr w:type="gramEnd"/>
      <w:r w:rsidRPr="00091E17">
        <w:rPr>
          <w:rFonts w:ascii="Arial" w:hAnsi="Arial" w:cs="Arial"/>
          <w:bCs/>
          <w:iCs/>
          <w:sz w:val="20"/>
          <w:szCs w:val="20"/>
        </w:rPr>
        <w:t xml:space="preserve"> социальных </w:t>
      </w:r>
      <w:proofErr w:type="gramStart"/>
      <w:r w:rsidRPr="00091E17">
        <w:rPr>
          <w:rFonts w:ascii="Arial" w:hAnsi="Arial" w:cs="Arial"/>
          <w:bCs/>
          <w:iCs/>
          <w:sz w:val="20"/>
          <w:szCs w:val="20"/>
        </w:rPr>
        <w:t>гарантиях</w:t>
      </w:r>
      <w:proofErr w:type="gramEnd"/>
      <w:r w:rsidRPr="00091E17">
        <w:rPr>
          <w:rFonts w:ascii="Arial" w:hAnsi="Arial" w:cs="Arial"/>
          <w:bCs/>
          <w:iCs/>
          <w:sz w:val="20"/>
          <w:szCs w:val="20"/>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3" w:history="1">
        <w:r w:rsidRPr="00091E17">
          <w:rPr>
            <w:rFonts w:ascii="Arial" w:hAnsi="Arial" w:cs="Arial"/>
            <w:bCs/>
            <w:iCs/>
            <w:sz w:val="20"/>
            <w:szCs w:val="20"/>
          </w:rPr>
          <w:t>закон</w:t>
        </w:r>
      </w:hyperlink>
      <w:r w:rsidRPr="00091E17">
        <w:rPr>
          <w:rFonts w:ascii="Arial" w:hAnsi="Arial" w:cs="Arial"/>
          <w:bCs/>
          <w:iCs/>
          <w:sz w:val="20"/>
          <w:szCs w:val="20"/>
        </w:rPr>
        <w:t xml:space="preserve"> от 30 декабря 2012 г. N 283-ФЗ "О социальных гарантиях сотрудникам</w:t>
      </w:r>
      <w:proofErr w:type="gramEnd"/>
      <w:r w:rsidRPr="00091E17">
        <w:rPr>
          <w:rFonts w:ascii="Arial" w:hAnsi="Arial" w:cs="Arial"/>
          <w:bCs/>
          <w:iCs/>
          <w:sz w:val="20"/>
          <w:szCs w:val="20"/>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091E17">
        <w:rPr>
          <w:rFonts w:ascii="Arial" w:hAnsi="Arial" w:cs="Arial"/>
          <w:bCs/>
          <w:iCs/>
          <w:sz w:val="20"/>
          <w:szCs w:val="20"/>
        </w:rPr>
        <w:t xml:space="preserve"> дальнейшего прохождения службы в учреждениях и органах (Федеральный </w:t>
      </w:r>
      <w:hyperlink r:id="rId34" w:history="1">
        <w:r w:rsidRPr="00091E17">
          <w:rPr>
            <w:rFonts w:ascii="Arial" w:hAnsi="Arial" w:cs="Arial"/>
            <w:bCs/>
            <w:iCs/>
            <w:sz w:val="20"/>
            <w:szCs w:val="20"/>
          </w:rPr>
          <w:t>закон</w:t>
        </w:r>
      </w:hyperlink>
      <w:r w:rsidRPr="00091E17">
        <w:rPr>
          <w:rFonts w:ascii="Arial" w:hAnsi="Arial" w:cs="Arial"/>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proofErr w:type="gramStart"/>
      <w:r w:rsidRPr="00091E17">
        <w:rPr>
          <w:rFonts w:ascii="Arial" w:hAnsi="Arial" w:cs="Arial"/>
          <w:bCs/>
          <w:iCs/>
          <w:sz w:val="20"/>
          <w:szCs w:val="20"/>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091E17">
        <w:rPr>
          <w:rFonts w:ascii="Arial" w:hAnsi="Arial" w:cs="Arial"/>
          <w:bCs/>
          <w:iCs/>
          <w:sz w:val="20"/>
          <w:szCs w:val="20"/>
        </w:rPr>
        <w:t xml:space="preserve"> </w:t>
      </w:r>
      <w:proofErr w:type="gramStart"/>
      <w:r w:rsidRPr="00091E17">
        <w:rPr>
          <w:rFonts w:ascii="Arial" w:hAnsi="Arial" w:cs="Arial"/>
          <w:bCs/>
          <w:iCs/>
          <w:sz w:val="20"/>
          <w:szCs w:val="20"/>
        </w:rPr>
        <w:t xml:space="preserve">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35" w:history="1">
        <w:r w:rsidRPr="00091E17">
          <w:rPr>
            <w:rFonts w:ascii="Arial" w:hAnsi="Arial" w:cs="Arial"/>
            <w:bCs/>
            <w:iCs/>
            <w:sz w:val="20"/>
            <w:szCs w:val="20"/>
          </w:rPr>
          <w:t>закон</w:t>
        </w:r>
      </w:hyperlink>
      <w:r w:rsidRPr="00091E17">
        <w:rPr>
          <w:rFonts w:ascii="Arial" w:hAnsi="Arial" w:cs="Arial"/>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091E17" w:rsidRPr="00091E17" w:rsidRDefault="00091E17" w:rsidP="00091E17">
      <w:pPr>
        <w:numPr>
          <w:ilvl w:val="0"/>
          <w:numId w:val="12"/>
        </w:numPr>
        <w:tabs>
          <w:tab w:val="left" w:pos="851"/>
        </w:tabs>
        <w:autoSpaceDE w:val="0"/>
        <w:autoSpaceDN w:val="0"/>
        <w:adjustRightInd w:val="0"/>
        <w:spacing w:after="0" w:line="240" w:lineRule="auto"/>
        <w:ind w:left="0" w:firstLine="556"/>
        <w:contextualSpacing/>
        <w:jc w:val="both"/>
        <w:rPr>
          <w:rFonts w:ascii="Arial" w:hAnsi="Arial" w:cs="Arial"/>
          <w:bCs/>
          <w:iCs/>
          <w:sz w:val="20"/>
          <w:szCs w:val="20"/>
        </w:rPr>
      </w:pPr>
      <w:r w:rsidRPr="00091E17">
        <w:rPr>
          <w:rFonts w:ascii="Arial" w:hAnsi="Arial" w:cs="Arial"/>
          <w:bCs/>
          <w:iCs/>
          <w:sz w:val="20"/>
          <w:szCs w:val="20"/>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091E17" w:rsidRPr="00091E17" w:rsidRDefault="00091E17" w:rsidP="00091E17">
      <w:pPr>
        <w:autoSpaceDE w:val="0"/>
        <w:autoSpaceDN w:val="0"/>
        <w:adjustRightInd w:val="0"/>
        <w:spacing w:after="0" w:line="240" w:lineRule="auto"/>
        <w:ind w:firstLine="539"/>
        <w:jc w:val="both"/>
        <w:rPr>
          <w:rFonts w:ascii="Arial" w:hAnsi="Arial" w:cs="Arial"/>
          <w:bCs/>
          <w:iCs/>
          <w:sz w:val="20"/>
          <w:szCs w:val="20"/>
        </w:rPr>
      </w:pPr>
      <w:r w:rsidRPr="00091E17">
        <w:rPr>
          <w:rFonts w:ascii="Arial" w:hAnsi="Arial" w:cs="Arial"/>
          <w:bCs/>
          <w:iCs/>
          <w:sz w:val="20"/>
          <w:szCs w:val="20"/>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91E17" w:rsidRPr="00091E17" w:rsidRDefault="00091E17" w:rsidP="00091E17">
      <w:pPr>
        <w:widowControl w:val="0"/>
        <w:numPr>
          <w:ilvl w:val="0"/>
          <w:numId w:val="2"/>
        </w:numPr>
        <w:tabs>
          <w:tab w:val="left" w:pos="851"/>
        </w:tabs>
        <w:spacing w:after="0" w:line="240" w:lineRule="auto"/>
        <w:ind w:left="0" w:firstLine="543"/>
        <w:jc w:val="both"/>
        <w:rPr>
          <w:rFonts w:ascii="Arial" w:hAnsi="Arial" w:cs="Arial"/>
          <w:sz w:val="20"/>
          <w:szCs w:val="20"/>
        </w:rPr>
      </w:pPr>
      <w:r w:rsidRPr="00091E17">
        <w:rPr>
          <w:rFonts w:ascii="Arial" w:hAnsi="Arial" w:cs="Arial"/>
          <w:b/>
          <w:i/>
          <w:sz w:val="20"/>
          <w:szCs w:val="20"/>
        </w:rPr>
        <w:t>Преимущественное право на зачисление</w:t>
      </w:r>
      <w:r w:rsidRPr="00091E17">
        <w:rPr>
          <w:rFonts w:ascii="Arial" w:hAnsi="Arial" w:cs="Arial"/>
          <w:sz w:val="20"/>
          <w:szCs w:val="20"/>
        </w:rPr>
        <w:t xml:space="preserve"> в муниципальные образовательные (дошкольные)  учреждения, расположенные на территории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по месту жительства имеют:</w:t>
      </w:r>
    </w:p>
    <w:p w:rsidR="00091E17" w:rsidRPr="00091E17" w:rsidRDefault="00091E17" w:rsidP="00091E17">
      <w:pPr>
        <w:widowControl w:val="0"/>
        <w:spacing w:after="0" w:line="240" w:lineRule="auto"/>
        <w:ind w:firstLine="540"/>
        <w:jc w:val="both"/>
        <w:rPr>
          <w:rFonts w:ascii="Arial" w:hAnsi="Arial" w:cs="Arial"/>
          <w:sz w:val="20"/>
          <w:szCs w:val="20"/>
        </w:rPr>
      </w:pPr>
      <w:r w:rsidRPr="00091E17">
        <w:rPr>
          <w:rFonts w:ascii="Arial" w:hAnsi="Arial" w:cs="Arial"/>
          <w:sz w:val="20"/>
          <w:szCs w:val="20"/>
        </w:rPr>
        <w:t xml:space="preserve">Проживающие в одной семье и имеющие общее место жительства дети имеют право преимущественного зачисления в муниципальные образовательные организации, в которых обучаются их братья и (или) сестры. </w:t>
      </w:r>
    </w:p>
    <w:p w:rsidR="00091E17" w:rsidRPr="00091E17" w:rsidRDefault="00091E17" w:rsidP="00091E17">
      <w:pPr>
        <w:autoSpaceDE w:val="0"/>
        <w:autoSpaceDN w:val="0"/>
        <w:adjustRightInd w:val="0"/>
        <w:spacing w:after="0" w:line="240" w:lineRule="auto"/>
        <w:rPr>
          <w:rFonts w:ascii="Arial" w:hAnsi="Arial" w:cs="Arial"/>
          <w:sz w:val="20"/>
          <w:szCs w:val="20"/>
        </w:rPr>
      </w:pPr>
    </w:p>
    <w:p w:rsidR="00091E17" w:rsidRPr="00091E17" w:rsidRDefault="00091E17" w:rsidP="00091E17">
      <w:pPr>
        <w:keepNext/>
        <w:keepLines/>
        <w:widowControl w:val="0"/>
        <w:numPr>
          <w:ilvl w:val="0"/>
          <w:numId w:val="6"/>
        </w:numPr>
        <w:tabs>
          <w:tab w:val="left" w:pos="709"/>
        </w:tabs>
        <w:spacing w:after="0" w:line="240" w:lineRule="auto"/>
        <w:ind w:firstLine="567"/>
        <w:rPr>
          <w:rFonts w:ascii="Arial" w:hAnsi="Arial" w:cs="Arial"/>
          <w:b/>
          <w:bCs/>
          <w:i/>
          <w:sz w:val="20"/>
          <w:szCs w:val="20"/>
        </w:rPr>
      </w:pPr>
      <w:bookmarkStart w:id="2" w:name="bookmark19"/>
      <w:r w:rsidRPr="00091E17">
        <w:rPr>
          <w:rFonts w:ascii="Arial" w:hAnsi="Arial" w:cs="Arial"/>
          <w:b/>
          <w:bCs/>
          <w:i/>
          <w:sz w:val="20"/>
          <w:szCs w:val="20"/>
        </w:rPr>
        <w:t>Основания  для отказа  либо  приостановления в  приеме документов,  необходимых для предоставления муниципальной услуги</w:t>
      </w:r>
      <w:bookmarkEnd w:id="2"/>
    </w:p>
    <w:p w:rsidR="00091E17" w:rsidRPr="00091E17" w:rsidRDefault="00091E17" w:rsidP="00091E17">
      <w:pPr>
        <w:numPr>
          <w:ilvl w:val="2"/>
          <w:numId w:val="17"/>
        </w:numPr>
        <w:spacing w:after="0" w:line="240" w:lineRule="auto"/>
        <w:ind w:firstLine="567"/>
        <w:jc w:val="both"/>
        <w:rPr>
          <w:rFonts w:ascii="Arial" w:hAnsi="Arial" w:cs="Arial"/>
          <w:sz w:val="20"/>
          <w:szCs w:val="20"/>
        </w:rPr>
      </w:pPr>
      <w:r w:rsidRPr="00091E17">
        <w:rPr>
          <w:rFonts w:ascii="Arial" w:hAnsi="Arial" w:cs="Arial"/>
          <w:sz w:val="20"/>
          <w:szCs w:val="20"/>
        </w:rPr>
        <w:t>Заявителю может быть отказано в приеме заявления и прилагаемых к нему документов на следующих основаниях:</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с заявлением о предоставлении муниципальной услуги обратилось ненадлежащее лицо;</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в заявлении отсутствуют (не заполнены) или не читаемы сведения, обязательные к указанию;</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представление Заявителем документов, имеющих подчистки, приписки, исправления, зачеркнутые слова либо цифры.</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в заявлении указана информация, не подтверждаемая прилагаемыми документами или противоречащая сведениям, указанным в таких документах;</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дошкольные образовательные учреждения;</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не представлен любой из документов из числа указанных в пункте  2.6.1.  Регламента.</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Отказ в приеме на иных основаниях не допускается. Отсутствие документа, подтверждающего преимущественное право, постановки на учет в льготную очередь, группу компенсирующей, комбинированной направленности лишает Заявителя такого права и не влечет отказа в приеме документов.</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2.8.2.   Заявителю может быть отказано в постановке на учет:</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возраст ребенка превышает 8 лет;</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отсутствие обязательных к представлению документов и/или их копий, представленных в пункте  2.6.2.  Регламента;</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наличие информации в письменной форме от правоохранительных органов о том, что представленные документы являются поддельными.</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2.8.3.  Заявителю может быть отказано в зачислении в дошкольную образовательную организацию:</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xml:space="preserve">- непредставление документов, предусмотренных </w:t>
      </w:r>
      <w:hyperlink w:anchor="Par133" w:history="1">
        <w:r w:rsidRPr="00091E17">
          <w:rPr>
            <w:rFonts w:ascii="Arial" w:hAnsi="Arial" w:cs="Arial"/>
            <w:sz w:val="20"/>
            <w:szCs w:val="20"/>
          </w:rPr>
          <w:t>пунктом 2.6.4.</w:t>
        </w:r>
      </w:hyperlink>
      <w:r w:rsidRPr="00091E17">
        <w:rPr>
          <w:rFonts w:ascii="Arial" w:hAnsi="Arial" w:cs="Arial"/>
          <w:sz w:val="20"/>
          <w:szCs w:val="20"/>
        </w:rPr>
        <w:t xml:space="preserve">  Регламента;</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отсутствие свободных мест в дошкольной образовательной организации;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несоблюдение требования к представлению направления, изложенного в подпункте  3 </w:t>
      </w:r>
      <w:hyperlink w:anchor="Par273" w:history="1">
        <w:r w:rsidRPr="00091E17">
          <w:rPr>
            <w:rFonts w:ascii="Arial" w:hAnsi="Arial" w:cs="Arial"/>
            <w:sz w:val="20"/>
            <w:szCs w:val="20"/>
          </w:rPr>
          <w:t>пункта</w:t>
        </w:r>
      </w:hyperlink>
      <w:r w:rsidRPr="00091E17">
        <w:rPr>
          <w:rFonts w:ascii="Arial" w:hAnsi="Arial" w:cs="Arial"/>
          <w:sz w:val="20"/>
          <w:szCs w:val="20"/>
        </w:rPr>
        <w:t xml:space="preserve"> 3.1.1.  Регламента.</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2.8.4.Основаниями для приостановления предоставления муниципальной услуги является:</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поступление от Заявителя письменного заявления о приостановлении предоставления муниципальной услуги;</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представление Заявителем документов, содержащих устранимые ошибки или противоречивые сведения;</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xml:space="preserve">- непредставление Заявителем комплекта документов, предусмотренных </w:t>
      </w:r>
      <w:hyperlink w:anchor="Par133" w:history="1">
        <w:r w:rsidRPr="00091E17">
          <w:rPr>
            <w:rFonts w:ascii="Arial" w:hAnsi="Arial" w:cs="Arial"/>
            <w:sz w:val="20"/>
            <w:szCs w:val="20"/>
          </w:rPr>
          <w:t>пунктом</w:t>
        </w:r>
        <w:r w:rsidRPr="00091E17">
          <w:rPr>
            <w:rFonts w:ascii="Arial" w:hAnsi="Arial" w:cs="Arial"/>
            <w:color w:val="0000FF"/>
            <w:sz w:val="20"/>
            <w:szCs w:val="20"/>
          </w:rPr>
          <w:t xml:space="preserve"> </w:t>
        </w:r>
        <w:r w:rsidRPr="00091E17">
          <w:rPr>
            <w:rFonts w:ascii="Arial" w:hAnsi="Arial" w:cs="Arial"/>
            <w:sz w:val="20"/>
            <w:szCs w:val="20"/>
          </w:rPr>
          <w:t>2.6.</w:t>
        </w:r>
      </w:hyperlink>
      <w:r w:rsidRPr="00091E17">
        <w:rPr>
          <w:rFonts w:ascii="Arial" w:hAnsi="Arial" w:cs="Arial"/>
          <w:sz w:val="20"/>
          <w:szCs w:val="20"/>
        </w:rPr>
        <w:t xml:space="preserve">  Регламента;</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оспаривание права в судебном порядке.</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lastRenderedPageBreak/>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xml:space="preserve">Предоставление муниципальной услуги может быть приостановлено </w:t>
      </w:r>
      <w:proofErr w:type="gramStart"/>
      <w:r w:rsidRPr="00091E17">
        <w:rPr>
          <w:rFonts w:ascii="Arial" w:hAnsi="Arial" w:cs="Arial"/>
          <w:sz w:val="20"/>
          <w:szCs w:val="20"/>
        </w:rPr>
        <w:t>в части зачисления ребенка в дошкольную образовательную организацию на основании отсутствия на желаемую дату зачисления ребенка свободных мест в дошкольных образовательных организациях</w:t>
      </w:r>
      <w:proofErr w:type="gramEnd"/>
      <w:r w:rsidRPr="00091E17">
        <w:rPr>
          <w:rFonts w:ascii="Arial" w:hAnsi="Arial" w:cs="Arial"/>
          <w:sz w:val="20"/>
          <w:szCs w:val="20"/>
        </w:rPr>
        <w:t>, указанных заявителем в заявлении о постановке на учет и зачислении ребенка в дошкольную образовательную организацию. Приостановление услуги незамедлительно прекращается при появлении свободных мест в таких организациях.</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Приостановление предоставления муниципальной услуги по иным основаниям не допускается.</w:t>
      </w:r>
    </w:p>
    <w:p w:rsidR="00091E17" w:rsidRPr="00091E17" w:rsidRDefault="00091E17" w:rsidP="00091E17">
      <w:pPr>
        <w:numPr>
          <w:ilvl w:val="2"/>
          <w:numId w:val="18"/>
        </w:numPr>
        <w:spacing w:after="0" w:line="240" w:lineRule="auto"/>
        <w:ind w:firstLine="567"/>
        <w:jc w:val="both"/>
        <w:rPr>
          <w:rFonts w:ascii="Arial" w:hAnsi="Arial" w:cs="Arial"/>
          <w:sz w:val="20"/>
          <w:szCs w:val="20"/>
        </w:rPr>
      </w:pPr>
      <w:r w:rsidRPr="00091E17">
        <w:rPr>
          <w:rFonts w:ascii="Arial" w:hAnsi="Arial" w:cs="Arial"/>
          <w:sz w:val="20"/>
          <w:szCs w:val="20"/>
        </w:rPr>
        <w:t>Общий перечень оснований для отказа в предоставлении муниципальной услуги является:</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xml:space="preserve">- </w:t>
      </w:r>
      <w:proofErr w:type="spellStart"/>
      <w:r w:rsidRPr="00091E17">
        <w:rPr>
          <w:rFonts w:ascii="Arial" w:hAnsi="Arial" w:cs="Arial"/>
          <w:sz w:val="20"/>
          <w:szCs w:val="20"/>
        </w:rPr>
        <w:t>неустранение</w:t>
      </w:r>
      <w:proofErr w:type="spellEnd"/>
      <w:r w:rsidRPr="00091E17">
        <w:rPr>
          <w:rFonts w:ascii="Arial" w:hAnsi="Arial" w:cs="Arial"/>
          <w:sz w:val="20"/>
          <w:szCs w:val="20"/>
        </w:rPr>
        <w:t xml:space="preserve"> Заявителем в течение 14 дней </w:t>
      </w:r>
      <w:proofErr w:type="gramStart"/>
      <w:r w:rsidRPr="00091E17">
        <w:rPr>
          <w:rFonts w:ascii="Arial" w:hAnsi="Arial" w:cs="Arial"/>
          <w:sz w:val="20"/>
          <w:szCs w:val="20"/>
        </w:rPr>
        <w:t>с даты направления</w:t>
      </w:r>
      <w:proofErr w:type="gramEnd"/>
      <w:r w:rsidRPr="00091E17">
        <w:rPr>
          <w:rFonts w:ascii="Arial" w:hAnsi="Arial" w:cs="Arial"/>
          <w:sz w:val="20"/>
          <w:szCs w:val="20"/>
        </w:rPr>
        <w:t xml:space="preserve"> или вручения Заявителю письменного уведомления о приостановлении предоставления муниципальной услуги по причинам, послужившим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091E17" w:rsidRPr="00091E17" w:rsidRDefault="00091E17" w:rsidP="00091E17">
      <w:pPr>
        <w:spacing w:after="0" w:line="240" w:lineRule="auto"/>
        <w:ind w:firstLine="567"/>
        <w:jc w:val="both"/>
        <w:rPr>
          <w:rFonts w:ascii="Arial" w:hAnsi="Arial" w:cs="Arial"/>
          <w:sz w:val="20"/>
          <w:szCs w:val="20"/>
        </w:rPr>
      </w:pPr>
      <w:r w:rsidRPr="00091E17">
        <w:rPr>
          <w:rFonts w:ascii="Arial" w:hAnsi="Arial" w:cs="Arial"/>
          <w:sz w:val="20"/>
          <w:szCs w:val="20"/>
        </w:rPr>
        <w:t>- несоответствия возраста ребенка требованиям, предъявляемым к детям, устраиваемым в дошкольные образовательные организации.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Отказ в предоставлении муниципальной услуги по иным основаниям не допускается.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numPr>
          <w:ilvl w:val="1"/>
          <w:numId w:val="13"/>
        </w:numPr>
        <w:autoSpaceDE w:val="0"/>
        <w:autoSpaceDN w:val="0"/>
        <w:adjustRightInd w:val="0"/>
        <w:spacing w:after="0" w:line="240" w:lineRule="auto"/>
        <w:ind w:left="0" w:firstLine="414"/>
        <w:jc w:val="both"/>
        <w:rPr>
          <w:rFonts w:ascii="Arial" w:hAnsi="Arial" w:cs="Arial"/>
          <w:b/>
          <w:i/>
          <w:sz w:val="20"/>
          <w:szCs w:val="20"/>
        </w:rPr>
      </w:pPr>
      <w:r w:rsidRPr="00091E17">
        <w:rPr>
          <w:rFonts w:ascii="Arial" w:hAnsi="Arial" w:cs="Arial"/>
          <w:b/>
          <w:i/>
          <w:color w:val="000000"/>
          <w:kern w:val="2"/>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091E17" w:rsidRPr="00091E17" w:rsidRDefault="00091E17" w:rsidP="00091E17">
      <w:pPr>
        <w:spacing w:after="0" w:line="240" w:lineRule="auto"/>
        <w:ind w:firstLine="414"/>
        <w:contextualSpacing/>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 Муниципальная услуга предоставляется без взимания государственной пошлины или иной платы.</w:t>
      </w:r>
    </w:p>
    <w:p w:rsidR="00091E17" w:rsidRPr="00091E17" w:rsidRDefault="00091E17" w:rsidP="00091E17">
      <w:pPr>
        <w:spacing w:after="0" w:line="240" w:lineRule="auto"/>
        <w:ind w:firstLine="851"/>
        <w:contextualSpacing/>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091E17" w:rsidRPr="00091E17" w:rsidRDefault="00091E17" w:rsidP="00091E17">
      <w:pPr>
        <w:spacing w:after="0" w:line="240" w:lineRule="auto"/>
        <w:ind w:firstLine="851"/>
        <w:contextualSpacing/>
        <w:jc w:val="both"/>
        <w:rPr>
          <w:rFonts w:ascii="Arial" w:eastAsia="Times New Roman" w:hAnsi="Arial" w:cs="Arial"/>
          <w:sz w:val="20"/>
          <w:szCs w:val="20"/>
          <w:lang w:eastAsia="ru-RU"/>
        </w:rPr>
      </w:pPr>
    </w:p>
    <w:p w:rsidR="00091E17" w:rsidRPr="00091E17" w:rsidRDefault="00091E17" w:rsidP="00091E17">
      <w:pPr>
        <w:numPr>
          <w:ilvl w:val="1"/>
          <w:numId w:val="13"/>
        </w:numPr>
        <w:tabs>
          <w:tab w:val="left" w:pos="1134"/>
        </w:tabs>
        <w:autoSpaceDE w:val="0"/>
        <w:autoSpaceDN w:val="0"/>
        <w:adjustRightInd w:val="0"/>
        <w:spacing w:after="0" w:line="240" w:lineRule="auto"/>
        <w:contextualSpacing/>
        <w:jc w:val="both"/>
        <w:rPr>
          <w:rFonts w:ascii="Arial" w:eastAsia="Times New Roman" w:hAnsi="Arial" w:cs="Arial"/>
          <w:b/>
          <w:i/>
          <w:color w:val="000000"/>
          <w:sz w:val="20"/>
          <w:szCs w:val="20"/>
          <w:lang w:eastAsia="ru-RU"/>
        </w:rPr>
      </w:pPr>
      <w:r w:rsidRPr="00091E17">
        <w:rPr>
          <w:rFonts w:ascii="Arial" w:eastAsia="Times New Roman" w:hAnsi="Arial" w:cs="Arial"/>
          <w:b/>
          <w:i/>
          <w:sz w:val="20"/>
          <w:szCs w:val="20"/>
          <w:lang w:eastAsia="ru-RU"/>
        </w:rPr>
        <w:t>Требования к помещениям, в которых предоставляется муниципальная услуга</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091E17" w:rsidRPr="00091E17" w:rsidRDefault="00091E17" w:rsidP="00091E17">
      <w:pPr>
        <w:widowControl w:val="0"/>
        <w:tabs>
          <w:tab w:val="left" w:pos="1256"/>
        </w:tabs>
        <w:spacing w:after="0" w:line="240" w:lineRule="auto"/>
        <w:ind w:firstLine="709"/>
        <w:jc w:val="both"/>
        <w:rPr>
          <w:rFonts w:ascii="Arial" w:hAnsi="Arial" w:cs="Arial"/>
          <w:sz w:val="20"/>
          <w:szCs w:val="20"/>
        </w:rPr>
      </w:pPr>
      <w:r w:rsidRPr="00091E17">
        <w:rPr>
          <w:rFonts w:ascii="Arial" w:hAnsi="Arial" w:cs="Arial"/>
          <w:sz w:val="20"/>
          <w:szCs w:val="20"/>
        </w:rPr>
        <w:t>Помещения, предназначенные для предоставления муниципальной услуги, должны соответствовать санитарным правилам и нормам.</w:t>
      </w:r>
    </w:p>
    <w:p w:rsidR="00091E17" w:rsidRPr="00091E17" w:rsidRDefault="00091E17" w:rsidP="00091E17">
      <w:pPr>
        <w:spacing w:after="0" w:line="240" w:lineRule="auto"/>
        <w:ind w:firstLine="567"/>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091E17" w:rsidRPr="00091E17" w:rsidRDefault="00091E17" w:rsidP="00091E17">
      <w:pPr>
        <w:spacing w:after="0" w:line="240" w:lineRule="auto"/>
        <w:ind w:firstLine="709"/>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91E17" w:rsidRPr="00091E17" w:rsidRDefault="00091E17" w:rsidP="00091E17">
      <w:pPr>
        <w:spacing w:after="0" w:line="240" w:lineRule="auto"/>
        <w:ind w:firstLine="709"/>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lastRenderedPageBreak/>
        <w:t>Вход и передвижение по помещениям, в которых проводится прием, не должны создавать затруднений для лиц с ограниченными возможностями.</w:t>
      </w:r>
    </w:p>
    <w:p w:rsidR="00091E17" w:rsidRPr="00091E17" w:rsidRDefault="00091E17" w:rsidP="00091E17">
      <w:pPr>
        <w:autoSpaceDE w:val="0"/>
        <w:autoSpaceDN w:val="0"/>
        <w:adjustRightInd w:val="0"/>
        <w:spacing w:after="0" w:line="240" w:lineRule="auto"/>
        <w:jc w:val="both"/>
        <w:rPr>
          <w:rFonts w:ascii="Arial" w:hAnsi="Arial" w:cs="Arial"/>
          <w:sz w:val="20"/>
          <w:szCs w:val="20"/>
        </w:rPr>
      </w:pPr>
      <w:r w:rsidRPr="00091E17">
        <w:rPr>
          <w:rFonts w:ascii="Arial" w:hAnsi="Arial" w:cs="Arial"/>
          <w:sz w:val="20"/>
          <w:szCs w:val="2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91E17" w:rsidRPr="00091E17" w:rsidRDefault="00091E17" w:rsidP="00091E17">
      <w:pPr>
        <w:widowControl w:val="0"/>
        <w:spacing w:after="0" w:line="240" w:lineRule="auto"/>
        <w:ind w:firstLine="709"/>
        <w:jc w:val="both"/>
        <w:rPr>
          <w:rFonts w:ascii="Arial" w:hAnsi="Arial" w:cs="Arial"/>
          <w:sz w:val="20"/>
          <w:szCs w:val="20"/>
        </w:rPr>
      </w:pPr>
      <w:r w:rsidRPr="00091E17">
        <w:rPr>
          <w:rFonts w:ascii="Arial" w:hAnsi="Arial" w:cs="Arial"/>
          <w:sz w:val="20"/>
          <w:szCs w:val="20"/>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091E17" w:rsidRPr="00091E17" w:rsidRDefault="00091E17" w:rsidP="00091E17">
      <w:pPr>
        <w:widowControl w:val="0"/>
        <w:spacing w:after="0" w:line="240" w:lineRule="auto"/>
        <w:ind w:firstLine="709"/>
        <w:jc w:val="both"/>
        <w:rPr>
          <w:rFonts w:ascii="Arial" w:hAnsi="Arial" w:cs="Arial"/>
          <w:sz w:val="20"/>
          <w:szCs w:val="20"/>
        </w:rPr>
      </w:pPr>
      <w:r w:rsidRPr="00091E17">
        <w:rPr>
          <w:rFonts w:ascii="Arial" w:hAnsi="Arial" w:cs="Arial"/>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p>
    <w:p w:rsidR="00091E17" w:rsidRPr="00091E17" w:rsidRDefault="00091E17" w:rsidP="00091E17">
      <w:pPr>
        <w:numPr>
          <w:ilvl w:val="1"/>
          <w:numId w:val="13"/>
        </w:numPr>
        <w:autoSpaceDE w:val="0"/>
        <w:autoSpaceDN w:val="0"/>
        <w:adjustRightInd w:val="0"/>
        <w:spacing w:after="0" w:line="240" w:lineRule="auto"/>
        <w:jc w:val="both"/>
        <w:rPr>
          <w:rFonts w:ascii="Arial" w:hAnsi="Arial" w:cs="Arial"/>
          <w:b/>
          <w:i/>
          <w:sz w:val="20"/>
          <w:szCs w:val="20"/>
        </w:rPr>
      </w:pPr>
      <w:r w:rsidRPr="00091E17">
        <w:rPr>
          <w:rFonts w:ascii="Arial" w:hAnsi="Arial" w:cs="Arial"/>
          <w:b/>
          <w:i/>
          <w:sz w:val="20"/>
          <w:szCs w:val="20"/>
        </w:rPr>
        <w:t>Показателями доступности и качества муниципальной услуги являются: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размещение Управлением образования информации о закреплении территорий за общеобразовательными учреждениями в сети Интернет;</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возможность получения информации о ходе предоставления муниципальной услуги;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исключение фактов необоснованного отказа в приеме Заявления о предоставлении муниципальной услуги;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исключение необоснованных отказов в предоставлении муниципальной услуги;</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 xml:space="preserve">-  исключение необоснованных отказов в предоставлении информации </w:t>
      </w:r>
      <w:proofErr w:type="gramStart"/>
      <w:r w:rsidRPr="00091E17">
        <w:rPr>
          <w:rFonts w:ascii="Arial" w:hAnsi="Arial" w:cs="Arial"/>
          <w:sz w:val="20"/>
          <w:szCs w:val="20"/>
        </w:rPr>
        <w:t>об</w:t>
      </w:r>
      <w:proofErr w:type="gramEnd"/>
      <w:r w:rsidRPr="00091E17">
        <w:rPr>
          <w:rFonts w:ascii="Arial" w:hAnsi="Arial" w:cs="Arial"/>
          <w:sz w:val="20"/>
          <w:szCs w:val="20"/>
        </w:rPr>
        <w:t xml:space="preserve"> муниципальной услуги.</w:t>
      </w:r>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p>
    <w:p w:rsidR="00091E17" w:rsidRPr="00091E17" w:rsidRDefault="00091E17" w:rsidP="00091E17">
      <w:pPr>
        <w:numPr>
          <w:ilvl w:val="0"/>
          <w:numId w:val="13"/>
        </w:numPr>
        <w:autoSpaceDE w:val="0"/>
        <w:autoSpaceDN w:val="0"/>
        <w:adjustRightInd w:val="0"/>
        <w:spacing w:after="0" w:line="240" w:lineRule="auto"/>
        <w:ind w:left="0" w:firstLine="459"/>
        <w:jc w:val="center"/>
        <w:rPr>
          <w:rFonts w:ascii="Arial" w:hAnsi="Arial" w:cs="Arial"/>
          <w:b/>
          <w:sz w:val="20"/>
          <w:szCs w:val="20"/>
        </w:rPr>
      </w:pPr>
      <w:r w:rsidRPr="00091E17">
        <w:rPr>
          <w:rFonts w:ascii="Arial" w:hAnsi="Arial" w:cs="Arial"/>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E17" w:rsidRPr="00091E17" w:rsidRDefault="00091E17" w:rsidP="00091E17">
      <w:pPr>
        <w:autoSpaceDE w:val="0"/>
        <w:autoSpaceDN w:val="0"/>
        <w:adjustRightInd w:val="0"/>
        <w:spacing w:after="0" w:line="240" w:lineRule="auto"/>
        <w:ind w:left="567"/>
        <w:jc w:val="center"/>
        <w:rPr>
          <w:rFonts w:ascii="Arial" w:hAnsi="Arial" w:cs="Arial"/>
          <w:sz w:val="20"/>
          <w:szCs w:val="20"/>
        </w:rPr>
      </w:pPr>
    </w:p>
    <w:p w:rsidR="00091E17" w:rsidRPr="00091E17" w:rsidRDefault="00091E17" w:rsidP="00091E17">
      <w:pPr>
        <w:keepNext/>
        <w:keepLines/>
        <w:autoSpaceDE w:val="0"/>
        <w:autoSpaceDN w:val="0"/>
        <w:adjustRightInd w:val="0"/>
        <w:spacing w:after="0" w:line="240" w:lineRule="auto"/>
        <w:ind w:firstLine="698"/>
        <w:contextualSpacing/>
        <w:outlineLvl w:val="2"/>
        <w:rPr>
          <w:rFonts w:ascii="Arial" w:eastAsia="Times New Roman" w:hAnsi="Arial" w:cs="Arial"/>
          <w:b/>
          <w:i/>
          <w:color w:val="000000"/>
          <w:kern w:val="2"/>
          <w:sz w:val="20"/>
          <w:szCs w:val="20"/>
          <w:lang w:eastAsia="ru-RU"/>
        </w:rPr>
      </w:pPr>
      <w:r w:rsidRPr="00091E17">
        <w:rPr>
          <w:rFonts w:ascii="Arial" w:eastAsia="Times New Roman" w:hAnsi="Arial" w:cs="Arial"/>
          <w:b/>
          <w:i/>
          <w:color w:val="000000"/>
          <w:kern w:val="2"/>
          <w:sz w:val="20"/>
          <w:szCs w:val="20"/>
          <w:lang w:eastAsia="ru-RU"/>
        </w:rPr>
        <w:t>3.1.  Состав и последовательность административных процедур</w:t>
      </w:r>
    </w:p>
    <w:p w:rsidR="00091E17" w:rsidRPr="00091E17" w:rsidRDefault="00091E17" w:rsidP="00091E17">
      <w:pPr>
        <w:autoSpaceDE w:val="0"/>
        <w:autoSpaceDN w:val="0"/>
        <w:adjustRightInd w:val="0"/>
        <w:spacing w:after="0" w:line="240" w:lineRule="auto"/>
        <w:ind w:firstLine="709"/>
        <w:jc w:val="both"/>
        <w:rPr>
          <w:rFonts w:ascii="Arial" w:eastAsia="Times New Roman" w:hAnsi="Arial" w:cs="Arial"/>
          <w:color w:val="000000"/>
          <w:kern w:val="2"/>
          <w:sz w:val="20"/>
          <w:szCs w:val="20"/>
          <w:lang w:eastAsia="ru-RU"/>
        </w:rPr>
      </w:pPr>
      <w:r w:rsidRPr="00091E17">
        <w:rPr>
          <w:rFonts w:ascii="Arial" w:eastAsia="Times New Roman" w:hAnsi="Arial" w:cs="Arial"/>
          <w:color w:val="000000"/>
          <w:kern w:val="2"/>
          <w:sz w:val="20"/>
          <w:szCs w:val="20"/>
          <w:lang w:eastAsia="ru-RU"/>
        </w:rPr>
        <w:t>3.1.1.  Предоставление муниципальной услуги включает в себя следующие административные процедуры:</w:t>
      </w:r>
    </w:p>
    <w:p w:rsidR="00091E17" w:rsidRPr="00091E17" w:rsidRDefault="00091E17" w:rsidP="00091E17">
      <w:pPr>
        <w:numPr>
          <w:ilvl w:val="0"/>
          <w:numId w:val="14"/>
        </w:numPr>
        <w:autoSpaceDE w:val="0"/>
        <w:autoSpaceDN w:val="0"/>
        <w:adjustRightInd w:val="0"/>
        <w:spacing w:after="0" w:line="240" w:lineRule="auto"/>
        <w:ind w:left="0" w:firstLine="360"/>
        <w:contextualSpacing/>
        <w:jc w:val="both"/>
        <w:rPr>
          <w:rFonts w:ascii="Arial" w:eastAsia="Times New Roman" w:hAnsi="Arial" w:cs="Arial"/>
          <w:color w:val="000000"/>
          <w:kern w:val="2"/>
          <w:sz w:val="20"/>
          <w:szCs w:val="20"/>
          <w:lang w:eastAsia="ru-RU"/>
        </w:rPr>
      </w:pPr>
      <w:proofErr w:type="gramStart"/>
      <w:r w:rsidRPr="00091E17">
        <w:rPr>
          <w:rFonts w:ascii="Arial" w:eastAsia="Times New Roman" w:hAnsi="Arial" w:cs="Arial"/>
          <w:color w:val="000000"/>
          <w:kern w:val="2"/>
          <w:sz w:val="20"/>
          <w:szCs w:val="20"/>
          <w:lang w:eastAsia="ru-RU"/>
        </w:rPr>
        <w:t xml:space="preserve">прием, регистрация заявления и документов, подлежащих представлению заявителем или его представителем </w:t>
      </w:r>
      <w:r w:rsidRPr="00091E17">
        <w:rPr>
          <w:rFonts w:ascii="Arial" w:eastAsia="Times New Roman" w:hAnsi="Arial" w:cs="Arial"/>
          <w:sz w:val="20"/>
          <w:szCs w:val="20"/>
          <w:lang w:eastAsia="ru-RU"/>
        </w:rPr>
        <w:t xml:space="preserve">(подпункт 1 </w:t>
      </w:r>
      <w:hyperlink w:anchor="Par256" w:history="1">
        <w:r w:rsidRPr="00091E17">
          <w:rPr>
            <w:rFonts w:ascii="Arial" w:eastAsia="Times New Roman" w:hAnsi="Arial" w:cs="Arial"/>
            <w:sz w:val="20"/>
            <w:szCs w:val="20"/>
            <w:lang w:eastAsia="ru-RU"/>
          </w:rPr>
          <w:t>пункта 3.1.1.</w:t>
        </w:r>
        <w:proofErr w:type="gramEnd"/>
      </w:hyperlink>
      <w:r w:rsidRPr="00091E17">
        <w:rPr>
          <w:rFonts w:ascii="Arial" w:eastAsia="Times New Roman" w:hAnsi="Arial" w:cs="Arial"/>
          <w:sz w:val="20"/>
          <w:szCs w:val="20"/>
          <w:lang w:eastAsia="ru-RU"/>
        </w:rPr>
        <w:t xml:space="preserve"> </w:t>
      </w:r>
      <w:proofErr w:type="gramStart"/>
      <w:r w:rsidRPr="00091E17">
        <w:rPr>
          <w:rFonts w:ascii="Arial" w:eastAsia="Times New Roman" w:hAnsi="Arial" w:cs="Arial"/>
          <w:sz w:val="20"/>
          <w:szCs w:val="20"/>
          <w:lang w:eastAsia="ru-RU"/>
        </w:rPr>
        <w:t>Регламента);</w:t>
      </w:r>
      <w:proofErr w:type="gramEnd"/>
    </w:p>
    <w:p w:rsidR="00091E17" w:rsidRPr="00091E17" w:rsidRDefault="00091E17" w:rsidP="00091E17">
      <w:pPr>
        <w:numPr>
          <w:ilvl w:val="0"/>
          <w:numId w:val="14"/>
        </w:numPr>
        <w:autoSpaceDE w:val="0"/>
        <w:autoSpaceDN w:val="0"/>
        <w:adjustRightInd w:val="0"/>
        <w:spacing w:after="0" w:line="240" w:lineRule="auto"/>
        <w:ind w:left="0" w:firstLine="360"/>
        <w:jc w:val="both"/>
        <w:rPr>
          <w:rFonts w:ascii="Arial" w:hAnsi="Arial" w:cs="Arial"/>
          <w:sz w:val="20"/>
          <w:szCs w:val="20"/>
        </w:rPr>
      </w:pPr>
      <w:proofErr w:type="gramStart"/>
      <w:r w:rsidRPr="00091E17">
        <w:rPr>
          <w:rFonts w:ascii="Arial" w:hAnsi="Arial" w:cs="Arial"/>
          <w:sz w:val="20"/>
          <w:szCs w:val="20"/>
        </w:rPr>
        <w:t xml:space="preserve">рассмотрение специалистами Управления образования документов Заявителя и постановка на учет ребенка для зачисления в образовательное учреждение </w:t>
      </w:r>
      <w:r w:rsidRPr="00091E17">
        <w:rPr>
          <w:rFonts w:ascii="Arial" w:hAnsi="Arial" w:cs="Arial"/>
          <w:color w:val="000000"/>
          <w:kern w:val="2"/>
          <w:sz w:val="20"/>
          <w:szCs w:val="20"/>
        </w:rPr>
        <w:t xml:space="preserve">представителем </w:t>
      </w:r>
      <w:r w:rsidRPr="00091E17">
        <w:rPr>
          <w:rFonts w:ascii="Arial" w:hAnsi="Arial" w:cs="Arial"/>
          <w:sz w:val="20"/>
          <w:szCs w:val="20"/>
        </w:rPr>
        <w:t xml:space="preserve">(подпункт 2 </w:t>
      </w:r>
      <w:hyperlink w:anchor="Par256" w:history="1">
        <w:r w:rsidRPr="00091E17">
          <w:rPr>
            <w:rFonts w:ascii="Arial" w:hAnsi="Arial" w:cs="Arial"/>
            <w:sz w:val="20"/>
            <w:szCs w:val="20"/>
          </w:rPr>
          <w:t>пункта 3.1.1.</w:t>
        </w:r>
        <w:proofErr w:type="gramEnd"/>
      </w:hyperlink>
      <w:r w:rsidRPr="00091E17">
        <w:rPr>
          <w:rFonts w:ascii="Arial" w:hAnsi="Arial" w:cs="Arial"/>
          <w:sz w:val="20"/>
          <w:szCs w:val="20"/>
        </w:rPr>
        <w:t xml:space="preserve"> </w:t>
      </w:r>
      <w:proofErr w:type="gramStart"/>
      <w:r w:rsidRPr="00091E17">
        <w:rPr>
          <w:rFonts w:ascii="Arial" w:hAnsi="Arial" w:cs="Arial"/>
          <w:sz w:val="20"/>
          <w:szCs w:val="20"/>
        </w:rPr>
        <w:t>Регламента);</w:t>
      </w:r>
      <w:proofErr w:type="gramEnd"/>
    </w:p>
    <w:p w:rsidR="00091E17" w:rsidRPr="00091E17" w:rsidRDefault="00091E17" w:rsidP="00091E17">
      <w:pPr>
        <w:numPr>
          <w:ilvl w:val="0"/>
          <w:numId w:val="14"/>
        </w:numPr>
        <w:autoSpaceDE w:val="0"/>
        <w:autoSpaceDN w:val="0"/>
        <w:adjustRightInd w:val="0"/>
        <w:spacing w:after="0" w:line="240" w:lineRule="auto"/>
        <w:ind w:left="0" w:firstLine="360"/>
        <w:jc w:val="both"/>
        <w:rPr>
          <w:rFonts w:ascii="Arial" w:hAnsi="Arial" w:cs="Arial"/>
          <w:sz w:val="20"/>
          <w:szCs w:val="20"/>
        </w:rPr>
      </w:pPr>
      <w:proofErr w:type="gramStart"/>
      <w:r w:rsidRPr="00091E17">
        <w:rPr>
          <w:rFonts w:ascii="Arial" w:hAnsi="Arial" w:cs="Arial"/>
          <w:sz w:val="20"/>
          <w:szCs w:val="20"/>
        </w:rPr>
        <w:t xml:space="preserve">выдача направления для зачисления Получателя в образовательное учреждение </w:t>
      </w:r>
      <w:r w:rsidRPr="00091E17">
        <w:rPr>
          <w:rFonts w:ascii="Arial" w:hAnsi="Arial" w:cs="Arial"/>
          <w:color w:val="000000"/>
          <w:kern w:val="2"/>
          <w:sz w:val="20"/>
          <w:szCs w:val="20"/>
        </w:rPr>
        <w:t xml:space="preserve">представителем </w:t>
      </w:r>
      <w:r w:rsidRPr="00091E17">
        <w:rPr>
          <w:rFonts w:ascii="Arial" w:hAnsi="Arial" w:cs="Arial"/>
          <w:sz w:val="20"/>
          <w:szCs w:val="20"/>
        </w:rPr>
        <w:t xml:space="preserve">(подпункт 3 </w:t>
      </w:r>
      <w:hyperlink w:anchor="Par256" w:history="1">
        <w:r w:rsidRPr="00091E17">
          <w:rPr>
            <w:rFonts w:ascii="Arial" w:hAnsi="Arial" w:cs="Arial"/>
            <w:sz w:val="20"/>
            <w:szCs w:val="20"/>
          </w:rPr>
          <w:t>пункта 3.1.1.</w:t>
        </w:r>
        <w:proofErr w:type="gramEnd"/>
      </w:hyperlink>
      <w:r w:rsidRPr="00091E17">
        <w:rPr>
          <w:rFonts w:ascii="Arial" w:hAnsi="Arial" w:cs="Arial"/>
          <w:sz w:val="20"/>
          <w:szCs w:val="20"/>
        </w:rPr>
        <w:t xml:space="preserve"> </w:t>
      </w:r>
      <w:proofErr w:type="gramStart"/>
      <w:r w:rsidRPr="00091E17">
        <w:rPr>
          <w:rFonts w:ascii="Arial" w:hAnsi="Arial" w:cs="Arial"/>
          <w:sz w:val="20"/>
          <w:szCs w:val="20"/>
        </w:rPr>
        <w:t>Регламента);</w:t>
      </w:r>
      <w:proofErr w:type="gramEnd"/>
    </w:p>
    <w:p w:rsidR="00091E17" w:rsidRPr="00091E17" w:rsidRDefault="00091E17" w:rsidP="00091E17">
      <w:pPr>
        <w:numPr>
          <w:ilvl w:val="0"/>
          <w:numId w:val="14"/>
        </w:numPr>
        <w:autoSpaceDE w:val="0"/>
        <w:autoSpaceDN w:val="0"/>
        <w:adjustRightInd w:val="0"/>
        <w:spacing w:after="0" w:line="240" w:lineRule="auto"/>
        <w:ind w:left="0" w:firstLine="360"/>
        <w:jc w:val="both"/>
        <w:rPr>
          <w:rFonts w:ascii="Arial" w:hAnsi="Arial" w:cs="Arial"/>
          <w:sz w:val="20"/>
          <w:szCs w:val="20"/>
        </w:rPr>
      </w:pPr>
      <w:proofErr w:type="gramStart"/>
      <w:r w:rsidRPr="00091E17">
        <w:rPr>
          <w:rFonts w:ascii="Arial" w:hAnsi="Arial" w:cs="Arial"/>
          <w:sz w:val="20"/>
          <w:szCs w:val="20"/>
        </w:rPr>
        <w:t>зачисление Получателя в образовательное учреждение (</w:t>
      </w:r>
      <w:r w:rsidRPr="00091E17">
        <w:rPr>
          <w:rFonts w:ascii="Arial" w:hAnsi="Arial" w:cs="Arial"/>
          <w:color w:val="000000"/>
          <w:kern w:val="2"/>
          <w:sz w:val="20"/>
          <w:szCs w:val="20"/>
        </w:rPr>
        <w:t xml:space="preserve">представителем </w:t>
      </w:r>
      <w:r w:rsidRPr="00091E17">
        <w:rPr>
          <w:rFonts w:ascii="Arial" w:hAnsi="Arial" w:cs="Arial"/>
          <w:sz w:val="20"/>
          <w:szCs w:val="20"/>
        </w:rPr>
        <w:t xml:space="preserve">(подпункт 4 </w:t>
      </w:r>
      <w:hyperlink w:anchor="Par256" w:history="1">
        <w:r w:rsidRPr="00091E17">
          <w:rPr>
            <w:rFonts w:ascii="Arial" w:hAnsi="Arial" w:cs="Arial"/>
            <w:sz w:val="20"/>
            <w:szCs w:val="20"/>
          </w:rPr>
          <w:t>пункта 3.1.1.</w:t>
        </w:r>
        <w:proofErr w:type="gramEnd"/>
      </w:hyperlink>
      <w:r w:rsidRPr="00091E17">
        <w:rPr>
          <w:rFonts w:ascii="Arial" w:hAnsi="Arial" w:cs="Arial"/>
          <w:sz w:val="20"/>
          <w:szCs w:val="20"/>
        </w:rPr>
        <w:t xml:space="preserve"> </w:t>
      </w:r>
      <w:proofErr w:type="gramStart"/>
      <w:r w:rsidRPr="00091E17">
        <w:rPr>
          <w:rFonts w:ascii="Arial" w:hAnsi="Arial" w:cs="Arial"/>
          <w:sz w:val="20"/>
          <w:szCs w:val="20"/>
        </w:rPr>
        <w:t>Регламента).</w:t>
      </w:r>
      <w:proofErr w:type="gramEnd"/>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Ответственными за выполнение административных действий при предоставлении муниципальной услуги являются специалист Управления образования и руководители образовательных учреждений.</w:t>
      </w:r>
    </w:p>
    <w:p w:rsidR="00091E17" w:rsidRPr="00091E17" w:rsidRDefault="00091E17" w:rsidP="00091E17">
      <w:pPr>
        <w:autoSpaceDE w:val="0"/>
        <w:autoSpaceDN w:val="0"/>
        <w:adjustRightInd w:val="0"/>
        <w:spacing w:after="0" w:line="240" w:lineRule="auto"/>
        <w:ind w:firstLine="709"/>
        <w:jc w:val="both"/>
        <w:rPr>
          <w:rFonts w:ascii="Arial" w:eastAsia="Times New Roman" w:hAnsi="Arial" w:cs="Arial"/>
          <w:sz w:val="20"/>
          <w:szCs w:val="20"/>
          <w:lang w:eastAsia="ru-RU"/>
        </w:rPr>
      </w:pPr>
      <w:r w:rsidRPr="00091E17">
        <w:rPr>
          <w:rFonts w:ascii="Arial" w:eastAsia="Times New Roman" w:hAnsi="Arial" w:cs="Arial"/>
          <w:sz w:val="20"/>
          <w:szCs w:val="20"/>
          <w:lang w:eastAsia="ru-RU"/>
        </w:rPr>
        <w:t>Последовательность административных процедур при предоставлении муниципальной услуги представлена в блок</w:t>
      </w:r>
      <w:r w:rsidRPr="00091E17">
        <w:rPr>
          <w:rFonts w:ascii="Arial" w:hAnsi="Arial" w:cs="Arial"/>
        </w:rPr>
        <w:fldChar w:fldCharType="begin"/>
      </w:r>
      <w:r w:rsidRPr="00091E17">
        <w:rPr>
          <w:rFonts w:ascii="Arial" w:hAnsi="Arial" w:cs="Arial"/>
        </w:rPr>
        <w:instrText>HYPERLINK \l "bookmark33" \o "Current Document" \h</w:instrText>
      </w:r>
      <w:proofErr w:type="gramStart"/>
      <w:r w:rsidRPr="00091E17">
        <w:rPr>
          <w:rFonts w:ascii="Arial" w:hAnsi="Arial" w:cs="Arial"/>
        </w:rPr>
        <w:fldChar w:fldCharType="separate"/>
      </w:r>
      <w:r w:rsidRPr="00091E17">
        <w:rPr>
          <w:rFonts w:ascii="Arial" w:eastAsia="Times New Roman" w:hAnsi="Arial" w:cs="Arial"/>
          <w:sz w:val="20"/>
          <w:szCs w:val="20"/>
          <w:lang w:eastAsia="ru-RU"/>
        </w:rPr>
        <w:t>-</w:t>
      </w:r>
      <w:proofErr w:type="gramEnd"/>
      <w:r w:rsidRPr="00091E17">
        <w:rPr>
          <w:rFonts w:ascii="Arial" w:hAnsi="Arial" w:cs="Arial"/>
          <w:color w:val="000000"/>
          <w:sz w:val="20"/>
          <w:szCs w:val="20"/>
          <w:shd w:val="clear" w:color="auto" w:fill="FFFFFF"/>
          <w:lang w:eastAsia="ru-RU"/>
        </w:rPr>
        <w:t xml:space="preserve">схеме </w:t>
      </w:r>
      <w:r w:rsidRPr="00091E17">
        <w:rPr>
          <w:rFonts w:ascii="Arial" w:hAnsi="Arial" w:cs="Arial"/>
        </w:rPr>
        <w:fldChar w:fldCharType="end"/>
      </w:r>
      <w:r w:rsidRPr="00091E17">
        <w:rPr>
          <w:rFonts w:ascii="Arial" w:eastAsia="Times New Roman" w:hAnsi="Arial" w:cs="Arial"/>
          <w:sz w:val="20"/>
          <w:szCs w:val="20"/>
          <w:lang w:eastAsia="ru-RU"/>
        </w:rPr>
        <w:t xml:space="preserve">(приложение </w:t>
      </w:r>
      <w:r w:rsidRPr="00091E17">
        <w:rPr>
          <w:rFonts w:ascii="Arial" w:eastAsia="Times New Roman" w:hAnsi="Arial" w:cs="Arial"/>
          <w:sz w:val="20"/>
          <w:szCs w:val="20"/>
          <w:lang w:val="en-US" w:eastAsia="ru-RU"/>
        </w:rPr>
        <w:t>N</w:t>
      </w:r>
      <w:r w:rsidRPr="00091E17">
        <w:rPr>
          <w:rFonts w:ascii="Arial" w:eastAsia="Times New Roman" w:hAnsi="Arial" w:cs="Arial"/>
          <w:sz w:val="20"/>
          <w:szCs w:val="20"/>
          <w:lang w:eastAsia="ru-RU"/>
        </w:rPr>
        <w:t xml:space="preserve"> 6 к настоящему Административному регламенту).</w:t>
      </w:r>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p>
    <w:p w:rsidR="00091E17" w:rsidRPr="00091E17" w:rsidRDefault="00091E17" w:rsidP="00091E17">
      <w:pPr>
        <w:numPr>
          <w:ilvl w:val="0"/>
          <w:numId w:val="15"/>
        </w:numPr>
        <w:autoSpaceDE w:val="0"/>
        <w:autoSpaceDN w:val="0"/>
        <w:adjustRightInd w:val="0"/>
        <w:spacing w:after="0" w:line="240" w:lineRule="auto"/>
        <w:ind w:firstLine="426"/>
        <w:jc w:val="both"/>
        <w:rPr>
          <w:rFonts w:ascii="Arial" w:hAnsi="Arial" w:cs="Arial"/>
          <w:sz w:val="20"/>
          <w:szCs w:val="20"/>
        </w:rPr>
      </w:pPr>
      <w:r w:rsidRPr="00091E17">
        <w:rPr>
          <w:rFonts w:ascii="Arial" w:hAnsi="Arial" w:cs="Arial"/>
          <w:sz w:val="20"/>
          <w:szCs w:val="20"/>
        </w:rPr>
        <w:t>Прием и регистрация документов Заявителя: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Основанием для начала данной административной процедуры является поступление заявления и документов Заявителя в Управление образования  при личном обращении Заявителя к специалисту Управления образования, либо направление заявления и документов по почте заказным письмом (бандеролью с описью вложенных документов и уведомлением о вручении), либо направление документов по электронной почте.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Ответственным за исполнение данной административной процедуры является специалист Управления образования.</w:t>
      </w:r>
    </w:p>
    <w:p w:rsidR="00091E17" w:rsidRPr="00091E17" w:rsidRDefault="00091E17" w:rsidP="00091E17">
      <w:pPr>
        <w:autoSpaceDE w:val="0"/>
        <w:autoSpaceDN w:val="0"/>
        <w:adjustRightInd w:val="0"/>
        <w:spacing w:after="0" w:line="240" w:lineRule="auto"/>
        <w:ind w:firstLine="426"/>
        <w:jc w:val="both"/>
        <w:rPr>
          <w:rFonts w:ascii="Arial" w:hAnsi="Arial" w:cs="Arial"/>
          <w:sz w:val="20"/>
          <w:szCs w:val="20"/>
          <w:u w:val="single"/>
        </w:rPr>
      </w:pPr>
      <w:r w:rsidRPr="00091E17">
        <w:rPr>
          <w:rFonts w:ascii="Arial" w:hAnsi="Arial" w:cs="Arial"/>
          <w:sz w:val="20"/>
          <w:szCs w:val="20"/>
          <w:u w:val="single"/>
        </w:rPr>
        <w:t>а) Специалист Управления образования при личном обращении Заявителя: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устанавливает личность Заявителя;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принимает и регистрирует заявление в журнале регистрации, документы - в "Книге учета будущих воспитанников" и электронной базе "АИС "Прием заявлений в учреждения дошкольного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lastRenderedPageBreak/>
        <w:t>- во втором экземпляре заявления ставит роспись о принятии документов.</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Срок  исполнения  данной административной процедуры  не более 1 рабочего дня.</w:t>
      </w:r>
    </w:p>
    <w:p w:rsidR="00091E17" w:rsidRPr="00091E17" w:rsidRDefault="00091E17" w:rsidP="00091E17">
      <w:pPr>
        <w:autoSpaceDE w:val="0"/>
        <w:autoSpaceDN w:val="0"/>
        <w:adjustRightInd w:val="0"/>
        <w:spacing w:after="0" w:line="240" w:lineRule="auto"/>
        <w:ind w:firstLine="426"/>
        <w:jc w:val="both"/>
        <w:rPr>
          <w:rFonts w:ascii="Arial" w:hAnsi="Arial" w:cs="Arial"/>
          <w:sz w:val="20"/>
          <w:szCs w:val="20"/>
          <w:u w:val="single"/>
        </w:rPr>
      </w:pPr>
      <w:r w:rsidRPr="00091E17">
        <w:rPr>
          <w:rFonts w:ascii="Arial" w:hAnsi="Arial" w:cs="Arial"/>
          <w:sz w:val="20"/>
          <w:szCs w:val="20"/>
          <w:u w:val="single"/>
        </w:rPr>
        <w:t>б) При поступлении заявления и документов по почте специалист Управления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вскрывает конверт и регистрирует заявление в журнале регистрации, копии документов - в "Книге учета будущих воспитанников" и электронной базе "АИС "Прием заявлений в учреждения дошкольного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направляет Заявителю подтверждение о получении документов и разъясняет о необходимости  получения  талона- подтверждения, а так же разъясняет о сроках оказания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Срок  исполнения  данной административной процедуры  не более 1 рабочего дня.</w:t>
      </w:r>
    </w:p>
    <w:p w:rsidR="00091E17" w:rsidRPr="00091E17" w:rsidRDefault="00091E17" w:rsidP="00091E17">
      <w:pPr>
        <w:autoSpaceDE w:val="0"/>
        <w:autoSpaceDN w:val="0"/>
        <w:adjustRightInd w:val="0"/>
        <w:spacing w:after="0" w:line="240" w:lineRule="auto"/>
        <w:ind w:firstLine="567"/>
        <w:jc w:val="both"/>
        <w:rPr>
          <w:rFonts w:ascii="Arial" w:hAnsi="Arial" w:cs="Arial"/>
          <w:sz w:val="20"/>
          <w:szCs w:val="20"/>
          <w:u w:val="single"/>
        </w:rPr>
      </w:pPr>
      <w:r w:rsidRPr="00091E17">
        <w:rPr>
          <w:rFonts w:ascii="Arial" w:hAnsi="Arial" w:cs="Arial"/>
          <w:sz w:val="20"/>
          <w:szCs w:val="20"/>
        </w:rPr>
        <w:t xml:space="preserve">в) </w:t>
      </w:r>
      <w:r w:rsidRPr="00091E17">
        <w:rPr>
          <w:rFonts w:ascii="Arial" w:hAnsi="Arial" w:cs="Arial"/>
          <w:sz w:val="20"/>
          <w:szCs w:val="20"/>
          <w:u w:val="single"/>
        </w:rPr>
        <w:t>При поступлении заявления и документов в электронном виде специалист Управления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распечатывает поступившие заявление и документы;</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направляет Заявителю подтверждение о получении документов и разъясняет о необходимости  получения  талона- подтверждения, а так же разъясняет о сроках оказания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Результатом исполнения административной процедуры является регистрация документов в "Книге учета будущих воспитанников"  и электронной базе "АИС" "Прием заявлений в учреждения дошкольного образования", а так же выдача  талона – подтверждения о постановке на учет.</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bookmarkStart w:id="3" w:name="Par256"/>
      <w:bookmarkEnd w:id="3"/>
      <w:r w:rsidRPr="00091E17">
        <w:rPr>
          <w:rFonts w:ascii="Arial" w:hAnsi="Arial" w:cs="Arial"/>
          <w:sz w:val="20"/>
          <w:szCs w:val="20"/>
        </w:rPr>
        <w:t>Срок  исполнения  данной административной процедуры  не более 1 рабочего дня.</w:t>
      </w:r>
    </w:p>
    <w:p w:rsidR="00091E17" w:rsidRPr="00091E17" w:rsidRDefault="00091E17" w:rsidP="00091E17">
      <w:pPr>
        <w:autoSpaceDE w:val="0"/>
        <w:autoSpaceDN w:val="0"/>
        <w:adjustRightInd w:val="0"/>
        <w:spacing w:after="0" w:line="240" w:lineRule="auto"/>
        <w:ind w:left="1260"/>
        <w:jc w:val="both"/>
        <w:rPr>
          <w:rFonts w:ascii="Arial" w:hAnsi="Arial" w:cs="Arial"/>
          <w:sz w:val="20"/>
          <w:szCs w:val="20"/>
        </w:rPr>
      </w:pPr>
    </w:p>
    <w:p w:rsidR="00091E17" w:rsidRPr="00091E17" w:rsidRDefault="00091E17" w:rsidP="00091E17">
      <w:pPr>
        <w:numPr>
          <w:ilvl w:val="0"/>
          <w:numId w:val="15"/>
        </w:numPr>
        <w:autoSpaceDE w:val="0"/>
        <w:autoSpaceDN w:val="0"/>
        <w:adjustRightInd w:val="0"/>
        <w:spacing w:after="0" w:line="240" w:lineRule="auto"/>
        <w:ind w:firstLine="709"/>
        <w:jc w:val="both"/>
        <w:rPr>
          <w:rFonts w:ascii="Arial" w:hAnsi="Arial" w:cs="Arial"/>
          <w:sz w:val="20"/>
          <w:szCs w:val="20"/>
        </w:rPr>
      </w:pPr>
      <w:r w:rsidRPr="00091E17">
        <w:rPr>
          <w:rFonts w:ascii="Arial" w:hAnsi="Arial" w:cs="Arial"/>
          <w:sz w:val="20"/>
          <w:szCs w:val="20"/>
        </w:rPr>
        <w:t>Рассмотрение специалистом Управления образования заявления и документов Заявителя и постановка на учет ребенка для зачисления в образовательное учреждение.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Основанием для начала данной административной процедуры является регистрация заявления и документов в "Книге учета будущих воспитанников" и электронной базе "АИС" "Прием заявлений в учреждения дошкольного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Постановка на учет ребенка и выдача талона-подтверждения о постановке на учет осуществляется в день обращения Заявителя, данные вносятся в "Книгу учёта будущих воспитанников", листы которой нумеруются, брошюруются и скрепляются подписью начальника и печатью Управления образования. </w:t>
      </w:r>
    </w:p>
    <w:p w:rsidR="00091E17" w:rsidRPr="00091E17" w:rsidRDefault="00091E17" w:rsidP="00091E17">
      <w:pPr>
        <w:autoSpaceDE w:val="0"/>
        <w:autoSpaceDN w:val="0"/>
        <w:adjustRightInd w:val="0"/>
        <w:spacing w:after="0" w:line="240" w:lineRule="auto"/>
        <w:ind w:firstLine="426"/>
        <w:jc w:val="both"/>
        <w:rPr>
          <w:rFonts w:ascii="Arial" w:hAnsi="Arial" w:cs="Arial"/>
          <w:sz w:val="20"/>
          <w:szCs w:val="20"/>
        </w:rPr>
      </w:pPr>
      <w:r w:rsidRPr="00091E17">
        <w:rPr>
          <w:rFonts w:ascii="Arial" w:hAnsi="Arial" w:cs="Arial"/>
          <w:sz w:val="20"/>
          <w:szCs w:val="20"/>
        </w:rPr>
        <w:t>В "Книге учета будущих воспитанников" указываются:</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дата постановки ребенка на учет;</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ФИО, дата и год рождения ребенка;</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место жительства ребенка (фактический адрес проживания и по регистрации по месту жительства);</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сведения о родителях (законных представителях) (ФИО, место работы и занимаемая должность, контактный телефон);</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количество членов семьи;</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наличие льготы;</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подпись лица, поставившего ребенка на учет;</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порядковый номер;</w:t>
      </w:r>
    </w:p>
    <w:p w:rsidR="00091E17" w:rsidRPr="00091E17" w:rsidRDefault="00091E17" w:rsidP="00091E17">
      <w:pPr>
        <w:numPr>
          <w:ilvl w:val="0"/>
          <w:numId w:val="16"/>
        </w:numPr>
        <w:autoSpaceDE w:val="0"/>
        <w:autoSpaceDN w:val="0"/>
        <w:adjustRightInd w:val="0"/>
        <w:spacing w:after="0" w:line="240" w:lineRule="auto"/>
        <w:ind w:firstLine="300"/>
        <w:jc w:val="both"/>
        <w:rPr>
          <w:rFonts w:ascii="Arial" w:hAnsi="Arial" w:cs="Arial"/>
          <w:sz w:val="20"/>
          <w:szCs w:val="20"/>
        </w:rPr>
      </w:pPr>
      <w:r w:rsidRPr="00091E17">
        <w:rPr>
          <w:rFonts w:ascii="Arial" w:hAnsi="Arial" w:cs="Arial"/>
          <w:sz w:val="20"/>
          <w:szCs w:val="20"/>
        </w:rPr>
        <w:t>номер дошкольного образовательного учреждения (которому оказывается предпочтение Заявителя).</w:t>
      </w:r>
    </w:p>
    <w:p w:rsidR="00091E17" w:rsidRPr="00091E17" w:rsidRDefault="00091E17" w:rsidP="00091E17">
      <w:pPr>
        <w:autoSpaceDE w:val="0"/>
        <w:autoSpaceDN w:val="0"/>
        <w:adjustRightInd w:val="0"/>
        <w:spacing w:after="0" w:line="240" w:lineRule="auto"/>
        <w:jc w:val="both"/>
        <w:rPr>
          <w:rFonts w:ascii="Arial" w:hAnsi="Arial" w:cs="Arial"/>
          <w:sz w:val="20"/>
          <w:szCs w:val="20"/>
        </w:rPr>
      </w:pPr>
      <w:r w:rsidRPr="00091E17">
        <w:rPr>
          <w:rFonts w:ascii="Arial" w:hAnsi="Arial" w:cs="Arial"/>
          <w:sz w:val="20"/>
          <w:szCs w:val="20"/>
        </w:rPr>
        <w:t>В талоне-подтверждении обязательно указывается:</w:t>
      </w:r>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r w:rsidRPr="00091E17">
        <w:rPr>
          <w:rFonts w:ascii="Arial" w:hAnsi="Arial" w:cs="Arial"/>
          <w:sz w:val="20"/>
          <w:szCs w:val="20"/>
        </w:rPr>
        <w:t xml:space="preserve">идентификационный номер заявления; </w:t>
      </w:r>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r w:rsidRPr="00091E17">
        <w:rPr>
          <w:rFonts w:ascii="Arial" w:hAnsi="Arial" w:cs="Arial"/>
          <w:sz w:val="20"/>
          <w:szCs w:val="20"/>
        </w:rPr>
        <w:t xml:space="preserve">фамилия, имя, отчество заявителя (законного представителя); </w:t>
      </w:r>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r w:rsidRPr="00091E17">
        <w:rPr>
          <w:rFonts w:ascii="Arial" w:hAnsi="Arial" w:cs="Arial"/>
          <w:sz w:val="20"/>
          <w:szCs w:val="20"/>
        </w:rPr>
        <w:t xml:space="preserve">фамилия, имя, отчество ребенка; </w:t>
      </w:r>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r w:rsidRPr="00091E17">
        <w:rPr>
          <w:rFonts w:ascii="Arial" w:hAnsi="Arial" w:cs="Arial"/>
          <w:sz w:val="20"/>
          <w:szCs w:val="20"/>
        </w:rPr>
        <w:t xml:space="preserve">дата рождения ребенка; </w:t>
      </w:r>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proofErr w:type="gramStart"/>
      <w:r w:rsidRPr="00091E17">
        <w:rPr>
          <w:rFonts w:ascii="Arial" w:hAnsi="Arial" w:cs="Arial"/>
          <w:sz w:val="20"/>
          <w:szCs w:val="20"/>
        </w:rPr>
        <w:t xml:space="preserve">номера желаемых трех учреждений: первое из выбранных учреждений является приоритетным, другие - дополнительными; </w:t>
      </w:r>
      <w:proofErr w:type="gramEnd"/>
    </w:p>
    <w:p w:rsidR="00091E17" w:rsidRPr="00091E17" w:rsidRDefault="00091E17" w:rsidP="00091E17">
      <w:pPr>
        <w:numPr>
          <w:ilvl w:val="0"/>
          <w:numId w:val="16"/>
        </w:numPr>
        <w:autoSpaceDE w:val="0"/>
        <w:autoSpaceDN w:val="0"/>
        <w:adjustRightInd w:val="0"/>
        <w:spacing w:after="0" w:line="240" w:lineRule="auto"/>
        <w:ind w:firstLine="284"/>
        <w:jc w:val="both"/>
        <w:rPr>
          <w:rFonts w:ascii="Arial" w:hAnsi="Arial" w:cs="Arial"/>
          <w:sz w:val="20"/>
          <w:szCs w:val="20"/>
        </w:rPr>
      </w:pPr>
      <w:r w:rsidRPr="00091E17">
        <w:rPr>
          <w:rFonts w:ascii="Arial" w:hAnsi="Arial" w:cs="Arial"/>
          <w:sz w:val="20"/>
          <w:szCs w:val="20"/>
        </w:rPr>
        <w:t>дату постановки на учет.</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 ходе исполнения административной процедуры Специалист управления образования проверяет документы на соответствие требованиям, изложенным в пункте  2.6.  Регламента.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roofErr w:type="gramStart"/>
      <w:r w:rsidRPr="00091E17">
        <w:rPr>
          <w:rFonts w:ascii="Arial" w:hAnsi="Arial" w:cs="Arial"/>
          <w:sz w:val="20"/>
          <w:szCs w:val="20"/>
        </w:rPr>
        <w:t xml:space="preserve">В течение 7 рабочих дней со дня поступления заявления, Специалист управления образования  информирует родителей (законных представителей) детей о постановке на учет с </w:t>
      </w:r>
      <w:r w:rsidRPr="00091E17">
        <w:rPr>
          <w:rFonts w:ascii="Arial" w:hAnsi="Arial" w:cs="Arial"/>
          <w:sz w:val="20"/>
          <w:szCs w:val="20"/>
        </w:rPr>
        <w:lastRenderedPageBreak/>
        <w:t xml:space="preserve">указанием регистрационного номера  или  готовит мотивировочное  уведомление об отказе либо  приостановлении  в предоставлении муниципальной услуги, (в случае наличия оснований, предусмотренных </w:t>
      </w:r>
      <w:hyperlink w:anchor="Par181" w:history="1">
        <w:r w:rsidRPr="00091E17">
          <w:rPr>
            <w:rFonts w:ascii="Arial" w:hAnsi="Arial" w:cs="Arial"/>
            <w:sz w:val="20"/>
            <w:szCs w:val="20"/>
          </w:rPr>
          <w:t>пунктом 2.8.</w:t>
        </w:r>
        <w:proofErr w:type="gramEnd"/>
      </w:hyperlink>
      <w:r w:rsidRPr="00091E17">
        <w:rPr>
          <w:rFonts w:ascii="Arial" w:hAnsi="Arial" w:cs="Arial"/>
          <w:sz w:val="20"/>
          <w:szCs w:val="20"/>
        </w:rPr>
        <w:t xml:space="preserve"> </w:t>
      </w:r>
      <w:proofErr w:type="gramStart"/>
      <w:r w:rsidRPr="00091E17">
        <w:rPr>
          <w:rFonts w:ascii="Arial" w:hAnsi="Arial" w:cs="Arial"/>
          <w:sz w:val="20"/>
          <w:szCs w:val="20"/>
        </w:rPr>
        <w:t>Регламента, специалист Управления образования),  в срок не более 5 дней с момента принятия соответствующего решения.</w:t>
      </w:r>
      <w:proofErr w:type="gramEnd"/>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Мотивировочное уведомление, в котором разъясняется причины отказа или  приостановления, а так же  меры по их устранению,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В случае отсутствия оснований для отказа в предоставлении муниципальной услуги, предусмотренных </w:t>
      </w:r>
      <w:hyperlink w:anchor="Par181" w:history="1">
        <w:r w:rsidRPr="00091E17">
          <w:rPr>
            <w:rFonts w:ascii="Arial" w:hAnsi="Arial" w:cs="Arial"/>
            <w:sz w:val="20"/>
            <w:szCs w:val="20"/>
          </w:rPr>
          <w:t>пунктом 2.8.</w:t>
        </w:r>
      </w:hyperlink>
      <w:r w:rsidRPr="00091E17">
        <w:rPr>
          <w:rFonts w:ascii="Arial" w:hAnsi="Arial" w:cs="Arial"/>
          <w:sz w:val="20"/>
          <w:szCs w:val="20"/>
        </w:rPr>
        <w:t xml:space="preserve"> Регламента, Специалист управления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на основании представленных Заявителем документов определяет возрастную группу ребенка;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ar133" w:history="1">
        <w:r w:rsidRPr="00091E17">
          <w:rPr>
            <w:rFonts w:ascii="Arial" w:hAnsi="Arial" w:cs="Arial"/>
            <w:sz w:val="20"/>
            <w:szCs w:val="20"/>
          </w:rPr>
          <w:t>пунктом 2.7.</w:t>
        </w:r>
      </w:hyperlink>
      <w:r w:rsidRPr="00091E17">
        <w:rPr>
          <w:rFonts w:ascii="Arial" w:hAnsi="Arial" w:cs="Arial"/>
          <w:sz w:val="20"/>
          <w:szCs w:val="20"/>
        </w:rPr>
        <w:t xml:space="preserve">  Регламента;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 случае отсутствия свободных мест в соответствующей возрастной группе Специалист управления образования принимает решение о постановке на учет ребенка для последующего зачисления в образовательное учреждение.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Результатом исполнения данной административной процедуры является: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принятие решения об отказе в предоставлении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принятие решения о постановке на учет ребенка для определения в образовательное учреждение.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numPr>
          <w:ilvl w:val="0"/>
          <w:numId w:val="15"/>
        </w:numPr>
        <w:tabs>
          <w:tab w:val="left" w:pos="993"/>
        </w:tabs>
        <w:autoSpaceDE w:val="0"/>
        <w:autoSpaceDN w:val="0"/>
        <w:adjustRightInd w:val="0"/>
        <w:spacing w:after="0" w:line="240" w:lineRule="auto"/>
        <w:ind w:firstLine="567"/>
        <w:jc w:val="both"/>
        <w:rPr>
          <w:rFonts w:ascii="Arial" w:hAnsi="Arial" w:cs="Arial"/>
          <w:sz w:val="20"/>
          <w:szCs w:val="20"/>
        </w:rPr>
      </w:pPr>
      <w:bookmarkStart w:id="4" w:name="Par273"/>
      <w:bookmarkEnd w:id="4"/>
      <w:r w:rsidRPr="00091E17">
        <w:rPr>
          <w:rFonts w:ascii="Arial" w:hAnsi="Arial" w:cs="Arial"/>
          <w:sz w:val="20"/>
          <w:szCs w:val="20"/>
        </w:rPr>
        <w:t>Выдача направления производится в Управлении образования.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Основанием для начала административного действия является принятие специалистом Управления образования решения о выдаче направления.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Комплектование в образовательные учреждения на новый учебный год проводится Управлением образования с 1 апреля по 1 сентября ежегодно, в остальное время проводится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 ходе исполнения данной административной процедуры Специалист управления образования выдает Заявителю направление (</w:t>
      </w:r>
      <w:hyperlink r:id="rId36" w:history="1">
        <w:r w:rsidRPr="00091E17">
          <w:rPr>
            <w:rFonts w:ascii="Arial" w:hAnsi="Arial" w:cs="Arial"/>
            <w:sz w:val="20"/>
            <w:szCs w:val="20"/>
          </w:rPr>
          <w:t>приложение 3</w:t>
        </w:r>
      </w:hyperlink>
      <w:r w:rsidRPr="00091E17">
        <w:rPr>
          <w:rFonts w:ascii="Arial" w:hAnsi="Arial" w:cs="Arial"/>
          <w:sz w:val="20"/>
          <w:szCs w:val="20"/>
        </w:rPr>
        <w:t xml:space="preserve"> Регламента), также разъясняет срок, в течение которого оно действительно.</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Срок  исполнения: Выдача направления для зачисления ребенка в образовательное учреждение осуществляется в течение 7 дней с момента уведомления Заявителя об освобождении места в образовательном учреждении;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Направление действительно для предъявления в образовательное учреждение в течение 30 календарных дней со дня его выдачи Заявителю. </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 передается другому Получателю.</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Результатом исполнения данной административной процедуры является  фактическая выдача направления  и его регистрация  в журнале.</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
    <w:p w:rsidR="00091E17" w:rsidRPr="00091E17" w:rsidRDefault="00091E17" w:rsidP="00091E17">
      <w:pPr>
        <w:numPr>
          <w:ilvl w:val="0"/>
          <w:numId w:val="15"/>
        </w:numPr>
        <w:tabs>
          <w:tab w:val="left" w:pos="1134"/>
        </w:tabs>
        <w:autoSpaceDE w:val="0"/>
        <w:autoSpaceDN w:val="0"/>
        <w:adjustRightInd w:val="0"/>
        <w:spacing w:after="0" w:line="240" w:lineRule="auto"/>
        <w:ind w:firstLine="567"/>
        <w:jc w:val="both"/>
        <w:rPr>
          <w:rFonts w:ascii="Arial" w:hAnsi="Arial" w:cs="Arial"/>
          <w:sz w:val="20"/>
          <w:szCs w:val="20"/>
        </w:rPr>
      </w:pPr>
      <w:bookmarkStart w:id="5" w:name="Par279"/>
      <w:bookmarkEnd w:id="5"/>
      <w:r w:rsidRPr="00091E17">
        <w:rPr>
          <w:rFonts w:ascii="Arial" w:hAnsi="Arial" w:cs="Arial"/>
          <w:sz w:val="20"/>
          <w:szCs w:val="20"/>
        </w:rPr>
        <w:t xml:space="preserve">Зачисление ребенка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w:t>
      </w:r>
      <w:proofErr w:type="gramStart"/>
      <w:r w:rsidRPr="00091E17">
        <w:rPr>
          <w:rFonts w:ascii="Arial" w:hAnsi="Arial" w:cs="Arial"/>
          <w:sz w:val="20"/>
          <w:szCs w:val="20"/>
        </w:rPr>
        <w:t>Заявителем</w:t>
      </w:r>
      <w:proofErr w:type="gramEnd"/>
      <w:r w:rsidRPr="00091E17">
        <w:rPr>
          <w:rFonts w:ascii="Arial" w:hAnsi="Arial" w:cs="Arial"/>
          <w:sz w:val="20"/>
          <w:szCs w:val="20"/>
        </w:rPr>
        <w:t xml:space="preserve">  на основании представленных Заявителем в образовательное учреждение документов, предусмотренных пунктом 2.6.  Регламента, в порядке, установленном локальным нормативным актом образовательного учреждения.</w:t>
      </w:r>
    </w:p>
    <w:p w:rsidR="00091E17" w:rsidRPr="00091E17" w:rsidRDefault="00091E17" w:rsidP="00091E17">
      <w:pPr>
        <w:tabs>
          <w:tab w:val="left" w:pos="1134"/>
        </w:tabs>
        <w:autoSpaceDE w:val="0"/>
        <w:autoSpaceDN w:val="0"/>
        <w:adjustRightInd w:val="0"/>
        <w:spacing w:after="0" w:line="240" w:lineRule="auto"/>
        <w:ind w:firstLine="567"/>
        <w:jc w:val="both"/>
        <w:rPr>
          <w:rFonts w:ascii="Arial" w:hAnsi="Arial" w:cs="Arial"/>
          <w:sz w:val="20"/>
          <w:szCs w:val="20"/>
        </w:rPr>
      </w:pPr>
      <w:r w:rsidRPr="00091E17">
        <w:rPr>
          <w:rFonts w:ascii="Arial" w:hAnsi="Arial" w:cs="Arial"/>
          <w:sz w:val="20"/>
          <w:szCs w:val="20"/>
        </w:rP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proofErr w:type="gramStart"/>
      <w:r w:rsidRPr="00091E17">
        <w:rPr>
          <w:rFonts w:ascii="Arial" w:hAnsi="Arial" w:cs="Arial"/>
          <w:sz w:val="20"/>
          <w:szCs w:val="20"/>
        </w:rPr>
        <w:t>Результатом исполнения данной административной процедуры является приказ о зачислении в образовательной  дошкольное  учреждение.</w:t>
      </w:r>
      <w:proofErr w:type="gramEnd"/>
    </w:p>
    <w:p w:rsidR="00091E17" w:rsidRPr="00091E17" w:rsidRDefault="00091E17" w:rsidP="00091E17">
      <w:pPr>
        <w:tabs>
          <w:tab w:val="left" w:pos="1276"/>
        </w:tabs>
        <w:spacing w:after="0" w:line="240" w:lineRule="auto"/>
        <w:ind w:firstLine="556"/>
        <w:jc w:val="both"/>
        <w:rPr>
          <w:rFonts w:ascii="Arial" w:eastAsia="Times New Roman" w:hAnsi="Arial" w:cs="Arial"/>
          <w:sz w:val="20"/>
          <w:szCs w:val="20"/>
          <w:lang w:eastAsia="ru-RU"/>
        </w:rPr>
      </w:pPr>
    </w:p>
    <w:p w:rsidR="00091E17" w:rsidRPr="00091E17" w:rsidRDefault="00091E17" w:rsidP="00091E17">
      <w:pPr>
        <w:numPr>
          <w:ilvl w:val="0"/>
          <w:numId w:val="13"/>
        </w:numPr>
        <w:autoSpaceDE w:val="0"/>
        <w:autoSpaceDN w:val="0"/>
        <w:adjustRightInd w:val="0"/>
        <w:spacing w:after="0" w:line="240" w:lineRule="auto"/>
        <w:jc w:val="center"/>
        <w:rPr>
          <w:rFonts w:ascii="Arial" w:hAnsi="Arial" w:cs="Arial"/>
          <w:b/>
          <w:sz w:val="20"/>
          <w:szCs w:val="20"/>
        </w:rPr>
      </w:pPr>
      <w:r w:rsidRPr="00091E17">
        <w:rPr>
          <w:rFonts w:ascii="Arial" w:hAnsi="Arial" w:cs="Arial"/>
          <w:b/>
          <w:sz w:val="20"/>
          <w:szCs w:val="20"/>
        </w:rPr>
        <w:t xml:space="preserve">ФОРМЫ </w:t>
      </w:r>
      <w:proofErr w:type="gramStart"/>
      <w:r w:rsidRPr="00091E17">
        <w:rPr>
          <w:rFonts w:ascii="Arial" w:hAnsi="Arial" w:cs="Arial"/>
          <w:b/>
          <w:sz w:val="20"/>
          <w:szCs w:val="20"/>
        </w:rPr>
        <w:t>КОНТРОЛЯ ЗА</w:t>
      </w:r>
      <w:proofErr w:type="gramEnd"/>
      <w:r w:rsidRPr="00091E17">
        <w:rPr>
          <w:rFonts w:ascii="Arial" w:hAnsi="Arial" w:cs="Arial"/>
          <w:b/>
          <w:sz w:val="20"/>
          <w:szCs w:val="20"/>
        </w:rPr>
        <w:t xml:space="preserve"> ИСПОЛНЕНИЕМ РЕГЛАМЕНТА</w:t>
      </w:r>
    </w:p>
    <w:p w:rsidR="00091E17" w:rsidRPr="00091E17" w:rsidRDefault="00091E17" w:rsidP="00091E17">
      <w:pPr>
        <w:autoSpaceDE w:val="0"/>
        <w:autoSpaceDN w:val="0"/>
        <w:adjustRightInd w:val="0"/>
        <w:spacing w:after="0" w:line="240" w:lineRule="auto"/>
        <w:ind w:firstLine="709"/>
        <w:jc w:val="both"/>
        <w:rPr>
          <w:rFonts w:ascii="Arial" w:hAnsi="Arial" w:cs="Arial"/>
          <w:sz w:val="20"/>
          <w:szCs w:val="20"/>
        </w:rPr>
      </w:pPr>
    </w:p>
    <w:p w:rsidR="00091E17" w:rsidRPr="00091E17" w:rsidRDefault="00091E17" w:rsidP="00091E17">
      <w:pPr>
        <w:numPr>
          <w:ilvl w:val="1"/>
          <w:numId w:val="7"/>
        </w:numPr>
        <w:tabs>
          <w:tab w:val="left" w:pos="993"/>
        </w:tabs>
        <w:autoSpaceDE w:val="0"/>
        <w:autoSpaceDN w:val="0"/>
        <w:adjustRightInd w:val="0"/>
        <w:spacing w:after="0" w:line="240" w:lineRule="auto"/>
        <w:ind w:left="0" w:firstLine="414"/>
        <w:jc w:val="both"/>
        <w:rPr>
          <w:rFonts w:ascii="Arial" w:hAnsi="Arial" w:cs="Arial"/>
          <w:sz w:val="20"/>
          <w:szCs w:val="20"/>
        </w:rPr>
      </w:pPr>
      <w:r w:rsidRPr="00091E17">
        <w:rPr>
          <w:rFonts w:ascii="Arial" w:hAnsi="Arial" w:cs="Arial"/>
          <w:sz w:val="20"/>
          <w:szCs w:val="20"/>
        </w:rPr>
        <w:t xml:space="preserve">Текущий </w:t>
      </w:r>
      <w:proofErr w:type="gramStart"/>
      <w:r w:rsidRPr="00091E17">
        <w:rPr>
          <w:rFonts w:ascii="Arial" w:hAnsi="Arial" w:cs="Arial"/>
          <w:sz w:val="20"/>
          <w:szCs w:val="20"/>
        </w:rPr>
        <w:t>контроль за</w:t>
      </w:r>
      <w:proofErr w:type="gramEnd"/>
      <w:r w:rsidRPr="00091E17">
        <w:rPr>
          <w:rFonts w:ascii="Arial" w:hAnsi="Arial" w:cs="Arial"/>
          <w:sz w:val="20"/>
          <w:szCs w:val="20"/>
        </w:rPr>
        <w:t xml:space="preserve">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w:t>
      </w:r>
      <w:r w:rsidRPr="00091E17">
        <w:rPr>
          <w:rFonts w:ascii="Arial" w:hAnsi="Arial" w:cs="Arial"/>
          <w:sz w:val="20"/>
          <w:szCs w:val="20"/>
        </w:rPr>
        <w:lastRenderedPageBreak/>
        <w:t>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091E17" w:rsidRPr="00091E17" w:rsidRDefault="00091E17" w:rsidP="00091E17">
      <w:pPr>
        <w:numPr>
          <w:ilvl w:val="1"/>
          <w:numId w:val="7"/>
        </w:numPr>
        <w:tabs>
          <w:tab w:val="left" w:pos="993"/>
        </w:tabs>
        <w:autoSpaceDE w:val="0"/>
        <w:autoSpaceDN w:val="0"/>
        <w:adjustRightInd w:val="0"/>
        <w:spacing w:after="0" w:line="240" w:lineRule="auto"/>
        <w:ind w:left="0" w:firstLine="414"/>
        <w:jc w:val="both"/>
        <w:rPr>
          <w:rFonts w:ascii="Arial" w:hAnsi="Arial" w:cs="Arial"/>
          <w:sz w:val="20"/>
          <w:szCs w:val="20"/>
        </w:rPr>
      </w:pPr>
      <w:r w:rsidRPr="00091E17">
        <w:rPr>
          <w:rFonts w:ascii="Arial" w:hAnsi="Arial" w:cs="Arial"/>
          <w:sz w:val="20"/>
          <w:szCs w:val="20"/>
        </w:rPr>
        <w:t xml:space="preserve">Текущий </w:t>
      </w:r>
      <w:proofErr w:type="gramStart"/>
      <w:r w:rsidRPr="00091E17">
        <w:rPr>
          <w:rFonts w:ascii="Arial" w:hAnsi="Arial" w:cs="Arial"/>
          <w:sz w:val="20"/>
          <w:szCs w:val="20"/>
        </w:rPr>
        <w:t>контроль за</w:t>
      </w:r>
      <w:proofErr w:type="gramEnd"/>
      <w:r w:rsidRPr="00091E17">
        <w:rPr>
          <w:rFonts w:ascii="Arial" w:hAnsi="Arial" w:cs="Arial"/>
          <w:sz w:val="20"/>
          <w:szCs w:val="20"/>
        </w:rPr>
        <w:t xml:space="preserve">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w:t>
      </w:r>
    </w:p>
    <w:p w:rsidR="00091E17" w:rsidRPr="00091E17" w:rsidRDefault="00091E17" w:rsidP="00091E17">
      <w:pPr>
        <w:numPr>
          <w:ilvl w:val="1"/>
          <w:numId w:val="7"/>
        </w:numPr>
        <w:tabs>
          <w:tab w:val="left" w:pos="993"/>
        </w:tabs>
        <w:autoSpaceDE w:val="0"/>
        <w:autoSpaceDN w:val="0"/>
        <w:adjustRightInd w:val="0"/>
        <w:spacing w:after="0" w:line="240" w:lineRule="auto"/>
        <w:ind w:left="0" w:firstLine="414"/>
        <w:jc w:val="both"/>
        <w:rPr>
          <w:rFonts w:ascii="Arial" w:hAnsi="Arial" w:cs="Arial"/>
          <w:sz w:val="20"/>
          <w:szCs w:val="20"/>
        </w:rPr>
      </w:pPr>
      <w:proofErr w:type="gramStart"/>
      <w:r w:rsidRPr="00091E17">
        <w:rPr>
          <w:rFonts w:ascii="Arial" w:hAnsi="Arial" w:cs="Arial"/>
          <w:sz w:val="20"/>
          <w:szCs w:val="20"/>
        </w:rPr>
        <w:t>Контроль за</w:t>
      </w:r>
      <w:proofErr w:type="gramEnd"/>
      <w:r w:rsidRPr="00091E17">
        <w:rPr>
          <w:rFonts w:ascii="Arial" w:hAnsi="Arial" w:cs="Arial"/>
          <w:sz w:val="20"/>
          <w:szCs w:val="20"/>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091E17" w:rsidRPr="00091E17" w:rsidRDefault="00091E17" w:rsidP="00091E17">
      <w:pPr>
        <w:numPr>
          <w:ilvl w:val="1"/>
          <w:numId w:val="7"/>
        </w:numPr>
        <w:tabs>
          <w:tab w:val="left" w:pos="993"/>
        </w:tabs>
        <w:autoSpaceDE w:val="0"/>
        <w:autoSpaceDN w:val="0"/>
        <w:adjustRightInd w:val="0"/>
        <w:spacing w:after="0" w:line="240" w:lineRule="auto"/>
        <w:ind w:left="0" w:firstLine="414"/>
        <w:jc w:val="both"/>
        <w:rPr>
          <w:rFonts w:ascii="Arial" w:hAnsi="Arial" w:cs="Arial"/>
          <w:sz w:val="20"/>
          <w:szCs w:val="20"/>
        </w:rPr>
      </w:pPr>
      <w:r w:rsidRPr="00091E17">
        <w:rPr>
          <w:rFonts w:ascii="Arial" w:hAnsi="Arial" w:cs="Arial"/>
          <w:sz w:val="20"/>
          <w:szCs w:val="20"/>
        </w:rPr>
        <w:t>Порядок и периодичность осуществления плановых и внеплановых проверок.</w:t>
      </w:r>
    </w:p>
    <w:p w:rsidR="00091E17" w:rsidRPr="00091E17" w:rsidRDefault="00091E17" w:rsidP="00091E17">
      <w:pPr>
        <w:tabs>
          <w:tab w:val="left" w:pos="993"/>
        </w:tabs>
        <w:autoSpaceDE w:val="0"/>
        <w:autoSpaceDN w:val="0"/>
        <w:adjustRightInd w:val="0"/>
        <w:spacing w:after="0" w:line="240" w:lineRule="auto"/>
        <w:ind w:firstLine="414"/>
        <w:jc w:val="both"/>
        <w:rPr>
          <w:rFonts w:ascii="Arial" w:hAnsi="Arial" w:cs="Arial"/>
          <w:sz w:val="20"/>
          <w:szCs w:val="20"/>
        </w:rPr>
      </w:pPr>
      <w:proofErr w:type="gramStart"/>
      <w:r w:rsidRPr="00091E17">
        <w:rPr>
          <w:rFonts w:ascii="Arial" w:hAnsi="Arial" w:cs="Arial"/>
          <w:sz w:val="20"/>
          <w:szCs w:val="20"/>
        </w:rPr>
        <w:t>Контроль за</w:t>
      </w:r>
      <w:proofErr w:type="gramEnd"/>
      <w:r w:rsidRPr="00091E17">
        <w:rPr>
          <w:rFonts w:ascii="Arial" w:hAnsi="Arial" w:cs="Arial"/>
          <w:sz w:val="20"/>
          <w:szCs w:val="20"/>
        </w:rPr>
        <w:t xml:space="preserve">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091E17" w:rsidRPr="00091E17" w:rsidRDefault="00091E17" w:rsidP="00091E17">
      <w:pPr>
        <w:tabs>
          <w:tab w:val="left" w:pos="993"/>
        </w:tabs>
        <w:autoSpaceDE w:val="0"/>
        <w:autoSpaceDN w:val="0"/>
        <w:adjustRightInd w:val="0"/>
        <w:spacing w:after="0" w:line="240" w:lineRule="auto"/>
        <w:ind w:firstLine="414"/>
        <w:jc w:val="both"/>
        <w:rPr>
          <w:rFonts w:ascii="Arial" w:hAnsi="Arial" w:cs="Arial"/>
          <w:sz w:val="20"/>
          <w:szCs w:val="20"/>
        </w:rPr>
      </w:pPr>
      <w:proofErr w:type="gramStart"/>
      <w:r w:rsidRPr="00091E17">
        <w:rPr>
          <w:rFonts w:ascii="Arial" w:hAnsi="Arial" w:cs="Arial"/>
          <w:sz w:val="20"/>
          <w:szCs w:val="20"/>
        </w:rPr>
        <w:t>Контроль за</w:t>
      </w:r>
      <w:proofErr w:type="gramEnd"/>
      <w:r w:rsidRPr="00091E17">
        <w:rPr>
          <w:rFonts w:ascii="Arial" w:hAnsi="Arial" w:cs="Arial"/>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rsidRPr="00091E17">
        <w:rPr>
          <w:rFonts w:ascii="Arial" w:hAnsi="Arial" w:cs="Arial"/>
          <w:sz w:val="20"/>
          <w:szCs w:val="2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091E17">
        <w:rPr>
          <w:rFonts w:ascii="Arial" w:hAnsi="Arial" w:cs="Arial"/>
          <w:sz w:val="20"/>
          <w:szCs w:val="20"/>
        </w:rPr>
        <w:t xml:space="preserve"> Проверка может проводиться по конкретному обращению Заявителя.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план проведения плановых проверок для утверждения.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По окончании проведения плановых проверок начальник Управления образования представляет Главе </w:t>
      </w:r>
      <w:proofErr w:type="spellStart"/>
      <w:r w:rsidRPr="00091E17">
        <w:rPr>
          <w:rFonts w:ascii="Arial" w:hAnsi="Arial" w:cs="Arial"/>
          <w:sz w:val="20"/>
          <w:szCs w:val="20"/>
        </w:rPr>
        <w:t>Богучанского</w:t>
      </w:r>
      <w:proofErr w:type="spellEnd"/>
      <w:r w:rsidRPr="00091E17">
        <w:rPr>
          <w:rFonts w:ascii="Arial" w:hAnsi="Arial" w:cs="Arial"/>
          <w:sz w:val="20"/>
          <w:szCs w:val="20"/>
        </w:rPr>
        <w:t xml:space="preserve"> района отчет о результатах проведенных плановых проверок за текущий год.</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091E17" w:rsidRPr="00091E17" w:rsidRDefault="00091E17" w:rsidP="00091E17">
      <w:pPr>
        <w:numPr>
          <w:ilvl w:val="1"/>
          <w:numId w:val="7"/>
        </w:numPr>
        <w:autoSpaceDE w:val="0"/>
        <w:autoSpaceDN w:val="0"/>
        <w:adjustRightInd w:val="0"/>
        <w:spacing w:after="0" w:line="240" w:lineRule="auto"/>
        <w:ind w:left="0" w:firstLine="698"/>
        <w:jc w:val="both"/>
        <w:rPr>
          <w:rFonts w:ascii="Arial" w:hAnsi="Arial" w:cs="Arial"/>
          <w:sz w:val="20"/>
          <w:szCs w:val="20"/>
        </w:rPr>
      </w:pPr>
      <w:r w:rsidRPr="00091E17">
        <w:rPr>
          <w:rFonts w:ascii="Arial" w:hAnsi="Arial" w:cs="Arial"/>
          <w:sz w:val="20"/>
          <w:szCs w:val="20"/>
        </w:rPr>
        <w:t>Ответственность должностных лиц.</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Специалист Учреждения несет персональную ответственность:</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за соблюдение порядка, в том числе сроков, формы, приема и регистрации документов от Заявителя;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за соответствие принятых документов требованиям, установленным в  пункте 2.6. Регламента.</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091E17" w:rsidRPr="00091E17" w:rsidRDefault="00091E17" w:rsidP="00091E17">
      <w:pPr>
        <w:numPr>
          <w:ilvl w:val="1"/>
          <w:numId w:val="7"/>
        </w:numPr>
        <w:autoSpaceDE w:val="0"/>
        <w:autoSpaceDN w:val="0"/>
        <w:adjustRightInd w:val="0"/>
        <w:spacing w:after="0" w:line="240" w:lineRule="auto"/>
        <w:ind w:left="0" w:firstLine="556"/>
        <w:jc w:val="both"/>
        <w:rPr>
          <w:rFonts w:ascii="Arial" w:hAnsi="Arial" w:cs="Arial"/>
          <w:sz w:val="20"/>
          <w:szCs w:val="20"/>
        </w:rPr>
      </w:pPr>
      <w:r w:rsidRPr="00091E17">
        <w:rPr>
          <w:rFonts w:ascii="Arial" w:hAnsi="Arial" w:cs="Arial"/>
          <w:sz w:val="20"/>
          <w:szCs w:val="20"/>
        </w:rPr>
        <w:t>Порядок и формы общественного контроля.</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rsidRPr="00091E17">
        <w:rPr>
          <w:rFonts w:ascii="Arial" w:hAnsi="Arial" w:cs="Arial"/>
          <w:sz w:val="20"/>
          <w:szCs w:val="20"/>
        </w:rPr>
        <w:t>контроля за</w:t>
      </w:r>
      <w:proofErr w:type="gramEnd"/>
      <w:r w:rsidRPr="00091E17">
        <w:rPr>
          <w:rFonts w:ascii="Arial" w:hAnsi="Arial" w:cs="Arial"/>
          <w:sz w:val="20"/>
          <w:szCs w:val="20"/>
        </w:rPr>
        <w:t xml:space="preserve"> предоставлением муниципальной услуги.</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091E17" w:rsidRPr="00091E17" w:rsidRDefault="00091E17" w:rsidP="00091E17">
      <w:pPr>
        <w:autoSpaceDE w:val="0"/>
        <w:autoSpaceDN w:val="0"/>
        <w:adjustRightInd w:val="0"/>
        <w:spacing w:after="0" w:line="240" w:lineRule="auto"/>
        <w:ind w:firstLine="540"/>
        <w:jc w:val="both"/>
        <w:rPr>
          <w:rFonts w:ascii="Arial" w:hAnsi="Arial" w:cs="Arial"/>
          <w:sz w:val="20"/>
          <w:szCs w:val="20"/>
        </w:rPr>
      </w:pPr>
      <w:r w:rsidRPr="00091E17">
        <w:rPr>
          <w:rFonts w:ascii="Arial" w:hAnsi="Arial" w:cs="Arial"/>
          <w:sz w:val="20"/>
          <w:szCs w:val="20"/>
        </w:rPr>
        <w:lastRenderedPageBreak/>
        <w:t xml:space="preserve">Юридические лица имеют право в установленном порядке создавать объединения для осуществления общественного </w:t>
      </w:r>
      <w:proofErr w:type="gramStart"/>
      <w:r w:rsidRPr="00091E17">
        <w:rPr>
          <w:rFonts w:ascii="Arial" w:hAnsi="Arial" w:cs="Arial"/>
          <w:sz w:val="20"/>
          <w:szCs w:val="20"/>
        </w:rPr>
        <w:t>контроля за</w:t>
      </w:r>
      <w:proofErr w:type="gramEnd"/>
      <w:r w:rsidRPr="00091E17">
        <w:rPr>
          <w:rFonts w:ascii="Arial" w:hAnsi="Arial" w:cs="Arial"/>
          <w:sz w:val="20"/>
          <w:szCs w:val="20"/>
        </w:rPr>
        <w:t xml:space="preserve"> предоставлением муниципальной услуги.</w:t>
      </w:r>
    </w:p>
    <w:p w:rsidR="00091E17" w:rsidRPr="00091E17" w:rsidRDefault="00091E17" w:rsidP="00091E17">
      <w:pPr>
        <w:autoSpaceDE w:val="0"/>
        <w:autoSpaceDN w:val="0"/>
        <w:adjustRightInd w:val="0"/>
        <w:spacing w:after="0" w:line="240" w:lineRule="auto"/>
        <w:ind w:left="915"/>
        <w:jc w:val="both"/>
        <w:rPr>
          <w:rFonts w:ascii="Arial" w:hAnsi="Arial" w:cs="Arial"/>
          <w:b/>
          <w:sz w:val="20"/>
          <w:szCs w:val="20"/>
        </w:rPr>
      </w:pPr>
    </w:p>
    <w:p w:rsidR="00091E17" w:rsidRPr="00091E17" w:rsidRDefault="00091E17" w:rsidP="00091E17">
      <w:pPr>
        <w:numPr>
          <w:ilvl w:val="0"/>
          <w:numId w:val="7"/>
        </w:numPr>
        <w:autoSpaceDE w:val="0"/>
        <w:autoSpaceDN w:val="0"/>
        <w:adjustRightInd w:val="0"/>
        <w:spacing w:after="0" w:line="240" w:lineRule="auto"/>
        <w:ind w:left="397" w:firstLine="318"/>
        <w:jc w:val="both"/>
        <w:rPr>
          <w:rFonts w:ascii="Arial" w:hAnsi="Arial" w:cs="Arial"/>
          <w:b/>
          <w:sz w:val="20"/>
          <w:szCs w:val="20"/>
        </w:rPr>
      </w:pPr>
      <w:r w:rsidRPr="00091E17">
        <w:rPr>
          <w:rFonts w:ascii="Arial" w:hAnsi="Arial" w:cs="Arial"/>
          <w:b/>
          <w:sz w:val="20"/>
          <w:szCs w:val="20"/>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091E17" w:rsidRPr="00091E17" w:rsidRDefault="00091E17" w:rsidP="00091E17">
      <w:pPr>
        <w:autoSpaceDE w:val="0"/>
        <w:autoSpaceDN w:val="0"/>
        <w:adjustRightInd w:val="0"/>
        <w:spacing w:after="0" w:line="240" w:lineRule="auto"/>
        <w:ind w:left="915"/>
        <w:jc w:val="center"/>
        <w:rPr>
          <w:rFonts w:ascii="Arial" w:hAnsi="Arial" w:cs="Arial"/>
          <w:sz w:val="20"/>
          <w:szCs w:val="20"/>
        </w:rPr>
      </w:pPr>
    </w:p>
    <w:p w:rsidR="00091E17" w:rsidRPr="00091E17" w:rsidRDefault="00091E17" w:rsidP="00091E17">
      <w:pPr>
        <w:spacing w:after="0" w:line="240" w:lineRule="auto"/>
        <w:ind w:right="-1" w:firstLine="426"/>
        <w:jc w:val="both"/>
        <w:rPr>
          <w:rFonts w:ascii="Arial" w:hAnsi="Arial" w:cs="Arial"/>
          <w:sz w:val="20"/>
          <w:szCs w:val="20"/>
        </w:rPr>
      </w:pPr>
      <w:r w:rsidRPr="00091E17">
        <w:rPr>
          <w:rFonts w:ascii="Arial" w:hAnsi="Arial" w:cs="Arial"/>
          <w:sz w:val="20"/>
          <w:szCs w:val="20"/>
        </w:rPr>
        <w:t xml:space="preserve">5.1. </w:t>
      </w:r>
      <w:proofErr w:type="gramStart"/>
      <w:r w:rsidRPr="00091E17">
        <w:rPr>
          <w:rFonts w:ascii="Arial" w:hAnsi="Arial" w:cs="Arial"/>
          <w:sz w:val="20"/>
          <w:szCs w:val="20"/>
        </w:rPr>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5.2. Заявитель может обратиться с </w:t>
      </w:r>
      <w:proofErr w:type="gramStart"/>
      <w:r w:rsidRPr="00091E17">
        <w:rPr>
          <w:rFonts w:ascii="Arial" w:hAnsi="Arial" w:cs="Arial"/>
          <w:sz w:val="20"/>
          <w:szCs w:val="20"/>
        </w:rPr>
        <w:t>жалобой</w:t>
      </w:r>
      <w:proofErr w:type="gramEnd"/>
      <w:r w:rsidRPr="00091E17">
        <w:rPr>
          <w:rFonts w:ascii="Arial" w:hAnsi="Arial" w:cs="Arial"/>
          <w:sz w:val="20"/>
          <w:szCs w:val="20"/>
        </w:rPr>
        <w:t xml:space="preserve"> в том числе в следующих случаях:</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1) нарушение срока регистрации запроса о предоставлении муниципальной услуги;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2)   нарушение срока предоставления муниципальной услуги;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91E17">
          <w:rPr>
            <w:rFonts w:ascii="Arial" w:hAnsi="Arial" w:cs="Arial"/>
            <w:sz w:val="20"/>
            <w:szCs w:val="20"/>
          </w:rPr>
          <w:t>пунктом 4 части 1 статьи 7</w:t>
        </w:r>
      </w:hyperlink>
      <w:r w:rsidRPr="00091E17">
        <w:rPr>
          <w:rFonts w:ascii="Arial" w:hAnsi="Arial" w:cs="Arial"/>
          <w:sz w:val="20"/>
          <w:szCs w:val="20"/>
        </w:rPr>
        <w:t xml:space="preserve"> Федерального закона от 27.07.2010 № 210-ФЗ "Об организации предоставления государственных и муниципальных услуг".</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5.4. </w:t>
      </w:r>
      <w:proofErr w:type="gramStart"/>
      <w:r w:rsidRPr="00091E17">
        <w:rPr>
          <w:rFonts w:ascii="Arial" w:hAnsi="Arial" w:cs="Arial"/>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91E17">
        <w:rPr>
          <w:rFonts w:ascii="Arial" w:hAnsi="Arial" w:cs="Arial"/>
          <w:sz w:val="20"/>
          <w:szCs w:val="20"/>
        </w:rPr>
        <w:t xml:space="preserve"> заявителя. </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5.6. Жалоба должна содержать:</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5.7. </w:t>
      </w:r>
      <w:proofErr w:type="gramStart"/>
      <w:r w:rsidRPr="00091E17">
        <w:rPr>
          <w:rFonts w:ascii="Arial" w:hAnsi="Arial" w:cs="Arial"/>
          <w:sz w:val="20"/>
          <w:szCs w:val="20"/>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91E17" w:rsidRPr="00091E17" w:rsidRDefault="00091E17" w:rsidP="00091E17">
      <w:pPr>
        <w:spacing w:after="0" w:line="240" w:lineRule="auto"/>
        <w:ind w:right="-1" w:firstLine="567"/>
        <w:jc w:val="both"/>
        <w:rPr>
          <w:rFonts w:ascii="Arial" w:hAnsi="Arial" w:cs="Arial"/>
          <w:sz w:val="20"/>
          <w:szCs w:val="20"/>
        </w:rPr>
      </w:pPr>
      <w:bookmarkStart w:id="6" w:name="Par44"/>
      <w:bookmarkEnd w:id="6"/>
      <w:r w:rsidRPr="00091E17">
        <w:rPr>
          <w:rFonts w:ascii="Arial" w:hAnsi="Arial" w:cs="Arial"/>
          <w:sz w:val="20"/>
          <w:szCs w:val="20"/>
        </w:rPr>
        <w:t>5.8. По результатам рассмотрения жалобы принимается одно из следующих решений:</w:t>
      </w:r>
    </w:p>
    <w:p w:rsidR="00091E17" w:rsidRPr="00091E17" w:rsidRDefault="00091E17" w:rsidP="00091E17">
      <w:pPr>
        <w:spacing w:after="0" w:line="240" w:lineRule="auto"/>
        <w:ind w:right="-1" w:firstLine="567"/>
        <w:jc w:val="both"/>
        <w:rPr>
          <w:rFonts w:ascii="Arial" w:hAnsi="Arial" w:cs="Arial"/>
          <w:sz w:val="20"/>
          <w:szCs w:val="20"/>
        </w:rPr>
      </w:pPr>
      <w:proofErr w:type="gramStart"/>
      <w:r w:rsidRPr="00091E17">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2) в удовлетворении жалобы отказывается.</w:t>
      </w:r>
    </w:p>
    <w:p w:rsidR="00091E17" w:rsidRPr="00091E17" w:rsidRDefault="00091E17" w:rsidP="00091E17">
      <w:pPr>
        <w:spacing w:after="0" w:line="240" w:lineRule="auto"/>
        <w:ind w:right="-1" w:firstLine="567"/>
        <w:jc w:val="both"/>
        <w:rPr>
          <w:rFonts w:ascii="Arial" w:hAnsi="Arial" w:cs="Arial"/>
          <w:sz w:val="20"/>
          <w:szCs w:val="20"/>
        </w:rPr>
      </w:pPr>
      <w:bookmarkStart w:id="7" w:name="Par48"/>
      <w:bookmarkEnd w:id="7"/>
      <w:r w:rsidRPr="00091E17">
        <w:rPr>
          <w:rFonts w:ascii="Arial" w:hAnsi="Arial" w:cs="Arial"/>
          <w:sz w:val="20"/>
          <w:szCs w:val="20"/>
        </w:rPr>
        <w:t>5.9.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1E17">
        <w:rPr>
          <w:rFonts w:ascii="Arial" w:hAnsi="Arial" w:cs="Arial"/>
          <w:sz w:val="20"/>
          <w:szCs w:val="20"/>
        </w:rPr>
        <w:t>неудобства</w:t>
      </w:r>
      <w:proofErr w:type="gramEnd"/>
      <w:r w:rsidRPr="00091E17">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5.9.2. В случае признания </w:t>
      </w:r>
      <w:proofErr w:type="gramStart"/>
      <w:r w:rsidRPr="00091E17">
        <w:rPr>
          <w:rFonts w:ascii="Arial" w:hAnsi="Arial" w:cs="Arial"/>
          <w:sz w:val="20"/>
          <w:szCs w:val="20"/>
        </w:rPr>
        <w:t>жалобы</w:t>
      </w:r>
      <w:proofErr w:type="gramEnd"/>
      <w:r w:rsidRPr="00091E17">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5.10. В случае установления в ходе или по результатам </w:t>
      </w:r>
      <w:proofErr w:type="gramStart"/>
      <w:r w:rsidRPr="00091E17">
        <w:rPr>
          <w:rFonts w:ascii="Arial" w:hAnsi="Arial" w:cs="Arial"/>
          <w:sz w:val="20"/>
          <w:szCs w:val="20"/>
        </w:rPr>
        <w:t>рассмотрения жалобы признаков состава административного правонарушения</w:t>
      </w:r>
      <w:proofErr w:type="gramEnd"/>
      <w:r w:rsidRPr="00091E17">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091E17" w:rsidRPr="00091E17" w:rsidRDefault="00091E17" w:rsidP="00091E17">
      <w:pPr>
        <w:spacing w:after="0" w:line="240" w:lineRule="auto"/>
        <w:ind w:right="-1" w:firstLine="567"/>
        <w:jc w:val="both"/>
        <w:rPr>
          <w:rFonts w:ascii="Arial" w:hAnsi="Arial" w:cs="Arial"/>
          <w:sz w:val="20"/>
          <w:szCs w:val="20"/>
        </w:rPr>
      </w:pPr>
      <w:r w:rsidRPr="00091E17">
        <w:rPr>
          <w:rFonts w:ascii="Arial" w:hAnsi="Arial" w:cs="Arial"/>
          <w:sz w:val="20"/>
          <w:szCs w:val="20"/>
        </w:rPr>
        <w:t xml:space="preserve">5.11.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8" w:history="1">
        <w:r w:rsidRPr="00091E17">
          <w:rPr>
            <w:rFonts w:ascii="Arial" w:hAnsi="Arial" w:cs="Arial"/>
            <w:sz w:val="20"/>
            <w:szCs w:val="20"/>
          </w:rPr>
          <w:t>законом</w:t>
        </w:r>
      </w:hyperlink>
      <w:r w:rsidRPr="00091E17">
        <w:rPr>
          <w:rFonts w:ascii="Arial" w:hAnsi="Arial" w:cs="Arial"/>
          <w:sz w:val="20"/>
          <w:szCs w:val="20"/>
        </w:rPr>
        <w:t xml:space="preserve"> от 2 мая 2006 года № 59-ФЗ "О порядке рассмотрения обращений граждан Российской Федерации".</w:t>
      </w:r>
    </w:p>
    <w:p w:rsidR="00091E17" w:rsidRPr="00091E17" w:rsidRDefault="00091E17" w:rsidP="00091E17">
      <w:pPr>
        <w:spacing w:after="0" w:line="240" w:lineRule="auto"/>
        <w:ind w:firstLine="360"/>
        <w:jc w:val="both"/>
        <w:rPr>
          <w:rFonts w:ascii="Arial" w:eastAsia="Times New Roman" w:hAnsi="Arial" w:cs="Arial"/>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2"/>
        <w:gridCol w:w="5129"/>
      </w:tblGrid>
      <w:tr w:rsidR="00091E17" w:rsidRPr="00091E17" w:rsidTr="001737F7">
        <w:tc>
          <w:tcPr>
            <w:tcW w:w="7605" w:type="dxa"/>
          </w:tcPr>
          <w:p w:rsidR="00091E17" w:rsidRPr="00091E17" w:rsidRDefault="00091E17" w:rsidP="001737F7">
            <w:pPr>
              <w:ind w:firstLine="360"/>
              <w:jc w:val="both"/>
              <w:rPr>
                <w:rFonts w:ascii="Arial" w:eastAsia="Times New Roman" w:hAnsi="Arial" w:cs="Arial"/>
              </w:rPr>
            </w:pPr>
          </w:p>
        </w:tc>
        <w:tc>
          <w:tcPr>
            <w:tcW w:w="7606" w:type="dxa"/>
          </w:tcPr>
          <w:p w:rsidR="00091E17" w:rsidRPr="00091E17" w:rsidRDefault="00091E17" w:rsidP="001737F7">
            <w:pPr>
              <w:ind w:firstLine="360"/>
              <w:jc w:val="right"/>
              <w:rPr>
                <w:rFonts w:ascii="Arial" w:eastAsia="Times New Roman" w:hAnsi="Arial" w:cs="Arial"/>
                <w:sz w:val="18"/>
              </w:rPr>
            </w:pPr>
            <w:r w:rsidRPr="00091E17">
              <w:rPr>
                <w:rFonts w:ascii="Arial" w:eastAsia="Times New Roman" w:hAnsi="Arial" w:cs="Arial"/>
                <w:sz w:val="18"/>
              </w:rPr>
              <w:t>Приложение № 1 к Регламенту</w:t>
            </w:r>
            <w:proofErr w:type="gramStart"/>
            <w:r w:rsidRPr="00091E17">
              <w:rPr>
                <w:rFonts w:ascii="Arial" w:eastAsia="Times New Roman" w:hAnsi="Arial" w:cs="Arial"/>
                <w:sz w:val="18"/>
              </w:rPr>
              <w:t>«п</w:t>
            </w:r>
            <w:proofErr w:type="gramEnd"/>
            <w:r w:rsidRPr="00091E17">
              <w:rPr>
                <w:rFonts w:ascii="Arial" w:eastAsia="Times New Roman" w:hAnsi="Arial" w:cs="Arial"/>
                <w:sz w:val="18"/>
              </w:rPr>
              <w:t xml:space="preserve">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18"/>
              </w:rPr>
              <w:t>Богучанского</w:t>
            </w:r>
            <w:proofErr w:type="spellEnd"/>
            <w:r w:rsidRPr="00091E17">
              <w:rPr>
                <w:rFonts w:ascii="Arial" w:eastAsia="Times New Roman" w:hAnsi="Arial" w:cs="Arial"/>
                <w:sz w:val="18"/>
              </w:rPr>
              <w:t xml:space="preserve"> района»</w:t>
            </w:r>
          </w:p>
          <w:p w:rsidR="00091E17" w:rsidRPr="00091E17" w:rsidRDefault="00091E17" w:rsidP="001737F7">
            <w:pPr>
              <w:ind w:firstLine="360"/>
              <w:jc w:val="both"/>
              <w:rPr>
                <w:rFonts w:ascii="Arial" w:eastAsia="Times New Roman" w:hAnsi="Arial" w:cs="Arial"/>
              </w:rPr>
            </w:pPr>
          </w:p>
        </w:tc>
      </w:tr>
    </w:tbl>
    <w:p w:rsidR="00091E17" w:rsidRPr="00091E17" w:rsidRDefault="00091E17" w:rsidP="00091E17">
      <w:pPr>
        <w:spacing w:after="0" w:line="240" w:lineRule="auto"/>
        <w:ind w:firstLine="360"/>
        <w:jc w:val="center"/>
        <w:rPr>
          <w:rFonts w:ascii="Arial" w:eastAsia="Times New Roman" w:hAnsi="Arial" w:cs="Arial"/>
          <w:sz w:val="20"/>
          <w:szCs w:val="20"/>
          <w:lang w:eastAsia="ru-RU"/>
        </w:rPr>
      </w:pPr>
      <w:r w:rsidRPr="00091E17">
        <w:rPr>
          <w:rFonts w:ascii="Arial" w:eastAsia="Times New Roman" w:hAnsi="Arial" w:cs="Arial"/>
          <w:sz w:val="20"/>
          <w:szCs w:val="20"/>
          <w:lang w:eastAsia="ru-RU"/>
        </w:rPr>
        <w:t>Сведения о местах, нахождения, контактных телефонах Учреждений,</w:t>
      </w:r>
    </w:p>
    <w:p w:rsidR="00091E17" w:rsidRPr="00091E17" w:rsidRDefault="00091E17" w:rsidP="00091E17">
      <w:pPr>
        <w:spacing w:after="0" w:line="240" w:lineRule="auto"/>
        <w:ind w:firstLine="360"/>
        <w:jc w:val="center"/>
        <w:rPr>
          <w:rFonts w:ascii="Arial" w:eastAsia="Times New Roman" w:hAnsi="Arial" w:cs="Arial"/>
          <w:sz w:val="20"/>
          <w:szCs w:val="20"/>
          <w:lang w:eastAsia="ru-RU"/>
        </w:rPr>
      </w:pPr>
      <w:proofErr w:type="gramStart"/>
      <w:r w:rsidRPr="00091E17">
        <w:rPr>
          <w:rFonts w:ascii="Arial" w:eastAsia="Times New Roman" w:hAnsi="Arial" w:cs="Arial"/>
          <w:sz w:val="20"/>
          <w:szCs w:val="20"/>
          <w:lang w:eastAsia="ru-RU"/>
        </w:rPr>
        <w:t>оказывающих</w:t>
      </w:r>
      <w:proofErr w:type="gramEnd"/>
      <w:r w:rsidRPr="00091E17">
        <w:rPr>
          <w:rFonts w:ascii="Arial" w:eastAsia="Times New Roman" w:hAnsi="Arial" w:cs="Arial"/>
          <w:sz w:val="20"/>
          <w:szCs w:val="20"/>
          <w:lang w:eastAsia="ru-RU"/>
        </w:rPr>
        <w:t xml:space="preserve"> муниципальную услугу</w:t>
      </w:r>
    </w:p>
    <w:p w:rsidR="00091E17" w:rsidRPr="00091E17" w:rsidRDefault="00091E17" w:rsidP="00091E17">
      <w:pPr>
        <w:spacing w:after="0" w:line="240" w:lineRule="auto"/>
        <w:ind w:firstLine="360"/>
        <w:jc w:val="center"/>
        <w:rPr>
          <w:rFonts w:ascii="Arial" w:eastAsia="Times New Roman" w:hAnsi="Arial" w:cs="Arial"/>
          <w:sz w:val="20"/>
          <w:szCs w:val="20"/>
          <w:lang w:eastAsia="ru-RU"/>
        </w:rPr>
      </w:pPr>
    </w:p>
    <w:tbl>
      <w:tblPr>
        <w:tblStyle w:val="68"/>
        <w:tblW w:w="5000" w:type="pct"/>
        <w:tblLook w:val="04A0"/>
      </w:tblPr>
      <w:tblGrid>
        <w:gridCol w:w="411"/>
        <w:gridCol w:w="4213"/>
        <w:gridCol w:w="1636"/>
        <w:gridCol w:w="2117"/>
        <w:gridCol w:w="1194"/>
      </w:tblGrid>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 1 «</w:t>
            </w:r>
            <w:proofErr w:type="spellStart"/>
            <w:r w:rsidRPr="00091E17">
              <w:rPr>
                <w:rFonts w:ascii="Arial" w:eastAsia="Times New Roman" w:hAnsi="Arial" w:cs="Arial"/>
                <w:sz w:val="14"/>
                <w:szCs w:val="14"/>
                <w:lang w:eastAsia="ru-RU"/>
              </w:rPr>
              <w:t>Сибирячок</w:t>
            </w:r>
            <w:proofErr w:type="spellEnd"/>
            <w:r w:rsidRPr="00091E17">
              <w:rPr>
                <w:rFonts w:ascii="Arial" w:eastAsia="Times New Roman" w:hAnsi="Arial" w:cs="Arial"/>
                <w:sz w:val="14"/>
                <w:szCs w:val="14"/>
                <w:lang w:eastAsia="ru-RU"/>
              </w:rPr>
              <w:t xml:space="preserve">»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Ленина, 11</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cad1boguo@rambler.ru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22-365</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2 «Солнышко»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Автодорожная, 16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detsadik.sol@yandex.ru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28-188</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3.</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3 «Теремок»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Киселева, 12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ds3-bog@yandex.ru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21-884</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4.</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4 «Скворушка»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Киселева, 13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bog.skvoruschka@yandex.ru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21-148</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lastRenderedPageBreak/>
              <w:t>5.</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5 «Сосенка»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пер. Чернышевского, 10</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detski.sosenka@mail.ru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22-554</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6.</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 6 «</w:t>
            </w:r>
            <w:proofErr w:type="spellStart"/>
            <w:r w:rsidRPr="00091E17">
              <w:rPr>
                <w:rFonts w:ascii="Arial" w:eastAsia="Times New Roman" w:hAnsi="Arial" w:cs="Arial"/>
                <w:sz w:val="14"/>
                <w:szCs w:val="14"/>
                <w:lang w:eastAsia="ru-RU"/>
              </w:rPr>
              <w:t>Рябинушка</w:t>
            </w:r>
            <w:proofErr w:type="spellEnd"/>
            <w:r w:rsidRPr="00091E17">
              <w:rPr>
                <w:rFonts w:ascii="Arial" w:eastAsia="Times New Roman" w:hAnsi="Arial" w:cs="Arial"/>
                <w:sz w:val="14"/>
                <w:szCs w:val="14"/>
                <w:lang w:eastAsia="ru-RU"/>
              </w:rPr>
              <w:t xml:space="preserve">»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8 Марта, 36</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valentina-mutovina@rambler.ru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33-368</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7.</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7 «Буратино» с. </w:t>
            </w:r>
            <w:proofErr w:type="spellStart"/>
            <w:r w:rsidRPr="00091E17">
              <w:rPr>
                <w:rFonts w:ascii="Arial" w:eastAsia="Times New Roman" w:hAnsi="Arial" w:cs="Arial"/>
                <w:sz w:val="14"/>
                <w:szCs w:val="14"/>
                <w:lang w:eastAsia="ru-RU"/>
              </w:rPr>
              <w:t>Богучаны</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Богучаны</w:t>
            </w:r>
            <w:proofErr w:type="spellEnd"/>
            <w:r w:rsidRPr="00091E17">
              <w:rPr>
                <w:rFonts w:ascii="Arial" w:eastAsia="Times New Roman" w:hAnsi="Arial" w:cs="Arial"/>
                <w:sz w:val="14"/>
                <w:szCs w:val="14"/>
                <w:lang w:eastAsia="ru-RU"/>
              </w:rPr>
              <w:t>, ул. Геологов</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buratino7-bogushany@rambler.ru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24-133</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 8 «Елочка» д. Ярки</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663430, д. Ярки, ул. Ленина, 32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ds8-yarki@yandex.ru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22-661</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9.</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«Солнышко» п. Таёжный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663467,</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п.  Таёжный, ул. Строителей, 5</w:t>
            </w:r>
            <w:proofErr w:type="gramStart"/>
            <w:r w:rsidRPr="00091E17">
              <w:rPr>
                <w:rFonts w:ascii="Arial" w:eastAsia="Times New Roman" w:hAnsi="Arial" w:cs="Arial"/>
                <w:sz w:val="14"/>
                <w:szCs w:val="14"/>
                <w:lang w:eastAsia="ru-RU"/>
              </w:rPr>
              <w:t xml:space="preserve"> Б</w:t>
            </w:r>
            <w:proofErr w:type="gramEnd"/>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sadiksolnyshko@yandex.ru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26-084</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10.</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«Теремок» п. Таёжный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663467,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п.  Таёжный, ул. Вокзальная, 7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ds.teremok.taezny@yandex.ru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26-977</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11.</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«Колосок» п. </w:t>
            </w:r>
            <w:proofErr w:type="spellStart"/>
            <w:r w:rsidRPr="00091E17">
              <w:rPr>
                <w:rFonts w:ascii="Arial" w:eastAsia="Times New Roman" w:hAnsi="Arial" w:cs="Arial"/>
                <w:sz w:val="14"/>
                <w:szCs w:val="14"/>
                <w:lang w:eastAsia="ru-RU"/>
              </w:rPr>
              <w:t>Пинчуга</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663441,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Пинчуга</w:t>
            </w:r>
            <w:proofErr w:type="spellEnd"/>
            <w:r w:rsidRPr="00091E17">
              <w:rPr>
                <w:rFonts w:ascii="Arial" w:eastAsia="Times New Roman" w:hAnsi="Arial" w:cs="Arial"/>
                <w:sz w:val="14"/>
                <w:szCs w:val="14"/>
                <w:lang w:eastAsia="ru-RU"/>
              </w:rPr>
              <w:t>, ул. Фестивальная, 1</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kolosok-pinchuga@mail.ru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25-195</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12.</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«Солнышко» п. </w:t>
            </w:r>
            <w:proofErr w:type="spellStart"/>
            <w:r w:rsidRPr="00091E17">
              <w:rPr>
                <w:rFonts w:ascii="Arial" w:eastAsia="Times New Roman" w:hAnsi="Arial" w:cs="Arial"/>
                <w:sz w:val="14"/>
                <w:szCs w:val="14"/>
                <w:lang w:eastAsia="ru-RU"/>
              </w:rPr>
              <w:t>Пинчуга</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663441,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Пинчуга</w:t>
            </w:r>
            <w:proofErr w:type="spellEnd"/>
            <w:r w:rsidRPr="00091E17">
              <w:rPr>
                <w:rFonts w:ascii="Arial" w:eastAsia="Times New Roman" w:hAnsi="Arial" w:cs="Arial"/>
                <w:sz w:val="14"/>
                <w:szCs w:val="14"/>
                <w:lang w:eastAsia="ru-RU"/>
              </w:rPr>
              <w:t>, ул. Ленина, 22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oleg.veselov.68@mail.ru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25-209</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13.</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w:t>
            </w:r>
            <w:proofErr w:type="spellStart"/>
            <w:r w:rsidRPr="00091E17">
              <w:rPr>
                <w:rFonts w:ascii="Arial" w:eastAsia="Times New Roman" w:hAnsi="Arial" w:cs="Arial"/>
                <w:sz w:val="14"/>
                <w:szCs w:val="14"/>
                <w:lang w:eastAsia="ru-RU"/>
              </w:rPr>
              <w:t>Чебурашка</w:t>
            </w:r>
            <w:proofErr w:type="spellEnd"/>
            <w:r w:rsidRPr="00091E17">
              <w:rPr>
                <w:rFonts w:ascii="Arial" w:eastAsia="Times New Roman" w:hAnsi="Arial" w:cs="Arial"/>
                <w:sz w:val="14"/>
                <w:szCs w:val="14"/>
                <w:lang w:eastAsia="ru-RU"/>
              </w:rPr>
              <w:t xml:space="preserve">» п. </w:t>
            </w:r>
            <w:proofErr w:type="spellStart"/>
            <w:r w:rsidRPr="00091E17">
              <w:rPr>
                <w:rFonts w:ascii="Arial" w:eastAsia="Times New Roman" w:hAnsi="Arial" w:cs="Arial"/>
                <w:sz w:val="14"/>
                <w:szCs w:val="14"/>
                <w:lang w:eastAsia="ru-RU"/>
              </w:rPr>
              <w:t>Манзя</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663444,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Манзя</w:t>
            </w:r>
            <w:proofErr w:type="spellEnd"/>
            <w:r w:rsidRPr="00091E17">
              <w:rPr>
                <w:rFonts w:ascii="Arial" w:eastAsia="Times New Roman" w:hAnsi="Arial" w:cs="Arial"/>
                <w:sz w:val="14"/>
                <w:szCs w:val="14"/>
                <w:lang w:eastAsia="ru-RU"/>
              </w:rPr>
              <w:t>, ул. Ленина, 13</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bezrukih-vera@rambler.ru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34-343</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14.</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«Солнышко» п. Октябрьский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gramStart"/>
            <w:r w:rsidRPr="00091E17">
              <w:rPr>
                <w:rFonts w:ascii="Arial" w:eastAsia="Times New Roman" w:hAnsi="Arial" w:cs="Arial"/>
                <w:sz w:val="14"/>
                <w:szCs w:val="14"/>
                <w:lang w:eastAsia="ru-RU"/>
              </w:rPr>
              <w:t>Октябрьский</w:t>
            </w:r>
            <w:proofErr w:type="gramEnd"/>
            <w:r w:rsidRPr="00091E17">
              <w:rPr>
                <w:rFonts w:ascii="Arial" w:eastAsia="Times New Roman" w:hAnsi="Arial" w:cs="Arial"/>
                <w:sz w:val="14"/>
                <w:szCs w:val="14"/>
                <w:lang w:eastAsia="ru-RU"/>
              </w:rPr>
              <w:t xml:space="preserve">, ул. Комарова, 3 </w:t>
            </w:r>
            <w:proofErr w:type="spellStart"/>
            <w:r w:rsidRPr="00091E17">
              <w:rPr>
                <w:rFonts w:ascii="Arial" w:eastAsia="Times New Roman" w:hAnsi="Arial" w:cs="Arial"/>
                <w:sz w:val="14"/>
                <w:szCs w:val="14"/>
                <w:lang w:eastAsia="ru-RU"/>
              </w:rPr>
              <w:t>д</w:t>
            </w:r>
            <w:proofErr w:type="spellEnd"/>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sadok_sol@mail.ru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нет</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15.</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«Белочка» № 62 п. Октябрьский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п.  Октябрьский, пер. Больничный, 1</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ds_belka@mail.ru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нет</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16.</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«Буратино«» с. Чунояр</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663459,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Чунояр, ул. </w:t>
            </w:r>
            <w:proofErr w:type="gramStart"/>
            <w:r w:rsidRPr="00091E17">
              <w:rPr>
                <w:rFonts w:ascii="Arial" w:eastAsia="Times New Roman" w:hAnsi="Arial" w:cs="Arial"/>
                <w:sz w:val="14"/>
                <w:szCs w:val="14"/>
                <w:lang w:eastAsia="ru-RU"/>
              </w:rPr>
              <w:t>Партизанская</w:t>
            </w:r>
            <w:proofErr w:type="gramEnd"/>
            <w:r w:rsidRPr="00091E17">
              <w:rPr>
                <w:rFonts w:ascii="Arial" w:eastAsia="Times New Roman" w:hAnsi="Arial" w:cs="Arial"/>
                <w:sz w:val="14"/>
                <w:szCs w:val="14"/>
                <w:lang w:eastAsia="ru-RU"/>
              </w:rPr>
              <w:t>, 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buratinosad@mail.ru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38-155</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17.</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w:t>
            </w:r>
            <w:proofErr w:type="spellStart"/>
            <w:r w:rsidRPr="00091E17">
              <w:rPr>
                <w:rFonts w:ascii="Arial" w:eastAsia="Times New Roman" w:hAnsi="Arial" w:cs="Arial"/>
                <w:sz w:val="14"/>
                <w:szCs w:val="14"/>
                <w:lang w:eastAsia="ru-RU"/>
              </w:rPr>
              <w:t>Лесовичок</w:t>
            </w:r>
            <w:proofErr w:type="spellEnd"/>
            <w:r w:rsidRPr="00091E17">
              <w:rPr>
                <w:rFonts w:ascii="Arial" w:eastAsia="Times New Roman" w:hAnsi="Arial" w:cs="Arial"/>
                <w:sz w:val="14"/>
                <w:szCs w:val="14"/>
                <w:lang w:eastAsia="ru-RU"/>
              </w:rPr>
              <w:t>» п. Ангарский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663440,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п.  Ангарский, ул. Октябрьская, 7</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elenaclochixina@yandex.ru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-44-266</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18.</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«Солнышко» п. </w:t>
            </w:r>
            <w:proofErr w:type="spellStart"/>
            <w:r w:rsidRPr="00091E17">
              <w:rPr>
                <w:rFonts w:ascii="Arial" w:eastAsia="Times New Roman" w:hAnsi="Arial" w:cs="Arial"/>
                <w:sz w:val="14"/>
                <w:szCs w:val="14"/>
                <w:lang w:eastAsia="ru-RU"/>
              </w:rPr>
              <w:t>Артюгино</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663442,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Артюгино</w:t>
            </w:r>
            <w:proofErr w:type="spellEnd"/>
            <w:r w:rsidRPr="00091E17">
              <w:rPr>
                <w:rFonts w:ascii="Arial" w:eastAsia="Times New Roman" w:hAnsi="Arial" w:cs="Arial"/>
                <w:sz w:val="14"/>
                <w:szCs w:val="14"/>
                <w:lang w:eastAsia="ru-RU"/>
              </w:rPr>
              <w:t>, ул. Юбилейная, 23</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dsartugino@rambler.ru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36-136</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19.</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w:t>
            </w:r>
            <w:proofErr w:type="spellStart"/>
            <w:r w:rsidRPr="00091E17">
              <w:rPr>
                <w:rFonts w:ascii="Arial" w:eastAsia="Times New Roman" w:hAnsi="Arial" w:cs="Arial"/>
                <w:sz w:val="14"/>
                <w:szCs w:val="14"/>
                <w:lang w:eastAsia="ru-RU"/>
              </w:rPr>
              <w:t>Чебурашка</w:t>
            </w:r>
            <w:proofErr w:type="spellEnd"/>
            <w:r w:rsidRPr="00091E17">
              <w:rPr>
                <w:rFonts w:ascii="Arial" w:eastAsia="Times New Roman" w:hAnsi="Arial" w:cs="Arial"/>
                <w:sz w:val="14"/>
                <w:szCs w:val="14"/>
                <w:lang w:eastAsia="ru-RU"/>
              </w:rPr>
              <w:t>» п. Беляки</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663433,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Беляки, ул. </w:t>
            </w:r>
            <w:proofErr w:type="gramStart"/>
            <w:r w:rsidRPr="00091E17">
              <w:rPr>
                <w:rFonts w:ascii="Arial" w:eastAsia="Times New Roman" w:hAnsi="Arial" w:cs="Arial"/>
                <w:sz w:val="14"/>
                <w:szCs w:val="14"/>
                <w:lang w:eastAsia="ru-RU"/>
              </w:rPr>
              <w:t>Школьная</w:t>
            </w:r>
            <w:proofErr w:type="gramEnd"/>
            <w:r w:rsidRPr="00091E17">
              <w:rPr>
                <w:rFonts w:ascii="Arial" w:eastAsia="Times New Roman" w:hAnsi="Arial" w:cs="Arial"/>
                <w:sz w:val="14"/>
                <w:szCs w:val="14"/>
                <w:lang w:eastAsia="ru-RU"/>
              </w:rPr>
              <w:t>, 18</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ds-belyaki@yandex.ru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22-203</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20.</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«Елочка» п. </w:t>
            </w:r>
            <w:proofErr w:type="spellStart"/>
            <w:r w:rsidRPr="00091E17">
              <w:rPr>
                <w:rFonts w:ascii="Arial" w:eastAsia="Times New Roman" w:hAnsi="Arial" w:cs="Arial"/>
                <w:sz w:val="14"/>
                <w:szCs w:val="14"/>
                <w:lang w:eastAsia="ru-RU"/>
              </w:rPr>
              <w:t>Говорково</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663463,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Говорково</w:t>
            </w:r>
            <w:proofErr w:type="spellEnd"/>
            <w:r w:rsidRPr="00091E17">
              <w:rPr>
                <w:rFonts w:ascii="Arial" w:eastAsia="Times New Roman" w:hAnsi="Arial" w:cs="Arial"/>
                <w:sz w:val="14"/>
                <w:szCs w:val="14"/>
                <w:lang w:eastAsia="ru-RU"/>
              </w:rPr>
              <w:t>, ул. Таежная, 17</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elochka.11@mail.ru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42-293</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21.</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«Солнышко» п. Гремучий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663448,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gramStart"/>
            <w:r w:rsidRPr="00091E17">
              <w:rPr>
                <w:rFonts w:ascii="Arial" w:eastAsia="Times New Roman" w:hAnsi="Arial" w:cs="Arial"/>
                <w:sz w:val="14"/>
                <w:szCs w:val="14"/>
                <w:lang w:eastAsia="ru-RU"/>
              </w:rPr>
              <w:t>Гремучий</w:t>
            </w:r>
            <w:proofErr w:type="gramEnd"/>
            <w:r w:rsidRPr="00091E17">
              <w:rPr>
                <w:rFonts w:ascii="Arial" w:eastAsia="Times New Roman" w:hAnsi="Arial" w:cs="Arial"/>
                <w:sz w:val="14"/>
                <w:szCs w:val="14"/>
                <w:lang w:eastAsia="ru-RU"/>
              </w:rPr>
              <w:t>, ул. Мира, 24 в</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detsadgremuch@yandex.ru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32-437</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22.</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«Светлячок» с. </w:t>
            </w:r>
            <w:proofErr w:type="spellStart"/>
            <w:r w:rsidRPr="00091E17">
              <w:rPr>
                <w:rFonts w:ascii="Arial" w:eastAsia="Times New Roman" w:hAnsi="Arial" w:cs="Arial"/>
                <w:sz w:val="14"/>
                <w:szCs w:val="14"/>
                <w:lang w:eastAsia="ru-RU"/>
              </w:rPr>
              <w:t>Карабула</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663467,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с.  </w:t>
            </w:r>
            <w:proofErr w:type="spellStart"/>
            <w:r w:rsidRPr="00091E17">
              <w:rPr>
                <w:rFonts w:ascii="Arial" w:eastAsia="Times New Roman" w:hAnsi="Arial" w:cs="Arial"/>
                <w:sz w:val="14"/>
                <w:szCs w:val="14"/>
                <w:lang w:eastAsia="ru-RU"/>
              </w:rPr>
              <w:t>Карабула</w:t>
            </w:r>
            <w:proofErr w:type="spellEnd"/>
            <w:r w:rsidRPr="00091E17">
              <w:rPr>
                <w:rFonts w:ascii="Arial" w:eastAsia="Times New Roman" w:hAnsi="Arial" w:cs="Arial"/>
                <w:sz w:val="14"/>
                <w:szCs w:val="14"/>
                <w:lang w:eastAsia="ru-RU"/>
              </w:rPr>
              <w:t>, ул. Центральная, 10</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sadikkarabula@mail.ru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26-394</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23.</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«Елочка» п. </w:t>
            </w:r>
            <w:proofErr w:type="spellStart"/>
            <w:r w:rsidRPr="00091E17">
              <w:rPr>
                <w:rFonts w:ascii="Arial" w:eastAsia="Times New Roman" w:hAnsi="Arial" w:cs="Arial"/>
                <w:sz w:val="14"/>
                <w:szCs w:val="14"/>
                <w:lang w:eastAsia="ru-RU"/>
              </w:rPr>
              <w:t>Красногорьевский</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663437,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Красногорьевский</w:t>
            </w:r>
            <w:proofErr w:type="spellEnd"/>
            <w:r w:rsidRPr="00091E17">
              <w:rPr>
                <w:rFonts w:ascii="Arial" w:eastAsia="Times New Roman" w:hAnsi="Arial" w:cs="Arial"/>
                <w:sz w:val="14"/>
                <w:szCs w:val="14"/>
                <w:lang w:eastAsia="ru-RU"/>
              </w:rPr>
              <w:t>, ул. Ленина, 10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mdoudselochka@yandex.ru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31-367</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24.</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«Елочка» п. </w:t>
            </w:r>
            <w:proofErr w:type="spellStart"/>
            <w:r w:rsidRPr="00091E17">
              <w:rPr>
                <w:rFonts w:ascii="Arial" w:eastAsia="Times New Roman" w:hAnsi="Arial" w:cs="Arial"/>
                <w:sz w:val="14"/>
                <w:szCs w:val="14"/>
                <w:lang w:eastAsia="ru-RU"/>
              </w:rPr>
              <w:t>Невонка</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663437,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Невонка</w:t>
            </w:r>
            <w:proofErr w:type="spellEnd"/>
            <w:r w:rsidRPr="00091E17">
              <w:rPr>
                <w:rFonts w:ascii="Arial" w:eastAsia="Times New Roman" w:hAnsi="Arial" w:cs="Arial"/>
                <w:sz w:val="14"/>
                <w:szCs w:val="14"/>
                <w:lang w:eastAsia="ru-RU"/>
              </w:rPr>
              <w:t>,  ул. Юбилейная, 6</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Sofij-ka@yandex.ru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29-043</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25.</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«Сказка» п. </w:t>
            </w:r>
            <w:proofErr w:type="spellStart"/>
            <w:r w:rsidRPr="00091E17">
              <w:rPr>
                <w:rFonts w:ascii="Arial" w:eastAsia="Times New Roman" w:hAnsi="Arial" w:cs="Arial"/>
                <w:sz w:val="14"/>
                <w:szCs w:val="14"/>
                <w:lang w:eastAsia="ru-RU"/>
              </w:rPr>
              <w:t>Нижнетерянск</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663454,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Нижнетерянск</w:t>
            </w:r>
            <w:proofErr w:type="spellEnd"/>
            <w:r w:rsidRPr="00091E17">
              <w:rPr>
                <w:rFonts w:ascii="Arial" w:eastAsia="Times New Roman" w:hAnsi="Arial" w:cs="Arial"/>
                <w:sz w:val="14"/>
                <w:szCs w:val="14"/>
                <w:lang w:eastAsia="ru-RU"/>
              </w:rPr>
              <w:t>,  ул. Молодёжная, 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DSskazka26@yandex.ru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34-407</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26.</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 1 «Ручеек» п. Осиновый Мыс</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663457,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Осиновый Мыс,  ул. </w:t>
            </w:r>
            <w:proofErr w:type="gramStart"/>
            <w:r w:rsidRPr="00091E17">
              <w:rPr>
                <w:rFonts w:ascii="Arial" w:eastAsia="Times New Roman" w:hAnsi="Arial" w:cs="Arial"/>
                <w:sz w:val="14"/>
                <w:szCs w:val="14"/>
                <w:lang w:eastAsia="ru-RU"/>
              </w:rPr>
              <w:t>Береговая</w:t>
            </w:r>
            <w:proofErr w:type="gramEnd"/>
            <w:r w:rsidRPr="00091E17">
              <w:rPr>
                <w:rFonts w:ascii="Arial" w:eastAsia="Times New Roman" w:hAnsi="Arial" w:cs="Arial"/>
                <w:sz w:val="14"/>
                <w:szCs w:val="14"/>
                <w:lang w:eastAsia="ru-RU"/>
              </w:rPr>
              <w:t>, 16</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rucheekosin@yandex.ru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41-059</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27.</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«Березка» п. </w:t>
            </w:r>
            <w:proofErr w:type="spellStart"/>
            <w:r w:rsidRPr="00091E17">
              <w:rPr>
                <w:rFonts w:ascii="Arial" w:eastAsia="Times New Roman" w:hAnsi="Arial" w:cs="Arial"/>
                <w:sz w:val="14"/>
                <w:szCs w:val="14"/>
                <w:lang w:eastAsia="ru-RU"/>
              </w:rPr>
              <w:t>Такучет</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663458,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Такучет</w:t>
            </w:r>
            <w:proofErr w:type="spellEnd"/>
            <w:r w:rsidRPr="00091E17">
              <w:rPr>
                <w:rFonts w:ascii="Arial" w:eastAsia="Times New Roman" w:hAnsi="Arial" w:cs="Arial"/>
                <w:sz w:val="14"/>
                <w:szCs w:val="14"/>
                <w:lang w:eastAsia="ru-RU"/>
              </w:rPr>
              <w:t>,  ул. 1 мая, 8 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Sadberezka@mail.ru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41-388</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28.</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«Теремок» п. Хребтовый</w:t>
            </w:r>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663468,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gramStart"/>
            <w:r w:rsidRPr="00091E17">
              <w:rPr>
                <w:rFonts w:ascii="Arial" w:eastAsia="Times New Roman" w:hAnsi="Arial" w:cs="Arial"/>
                <w:sz w:val="14"/>
                <w:szCs w:val="14"/>
                <w:lang w:eastAsia="ru-RU"/>
              </w:rPr>
              <w:t>Хребтовый</w:t>
            </w:r>
            <w:proofErr w:type="gramEnd"/>
            <w:r w:rsidRPr="00091E17">
              <w:rPr>
                <w:rFonts w:ascii="Arial" w:eastAsia="Times New Roman" w:hAnsi="Arial" w:cs="Arial"/>
                <w:sz w:val="14"/>
                <w:szCs w:val="14"/>
                <w:lang w:eastAsia="ru-RU"/>
              </w:rPr>
              <w:t>,  ул. Ленина, 2а</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ljubov-pitirimova@rambler.ru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42-035</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29.</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Муниципальное казённое дошкольное образовательное учреждение детский сад   «</w:t>
            </w:r>
            <w:proofErr w:type="spellStart"/>
            <w:r w:rsidRPr="00091E17">
              <w:rPr>
                <w:rFonts w:ascii="Arial" w:eastAsia="Times New Roman" w:hAnsi="Arial" w:cs="Arial"/>
                <w:sz w:val="14"/>
                <w:szCs w:val="14"/>
                <w:lang w:eastAsia="ru-RU"/>
              </w:rPr>
              <w:t>Чебурашка</w:t>
            </w:r>
            <w:proofErr w:type="spellEnd"/>
            <w:r w:rsidRPr="00091E17">
              <w:rPr>
                <w:rFonts w:ascii="Arial" w:eastAsia="Times New Roman" w:hAnsi="Arial" w:cs="Arial"/>
                <w:sz w:val="14"/>
                <w:szCs w:val="14"/>
                <w:lang w:eastAsia="ru-RU"/>
              </w:rPr>
              <w:t xml:space="preserve">» п. </w:t>
            </w:r>
            <w:proofErr w:type="spellStart"/>
            <w:r w:rsidRPr="00091E17">
              <w:rPr>
                <w:rFonts w:ascii="Arial" w:eastAsia="Times New Roman" w:hAnsi="Arial" w:cs="Arial"/>
                <w:sz w:val="14"/>
                <w:szCs w:val="14"/>
                <w:lang w:eastAsia="ru-RU"/>
              </w:rPr>
              <w:t>Шиверский</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663466,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Шиверский</w:t>
            </w:r>
            <w:proofErr w:type="spellEnd"/>
            <w:r w:rsidRPr="00091E17">
              <w:rPr>
                <w:rFonts w:ascii="Arial" w:eastAsia="Times New Roman" w:hAnsi="Arial" w:cs="Arial"/>
                <w:sz w:val="14"/>
                <w:szCs w:val="14"/>
                <w:lang w:eastAsia="ru-RU"/>
              </w:rPr>
              <w:t>,  ул. Ленина, 12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sad-shivera@yandex.ru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8(39162) 35-232</w:t>
            </w:r>
          </w:p>
        </w:tc>
      </w:tr>
      <w:tr w:rsidR="00091E17" w:rsidRPr="00091E17" w:rsidTr="001737F7">
        <w:tc>
          <w:tcPr>
            <w:tcW w:w="174"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30.</w:t>
            </w:r>
          </w:p>
        </w:tc>
        <w:tc>
          <w:tcPr>
            <w:tcW w:w="2227"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Муниципальное казённое дошкольное образовательное учреждение детский сад  № 1 «Солнышко» п. </w:t>
            </w:r>
            <w:proofErr w:type="spellStart"/>
            <w:r w:rsidRPr="00091E17">
              <w:rPr>
                <w:rFonts w:ascii="Arial" w:eastAsia="Times New Roman" w:hAnsi="Arial" w:cs="Arial"/>
                <w:sz w:val="14"/>
                <w:szCs w:val="14"/>
                <w:lang w:eastAsia="ru-RU"/>
              </w:rPr>
              <w:t>Новохайский</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663469, </w:t>
            </w:r>
          </w:p>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 xml:space="preserve">п.  </w:t>
            </w:r>
            <w:proofErr w:type="spellStart"/>
            <w:r w:rsidRPr="00091E17">
              <w:rPr>
                <w:rFonts w:ascii="Arial" w:eastAsia="Times New Roman" w:hAnsi="Arial" w:cs="Arial"/>
                <w:sz w:val="14"/>
                <w:szCs w:val="14"/>
                <w:lang w:eastAsia="ru-RU"/>
              </w:rPr>
              <w:t>Новохайский</w:t>
            </w:r>
            <w:proofErr w:type="spellEnd"/>
            <w:r w:rsidRPr="00091E17">
              <w:rPr>
                <w:rFonts w:ascii="Arial" w:eastAsia="Times New Roman" w:hAnsi="Arial" w:cs="Arial"/>
                <w:sz w:val="14"/>
                <w:szCs w:val="14"/>
                <w:lang w:eastAsia="ru-RU"/>
              </w:rPr>
              <w:t>,  ул. Мира, 12</w:t>
            </w:r>
          </w:p>
        </w:tc>
        <w:tc>
          <w:tcPr>
            <w:tcW w:w="1068" w:type="pct"/>
            <w:tcBorders>
              <w:top w:val="single" w:sz="4" w:space="0" w:color="auto"/>
              <w:left w:val="single" w:sz="4" w:space="0" w:color="auto"/>
              <w:bottom w:val="single" w:sz="4" w:space="0" w:color="auto"/>
              <w:right w:val="single" w:sz="4" w:space="0" w:color="auto"/>
            </w:tcBorders>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kinder_sun@mail.ru</w:t>
            </w:r>
          </w:p>
        </w:tc>
        <w:tc>
          <w:tcPr>
            <w:tcW w:w="650" w:type="pct"/>
            <w:tcBorders>
              <w:top w:val="single" w:sz="4" w:space="0" w:color="auto"/>
              <w:left w:val="single" w:sz="4" w:space="0" w:color="auto"/>
              <w:bottom w:val="single" w:sz="4" w:space="0" w:color="auto"/>
              <w:right w:val="single" w:sz="4" w:space="0" w:color="auto"/>
            </w:tcBorders>
            <w:hideMark/>
          </w:tcPr>
          <w:p w:rsidR="00091E17" w:rsidRPr="00091E17" w:rsidRDefault="00091E17" w:rsidP="001737F7">
            <w:pPr>
              <w:rPr>
                <w:rFonts w:ascii="Arial" w:eastAsia="Times New Roman" w:hAnsi="Arial" w:cs="Arial"/>
                <w:sz w:val="14"/>
                <w:szCs w:val="14"/>
                <w:lang w:eastAsia="ru-RU"/>
              </w:rPr>
            </w:pPr>
            <w:r w:rsidRPr="00091E17">
              <w:rPr>
                <w:rFonts w:ascii="Arial" w:eastAsia="Times New Roman" w:hAnsi="Arial" w:cs="Arial"/>
                <w:sz w:val="14"/>
                <w:szCs w:val="14"/>
                <w:lang w:eastAsia="ru-RU"/>
              </w:rPr>
              <w:t>нет</w:t>
            </w:r>
          </w:p>
        </w:tc>
      </w:tr>
    </w:tbl>
    <w:p w:rsidR="00091E17" w:rsidRPr="00091E17" w:rsidRDefault="00091E17" w:rsidP="00091E17">
      <w:pPr>
        <w:spacing w:after="0" w:line="240" w:lineRule="auto"/>
        <w:ind w:firstLine="360"/>
        <w:jc w:val="both"/>
        <w:rPr>
          <w:rFonts w:ascii="Arial" w:eastAsia="Times New Roman" w:hAnsi="Arial" w:cs="Arial"/>
          <w:sz w:val="20"/>
          <w:szCs w:val="20"/>
          <w:lang w:eastAsia="ru-RU"/>
        </w:rPr>
      </w:pPr>
    </w:p>
    <w:p w:rsidR="00091E17" w:rsidRPr="00091E17" w:rsidRDefault="00091E17" w:rsidP="00091E17">
      <w:pPr>
        <w:spacing w:after="0" w:line="240" w:lineRule="auto"/>
        <w:ind w:firstLine="360"/>
        <w:jc w:val="both"/>
        <w:rPr>
          <w:rFonts w:ascii="Arial" w:eastAsia="Times New Roman" w:hAnsi="Arial" w:cs="Arial"/>
          <w:sz w:val="16"/>
          <w:szCs w:val="20"/>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861"/>
      </w:tblGrid>
      <w:tr w:rsidR="00091E17" w:rsidRPr="00091E17" w:rsidTr="001737F7">
        <w:tc>
          <w:tcPr>
            <w:tcW w:w="5139" w:type="dxa"/>
          </w:tcPr>
          <w:p w:rsidR="00091E17" w:rsidRPr="00091E17" w:rsidRDefault="00091E17" w:rsidP="001737F7">
            <w:pPr>
              <w:autoSpaceDE w:val="0"/>
              <w:autoSpaceDN w:val="0"/>
              <w:adjustRightInd w:val="0"/>
              <w:jc w:val="both"/>
              <w:rPr>
                <w:rFonts w:ascii="Arial" w:hAnsi="Arial" w:cs="Arial"/>
                <w:szCs w:val="28"/>
              </w:rPr>
            </w:pPr>
          </w:p>
        </w:tc>
        <w:tc>
          <w:tcPr>
            <w:tcW w:w="5139" w:type="dxa"/>
          </w:tcPr>
          <w:p w:rsidR="00091E17" w:rsidRPr="00091E17" w:rsidRDefault="00091E17" w:rsidP="001737F7">
            <w:pPr>
              <w:ind w:left="248"/>
              <w:jc w:val="right"/>
              <w:rPr>
                <w:rFonts w:ascii="Arial" w:eastAsia="Times New Roman" w:hAnsi="Arial" w:cs="Arial"/>
                <w:sz w:val="18"/>
                <w:szCs w:val="20"/>
                <w:lang w:eastAsia="ru-RU"/>
              </w:rPr>
            </w:pPr>
            <w:proofErr w:type="gramStart"/>
            <w:r w:rsidRPr="00091E17">
              <w:rPr>
                <w:rFonts w:ascii="Arial" w:eastAsia="Times New Roman" w:hAnsi="Arial" w:cs="Arial"/>
                <w:sz w:val="18"/>
                <w:szCs w:val="20"/>
                <w:lang w:eastAsia="ru-RU"/>
              </w:rPr>
              <w:t xml:space="preserve">Приложение № 2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w:t>
            </w:r>
            <w:proofErr w:type="gramEnd"/>
          </w:p>
          <w:p w:rsidR="00091E17" w:rsidRPr="00091E17" w:rsidRDefault="00091E17" w:rsidP="001737F7">
            <w:pPr>
              <w:ind w:left="248"/>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образования, на территории </w:t>
            </w:r>
            <w:proofErr w:type="spellStart"/>
            <w:r w:rsidRPr="00091E17">
              <w:rPr>
                <w:rFonts w:ascii="Arial" w:eastAsia="Times New Roman" w:hAnsi="Arial" w:cs="Arial"/>
                <w:sz w:val="18"/>
                <w:szCs w:val="20"/>
                <w:lang w:eastAsia="ru-RU"/>
              </w:rPr>
              <w:t>Богучанского</w:t>
            </w:r>
            <w:proofErr w:type="spellEnd"/>
            <w:r w:rsidRPr="00091E17">
              <w:rPr>
                <w:rFonts w:ascii="Arial" w:eastAsia="Times New Roman" w:hAnsi="Arial" w:cs="Arial"/>
                <w:sz w:val="18"/>
                <w:szCs w:val="20"/>
                <w:lang w:eastAsia="ru-RU"/>
              </w:rPr>
              <w:t xml:space="preserve"> района</w:t>
            </w:r>
          </w:p>
          <w:p w:rsidR="00091E17" w:rsidRPr="00091E17" w:rsidRDefault="00091E17" w:rsidP="001737F7">
            <w:pPr>
              <w:autoSpaceDE w:val="0"/>
              <w:autoSpaceDN w:val="0"/>
              <w:adjustRightInd w:val="0"/>
              <w:jc w:val="both"/>
              <w:rPr>
                <w:rFonts w:ascii="Arial" w:hAnsi="Arial" w:cs="Arial"/>
                <w:szCs w:val="28"/>
              </w:rPr>
            </w:pPr>
          </w:p>
        </w:tc>
      </w:tr>
    </w:tbl>
    <w:p w:rsidR="00091E17" w:rsidRPr="00091E17" w:rsidRDefault="00091E17" w:rsidP="00091E17">
      <w:pPr>
        <w:spacing w:after="0" w:line="240" w:lineRule="auto"/>
        <w:jc w:val="center"/>
        <w:rPr>
          <w:rFonts w:ascii="Arial" w:eastAsia="Times New Roman" w:hAnsi="Arial" w:cs="Arial"/>
          <w:sz w:val="20"/>
          <w:szCs w:val="24"/>
          <w:lang w:eastAsia="ru-RU"/>
        </w:rPr>
      </w:pPr>
    </w:p>
    <w:p w:rsidR="00091E17" w:rsidRPr="00091E17" w:rsidRDefault="00091E17" w:rsidP="00091E17">
      <w:pPr>
        <w:spacing w:after="0" w:line="240" w:lineRule="auto"/>
        <w:jc w:val="center"/>
        <w:outlineLvl w:val="0"/>
        <w:rPr>
          <w:rFonts w:ascii="Arial" w:eastAsia="Times New Roman" w:hAnsi="Arial" w:cs="Arial"/>
          <w:b/>
          <w:szCs w:val="28"/>
          <w:lang w:eastAsia="ru-RU"/>
        </w:rPr>
      </w:pPr>
      <w:r w:rsidRPr="00091E17">
        <w:rPr>
          <w:rFonts w:ascii="Arial" w:eastAsia="Times New Roman" w:hAnsi="Arial" w:cs="Arial"/>
          <w:b/>
          <w:szCs w:val="28"/>
          <w:lang w:eastAsia="ru-RU"/>
        </w:rPr>
        <w:t>ТАЛОН - ПОДТВЕРЖДЕНИЕ</w:t>
      </w:r>
    </w:p>
    <w:p w:rsidR="00091E17" w:rsidRPr="00091E17" w:rsidRDefault="00091E17" w:rsidP="00091E17">
      <w:pPr>
        <w:spacing w:after="0" w:line="240" w:lineRule="auto"/>
        <w:jc w:val="center"/>
        <w:rPr>
          <w:rFonts w:ascii="Arial" w:eastAsia="Times New Roman" w:hAnsi="Arial" w:cs="Arial"/>
          <w:szCs w:val="28"/>
          <w:lang w:eastAsia="ru-RU"/>
        </w:rPr>
      </w:pPr>
    </w:p>
    <w:p w:rsidR="00091E17" w:rsidRPr="00091E17" w:rsidRDefault="00091E17" w:rsidP="00091E17">
      <w:pPr>
        <w:tabs>
          <w:tab w:val="left" w:pos="9355"/>
        </w:tabs>
        <w:spacing w:after="0" w:line="240" w:lineRule="auto"/>
        <w:outlineLvl w:val="0"/>
        <w:rPr>
          <w:rFonts w:ascii="Arial" w:eastAsia="Times New Roman" w:hAnsi="Arial" w:cs="Arial"/>
          <w:b/>
          <w:sz w:val="20"/>
          <w:szCs w:val="24"/>
          <w:lang w:eastAsia="ru-RU"/>
        </w:rPr>
      </w:pPr>
      <w:r w:rsidRPr="00091E17">
        <w:rPr>
          <w:rFonts w:ascii="Arial" w:eastAsia="Times New Roman" w:hAnsi="Arial" w:cs="Arial"/>
          <w:b/>
          <w:sz w:val="20"/>
          <w:szCs w:val="24"/>
          <w:lang w:eastAsia="ru-RU"/>
        </w:rPr>
        <w:t>Идентификационный номер заявления</w:t>
      </w:r>
      <w:r w:rsidRPr="00091E17">
        <w:rPr>
          <w:rFonts w:ascii="Arial" w:eastAsia="Times New Roman" w:hAnsi="Arial" w:cs="Arial"/>
          <w:sz w:val="20"/>
          <w:szCs w:val="24"/>
          <w:u w:val="single"/>
          <w:lang w:eastAsia="ru-RU"/>
        </w:rPr>
        <w:tab/>
      </w:r>
    </w:p>
    <w:p w:rsidR="00091E17" w:rsidRPr="00091E17" w:rsidRDefault="00091E17" w:rsidP="00091E17">
      <w:pPr>
        <w:tabs>
          <w:tab w:val="left" w:pos="9355"/>
        </w:tabs>
        <w:spacing w:after="0" w:line="240" w:lineRule="auto"/>
        <w:jc w:val="both"/>
        <w:outlineLvl w:val="0"/>
        <w:rPr>
          <w:rFonts w:ascii="Arial" w:eastAsia="Times New Roman" w:hAnsi="Arial" w:cs="Arial"/>
          <w:sz w:val="20"/>
          <w:szCs w:val="24"/>
          <w:lang w:eastAsia="ru-RU"/>
        </w:rPr>
      </w:pPr>
      <w:r w:rsidRPr="00091E17">
        <w:rPr>
          <w:rFonts w:ascii="Arial" w:eastAsia="Times New Roman" w:hAnsi="Arial" w:cs="Arial"/>
          <w:sz w:val="20"/>
          <w:szCs w:val="24"/>
          <w:lang w:eastAsia="ru-RU"/>
        </w:rPr>
        <w:t xml:space="preserve">Ф.И.О. заявителя </w:t>
      </w:r>
      <w:r w:rsidRPr="00091E17">
        <w:rPr>
          <w:rFonts w:ascii="Arial" w:eastAsia="Times New Roman" w:hAnsi="Arial" w:cs="Arial"/>
          <w:sz w:val="20"/>
          <w:szCs w:val="24"/>
          <w:u w:val="single"/>
          <w:lang w:eastAsia="ru-RU"/>
        </w:rPr>
        <w:tab/>
      </w:r>
    </w:p>
    <w:p w:rsidR="00091E17" w:rsidRPr="00091E17" w:rsidRDefault="00091E17" w:rsidP="00091E17">
      <w:pPr>
        <w:tabs>
          <w:tab w:val="left" w:pos="9355"/>
        </w:tabs>
        <w:spacing w:after="0" w:line="240" w:lineRule="auto"/>
        <w:jc w:val="both"/>
        <w:outlineLvl w:val="0"/>
        <w:rPr>
          <w:rFonts w:ascii="Arial" w:eastAsia="Times New Roman" w:hAnsi="Arial" w:cs="Arial"/>
          <w:sz w:val="20"/>
          <w:szCs w:val="24"/>
          <w:lang w:eastAsia="ru-RU"/>
        </w:rPr>
      </w:pPr>
      <w:r w:rsidRPr="00091E17">
        <w:rPr>
          <w:rFonts w:ascii="Arial" w:eastAsia="Times New Roman" w:hAnsi="Arial" w:cs="Arial"/>
          <w:sz w:val="20"/>
          <w:szCs w:val="24"/>
          <w:lang w:eastAsia="ru-RU"/>
        </w:rPr>
        <w:t xml:space="preserve">Ф.И.О. ребенка </w:t>
      </w:r>
      <w:r w:rsidRPr="00091E17">
        <w:rPr>
          <w:rFonts w:ascii="Arial" w:eastAsia="Times New Roman" w:hAnsi="Arial" w:cs="Arial"/>
          <w:sz w:val="20"/>
          <w:szCs w:val="24"/>
          <w:u w:val="single"/>
          <w:lang w:eastAsia="ru-RU"/>
        </w:rPr>
        <w:tab/>
      </w:r>
    </w:p>
    <w:p w:rsidR="00091E17" w:rsidRPr="00091E17" w:rsidRDefault="00091E17" w:rsidP="00091E17">
      <w:pPr>
        <w:tabs>
          <w:tab w:val="left" w:pos="9355"/>
        </w:tabs>
        <w:spacing w:after="0" w:line="240" w:lineRule="auto"/>
        <w:jc w:val="both"/>
        <w:outlineLvl w:val="0"/>
        <w:rPr>
          <w:rFonts w:ascii="Arial" w:eastAsia="Times New Roman" w:hAnsi="Arial" w:cs="Arial"/>
          <w:sz w:val="20"/>
          <w:szCs w:val="24"/>
          <w:u w:val="single"/>
          <w:lang w:eastAsia="ru-RU"/>
        </w:rPr>
      </w:pPr>
      <w:r w:rsidRPr="00091E17">
        <w:rPr>
          <w:rFonts w:ascii="Arial" w:eastAsia="Times New Roman" w:hAnsi="Arial" w:cs="Arial"/>
          <w:sz w:val="20"/>
          <w:szCs w:val="24"/>
          <w:lang w:eastAsia="ru-RU"/>
        </w:rPr>
        <w:t xml:space="preserve">Дата рождения ребенка </w:t>
      </w:r>
      <w:r w:rsidRPr="00091E17">
        <w:rPr>
          <w:rFonts w:ascii="Arial" w:eastAsia="Times New Roman" w:hAnsi="Arial" w:cs="Arial"/>
          <w:sz w:val="20"/>
          <w:szCs w:val="24"/>
          <w:u w:val="single"/>
          <w:lang w:eastAsia="ru-RU"/>
        </w:rPr>
        <w:tab/>
      </w:r>
    </w:p>
    <w:p w:rsidR="00091E17" w:rsidRPr="00091E17" w:rsidRDefault="00091E17" w:rsidP="00091E17">
      <w:pPr>
        <w:tabs>
          <w:tab w:val="left" w:pos="9355"/>
        </w:tabs>
        <w:spacing w:after="0" w:line="240" w:lineRule="auto"/>
        <w:jc w:val="both"/>
        <w:outlineLvl w:val="0"/>
        <w:rPr>
          <w:rFonts w:ascii="Arial" w:eastAsia="Times New Roman" w:hAnsi="Arial" w:cs="Arial"/>
          <w:sz w:val="20"/>
          <w:szCs w:val="24"/>
          <w:lang w:eastAsia="ru-RU"/>
        </w:rPr>
      </w:pPr>
      <w:r w:rsidRPr="00091E17">
        <w:rPr>
          <w:rFonts w:ascii="Arial" w:eastAsia="Times New Roman" w:hAnsi="Arial" w:cs="Arial"/>
          <w:sz w:val="20"/>
          <w:szCs w:val="24"/>
          <w:lang w:eastAsia="ru-RU"/>
        </w:rPr>
        <w:t xml:space="preserve">Приоритетные детские сады (через запятую) </w:t>
      </w:r>
      <w:r w:rsidRPr="00091E17">
        <w:rPr>
          <w:rFonts w:ascii="Arial" w:eastAsia="Times New Roman" w:hAnsi="Arial" w:cs="Arial"/>
          <w:sz w:val="20"/>
          <w:szCs w:val="24"/>
          <w:u w:val="single"/>
          <w:lang w:eastAsia="ru-RU"/>
        </w:rPr>
        <w:tab/>
      </w:r>
    </w:p>
    <w:p w:rsidR="00091E17" w:rsidRPr="00091E17" w:rsidRDefault="00091E17" w:rsidP="00091E17">
      <w:pPr>
        <w:tabs>
          <w:tab w:val="left" w:pos="9355"/>
        </w:tabs>
        <w:spacing w:after="0" w:line="240" w:lineRule="auto"/>
        <w:jc w:val="both"/>
        <w:outlineLvl w:val="0"/>
        <w:rPr>
          <w:rFonts w:ascii="Arial" w:eastAsia="Times New Roman" w:hAnsi="Arial" w:cs="Arial"/>
          <w:sz w:val="20"/>
          <w:szCs w:val="24"/>
          <w:lang w:eastAsia="ru-RU"/>
        </w:rPr>
      </w:pPr>
      <w:r w:rsidRPr="00091E17">
        <w:rPr>
          <w:rFonts w:ascii="Arial" w:eastAsia="Times New Roman" w:hAnsi="Arial" w:cs="Arial"/>
          <w:sz w:val="20"/>
          <w:szCs w:val="24"/>
          <w:lang w:eastAsia="ru-RU"/>
        </w:rPr>
        <w:t xml:space="preserve">Дата подачи заявления (дата и время) </w:t>
      </w:r>
      <w:r w:rsidRPr="00091E17">
        <w:rPr>
          <w:rFonts w:ascii="Arial" w:eastAsia="Times New Roman" w:hAnsi="Arial" w:cs="Arial"/>
          <w:sz w:val="20"/>
          <w:szCs w:val="24"/>
          <w:u w:val="single"/>
          <w:lang w:eastAsia="ru-RU"/>
        </w:rPr>
        <w:tab/>
      </w:r>
    </w:p>
    <w:p w:rsidR="00091E17" w:rsidRPr="00091E17" w:rsidRDefault="00091E17" w:rsidP="00091E17">
      <w:pPr>
        <w:tabs>
          <w:tab w:val="left" w:pos="7230"/>
          <w:tab w:val="left" w:pos="8505"/>
        </w:tabs>
        <w:spacing w:after="0" w:line="240" w:lineRule="auto"/>
        <w:rPr>
          <w:rFonts w:ascii="Arial" w:eastAsia="Times New Roman" w:hAnsi="Arial" w:cs="Arial"/>
          <w:sz w:val="20"/>
          <w:szCs w:val="24"/>
          <w:lang w:eastAsia="ru-RU"/>
        </w:rPr>
      </w:pPr>
    </w:p>
    <w:p w:rsidR="00091E17" w:rsidRPr="00091E17" w:rsidRDefault="00091E17" w:rsidP="00091E17">
      <w:pPr>
        <w:tabs>
          <w:tab w:val="left" w:pos="6237"/>
          <w:tab w:val="left" w:pos="6521"/>
        </w:tabs>
        <w:spacing w:after="0" w:line="240" w:lineRule="auto"/>
        <w:jc w:val="both"/>
        <w:rPr>
          <w:rFonts w:ascii="Arial" w:eastAsia="Times New Roman" w:hAnsi="Arial" w:cs="Arial"/>
          <w:sz w:val="20"/>
          <w:szCs w:val="24"/>
          <w:lang w:eastAsia="ru-RU"/>
        </w:rPr>
      </w:pPr>
      <w:r w:rsidRPr="00091E17">
        <w:rPr>
          <w:rFonts w:ascii="Arial" w:eastAsia="Times New Roman" w:hAnsi="Arial" w:cs="Arial"/>
          <w:sz w:val="20"/>
          <w:szCs w:val="24"/>
          <w:lang w:eastAsia="ru-RU"/>
        </w:rPr>
        <w:t xml:space="preserve">ведущий специалист </w:t>
      </w:r>
      <w:r w:rsidRPr="00091E17">
        <w:rPr>
          <w:rFonts w:ascii="Arial" w:eastAsia="Times New Roman" w:hAnsi="Arial" w:cs="Arial"/>
          <w:sz w:val="20"/>
          <w:szCs w:val="24"/>
          <w:u w:val="single"/>
          <w:lang w:eastAsia="ru-RU"/>
        </w:rPr>
        <w:tab/>
      </w:r>
    </w:p>
    <w:p w:rsidR="00091E17" w:rsidRPr="00091E17" w:rsidRDefault="00091E17" w:rsidP="00091E17">
      <w:pPr>
        <w:spacing w:after="0" w:line="240" w:lineRule="auto"/>
        <w:rPr>
          <w:rFonts w:ascii="Arial" w:eastAsia="Times New Roman" w:hAnsi="Arial" w:cs="Arial"/>
          <w:sz w:val="20"/>
          <w:szCs w:val="24"/>
          <w:lang w:eastAsia="ru-RU"/>
        </w:rPr>
      </w:pPr>
      <w:r w:rsidRPr="00091E17">
        <w:rPr>
          <w:rFonts w:ascii="Arial" w:eastAsia="Times New Roman" w:hAnsi="Arial" w:cs="Arial"/>
          <w:sz w:val="20"/>
          <w:szCs w:val="24"/>
          <w:lang w:eastAsia="ru-RU"/>
        </w:rPr>
        <w:tab/>
      </w:r>
      <w:r w:rsidRPr="00091E17">
        <w:rPr>
          <w:rFonts w:ascii="Arial" w:eastAsia="Times New Roman" w:hAnsi="Arial" w:cs="Arial"/>
          <w:sz w:val="20"/>
          <w:szCs w:val="24"/>
          <w:lang w:eastAsia="ru-RU"/>
        </w:rPr>
        <w:tab/>
      </w:r>
      <w:r w:rsidRPr="00091E17">
        <w:rPr>
          <w:rFonts w:ascii="Arial" w:eastAsia="Times New Roman" w:hAnsi="Arial" w:cs="Arial"/>
          <w:sz w:val="20"/>
          <w:szCs w:val="24"/>
          <w:lang w:eastAsia="ru-RU"/>
        </w:rPr>
        <w:tab/>
      </w:r>
      <w:r w:rsidRPr="00091E17">
        <w:rPr>
          <w:rFonts w:ascii="Arial" w:eastAsia="Times New Roman" w:hAnsi="Arial" w:cs="Arial"/>
          <w:sz w:val="20"/>
          <w:szCs w:val="24"/>
          <w:lang w:eastAsia="ru-RU"/>
        </w:rPr>
        <w:tab/>
      </w:r>
      <w:r w:rsidRPr="00091E17">
        <w:rPr>
          <w:rFonts w:ascii="Arial" w:eastAsia="Times New Roman" w:hAnsi="Arial" w:cs="Arial"/>
          <w:sz w:val="20"/>
          <w:szCs w:val="24"/>
          <w:lang w:eastAsia="ru-RU"/>
        </w:rPr>
        <w:tab/>
      </w:r>
      <w:r w:rsidRPr="00091E17">
        <w:rPr>
          <w:rFonts w:ascii="Arial" w:eastAsia="Times New Roman" w:hAnsi="Arial" w:cs="Arial"/>
          <w:sz w:val="20"/>
          <w:szCs w:val="24"/>
          <w:lang w:eastAsia="ru-RU"/>
        </w:rPr>
        <w:tab/>
        <w:t>(подпись)</w:t>
      </w:r>
    </w:p>
    <w:p w:rsidR="00091E17" w:rsidRPr="00091E17" w:rsidRDefault="00091E17" w:rsidP="00091E17">
      <w:pPr>
        <w:spacing w:after="0" w:line="240" w:lineRule="auto"/>
        <w:rPr>
          <w:rFonts w:ascii="Arial" w:eastAsia="Times New Roman" w:hAnsi="Arial" w:cs="Arial"/>
          <w:sz w:val="20"/>
          <w:szCs w:val="24"/>
          <w:lang w:eastAsia="ru-RU"/>
        </w:rPr>
      </w:pPr>
    </w:p>
    <w:p w:rsidR="00091E17" w:rsidRPr="00091E17" w:rsidRDefault="00091E17" w:rsidP="00091E17">
      <w:pPr>
        <w:spacing w:after="0" w:line="240" w:lineRule="auto"/>
        <w:rPr>
          <w:rFonts w:ascii="Arial" w:eastAsia="Times New Roman" w:hAnsi="Arial" w:cs="Arial"/>
          <w:sz w:val="20"/>
          <w:szCs w:val="24"/>
          <w:lang w:eastAsia="ru-RU"/>
        </w:rPr>
      </w:pPr>
    </w:p>
    <w:p w:rsidR="00091E17" w:rsidRPr="00091E17" w:rsidRDefault="00091E17" w:rsidP="00091E17">
      <w:pPr>
        <w:spacing w:after="0" w:line="240" w:lineRule="auto"/>
        <w:jc w:val="both"/>
        <w:outlineLvl w:val="0"/>
        <w:rPr>
          <w:rFonts w:ascii="Arial" w:eastAsia="Times New Roman" w:hAnsi="Arial" w:cs="Arial"/>
          <w:sz w:val="18"/>
          <w:lang w:eastAsia="ru-RU"/>
        </w:rPr>
      </w:pPr>
      <w:r w:rsidRPr="00091E17">
        <w:rPr>
          <w:rFonts w:ascii="Arial" w:eastAsia="Times New Roman" w:hAnsi="Arial" w:cs="Arial"/>
          <w:sz w:val="18"/>
          <w:lang w:eastAsia="ru-RU"/>
        </w:rPr>
        <w:t>Уважаемые родители!</w:t>
      </w:r>
    </w:p>
    <w:p w:rsidR="00091E17" w:rsidRPr="00091E17" w:rsidRDefault="00091E17" w:rsidP="00091E17">
      <w:pPr>
        <w:shd w:val="clear" w:color="auto" w:fill="FFFFFF"/>
        <w:spacing w:after="0" w:line="240" w:lineRule="auto"/>
        <w:ind w:firstLine="709"/>
        <w:jc w:val="both"/>
        <w:rPr>
          <w:rFonts w:ascii="Arial" w:eastAsia="Times New Roman" w:hAnsi="Arial" w:cs="Arial"/>
          <w:sz w:val="18"/>
          <w:u w:val="single"/>
          <w:lang w:eastAsia="ru-RU"/>
        </w:rPr>
      </w:pPr>
      <w:r w:rsidRPr="00091E17">
        <w:rPr>
          <w:rFonts w:ascii="Arial" w:eastAsia="Times New Roman" w:hAnsi="Arial" w:cs="Arial"/>
          <w:sz w:val="18"/>
          <w:lang w:eastAsia="ru-RU"/>
        </w:rPr>
        <w:t xml:space="preserve">Вы можете оперативно отслеживать продвижение очереди на Официальном портале Красноярского края по адресу: </w:t>
      </w:r>
      <w:hyperlink r:id="rId39" w:history="1">
        <w:r w:rsidRPr="00091E17">
          <w:rPr>
            <w:rFonts w:ascii="Arial" w:eastAsia="Times New Roman" w:hAnsi="Arial" w:cs="Arial"/>
            <w:sz w:val="18"/>
            <w:u w:val="single"/>
            <w:lang w:val="en-US" w:eastAsia="ru-RU"/>
          </w:rPr>
          <w:t>http</w:t>
        </w:r>
        <w:r w:rsidRPr="00091E17">
          <w:rPr>
            <w:rFonts w:ascii="Arial" w:eastAsia="Times New Roman" w:hAnsi="Arial" w:cs="Arial"/>
            <w:sz w:val="18"/>
            <w:u w:val="single"/>
            <w:lang w:eastAsia="ru-RU"/>
          </w:rPr>
          <w:t>://</w:t>
        </w:r>
        <w:r w:rsidRPr="00091E17">
          <w:rPr>
            <w:rFonts w:ascii="Arial" w:eastAsia="Times New Roman" w:hAnsi="Arial" w:cs="Arial"/>
            <w:sz w:val="18"/>
            <w:u w:val="single"/>
            <w:lang w:val="en-US" w:eastAsia="ru-RU"/>
          </w:rPr>
          <w:t>www</w:t>
        </w:r>
        <w:r w:rsidRPr="00091E17">
          <w:rPr>
            <w:rFonts w:ascii="Arial" w:eastAsia="Times New Roman" w:hAnsi="Arial" w:cs="Arial"/>
            <w:sz w:val="18"/>
            <w:u w:val="single"/>
            <w:lang w:eastAsia="ru-RU"/>
          </w:rPr>
          <w:t>.</w:t>
        </w:r>
        <w:r w:rsidRPr="00091E17">
          <w:rPr>
            <w:rFonts w:ascii="Arial" w:eastAsia="Times New Roman" w:hAnsi="Arial" w:cs="Arial"/>
            <w:sz w:val="18"/>
            <w:u w:val="single"/>
            <w:lang w:val="en-US" w:eastAsia="ru-RU"/>
          </w:rPr>
          <w:t>krskstate</w:t>
        </w:r>
        <w:r w:rsidRPr="00091E17">
          <w:rPr>
            <w:rFonts w:ascii="Arial" w:eastAsia="Times New Roman" w:hAnsi="Arial" w:cs="Arial"/>
            <w:sz w:val="18"/>
            <w:u w:val="single"/>
            <w:lang w:eastAsia="ru-RU"/>
          </w:rPr>
          <w:t>.</w:t>
        </w:r>
        <w:r w:rsidRPr="00091E17">
          <w:rPr>
            <w:rFonts w:ascii="Arial" w:eastAsia="Times New Roman" w:hAnsi="Arial" w:cs="Arial"/>
            <w:sz w:val="18"/>
            <w:u w:val="single"/>
            <w:lang w:val="en-US" w:eastAsia="ru-RU"/>
          </w:rPr>
          <w:t>ru</w:t>
        </w:r>
        <w:r w:rsidRPr="00091E17">
          <w:rPr>
            <w:rFonts w:ascii="Arial" w:eastAsia="Times New Roman" w:hAnsi="Arial" w:cs="Arial"/>
            <w:sz w:val="18"/>
            <w:u w:val="single"/>
            <w:lang w:eastAsia="ru-RU"/>
          </w:rPr>
          <w:t>/</w:t>
        </w:r>
        <w:r w:rsidRPr="00091E17">
          <w:rPr>
            <w:rFonts w:ascii="Arial" w:eastAsia="Times New Roman" w:hAnsi="Arial" w:cs="Arial"/>
            <w:sz w:val="18"/>
            <w:u w:val="single"/>
            <w:lang w:val="en-US" w:eastAsia="ru-RU"/>
          </w:rPr>
          <w:t>krao</w:t>
        </w:r>
        <w:r w:rsidRPr="00091E17">
          <w:rPr>
            <w:rFonts w:ascii="Arial" w:eastAsia="Times New Roman" w:hAnsi="Arial" w:cs="Arial"/>
            <w:sz w:val="18"/>
            <w:u w:val="single"/>
            <w:lang w:eastAsia="ru-RU"/>
          </w:rPr>
          <w:t>/</w:t>
        </w:r>
        <w:r w:rsidRPr="00091E17">
          <w:rPr>
            <w:rFonts w:ascii="Arial" w:eastAsia="Times New Roman" w:hAnsi="Arial" w:cs="Arial"/>
            <w:sz w:val="18"/>
            <w:u w:val="single"/>
            <w:lang w:val="en-US" w:eastAsia="ru-RU"/>
          </w:rPr>
          <w:t>underschool</w:t>
        </w:r>
      </w:hyperlink>
      <w:r w:rsidRPr="00091E17">
        <w:rPr>
          <w:rFonts w:ascii="Arial" w:eastAsia="Times New Roman" w:hAnsi="Arial" w:cs="Arial"/>
          <w:sz w:val="20"/>
          <w:szCs w:val="24"/>
          <w:lang w:eastAsia="ru-RU"/>
        </w:rPr>
        <w:t xml:space="preserve">, либо  </w:t>
      </w:r>
      <w:r w:rsidRPr="00091E17">
        <w:rPr>
          <w:rFonts w:ascii="Arial" w:eastAsia="Times New Roman" w:hAnsi="Arial" w:cs="Arial"/>
          <w:sz w:val="18"/>
          <w:lang w:eastAsia="ru-RU"/>
        </w:rPr>
        <w:t xml:space="preserve">на портале государственных и муниципальных услуг с использованием информационно-телекоммуникационной сети «Интернет»: </w:t>
      </w:r>
      <w:r w:rsidRPr="00091E17">
        <w:rPr>
          <w:rFonts w:ascii="Arial" w:eastAsia="Times New Roman" w:hAnsi="Arial" w:cs="Arial"/>
          <w:sz w:val="18"/>
          <w:u w:val="single"/>
          <w:lang w:eastAsia="ru-RU"/>
        </w:rPr>
        <w:fldChar w:fldCharType="begin"/>
      </w:r>
      <w:r w:rsidRPr="00091E17">
        <w:rPr>
          <w:rFonts w:ascii="Arial" w:eastAsia="Times New Roman" w:hAnsi="Arial" w:cs="Arial"/>
          <w:i/>
          <w:iCs/>
          <w:sz w:val="18"/>
          <w:u w:val="single"/>
          <w:lang w:eastAsia="ru-RU"/>
        </w:rPr>
        <w:instrText xml:space="preserve"> HYPERLINK "https://www.gosuslugi.ru;</w:instrText>
      </w:r>
    </w:p>
    <w:p w:rsidR="00091E17" w:rsidRPr="00091E17" w:rsidRDefault="00091E17" w:rsidP="00091E17">
      <w:pPr>
        <w:shd w:val="clear" w:color="auto" w:fill="FFFFFF"/>
        <w:spacing w:after="0" w:line="240" w:lineRule="auto"/>
        <w:ind w:firstLine="709"/>
        <w:jc w:val="both"/>
        <w:rPr>
          <w:rFonts w:ascii="Arial" w:eastAsia="Times New Roman" w:hAnsi="Arial" w:cs="Arial"/>
          <w:sz w:val="18"/>
          <w:u w:val="single"/>
          <w:lang w:eastAsia="ru-RU"/>
        </w:rPr>
      </w:pPr>
      <w:r w:rsidRPr="00091E17">
        <w:rPr>
          <w:rFonts w:ascii="Arial" w:eastAsia="Times New Roman" w:hAnsi="Arial" w:cs="Arial"/>
          <w:i/>
          <w:iCs/>
          <w:sz w:val="18"/>
          <w:u w:val="single"/>
          <w:lang w:eastAsia="ru-RU"/>
        </w:rPr>
        <w:instrText xml:space="preserve">" </w:instrText>
      </w:r>
      <w:r w:rsidRPr="00091E17">
        <w:rPr>
          <w:rFonts w:ascii="Arial" w:eastAsia="Times New Roman" w:hAnsi="Arial" w:cs="Arial"/>
          <w:sz w:val="18"/>
          <w:u w:val="single"/>
          <w:lang w:eastAsia="ru-RU"/>
        </w:rPr>
        <w:fldChar w:fldCharType="separate"/>
      </w:r>
      <w:r w:rsidRPr="00091E17">
        <w:rPr>
          <w:rFonts w:ascii="Arial" w:eastAsia="Times New Roman" w:hAnsi="Arial" w:cs="Arial"/>
          <w:sz w:val="18"/>
          <w:u w:val="single"/>
          <w:lang w:eastAsia="ru-RU"/>
        </w:rPr>
        <w:t>https://www.gosuslugi.ru;</w:t>
      </w:r>
    </w:p>
    <w:p w:rsidR="00091E17" w:rsidRPr="00091E17" w:rsidRDefault="00091E17" w:rsidP="00091E17">
      <w:pPr>
        <w:spacing w:after="0" w:line="240" w:lineRule="auto"/>
        <w:jc w:val="both"/>
        <w:outlineLvl w:val="0"/>
        <w:rPr>
          <w:rFonts w:ascii="Arial" w:eastAsia="Times New Roman" w:hAnsi="Arial" w:cs="Arial"/>
          <w:sz w:val="20"/>
          <w:szCs w:val="24"/>
          <w:lang w:eastAsia="ru-RU"/>
        </w:rPr>
      </w:pPr>
      <w:r w:rsidRPr="00091E17">
        <w:rPr>
          <w:rFonts w:ascii="Arial" w:eastAsia="Times New Roman" w:hAnsi="Arial" w:cs="Arial"/>
          <w:sz w:val="18"/>
          <w:u w:val="single"/>
          <w:lang w:eastAsia="ru-RU"/>
        </w:rPr>
        <w:fldChar w:fldCharType="end"/>
      </w:r>
    </w:p>
    <w:p w:rsidR="00091E17" w:rsidRPr="00091E17" w:rsidRDefault="00091E17" w:rsidP="00091E17">
      <w:pPr>
        <w:spacing w:after="0" w:line="240" w:lineRule="auto"/>
        <w:jc w:val="both"/>
        <w:outlineLvl w:val="0"/>
        <w:rPr>
          <w:rFonts w:ascii="Arial" w:eastAsia="Times New Roman" w:hAnsi="Arial" w:cs="Arial"/>
          <w:sz w:val="20"/>
          <w:szCs w:val="24"/>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9"/>
      </w:tblGrid>
      <w:tr w:rsidR="00091E17" w:rsidRPr="00091E17" w:rsidTr="001737F7">
        <w:tc>
          <w:tcPr>
            <w:tcW w:w="5139" w:type="dxa"/>
          </w:tcPr>
          <w:p w:rsidR="00091E17" w:rsidRPr="00091E17" w:rsidRDefault="00091E17" w:rsidP="001737F7">
            <w:pPr>
              <w:jc w:val="right"/>
              <w:rPr>
                <w:rFonts w:ascii="Arial" w:eastAsia="Times New Roman" w:hAnsi="Arial" w:cs="Arial"/>
                <w:sz w:val="16"/>
                <w:szCs w:val="20"/>
                <w:lang w:eastAsia="ru-RU"/>
              </w:rPr>
            </w:pPr>
          </w:p>
        </w:tc>
        <w:tc>
          <w:tcPr>
            <w:tcW w:w="5139" w:type="dxa"/>
          </w:tcPr>
          <w:p w:rsidR="00091E17" w:rsidRPr="00091E17" w:rsidRDefault="00091E17" w:rsidP="001737F7">
            <w:pPr>
              <w:ind w:left="390"/>
              <w:jc w:val="center"/>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Приложение № 3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18"/>
                <w:szCs w:val="20"/>
                <w:lang w:eastAsia="ru-RU"/>
              </w:rPr>
              <w:t>Богучанского</w:t>
            </w:r>
            <w:proofErr w:type="spellEnd"/>
            <w:r w:rsidRPr="00091E17">
              <w:rPr>
                <w:rFonts w:ascii="Arial" w:eastAsia="Times New Roman" w:hAnsi="Arial" w:cs="Arial"/>
                <w:sz w:val="18"/>
                <w:szCs w:val="20"/>
                <w:lang w:eastAsia="ru-RU"/>
              </w:rPr>
              <w:t xml:space="preserve"> района</w:t>
            </w:r>
          </w:p>
          <w:p w:rsidR="00091E17" w:rsidRPr="00091E17" w:rsidRDefault="00091E17" w:rsidP="001737F7">
            <w:pPr>
              <w:ind w:left="390"/>
              <w:jc w:val="right"/>
              <w:rPr>
                <w:rFonts w:ascii="Arial" w:eastAsia="Times New Roman" w:hAnsi="Arial" w:cs="Arial"/>
                <w:sz w:val="16"/>
                <w:szCs w:val="20"/>
                <w:lang w:eastAsia="ru-RU"/>
              </w:rPr>
            </w:pPr>
          </w:p>
        </w:tc>
      </w:tr>
    </w:tbl>
    <w:p w:rsidR="00091E17" w:rsidRPr="00091E17" w:rsidRDefault="00091E17" w:rsidP="00091E17">
      <w:pPr>
        <w:spacing w:after="0" w:line="240" w:lineRule="auto"/>
        <w:rPr>
          <w:rFonts w:ascii="Arial" w:eastAsia="Times New Roman" w:hAnsi="Arial" w:cs="Arial"/>
          <w:sz w:val="20"/>
          <w:szCs w:val="24"/>
          <w:lang w:val="en-US" w:eastAsia="ru-RU"/>
        </w:rPr>
      </w:pPr>
    </w:p>
    <w:p w:rsidR="00091E17" w:rsidRPr="00091E17" w:rsidRDefault="00091E17" w:rsidP="00091E17">
      <w:pPr>
        <w:spacing w:after="0" w:line="240" w:lineRule="auto"/>
        <w:rPr>
          <w:rFonts w:ascii="Arial" w:eastAsia="Times New Roman" w:hAnsi="Arial" w:cs="Arial"/>
          <w:sz w:val="20"/>
          <w:szCs w:val="24"/>
          <w:lang w:eastAsia="ru-RU"/>
        </w:rPr>
      </w:pPr>
    </w:p>
    <w:p w:rsidR="00091E17" w:rsidRPr="00091E17" w:rsidRDefault="00091E17" w:rsidP="00091E17">
      <w:pPr>
        <w:spacing w:after="0" w:line="240" w:lineRule="auto"/>
        <w:jc w:val="center"/>
        <w:rPr>
          <w:rFonts w:ascii="Arial" w:eastAsia="Times New Roman" w:hAnsi="Arial" w:cs="Arial"/>
          <w:szCs w:val="28"/>
          <w:lang w:eastAsia="ru-RU"/>
        </w:rPr>
      </w:pPr>
      <w:r w:rsidRPr="00091E17">
        <w:rPr>
          <w:rFonts w:ascii="Arial" w:eastAsia="Times New Roman" w:hAnsi="Arial" w:cs="Arial"/>
          <w:b/>
          <w:szCs w:val="28"/>
          <w:lang w:eastAsia="ru-RU"/>
        </w:rPr>
        <w:t>Направление</w:t>
      </w:r>
      <w:r w:rsidRPr="00091E17">
        <w:rPr>
          <w:rFonts w:ascii="Arial" w:eastAsia="Times New Roman" w:hAnsi="Arial" w:cs="Arial"/>
          <w:szCs w:val="28"/>
          <w:lang w:eastAsia="ru-RU"/>
        </w:rPr>
        <w:t xml:space="preserve"> № ___________</w:t>
      </w:r>
    </w:p>
    <w:p w:rsidR="00091E17" w:rsidRPr="00091E17" w:rsidRDefault="00091E17" w:rsidP="00091E17">
      <w:pPr>
        <w:spacing w:after="0" w:line="240" w:lineRule="auto"/>
        <w:jc w:val="center"/>
        <w:rPr>
          <w:rFonts w:ascii="Arial" w:eastAsia="Times New Roman" w:hAnsi="Arial" w:cs="Arial"/>
          <w:szCs w:val="28"/>
          <w:lang w:eastAsia="ru-RU"/>
        </w:rPr>
      </w:pPr>
      <w:r w:rsidRPr="00091E17">
        <w:rPr>
          <w:rFonts w:ascii="Arial" w:eastAsia="Times New Roman" w:hAnsi="Arial" w:cs="Arial"/>
          <w:szCs w:val="28"/>
          <w:lang w:eastAsia="ru-RU"/>
        </w:rPr>
        <w:t xml:space="preserve"> </w:t>
      </w:r>
    </w:p>
    <w:p w:rsidR="00091E17" w:rsidRPr="00091E17" w:rsidRDefault="00091E17" w:rsidP="00091E17">
      <w:pPr>
        <w:spacing w:after="0" w:line="240" w:lineRule="auto"/>
        <w:jc w:val="center"/>
        <w:rPr>
          <w:rFonts w:ascii="Arial" w:eastAsia="Times New Roman" w:hAnsi="Arial" w:cs="Arial"/>
          <w:szCs w:val="28"/>
          <w:lang w:eastAsia="ru-RU"/>
        </w:rPr>
      </w:pPr>
      <w:r w:rsidRPr="00091E17">
        <w:rPr>
          <w:rFonts w:ascii="Arial" w:eastAsia="Times New Roman" w:hAnsi="Arial" w:cs="Arial"/>
          <w:szCs w:val="28"/>
          <w:lang w:eastAsia="ru-RU"/>
        </w:rPr>
        <w:t xml:space="preserve">МКДОУ №__________ </w:t>
      </w:r>
    </w:p>
    <w:p w:rsidR="00091E17" w:rsidRPr="00091E17" w:rsidRDefault="00091E17" w:rsidP="00091E17">
      <w:pPr>
        <w:spacing w:after="0" w:line="240" w:lineRule="auto"/>
        <w:rPr>
          <w:rFonts w:ascii="Arial" w:eastAsia="Times New Roman" w:hAnsi="Arial" w:cs="Arial"/>
          <w:szCs w:val="28"/>
          <w:lang w:eastAsia="ru-RU"/>
        </w:rPr>
      </w:pPr>
    </w:p>
    <w:p w:rsidR="00091E17" w:rsidRPr="00091E17" w:rsidRDefault="00091E17" w:rsidP="00091E17">
      <w:pPr>
        <w:tabs>
          <w:tab w:val="left" w:pos="9355"/>
        </w:tabs>
        <w:spacing w:after="0" w:line="240" w:lineRule="auto"/>
        <w:jc w:val="both"/>
        <w:rPr>
          <w:rFonts w:ascii="Arial" w:eastAsia="Times New Roman" w:hAnsi="Arial" w:cs="Arial"/>
          <w:szCs w:val="28"/>
          <w:lang w:eastAsia="ru-RU"/>
        </w:rPr>
      </w:pPr>
      <w:r w:rsidRPr="00091E17">
        <w:rPr>
          <w:rFonts w:ascii="Arial" w:eastAsia="Times New Roman" w:hAnsi="Arial" w:cs="Arial"/>
          <w:szCs w:val="28"/>
          <w:lang w:eastAsia="ru-RU"/>
        </w:rPr>
        <w:t>Ф.И.О. ребенка</w:t>
      </w:r>
      <w:r w:rsidRPr="00091E17">
        <w:rPr>
          <w:rFonts w:ascii="Arial" w:eastAsia="Times New Roman" w:hAnsi="Arial" w:cs="Arial"/>
          <w:szCs w:val="28"/>
          <w:u w:val="single"/>
          <w:lang w:eastAsia="ru-RU"/>
        </w:rPr>
        <w:tab/>
      </w:r>
    </w:p>
    <w:p w:rsidR="00091E17" w:rsidRPr="00091E17" w:rsidRDefault="00091E17" w:rsidP="00091E17">
      <w:pPr>
        <w:spacing w:after="0" w:line="240" w:lineRule="auto"/>
        <w:jc w:val="both"/>
        <w:rPr>
          <w:rFonts w:ascii="Arial" w:eastAsia="Times New Roman" w:hAnsi="Arial" w:cs="Arial"/>
          <w:szCs w:val="28"/>
          <w:lang w:eastAsia="ru-RU"/>
        </w:rPr>
      </w:pPr>
    </w:p>
    <w:p w:rsidR="00091E17" w:rsidRPr="00091E17" w:rsidRDefault="00091E17" w:rsidP="00091E17">
      <w:pPr>
        <w:tabs>
          <w:tab w:val="left" w:pos="9355"/>
        </w:tabs>
        <w:spacing w:after="0" w:line="240" w:lineRule="auto"/>
        <w:jc w:val="both"/>
        <w:rPr>
          <w:rFonts w:ascii="Arial" w:eastAsia="Times New Roman" w:hAnsi="Arial" w:cs="Arial"/>
          <w:szCs w:val="28"/>
          <w:lang w:eastAsia="ru-RU"/>
        </w:rPr>
      </w:pPr>
      <w:r w:rsidRPr="00091E17">
        <w:rPr>
          <w:rFonts w:ascii="Arial" w:eastAsia="Times New Roman" w:hAnsi="Arial" w:cs="Arial"/>
          <w:szCs w:val="28"/>
          <w:lang w:eastAsia="ru-RU"/>
        </w:rPr>
        <w:t xml:space="preserve">Дата рождения </w:t>
      </w:r>
      <w:r w:rsidRPr="00091E17">
        <w:rPr>
          <w:rFonts w:ascii="Arial" w:eastAsia="Times New Roman" w:hAnsi="Arial" w:cs="Arial"/>
          <w:szCs w:val="28"/>
          <w:u w:val="single"/>
          <w:lang w:eastAsia="ru-RU"/>
        </w:rPr>
        <w:tab/>
      </w:r>
    </w:p>
    <w:p w:rsidR="00091E17" w:rsidRPr="00091E17" w:rsidRDefault="00091E17" w:rsidP="00091E17">
      <w:pPr>
        <w:spacing w:after="0" w:line="240" w:lineRule="auto"/>
        <w:jc w:val="both"/>
        <w:rPr>
          <w:rFonts w:ascii="Arial" w:eastAsia="Times New Roman" w:hAnsi="Arial" w:cs="Arial"/>
          <w:szCs w:val="28"/>
          <w:lang w:eastAsia="ru-RU"/>
        </w:rPr>
      </w:pPr>
    </w:p>
    <w:p w:rsidR="00091E17" w:rsidRPr="00091E17" w:rsidRDefault="00091E17" w:rsidP="00091E17">
      <w:pPr>
        <w:spacing w:after="0" w:line="240" w:lineRule="auto"/>
        <w:jc w:val="both"/>
        <w:rPr>
          <w:rFonts w:ascii="Arial" w:eastAsia="Times New Roman" w:hAnsi="Arial" w:cs="Arial"/>
          <w:szCs w:val="28"/>
          <w:lang w:eastAsia="ru-RU"/>
        </w:rPr>
      </w:pPr>
    </w:p>
    <w:p w:rsidR="00091E17" w:rsidRPr="00091E17" w:rsidRDefault="00091E17" w:rsidP="00091E17">
      <w:pPr>
        <w:tabs>
          <w:tab w:val="left" w:pos="6804"/>
          <w:tab w:val="left" w:pos="9355"/>
        </w:tabs>
        <w:spacing w:after="0" w:line="240" w:lineRule="auto"/>
        <w:rPr>
          <w:rFonts w:ascii="Arial" w:eastAsia="Times New Roman" w:hAnsi="Arial" w:cs="Arial"/>
          <w:szCs w:val="28"/>
          <w:u w:val="single"/>
          <w:lang w:eastAsia="ru-RU"/>
        </w:rPr>
      </w:pPr>
      <w:r w:rsidRPr="00091E17">
        <w:rPr>
          <w:rFonts w:ascii="Arial" w:eastAsia="Times New Roman" w:hAnsi="Arial" w:cs="Arial"/>
          <w:szCs w:val="28"/>
          <w:lang w:eastAsia="ru-RU"/>
        </w:rPr>
        <w:t xml:space="preserve">Начальник Управления образования                                     </w:t>
      </w:r>
      <w:r w:rsidRPr="00091E17">
        <w:rPr>
          <w:rFonts w:ascii="Arial" w:eastAsia="Times New Roman" w:hAnsi="Arial" w:cs="Arial"/>
          <w:szCs w:val="28"/>
          <w:u w:val="single"/>
          <w:lang w:eastAsia="ru-RU"/>
        </w:rPr>
        <w:tab/>
      </w:r>
    </w:p>
    <w:p w:rsidR="00091E17" w:rsidRPr="00091E17" w:rsidRDefault="00091E17" w:rsidP="00091E17">
      <w:pPr>
        <w:tabs>
          <w:tab w:val="left" w:pos="6804"/>
          <w:tab w:val="left" w:pos="9355"/>
        </w:tabs>
        <w:spacing w:after="0" w:line="240" w:lineRule="auto"/>
        <w:rPr>
          <w:rFonts w:ascii="Arial" w:eastAsia="Times New Roman" w:hAnsi="Arial" w:cs="Arial"/>
          <w:szCs w:val="28"/>
          <w:lang w:eastAsia="ru-RU"/>
        </w:rPr>
      </w:pPr>
    </w:p>
    <w:p w:rsidR="00091E17" w:rsidRPr="00091E17" w:rsidRDefault="00091E17" w:rsidP="00091E17">
      <w:pPr>
        <w:tabs>
          <w:tab w:val="left" w:pos="6804"/>
          <w:tab w:val="left" w:pos="9355"/>
        </w:tabs>
        <w:spacing w:after="0" w:line="240" w:lineRule="auto"/>
        <w:rPr>
          <w:rFonts w:ascii="Arial" w:eastAsia="Times New Roman" w:hAnsi="Arial" w:cs="Arial"/>
          <w:sz w:val="16"/>
          <w:szCs w:val="20"/>
          <w:lang w:eastAsia="ru-RU"/>
        </w:rPr>
      </w:pPr>
      <w:r w:rsidRPr="00091E17">
        <w:rPr>
          <w:rFonts w:ascii="Arial" w:eastAsia="Times New Roman" w:hAnsi="Arial" w:cs="Arial"/>
          <w:sz w:val="16"/>
          <w:szCs w:val="20"/>
          <w:lang w:eastAsia="ru-RU"/>
        </w:rPr>
        <w:t xml:space="preserve">                                                                                                                                                 (подпись)</w:t>
      </w:r>
    </w:p>
    <w:p w:rsidR="00091E17" w:rsidRPr="00091E17" w:rsidRDefault="00091E17" w:rsidP="00091E17">
      <w:pPr>
        <w:tabs>
          <w:tab w:val="left" w:pos="6804"/>
        </w:tabs>
        <w:spacing w:after="0" w:line="240" w:lineRule="auto"/>
        <w:rPr>
          <w:rFonts w:ascii="Arial" w:eastAsia="Times New Roman" w:hAnsi="Arial" w:cs="Arial"/>
          <w:szCs w:val="28"/>
          <w:lang w:eastAsia="ru-RU"/>
        </w:rPr>
      </w:pPr>
      <w:r w:rsidRPr="00091E17">
        <w:rPr>
          <w:rFonts w:ascii="Arial" w:eastAsia="Times New Roman" w:hAnsi="Arial" w:cs="Arial"/>
          <w:szCs w:val="28"/>
          <w:lang w:eastAsia="ru-RU"/>
        </w:rPr>
        <w:t>Ведущий специалист                                                              _________________</w:t>
      </w:r>
    </w:p>
    <w:p w:rsidR="00091E17" w:rsidRPr="00091E17" w:rsidRDefault="00091E17" w:rsidP="00091E17">
      <w:pPr>
        <w:tabs>
          <w:tab w:val="left" w:pos="7260"/>
        </w:tabs>
        <w:spacing w:after="0" w:line="240" w:lineRule="auto"/>
        <w:jc w:val="center"/>
        <w:rPr>
          <w:rFonts w:ascii="Arial" w:eastAsia="Times New Roman" w:hAnsi="Arial" w:cs="Arial"/>
          <w:szCs w:val="24"/>
          <w:vertAlign w:val="superscript"/>
          <w:lang w:eastAsia="ru-RU"/>
        </w:rPr>
      </w:pPr>
      <w:r w:rsidRPr="00091E17">
        <w:rPr>
          <w:rFonts w:ascii="Arial" w:eastAsia="Times New Roman" w:hAnsi="Arial" w:cs="Arial"/>
          <w:szCs w:val="24"/>
          <w:vertAlign w:val="superscript"/>
          <w:lang w:val="en-US" w:eastAsia="ru-RU"/>
        </w:rPr>
        <w:t xml:space="preserve">                                                                                               </w:t>
      </w:r>
      <w:r w:rsidRPr="00091E17">
        <w:rPr>
          <w:rFonts w:ascii="Arial" w:eastAsia="Times New Roman" w:hAnsi="Arial" w:cs="Arial"/>
          <w:szCs w:val="24"/>
          <w:vertAlign w:val="superscript"/>
          <w:lang w:eastAsia="ru-RU"/>
        </w:rPr>
        <w:t>(подпись)</w:t>
      </w:r>
    </w:p>
    <w:p w:rsidR="00091E17" w:rsidRPr="00091E17" w:rsidRDefault="00091E17" w:rsidP="00091E17">
      <w:pPr>
        <w:tabs>
          <w:tab w:val="left" w:pos="7260"/>
        </w:tabs>
        <w:spacing w:after="0" w:line="240" w:lineRule="auto"/>
        <w:rPr>
          <w:rFonts w:ascii="Arial" w:eastAsia="Times New Roman" w:hAnsi="Arial" w:cs="Arial"/>
          <w:sz w:val="20"/>
          <w:szCs w:val="24"/>
          <w:vertAlign w:val="superscript"/>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875"/>
      </w:tblGrid>
      <w:tr w:rsidR="00091E17" w:rsidRPr="00091E17" w:rsidTr="001737F7">
        <w:tc>
          <w:tcPr>
            <w:tcW w:w="5139" w:type="dxa"/>
          </w:tcPr>
          <w:p w:rsidR="00091E17" w:rsidRPr="00091E17" w:rsidRDefault="00091E17" w:rsidP="001737F7">
            <w:pPr>
              <w:jc w:val="right"/>
              <w:rPr>
                <w:rFonts w:ascii="Arial" w:eastAsia="Times New Roman" w:hAnsi="Arial" w:cs="Arial"/>
                <w:sz w:val="16"/>
                <w:szCs w:val="20"/>
                <w:lang w:eastAsia="ru-RU"/>
              </w:rPr>
            </w:pPr>
          </w:p>
        </w:tc>
        <w:tc>
          <w:tcPr>
            <w:tcW w:w="5139" w:type="dxa"/>
          </w:tcPr>
          <w:p w:rsidR="00091E17" w:rsidRPr="00091E17" w:rsidRDefault="00091E17" w:rsidP="001737F7">
            <w:pPr>
              <w:ind w:left="390"/>
              <w:jc w:val="both"/>
              <w:rPr>
                <w:rFonts w:ascii="Arial" w:eastAsia="Times New Roman" w:hAnsi="Arial" w:cs="Arial"/>
                <w:sz w:val="16"/>
                <w:szCs w:val="20"/>
                <w:lang w:eastAsia="ru-RU"/>
              </w:rPr>
            </w:pPr>
          </w:p>
          <w:p w:rsidR="00091E17" w:rsidRPr="00091E17" w:rsidRDefault="00091E17" w:rsidP="001737F7">
            <w:pPr>
              <w:ind w:left="390"/>
              <w:jc w:val="right"/>
              <w:rPr>
                <w:rFonts w:ascii="Arial" w:eastAsia="Times New Roman" w:hAnsi="Arial" w:cs="Arial"/>
                <w:sz w:val="16"/>
                <w:szCs w:val="20"/>
                <w:lang w:eastAsia="ru-RU"/>
              </w:rPr>
            </w:pPr>
            <w:r w:rsidRPr="00091E17">
              <w:rPr>
                <w:rFonts w:ascii="Arial" w:eastAsia="Times New Roman" w:hAnsi="Arial" w:cs="Arial"/>
                <w:sz w:val="18"/>
                <w:szCs w:val="20"/>
                <w:lang w:eastAsia="ru-RU"/>
              </w:rPr>
              <w:t>Приложение № 4 к Регламенту</w:t>
            </w:r>
            <w:proofErr w:type="gramStart"/>
            <w:r w:rsidRPr="00091E17">
              <w:rPr>
                <w:rFonts w:ascii="Arial" w:eastAsia="Times New Roman" w:hAnsi="Arial" w:cs="Arial"/>
                <w:sz w:val="18"/>
                <w:szCs w:val="20"/>
                <w:lang w:eastAsia="ru-RU"/>
              </w:rPr>
              <w:t>«п</w:t>
            </w:r>
            <w:proofErr w:type="gramEnd"/>
            <w:r w:rsidRPr="00091E17">
              <w:rPr>
                <w:rFonts w:ascii="Arial" w:eastAsia="Times New Roman" w:hAnsi="Arial" w:cs="Arial"/>
                <w:sz w:val="18"/>
                <w:szCs w:val="20"/>
                <w:lang w:eastAsia="ru-RU"/>
              </w:rPr>
              <w:t xml:space="preserve">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18"/>
                <w:szCs w:val="20"/>
                <w:lang w:eastAsia="ru-RU"/>
              </w:rPr>
              <w:t>Богучанского</w:t>
            </w:r>
            <w:proofErr w:type="spellEnd"/>
            <w:r w:rsidRPr="00091E17">
              <w:rPr>
                <w:rFonts w:ascii="Arial" w:eastAsia="Times New Roman" w:hAnsi="Arial" w:cs="Arial"/>
                <w:sz w:val="18"/>
                <w:szCs w:val="20"/>
                <w:lang w:eastAsia="ru-RU"/>
              </w:rPr>
              <w:t xml:space="preserve"> района</w:t>
            </w:r>
          </w:p>
        </w:tc>
      </w:tr>
    </w:tbl>
    <w:p w:rsidR="00091E17" w:rsidRPr="00091E17" w:rsidRDefault="00091E17" w:rsidP="00091E17">
      <w:pPr>
        <w:spacing w:after="0" w:line="240" w:lineRule="auto"/>
        <w:rPr>
          <w:rFonts w:ascii="Arial" w:eastAsia="Times New Roman" w:hAnsi="Arial" w:cs="Arial"/>
          <w:szCs w:val="28"/>
          <w:lang w:eastAsia="ru-RU"/>
        </w:rPr>
      </w:pPr>
    </w:p>
    <w:tbl>
      <w:tblPr>
        <w:tblStyle w:val="6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29"/>
      </w:tblGrid>
      <w:tr w:rsidR="00091E17" w:rsidRPr="00091E17" w:rsidTr="001737F7">
        <w:tc>
          <w:tcPr>
            <w:tcW w:w="4644" w:type="dxa"/>
          </w:tcPr>
          <w:p w:rsidR="00091E17" w:rsidRPr="00091E17" w:rsidRDefault="00091E17" w:rsidP="001737F7">
            <w:pPr>
              <w:rPr>
                <w:rFonts w:ascii="Arial" w:eastAsia="Times New Roman" w:hAnsi="Arial" w:cs="Arial"/>
                <w:szCs w:val="28"/>
                <w:lang w:eastAsia="ru-RU"/>
              </w:rPr>
            </w:pPr>
          </w:p>
        </w:tc>
        <w:tc>
          <w:tcPr>
            <w:tcW w:w="5529" w:type="dxa"/>
          </w:tcPr>
          <w:p w:rsidR="00091E17" w:rsidRPr="00091E17" w:rsidRDefault="00091E17" w:rsidP="001737F7">
            <w:pPr>
              <w:autoSpaceDE w:val="0"/>
              <w:autoSpaceDN w:val="0"/>
              <w:adjustRightInd w:val="0"/>
              <w:jc w:val="both"/>
              <w:rPr>
                <w:rFonts w:ascii="Arial" w:hAnsi="Arial" w:cs="Arial"/>
                <w:sz w:val="20"/>
                <w:szCs w:val="24"/>
              </w:rPr>
            </w:pPr>
            <w:r w:rsidRPr="00091E17">
              <w:rPr>
                <w:rFonts w:ascii="Arial" w:hAnsi="Arial" w:cs="Arial"/>
                <w:sz w:val="20"/>
                <w:szCs w:val="24"/>
              </w:rPr>
              <w:t xml:space="preserve">Начальнику управления образования </w:t>
            </w:r>
          </w:p>
          <w:p w:rsidR="00091E17" w:rsidRPr="00091E17" w:rsidRDefault="00091E17" w:rsidP="001737F7">
            <w:pPr>
              <w:autoSpaceDE w:val="0"/>
              <w:autoSpaceDN w:val="0"/>
              <w:adjustRightInd w:val="0"/>
              <w:jc w:val="both"/>
              <w:rPr>
                <w:rFonts w:ascii="Arial" w:hAnsi="Arial" w:cs="Arial"/>
                <w:sz w:val="20"/>
                <w:szCs w:val="24"/>
              </w:rPr>
            </w:pPr>
            <w:r w:rsidRPr="00091E17">
              <w:rPr>
                <w:rFonts w:ascii="Arial" w:hAnsi="Arial" w:cs="Arial"/>
                <w:sz w:val="20"/>
                <w:szCs w:val="24"/>
              </w:rPr>
              <w:t xml:space="preserve">администрации </w:t>
            </w:r>
            <w:proofErr w:type="spellStart"/>
            <w:r w:rsidRPr="00091E17">
              <w:rPr>
                <w:rFonts w:ascii="Arial" w:hAnsi="Arial" w:cs="Arial"/>
                <w:sz w:val="20"/>
                <w:szCs w:val="24"/>
              </w:rPr>
              <w:t>Богучанского</w:t>
            </w:r>
            <w:proofErr w:type="spellEnd"/>
            <w:r w:rsidRPr="00091E17">
              <w:rPr>
                <w:rFonts w:ascii="Arial" w:hAnsi="Arial" w:cs="Arial"/>
                <w:sz w:val="20"/>
                <w:szCs w:val="24"/>
              </w:rPr>
              <w:t xml:space="preserve"> района </w:t>
            </w:r>
          </w:p>
          <w:p w:rsidR="00091E17" w:rsidRPr="00091E17" w:rsidRDefault="00091E17" w:rsidP="001737F7">
            <w:pPr>
              <w:autoSpaceDE w:val="0"/>
              <w:autoSpaceDN w:val="0"/>
              <w:adjustRightInd w:val="0"/>
              <w:jc w:val="both"/>
              <w:rPr>
                <w:rFonts w:ascii="Arial" w:hAnsi="Arial" w:cs="Arial"/>
                <w:sz w:val="20"/>
                <w:szCs w:val="24"/>
              </w:rPr>
            </w:pPr>
            <w:r w:rsidRPr="00091E17">
              <w:rPr>
                <w:rFonts w:ascii="Arial" w:hAnsi="Arial" w:cs="Arial"/>
                <w:sz w:val="20"/>
                <w:szCs w:val="24"/>
              </w:rPr>
              <w:t>__________________________________________</w:t>
            </w:r>
            <w:r w:rsidRPr="00091E17">
              <w:rPr>
                <w:rFonts w:ascii="Arial" w:hAnsi="Arial" w:cs="Arial"/>
                <w:sz w:val="20"/>
                <w:szCs w:val="24"/>
                <w:vertAlign w:val="superscript"/>
              </w:rPr>
              <w:t xml:space="preserve">                                             </w:t>
            </w:r>
          </w:p>
          <w:p w:rsidR="00091E17" w:rsidRPr="00091E17" w:rsidRDefault="00091E17" w:rsidP="001737F7">
            <w:pPr>
              <w:autoSpaceDE w:val="0"/>
              <w:autoSpaceDN w:val="0"/>
              <w:adjustRightInd w:val="0"/>
              <w:jc w:val="both"/>
              <w:rPr>
                <w:rFonts w:ascii="Arial" w:hAnsi="Arial" w:cs="Arial"/>
                <w:sz w:val="20"/>
                <w:szCs w:val="24"/>
              </w:rPr>
            </w:pPr>
            <w:r w:rsidRPr="00091E17">
              <w:rPr>
                <w:rFonts w:ascii="Arial" w:hAnsi="Arial" w:cs="Arial"/>
                <w:sz w:val="20"/>
                <w:szCs w:val="24"/>
                <w:vertAlign w:val="superscript"/>
              </w:rPr>
              <w:t xml:space="preserve"> </w:t>
            </w:r>
            <w:r w:rsidRPr="00091E17">
              <w:rPr>
                <w:rFonts w:ascii="Arial" w:hAnsi="Arial" w:cs="Arial"/>
                <w:sz w:val="20"/>
                <w:szCs w:val="24"/>
              </w:rPr>
              <w:t>от _______________________________________</w:t>
            </w:r>
          </w:p>
          <w:p w:rsidR="00091E17" w:rsidRPr="00091E17" w:rsidRDefault="00091E17" w:rsidP="001737F7">
            <w:pPr>
              <w:autoSpaceDE w:val="0"/>
              <w:autoSpaceDN w:val="0"/>
              <w:adjustRightInd w:val="0"/>
              <w:jc w:val="both"/>
              <w:rPr>
                <w:rFonts w:ascii="Arial" w:hAnsi="Arial" w:cs="Arial"/>
                <w:sz w:val="20"/>
                <w:szCs w:val="24"/>
                <w:vertAlign w:val="superscript"/>
              </w:rPr>
            </w:pPr>
            <w:r w:rsidRPr="00091E17">
              <w:rPr>
                <w:rFonts w:ascii="Arial" w:hAnsi="Arial" w:cs="Arial"/>
                <w:sz w:val="20"/>
                <w:szCs w:val="24"/>
                <w:vertAlign w:val="superscript"/>
              </w:rPr>
              <w:t xml:space="preserve">                              (</w:t>
            </w:r>
            <w:proofErr w:type="spellStart"/>
            <w:r w:rsidRPr="00091E17">
              <w:rPr>
                <w:rFonts w:ascii="Arial" w:hAnsi="Arial" w:cs="Arial"/>
                <w:sz w:val="20"/>
                <w:szCs w:val="24"/>
                <w:vertAlign w:val="superscript"/>
              </w:rPr>
              <w:t>Ф.И.О.заявителя</w:t>
            </w:r>
            <w:proofErr w:type="spellEnd"/>
            <w:r w:rsidRPr="00091E17">
              <w:rPr>
                <w:rFonts w:ascii="Arial" w:hAnsi="Arial" w:cs="Arial"/>
                <w:sz w:val="20"/>
                <w:szCs w:val="24"/>
                <w:vertAlign w:val="superscript"/>
              </w:rPr>
              <w:t>/ законного представителя)</w:t>
            </w:r>
          </w:p>
          <w:p w:rsidR="00091E17" w:rsidRPr="00091E17" w:rsidRDefault="00091E17" w:rsidP="001737F7">
            <w:pPr>
              <w:autoSpaceDE w:val="0"/>
              <w:autoSpaceDN w:val="0"/>
              <w:adjustRightInd w:val="0"/>
              <w:jc w:val="both"/>
              <w:rPr>
                <w:rFonts w:ascii="Arial" w:hAnsi="Arial" w:cs="Arial"/>
                <w:sz w:val="20"/>
                <w:szCs w:val="24"/>
              </w:rPr>
            </w:pPr>
            <w:proofErr w:type="gramStart"/>
            <w:r w:rsidRPr="00091E17">
              <w:rPr>
                <w:rFonts w:ascii="Arial" w:hAnsi="Arial" w:cs="Arial"/>
                <w:sz w:val="20"/>
                <w:szCs w:val="24"/>
              </w:rPr>
              <w:t>проживающего</w:t>
            </w:r>
            <w:proofErr w:type="gramEnd"/>
            <w:r w:rsidRPr="00091E17">
              <w:rPr>
                <w:rFonts w:ascii="Arial" w:hAnsi="Arial" w:cs="Arial"/>
                <w:sz w:val="20"/>
                <w:szCs w:val="24"/>
              </w:rPr>
              <w:t xml:space="preserve"> по адресу: ___________________</w:t>
            </w:r>
          </w:p>
          <w:p w:rsidR="00091E17" w:rsidRPr="00091E17" w:rsidRDefault="00091E17" w:rsidP="001737F7">
            <w:pPr>
              <w:jc w:val="both"/>
              <w:rPr>
                <w:rFonts w:ascii="Arial" w:eastAsia="Times New Roman" w:hAnsi="Arial" w:cs="Arial"/>
                <w:sz w:val="20"/>
                <w:szCs w:val="24"/>
                <w:lang w:eastAsia="ru-RU"/>
              </w:rPr>
            </w:pPr>
            <w:r w:rsidRPr="00091E17">
              <w:rPr>
                <w:rFonts w:ascii="Arial" w:eastAsia="Times New Roman" w:hAnsi="Arial" w:cs="Arial"/>
                <w:sz w:val="20"/>
                <w:szCs w:val="24"/>
                <w:lang w:eastAsia="ru-RU"/>
              </w:rPr>
              <w:t>прописка ребенка:  _________________________</w:t>
            </w:r>
          </w:p>
          <w:p w:rsidR="00091E17" w:rsidRPr="00091E17" w:rsidRDefault="00091E17" w:rsidP="001737F7">
            <w:pPr>
              <w:autoSpaceDE w:val="0"/>
              <w:autoSpaceDN w:val="0"/>
              <w:adjustRightInd w:val="0"/>
              <w:jc w:val="both"/>
              <w:rPr>
                <w:rFonts w:ascii="Arial" w:hAnsi="Arial" w:cs="Arial"/>
                <w:sz w:val="20"/>
                <w:szCs w:val="24"/>
              </w:rPr>
            </w:pPr>
            <w:r w:rsidRPr="00091E17">
              <w:rPr>
                <w:rFonts w:ascii="Arial" w:hAnsi="Arial" w:cs="Arial"/>
                <w:sz w:val="20"/>
                <w:szCs w:val="24"/>
              </w:rPr>
              <w:t xml:space="preserve">проживание ребенка:________________________ </w:t>
            </w:r>
          </w:p>
          <w:p w:rsidR="00091E17" w:rsidRPr="00091E17" w:rsidRDefault="00091E17" w:rsidP="001737F7">
            <w:pPr>
              <w:autoSpaceDE w:val="0"/>
              <w:autoSpaceDN w:val="0"/>
              <w:adjustRightInd w:val="0"/>
              <w:jc w:val="both"/>
              <w:rPr>
                <w:rFonts w:ascii="Arial" w:hAnsi="Arial" w:cs="Arial"/>
                <w:sz w:val="18"/>
              </w:rPr>
            </w:pPr>
            <w:r w:rsidRPr="00091E17">
              <w:rPr>
                <w:rFonts w:ascii="Arial" w:hAnsi="Arial" w:cs="Arial"/>
                <w:sz w:val="20"/>
                <w:szCs w:val="24"/>
              </w:rPr>
              <w:t>телефон:</w:t>
            </w:r>
            <w:r w:rsidRPr="00091E17">
              <w:rPr>
                <w:rFonts w:ascii="Arial" w:hAnsi="Arial" w:cs="Arial"/>
                <w:sz w:val="18"/>
              </w:rPr>
              <w:t xml:space="preserve"> ______________________________________</w:t>
            </w:r>
          </w:p>
          <w:p w:rsidR="00091E17" w:rsidRPr="00091E17" w:rsidRDefault="00091E17" w:rsidP="001737F7">
            <w:pPr>
              <w:jc w:val="both"/>
              <w:rPr>
                <w:rFonts w:ascii="Arial" w:eastAsia="Times New Roman" w:hAnsi="Arial" w:cs="Arial"/>
                <w:sz w:val="18"/>
                <w:lang w:eastAsia="ru-RU"/>
              </w:rPr>
            </w:pPr>
          </w:p>
          <w:p w:rsidR="00091E17" w:rsidRPr="00091E17" w:rsidRDefault="00091E17" w:rsidP="001737F7">
            <w:pPr>
              <w:jc w:val="both"/>
              <w:rPr>
                <w:rFonts w:ascii="Arial" w:eastAsia="Times New Roman" w:hAnsi="Arial" w:cs="Arial"/>
                <w:sz w:val="18"/>
                <w:lang w:eastAsia="ru-RU"/>
              </w:rPr>
            </w:pPr>
            <w:r w:rsidRPr="00091E17">
              <w:rPr>
                <w:rFonts w:ascii="Arial" w:eastAsia="Times New Roman" w:hAnsi="Arial" w:cs="Arial"/>
                <w:sz w:val="18"/>
                <w:lang w:eastAsia="ru-RU"/>
              </w:rPr>
              <w:lastRenderedPageBreak/>
              <w:t>паспортные данные</w:t>
            </w:r>
          </w:p>
          <w:p w:rsidR="00091E17" w:rsidRPr="00091E17" w:rsidRDefault="00091E17" w:rsidP="001737F7">
            <w:pPr>
              <w:jc w:val="both"/>
              <w:rPr>
                <w:rFonts w:ascii="Arial" w:eastAsia="Times New Roman" w:hAnsi="Arial" w:cs="Arial"/>
                <w:sz w:val="18"/>
                <w:lang w:eastAsia="ru-RU"/>
              </w:rPr>
            </w:pPr>
            <w:r w:rsidRPr="00091E17">
              <w:rPr>
                <w:rFonts w:ascii="Arial" w:eastAsia="Times New Roman" w:hAnsi="Arial" w:cs="Arial"/>
                <w:sz w:val="18"/>
                <w:lang w:eastAsia="ru-RU"/>
              </w:rPr>
              <w:t>серия, номер:  ___________________________________</w:t>
            </w:r>
          </w:p>
          <w:p w:rsidR="00091E17" w:rsidRPr="00091E17" w:rsidRDefault="00091E17" w:rsidP="001737F7">
            <w:pPr>
              <w:jc w:val="both"/>
              <w:rPr>
                <w:rFonts w:ascii="Arial" w:eastAsia="Times New Roman" w:hAnsi="Arial" w:cs="Arial"/>
                <w:sz w:val="18"/>
                <w:lang w:eastAsia="ru-RU"/>
              </w:rPr>
            </w:pPr>
            <w:r w:rsidRPr="00091E17">
              <w:rPr>
                <w:rFonts w:ascii="Arial" w:eastAsia="Times New Roman" w:hAnsi="Arial" w:cs="Arial"/>
                <w:sz w:val="18"/>
                <w:lang w:eastAsia="ru-RU"/>
              </w:rPr>
              <w:t xml:space="preserve">кем </w:t>
            </w:r>
            <w:proofErr w:type="gramStart"/>
            <w:r w:rsidRPr="00091E17">
              <w:rPr>
                <w:rFonts w:ascii="Arial" w:eastAsia="Times New Roman" w:hAnsi="Arial" w:cs="Arial"/>
                <w:sz w:val="18"/>
                <w:lang w:eastAsia="ru-RU"/>
              </w:rPr>
              <w:t>выдан</w:t>
            </w:r>
            <w:proofErr w:type="gramEnd"/>
            <w:r w:rsidRPr="00091E17">
              <w:rPr>
                <w:rFonts w:ascii="Arial" w:eastAsia="Times New Roman" w:hAnsi="Arial" w:cs="Arial"/>
                <w:sz w:val="18"/>
                <w:lang w:eastAsia="ru-RU"/>
              </w:rPr>
              <w:t>:______________________________________</w:t>
            </w:r>
          </w:p>
          <w:p w:rsidR="00091E17" w:rsidRPr="00091E17" w:rsidRDefault="00091E17" w:rsidP="001737F7">
            <w:pPr>
              <w:jc w:val="both"/>
              <w:rPr>
                <w:rFonts w:ascii="Arial" w:eastAsia="Times New Roman" w:hAnsi="Arial" w:cs="Arial"/>
                <w:sz w:val="18"/>
                <w:lang w:eastAsia="ru-RU"/>
              </w:rPr>
            </w:pPr>
            <w:r w:rsidRPr="00091E17">
              <w:rPr>
                <w:rFonts w:ascii="Arial" w:eastAsia="Times New Roman" w:hAnsi="Arial" w:cs="Arial"/>
                <w:sz w:val="18"/>
                <w:lang w:eastAsia="ru-RU"/>
              </w:rPr>
              <w:t>когда  выдан:____________________________________</w:t>
            </w:r>
          </w:p>
          <w:p w:rsidR="00091E17" w:rsidRPr="00091E17" w:rsidRDefault="00091E17" w:rsidP="001737F7">
            <w:pPr>
              <w:rPr>
                <w:rFonts w:ascii="Arial" w:eastAsia="Times New Roman" w:hAnsi="Arial" w:cs="Arial"/>
                <w:szCs w:val="28"/>
                <w:lang w:eastAsia="ru-RU"/>
              </w:rPr>
            </w:pPr>
            <w:r w:rsidRPr="00091E17">
              <w:rPr>
                <w:rFonts w:ascii="Arial" w:eastAsia="Times New Roman" w:hAnsi="Arial" w:cs="Arial"/>
                <w:sz w:val="18"/>
                <w:lang w:eastAsia="ru-RU"/>
              </w:rPr>
              <w:t>адрес электронной почты__________________________</w:t>
            </w:r>
          </w:p>
        </w:tc>
      </w:tr>
    </w:tbl>
    <w:p w:rsidR="00091E17" w:rsidRPr="00091E17" w:rsidRDefault="00091E17" w:rsidP="00091E17">
      <w:pPr>
        <w:spacing w:after="0" w:line="240" w:lineRule="auto"/>
        <w:jc w:val="center"/>
        <w:rPr>
          <w:rFonts w:ascii="Arial" w:eastAsia="Times New Roman" w:hAnsi="Arial" w:cs="Arial"/>
          <w:b/>
          <w:szCs w:val="28"/>
          <w:lang w:eastAsia="ru-RU"/>
        </w:rPr>
      </w:pPr>
    </w:p>
    <w:p w:rsidR="00091E17" w:rsidRPr="00091E17" w:rsidRDefault="00091E17" w:rsidP="00091E17">
      <w:pPr>
        <w:spacing w:after="0" w:line="240" w:lineRule="auto"/>
        <w:jc w:val="center"/>
        <w:rPr>
          <w:rFonts w:ascii="Arial" w:eastAsia="Times New Roman" w:hAnsi="Arial" w:cs="Arial"/>
          <w:b/>
          <w:szCs w:val="28"/>
          <w:lang w:eastAsia="ru-RU"/>
        </w:rPr>
      </w:pPr>
      <w:r w:rsidRPr="00091E17">
        <w:rPr>
          <w:rFonts w:ascii="Arial" w:eastAsia="Times New Roman" w:hAnsi="Arial" w:cs="Arial"/>
          <w:b/>
          <w:szCs w:val="28"/>
          <w:lang w:eastAsia="ru-RU"/>
        </w:rPr>
        <w:t>Заявление</w:t>
      </w:r>
    </w:p>
    <w:p w:rsidR="00091E17" w:rsidRPr="00091E17" w:rsidRDefault="00091E17" w:rsidP="00091E17">
      <w:pPr>
        <w:spacing w:after="0" w:line="240" w:lineRule="auto"/>
        <w:jc w:val="center"/>
        <w:rPr>
          <w:rFonts w:ascii="Arial" w:eastAsia="Times New Roman" w:hAnsi="Arial" w:cs="Arial"/>
          <w:b/>
          <w:sz w:val="20"/>
          <w:szCs w:val="24"/>
          <w:lang w:eastAsia="ru-RU"/>
        </w:rPr>
      </w:pPr>
    </w:p>
    <w:p w:rsidR="00091E17" w:rsidRPr="00091E17" w:rsidRDefault="00091E17" w:rsidP="00091E17">
      <w:pPr>
        <w:spacing w:after="0" w:line="240" w:lineRule="auto"/>
        <w:ind w:firstLine="480"/>
        <w:jc w:val="both"/>
        <w:rPr>
          <w:rFonts w:ascii="Arial" w:eastAsia="Times New Roman" w:hAnsi="Arial" w:cs="Arial"/>
          <w:sz w:val="18"/>
          <w:lang w:eastAsia="ru-RU"/>
        </w:rPr>
      </w:pPr>
      <w:r w:rsidRPr="00091E17">
        <w:rPr>
          <w:rFonts w:ascii="Arial" w:eastAsia="Times New Roman" w:hAnsi="Arial" w:cs="Arial"/>
          <w:color w:val="000000"/>
          <w:sz w:val="20"/>
          <w:szCs w:val="24"/>
          <w:lang w:eastAsia="ru-RU"/>
        </w:rPr>
        <w:t xml:space="preserve">Прошу поставить на учет для зачисления в образовательное учреждение, реализующее основную образовательную программу дошкольного образования (детский сад), моего </w:t>
      </w:r>
      <w:r w:rsidRPr="00091E17">
        <w:rPr>
          <w:rFonts w:ascii="Arial" w:eastAsia="Times New Roman" w:hAnsi="Arial" w:cs="Arial"/>
          <w:b/>
          <w:sz w:val="20"/>
          <w:szCs w:val="24"/>
          <w:lang w:eastAsia="ru-RU"/>
        </w:rPr>
        <w:t>ребенка</w:t>
      </w:r>
      <w:r w:rsidRPr="00091E17">
        <w:rPr>
          <w:rFonts w:ascii="Arial" w:eastAsia="Times New Roman" w:hAnsi="Arial" w:cs="Arial"/>
          <w:sz w:val="18"/>
          <w:lang w:eastAsia="ru-RU"/>
        </w:rPr>
        <w:t xml:space="preserve"> ___________________________________________________________________________________________</w:t>
      </w:r>
    </w:p>
    <w:p w:rsidR="00091E17" w:rsidRPr="00091E17" w:rsidRDefault="00091E17" w:rsidP="00091E17">
      <w:pPr>
        <w:spacing w:after="0" w:line="240" w:lineRule="auto"/>
        <w:jc w:val="both"/>
        <w:rPr>
          <w:rFonts w:ascii="Arial" w:eastAsia="Times New Roman" w:hAnsi="Arial" w:cs="Arial"/>
          <w:sz w:val="18"/>
          <w:lang w:eastAsia="ru-RU"/>
        </w:rPr>
      </w:pPr>
      <w:r w:rsidRPr="00091E17">
        <w:rPr>
          <w:rFonts w:ascii="Arial" w:eastAsia="Times New Roman" w:hAnsi="Arial" w:cs="Arial"/>
          <w:b/>
          <w:sz w:val="18"/>
          <w:lang w:eastAsia="ru-RU"/>
        </w:rPr>
        <w:t>дата рождения</w:t>
      </w:r>
      <w:r w:rsidRPr="00091E17">
        <w:rPr>
          <w:rFonts w:ascii="Arial" w:eastAsia="Times New Roman" w:hAnsi="Arial" w:cs="Arial"/>
          <w:sz w:val="18"/>
          <w:lang w:eastAsia="ru-RU"/>
        </w:rPr>
        <w:t xml:space="preserve"> _________________ </w:t>
      </w:r>
      <w:r w:rsidRPr="00091E17">
        <w:rPr>
          <w:rFonts w:ascii="Arial" w:eastAsia="Times New Roman" w:hAnsi="Arial" w:cs="Arial"/>
          <w:b/>
          <w:sz w:val="18"/>
          <w:lang w:eastAsia="ru-RU"/>
        </w:rPr>
        <w:t xml:space="preserve">№, Серия свидетельства о рождении </w:t>
      </w:r>
      <w:r w:rsidRPr="00091E17">
        <w:rPr>
          <w:rFonts w:ascii="Arial" w:eastAsia="Times New Roman" w:hAnsi="Arial" w:cs="Arial"/>
          <w:sz w:val="18"/>
          <w:lang w:eastAsia="ru-RU"/>
        </w:rPr>
        <w:t xml:space="preserve"> __________________________</w:t>
      </w:r>
    </w:p>
    <w:p w:rsidR="00091E17" w:rsidRPr="00091E17" w:rsidRDefault="00091E17" w:rsidP="00091E17">
      <w:pPr>
        <w:spacing w:after="0" w:line="240" w:lineRule="auto"/>
        <w:ind w:firstLine="480"/>
        <w:jc w:val="both"/>
        <w:rPr>
          <w:rFonts w:ascii="Arial" w:eastAsia="Times New Roman" w:hAnsi="Arial" w:cs="Arial"/>
          <w:sz w:val="18"/>
          <w:lang w:eastAsia="ru-RU"/>
        </w:rPr>
      </w:pPr>
      <w:r w:rsidRPr="00091E17">
        <w:rPr>
          <w:rFonts w:ascii="Arial" w:eastAsia="Times New Roman" w:hAnsi="Arial" w:cs="Arial"/>
          <w:sz w:val="18"/>
          <w:lang w:eastAsia="ru-RU"/>
        </w:rPr>
        <w:t>Хотел (а) бы получить место для ребенка в муниципальном дошкольном образовательном учреждении (</w:t>
      </w:r>
      <w:r w:rsidRPr="00091E17">
        <w:rPr>
          <w:rFonts w:ascii="Arial" w:eastAsia="Times New Roman" w:hAnsi="Arial" w:cs="Arial"/>
          <w:b/>
          <w:sz w:val="18"/>
          <w:lang w:eastAsia="ru-RU"/>
        </w:rPr>
        <w:t>можно указать до 3-х садов)</w:t>
      </w:r>
      <w:r w:rsidRPr="00091E17">
        <w:rPr>
          <w:rFonts w:ascii="Arial" w:eastAsia="Times New Roman" w:hAnsi="Arial" w:cs="Arial"/>
          <w:sz w:val="18"/>
          <w:lang w:eastAsia="ru-RU"/>
        </w:rPr>
        <w:t xml:space="preserve"> ______________________________________________________</w:t>
      </w:r>
    </w:p>
    <w:p w:rsidR="00091E17" w:rsidRPr="00091E17" w:rsidRDefault="00091E17" w:rsidP="00091E17">
      <w:pPr>
        <w:spacing w:after="0" w:line="240" w:lineRule="auto"/>
        <w:jc w:val="both"/>
        <w:rPr>
          <w:rFonts w:ascii="Arial" w:eastAsia="Times New Roman" w:hAnsi="Arial" w:cs="Arial"/>
          <w:b/>
          <w:sz w:val="18"/>
          <w:lang w:eastAsia="ru-RU"/>
        </w:rPr>
      </w:pPr>
    </w:p>
    <w:p w:rsidR="00091E17" w:rsidRPr="00091E17" w:rsidRDefault="00091E17" w:rsidP="00091E17">
      <w:pPr>
        <w:spacing w:after="0" w:line="240" w:lineRule="auto"/>
        <w:jc w:val="both"/>
        <w:rPr>
          <w:rFonts w:ascii="Arial" w:eastAsia="Times New Roman" w:hAnsi="Arial" w:cs="Arial"/>
          <w:sz w:val="20"/>
          <w:szCs w:val="24"/>
          <w:lang w:eastAsia="ru-RU"/>
        </w:rPr>
      </w:pPr>
      <w:proofErr w:type="gramStart"/>
      <w:r w:rsidRPr="00091E17">
        <w:rPr>
          <w:rFonts w:ascii="Arial" w:eastAsia="Times New Roman" w:hAnsi="Arial" w:cs="Arial"/>
          <w:b/>
          <w:sz w:val="18"/>
          <w:lang w:eastAsia="ru-RU"/>
        </w:rPr>
        <w:t>Имеющиеся льготы</w:t>
      </w:r>
      <w:r w:rsidRPr="00091E17">
        <w:rPr>
          <w:rFonts w:ascii="Arial" w:eastAsia="Times New Roman" w:hAnsi="Arial" w:cs="Arial"/>
          <w:sz w:val="18"/>
          <w:lang w:eastAsia="ru-RU"/>
        </w:rPr>
        <w:t xml:space="preserve">: _______________________________________________________________________ </w:t>
      </w:r>
      <w:r w:rsidRPr="00091E17">
        <w:rPr>
          <w:rFonts w:ascii="Arial" w:eastAsia="Times New Roman" w:hAnsi="Arial" w:cs="Arial"/>
          <w:sz w:val="20"/>
          <w:szCs w:val="24"/>
          <w:lang w:eastAsia="ru-RU"/>
        </w:rPr>
        <w:t>(преимущественное право приема ребенка в те детские сады, где обучаются их братья или сестры.</w:t>
      </w:r>
      <w:proofErr w:type="gramEnd"/>
      <w:r w:rsidRPr="00091E17">
        <w:rPr>
          <w:rFonts w:ascii="Arial" w:eastAsia="Times New Roman" w:hAnsi="Arial" w:cs="Arial"/>
          <w:sz w:val="20"/>
          <w:szCs w:val="24"/>
          <w:lang w:eastAsia="ru-RU"/>
        </w:rPr>
        <w:t xml:space="preserve"> При этом дети должны проживать в одной семье и иметь общее место жительства. </w:t>
      </w:r>
    </w:p>
    <w:p w:rsidR="00091E17" w:rsidRPr="00091E17" w:rsidRDefault="00091E17" w:rsidP="00091E17">
      <w:pPr>
        <w:spacing w:after="0" w:line="240" w:lineRule="auto"/>
        <w:jc w:val="both"/>
        <w:rPr>
          <w:rFonts w:ascii="Arial" w:eastAsia="Times New Roman" w:hAnsi="Arial" w:cs="Arial"/>
          <w:sz w:val="20"/>
          <w:szCs w:val="24"/>
          <w:lang w:eastAsia="ru-RU"/>
        </w:rPr>
      </w:pPr>
    </w:p>
    <w:p w:rsidR="00091E17" w:rsidRPr="00091E17" w:rsidRDefault="00091E17" w:rsidP="00091E17">
      <w:pPr>
        <w:spacing w:after="0" w:line="240" w:lineRule="auto"/>
        <w:jc w:val="both"/>
        <w:rPr>
          <w:rFonts w:ascii="Arial" w:eastAsia="Times New Roman" w:hAnsi="Arial" w:cs="Arial"/>
          <w:sz w:val="20"/>
          <w:szCs w:val="24"/>
          <w:lang w:eastAsia="ru-RU"/>
        </w:rPr>
      </w:pPr>
      <w:proofErr w:type="gramStart"/>
      <w:r w:rsidRPr="00091E17">
        <w:rPr>
          <w:rFonts w:ascii="Arial" w:eastAsia="Times New Roman" w:hAnsi="Arial" w:cs="Arial"/>
          <w:i/>
          <w:sz w:val="20"/>
          <w:szCs w:val="24"/>
          <w:u w:val="single"/>
          <w:lang w:eastAsia="ru-RU"/>
        </w:rPr>
        <w:t>Указать ФИО брата/сестры и дату рождения</w:t>
      </w:r>
      <w:r w:rsidRPr="00091E17">
        <w:rPr>
          <w:rFonts w:ascii="Arial" w:eastAsia="Times New Roman" w:hAnsi="Arial" w:cs="Arial"/>
          <w:sz w:val="20"/>
          <w:szCs w:val="24"/>
          <w:lang w:eastAsia="ru-RU"/>
        </w:rPr>
        <w:t>): _______________________________________</w:t>
      </w:r>
      <w:proofErr w:type="gramEnd"/>
    </w:p>
    <w:p w:rsidR="00091E17" w:rsidRPr="00091E17" w:rsidRDefault="00091E17" w:rsidP="00091E17">
      <w:pPr>
        <w:spacing w:after="0" w:line="240" w:lineRule="auto"/>
        <w:jc w:val="both"/>
        <w:rPr>
          <w:rFonts w:ascii="Arial" w:eastAsia="Times New Roman" w:hAnsi="Arial" w:cs="Arial"/>
          <w:sz w:val="20"/>
          <w:szCs w:val="24"/>
          <w:lang w:eastAsia="ru-RU"/>
        </w:rPr>
      </w:pPr>
      <w:r w:rsidRPr="00091E17">
        <w:rPr>
          <w:rFonts w:ascii="Arial" w:eastAsia="Times New Roman" w:hAnsi="Arial" w:cs="Arial"/>
          <w:sz w:val="20"/>
          <w:szCs w:val="24"/>
          <w:lang w:eastAsia="ru-RU"/>
        </w:rPr>
        <w:t>Язык образования:__________________________________________ _______________________</w:t>
      </w:r>
    </w:p>
    <w:p w:rsidR="00091E17" w:rsidRPr="00091E17" w:rsidRDefault="00091E17" w:rsidP="00091E17">
      <w:pPr>
        <w:spacing w:after="0" w:line="240" w:lineRule="auto"/>
        <w:jc w:val="both"/>
        <w:rPr>
          <w:rFonts w:ascii="Arial" w:eastAsia="Times New Roman" w:hAnsi="Arial" w:cs="Arial"/>
          <w:sz w:val="20"/>
          <w:szCs w:val="24"/>
          <w:lang w:eastAsia="ru-RU"/>
        </w:rPr>
      </w:pPr>
      <w:r w:rsidRPr="00091E17">
        <w:rPr>
          <w:rFonts w:ascii="Arial" w:eastAsia="Times New Roman" w:hAnsi="Arial" w:cs="Arial"/>
          <w:sz w:val="20"/>
          <w:szCs w:val="24"/>
          <w:lang w:eastAsia="ru-RU"/>
        </w:rPr>
        <w:t>Родной язык из числа языков народов России:__________ _________________________________</w:t>
      </w:r>
    </w:p>
    <w:p w:rsidR="00091E17" w:rsidRPr="00091E17" w:rsidRDefault="00091E17" w:rsidP="00091E17">
      <w:pPr>
        <w:spacing w:after="0" w:line="240" w:lineRule="auto"/>
        <w:jc w:val="both"/>
        <w:rPr>
          <w:rFonts w:ascii="Arial" w:eastAsia="Times New Roman" w:hAnsi="Arial" w:cs="Arial"/>
          <w:sz w:val="20"/>
          <w:szCs w:val="24"/>
          <w:lang w:eastAsia="ru-RU"/>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Потребности в </w:t>
      </w:r>
      <w:proofErr w:type="gramStart"/>
      <w:r w:rsidRPr="00091E17">
        <w:rPr>
          <w:rFonts w:ascii="Arial" w:hAnsi="Arial" w:cs="Arial"/>
          <w:sz w:val="20"/>
          <w:szCs w:val="24"/>
        </w:rPr>
        <w:t>обучении ребенка</w:t>
      </w:r>
      <w:proofErr w:type="gramEnd"/>
      <w:r w:rsidRPr="00091E17">
        <w:rPr>
          <w:rFonts w:ascii="Arial" w:hAnsi="Arial" w:cs="Arial"/>
          <w:sz w:val="20"/>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w:t>
      </w:r>
    </w:p>
    <w:p w:rsidR="00091E17" w:rsidRPr="00091E17" w:rsidRDefault="00091E17" w:rsidP="00091E17">
      <w:pPr>
        <w:autoSpaceDE w:val="0"/>
        <w:autoSpaceDN w:val="0"/>
        <w:adjustRightInd w:val="0"/>
        <w:spacing w:after="0" w:line="288" w:lineRule="auto"/>
        <w:jc w:val="both"/>
        <w:rPr>
          <w:rFonts w:ascii="Arial" w:hAnsi="Arial" w:cs="Arial"/>
          <w:sz w:val="20"/>
          <w:szCs w:val="24"/>
        </w:rPr>
      </w:pPr>
      <w:r w:rsidRPr="00091E17">
        <w:rPr>
          <w:rFonts w:ascii="Arial" w:hAnsi="Arial" w:cs="Arial"/>
          <w:sz w:val="20"/>
          <w:szCs w:val="24"/>
        </w:rPr>
        <w:t>Направленность дошкольной группы:_________________________________________________</w:t>
      </w:r>
    </w:p>
    <w:p w:rsidR="00091E17" w:rsidRPr="00091E17" w:rsidRDefault="00091E17" w:rsidP="00091E17">
      <w:pPr>
        <w:autoSpaceDE w:val="0"/>
        <w:autoSpaceDN w:val="0"/>
        <w:adjustRightInd w:val="0"/>
        <w:spacing w:after="0" w:line="288" w:lineRule="auto"/>
        <w:jc w:val="both"/>
        <w:rPr>
          <w:rFonts w:ascii="Arial" w:hAnsi="Arial" w:cs="Arial"/>
          <w:sz w:val="20"/>
          <w:szCs w:val="24"/>
        </w:rPr>
      </w:pPr>
      <w:r w:rsidRPr="00091E17">
        <w:rPr>
          <w:rFonts w:ascii="Arial" w:hAnsi="Arial" w:cs="Arial"/>
          <w:sz w:val="20"/>
          <w:szCs w:val="24"/>
        </w:rPr>
        <w:t>Необходимый  режим пребывания ребенка:__________________________________________</w:t>
      </w:r>
    </w:p>
    <w:p w:rsidR="00091E17" w:rsidRPr="00091E17" w:rsidRDefault="00091E17" w:rsidP="00091E17">
      <w:pPr>
        <w:autoSpaceDE w:val="0"/>
        <w:autoSpaceDN w:val="0"/>
        <w:adjustRightInd w:val="0"/>
        <w:spacing w:after="0" w:line="288" w:lineRule="auto"/>
        <w:jc w:val="both"/>
        <w:rPr>
          <w:rFonts w:ascii="Arial" w:hAnsi="Arial" w:cs="Arial"/>
          <w:sz w:val="20"/>
          <w:szCs w:val="24"/>
        </w:rPr>
      </w:pPr>
      <w:r w:rsidRPr="00091E17">
        <w:rPr>
          <w:rFonts w:ascii="Arial" w:hAnsi="Arial" w:cs="Arial"/>
          <w:sz w:val="20"/>
          <w:szCs w:val="24"/>
        </w:rPr>
        <w:t>Желаемая дата приема на обучение:___________________________________________________</w:t>
      </w:r>
    </w:p>
    <w:p w:rsidR="00091E17" w:rsidRPr="00091E17" w:rsidRDefault="00091E17" w:rsidP="000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Arial" w:eastAsia="Times New Roman" w:hAnsi="Arial" w:cs="Arial"/>
          <w:color w:val="222222"/>
          <w:sz w:val="20"/>
          <w:szCs w:val="24"/>
          <w:u w:val="single"/>
          <w:lang w:eastAsia="ru-RU"/>
        </w:rPr>
      </w:pPr>
    </w:p>
    <w:p w:rsidR="00091E17" w:rsidRPr="00091E17" w:rsidRDefault="00091E17" w:rsidP="000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Arial" w:eastAsia="Times New Roman" w:hAnsi="Arial" w:cs="Arial"/>
          <w:sz w:val="18"/>
          <w:lang w:eastAsia="ru-RU"/>
        </w:rPr>
      </w:pPr>
      <w:r w:rsidRPr="00091E17">
        <w:rPr>
          <w:rFonts w:ascii="Arial" w:eastAsia="Times New Roman" w:hAnsi="Arial" w:cs="Arial"/>
          <w:sz w:val="16"/>
          <w:szCs w:val="20"/>
          <w:lang w:eastAsia="ru-RU"/>
        </w:rPr>
        <w:t xml:space="preserve">Даю согласие на  обработку  моих персональных данных и персональных данных моего  ребенка в Управление  образованием  администрации </w:t>
      </w:r>
      <w:proofErr w:type="spellStart"/>
      <w:r w:rsidRPr="00091E17">
        <w:rPr>
          <w:rFonts w:ascii="Arial" w:eastAsia="Times New Roman" w:hAnsi="Arial" w:cs="Arial"/>
          <w:sz w:val="16"/>
          <w:szCs w:val="20"/>
          <w:lang w:eastAsia="ru-RU"/>
        </w:rPr>
        <w:t>Богучанского</w:t>
      </w:r>
      <w:proofErr w:type="spellEnd"/>
      <w:r w:rsidRPr="00091E17">
        <w:rPr>
          <w:rFonts w:ascii="Arial" w:eastAsia="Times New Roman" w:hAnsi="Arial" w:cs="Arial"/>
          <w:sz w:val="16"/>
          <w:szCs w:val="20"/>
          <w:lang w:eastAsia="ru-RU"/>
        </w:rPr>
        <w:t xml:space="preserve"> района Красноярского края  в соответствии с ФЗ РФ от 27.07.2006 </w:t>
      </w:r>
    </w:p>
    <w:p w:rsidR="00091E17" w:rsidRPr="00091E17" w:rsidRDefault="00091E17" w:rsidP="000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18"/>
          <w:lang w:eastAsia="ru-RU"/>
        </w:rPr>
      </w:pPr>
      <w:r w:rsidRPr="00091E17">
        <w:rPr>
          <w:rFonts w:ascii="Arial" w:eastAsia="Times New Roman" w:hAnsi="Arial" w:cs="Arial"/>
          <w:sz w:val="16"/>
          <w:szCs w:val="20"/>
          <w:lang w:eastAsia="ru-RU"/>
        </w:rPr>
        <w:t>№152-ФЗ «О персональных данных»</w:t>
      </w:r>
      <w:r w:rsidRPr="00091E17">
        <w:rPr>
          <w:rFonts w:ascii="Arial" w:eastAsia="Times New Roman" w:hAnsi="Arial" w:cs="Arial"/>
          <w:b/>
          <w:sz w:val="18"/>
          <w:lang w:eastAsia="ru-RU"/>
        </w:rPr>
        <w:t xml:space="preserve"> </w:t>
      </w:r>
    </w:p>
    <w:p w:rsidR="00091E17" w:rsidRPr="00091E17" w:rsidRDefault="00091E17" w:rsidP="000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18"/>
          <w:lang w:eastAsia="ru-RU"/>
        </w:rPr>
      </w:pPr>
    </w:p>
    <w:p w:rsidR="00091E17" w:rsidRPr="00091E17" w:rsidRDefault="00091E17" w:rsidP="000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Arial" w:eastAsia="Times New Roman" w:hAnsi="Arial" w:cs="Arial"/>
          <w:sz w:val="18"/>
          <w:lang w:eastAsia="ru-RU"/>
        </w:rPr>
      </w:pPr>
      <w:r w:rsidRPr="00091E17">
        <w:rPr>
          <w:rFonts w:ascii="Arial" w:eastAsia="Times New Roman" w:hAnsi="Arial" w:cs="Arial"/>
          <w:b/>
          <w:sz w:val="18"/>
          <w:lang w:eastAsia="ru-RU"/>
        </w:rPr>
        <w:t xml:space="preserve">«____ » ____________ </w:t>
      </w:r>
      <w:r w:rsidRPr="00091E17">
        <w:rPr>
          <w:rFonts w:ascii="Arial" w:eastAsia="Times New Roman" w:hAnsi="Arial" w:cs="Arial"/>
          <w:sz w:val="18"/>
          <w:lang w:eastAsia="ru-RU"/>
        </w:rPr>
        <w:t>202__ г.</w:t>
      </w:r>
      <w:r w:rsidRPr="00091E17">
        <w:rPr>
          <w:rFonts w:ascii="Arial" w:eastAsia="Times New Roman" w:hAnsi="Arial" w:cs="Arial"/>
          <w:b/>
          <w:sz w:val="18"/>
          <w:lang w:eastAsia="ru-RU"/>
        </w:rPr>
        <w:t xml:space="preserve">                                        </w:t>
      </w:r>
      <w:r w:rsidRPr="00091E17">
        <w:rPr>
          <w:rFonts w:ascii="Arial" w:eastAsia="Times New Roman" w:hAnsi="Arial" w:cs="Arial"/>
          <w:sz w:val="18"/>
          <w:lang w:eastAsia="ru-RU"/>
        </w:rPr>
        <w:t xml:space="preserve">                Подпись ________________</w:t>
      </w:r>
    </w:p>
    <w:p w:rsidR="00091E17" w:rsidRPr="00091E17" w:rsidRDefault="00091E17" w:rsidP="00091E17">
      <w:pPr>
        <w:spacing w:after="0" w:line="240" w:lineRule="auto"/>
        <w:rPr>
          <w:rFonts w:ascii="Arial" w:eastAsia="Times New Roman" w:hAnsi="Arial" w:cs="Arial"/>
          <w:sz w:val="20"/>
          <w:szCs w:val="24"/>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875"/>
      </w:tblGrid>
      <w:tr w:rsidR="00091E17" w:rsidRPr="00091E17" w:rsidTr="001737F7">
        <w:tc>
          <w:tcPr>
            <w:tcW w:w="5139" w:type="dxa"/>
          </w:tcPr>
          <w:p w:rsidR="00091E17" w:rsidRPr="00091E17" w:rsidRDefault="00091E17" w:rsidP="001737F7">
            <w:pPr>
              <w:jc w:val="right"/>
              <w:rPr>
                <w:rFonts w:ascii="Arial" w:eastAsia="Times New Roman" w:hAnsi="Arial" w:cs="Arial"/>
                <w:sz w:val="16"/>
                <w:szCs w:val="20"/>
                <w:lang w:eastAsia="ru-RU"/>
              </w:rPr>
            </w:pPr>
          </w:p>
        </w:tc>
        <w:tc>
          <w:tcPr>
            <w:tcW w:w="5139" w:type="dxa"/>
          </w:tcPr>
          <w:p w:rsidR="00091E17" w:rsidRPr="00091E17" w:rsidRDefault="00091E17" w:rsidP="001737F7">
            <w:pPr>
              <w:ind w:left="673"/>
              <w:jc w:val="both"/>
              <w:rPr>
                <w:rFonts w:ascii="Arial" w:eastAsia="Times New Roman" w:hAnsi="Arial" w:cs="Arial"/>
                <w:sz w:val="16"/>
                <w:szCs w:val="20"/>
                <w:lang w:eastAsia="ru-RU"/>
              </w:rPr>
            </w:pPr>
            <w:r w:rsidRPr="00091E17">
              <w:rPr>
                <w:rFonts w:ascii="Arial" w:eastAsia="Times New Roman" w:hAnsi="Arial" w:cs="Arial"/>
                <w:sz w:val="16"/>
                <w:szCs w:val="20"/>
                <w:lang w:eastAsia="ru-RU"/>
              </w:rPr>
              <w:t xml:space="preserve">Приложение № 5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w:t>
            </w:r>
            <w:proofErr w:type="spellStart"/>
            <w:r w:rsidRPr="00091E17">
              <w:rPr>
                <w:rFonts w:ascii="Arial" w:eastAsia="Times New Roman" w:hAnsi="Arial" w:cs="Arial"/>
                <w:sz w:val="16"/>
                <w:szCs w:val="20"/>
                <w:lang w:eastAsia="ru-RU"/>
              </w:rPr>
              <w:t>Богучанского</w:t>
            </w:r>
            <w:proofErr w:type="spellEnd"/>
            <w:r w:rsidRPr="00091E17">
              <w:rPr>
                <w:rFonts w:ascii="Arial" w:eastAsia="Times New Roman" w:hAnsi="Arial" w:cs="Arial"/>
                <w:sz w:val="16"/>
                <w:szCs w:val="20"/>
                <w:lang w:eastAsia="ru-RU"/>
              </w:rPr>
              <w:t xml:space="preserve"> района</w:t>
            </w:r>
          </w:p>
          <w:p w:rsidR="00091E17" w:rsidRPr="00091E17" w:rsidRDefault="00091E17" w:rsidP="001737F7">
            <w:pPr>
              <w:jc w:val="right"/>
              <w:rPr>
                <w:rFonts w:ascii="Arial" w:eastAsia="Times New Roman" w:hAnsi="Arial" w:cs="Arial"/>
                <w:sz w:val="16"/>
                <w:szCs w:val="20"/>
                <w:lang w:eastAsia="ru-RU"/>
              </w:rPr>
            </w:pPr>
          </w:p>
        </w:tc>
      </w:tr>
    </w:tbl>
    <w:p w:rsidR="00091E17" w:rsidRPr="00091E17" w:rsidRDefault="00091E17" w:rsidP="00091E17">
      <w:pPr>
        <w:spacing w:after="0" w:line="240" w:lineRule="auto"/>
        <w:rPr>
          <w:rFonts w:ascii="Arial" w:eastAsia="Times New Roman" w:hAnsi="Arial" w:cs="Arial"/>
          <w:sz w:val="20"/>
          <w:szCs w:val="24"/>
          <w:lang w:val="en-US" w:eastAsia="ru-RU"/>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16"/>
          <w:szCs w:val="20"/>
        </w:rPr>
        <w:t xml:space="preserve">                                 </w:t>
      </w:r>
      <w:r w:rsidRPr="00091E17">
        <w:rPr>
          <w:rFonts w:ascii="Arial" w:hAnsi="Arial" w:cs="Arial"/>
          <w:sz w:val="20"/>
          <w:szCs w:val="24"/>
        </w:rPr>
        <w:t>СОГЛАСИЕ</w:t>
      </w:r>
    </w:p>
    <w:p w:rsidR="00091E17" w:rsidRPr="00091E17" w:rsidRDefault="00091E17" w:rsidP="00091E17">
      <w:pPr>
        <w:autoSpaceDE w:val="0"/>
        <w:autoSpaceDN w:val="0"/>
        <w:adjustRightInd w:val="0"/>
        <w:spacing w:after="0" w:line="240" w:lineRule="auto"/>
        <w:jc w:val="both"/>
        <w:outlineLvl w:val="0"/>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на  обработку  персональных  данных  родителей  (законных  представителей), которые   обращаются  в  управление  образования  для получения  муниципальной услуги по постановке на учет детей в муниципальные дошкольные образовательные учреждения </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___________                                                                                       "__" ___________ ____ </w:t>
      </w:r>
      <w:proofErr w:type="gramStart"/>
      <w:r w:rsidRPr="00091E17">
        <w:rPr>
          <w:rFonts w:ascii="Arial" w:hAnsi="Arial" w:cs="Arial"/>
          <w:sz w:val="20"/>
          <w:szCs w:val="24"/>
        </w:rPr>
        <w:t>г</w:t>
      </w:r>
      <w:proofErr w:type="gramEnd"/>
      <w:r w:rsidRPr="00091E17">
        <w:rPr>
          <w:rFonts w:ascii="Arial" w:hAnsi="Arial" w:cs="Arial"/>
          <w:sz w:val="20"/>
          <w:szCs w:val="24"/>
        </w:rPr>
        <w:t>.</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    Я, ____________________________________________________________________________,</w:t>
      </w:r>
    </w:p>
    <w:p w:rsidR="00091E17" w:rsidRPr="00091E17" w:rsidRDefault="00091E17" w:rsidP="00091E17">
      <w:pPr>
        <w:autoSpaceDE w:val="0"/>
        <w:autoSpaceDN w:val="0"/>
        <w:adjustRightInd w:val="0"/>
        <w:spacing w:after="0" w:line="240" w:lineRule="auto"/>
        <w:jc w:val="center"/>
        <w:rPr>
          <w:rFonts w:ascii="Arial" w:hAnsi="Arial" w:cs="Arial"/>
          <w:sz w:val="20"/>
          <w:szCs w:val="24"/>
          <w:vertAlign w:val="superscript"/>
        </w:rPr>
      </w:pPr>
      <w:r w:rsidRPr="00091E17">
        <w:rPr>
          <w:rFonts w:ascii="Arial" w:hAnsi="Arial" w:cs="Arial"/>
          <w:sz w:val="20"/>
          <w:szCs w:val="24"/>
          <w:vertAlign w:val="superscript"/>
        </w:rPr>
        <w:t>родитель            (законный            представитель)             ребенка</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_________________________________________________________________________________</w:t>
      </w:r>
    </w:p>
    <w:p w:rsidR="00091E17" w:rsidRPr="00091E17" w:rsidRDefault="00091E17" w:rsidP="00091E17">
      <w:pPr>
        <w:autoSpaceDE w:val="0"/>
        <w:autoSpaceDN w:val="0"/>
        <w:adjustRightInd w:val="0"/>
        <w:spacing w:after="0" w:line="240" w:lineRule="auto"/>
        <w:jc w:val="center"/>
        <w:rPr>
          <w:rFonts w:ascii="Arial" w:hAnsi="Arial" w:cs="Arial"/>
          <w:sz w:val="20"/>
          <w:szCs w:val="24"/>
          <w:vertAlign w:val="superscript"/>
        </w:rPr>
      </w:pPr>
      <w:r w:rsidRPr="00091E17">
        <w:rPr>
          <w:rFonts w:ascii="Arial" w:hAnsi="Arial" w:cs="Arial"/>
          <w:sz w:val="20"/>
          <w:szCs w:val="24"/>
          <w:vertAlign w:val="superscript"/>
        </w:rPr>
        <w:t xml:space="preserve">года     рождения,     </w:t>
      </w:r>
      <w:proofErr w:type="gramStart"/>
      <w:r w:rsidRPr="00091E17">
        <w:rPr>
          <w:rFonts w:ascii="Arial" w:hAnsi="Arial" w:cs="Arial"/>
          <w:sz w:val="20"/>
          <w:szCs w:val="24"/>
          <w:vertAlign w:val="superscript"/>
        </w:rPr>
        <w:t>проживающий</w:t>
      </w:r>
      <w:proofErr w:type="gramEnd"/>
      <w:r w:rsidRPr="00091E17">
        <w:rPr>
          <w:rFonts w:ascii="Arial" w:hAnsi="Arial" w:cs="Arial"/>
          <w:sz w:val="20"/>
          <w:szCs w:val="24"/>
          <w:vertAlign w:val="superscript"/>
        </w:rPr>
        <w:t xml:space="preserve">     (</w:t>
      </w:r>
      <w:proofErr w:type="spellStart"/>
      <w:r w:rsidRPr="00091E17">
        <w:rPr>
          <w:rFonts w:ascii="Arial" w:hAnsi="Arial" w:cs="Arial"/>
          <w:sz w:val="20"/>
          <w:szCs w:val="24"/>
          <w:vertAlign w:val="superscript"/>
        </w:rPr>
        <w:t>ая</w:t>
      </w:r>
      <w:proofErr w:type="spellEnd"/>
      <w:r w:rsidRPr="00091E17">
        <w:rPr>
          <w:rFonts w:ascii="Arial" w:hAnsi="Arial" w:cs="Arial"/>
          <w:sz w:val="20"/>
          <w:szCs w:val="24"/>
          <w:vertAlign w:val="superscript"/>
        </w:rPr>
        <w:t>)    по</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адресу: ___________________________________________________________________</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настоящим   даю   свое  согласие  на  обработку  в  управлении  образования Администрации  </w:t>
      </w:r>
      <w:proofErr w:type="spellStart"/>
      <w:r w:rsidRPr="00091E17">
        <w:rPr>
          <w:rFonts w:ascii="Arial" w:hAnsi="Arial" w:cs="Arial"/>
          <w:sz w:val="20"/>
          <w:szCs w:val="24"/>
        </w:rPr>
        <w:t>Богучанского</w:t>
      </w:r>
      <w:proofErr w:type="spellEnd"/>
      <w:r w:rsidRPr="00091E17">
        <w:rPr>
          <w:rFonts w:ascii="Arial" w:hAnsi="Arial" w:cs="Arial"/>
          <w:sz w:val="20"/>
          <w:szCs w:val="24"/>
        </w:rPr>
        <w:t xml:space="preserve"> района Красноярского края,  персональных  данных  и  подтверждаю, что, давая такое согласие, я действую своей волей и в своих интересах.</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Согласие дается мною для целей постановки на учет и обработки в  программе "АИС" "Прием заявлений в учреждения дошкольного образования" и  распространяется  на  следующую  информацию: Ф.И.О., дата и год рождения ребенка;   Ф.И.О.   родителей   (законных  </w:t>
      </w:r>
      <w:r w:rsidRPr="00091E17">
        <w:rPr>
          <w:rFonts w:ascii="Arial" w:hAnsi="Arial" w:cs="Arial"/>
          <w:sz w:val="20"/>
          <w:szCs w:val="24"/>
        </w:rPr>
        <w:lastRenderedPageBreak/>
        <w:t>представителей)  ребенка,  адрес проживания  и  прописки,  место  и  должность  работы  родителей  (законных представителей), принадлежность к льготной категории, контактные телефоны.</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 xml:space="preserve">    </w:t>
      </w:r>
      <w:proofErr w:type="gramStart"/>
      <w:r w:rsidRPr="00091E17">
        <w:rPr>
          <w:rFonts w:ascii="Arial" w:hAnsi="Arial" w:cs="Arial"/>
          <w:sz w:val="20"/>
          <w:szCs w:val="24"/>
        </w:rPr>
        <w:t>Настоящее   согласие   предоставляется   на  осуществление  действий  в отношении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указанными персональными данными с учетом федерального законодательства РФ.</w:t>
      </w:r>
      <w:proofErr w:type="gramEnd"/>
    </w:p>
    <w:p w:rsidR="00091E17" w:rsidRPr="00091E17" w:rsidRDefault="00091E17" w:rsidP="00091E17">
      <w:pPr>
        <w:autoSpaceDE w:val="0"/>
        <w:autoSpaceDN w:val="0"/>
        <w:adjustRightInd w:val="0"/>
        <w:spacing w:after="0" w:line="240" w:lineRule="auto"/>
        <w:jc w:val="both"/>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91E17" w:rsidRPr="00091E17" w:rsidRDefault="00091E17" w:rsidP="00091E17">
      <w:pPr>
        <w:autoSpaceDE w:val="0"/>
        <w:autoSpaceDN w:val="0"/>
        <w:adjustRightInd w:val="0"/>
        <w:spacing w:after="0" w:line="240" w:lineRule="auto"/>
        <w:jc w:val="both"/>
        <w:rPr>
          <w:rFonts w:ascii="Arial" w:hAnsi="Arial" w:cs="Arial"/>
          <w:sz w:val="20"/>
          <w:szCs w:val="24"/>
        </w:rPr>
      </w:pPr>
    </w:p>
    <w:p w:rsidR="00091E17" w:rsidRPr="00091E17" w:rsidRDefault="00091E17" w:rsidP="00091E17">
      <w:pPr>
        <w:autoSpaceDE w:val="0"/>
        <w:autoSpaceDN w:val="0"/>
        <w:adjustRightInd w:val="0"/>
        <w:spacing w:after="0" w:line="240" w:lineRule="auto"/>
        <w:jc w:val="both"/>
        <w:rPr>
          <w:rFonts w:ascii="Arial" w:hAnsi="Arial" w:cs="Arial"/>
          <w:sz w:val="20"/>
          <w:szCs w:val="24"/>
        </w:rPr>
      </w:pPr>
      <w:r w:rsidRPr="00091E17">
        <w:rPr>
          <w:rFonts w:ascii="Arial" w:hAnsi="Arial" w:cs="Arial"/>
          <w:sz w:val="20"/>
          <w:szCs w:val="24"/>
        </w:rPr>
        <w:t>"__" __________ 202__          /________________________      / __________________________</w:t>
      </w:r>
    </w:p>
    <w:p w:rsidR="00091E17" w:rsidRPr="00091E17" w:rsidRDefault="00091E17" w:rsidP="00091E17">
      <w:pPr>
        <w:autoSpaceDE w:val="0"/>
        <w:autoSpaceDN w:val="0"/>
        <w:adjustRightInd w:val="0"/>
        <w:spacing w:after="0" w:line="240" w:lineRule="auto"/>
        <w:jc w:val="both"/>
        <w:rPr>
          <w:rFonts w:ascii="Arial" w:hAnsi="Arial" w:cs="Arial"/>
          <w:sz w:val="20"/>
          <w:szCs w:val="24"/>
          <w:vertAlign w:val="superscript"/>
        </w:rPr>
      </w:pPr>
      <w:r w:rsidRPr="00091E17">
        <w:rPr>
          <w:rFonts w:ascii="Arial" w:hAnsi="Arial" w:cs="Arial"/>
          <w:sz w:val="20"/>
          <w:szCs w:val="24"/>
          <w:vertAlign w:val="superscript"/>
        </w:rPr>
        <w:t xml:space="preserve">                                                                                               (подпись)                                          (ФИО лица, давшего согласие)</w:t>
      </w:r>
    </w:p>
    <w:p w:rsidR="00091E17" w:rsidRPr="00091E17" w:rsidRDefault="00091E17" w:rsidP="00091E17">
      <w:pPr>
        <w:spacing w:after="0" w:line="240" w:lineRule="auto"/>
        <w:ind w:firstLine="360"/>
        <w:jc w:val="both"/>
        <w:rPr>
          <w:rFonts w:ascii="Arial" w:eastAsia="Times New Roman" w:hAnsi="Arial" w:cs="Arial"/>
          <w:sz w:val="20"/>
          <w:szCs w:val="20"/>
          <w:lang w:eastAsia="ru-RU"/>
        </w:rPr>
      </w:pP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Приложение № 6</w:t>
      </w: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к Регламенту «прием заявлений, постановка на учет </w:t>
      </w: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и зачисление детей в  образовательные учреждения, </w:t>
      </w: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proofErr w:type="gramStart"/>
      <w:r w:rsidRPr="00091E17">
        <w:rPr>
          <w:rFonts w:ascii="Arial" w:eastAsia="Times New Roman" w:hAnsi="Arial" w:cs="Arial"/>
          <w:sz w:val="18"/>
          <w:szCs w:val="20"/>
          <w:lang w:eastAsia="ru-RU"/>
        </w:rPr>
        <w:t>реализующие</w:t>
      </w:r>
      <w:proofErr w:type="gramEnd"/>
      <w:r w:rsidRPr="00091E17">
        <w:rPr>
          <w:rFonts w:ascii="Arial" w:eastAsia="Times New Roman" w:hAnsi="Arial" w:cs="Arial"/>
          <w:sz w:val="18"/>
          <w:szCs w:val="20"/>
          <w:lang w:eastAsia="ru-RU"/>
        </w:rPr>
        <w:t xml:space="preserve"> основную  образовательную программу</w:t>
      </w: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r w:rsidRPr="00091E17">
        <w:rPr>
          <w:rFonts w:ascii="Arial" w:eastAsia="Times New Roman" w:hAnsi="Arial" w:cs="Arial"/>
          <w:sz w:val="18"/>
          <w:szCs w:val="20"/>
          <w:lang w:eastAsia="ru-RU"/>
        </w:rPr>
        <w:t xml:space="preserve"> дошкольного образования, на территории </w:t>
      </w:r>
      <w:proofErr w:type="spellStart"/>
      <w:r w:rsidRPr="00091E17">
        <w:rPr>
          <w:rFonts w:ascii="Arial" w:eastAsia="Times New Roman" w:hAnsi="Arial" w:cs="Arial"/>
          <w:sz w:val="18"/>
          <w:szCs w:val="20"/>
          <w:lang w:eastAsia="ru-RU"/>
        </w:rPr>
        <w:t>Богучанского</w:t>
      </w:r>
      <w:proofErr w:type="spellEnd"/>
      <w:r w:rsidRPr="00091E17">
        <w:rPr>
          <w:rFonts w:ascii="Arial" w:eastAsia="Times New Roman" w:hAnsi="Arial" w:cs="Arial"/>
          <w:sz w:val="18"/>
          <w:szCs w:val="20"/>
          <w:lang w:eastAsia="ru-RU"/>
        </w:rPr>
        <w:t xml:space="preserve"> района</w:t>
      </w:r>
    </w:p>
    <w:p w:rsidR="00091E17" w:rsidRPr="00091E17" w:rsidRDefault="00091E17" w:rsidP="00091E17">
      <w:pPr>
        <w:spacing w:after="0" w:line="240" w:lineRule="auto"/>
        <w:ind w:firstLine="360"/>
        <w:jc w:val="right"/>
        <w:rPr>
          <w:rFonts w:ascii="Arial" w:eastAsia="Times New Roman" w:hAnsi="Arial" w:cs="Arial"/>
          <w:sz w:val="18"/>
          <w:szCs w:val="20"/>
          <w:lang w:eastAsia="ru-RU"/>
        </w:rPr>
      </w:pPr>
    </w:p>
    <w:p w:rsidR="00091E17" w:rsidRPr="00091E17" w:rsidRDefault="00091E17" w:rsidP="00091E17">
      <w:pPr>
        <w:spacing w:after="0" w:line="240" w:lineRule="auto"/>
        <w:ind w:firstLine="360"/>
        <w:rPr>
          <w:rFonts w:ascii="Arial" w:eastAsia="Times New Roman" w:hAnsi="Arial" w:cs="Arial"/>
          <w:sz w:val="18"/>
          <w:szCs w:val="20"/>
          <w:lang w:val="en-US" w:eastAsia="ru-RU"/>
        </w:rPr>
      </w:pPr>
      <w:r w:rsidRPr="00091E17">
        <w:rPr>
          <w:rFonts w:ascii="Arial" w:eastAsia="Times New Roman" w:hAnsi="Arial" w:cs="Arial"/>
          <w:noProof/>
          <w:sz w:val="18"/>
          <w:szCs w:val="20"/>
          <w:lang w:eastAsia="ru-RU"/>
        </w:rPr>
        <w:lastRenderedPageBreak/>
        <w:drawing>
          <wp:inline distT="0" distB="0" distL="0" distR="0">
            <wp:extent cx="5939790" cy="6513830"/>
            <wp:effectExtent l="19050" t="0" r="3810" b="0"/>
            <wp:docPr id="2" name="Рисунок 4" descr="2021-09-13_16-1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3_16-14-05.png"/>
                    <pic:cNvPicPr/>
                  </pic:nvPicPr>
                  <pic:blipFill>
                    <a:blip r:embed="rId40"/>
                    <a:stretch>
                      <a:fillRect/>
                    </a:stretch>
                  </pic:blipFill>
                  <pic:spPr>
                    <a:xfrm>
                      <a:off x="0" y="0"/>
                      <a:ext cx="5939790" cy="6513830"/>
                    </a:xfrm>
                    <a:prstGeom prst="rect">
                      <a:avLst/>
                    </a:prstGeom>
                  </pic:spPr>
                </pic:pic>
              </a:graphicData>
            </a:graphic>
          </wp:inline>
        </w:drawing>
      </w:r>
    </w:p>
    <w:p w:rsidR="00091E17" w:rsidRPr="00091E17" w:rsidRDefault="00091E17" w:rsidP="00091E17">
      <w:pPr>
        <w:spacing w:after="0" w:line="240" w:lineRule="auto"/>
        <w:jc w:val="both"/>
        <w:rPr>
          <w:rFonts w:ascii="Arial" w:eastAsia="Times New Roman" w:hAnsi="Arial" w:cs="Arial"/>
          <w:sz w:val="20"/>
          <w:szCs w:val="20"/>
          <w:lang w:val="en-US" w:eastAsia="ru-RU"/>
        </w:rPr>
      </w:pPr>
    </w:p>
    <w:p w:rsidR="00841D59" w:rsidRDefault="00841D59"/>
    <w:sectPr w:rsidR="00841D59" w:rsidSect="00841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71E1B5F"/>
    <w:multiLevelType w:val="multilevel"/>
    <w:tmpl w:val="98184CBE"/>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AE90F9E"/>
    <w:multiLevelType w:val="hybridMultilevel"/>
    <w:tmpl w:val="8566F9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1630F7D"/>
    <w:multiLevelType w:val="hybridMultilevel"/>
    <w:tmpl w:val="E6364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B773D"/>
    <w:multiLevelType w:val="hybridMultilevel"/>
    <w:tmpl w:val="7630B1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E08D7"/>
    <w:multiLevelType w:val="multilevel"/>
    <w:tmpl w:val="B332F404"/>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D7EFC"/>
    <w:multiLevelType w:val="multilevel"/>
    <w:tmpl w:val="06DA3C40"/>
    <w:lvl w:ilvl="0">
      <w:start w:val="1"/>
      <w:numFmt w:val="bullet"/>
      <w:lvlText w:val=""/>
      <w:lvlJc w:val="left"/>
      <w:pPr>
        <w:ind w:left="450" w:hanging="450"/>
      </w:pPr>
      <w:rPr>
        <w:rFonts w:ascii="Symbol" w:hAnsi="Symbol"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6E3AE5"/>
    <w:multiLevelType w:val="hybridMultilevel"/>
    <w:tmpl w:val="4CF0E96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7A6A3A"/>
    <w:multiLevelType w:val="multilevel"/>
    <w:tmpl w:val="E4B21AA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1870C6"/>
    <w:multiLevelType w:val="hybridMultilevel"/>
    <w:tmpl w:val="3DFAEE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F937AC"/>
    <w:multiLevelType w:val="hybridMultilevel"/>
    <w:tmpl w:val="E3E45E5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EFE2DB3"/>
    <w:multiLevelType w:val="multilevel"/>
    <w:tmpl w:val="BD1AFE12"/>
    <w:lvl w:ilvl="0">
      <w:start w:val="2"/>
      <w:numFmt w:val="decimal"/>
      <w:lvlText w:val="%1."/>
      <w:lvlJc w:val="left"/>
      <w:pPr>
        <w:ind w:left="450" w:hanging="450"/>
      </w:pPr>
      <w:rPr>
        <w:rFonts w:hint="default"/>
        <w:color w:val="000000"/>
      </w:rPr>
    </w:lvl>
    <w:lvl w:ilvl="1">
      <w:start w:val="9"/>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4">
    <w:nsid w:val="5D2F22B8"/>
    <w:multiLevelType w:val="hybridMultilevel"/>
    <w:tmpl w:val="5A80756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5A6171"/>
    <w:multiLevelType w:val="hybridMultilevel"/>
    <w:tmpl w:val="E80CD778"/>
    <w:lvl w:ilvl="0" w:tplc="B9E0394E">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782B53CA"/>
    <w:multiLevelType w:val="hybridMultilevel"/>
    <w:tmpl w:val="755CCB7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C4C71"/>
    <w:multiLevelType w:val="multilevel"/>
    <w:tmpl w:val="519E9820"/>
    <w:lvl w:ilvl="0">
      <w:start w:val="1"/>
      <w:numFmt w:val="decimal"/>
      <w:lvlText w:val="%1)"/>
      <w:lvlJc w:val="left"/>
      <w:pPr>
        <w:ind w:left="450" w:hanging="450"/>
      </w:pPr>
      <w:rPr>
        <w:rFonts w:hint="default"/>
        <w:b/>
        <w:i/>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num w:numId="1">
    <w:abstractNumId w:val="17"/>
  </w:num>
  <w:num w:numId="2">
    <w:abstractNumId w:val="18"/>
  </w:num>
  <w:num w:numId="3">
    <w:abstractNumId w:val="7"/>
  </w:num>
  <w:num w:numId="4">
    <w:abstractNumId w:val="0"/>
  </w:num>
  <w:num w:numId="5">
    <w:abstractNumId w:val="16"/>
  </w:num>
  <w:num w:numId="6">
    <w:abstractNumId w:val="5"/>
  </w:num>
  <w:num w:numId="7">
    <w:abstractNumId w:val="10"/>
  </w:num>
  <w:num w:numId="8">
    <w:abstractNumId w:val="15"/>
  </w:num>
  <w:num w:numId="9">
    <w:abstractNumId w:val="14"/>
  </w:num>
  <w:num w:numId="10">
    <w:abstractNumId w:val="11"/>
  </w:num>
  <w:num w:numId="11">
    <w:abstractNumId w:val="6"/>
  </w:num>
  <w:num w:numId="12">
    <w:abstractNumId w:val="4"/>
  </w:num>
  <w:num w:numId="13">
    <w:abstractNumId w:val="13"/>
  </w:num>
  <w:num w:numId="14">
    <w:abstractNumId w:val="3"/>
  </w:num>
  <w:num w:numId="15">
    <w:abstractNumId w:val="2"/>
  </w:num>
  <w:num w:numId="16">
    <w:abstractNumId w:val="12"/>
  </w:num>
  <w:num w:numId="17">
    <w:abstractNumId w:val="1"/>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1E17"/>
    <w:rsid w:val="00091E17"/>
    <w:rsid w:val="00841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E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3"/>
    <w:uiPriority w:val="59"/>
    <w:rsid w:val="00091E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091E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091E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1E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E1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33EC0FB1D58CC7671BAE61B6251EB36E9295EDADADAE5F2F6214B05F6x8E" TargetMode="External"/><Relationship Id="rId13" Type="http://schemas.openxmlformats.org/officeDocument/2006/relationships/hyperlink" Target="consultantplus://offline/ref=C1EAB4B3924A56666A8ECC68BFE0644D1F1C120C3A481A4AD37CC0E91BLDz1E" TargetMode="External"/><Relationship Id="rId18" Type="http://schemas.openxmlformats.org/officeDocument/2006/relationships/hyperlink" Target="consultantplus://offline/ref=B1A7E294463A4694DEB44D7764FC94568245A4B0D4ECC2F938DF92057A74C18508AD10DAD177247577A7ED9E72AB5BD1E3AFD67BX6L" TargetMode="External"/><Relationship Id="rId26" Type="http://schemas.openxmlformats.org/officeDocument/2006/relationships/hyperlink" Target="consultantplus://offline/ref=B1A7E294463A4694DEB44D7764FC94568045A4BDD4ECC2F938DF92057A74C18508AD10DADA23703723A1B9C828FE53CFE6B1D4B255096CD27BXEL" TargetMode="External"/><Relationship Id="rId39" Type="http://schemas.openxmlformats.org/officeDocument/2006/relationships/hyperlink" Target="http://www.krskstate.ru/krao/underschool" TargetMode="External"/><Relationship Id="rId3" Type="http://schemas.openxmlformats.org/officeDocument/2006/relationships/settings" Target="settings.xml"/><Relationship Id="rId21" Type="http://schemas.openxmlformats.org/officeDocument/2006/relationships/hyperlink" Target="consultantplus://offline/ref=B1A7E294463A4694DEB44D7764FC9456804BA3B8D7ECC2F938DF92057A74C18508AD10DEDC28216066FFE0996BB55ECAFFADD4B574XAL" TargetMode="External"/><Relationship Id="rId34" Type="http://schemas.openxmlformats.org/officeDocument/2006/relationships/hyperlink" Target="consultantplus://offline/ref=B1A7E294463A4694DEB44D7764FC94568048ADB1DBEAC2F938DF92057A74C18508AD10DADA23743023A1B9C828FE53CFE6B1D4B255096CD27BXEL" TargetMode="External"/><Relationship Id="rId42" Type="http://schemas.openxmlformats.org/officeDocument/2006/relationships/theme" Target="theme/theme1.xml"/><Relationship Id="rId7" Type="http://schemas.openxmlformats.org/officeDocument/2006/relationships/hyperlink" Target="mailto:ruo@boguo.ru" TargetMode="External"/><Relationship Id="rId12" Type="http://schemas.openxmlformats.org/officeDocument/2006/relationships/hyperlink" Target="consultantplus://offline/ref=AE63813173F6F95839F577BB843DA61DD10A7D0AF03CA21BA87CB3063305yFE" TargetMode="External"/><Relationship Id="rId17" Type="http://schemas.openxmlformats.org/officeDocument/2006/relationships/hyperlink" Target="consultantplus://offline/ref=B1A7E294463A4694DEB44D7764FC94568048A4BBD0E3C2F938DF92057A74C18508AD10D9DD217E6573EEB8946CAC40CFE4B1D6B74970XAL" TargetMode="External"/><Relationship Id="rId25" Type="http://schemas.openxmlformats.org/officeDocument/2006/relationships/hyperlink" Target="consultantplus://offline/ref=B1A7E294463A4694DEB44D7764FC94568045A4BDD4ECC2F938DF92057A74C18508AD10DADA23703722A1B9C828FE53CFE6B1D4B255096CD27BXEL" TargetMode="External"/><Relationship Id="rId33" Type="http://schemas.openxmlformats.org/officeDocument/2006/relationships/hyperlink" Target="consultantplus://offline/ref=B1A7E294463A4694DEB44D7764FC94568048ADB1DBEAC2F938DF92057A74C18508AD10DADA23743022A1B9C828FE53CFE6B1D4B255096CD27BXEL" TargetMode="External"/><Relationship Id="rId38" Type="http://schemas.openxmlformats.org/officeDocument/2006/relationships/hyperlink" Target="consultantplus://offline/ref=D3FB77131F22E70EC47BD78992148C14B3DCCEBC092E5E8351A283E26442E3B3D38A32479315961DBD550537D867EDF8B7A692A55B36209CN7y4I" TargetMode="External"/><Relationship Id="rId2" Type="http://schemas.openxmlformats.org/officeDocument/2006/relationships/styles" Target="styles.xml"/><Relationship Id="rId16" Type="http://schemas.openxmlformats.org/officeDocument/2006/relationships/hyperlink" Target="consultantplus://offline/ref=63BC0C9AA46DBE523A9F62ED3D055FFC38CB4C18F0E62B94C01E30D990A4F88190A47CABd626E" TargetMode="External"/><Relationship Id="rId20" Type="http://schemas.openxmlformats.org/officeDocument/2006/relationships/hyperlink" Target="consultantplus://offline/ref=B1A7E294463A4694DEB44D7764FC9456804AA5BAD3E3C2F938DF92057A74C18508AD10DADB267E6573EEB8946CAC40CFE4B1D6B74970XAL" TargetMode="External"/><Relationship Id="rId29" Type="http://schemas.openxmlformats.org/officeDocument/2006/relationships/hyperlink" Target="consultantplus://offline/ref=B1A7E294463A4694DEB44D7764FC94568045A4BDD4ECC2F938DF92057A74C18508AD10DADA23703726A1B9C828FE53CFE6B1D4B255096CD27BXE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BED55491FA771D70E678C9491E3A52BD2965266D58C7EB6B5F256F7199F7F22CE159E3280467375CC6B73276L33CF" TargetMode="External"/><Relationship Id="rId11" Type="http://schemas.openxmlformats.org/officeDocument/2006/relationships/hyperlink" Target="consultantplus://offline/ref=DFE7D03CCBAC32D4DB41B63FE809205E5BD2A9F9C1852BB89623B97F93e7yBE" TargetMode="External"/><Relationship Id="rId24" Type="http://schemas.openxmlformats.org/officeDocument/2006/relationships/hyperlink" Target="consultantplus://offline/ref=B1A7E294463A4694DEB44D7764FC9456804AA5BADBEBC2F938DF92057A74C18508AD10DFD3237E6573EEB8946CAC40CFE4B1D6B74970XAL" TargetMode="External"/><Relationship Id="rId32" Type="http://schemas.openxmlformats.org/officeDocument/2006/relationships/hyperlink" Target="consultantplus://offline/ref=B1A7E294463A4694DEB44D7764FC94568048ADB1DBEAC2F938DF92057A74C18508AD10DADA2374312BA1B9C828FE53CFE6B1D4B255096CD27BXEL" TargetMode="External"/><Relationship Id="rId37" Type="http://schemas.openxmlformats.org/officeDocument/2006/relationships/hyperlink" Target="consultantplus://offline/ref=D3FB77131F22E70EC47BD78992148C14B3DFCBB1092C5E8351A283E26442E3B3D38A32449A159D48EC1A046B9C34FEF9B0A691A444N3yDI" TargetMode="External"/><Relationship Id="rId40"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consultantplus://offline/ref=63BC0C9AA46DBE523A9F7CE02B6900F33AC91615F3E624C29F4E368ECFF4FED4D0E47AFB265336F2F02A198Bd72BE" TargetMode="External"/><Relationship Id="rId23" Type="http://schemas.openxmlformats.org/officeDocument/2006/relationships/hyperlink" Target="consultantplus://offline/ref=B1A7E294463A4694DEB44D7764FC9456824BA0B9D5E3C2F938DF92057A74C18508AD10DADA23753027A1B9C828FE53CFE6B1D4B255096CD27BXEL" TargetMode="External"/><Relationship Id="rId28" Type="http://schemas.openxmlformats.org/officeDocument/2006/relationships/hyperlink" Target="consultantplus://offline/ref=B1A7E294463A4694DEB44D7764FC94568045A4BDD4ECC2F938DF92057A74C18508AD10DADA23703721A1B9C828FE53CFE6B1D4B255096CD27BXEL" TargetMode="External"/><Relationship Id="rId36" Type="http://schemas.openxmlformats.org/officeDocument/2006/relationships/hyperlink" Target="consultantplus://offline/ref=63BC0C9AA46DBE523A9F7CE02B6900F33AC91615F3E624C29F4E368ECFF4FED4D0E47AFB265336F2F02A1C8Cd728E" TargetMode="External"/><Relationship Id="rId10" Type="http://schemas.openxmlformats.org/officeDocument/2006/relationships/hyperlink" Target="consultantplus://offline/ref=F53B9E9E031D2D916C3C4F00F77833D6EB36EEC309B1E2475DF07E6867J1y6E" TargetMode="External"/><Relationship Id="rId19" Type="http://schemas.openxmlformats.org/officeDocument/2006/relationships/hyperlink" Target="consultantplus://offline/ref=B1A7E294463A4694DEB44D7764FC9456804AA7B1D5E9C2F938DF92057A74C18508AD10D9DD2A7E6573EEB8946CAC40CFE4B1D6B74970XAL" TargetMode="External"/><Relationship Id="rId31" Type="http://schemas.openxmlformats.org/officeDocument/2006/relationships/hyperlink" Target="consultantplus://offline/ref=B1A7E294463A4694DEB44D7764FC94568048ADB1DBEAC2F938DF92057A74C18508AD10DADA2374312AA1B9C828FE53CFE6B1D4B255096CD27BXEL" TargetMode="External"/><Relationship Id="rId4" Type="http://schemas.openxmlformats.org/officeDocument/2006/relationships/webSettings" Target="webSettings.xml"/><Relationship Id="rId9" Type="http://schemas.openxmlformats.org/officeDocument/2006/relationships/hyperlink" Target="consultantplus://offline/ref=D748D71CCDFE9A98CDD435AD598041A850D2197B5EEE739F94BF8BE723rAxCE" TargetMode="External"/><Relationship Id="rId14" Type="http://schemas.openxmlformats.org/officeDocument/2006/relationships/hyperlink" Target="consultantplus://offline/ref=4C3FAD3CEA4150DA400E0807F95BD7F9645EE999B014DC73F3D31FF2D5d7z8E" TargetMode="External"/><Relationship Id="rId22" Type="http://schemas.openxmlformats.org/officeDocument/2006/relationships/hyperlink" Target="consultantplus://offline/ref=B1A7E294463A4694DEB44D7764FC9456874CA4BDD2E09FF330869E077D7B9E920FE41CDBDA23743029FEBCDD39A65EC8FFAFD1A9490B6E7DX1L" TargetMode="External"/><Relationship Id="rId27" Type="http://schemas.openxmlformats.org/officeDocument/2006/relationships/hyperlink" Target="consultantplus://offline/ref=B1A7E294463A4694DEB44D7764FC94568045A4BDD4ECC2F938DF92057A74C18508AD10DADA23703720A1B9C828FE53CFE6B1D4B255096CD27BXEL" TargetMode="External"/><Relationship Id="rId30" Type="http://schemas.openxmlformats.org/officeDocument/2006/relationships/hyperlink" Target="consultantplus://offline/ref=B1A7E294463A4694DEB44D7764FC94568045A4BDD4ECC2F938DF92057A74C1851AAD48D6DA246B3127B4EF996E7AXAL" TargetMode="External"/><Relationship Id="rId35" Type="http://schemas.openxmlformats.org/officeDocument/2006/relationships/hyperlink" Target="consultantplus://offline/ref=B1A7E294463A4694DEB44D7764FC94568048ADB1DBEAC2F938DF92057A74C18508AD10DADA23743020A1B9C828FE53CFE6B1D4B255096CD27B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12429</Words>
  <Characters>70846</Characters>
  <Application>Microsoft Office Word</Application>
  <DocSecurity>0</DocSecurity>
  <Lines>590</Lines>
  <Paragraphs>166</Paragraphs>
  <ScaleCrop>false</ScaleCrop>
  <Company/>
  <LinksUpToDate>false</LinksUpToDate>
  <CharactersWithSpaces>83109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2021-09-14T02:30:00Z</dcterms:created>
  <dcterms:modified xsi:type="dcterms:W3CDTF">2021-09-14T02:32:00Z</dcterms:modified>
</cp:coreProperties>
</file>