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609600" cy="76200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2C7FA9" w:rsidRPr="002A4C60">
        <w:rPr>
          <w:b w:val="0"/>
          <w:sz w:val="28"/>
          <w:szCs w:val="26"/>
        </w:rPr>
        <w:t>(ПРОЕКТ)</w:t>
      </w:r>
    </w:p>
    <w:p w:rsidR="00420DAA" w:rsidRPr="006831EE" w:rsidRDefault="00420DAA" w:rsidP="00420DAA">
      <w:pPr>
        <w:jc w:val="center"/>
        <w:rPr>
          <w:sz w:val="28"/>
        </w:rPr>
      </w:pPr>
    </w:p>
    <w:p w:rsidR="00420DAA" w:rsidRPr="006831EE" w:rsidRDefault="00420DAA" w:rsidP="00420DAA">
      <w:pPr>
        <w:jc w:val="center"/>
        <w:rPr>
          <w:b/>
          <w:bCs/>
          <w:sz w:val="32"/>
        </w:rPr>
      </w:pPr>
    </w:p>
    <w:p w:rsidR="00420DAA" w:rsidRPr="006831EE" w:rsidRDefault="0023652A" w:rsidP="00420DAA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</w:t>
      </w:r>
      <w:r w:rsidR="00B412DA" w:rsidRPr="006831EE">
        <w:rPr>
          <w:bCs/>
          <w:sz w:val="28"/>
          <w:szCs w:val="26"/>
        </w:rPr>
        <w:t>.</w:t>
      </w:r>
      <w:r>
        <w:rPr>
          <w:bCs/>
          <w:sz w:val="28"/>
          <w:szCs w:val="26"/>
        </w:rPr>
        <w:t xml:space="preserve">       .</w:t>
      </w:r>
      <w:r w:rsidR="00B412DA" w:rsidRPr="006831EE">
        <w:rPr>
          <w:bCs/>
          <w:sz w:val="28"/>
          <w:szCs w:val="26"/>
        </w:rPr>
        <w:t>20</w:t>
      </w:r>
      <w:r w:rsidR="000E7780" w:rsidRPr="006831EE">
        <w:rPr>
          <w:bCs/>
          <w:sz w:val="28"/>
          <w:szCs w:val="26"/>
        </w:rPr>
        <w:t>2</w:t>
      </w:r>
      <w:r w:rsidR="0062261D">
        <w:rPr>
          <w:bCs/>
          <w:sz w:val="28"/>
          <w:szCs w:val="26"/>
        </w:rPr>
        <w:t>3</w:t>
      </w:r>
      <w:r w:rsidR="00420DAA" w:rsidRPr="006831EE">
        <w:rPr>
          <w:bCs/>
          <w:sz w:val="28"/>
          <w:szCs w:val="26"/>
        </w:rPr>
        <w:t xml:space="preserve">  </w:t>
      </w:r>
      <w:r>
        <w:rPr>
          <w:bCs/>
          <w:sz w:val="28"/>
          <w:szCs w:val="26"/>
        </w:rPr>
        <w:t xml:space="preserve">                         </w:t>
      </w:r>
      <w:r w:rsidR="00420DAA" w:rsidRPr="006831EE">
        <w:rPr>
          <w:bCs/>
          <w:sz w:val="28"/>
          <w:szCs w:val="26"/>
        </w:rPr>
        <w:t xml:space="preserve">с. Богучаны        </w:t>
      </w:r>
      <w:r w:rsidR="00BB7484" w:rsidRPr="006831EE">
        <w:rPr>
          <w:bCs/>
          <w:sz w:val="28"/>
          <w:szCs w:val="26"/>
        </w:rPr>
        <w:t xml:space="preserve">             №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432257" w:rsidRDefault="00432257" w:rsidP="0023652A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 утверждении </w:t>
      </w:r>
      <w:r w:rsidRPr="006831EE">
        <w:rPr>
          <w:sz w:val="28"/>
          <w:szCs w:val="26"/>
        </w:rPr>
        <w:t xml:space="preserve">Правил землепользования и застройки </w:t>
      </w:r>
      <w:r>
        <w:rPr>
          <w:sz w:val="28"/>
          <w:szCs w:val="26"/>
        </w:rPr>
        <w:t xml:space="preserve">территории </w:t>
      </w:r>
      <w:r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Pr="0045449D">
        <w:rPr>
          <w:sz w:val="28"/>
          <w:szCs w:val="26"/>
        </w:rPr>
        <w:t>Таежнинского</w:t>
      </w:r>
      <w:proofErr w:type="spellEnd"/>
      <w:r w:rsidRPr="0045449D">
        <w:rPr>
          <w:sz w:val="28"/>
          <w:szCs w:val="26"/>
        </w:rPr>
        <w:t xml:space="preserve"> сельсовета </w:t>
      </w:r>
      <w:proofErr w:type="spellStart"/>
      <w:r w:rsidRPr="006831EE">
        <w:rPr>
          <w:sz w:val="28"/>
          <w:szCs w:val="26"/>
        </w:rPr>
        <w:t>Богучанского</w:t>
      </w:r>
      <w:proofErr w:type="spellEnd"/>
      <w:r w:rsidRPr="006831EE">
        <w:rPr>
          <w:sz w:val="28"/>
          <w:szCs w:val="26"/>
        </w:rPr>
        <w:t xml:space="preserve"> района Красноярского края в соответствии</w:t>
      </w:r>
      <w:r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с материалами</w:t>
      </w:r>
      <w:r>
        <w:rPr>
          <w:sz w:val="28"/>
          <w:szCs w:val="26"/>
        </w:rPr>
        <w:t xml:space="preserve"> новой</w:t>
      </w:r>
      <w:r w:rsidRPr="006831EE">
        <w:rPr>
          <w:sz w:val="28"/>
          <w:szCs w:val="26"/>
        </w:rPr>
        <w:t xml:space="preserve"> редакции</w:t>
      </w:r>
    </w:p>
    <w:p w:rsidR="005E148A" w:rsidRPr="006831EE" w:rsidRDefault="005E148A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88565F" w:rsidRPr="006831EE" w:rsidRDefault="00D43699" w:rsidP="005E148A">
      <w:pPr>
        <w:ind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 xml:space="preserve">В соответствии со статьями 30, 32 Градостроительного кодекса Российской Федерации, </w:t>
      </w:r>
      <w:r w:rsidR="00410241">
        <w:rPr>
          <w:sz w:val="28"/>
          <w:szCs w:val="26"/>
        </w:rPr>
        <w:t>Федеральным законом</w:t>
      </w:r>
      <w:r w:rsidR="00410241" w:rsidRPr="006831EE">
        <w:rPr>
          <w:sz w:val="28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A68CF">
        <w:rPr>
          <w:sz w:val="28"/>
          <w:szCs w:val="26"/>
        </w:rPr>
        <w:t>,</w:t>
      </w:r>
      <w:r w:rsidR="00432257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по </w:t>
      </w:r>
      <w:r w:rsidR="00410241">
        <w:rPr>
          <w:sz w:val="28"/>
          <w:szCs w:val="26"/>
        </w:rPr>
        <w:t>результатам публичных слушаний и руководствуясь статьями</w:t>
      </w:r>
      <w:r w:rsidR="00420DAA" w:rsidRPr="006831EE">
        <w:rPr>
          <w:sz w:val="28"/>
          <w:szCs w:val="26"/>
        </w:rPr>
        <w:t xml:space="preserve"> 32, 36 Устава Богучанского района, Богучанский   </w:t>
      </w:r>
      <w:proofErr w:type="gramStart"/>
      <w:r w:rsidR="00420DAA" w:rsidRPr="006831EE">
        <w:rPr>
          <w:sz w:val="28"/>
          <w:szCs w:val="26"/>
        </w:rPr>
        <w:t>районный</w:t>
      </w:r>
      <w:proofErr w:type="gramEnd"/>
      <w:r w:rsidR="00420DAA" w:rsidRPr="006831EE">
        <w:rPr>
          <w:sz w:val="28"/>
          <w:szCs w:val="26"/>
        </w:rPr>
        <w:t xml:space="preserve">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4F5B9B" w:rsidRDefault="00014F12" w:rsidP="00014F12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</w:t>
      </w:r>
      <w:r w:rsidR="00A875CA" w:rsidRPr="006831EE">
        <w:rPr>
          <w:sz w:val="28"/>
          <w:szCs w:val="26"/>
        </w:rPr>
        <w:t xml:space="preserve">Правила землепользования и застройки </w:t>
      </w:r>
      <w:r w:rsidR="00DA68CF">
        <w:rPr>
          <w:sz w:val="28"/>
          <w:szCs w:val="26"/>
        </w:rPr>
        <w:t xml:space="preserve">территории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DA68CF" w:rsidRPr="0045449D">
        <w:rPr>
          <w:sz w:val="28"/>
          <w:szCs w:val="26"/>
        </w:rPr>
        <w:t>Таежнинского</w:t>
      </w:r>
      <w:proofErr w:type="spellEnd"/>
      <w:r w:rsidR="00DA68CF" w:rsidRPr="0045449D">
        <w:rPr>
          <w:sz w:val="28"/>
          <w:szCs w:val="26"/>
        </w:rPr>
        <w:t xml:space="preserve"> сельсовета </w:t>
      </w:r>
      <w:r>
        <w:rPr>
          <w:sz w:val="28"/>
          <w:szCs w:val="26"/>
        </w:rPr>
        <w:t xml:space="preserve"> </w:t>
      </w:r>
      <w:proofErr w:type="spellStart"/>
      <w:r w:rsidR="00A875CA" w:rsidRPr="006831EE">
        <w:rPr>
          <w:sz w:val="28"/>
          <w:szCs w:val="26"/>
        </w:rPr>
        <w:t>Богучанского</w:t>
      </w:r>
      <w:proofErr w:type="spellEnd"/>
      <w:r w:rsidR="00A875CA" w:rsidRPr="006831EE">
        <w:rPr>
          <w:sz w:val="28"/>
          <w:szCs w:val="26"/>
        </w:rPr>
        <w:t xml:space="preserve"> района Красноярского края, </w:t>
      </w:r>
      <w:r w:rsidR="00DA68CF" w:rsidRPr="006831EE">
        <w:rPr>
          <w:sz w:val="28"/>
          <w:szCs w:val="26"/>
        </w:rPr>
        <w:t xml:space="preserve">согласно графическим и </w:t>
      </w:r>
      <w:r w:rsidR="00DA68CF">
        <w:rPr>
          <w:sz w:val="28"/>
          <w:szCs w:val="26"/>
        </w:rPr>
        <w:t>текстовым материалам,</w:t>
      </w:r>
      <w:r>
        <w:rPr>
          <w:sz w:val="28"/>
          <w:szCs w:val="26"/>
        </w:rPr>
        <w:t xml:space="preserve"> </w:t>
      </w:r>
      <w:r w:rsidR="00DA68CF">
        <w:rPr>
          <w:sz w:val="28"/>
          <w:szCs w:val="26"/>
        </w:rPr>
        <w:t>разработанным</w:t>
      </w:r>
      <w:r>
        <w:rPr>
          <w:sz w:val="28"/>
          <w:szCs w:val="26"/>
        </w:rPr>
        <w:t xml:space="preserve"> </w:t>
      </w:r>
      <w:r w:rsidR="00DA68CF">
        <w:rPr>
          <w:sz w:val="28"/>
          <w:szCs w:val="26"/>
        </w:rPr>
        <w:t>открытым акционерным о</w:t>
      </w:r>
      <w:r w:rsidR="00A875CA" w:rsidRPr="006831EE">
        <w:rPr>
          <w:sz w:val="28"/>
          <w:szCs w:val="26"/>
        </w:rPr>
        <w:t xml:space="preserve">бществом </w:t>
      </w:r>
      <w:r w:rsidR="00DA68CF">
        <w:rPr>
          <w:sz w:val="28"/>
          <w:szCs w:val="26"/>
        </w:rPr>
        <w:t>«</w:t>
      </w:r>
      <w:proofErr w:type="spellStart"/>
      <w:r w:rsidR="00DA68CF">
        <w:rPr>
          <w:sz w:val="28"/>
          <w:szCs w:val="26"/>
        </w:rPr>
        <w:t>СибНИИГрадостроительства</w:t>
      </w:r>
      <w:proofErr w:type="spellEnd"/>
      <w:r w:rsidR="00DA68CF">
        <w:rPr>
          <w:sz w:val="28"/>
          <w:szCs w:val="26"/>
        </w:rPr>
        <w:t>»</w:t>
      </w:r>
      <w:r>
        <w:rPr>
          <w:sz w:val="28"/>
          <w:szCs w:val="26"/>
        </w:rPr>
        <w:t xml:space="preserve"> согласно приложению.</w:t>
      </w:r>
    </w:p>
    <w:p w:rsidR="00815D6C" w:rsidRPr="006831EE" w:rsidRDefault="004314DA" w:rsidP="00014F1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proofErr w:type="gramStart"/>
      <w:r w:rsidR="00420DAA" w:rsidRPr="006831EE">
        <w:rPr>
          <w:sz w:val="28"/>
          <w:szCs w:val="26"/>
        </w:rPr>
        <w:t>Контроль за</w:t>
      </w:r>
      <w:proofErr w:type="gramEnd"/>
      <w:r w:rsidR="00420DAA" w:rsidRPr="006831EE">
        <w:rPr>
          <w:sz w:val="28"/>
          <w:szCs w:val="26"/>
        </w:rPr>
        <w:t xml:space="preserve">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014F12">
        <w:rPr>
          <w:sz w:val="28"/>
          <w:szCs w:val="26"/>
        </w:rPr>
        <w:t xml:space="preserve"> по законности и муниципальной собственности</w:t>
      </w:r>
      <w:r w:rsidR="006830B6" w:rsidRPr="006831EE">
        <w:rPr>
          <w:sz w:val="28"/>
          <w:szCs w:val="26"/>
        </w:rPr>
        <w:t xml:space="preserve"> </w:t>
      </w:r>
      <w:r w:rsidR="002A4C60">
        <w:rPr>
          <w:sz w:val="28"/>
          <w:szCs w:val="26"/>
        </w:rPr>
        <w:t>(</w:t>
      </w:r>
      <w:r w:rsidR="00580FCD">
        <w:rPr>
          <w:sz w:val="28"/>
          <w:szCs w:val="26"/>
        </w:rPr>
        <w:t>И.А. Калашников</w:t>
      </w:r>
      <w:bookmarkStart w:id="0" w:name="_GoBack"/>
      <w:bookmarkEnd w:id="0"/>
      <w:r w:rsidR="002A4C60">
        <w:rPr>
          <w:sz w:val="28"/>
          <w:szCs w:val="26"/>
        </w:rPr>
        <w:t>)</w:t>
      </w:r>
      <w:r w:rsidR="00AB42C2" w:rsidRPr="006831EE">
        <w:rPr>
          <w:sz w:val="28"/>
          <w:szCs w:val="26"/>
        </w:rPr>
        <w:t>.</w:t>
      </w:r>
    </w:p>
    <w:p w:rsidR="00815D6C" w:rsidRPr="006831EE" w:rsidRDefault="009D7DB6" w:rsidP="00014F1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56CF6">
        <w:rPr>
          <w:sz w:val="28"/>
          <w:szCs w:val="26"/>
        </w:rPr>
        <w:t>территории</w:t>
      </w:r>
      <w:r w:rsidR="004314DA">
        <w:rPr>
          <w:sz w:val="28"/>
          <w:szCs w:val="26"/>
        </w:rPr>
        <w:t xml:space="preserve"> </w:t>
      </w:r>
      <w:r w:rsidR="004E25D8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456CF6" w:rsidRPr="0045449D">
        <w:rPr>
          <w:sz w:val="28"/>
          <w:szCs w:val="26"/>
        </w:rPr>
        <w:t>Таежнинского</w:t>
      </w:r>
      <w:proofErr w:type="spellEnd"/>
      <w:r w:rsidR="00456CF6" w:rsidRPr="0045449D">
        <w:rPr>
          <w:sz w:val="28"/>
          <w:szCs w:val="26"/>
        </w:rPr>
        <w:t xml:space="preserve"> сельсовета </w:t>
      </w:r>
      <w:proofErr w:type="spellStart"/>
      <w:r w:rsidR="005E148A" w:rsidRPr="006831EE">
        <w:rPr>
          <w:sz w:val="28"/>
          <w:szCs w:val="26"/>
        </w:rPr>
        <w:t>Богучанского</w:t>
      </w:r>
      <w:proofErr w:type="spellEnd"/>
      <w:r w:rsidR="005E148A" w:rsidRPr="006831EE">
        <w:rPr>
          <w:sz w:val="28"/>
          <w:szCs w:val="26"/>
        </w:rPr>
        <w:t xml:space="preserve"> района Красноярского края</w:t>
      </w:r>
      <w:r w:rsidR="00014F12">
        <w:rPr>
          <w:sz w:val="28"/>
          <w:szCs w:val="26"/>
        </w:rPr>
        <w:t xml:space="preserve"> </w:t>
      </w:r>
      <w:r w:rsidR="00037B77" w:rsidRPr="006831EE">
        <w:rPr>
          <w:bCs/>
          <w:sz w:val="28"/>
          <w:szCs w:val="26"/>
        </w:rPr>
        <w:t xml:space="preserve">в Официальном вестнике </w:t>
      </w:r>
      <w:proofErr w:type="spellStart"/>
      <w:r w:rsidR="00037B77" w:rsidRPr="006831EE">
        <w:rPr>
          <w:bCs/>
          <w:sz w:val="28"/>
          <w:szCs w:val="26"/>
        </w:rPr>
        <w:t>Богучанского</w:t>
      </w:r>
      <w:proofErr w:type="spellEnd"/>
      <w:r w:rsidR="00037B77" w:rsidRPr="006831EE">
        <w:rPr>
          <w:bCs/>
          <w:sz w:val="28"/>
          <w:szCs w:val="26"/>
        </w:rPr>
        <w:t xml:space="preserve"> района</w:t>
      </w:r>
      <w:r w:rsidR="00037B77" w:rsidRPr="006831EE">
        <w:rPr>
          <w:sz w:val="28"/>
          <w:szCs w:val="26"/>
        </w:rPr>
        <w:t>, р</w:t>
      </w:r>
      <w:r w:rsidR="004314DA">
        <w:rPr>
          <w:sz w:val="28"/>
          <w:szCs w:val="26"/>
        </w:rPr>
        <w:t xml:space="preserve">азместить на официальном сайте муниципального образования </w:t>
      </w:r>
      <w:proofErr w:type="spellStart"/>
      <w:r w:rsidR="004314DA">
        <w:rPr>
          <w:sz w:val="28"/>
          <w:szCs w:val="26"/>
        </w:rPr>
        <w:t>Богучанский</w:t>
      </w:r>
      <w:proofErr w:type="spellEnd"/>
      <w:r w:rsidR="004314DA">
        <w:rPr>
          <w:sz w:val="28"/>
          <w:szCs w:val="26"/>
        </w:rPr>
        <w:t xml:space="preserve"> район</w:t>
      </w:r>
      <w:r w:rsidR="00037B77" w:rsidRPr="006831EE">
        <w:rPr>
          <w:sz w:val="28"/>
          <w:szCs w:val="26"/>
        </w:rPr>
        <w:t xml:space="preserve">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</w:p>
    <w:p w:rsidR="00420DAA" w:rsidRDefault="009D7DB6" w:rsidP="004314D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4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014F12">
        <w:rPr>
          <w:sz w:val="28"/>
          <w:szCs w:val="26"/>
        </w:rPr>
        <w:t>Р</w:t>
      </w:r>
      <w:r w:rsidR="00800B29" w:rsidRPr="006831EE">
        <w:rPr>
          <w:sz w:val="28"/>
          <w:szCs w:val="26"/>
        </w:rPr>
        <w:t>ешение вступает</w:t>
      </w:r>
      <w:r w:rsidR="004314DA">
        <w:rPr>
          <w:sz w:val="28"/>
          <w:szCs w:val="26"/>
        </w:rPr>
        <w:t xml:space="preserve"> в силу в день, следующий</w:t>
      </w:r>
      <w:r w:rsidR="00420DAA" w:rsidRPr="006831EE">
        <w:rPr>
          <w:sz w:val="28"/>
          <w:szCs w:val="26"/>
        </w:rPr>
        <w:t xml:space="preserve"> за днем </w:t>
      </w:r>
      <w:r w:rsidR="004314DA">
        <w:rPr>
          <w:sz w:val="28"/>
          <w:szCs w:val="26"/>
        </w:rPr>
        <w:t xml:space="preserve">его </w:t>
      </w:r>
      <w:r w:rsidR="00420DAA" w:rsidRPr="006831EE">
        <w:rPr>
          <w:sz w:val="28"/>
          <w:szCs w:val="26"/>
        </w:rPr>
        <w:t xml:space="preserve">опубликования в Официальном вестнике Богучанского района. </w:t>
      </w:r>
    </w:p>
    <w:p w:rsidR="004314DA" w:rsidRPr="006831EE" w:rsidRDefault="004314DA" w:rsidP="004314D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/>
      </w:tblPr>
      <w:tblGrid>
        <w:gridCol w:w="5321"/>
        <w:gridCol w:w="4250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70C4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>айонного</w:t>
            </w:r>
            <w:r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 xml:space="preserve">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О.А. Шишкова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456CF6">
        <w:rPr>
          <w:sz w:val="28"/>
          <w:szCs w:val="26"/>
        </w:rPr>
        <w:t>3</w:t>
      </w:r>
      <w:r w:rsidR="004314DA">
        <w:rPr>
          <w:sz w:val="28"/>
          <w:szCs w:val="26"/>
        </w:rPr>
        <w:t xml:space="preserve"> г.</w:t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</w:r>
      <w:r w:rsidR="00FA2C1A">
        <w:rPr>
          <w:sz w:val="28"/>
          <w:szCs w:val="26"/>
        </w:rPr>
        <w:t xml:space="preserve">     </w:t>
      </w: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456CF6">
        <w:rPr>
          <w:sz w:val="28"/>
          <w:szCs w:val="26"/>
        </w:rPr>
        <w:t>3</w:t>
      </w:r>
      <w:r w:rsidR="004314DA">
        <w:rPr>
          <w:sz w:val="28"/>
          <w:szCs w:val="26"/>
        </w:rPr>
        <w:t xml:space="preserve"> г.</w:t>
      </w:r>
    </w:p>
    <w:sectPr w:rsidR="00D31356" w:rsidRPr="006831EE" w:rsidSect="004314D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D3C81"/>
    <w:multiLevelType w:val="hybridMultilevel"/>
    <w:tmpl w:val="077C58E8"/>
    <w:lvl w:ilvl="0" w:tplc="C3CE64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AA"/>
    <w:rsid w:val="00014F12"/>
    <w:rsid w:val="00037B77"/>
    <w:rsid w:val="00055A64"/>
    <w:rsid w:val="000670F3"/>
    <w:rsid w:val="00067BB9"/>
    <w:rsid w:val="000779D8"/>
    <w:rsid w:val="000868DD"/>
    <w:rsid w:val="000A0727"/>
    <w:rsid w:val="000E7780"/>
    <w:rsid w:val="0011100A"/>
    <w:rsid w:val="00147806"/>
    <w:rsid w:val="00172125"/>
    <w:rsid w:val="0019642B"/>
    <w:rsid w:val="00196E42"/>
    <w:rsid w:val="0023652A"/>
    <w:rsid w:val="00285F5B"/>
    <w:rsid w:val="002869BA"/>
    <w:rsid w:val="00290571"/>
    <w:rsid w:val="002A4C60"/>
    <w:rsid w:val="002C7FA9"/>
    <w:rsid w:val="00317697"/>
    <w:rsid w:val="003212A7"/>
    <w:rsid w:val="00326628"/>
    <w:rsid w:val="00356AA3"/>
    <w:rsid w:val="003966B1"/>
    <w:rsid w:val="003B3FE4"/>
    <w:rsid w:val="003C634E"/>
    <w:rsid w:val="003C7287"/>
    <w:rsid w:val="00410241"/>
    <w:rsid w:val="00420DAA"/>
    <w:rsid w:val="004314DA"/>
    <w:rsid w:val="00432257"/>
    <w:rsid w:val="004453BC"/>
    <w:rsid w:val="0045449D"/>
    <w:rsid w:val="00456CF6"/>
    <w:rsid w:val="00472D5E"/>
    <w:rsid w:val="00473017"/>
    <w:rsid w:val="004928D8"/>
    <w:rsid w:val="00495AD7"/>
    <w:rsid w:val="004A5F7E"/>
    <w:rsid w:val="004C7177"/>
    <w:rsid w:val="004E25D8"/>
    <w:rsid w:val="004F5B9B"/>
    <w:rsid w:val="00525BF9"/>
    <w:rsid w:val="005357A5"/>
    <w:rsid w:val="00570C45"/>
    <w:rsid w:val="00571285"/>
    <w:rsid w:val="00580FCD"/>
    <w:rsid w:val="005A20F8"/>
    <w:rsid w:val="005B2A14"/>
    <w:rsid w:val="005B3135"/>
    <w:rsid w:val="005E148A"/>
    <w:rsid w:val="0062261D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711C84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7A6"/>
    <w:rsid w:val="00964E07"/>
    <w:rsid w:val="009A37AB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D7B6F"/>
    <w:rsid w:val="00BF614D"/>
    <w:rsid w:val="00C4092E"/>
    <w:rsid w:val="00C91AD1"/>
    <w:rsid w:val="00CA6077"/>
    <w:rsid w:val="00CB0E52"/>
    <w:rsid w:val="00CD1EF4"/>
    <w:rsid w:val="00D20469"/>
    <w:rsid w:val="00D31356"/>
    <w:rsid w:val="00D35B09"/>
    <w:rsid w:val="00D43699"/>
    <w:rsid w:val="00D45A8A"/>
    <w:rsid w:val="00D5769F"/>
    <w:rsid w:val="00D579E2"/>
    <w:rsid w:val="00D76D8F"/>
    <w:rsid w:val="00D811CB"/>
    <w:rsid w:val="00D8614A"/>
    <w:rsid w:val="00DA5130"/>
    <w:rsid w:val="00DA68CF"/>
    <w:rsid w:val="00DC2172"/>
    <w:rsid w:val="00E54A60"/>
    <w:rsid w:val="00E9563E"/>
    <w:rsid w:val="00EB6F72"/>
    <w:rsid w:val="00EF4779"/>
    <w:rsid w:val="00EF63E8"/>
    <w:rsid w:val="00F25679"/>
    <w:rsid w:val="00F4545A"/>
    <w:rsid w:val="00FA2C1A"/>
    <w:rsid w:val="00FE73C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1833-8CFB-4342-83FB-90085C82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Районный Совет</cp:lastModifiedBy>
  <cp:revision>14</cp:revision>
  <cp:lastPrinted>2023-04-20T04:22:00Z</cp:lastPrinted>
  <dcterms:created xsi:type="dcterms:W3CDTF">2023-04-12T05:29:00Z</dcterms:created>
  <dcterms:modified xsi:type="dcterms:W3CDTF">2023-04-20T04:22:00Z</dcterms:modified>
</cp:coreProperties>
</file>