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4F" w:rsidRPr="00A4114F" w:rsidRDefault="00A4114F" w:rsidP="00A4114F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lang w:eastAsia="zh-CN" w:bidi="hi-IN"/>
        </w:rPr>
      </w:pPr>
    </w:p>
    <w:p w:rsidR="00A4114F" w:rsidRPr="00A4114F" w:rsidRDefault="00A4114F" w:rsidP="00A411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4114F" w:rsidRPr="00A4114F" w:rsidRDefault="00A4114F" w:rsidP="00A4114F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ru-RU"/>
        </w:rPr>
      </w:pPr>
      <w:r w:rsidRPr="00A4114F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</w:t>
      </w:r>
      <w:r w:rsidRPr="00A4114F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66725" cy="581494"/>
            <wp:effectExtent l="19050" t="0" r="9525" b="0"/>
            <wp:docPr id="4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14F" w:rsidRPr="00A4114F" w:rsidRDefault="00A4114F" w:rsidP="00A4114F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4114F" w:rsidRPr="00A4114F" w:rsidRDefault="00A4114F" w:rsidP="00A4114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A4114F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A4114F" w:rsidRPr="00A4114F" w:rsidRDefault="00A4114F" w:rsidP="00A4114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A4114F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A4114F" w:rsidRPr="00A4114F" w:rsidRDefault="00A4114F" w:rsidP="00A4114F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4114F">
        <w:rPr>
          <w:rFonts w:ascii="Arial" w:eastAsia="Times New Roman" w:hAnsi="Arial" w:cs="Arial"/>
          <w:sz w:val="26"/>
          <w:szCs w:val="26"/>
          <w:lang w:eastAsia="ru-RU"/>
        </w:rPr>
        <w:t xml:space="preserve">08.12.2021г.             </w:t>
      </w:r>
      <w:r>
        <w:rPr>
          <w:rFonts w:ascii="Arial" w:eastAsia="Times New Roman" w:hAnsi="Arial" w:cs="Arial"/>
          <w:sz w:val="26"/>
          <w:szCs w:val="26"/>
          <w:lang w:val="en-US" w:eastAsia="ru-RU"/>
        </w:rPr>
        <w:t xml:space="preserve">             </w:t>
      </w:r>
      <w:r w:rsidRPr="00A4114F">
        <w:rPr>
          <w:rFonts w:ascii="Arial" w:eastAsia="Times New Roman" w:hAnsi="Arial" w:cs="Arial"/>
          <w:sz w:val="26"/>
          <w:szCs w:val="26"/>
          <w:lang w:eastAsia="ru-RU"/>
        </w:rPr>
        <w:t xml:space="preserve"> с. </w:t>
      </w:r>
      <w:proofErr w:type="spellStart"/>
      <w:r w:rsidRPr="00A4114F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A4114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№ 1094-п</w:t>
      </w:r>
    </w:p>
    <w:p w:rsidR="00A4114F" w:rsidRPr="00A4114F" w:rsidRDefault="00A4114F" w:rsidP="00A4114F">
      <w:pPr>
        <w:tabs>
          <w:tab w:val="left" w:pos="0"/>
        </w:tabs>
        <w:spacing w:after="0" w:line="240" w:lineRule="auto"/>
        <w:ind w:right="-11"/>
        <w:rPr>
          <w:rFonts w:ascii="Arial" w:eastAsia="Times New Roman" w:hAnsi="Arial" w:cs="Arial"/>
          <w:sz w:val="26"/>
          <w:szCs w:val="26"/>
          <w:lang w:eastAsia="ru-RU"/>
        </w:rPr>
      </w:pPr>
    </w:p>
    <w:p w:rsidR="00A4114F" w:rsidRPr="00A4114F" w:rsidRDefault="00A4114F" w:rsidP="00A411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A4114F">
        <w:rPr>
          <w:rFonts w:ascii="Arial" w:eastAsia="Times New Roman" w:hAnsi="Arial" w:cs="Arial"/>
          <w:sz w:val="26"/>
          <w:szCs w:val="26"/>
          <w:lang w:eastAsia="ru-RU"/>
        </w:rPr>
        <w:t xml:space="preserve">Об установлении квалификационных требований к профессиональному образованию, стажу муниципальной службы или стажу работы по специальности, профессиональным знаниям, навыкам и умениям, необходимым для замещения должностей муниципальной службы в администрации </w:t>
      </w:r>
      <w:proofErr w:type="spellStart"/>
      <w:r w:rsidRPr="00A4114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4114F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структурных подразделениях администрации </w:t>
      </w:r>
      <w:proofErr w:type="spellStart"/>
      <w:r w:rsidRPr="00A4114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4114F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</w:p>
    <w:p w:rsidR="00A4114F" w:rsidRPr="00A4114F" w:rsidRDefault="00A4114F" w:rsidP="00A41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A4114F" w:rsidRPr="00A4114F" w:rsidRDefault="00A4114F" w:rsidP="00A4114F">
      <w:pPr>
        <w:autoSpaceDE w:val="0"/>
        <w:autoSpaceDN w:val="0"/>
        <w:adjustRightInd w:val="0"/>
        <w:spacing w:after="0" w:line="240" w:lineRule="auto"/>
        <w:ind w:firstLine="670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A4114F">
        <w:rPr>
          <w:rFonts w:ascii="Arial" w:eastAsia="Times New Roman" w:hAnsi="Arial" w:cs="Arial"/>
          <w:sz w:val="26"/>
          <w:szCs w:val="26"/>
          <w:lang w:eastAsia="ru-RU"/>
        </w:rPr>
        <w:t>В соответствии  с ч. 2 ст. 9 Федерального  закона  от 02.03.2007 № 25-ФЗ «О муниципальной службе Российской Федерации»,  ч. 2, 3  ст. 2 Закона Красноярского края от 24.04.2008 № 5-1565  «Об особенностях правового  регулирования муниципальной службы в Красноярском крае», Законом Красноярского края от 08.06.2017 № 3-706 «О внесении изменений в Закон края «Об особенностях организации и правового регулирования государственной гражданской службы Красноярского края</w:t>
      </w:r>
      <w:proofErr w:type="gramEnd"/>
      <w:r w:rsidRPr="00A4114F">
        <w:rPr>
          <w:rFonts w:ascii="Arial" w:eastAsia="Times New Roman" w:hAnsi="Arial" w:cs="Arial"/>
          <w:sz w:val="26"/>
          <w:szCs w:val="26"/>
          <w:lang w:eastAsia="ru-RU"/>
        </w:rPr>
        <w:t xml:space="preserve">» и в Закон края «Об особенностях правового регулирования муниципальной службы в Красноярском крае», руководствуясь   ст. ст. 7, 43, 47 Устава  </w:t>
      </w:r>
      <w:proofErr w:type="spellStart"/>
      <w:r w:rsidRPr="00A4114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4114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ПОСТАНОВЛЯЮ:</w:t>
      </w:r>
    </w:p>
    <w:p w:rsidR="00A4114F" w:rsidRPr="00A4114F" w:rsidRDefault="00A4114F" w:rsidP="00A4114F">
      <w:pPr>
        <w:autoSpaceDE w:val="0"/>
        <w:autoSpaceDN w:val="0"/>
        <w:adjustRightInd w:val="0"/>
        <w:spacing w:after="0" w:line="240" w:lineRule="auto"/>
        <w:ind w:firstLine="670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A4114F">
        <w:rPr>
          <w:rFonts w:ascii="Arial" w:eastAsia="Times New Roman" w:hAnsi="Arial" w:cs="Arial"/>
          <w:sz w:val="26"/>
          <w:szCs w:val="26"/>
          <w:lang w:eastAsia="ru-RU"/>
        </w:rPr>
        <w:t xml:space="preserve">1.   Установить квалификационные требования к профессиональному образованию, стажу муниципальной службы или стажу работы по специальности, профессиональным знаниям, навыкам и умениям, необходимым для замещения должностей муниципальной службы в администрации </w:t>
      </w:r>
      <w:proofErr w:type="spellStart"/>
      <w:r w:rsidRPr="00A4114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4114F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структурных подразделениях администрации </w:t>
      </w:r>
      <w:proofErr w:type="spellStart"/>
      <w:r w:rsidRPr="00A4114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4114F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</w:t>
      </w:r>
      <w:proofErr w:type="gramStart"/>
      <w:r w:rsidRPr="00A4114F">
        <w:rPr>
          <w:rFonts w:ascii="Arial" w:eastAsia="Times New Roman" w:hAnsi="Arial" w:cs="Arial"/>
          <w:sz w:val="26"/>
          <w:szCs w:val="26"/>
          <w:lang w:eastAsia="ru-RU"/>
        </w:rPr>
        <w:t>согласно приложения</w:t>
      </w:r>
      <w:proofErr w:type="gramEnd"/>
      <w:r w:rsidRPr="00A4114F">
        <w:rPr>
          <w:rFonts w:ascii="Arial" w:eastAsia="Times New Roman" w:hAnsi="Arial" w:cs="Arial"/>
          <w:sz w:val="26"/>
          <w:szCs w:val="26"/>
          <w:lang w:eastAsia="ru-RU"/>
        </w:rPr>
        <w:t xml:space="preserve"> № 1. </w:t>
      </w:r>
    </w:p>
    <w:p w:rsidR="00A4114F" w:rsidRPr="00A4114F" w:rsidRDefault="00A4114F" w:rsidP="00A4114F">
      <w:pPr>
        <w:autoSpaceDE w:val="0"/>
        <w:autoSpaceDN w:val="0"/>
        <w:adjustRightInd w:val="0"/>
        <w:spacing w:after="0" w:line="240" w:lineRule="auto"/>
        <w:ind w:firstLine="670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A4114F">
        <w:rPr>
          <w:rFonts w:ascii="Arial" w:eastAsia="Times New Roman" w:hAnsi="Arial" w:cs="Arial"/>
          <w:sz w:val="26"/>
          <w:szCs w:val="26"/>
          <w:lang w:eastAsia="ru-RU"/>
        </w:rPr>
        <w:t xml:space="preserve">2.  Опубликовать данное постановление в официальном вестнике </w:t>
      </w:r>
      <w:proofErr w:type="spellStart"/>
      <w:r w:rsidRPr="00A4114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4114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разместить на официальном сайте администрации </w:t>
      </w:r>
      <w:proofErr w:type="spellStart"/>
      <w:r w:rsidRPr="00A4114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4114F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</w:p>
    <w:p w:rsidR="00A4114F" w:rsidRPr="00A4114F" w:rsidRDefault="00A4114F" w:rsidP="00A4114F">
      <w:pPr>
        <w:autoSpaceDE w:val="0"/>
        <w:autoSpaceDN w:val="0"/>
        <w:adjustRightInd w:val="0"/>
        <w:spacing w:after="0" w:line="240" w:lineRule="auto"/>
        <w:ind w:firstLine="670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A4114F">
        <w:rPr>
          <w:rFonts w:ascii="Arial" w:eastAsia="Times New Roman" w:hAnsi="Arial" w:cs="Arial"/>
          <w:sz w:val="26"/>
          <w:szCs w:val="26"/>
          <w:lang w:eastAsia="ru-RU"/>
        </w:rPr>
        <w:t xml:space="preserve">3.   Контроль над исполнением настоящего постановления возложить на  заместителя главы </w:t>
      </w:r>
      <w:proofErr w:type="spellStart"/>
      <w:r w:rsidRPr="00A4114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4114F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по  экономике и планированию А.С. Арсеньеву. </w:t>
      </w:r>
    </w:p>
    <w:p w:rsidR="00A4114F" w:rsidRPr="00A4114F" w:rsidRDefault="00A4114F" w:rsidP="00A4114F">
      <w:pPr>
        <w:autoSpaceDE w:val="0"/>
        <w:autoSpaceDN w:val="0"/>
        <w:adjustRightInd w:val="0"/>
        <w:spacing w:after="0" w:line="240" w:lineRule="auto"/>
        <w:ind w:firstLine="670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A4114F">
        <w:rPr>
          <w:rFonts w:ascii="Arial" w:eastAsia="Times New Roman" w:hAnsi="Arial" w:cs="Arial"/>
          <w:sz w:val="26"/>
          <w:szCs w:val="26"/>
          <w:lang w:eastAsia="ru-RU"/>
        </w:rPr>
        <w:t xml:space="preserve">4.  Настоящее постановление вступает в силу со дня, следующего за днем его официального опубликования в официальном вестнике </w:t>
      </w:r>
      <w:proofErr w:type="spellStart"/>
      <w:r w:rsidRPr="00A4114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4114F">
        <w:rPr>
          <w:rFonts w:ascii="Arial" w:eastAsia="Times New Roman" w:hAnsi="Arial" w:cs="Arial"/>
          <w:sz w:val="26"/>
          <w:szCs w:val="26"/>
          <w:lang w:eastAsia="ru-RU"/>
        </w:rPr>
        <w:t xml:space="preserve"> района. </w:t>
      </w:r>
    </w:p>
    <w:p w:rsidR="00A4114F" w:rsidRPr="00A4114F" w:rsidRDefault="00A4114F" w:rsidP="00A41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A4114F" w:rsidRPr="00A4114F" w:rsidRDefault="00A4114F" w:rsidP="00A411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4114F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A4114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4114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      В.Р. Саар</w:t>
      </w:r>
    </w:p>
    <w:p w:rsidR="00A4114F" w:rsidRPr="00A4114F" w:rsidRDefault="00A4114F" w:rsidP="00A4114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4114F" w:rsidRPr="00A4114F" w:rsidRDefault="00A4114F" w:rsidP="00A4114F">
      <w:pPr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A4114F">
        <w:rPr>
          <w:rFonts w:ascii="Arial" w:eastAsia="Times New Roman" w:hAnsi="Arial" w:cs="Arial"/>
          <w:sz w:val="18"/>
          <w:szCs w:val="20"/>
          <w:lang w:eastAsia="ru-RU"/>
        </w:rPr>
        <w:t>Приложение № 1</w:t>
      </w:r>
    </w:p>
    <w:p w:rsidR="00A4114F" w:rsidRPr="00A4114F" w:rsidRDefault="00A4114F" w:rsidP="00A4114F">
      <w:pPr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A4114F">
        <w:rPr>
          <w:rFonts w:ascii="Arial" w:eastAsia="Times New Roman" w:hAnsi="Arial" w:cs="Arial"/>
          <w:sz w:val="18"/>
          <w:szCs w:val="20"/>
          <w:lang w:eastAsia="ru-RU"/>
        </w:rPr>
        <w:t xml:space="preserve">к  постановлению </w:t>
      </w:r>
    </w:p>
    <w:p w:rsidR="00A4114F" w:rsidRPr="00A4114F" w:rsidRDefault="00A4114F" w:rsidP="00A4114F">
      <w:pPr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A4114F">
        <w:rPr>
          <w:rFonts w:ascii="Arial" w:eastAsia="Times New Roman" w:hAnsi="Arial" w:cs="Arial"/>
          <w:sz w:val="18"/>
          <w:szCs w:val="20"/>
          <w:lang w:eastAsia="ru-RU"/>
        </w:rPr>
        <w:t>от 08.12. 2021 № 1094-п</w:t>
      </w:r>
    </w:p>
    <w:p w:rsidR="00A4114F" w:rsidRPr="00A4114F" w:rsidRDefault="00A4114F" w:rsidP="00A4114F">
      <w:pPr>
        <w:autoSpaceDE w:val="0"/>
        <w:autoSpaceDN w:val="0"/>
        <w:adjustRightInd w:val="0"/>
        <w:spacing w:after="0" w:line="240" w:lineRule="auto"/>
        <w:ind w:left="6663"/>
        <w:rPr>
          <w:rFonts w:ascii="Arial" w:eastAsia="Times New Roman" w:hAnsi="Arial" w:cs="Arial"/>
          <w:sz w:val="20"/>
          <w:szCs w:val="20"/>
          <w:lang w:eastAsia="ru-RU"/>
        </w:rPr>
      </w:pPr>
    </w:p>
    <w:p w:rsidR="00A4114F" w:rsidRPr="00A4114F" w:rsidRDefault="00A4114F" w:rsidP="00A4114F">
      <w:pPr>
        <w:autoSpaceDE w:val="0"/>
        <w:autoSpaceDN w:val="0"/>
        <w:adjustRightInd w:val="0"/>
        <w:spacing w:after="0" w:line="240" w:lineRule="auto"/>
        <w:ind w:left="6663"/>
        <w:rPr>
          <w:rFonts w:ascii="Arial" w:eastAsia="Times New Roman" w:hAnsi="Arial" w:cs="Arial"/>
          <w:sz w:val="20"/>
          <w:szCs w:val="20"/>
          <w:lang w:eastAsia="ru-RU"/>
        </w:rPr>
      </w:pPr>
    </w:p>
    <w:p w:rsidR="00A4114F" w:rsidRPr="00A4114F" w:rsidRDefault="00A4114F" w:rsidP="00A4114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4114F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Квалификационные  требования  к профессиональному образованию, стажу муниципальной службы или стажу работы по специальности, профессиональным знаниям, навыкам и умениям, необходимым для замещения должностей муниципальной службы в администрации </w:t>
      </w:r>
      <w:proofErr w:type="spellStart"/>
      <w:r w:rsidRPr="00A4114F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A4114F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структурных подразделениях администрации </w:t>
      </w:r>
      <w:proofErr w:type="spellStart"/>
      <w:r w:rsidRPr="00A4114F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A4114F">
        <w:rPr>
          <w:rFonts w:ascii="Arial" w:eastAsia="Times New Roman" w:hAnsi="Arial" w:cs="Arial"/>
          <w:sz w:val="20"/>
          <w:szCs w:val="20"/>
          <w:lang w:eastAsia="ru-RU"/>
        </w:rPr>
        <w:t xml:space="preserve"> района</w:t>
      </w:r>
    </w:p>
    <w:p w:rsidR="00A4114F" w:rsidRPr="00A4114F" w:rsidRDefault="00A4114F" w:rsidP="00A4114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4114F" w:rsidRPr="00A4114F" w:rsidRDefault="00A4114F" w:rsidP="00A4114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4114F">
        <w:rPr>
          <w:rFonts w:ascii="Arial" w:eastAsia="Times New Roman" w:hAnsi="Arial" w:cs="Arial"/>
          <w:sz w:val="20"/>
          <w:szCs w:val="20"/>
          <w:lang w:eastAsia="ru-RU"/>
        </w:rPr>
        <w:t xml:space="preserve">Настоящие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 в администрации  </w:t>
      </w:r>
      <w:proofErr w:type="spellStart"/>
      <w:r w:rsidRPr="00A4114F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A4114F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(далее – Квалификационные требования) разработаны в соответствии с Конституцией Российской Федерации, положениями статьи 9 Федерального закона от 02.03.2007 № 25-ФЗ «О муниципальной службе в Российской Федерации»,  Закона Красноярского края от 24.04.2008 № 5-1565 «Об особенностях правового</w:t>
      </w:r>
      <w:proofErr w:type="gramEnd"/>
      <w:r w:rsidRPr="00A4114F">
        <w:rPr>
          <w:rFonts w:ascii="Arial" w:eastAsia="Times New Roman" w:hAnsi="Arial" w:cs="Arial"/>
          <w:sz w:val="20"/>
          <w:szCs w:val="20"/>
          <w:lang w:eastAsia="ru-RU"/>
        </w:rPr>
        <w:t xml:space="preserve"> регулирования  муниципальной службы  Красноярского  края»</w:t>
      </w:r>
    </w:p>
    <w:p w:rsidR="00A4114F" w:rsidRPr="00A4114F" w:rsidRDefault="00A4114F" w:rsidP="00A4114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114F">
        <w:rPr>
          <w:rFonts w:ascii="Arial" w:eastAsia="Times New Roman" w:hAnsi="Arial" w:cs="Arial"/>
          <w:sz w:val="20"/>
          <w:szCs w:val="20"/>
          <w:lang w:eastAsia="ru-RU"/>
        </w:rPr>
        <w:t xml:space="preserve">1.Для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или стажу работы по специальности, направлению подготовки, </w:t>
      </w:r>
      <w:proofErr w:type="gramStart"/>
      <w:r w:rsidRPr="00A4114F">
        <w:rPr>
          <w:rFonts w:ascii="Arial" w:eastAsia="Times New Roman" w:hAnsi="Arial" w:cs="Arial"/>
          <w:sz w:val="20"/>
          <w:szCs w:val="20"/>
          <w:lang w:eastAsia="ru-RU"/>
        </w:rPr>
        <w:t>необходимым</w:t>
      </w:r>
      <w:proofErr w:type="gramEnd"/>
      <w:r w:rsidRPr="00A4114F">
        <w:rPr>
          <w:rFonts w:ascii="Arial" w:eastAsia="Times New Roman" w:hAnsi="Arial" w:cs="Arial"/>
          <w:sz w:val="20"/>
          <w:szCs w:val="20"/>
          <w:lang w:eastAsia="ru-RU"/>
        </w:rPr>
        <w:t xml:space="preserve"> для замещения должностей муниципальной службы.</w:t>
      </w:r>
    </w:p>
    <w:p w:rsidR="00A4114F" w:rsidRPr="00A4114F" w:rsidRDefault="00A4114F" w:rsidP="00A4114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114F">
        <w:rPr>
          <w:rFonts w:ascii="Arial" w:eastAsia="Times New Roman" w:hAnsi="Arial" w:cs="Arial"/>
          <w:sz w:val="20"/>
          <w:szCs w:val="20"/>
          <w:lang w:eastAsia="ru-RU"/>
        </w:rPr>
        <w:t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 устанавливаются на основе типовых квалификационных требований для замещения должностей муниципальной службы, которые определяются Законом  «О муниципальной службе в Российской Федерации» в соответствии с классификацией должностей муниципальной службы.</w:t>
      </w:r>
    </w:p>
    <w:p w:rsidR="00A4114F" w:rsidRPr="00A4114F" w:rsidRDefault="00A4114F" w:rsidP="00A4114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4114F" w:rsidRPr="00A4114F" w:rsidRDefault="00A4114F" w:rsidP="00A4114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4114F">
        <w:rPr>
          <w:rFonts w:ascii="Arial" w:eastAsia="Times New Roman" w:hAnsi="Arial" w:cs="Arial"/>
          <w:sz w:val="20"/>
          <w:szCs w:val="20"/>
          <w:lang w:eastAsia="ru-RU"/>
        </w:rPr>
        <w:t>2. Квалификационные требования к уровню профессионального образования</w:t>
      </w:r>
    </w:p>
    <w:p w:rsidR="00A4114F" w:rsidRPr="00A4114F" w:rsidRDefault="00A4114F" w:rsidP="00A4114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4114F" w:rsidRPr="00A4114F" w:rsidRDefault="00A4114F" w:rsidP="00A4114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114F">
        <w:rPr>
          <w:rFonts w:ascii="Arial" w:eastAsia="Times New Roman" w:hAnsi="Arial" w:cs="Arial"/>
          <w:sz w:val="20"/>
          <w:szCs w:val="20"/>
          <w:lang w:eastAsia="ru-RU"/>
        </w:rPr>
        <w:t xml:space="preserve">2.1.  Для замещения должностей муниципальной службы высших и главных групп должностей категории «руководители»  - наличие высшего образования не ниже уровня </w:t>
      </w:r>
      <w:proofErr w:type="spellStart"/>
      <w:r w:rsidRPr="00A4114F">
        <w:rPr>
          <w:rFonts w:ascii="Arial" w:eastAsia="Times New Roman" w:hAnsi="Arial" w:cs="Arial"/>
          <w:sz w:val="20"/>
          <w:szCs w:val="20"/>
          <w:lang w:eastAsia="ru-RU"/>
        </w:rPr>
        <w:t>специалитета</w:t>
      </w:r>
      <w:proofErr w:type="spellEnd"/>
      <w:r w:rsidRPr="00A4114F">
        <w:rPr>
          <w:rFonts w:ascii="Arial" w:eastAsia="Times New Roman" w:hAnsi="Arial" w:cs="Arial"/>
          <w:sz w:val="20"/>
          <w:szCs w:val="20"/>
          <w:lang w:eastAsia="ru-RU"/>
        </w:rPr>
        <w:t>, магистратуры;</w:t>
      </w:r>
    </w:p>
    <w:p w:rsidR="00A4114F" w:rsidRPr="00A4114F" w:rsidRDefault="00A4114F" w:rsidP="00A4114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114F">
        <w:rPr>
          <w:rFonts w:ascii="Arial" w:eastAsia="Times New Roman" w:hAnsi="Arial" w:cs="Arial"/>
          <w:sz w:val="20"/>
          <w:szCs w:val="20"/>
          <w:lang w:eastAsia="ru-RU"/>
        </w:rPr>
        <w:t xml:space="preserve">Указанные положения не применяются к гражданам, претендующим на замещение должностей муниципальной службы высших и главных групп должностей, и к муниципальным служащим, замещающим указанные должности, получившим высшее профессиональное образование  до момента внесения изменений в Закон края от 24.04.2008 № 5-1565 «Об особенностях правового регулирования  муниципальной службы  Красноярского  края». </w:t>
      </w:r>
    </w:p>
    <w:p w:rsidR="00A4114F" w:rsidRPr="00A4114F" w:rsidRDefault="00A4114F" w:rsidP="00A4114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114F">
        <w:rPr>
          <w:rFonts w:ascii="Arial" w:eastAsia="Times New Roman" w:hAnsi="Arial" w:cs="Arial"/>
          <w:sz w:val="20"/>
          <w:szCs w:val="20"/>
          <w:lang w:eastAsia="ru-RU"/>
        </w:rPr>
        <w:t>2.2.  Для замещения должностей муниципальной службы  главных, ведущих и старших групп должностей муниципальной службы категории «специалисты» - наличие высшего образования;</w:t>
      </w:r>
    </w:p>
    <w:p w:rsidR="00A4114F" w:rsidRPr="00A4114F" w:rsidRDefault="00A4114F" w:rsidP="00A4114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114F">
        <w:rPr>
          <w:rFonts w:ascii="Arial" w:eastAsia="Times New Roman" w:hAnsi="Arial" w:cs="Arial"/>
          <w:sz w:val="20"/>
          <w:szCs w:val="20"/>
          <w:lang w:eastAsia="ru-RU"/>
        </w:rPr>
        <w:t>2.3. Для замещения должностей муниципальной службы  ведущих должностей муниципальной службы категории « обеспечивающие специалисты» - наличие высшего образования;</w:t>
      </w:r>
    </w:p>
    <w:p w:rsidR="00A4114F" w:rsidRPr="00A4114F" w:rsidRDefault="00A4114F" w:rsidP="00A4114F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114F">
        <w:rPr>
          <w:rFonts w:ascii="Arial" w:eastAsia="Times New Roman" w:hAnsi="Arial" w:cs="Arial"/>
          <w:sz w:val="20"/>
          <w:szCs w:val="20"/>
          <w:lang w:eastAsia="ru-RU"/>
        </w:rPr>
        <w:t>2.4. Для замещения должностей муниципальной службы  старшей  и младшей группы должностей муниципальной службы категории «обеспечивающие специалисты» - наличие профессионального образования.</w:t>
      </w:r>
    </w:p>
    <w:p w:rsidR="00A4114F" w:rsidRPr="00A4114F" w:rsidRDefault="00A4114F" w:rsidP="00A4114F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4114F" w:rsidRPr="00A4114F" w:rsidRDefault="00A4114F" w:rsidP="00A4114F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4114F">
        <w:rPr>
          <w:rFonts w:ascii="Arial" w:eastAsia="Times New Roman" w:hAnsi="Arial" w:cs="Arial"/>
          <w:sz w:val="20"/>
          <w:szCs w:val="20"/>
          <w:lang w:eastAsia="ru-RU"/>
        </w:rPr>
        <w:t>3. Квалификационные требования к стажу муниципальной службы или работы по специальности, направлению подготовки</w:t>
      </w:r>
    </w:p>
    <w:p w:rsidR="00A4114F" w:rsidRPr="00A4114F" w:rsidRDefault="00A4114F" w:rsidP="00A4114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4114F" w:rsidRPr="00A4114F" w:rsidRDefault="00A4114F" w:rsidP="00A4114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114F">
        <w:rPr>
          <w:rFonts w:ascii="Arial" w:eastAsia="Times New Roman" w:hAnsi="Arial" w:cs="Arial"/>
          <w:sz w:val="20"/>
          <w:szCs w:val="20"/>
          <w:lang w:eastAsia="ru-RU"/>
        </w:rPr>
        <w:t xml:space="preserve">Квалификационные требования к стажу  муниципальной службы или стажу работы по специальности, направлению, подготовки  устанавливаются дифференцированно по группам должностей муниципальной службы. </w:t>
      </w:r>
    </w:p>
    <w:p w:rsidR="00A4114F" w:rsidRPr="00A4114F" w:rsidRDefault="00A4114F" w:rsidP="00A4114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114F">
        <w:rPr>
          <w:rFonts w:ascii="Arial" w:eastAsia="Times New Roman" w:hAnsi="Arial" w:cs="Arial"/>
          <w:sz w:val="20"/>
          <w:szCs w:val="20"/>
          <w:lang w:eastAsia="ru-RU"/>
        </w:rPr>
        <w:t>3.1. Для замещения должностей муниципальной службы высшей группы должностей - стаж муниципальной службы не менее двух лет или стажа  работы по специальности, направлению подготовки;</w:t>
      </w:r>
    </w:p>
    <w:p w:rsidR="00A4114F" w:rsidRPr="00A4114F" w:rsidRDefault="00A4114F" w:rsidP="00A4114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114F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Pr="00A41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для замещения должностей муниципальной службы главной группы должностей - стаж муниципальной службы не менее  одного года  или стажа  работы по специальности, направлению подготовки;</w:t>
      </w:r>
    </w:p>
    <w:p w:rsidR="00A4114F" w:rsidRPr="00A4114F" w:rsidRDefault="00A4114F" w:rsidP="00A4114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1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3) для замещения должностей муниципальной службы ведущей, старшей и младшей  группы должностей - стаж муниципальной службы  без предъявления требований  к стажу. </w:t>
      </w:r>
    </w:p>
    <w:p w:rsidR="00A4114F" w:rsidRPr="00A4114F" w:rsidRDefault="00A4114F" w:rsidP="00A4114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1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лиц, имеющих дипломы специалиста или магистра с отличием, в течение трех лет со дня выдачи диплома,</w:t>
      </w:r>
      <w:r w:rsidRPr="00A4114F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 </w:t>
      </w:r>
      <w:r w:rsidRPr="00A41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лиц, имеющих ученое звание профессора, доцента, ученую степень доктора или кандидата наук, при замещении главных должностей муниципальной службы – требования к стажу не предъявляются.</w:t>
      </w:r>
    </w:p>
    <w:p w:rsidR="00A4114F" w:rsidRPr="00A4114F" w:rsidRDefault="00A4114F" w:rsidP="00A4114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114F" w:rsidRPr="00A4114F" w:rsidRDefault="00A4114F" w:rsidP="00A4114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1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Квалификационные требования к знаниям, навыкам  и умениям, которые необходимы для исполнения должностных обязанностей</w:t>
      </w:r>
    </w:p>
    <w:p w:rsidR="00A4114F" w:rsidRPr="00A4114F" w:rsidRDefault="00A4114F" w:rsidP="00A4114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114F" w:rsidRPr="00A4114F" w:rsidRDefault="00A4114F" w:rsidP="00A4114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1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4.1.  Квалификационные требования к знаниям, навыкам и умениям, которые 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</w:t>
      </w:r>
    </w:p>
    <w:p w:rsidR="00A4114F" w:rsidRPr="00A4114F" w:rsidRDefault="00A4114F" w:rsidP="00A4114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114F" w:rsidRPr="00A4114F" w:rsidRDefault="00A4114F" w:rsidP="00A4114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1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Категория «руководители» высшей, главной групп должностей</w:t>
      </w:r>
    </w:p>
    <w:p w:rsidR="00A4114F" w:rsidRPr="00A4114F" w:rsidRDefault="00A4114F" w:rsidP="00A4114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114F" w:rsidRPr="00A4114F" w:rsidRDefault="00A4114F" w:rsidP="00A4114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1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4.1.1. Профессиональные знания:  знание Конституции Российской Федерации, федерального законодательства и законодательство  Красноярского  края,  муниципальных  правовых актов </w:t>
      </w:r>
      <w:proofErr w:type="spellStart"/>
      <w:r w:rsidRPr="00A41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A41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района, регулирующих соответствующую сферу деятельности  применительно к исполнению должностных обязанностей; знание структуры  и полномочий органов государственной  власти и местного  самоуправления, организации и порядка прохождения муниципальной службы; знание основ делопроизводства, порядка работы со служебной информацией, правил деловой этики, форм и методов работы с применением автоматизированных средств управления.</w:t>
      </w:r>
    </w:p>
    <w:p w:rsidR="00A4114F" w:rsidRPr="00A4114F" w:rsidRDefault="00A4114F" w:rsidP="00A4114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1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4.1.2. Навыки и умения:  оперативного принятия и реализации управленческих решений; организации и обеспечения, поиска и реализации новых  методов  решения  поставленных задач; нормотворческой деятельности;  планирования работы, контроля; анализа и прогнозирования последствий принимаемых решений;  ведение деловых переговоров, публичного выступления, подбора и расстановка кадров; делегирование полномочий подчиненным; организации работы по взаимодействию с государственными органами; органами местного самоуправления; организациями и гражданами; эффективного планирования рабочего времени; владение компьютерной и другой оргтехникой; необходимым программным обеспечением; систематического повышения своей квалификации; систематизации информации и работы со служебными документами; квалифицированной работы с людьми по недопущению личностных конфликтов.  </w:t>
      </w:r>
    </w:p>
    <w:p w:rsidR="00A4114F" w:rsidRPr="00A4114F" w:rsidRDefault="00A4114F" w:rsidP="00A4114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114F" w:rsidRPr="00A4114F" w:rsidRDefault="00A4114F" w:rsidP="00A4114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1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Категория «Специалисты» главной группы должностей</w:t>
      </w:r>
    </w:p>
    <w:p w:rsidR="00A4114F" w:rsidRPr="00A4114F" w:rsidRDefault="00A4114F" w:rsidP="00A4114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1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4.1.3. Профессиональные знания:  знание Конституции Российской Федерации, федерального законодательства и законодательство  Красноярского  края,  муниципальных  правовых актов </w:t>
      </w:r>
      <w:proofErr w:type="spellStart"/>
      <w:r w:rsidRPr="00A41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A41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района, регулирующих соответствующую сферу деятельности  применительно к исполнению должностных обязанностей; знание структуры  и полномочий органов государственной  власти и местного  самоуправления, организации и порядка прохождения муниципальной службы; знание основ делопроизводства, порядка работы со служебной информацией, правил деловой этики, форм и методов работы с применением автоматизированных средств управления.</w:t>
      </w:r>
    </w:p>
    <w:p w:rsidR="00A4114F" w:rsidRPr="00A4114F" w:rsidRDefault="00A4114F" w:rsidP="00A4114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1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4.1.4. </w:t>
      </w:r>
      <w:proofErr w:type="gramStart"/>
      <w:r w:rsidRPr="00A41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Навыки и умения: оперативного принятия и реализации управленческих решений;  организации; обеспечения и реализации новых методов выполнения поставленных задач; квалифицированного планирования работы;  ведение деловых переговоров; публичного выступления; анализа и прогнозирования; организации работы по взаимодействию с органами государственными органами;  органами местного самоуправления;  организациями и гражданами, эффективного планирования рабочего времени; владение компьютерной  другой оргтехникой и необходимым программным обеспечением;</w:t>
      </w:r>
      <w:proofErr w:type="gramEnd"/>
      <w:r w:rsidRPr="00A41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систематического повышения своей квалификации;  эффективного сотрудничества с коллегами; систематизации информации и работы со служебными документами; подготовка служебных документов и проектов правовых актов; квалифицированной работы с людьми по недопущению личностных конфликтов.</w:t>
      </w:r>
    </w:p>
    <w:p w:rsidR="00A4114F" w:rsidRPr="00A4114F" w:rsidRDefault="00A4114F" w:rsidP="00A4114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114F" w:rsidRPr="00A4114F" w:rsidRDefault="00A4114F" w:rsidP="00A4114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1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Категория «специалисты старшей группы должностей»</w:t>
      </w:r>
    </w:p>
    <w:p w:rsidR="00A4114F" w:rsidRPr="00A4114F" w:rsidRDefault="00A4114F" w:rsidP="00A4114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114F" w:rsidRPr="00A4114F" w:rsidRDefault="00A4114F" w:rsidP="00A4114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1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4.1.5. Профессиональные знания:  знание Конституции Российской Федерации, федерального законодательства и законодательство  Красноярского  края,  муниципальных  правовых актов </w:t>
      </w:r>
      <w:proofErr w:type="spellStart"/>
      <w:r w:rsidRPr="00A41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A41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района, регулирующих соответствующую сферу деятельности  применительно к исполнению должностных обязанностей; знание структуры  и полномочий органов государственной  власти и местного  самоуправления, организации и порядка прохождения муниципальной службы; знание основ делопроизводства, порядка работы со служебной информацией, правил деловой этики, форм и методов работы с применением автоматизированных средств управления.</w:t>
      </w:r>
    </w:p>
    <w:p w:rsidR="00A4114F" w:rsidRPr="00A4114F" w:rsidRDefault="00A4114F" w:rsidP="00A4114F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1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4.1.6. Навыки и умения: обеспечение выполнения поставленных задач;  эффективного планирования работы; владение компьютерной и другой оргтехникой и необходимым программным обеспечением;  взаимодействия с государственными органами и органами местного самоуправления;  организациями и гражданами; систематизации информации и работы со служебными документами; подготовки служебных документов. </w:t>
      </w:r>
    </w:p>
    <w:p w:rsidR="00A4114F" w:rsidRPr="00A4114F" w:rsidRDefault="00A4114F" w:rsidP="00A4114F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114F" w:rsidRPr="00A4114F" w:rsidRDefault="00A4114F" w:rsidP="00A4114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1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Категория «обеспечивающие специалисты» ведущей группы должностей</w:t>
      </w:r>
    </w:p>
    <w:p w:rsidR="00A4114F" w:rsidRPr="00A4114F" w:rsidRDefault="00A4114F" w:rsidP="00A4114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114F" w:rsidRPr="00A4114F" w:rsidRDefault="00A4114F" w:rsidP="00A4114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1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4.1.7. Профессиональные знания:  знание Конституции Российской Федерации, федерального законодательства и законодательство  Красноярского  края,  муниципальных  правовых актов </w:t>
      </w:r>
      <w:proofErr w:type="spellStart"/>
      <w:r w:rsidRPr="00A41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A41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района, регулирующих соответствующую сферу деятельности  применительно к исполнению должностных обязанностей; знание структуры  и полномочий органов государственной  власти и местного  самоуправления, организации и порядка прохождения муниципальной службы; знание основ делопроизводства, порядка работы со служебной информацией, правил деловой этики, форм и методов работы с применением автоматизированных средств управления.</w:t>
      </w:r>
    </w:p>
    <w:p w:rsidR="00A4114F" w:rsidRPr="00A4114F" w:rsidRDefault="00A4114F" w:rsidP="00A4114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1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4.1.8. </w:t>
      </w:r>
      <w:proofErr w:type="gramStart"/>
      <w:r w:rsidRPr="00A41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Навыки и умения:  обеспечение выполнения; поиска и реализации новых  методов  решения  поставленных задач; квалифицированного планирования; анализа и прогнозирования работы;  эффективного использования рабочего времени; владение компьютерной и другой оргтехникой и программным обеспечением;  систематического повышения своей квалификации; организации работы по взаимодействию с государственными органами и органами местного самоуправления;  организациями и гражданами;  систематизации информации и работы  со служебными документами;</w:t>
      </w:r>
      <w:proofErr w:type="gramEnd"/>
      <w:r w:rsidRPr="00A41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подготовка служебных документов и проектов правовых актов. </w:t>
      </w:r>
    </w:p>
    <w:p w:rsidR="00A4114F" w:rsidRPr="00A4114F" w:rsidRDefault="00A4114F" w:rsidP="00A4114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114F" w:rsidRPr="00A4114F" w:rsidRDefault="00A4114F" w:rsidP="00A4114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1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Категория «обеспечивающие специалисты»  старшей и младшей  групп должностей</w:t>
      </w:r>
    </w:p>
    <w:p w:rsidR="00A4114F" w:rsidRPr="00A4114F" w:rsidRDefault="00A4114F" w:rsidP="00A4114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114F" w:rsidRPr="00A4114F" w:rsidRDefault="00A4114F" w:rsidP="00A4114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1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4.1.9. Профессиональные знания:  знание Конституции Российской Федерации, федерального законодательства и законодательство  Красноярского  края,  муниципальных  правовых актов </w:t>
      </w:r>
      <w:proofErr w:type="spellStart"/>
      <w:r w:rsidRPr="00A41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A41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района, регулирующих соответствующую сферу деятельности  применительно к исполнению должностных обязанностей; знание структуры  и полномочий органов государственной  власти и местного  самоуправления, организации и порядка прохождения муниципальной службы; знание основ делопроизводства, порядка работы со служебной информацией, правил деловой этики, форм и методов работы с применением автоматизированных средств управления.</w:t>
      </w:r>
    </w:p>
    <w:p w:rsidR="00A4114F" w:rsidRPr="00A4114F" w:rsidRDefault="00A4114F" w:rsidP="00A4114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1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4.1.10. Навыки и умения: обеспечение выполнения поставленных задач; эффективного планирования работы; владение компьютерной и другой оргтехникой и программным обеспечением;  взаимодействия с государственными органами, органами местного самоуправления, организациями и гражданами;  систематизации информации и работы со служебными документами, подготовки служебных документов.  </w:t>
      </w:r>
    </w:p>
    <w:p w:rsidR="00A4114F" w:rsidRPr="00A4114F" w:rsidRDefault="00A4114F" w:rsidP="00A4114F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114F"/>
    <w:rsid w:val="00A4114F"/>
    <w:rsid w:val="00F124E6"/>
    <w:rsid w:val="00FD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1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1934</Words>
  <Characters>11024</Characters>
  <Application>Microsoft Office Word</Application>
  <DocSecurity>0</DocSecurity>
  <Lines>91</Lines>
  <Paragraphs>25</Paragraphs>
  <ScaleCrop>false</ScaleCrop>
  <Company/>
  <LinksUpToDate>false</LinksUpToDate>
  <CharactersWithSpaces>12933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2022-03-30T07:31:00Z</dcterms:created>
  <dcterms:modified xsi:type="dcterms:W3CDTF">2022-03-30T07:31:00Z</dcterms:modified>
</cp:coreProperties>
</file>