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07842">
        <w:rPr>
          <w:rFonts w:ascii="Times New Roman" w:eastAsia="Times New Roman" w:hAnsi="Times New Roman"/>
          <w:b/>
          <w:sz w:val="56"/>
          <w:szCs w:val="56"/>
          <w:lang w:eastAsia="ru-RU"/>
        </w:rPr>
        <w:t>36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E07842"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июл</w:t>
      </w:r>
      <w:r w:rsidR="00FC7727">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B248CC">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DA096E" w:rsidRDefault="00DA096E" w:rsidP="00002B66">
      <w:pPr>
        <w:spacing w:after="0" w:line="240" w:lineRule="auto"/>
        <w:jc w:val="center"/>
        <w:rPr>
          <w:rFonts w:ascii="Times New Roman" w:eastAsia="Times New Roman" w:hAnsi="Times New Roman"/>
          <w:sz w:val="20"/>
          <w:szCs w:val="20"/>
          <w:lang w:eastAsia="ru-RU"/>
        </w:rPr>
      </w:pPr>
    </w:p>
    <w:p w:rsidR="0034345A" w:rsidRPr="0034345A" w:rsidRDefault="0034345A" w:rsidP="0034345A">
      <w:pPr>
        <w:pStyle w:val="affff9"/>
        <w:numPr>
          <w:ilvl w:val="0"/>
          <w:numId w:val="9"/>
        </w:numPr>
        <w:spacing w:line="240" w:lineRule="auto"/>
        <w:ind w:left="142" w:right="-6" w:firstLine="1560"/>
        <w:jc w:val="both"/>
        <w:rPr>
          <w:rFonts w:ascii="Times New Roman" w:eastAsia="Times New Roman" w:hAnsi="Times New Roman"/>
          <w:bCs/>
          <w:sz w:val="20"/>
          <w:szCs w:val="20"/>
          <w:lang w:eastAsia="ru-RU"/>
        </w:rPr>
      </w:pPr>
      <w:r w:rsidRPr="00E07842">
        <w:rPr>
          <w:rFonts w:ascii="Times New Roman" w:eastAsia="Times New Roman" w:hAnsi="Times New Roman"/>
          <w:bCs/>
          <w:sz w:val="20"/>
          <w:szCs w:val="20"/>
          <w:lang w:eastAsia="ru-RU"/>
        </w:rPr>
        <w:t>Решение Богучанского районного Совета депутатов</w:t>
      </w:r>
      <w:r w:rsidRPr="00E07842">
        <w:rPr>
          <w:rFonts w:ascii="Times New Roman" w:eastAsia="Times New Roman" w:hAnsi="Times New Roman"/>
          <w:sz w:val="20"/>
          <w:szCs w:val="20"/>
          <w:lang w:eastAsia="ru-RU"/>
        </w:rPr>
        <w:t xml:space="preserve">  № </w:t>
      </w:r>
      <w:r w:rsidRPr="0034345A">
        <w:rPr>
          <w:rFonts w:ascii="Times New Roman" w:eastAsia="Times New Roman" w:hAnsi="Times New Roman"/>
          <w:sz w:val="20"/>
          <w:szCs w:val="20"/>
          <w:lang w:eastAsia="ru-RU"/>
        </w:rPr>
        <w:t>23/1-190</w:t>
      </w:r>
      <w:r w:rsidRPr="00E07842">
        <w:rPr>
          <w:rFonts w:ascii="Times New Roman" w:eastAsia="Times New Roman" w:hAnsi="Times New Roman"/>
          <w:sz w:val="20"/>
          <w:szCs w:val="20"/>
          <w:lang w:eastAsia="ru-RU"/>
        </w:rPr>
        <w:t xml:space="preserve"> от </w:t>
      </w:r>
      <w:r>
        <w:rPr>
          <w:rFonts w:ascii="Times New Roman" w:eastAsia="Times New Roman" w:hAnsi="Times New Roman"/>
          <w:bCs/>
          <w:sz w:val="20"/>
          <w:szCs w:val="20"/>
          <w:lang w:eastAsia="ru-RU"/>
        </w:rPr>
        <w:t>26.05</w:t>
      </w:r>
      <w:r w:rsidRPr="00E07842">
        <w:rPr>
          <w:rFonts w:ascii="Times New Roman" w:eastAsia="Times New Roman" w:hAnsi="Times New Roman"/>
          <w:bCs/>
          <w:sz w:val="20"/>
          <w:szCs w:val="20"/>
          <w:lang w:eastAsia="ru-RU"/>
        </w:rPr>
        <w:t>.2022</w:t>
      </w:r>
      <w:r w:rsidRPr="00E07842">
        <w:rPr>
          <w:rFonts w:ascii="Times New Roman" w:eastAsia="Times New Roman" w:hAnsi="Times New Roman"/>
          <w:sz w:val="20"/>
          <w:szCs w:val="20"/>
          <w:lang w:eastAsia="ru-RU"/>
        </w:rPr>
        <w:t xml:space="preserve"> г.                «</w:t>
      </w:r>
      <w:r w:rsidRPr="0034345A">
        <w:rPr>
          <w:rFonts w:ascii="Times New Roman" w:eastAsia="Times New Roman" w:hAnsi="Times New Roman"/>
          <w:bCs/>
          <w:sz w:val="20"/>
          <w:szCs w:val="20"/>
          <w:lang w:eastAsia="ru-RU"/>
        </w:rPr>
        <w:t>О внесении изменений и дополнений в Устав Богучанского района Красноярского кра</w:t>
      </w:r>
      <w:r>
        <w:rPr>
          <w:rFonts w:ascii="Times New Roman" w:eastAsia="Times New Roman" w:hAnsi="Times New Roman"/>
          <w:bCs/>
          <w:sz w:val="20"/>
          <w:szCs w:val="20"/>
          <w:lang w:eastAsia="ru-RU"/>
        </w:rPr>
        <w:t>я»</w:t>
      </w:r>
    </w:p>
    <w:p w:rsidR="00583D37" w:rsidRDefault="00BA1516" w:rsidP="0034345A">
      <w:pPr>
        <w:pStyle w:val="affff9"/>
        <w:numPr>
          <w:ilvl w:val="0"/>
          <w:numId w:val="9"/>
        </w:numPr>
        <w:spacing w:after="0" w:line="240" w:lineRule="auto"/>
        <w:ind w:left="142" w:right="-6" w:firstLine="1560"/>
        <w:jc w:val="both"/>
        <w:rPr>
          <w:rFonts w:ascii="Times New Roman" w:eastAsia="Times New Roman" w:hAnsi="Times New Roman"/>
          <w:bCs/>
          <w:sz w:val="20"/>
          <w:szCs w:val="20"/>
          <w:lang w:eastAsia="ru-RU"/>
        </w:rPr>
      </w:pPr>
      <w:r w:rsidRPr="00E07842">
        <w:rPr>
          <w:rFonts w:ascii="Times New Roman" w:eastAsia="Times New Roman" w:hAnsi="Times New Roman"/>
          <w:bCs/>
          <w:sz w:val="20"/>
          <w:szCs w:val="20"/>
          <w:lang w:eastAsia="ru-RU"/>
        </w:rPr>
        <w:t>Решение Богучанского районного Совета депутатов</w:t>
      </w:r>
      <w:r w:rsidRPr="00E07842">
        <w:rPr>
          <w:rFonts w:ascii="Times New Roman" w:eastAsia="Times New Roman" w:hAnsi="Times New Roman"/>
          <w:sz w:val="20"/>
          <w:szCs w:val="20"/>
          <w:lang w:eastAsia="ru-RU"/>
        </w:rPr>
        <w:t xml:space="preserve">  № </w:t>
      </w:r>
      <w:r w:rsidR="00E07842" w:rsidRPr="00E07842">
        <w:rPr>
          <w:rFonts w:ascii="Times New Roman" w:eastAsia="Times New Roman" w:hAnsi="Times New Roman"/>
          <w:sz w:val="20"/>
          <w:szCs w:val="20"/>
          <w:lang w:eastAsia="ru-RU"/>
        </w:rPr>
        <w:t>27/1-215</w:t>
      </w:r>
      <w:r w:rsidRPr="00E07842">
        <w:rPr>
          <w:rFonts w:ascii="Times New Roman" w:eastAsia="Times New Roman" w:hAnsi="Times New Roman"/>
          <w:sz w:val="20"/>
          <w:szCs w:val="20"/>
          <w:lang w:eastAsia="ru-RU"/>
        </w:rPr>
        <w:t xml:space="preserve"> от </w:t>
      </w:r>
      <w:r w:rsidR="00E07842" w:rsidRPr="00E07842">
        <w:rPr>
          <w:rFonts w:ascii="Times New Roman" w:eastAsia="Times New Roman" w:hAnsi="Times New Roman"/>
          <w:bCs/>
          <w:sz w:val="20"/>
          <w:szCs w:val="20"/>
          <w:lang w:eastAsia="ru-RU"/>
        </w:rPr>
        <w:t>01.07.2022</w:t>
      </w:r>
      <w:r w:rsidRPr="00E07842">
        <w:rPr>
          <w:rFonts w:ascii="Times New Roman" w:eastAsia="Times New Roman" w:hAnsi="Times New Roman"/>
          <w:sz w:val="20"/>
          <w:szCs w:val="20"/>
          <w:lang w:eastAsia="ru-RU"/>
        </w:rPr>
        <w:t xml:space="preserve"> г.                «</w:t>
      </w:r>
      <w:r w:rsidR="00E07842" w:rsidRPr="00E07842">
        <w:rPr>
          <w:rFonts w:ascii="Times New Roman" w:eastAsia="Times New Roman" w:hAnsi="Times New Roman"/>
          <w:sz w:val="20"/>
          <w:szCs w:val="20"/>
          <w:lang w:eastAsia="ru-RU"/>
        </w:rPr>
        <w:t>О внесении изменений в решение Богучанского районного Совета депутатов от 22.12.2021 № 18/1-141 «</w:t>
      </w:r>
      <w:r w:rsidR="00E07842" w:rsidRPr="00E07842">
        <w:rPr>
          <w:rFonts w:ascii="Times New Roman" w:eastAsia="Times New Roman" w:hAnsi="Times New Roman"/>
          <w:bCs/>
          <w:sz w:val="20"/>
          <w:szCs w:val="20"/>
          <w:lang w:eastAsia="ru-RU"/>
        </w:rPr>
        <w:t>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2023-2024 годов»</w:t>
      </w:r>
      <w:r w:rsidR="00E07842">
        <w:rPr>
          <w:rFonts w:ascii="Times New Roman" w:eastAsia="Times New Roman" w:hAnsi="Times New Roman"/>
          <w:bCs/>
          <w:sz w:val="20"/>
          <w:szCs w:val="20"/>
          <w:lang w:eastAsia="ru-RU"/>
        </w:rPr>
        <w:t>»</w:t>
      </w:r>
      <w:r w:rsidR="00E07842" w:rsidRPr="00E07842">
        <w:rPr>
          <w:rFonts w:ascii="Times New Roman" w:eastAsia="Times New Roman" w:hAnsi="Times New Roman"/>
          <w:bCs/>
          <w:sz w:val="20"/>
          <w:szCs w:val="20"/>
          <w:lang w:eastAsia="ru-RU"/>
        </w:rPr>
        <w:t>.</w:t>
      </w:r>
    </w:p>
    <w:p w:rsidR="0034345A" w:rsidRPr="0034345A" w:rsidRDefault="0034345A" w:rsidP="0034345A">
      <w:pPr>
        <w:spacing w:after="0" w:line="240" w:lineRule="auto"/>
        <w:ind w:right="-6"/>
        <w:jc w:val="both"/>
        <w:rPr>
          <w:rFonts w:ascii="Times New Roman" w:eastAsia="Times New Roman" w:hAnsi="Times New Roman"/>
          <w:bCs/>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D96FA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Default="00594BCE"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DA096E" w:rsidRDefault="00DA096E" w:rsidP="00C05F52">
      <w:pPr>
        <w:spacing w:after="0" w:line="240" w:lineRule="auto"/>
        <w:ind w:firstLine="360"/>
        <w:jc w:val="both"/>
        <w:rPr>
          <w:rFonts w:ascii="Times New Roman" w:eastAsia="Times New Roman" w:hAnsi="Times New Roman"/>
          <w:sz w:val="20"/>
          <w:szCs w:val="20"/>
          <w:lang w:eastAsia="ru-RU"/>
        </w:rPr>
      </w:pPr>
    </w:p>
    <w:p w:rsidR="00DA096E" w:rsidRDefault="00DA096E"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EC301D">
      <w:pPr>
        <w:spacing w:after="0" w:line="240" w:lineRule="auto"/>
        <w:jc w:val="both"/>
        <w:rPr>
          <w:rFonts w:ascii="Times New Roman" w:eastAsia="Times New Roman" w:hAnsi="Times New Roman"/>
          <w:sz w:val="20"/>
          <w:szCs w:val="20"/>
          <w:lang w:eastAsia="ru-RU"/>
        </w:rPr>
      </w:pPr>
    </w:p>
    <w:p w:rsidR="00DA096E" w:rsidRDefault="00DA096E" w:rsidP="00AD7DC6">
      <w:pPr>
        <w:spacing w:after="0" w:line="240" w:lineRule="auto"/>
        <w:jc w:val="center"/>
        <w:rPr>
          <w:rFonts w:ascii="Times New Roman" w:eastAsia="Times New Roman" w:hAnsi="Times New Roman"/>
          <w:bCs/>
          <w:sz w:val="20"/>
          <w:szCs w:val="20"/>
          <w:lang w:eastAsia="ru-RU"/>
        </w:rPr>
      </w:pPr>
    </w:p>
    <w:p w:rsidR="00DA096E" w:rsidRDefault="00DA096E" w:rsidP="002E551F">
      <w:pPr>
        <w:spacing w:after="0" w:line="240" w:lineRule="auto"/>
        <w:rPr>
          <w:rFonts w:ascii="Times New Roman" w:eastAsia="Times New Roman" w:hAnsi="Times New Roman"/>
          <w:bCs/>
          <w:sz w:val="20"/>
          <w:szCs w:val="20"/>
          <w:lang w:eastAsia="ru-RU"/>
        </w:rPr>
      </w:pPr>
    </w:p>
    <w:p w:rsidR="00EC301D" w:rsidRDefault="00EC301D" w:rsidP="00AD7DC6">
      <w:pPr>
        <w:suppressAutoHyphens/>
        <w:spacing w:after="0" w:line="240" w:lineRule="auto"/>
        <w:jc w:val="both"/>
        <w:rPr>
          <w:rFonts w:ascii="Times New Roman" w:hAnsi="Times New Roman"/>
          <w:sz w:val="20"/>
          <w:szCs w:val="20"/>
        </w:rPr>
      </w:pPr>
    </w:p>
    <w:p w:rsidR="00F00327" w:rsidRDefault="00F00327" w:rsidP="00C94954">
      <w:pPr>
        <w:spacing w:after="0" w:line="240" w:lineRule="auto"/>
        <w:ind w:firstLine="360"/>
        <w:jc w:val="both"/>
        <w:rPr>
          <w:rFonts w:ascii="Times New Roman" w:eastAsia="Times New Roman" w:hAnsi="Times New Roman"/>
          <w:sz w:val="20"/>
          <w:szCs w:val="20"/>
          <w:lang w:eastAsia="ru-RU"/>
        </w:rPr>
      </w:pPr>
    </w:p>
    <w:p w:rsidR="00F00327" w:rsidRDefault="00F00327" w:rsidP="00C94954">
      <w:pPr>
        <w:spacing w:after="0" w:line="240" w:lineRule="auto"/>
        <w:ind w:firstLine="360"/>
        <w:jc w:val="both"/>
        <w:rPr>
          <w:rFonts w:ascii="Times New Roman" w:eastAsia="Times New Roman" w:hAnsi="Times New Roman"/>
          <w:sz w:val="20"/>
          <w:szCs w:val="20"/>
          <w:lang w:eastAsia="ru-RU"/>
        </w:rPr>
      </w:pPr>
    </w:p>
    <w:p w:rsidR="0034345A" w:rsidRPr="0034345A" w:rsidRDefault="0034345A" w:rsidP="0034345A">
      <w:pPr>
        <w:spacing w:after="0" w:line="240" w:lineRule="auto"/>
        <w:jc w:val="center"/>
        <w:rPr>
          <w:rFonts w:ascii="Times New Roman" w:eastAsia="Times New Roman" w:hAnsi="Times New Roman"/>
          <w:b/>
          <w:bCs/>
          <w:sz w:val="28"/>
          <w:szCs w:val="28"/>
          <w:lang w:eastAsia="ru-RU"/>
        </w:rPr>
      </w:pPr>
      <w:r w:rsidRPr="0034345A">
        <w:rPr>
          <w:rFonts w:ascii="Times New Roman" w:eastAsia="Times New Roman" w:hAnsi="Times New Roman"/>
          <w:noProof/>
          <w:sz w:val="28"/>
          <w:szCs w:val="28"/>
          <w:lang w:eastAsia="ru-RU"/>
        </w:rPr>
        <w:lastRenderedPageBreak/>
        <w:drawing>
          <wp:inline distT="0" distB="0" distL="0" distR="0">
            <wp:extent cx="538480" cy="67310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cstate="print"/>
                    <a:srcRect/>
                    <a:stretch>
                      <a:fillRect/>
                    </a:stretch>
                  </pic:blipFill>
                  <pic:spPr bwMode="auto">
                    <a:xfrm>
                      <a:off x="0" y="0"/>
                      <a:ext cx="538480" cy="673100"/>
                    </a:xfrm>
                    <a:prstGeom prst="rect">
                      <a:avLst/>
                    </a:prstGeom>
                    <a:noFill/>
                    <a:ln w="9525">
                      <a:noFill/>
                      <a:miter lim="800000"/>
                      <a:headEnd/>
                      <a:tailEnd/>
                    </a:ln>
                  </pic:spPr>
                </pic:pic>
              </a:graphicData>
            </a:graphic>
          </wp:inline>
        </w:drawing>
      </w:r>
    </w:p>
    <w:p w:rsidR="0034345A" w:rsidRPr="0034345A" w:rsidRDefault="0034345A" w:rsidP="0034345A">
      <w:pPr>
        <w:spacing w:after="0" w:line="240" w:lineRule="auto"/>
        <w:rPr>
          <w:rFonts w:ascii="Times New Roman" w:eastAsia="Times New Roman" w:hAnsi="Times New Roman"/>
          <w:sz w:val="20"/>
          <w:szCs w:val="20"/>
          <w:lang w:eastAsia="ru-RU"/>
        </w:rPr>
      </w:pPr>
    </w:p>
    <w:p w:rsidR="0034345A" w:rsidRPr="0034345A" w:rsidRDefault="0034345A" w:rsidP="0034345A">
      <w:pPr>
        <w:spacing w:after="0" w:line="240" w:lineRule="auto"/>
        <w:jc w:val="center"/>
        <w:rPr>
          <w:rFonts w:ascii="Times New Roman" w:eastAsia="Times New Roman" w:hAnsi="Times New Roman"/>
          <w:sz w:val="18"/>
          <w:szCs w:val="20"/>
          <w:lang w:eastAsia="ru-RU"/>
        </w:rPr>
      </w:pPr>
      <w:r w:rsidRPr="0034345A">
        <w:rPr>
          <w:rFonts w:ascii="Times New Roman" w:eastAsia="Times New Roman" w:hAnsi="Times New Roman"/>
          <w:sz w:val="18"/>
          <w:szCs w:val="20"/>
          <w:lang w:eastAsia="ru-RU"/>
        </w:rPr>
        <w:t>БОГУЧАНСКИЙ РАЙОННЫЙ СОВЕТ ДЕПУТАТОВ</w:t>
      </w:r>
    </w:p>
    <w:p w:rsidR="0034345A" w:rsidRPr="0034345A" w:rsidRDefault="0034345A" w:rsidP="0034345A">
      <w:pPr>
        <w:keepNext/>
        <w:spacing w:after="0" w:line="240" w:lineRule="auto"/>
        <w:jc w:val="center"/>
        <w:outlineLvl w:val="0"/>
        <w:rPr>
          <w:rFonts w:ascii="Times New Roman" w:eastAsia="Times New Roman" w:hAnsi="Times New Roman"/>
          <w:kern w:val="32"/>
          <w:sz w:val="20"/>
          <w:szCs w:val="20"/>
          <w:lang w:eastAsia="ru-RU"/>
        </w:rPr>
      </w:pPr>
      <w:r w:rsidRPr="0034345A">
        <w:rPr>
          <w:rFonts w:ascii="Times New Roman" w:eastAsia="Times New Roman" w:hAnsi="Times New Roman"/>
          <w:kern w:val="32"/>
          <w:sz w:val="18"/>
          <w:szCs w:val="20"/>
          <w:lang w:eastAsia="ru-RU"/>
        </w:rPr>
        <w:t>РЕШЕНИЕ</w:t>
      </w:r>
    </w:p>
    <w:p w:rsidR="0034345A" w:rsidRPr="0034345A" w:rsidRDefault="0034345A" w:rsidP="0034345A">
      <w:pPr>
        <w:spacing w:after="0" w:line="240" w:lineRule="auto"/>
        <w:jc w:val="center"/>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26 . 05 .2022                          </w:t>
      </w:r>
      <w:r>
        <w:rPr>
          <w:rFonts w:ascii="Times New Roman" w:eastAsia="Times New Roman" w:hAnsi="Times New Roman"/>
          <w:sz w:val="20"/>
          <w:szCs w:val="20"/>
          <w:lang w:eastAsia="ru-RU"/>
        </w:rPr>
        <w:t xml:space="preserve">  </w:t>
      </w:r>
      <w:r w:rsidRPr="0034345A">
        <w:rPr>
          <w:rFonts w:ascii="Times New Roman" w:eastAsia="Times New Roman" w:hAnsi="Times New Roman"/>
          <w:sz w:val="20"/>
          <w:szCs w:val="20"/>
          <w:lang w:eastAsia="ru-RU"/>
        </w:rPr>
        <w:t xml:space="preserve">  с. Богучаны                                 №  23/1-190</w:t>
      </w:r>
    </w:p>
    <w:p w:rsidR="0034345A" w:rsidRPr="0034345A" w:rsidRDefault="0034345A" w:rsidP="0034345A">
      <w:pPr>
        <w:keepNext/>
        <w:spacing w:after="0" w:line="240" w:lineRule="auto"/>
        <w:outlineLvl w:val="0"/>
        <w:rPr>
          <w:rFonts w:ascii="Times New Roman" w:eastAsia="Times New Roman" w:hAnsi="Times New Roman"/>
          <w:bCs/>
          <w:kern w:val="32"/>
          <w:sz w:val="20"/>
          <w:szCs w:val="20"/>
          <w:lang w:eastAsia="ru-RU"/>
        </w:rPr>
      </w:pPr>
    </w:p>
    <w:p w:rsidR="0034345A" w:rsidRPr="0034345A" w:rsidRDefault="0034345A" w:rsidP="0034345A">
      <w:pPr>
        <w:keepNext/>
        <w:spacing w:after="0" w:line="240" w:lineRule="auto"/>
        <w:ind w:firstLine="567"/>
        <w:jc w:val="center"/>
        <w:outlineLvl w:val="0"/>
        <w:rPr>
          <w:rFonts w:ascii="Times New Roman" w:eastAsia="Times New Roman" w:hAnsi="Times New Roman"/>
          <w:bCs/>
          <w:kern w:val="32"/>
          <w:sz w:val="20"/>
          <w:szCs w:val="20"/>
          <w:lang w:eastAsia="ru-RU"/>
        </w:rPr>
      </w:pPr>
      <w:r w:rsidRPr="0034345A">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34345A" w:rsidRPr="0034345A" w:rsidRDefault="0034345A" w:rsidP="0034345A">
      <w:pPr>
        <w:spacing w:after="0" w:line="240" w:lineRule="auto"/>
        <w:ind w:firstLine="567"/>
        <w:jc w:val="center"/>
        <w:rPr>
          <w:rFonts w:ascii="Times New Roman" w:eastAsia="Times New Roman" w:hAnsi="Times New Roman"/>
          <w:sz w:val="20"/>
          <w:szCs w:val="20"/>
          <w:lang w:eastAsia="ru-RU"/>
        </w:rPr>
      </w:pPr>
    </w:p>
    <w:p w:rsidR="0034345A" w:rsidRPr="0034345A" w:rsidRDefault="0034345A" w:rsidP="0034345A">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34345A">
        <w:rPr>
          <w:rFonts w:ascii="Times New Roman" w:eastAsia="Times New Roman" w:hAnsi="Times New Roman"/>
          <w:sz w:val="20"/>
          <w:szCs w:val="20"/>
          <w:lang w:eastAsia="ru-RU"/>
        </w:rPr>
        <w:t>В целях приведения Устава</w:t>
      </w:r>
      <w:r w:rsidRPr="0034345A">
        <w:rPr>
          <w:rFonts w:ascii="Times New Roman" w:eastAsia="Times New Roman" w:hAnsi="Times New Roman"/>
          <w:bCs/>
          <w:i/>
          <w:sz w:val="20"/>
          <w:szCs w:val="20"/>
          <w:lang w:eastAsia="ru-RU"/>
        </w:rPr>
        <w:t xml:space="preserve"> </w:t>
      </w:r>
      <w:r w:rsidRPr="0034345A">
        <w:rPr>
          <w:rFonts w:ascii="Times New Roman" w:eastAsia="Times New Roman" w:hAnsi="Times New Roman"/>
          <w:bCs/>
          <w:sz w:val="20"/>
          <w:szCs w:val="20"/>
          <w:lang w:eastAsia="ru-RU"/>
        </w:rPr>
        <w:t>Богучанского района</w:t>
      </w:r>
      <w:r w:rsidRPr="0034345A">
        <w:rPr>
          <w:rFonts w:ascii="Times New Roman" w:eastAsia="Times New Roman" w:hAnsi="Times New Roman"/>
          <w:sz w:val="20"/>
          <w:szCs w:val="20"/>
          <w:lang w:eastAsia="ru-RU"/>
        </w:rPr>
        <w:t xml:space="preserve"> Красноярского края в соответствие с требованиями Федерального закона от 6 октября 2003 года №131-ФЗ «Об общих принципах организации местного самоуправления в Российской Федерации», </w:t>
      </w:r>
      <w:r w:rsidRPr="0034345A">
        <w:rPr>
          <w:rFonts w:ascii="Times New Roman" w:eastAsia="Times New Roman" w:hAnsi="Times New Roman"/>
          <w:bCs/>
          <w:sz w:val="20"/>
          <w:szCs w:val="20"/>
          <w:lang w:eastAsia="ru-RU"/>
        </w:rPr>
        <w:t xml:space="preserve">Федерального закона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34345A">
        <w:rPr>
          <w:rFonts w:ascii="Times New Roman" w:eastAsia="Times New Roman" w:hAnsi="Times New Roman"/>
          <w:sz w:val="20"/>
          <w:szCs w:val="20"/>
          <w:lang w:eastAsia="ru-RU"/>
        </w:rPr>
        <w:t xml:space="preserve">руководствуясь статьями  32, 36 </w:t>
      </w:r>
      <w:r w:rsidRPr="0034345A">
        <w:rPr>
          <w:rFonts w:ascii="Times New Roman" w:eastAsia="Times New Roman" w:hAnsi="Times New Roman"/>
          <w:bCs/>
          <w:kern w:val="32"/>
          <w:sz w:val="20"/>
          <w:szCs w:val="20"/>
          <w:lang w:eastAsia="ru-RU"/>
        </w:rPr>
        <w:t xml:space="preserve"> Устава Богучанского</w:t>
      </w:r>
      <w:r w:rsidRPr="0034345A">
        <w:rPr>
          <w:rFonts w:ascii="Times New Roman" w:eastAsia="Times New Roman" w:hAnsi="Times New Roman"/>
          <w:sz w:val="20"/>
          <w:szCs w:val="20"/>
          <w:lang w:eastAsia="ru-RU"/>
        </w:rPr>
        <w:t xml:space="preserve"> района</w:t>
      </w:r>
      <w:r w:rsidRPr="0034345A">
        <w:rPr>
          <w:rFonts w:ascii="Times New Roman" w:eastAsia="Times New Roman" w:hAnsi="Times New Roman"/>
          <w:bCs/>
          <w:kern w:val="32"/>
          <w:sz w:val="20"/>
          <w:szCs w:val="20"/>
          <w:lang w:eastAsia="ru-RU"/>
        </w:rPr>
        <w:t>, Богучанский районный Совет депутатов РЕШИЛ:</w:t>
      </w:r>
    </w:p>
    <w:p w:rsidR="0034345A" w:rsidRPr="0034345A" w:rsidRDefault="0034345A" w:rsidP="0034345A">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p>
    <w:p w:rsidR="0034345A" w:rsidRPr="0034345A" w:rsidRDefault="0034345A" w:rsidP="0034345A">
      <w:pPr>
        <w:numPr>
          <w:ilvl w:val="0"/>
          <w:numId w:val="48"/>
        </w:numPr>
        <w:tabs>
          <w:tab w:val="left" w:pos="0"/>
        </w:tabs>
        <w:spacing w:after="0" w:line="240" w:lineRule="auto"/>
        <w:ind w:left="0" w:firstLine="142"/>
        <w:jc w:val="both"/>
        <w:rPr>
          <w:rFonts w:ascii="Times New Roman" w:eastAsia="Times New Roman" w:hAnsi="Times New Roman"/>
          <w:bCs/>
          <w:kern w:val="32"/>
          <w:sz w:val="20"/>
          <w:szCs w:val="20"/>
          <w:lang w:eastAsia="ru-RU"/>
        </w:rPr>
      </w:pPr>
      <w:r w:rsidRPr="0034345A">
        <w:rPr>
          <w:rFonts w:ascii="Times New Roman" w:eastAsia="Times New Roman" w:hAnsi="Times New Roman"/>
          <w:bCs/>
          <w:kern w:val="32"/>
          <w:sz w:val="20"/>
          <w:szCs w:val="20"/>
          <w:lang w:eastAsia="ru-RU"/>
        </w:rPr>
        <w:t>Внести в Устав Богучанского района</w:t>
      </w:r>
      <w:r w:rsidRPr="0034345A">
        <w:rPr>
          <w:rFonts w:ascii="Times New Roman" w:eastAsia="Times New Roman" w:hAnsi="Times New Roman"/>
          <w:sz w:val="20"/>
          <w:szCs w:val="20"/>
          <w:lang w:eastAsia="ru-RU"/>
        </w:rPr>
        <w:t xml:space="preserve"> Красноярского края</w:t>
      </w:r>
      <w:r w:rsidRPr="0034345A">
        <w:rPr>
          <w:rFonts w:ascii="Times New Roman" w:eastAsia="Times New Roman" w:hAnsi="Times New Roman"/>
          <w:bCs/>
          <w:kern w:val="32"/>
          <w:sz w:val="20"/>
          <w:szCs w:val="20"/>
          <w:lang w:eastAsia="ru-RU"/>
        </w:rPr>
        <w:t xml:space="preserve"> следующие изменения и дополнения:</w:t>
      </w:r>
    </w:p>
    <w:p w:rsidR="0034345A" w:rsidRPr="0034345A" w:rsidRDefault="0034345A" w:rsidP="0034345A">
      <w:pPr>
        <w:tabs>
          <w:tab w:val="left" w:pos="0"/>
        </w:tabs>
        <w:spacing w:after="0" w:line="240" w:lineRule="auto"/>
        <w:ind w:left="142"/>
        <w:jc w:val="both"/>
        <w:rPr>
          <w:rFonts w:ascii="Times New Roman" w:eastAsia="Times New Roman" w:hAnsi="Times New Roman"/>
          <w:bCs/>
          <w:kern w:val="32"/>
          <w:sz w:val="20"/>
          <w:szCs w:val="20"/>
          <w:lang w:eastAsia="ru-RU"/>
        </w:rPr>
      </w:pP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1.1. Абзац 1 пункта 3 статьи 7 после слов «главой муниципального района,» дополнить словами «Контрольно-счетной комиссией Богучанского района», здесь же слово «прокурор» заменить словом «прокурором».</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1.2. Подпункт 37 пункта 1 статьи 8 изложить в новой редакции:</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«37) организация в соответствии с федеральным законом выполнения комплексных кадастровых работ и утверждение карты-плана территории;» </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4345A">
        <w:rPr>
          <w:rFonts w:ascii="Times New Roman" w:eastAsia="Times New Roman" w:hAnsi="Times New Roman"/>
          <w:sz w:val="20"/>
          <w:szCs w:val="20"/>
          <w:lang w:eastAsia="ru-RU"/>
        </w:rPr>
        <w:t xml:space="preserve">1.3. </w:t>
      </w:r>
      <w:r w:rsidRPr="0034345A">
        <w:rPr>
          <w:rFonts w:ascii="Times New Roman" w:eastAsia="Times New Roman" w:hAnsi="Times New Roman"/>
          <w:color w:val="000000"/>
          <w:sz w:val="20"/>
          <w:szCs w:val="20"/>
          <w:lang w:eastAsia="ru-RU"/>
        </w:rPr>
        <w:t>В подпункте 9 пункта 1.1. статьи 8 слова «проведение открытого аукциона на право заключить договор о создании искусственного земельного участка» исключить.</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1.4. Дополнить статьей 17.1  следующего содержания: </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«Статья 17.1. Статус депутата, члена выборного органа местного самоуправления, выборного должностного лица</w:t>
      </w:r>
    </w:p>
    <w:p w:rsidR="0034345A" w:rsidRPr="0034345A" w:rsidRDefault="0034345A" w:rsidP="0034345A">
      <w:pPr>
        <w:autoSpaceDE w:val="0"/>
        <w:autoSpaceDN w:val="0"/>
        <w:adjustRightInd w:val="0"/>
        <w:spacing w:after="0" w:line="240" w:lineRule="auto"/>
        <w:ind w:firstLine="426"/>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 Выборные  должностные  лица  местного  самоуправления  не могут быть депутатами Государственной думы Федерального собрания Российской</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34345A" w:rsidRPr="0034345A" w:rsidRDefault="0034345A" w:rsidP="0034345A">
      <w:pPr>
        <w:numPr>
          <w:ilvl w:val="1"/>
          <w:numId w:val="49"/>
        </w:num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Абзац 3 пункта 4 статьи 47 изложить в новой редакции:</w:t>
      </w:r>
    </w:p>
    <w:p w:rsidR="0034345A" w:rsidRPr="0034345A" w:rsidRDefault="0034345A" w:rsidP="0034345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4345A" w:rsidRPr="0034345A" w:rsidRDefault="0034345A" w:rsidP="0034345A">
      <w:pPr>
        <w:numPr>
          <w:ilvl w:val="1"/>
          <w:numId w:val="49"/>
        </w:numPr>
        <w:spacing w:after="0" w:line="240" w:lineRule="auto"/>
        <w:ind w:right="-49"/>
        <w:jc w:val="both"/>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Пункт 1 статьи 49 изложить в новой редакции:</w:t>
      </w:r>
    </w:p>
    <w:p w:rsidR="0034345A" w:rsidRPr="0034345A" w:rsidRDefault="0034345A" w:rsidP="0034345A">
      <w:pPr>
        <w:autoSpaceDE w:val="0"/>
        <w:autoSpaceDN w:val="0"/>
        <w:adjustRightInd w:val="0"/>
        <w:spacing w:after="0" w:line="240" w:lineRule="auto"/>
        <w:jc w:val="both"/>
        <w:rPr>
          <w:rFonts w:ascii="Times New Roman" w:hAnsi="Times New Roman"/>
          <w:sz w:val="20"/>
          <w:szCs w:val="20"/>
          <w:lang w:eastAsia="ru-RU"/>
        </w:rPr>
      </w:pPr>
      <w:r w:rsidRPr="0034345A">
        <w:rPr>
          <w:rFonts w:ascii="Times New Roman" w:hAnsi="Times New Roman"/>
          <w:sz w:val="20"/>
          <w:szCs w:val="20"/>
          <w:lang w:eastAsia="ru-RU"/>
        </w:rPr>
        <w:t>«1. Контрольно-счетная комиссия муниципального образования Богучанский район является постоянно действующим органом внешнего муниципального финансового контроля и образуется Богучанским районным Советом депутатов.».</w:t>
      </w:r>
    </w:p>
    <w:p w:rsidR="0034345A" w:rsidRPr="0034345A" w:rsidRDefault="0034345A" w:rsidP="0034345A">
      <w:pPr>
        <w:numPr>
          <w:ilvl w:val="1"/>
          <w:numId w:val="49"/>
        </w:numPr>
        <w:autoSpaceDE w:val="0"/>
        <w:autoSpaceDN w:val="0"/>
        <w:adjustRightInd w:val="0"/>
        <w:spacing w:after="0" w:line="240" w:lineRule="auto"/>
        <w:ind w:firstLine="0"/>
        <w:jc w:val="both"/>
        <w:outlineLvl w:val="0"/>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 Пункт 2 статьи 53 после слов «муниципального района» дополнить словами «Председатель Контрольно-счетной комиссии».</w:t>
      </w:r>
    </w:p>
    <w:p w:rsidR="0034345A" w:rsidRPr="0034345A" w:rsidRDefault="0034345A" w:rsidP="0034345A">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2. Поручить Главе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4345A" w:rsidRPr="0034345A" w:rsidRDefault="0034345A" w:rsidP="0034345A">
      <w:pPr>
        <w:spacing w:after="0" w:line="240" w:lineRule="auto"/>
        <w:ind w:firstLine="540"/>
        <w:jc w:val="both"/>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3. Контроль за исполнением настоящего решения возложить на Главу Богучанского района.</w:t>
      </w:r>
    </w:p>
    <w:p w:rsidR="0034345A" w:rsidRPr="0034345A" w:rsidRDefault="0034345A" w:rsidP="003434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34345A" w:rsidRPr="0034345A" w:rsidRDefault="0034345A" w:rsidP="003434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34345A" w:rsidRPr="0034345A" w:rsidRDefault="0034345A" w:rsidP="0034345A">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10159" w:type="dxa"/>
        <w:tblInd w:w="-318" w:type="dxa"/>
        <w:tblLook w:val="04A0"/>
      </w:tblPr>
      <w:tblGrid>
        <w:gridCol w:w="5388"/>
        <w:gridCol w:w="4771"/>
      </w:tblGrid>
      <w:tr w:rsidR="0034345A" w:rsidRPr="0034345A" w:rsidTr="0034345A">
        <w:tc>
          <w:tcPr>
            <w:tcW w:w="5388" w:type="dxa"/>
          </w:tcPr>
          <w:p w:rsidR="0034345A" w:rsidRPr="0034345A" w:rsidRDefault="0034345A" w:rsidP="0034345A">
            <w:pPr>
              <w:tabs>
                <w:tab w:val="left" w:pos="4111"/>
              </w:tabs>
              <w:spacing w:after="0" w:line="240" w:lineRule="auto"/>
              <w:ind w:right="599" w:firstLine="318"/>
              <w:rPr>
                <w:rFonts w:ascii="Times New Roman" w:eastAsia="Times New Roman" w:hAnsi="Times New Roman"/>
                <w:sz w:val="20"/>
                <w:szCs w:val="20"/>
                <w:lang w:eastAsia="ru-RU"/>
              </w:rPr>
            </w:pPr>
          </w:p>
          <w:p w:rsidR="0034345A" w:rsidRPr="0034345A" w:rsidRDefault="0034345A" w:rsidP="0034345A">
            <w:pPr>
              <w:tabs>
                <w:tab w:val="left" w:pos="4111"/>
              </w:tabs>
              <w:spacing w:after="0" w:line="240" w:lineRule="auto"/>
              <w:ind w:right="599" w:firstLine="318"/>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Председатель Богучанского</w:t>
            </w:r>
          </w:p>
          <w:p w:rsidR="0034345A" w:rsidRPr="0034345A" w:rsidRDefault="0034345A" w:rsidP="0034345A">
            <w:pPr>
              <w:tabs>
                <w:tab w:val="left" w:pos="4111"/>
              </w:tabs>
              <w:spacing w:after="0" w:line="240" w:lineRule="auto"/>
              <w:ind w:right="599" w:firstLine="318"/>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районного Совета депутатов </w:t>
            </w:r>
          </w:p>
          <w:p w:rsidR="0034345A" w:rsidRPr="0034345A" w:rsidRDefault="0034345A" w:rsidP="0034345A">
            <w:pPr>
              <w:spacing w:after="0" w:line="240" w:lineRule="auto"/>
              <w:ind w:firstLine="318"/>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А. С. Медведев</w:t>
            </w:r>
          </w:p>
          <w:p w:rsidR="0034345A" w:rsidRPr="0034345A" w:rsidRDefault="0034345A" w:rsidP="0034345A">
            <w:pPr>
              <w:spacing w:after="0" w:line="240" w:lineRule="auto"/>
              <w:ind w:firstLine="318"/>
              <w:rPr>
                <w:rFonts w:ascii="Times New Roman" w:eastAsia="Times New Roman" w:hAnsi="Times New Roman"/>
                <w:sz w:val="20"/>
                <w:szCs w:val="20"/>
                <w:lang w:eastAsia="ru-RU"/>
              </w:rPr>
            </w:pPr>
          </w:p>
          <w:p w:rsidR="0034345A" w:rsidRPr="0034345A" w:rsidRDefault="0034345A" w:rsidP="0034345A">
            <w:pPr>
              <w:spacing w:after="0" w:line="240" w:lineRule="auto"/>
              <w:ind w:firstLine="318"/>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_________________</w:t>
            </w:r>
          </w:p>
          <w:p w:rsidR="0034345A" w:rsidRPr="0034345A" w:rsidRDefault="0034345A" w:rsidP="0034345A">
            <w:pPr>
              <w:spacing w:after="0" w:line="240" w:lineRule="auto"/>
              <w:ind w:firstLine="318"/>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«26» мая  2022 г.</w:t>
            </w:r>
          </w:p>
          <w:p w:rsidR="0034345A" w:rsidRPr="0034345A" w:rsidRDefault="0034345A" w:rsidP="0034345A">
            <w:pPr>
              <w:spacing w:after="0" w:line="240" w:lineRule="auto"/>
              <w:ind w:left="1092" w:firstLine="425"/>
              <w:jc w:val="both"/>
              <w:rPr>
                <w:rFonts w:ascii="Times New Roman" w:eastAsia="Times New Roman" w:hAnsi="Times New Roman"/>
                <w:sz w:val="20"/>
                <w:szCs w:val="20"/>
                <w:lang w:eastAsia="ru-RU"/>
              </w:rPr>
            </w:pPr>
          </w:p>
        </w:tc>
        <w:tc>
          <w:tcPr>
            <w:tcW w:w="4771" w:type="dxa"/>
          </w:tcPr>
          <w:p w:rsidR="0034345A" w:rsidRPr="0034345A" w:rsidRDefault="0034345A" w:rsidP="0034345A">
            <w:pPr>
              <w:spacing w:after="0" w:line="240" w:lineRule="auto"/>
              <w:ind w:firstLine="317"/>
              <w:rPr>
                <w:rFonts w:ascii="Times New Roman" w:eastAsia="Times New Roman" w:hAnsi="Times New Roman"/>
                <w:sz w:val="20"/>
                <w:szCs w:val="20"/>
                <w:lang w:eastAsia="ru-RU"/>
              </w:rPr>
            </w:pPr>
          </w:p>
          <w:p w:rsidR="0034345A" w:rsidRPr="0034345A" w:rsidRDefault="0034345A" w:rsidP="0034345A">
            <w:pPr>
              <w:spacing w:after="0" w:line="240" w:lineRule="auto"/>
              <w:ind w:firstLine="317"/>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И. о. Главы</w:t>
            </w:r>
          </w:p>
          <w:p w:rsidR="0034345A" w:rsidRPr="0034345A" w:rsidRDefault="0034345A" w:rsidP="0034345A">
            <w:pPr>
              <w:spacing w:after="0" w:line="240" w:lineRule="auto"/>
              <w:ind w:firstLine="317"/>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 xml:space="preserve">Богучанского района </w:t>
            </w:r>
          </w:p>
          <w:p w:rsidR="0034345A" w:rsidRPr="0034345A" w:rsidRDefault="0034345A" w:rsidP="0034345A">
            <w:pPr>
              <w:spacing w:after="0" w:line="240" w:lineRule="auto"/>
              <w:ind w:firstLine="317"/>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А. С. Арсеньева</w:t>
            </w:r>
          </w:p>
          <w:p w:rsidR="0034345A" w:rsidRPr="0034345A" w:rsidRDefault="0034345A" w:rsidP="0034345A">
            <w:pPr>
              <w:spacing w:after="0" w:line="240" w:lineRule="auto"/>
              <w:ind w:firstLine="317"/>
              <w:rPr>
                <w:rFonts w:ascii="Times New Roman" w:eastAsia="Times New Roman" w:hAnsi="Times New Roman"/>
                <w:sz w:val="20"/>
                <w:szCs w:val="20"/>
                <w:lang w:eastAsia="ru-RU"/>
              </w:rPr>
            </w:pPr>
          </w:p>
          <w:p w:rsidR="0034345A" w:rsidRPr="0034345A" w:rsidRDefault="0034345A" w:rsidP="0034345A">
            <w:pPr>
              <w:spacing w:after="0" w:line="240" w:lineRule="auto"/>
              <w:ind w:firstLine="317"/>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_________________</w:t>
            </w:r>
          </w:p>
          <w:p w:rsidR="0034345A" w:rsidRPr="0034345A" w:rsidRDefault="0034345A" w:rsidP="0034345A">
            <w:pPr>
              <w:spacing w:after="0" w:line="240" w:lineRule="auto"/>
              <w:ind w:firstLine="317"/>
              <w:jc w:val="both"/>
              <w:rPr>
                <w:rFonts w:ascii="Times New Roman" w:eastAsia="Times New Roman" w:hAnsi="Times New Roman"/>
                <w:sz w:val="20"/>
                <w:szCs w:val="20"/>
                <w:lang w:eastAsia="ru-RU"/>
              </w:rPr>
            </w:pPr>
            <w:r w:rsidRPr="0034345A">
              <w:rPr>
                <w:rFonts w:ascii="Times New Roman" w:eastAsia="Times New Roman" w:hAnsi="Times New Roman"/>
                <w:sz w:val="20"/>
                <w:szCs w:val="20"/>
                <w:lang w:eastAsia="ru-RU"/>
              </w:rPr>
              <w:t>«26»  мая 2022 г.</w:t>
            </w:r>
          </w:p>
        </w:tc>
      </w:tr>
    </w:tbl>
    <w:p w:rsidR="00E07842" w:rsidRPr="00E07842" w:rsidRDefault="00E07842" w:rsidP="00E07842">
      <w:pPr>
        <w:spacing w:after="0" w:line="240" w:lineRule="auto"/>
        <w:ind w:left="354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07842">
        <w:rPr>
          <w:rFonts w:ascii="Times New Roman" w:eastAsia="Times New Roman" w:hAnsi="Times New Roman"/>
          <w:sz w:val="20"/>
          <w:szCs w:val="20"/>
          <w:lang w:eastAsia="ru-RU"/>
        </w:rPr>
        <w:t xml:space="preserve">           </w:t>
      </w:r>
      <w:r w:rsidRPr="00E07842">
        <w:rPr>
          <w:rFonts w:ascii="Times New Roman" w:eastAsia="Times New Roman" w:hAnsi="Times New Roman"/>
          <w:noProof/>
          <w:sz w:val="20"/>
          <w:szCs w:val="20"/>
          <w:lang w:eastAsia="ru-RU"/>
        </w:rPr>
        <w:drawing>
          <wp:inline distT="0" distB="0" distL="0" distR="0">
            <wp:extent cx="508000" cy="628650"/>
            <wp:effectExtent l="19050" t="0" r="635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08000" cy="628650"/>
                    </a:xfrm>
                    <a:prstGeom prst="rect">
                      <a:avLst/>
                    </a:prstGeom>
                    <a:noFill/>
                    <a:ln w="9525">
                      <a:noFill/>
                      <a:miter lim="800000"/>
                      <a:headEnd/>
                      <a:tailEnd/>
                    </a:ln>
                  </pic:spPr>
                </pic:pic>
              </a:graphicData>
            </a:graphic>
          </wp:inline>
        </w:drawing>
      </w:r>
    </w:p>
    <w:p w:rsidR="00E07842" w:rsidRPr="00E07842" w:rsidRDefault="00E07842" w:rsidP="00E07842">
      <w:pPr>
        <w:spacing w:after="0" w:line="240" w:lineRule="auto"/>
        <w:ind w:left="3540"/>
        <w:rPr>
          <w:rFonts w:ascii="Times New Roman" w:eastAsia="Times New Roman" w:hAnsi="Times New Roman"/>
          <w:sz w:val="20"/>
          <w:szCs w:val="20"/>
          <w:lang w:eastAsia="ru-RU"/>
        </w:rPr>
      </w:pPr>
    </w:p>
    <w:p w:rsidR="00E07842" w:rsidRPr="00E07842" w:rsidRDefault="00E07842" w:rsidP="00E07842">
      <w:pPr>
        <w:keepNext/>
        <w:tabs>
          <w:tab w:val="left" w:pos="-2410"/>
          <w:tab w:val="left" w:pos="567"/>
        </w:tabs>
        <w:spacing w:after="0" w:line="240" w:lineRule="auto"/>
        <w:jc w:val="center"/>
        <w:outlineLvl w:val="2"/>
        <w:rPr>
          <w:rFonts w:ascii="Times New Roman" w:eastAsia="Times New Roman" w:hAnsi="Times New Roman"/>
          <w:sz w:val="18"/>
          <w:szCs w:val="20"/>
        </w:rPr>
      </w:pPr>
      <w:r w:rsidRPr="00E07842">
        <w:rPr>
          <w:rFonts w:ascii="Times New Roman" w:eastAsia="Times New Roman" w:hAnsi="Times New Roman"/>
          <w:sz w:val="18"/>
          <w:szCs w:val="20"/>
        </w:rPr>
        <w:t>БОГУЧАНСКИЙ РАЙОННЫЙ СОВЕТ ДЕПУТАТОВ</w:t>
      </w:r>
    </w:p>
    <w:p w:rsidR="00E07842" w:rsidRPr="00E07842" w:rsidRDefault="00E07842" w:rsidP="00E07842">
      <w:pPr>
        <w:keepNext/>
        <w:tabs>
          <w:tab w:val="left" w:pos="-2410"/>
          <w:tab w:val="left" w:pos="567"/>
        </w:tabs>
        <w:spacing w:after="0" w:line="240" w:lineRule="auto"/>
        <w:jc w:val="center"/>
        <w:outlineLvl w:val="0"/>
        <w:rPr>
          <w:rFonts w:ascii="Times New Roman" w:eastAsia="Times New Roman" w:hAnsi="Times New Roman"/>
          <w:sz w:val="18"/>
          <w:szCs w:val="20"/>
        </w:rPr>
      </w:pPr>
      <w:r w:rsidRPr="00E07842">
        <w:rPr>
          <w:rFonts w:ascii="Times New Roman" w:eastAsia="Times New Roman" w:hAnsi="Times New Roman"/>
          <w:sz w:val="18"/>
          <w:szCs w:val="20"/>
        </w:rPr>
        <w:t>РЕШЕНИЕ</w:t>
      </w:r>
    </w:p>
    <w:p w:rsidR="00E07842" w:rsidRPr="00E07842" w:rsidRDefault="00E07842" w:rsidP="00E07842">
      <w:pPr>
        <w:spacing w:after="0" w:line="240" w:lineRule="auto"/>
        <w:jc w:val="center"/>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 xml:space="preserve">01.07 .2022           </w:t>
      </w:r>
      <w:r>
        <w:rPr>
          <w:rFonts w:ascii="Times New Roman" w:eastAsia="Times New Roman" w:hAnsi="Times New Roman"/>
          <w:sz w:val="20"/>
          <w:szCs w:val="20"/>
          <w:lang w:eastAsia="ru-RU"/>
        </w:rPr>
        <w:t xml:space="preserve">                  </w:t>
      </w:r>
      <w:r w:rsidRPr="00E07842">
        <w:rPr>
          <w:rFonts w:ascii="Times New Roman" w:eastAsia="Times New Roman" w:hAnsi="Times New Roman"/>
          <w:sz w:val="20"/>
          <w:szCs w:val="20"/>
          <w:lang w:eastAsia="ru-RU"/>
        </w:rPr>
        <w:t xml:space="preserve"> с. Богучаны                               № 27/1-215</w:t>
      </w:r>
    </w:p>
    <w:p w:rsidR="00E07842" w:rsidRPr="0034345A" w:rsidRDefault="00E07842" w:rsidP="00E07842">
      <w:pPr>
        <w:spacing w:after="0" w:line="240" w:lineRule="auto"/>
        <w:jc w:val="center"/>
        <w:rPr>
          <w:rFonts w:ascii="Times New Roman" w:eastAsia="Times New Roman" w:hAnsi="Times New Roman"/>
          <w:sz w:val="18"/>
          <w:szCs w:val="20"/>
          <w:lang w:eastAsia="ru-RU"/>
        </w:rPr>
      </w:pPr>
    </w:p>
    <w:p w:rsidR="00E07842" w:rsidRPr="00E07842" w:rsidRDefault="00E07842" w:rsidP="00E07842">
      <w:pPr>
        <w:spacing w:after="0" w:line="240" w:lineRule="auto"/>
        <w:ind w:firstLine="567"/>
        <w:jc w:val="center"/>
        <w:rPr>
          <w:rFonts w:ascii="Times New Roman" w:hAnsi="Times New Roman"/>
          <w:bCs/>
          <w:sz w:val="20"/>
          <w:szCs w:val="20"/>
        </w:rPr>
      </w:pPr>
      <w:r w:rsidRPr="00E07842">
        <w:rPr>
          <w:rFonts w:ascii="Times New Roman" w:eastAsia="Times New Roman" w:hAnsi="Times New Roman"/>
          <w:sz w:val="20"/>
          <w:szCs w:val="20"/>
          <w:lang w:eastAsia="ru-RU"/>
        </w:rPr>
        <w:t>О внесении изменений в решение Богучанского районного Совета депутатов от 22.12.2021 № 18/1-141 «</w:t>
      </w:r>
      <w:r w:rsidRPr="00E07842">
        <w:rPr>
          <w:rFonts w:ascii="Times New Roman" w:hAnsi="Times New Roman"/>
          <w:bCs/>
          <w:sz w:val="20"/>
          <w:szCs w:val="20"/>
        </w:rPr>
        <w:t>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2023-2024 годов».</w:t>
      </w:r>
    </w:p>
    <w:p w:rsidR="00E07842" w:rsidRPr="00E07842" w:rsidRDefault="00E07842" w:rsidP="00E07842">
      <w:pPr>
        <w:spacing w:after="0" w:line="240" w:lineRule="auto"/>
        <w:rPr>
          <w:rFonts w:ascii="Times New Roman" w:eastAsia="Times New Roman" w:hAnsi="Times New Roman"/>
          <w:sz w:val="20"/>
          <w:szCs w:val="20"/>
          <w:lang w:eastAsia="ru-RU"/>
        </w:rPr>
      </w:pPr>
    </w:p>
    <w:p w:rsidR="00E07842" w:rsidRPr="00E07842" w:rsidRDefault="00E07842" w:rsidP="0034345A">
      <w:pPr>
        <w:spacing w:after="0" w:line="240" w:lineRule="auto"/>
        <w:ind w:firstLine="709"/>
        <w:jc w:val="both"/>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В соответствии со ст. 210 Гражданского кодекса Российской Федерации, Уставом Богучанского района Красноярского края, Богучанский районный Совет депутатов РЕШИЛ:</w:t>
      </w:r>
    </w:p>
    <w:p w:rsidR="00E07842" w:rsidRPr="00E07842" w:rsidRDefault="00E07842" w:rsidP="00E07842">
      <w:pPr>
        <w:numPr>
          <w:ilvl w:val="0"/>
          <w:numId w:val="47"/>
        </w:numPr>
        <w:spacing w:after="0" w:line="240" w:lineRule="auto"/>
        <w:ind w:left="0" w:firstLine="709"/>
        <w:jc w:val="both"/>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 xml:space="preserve">Внести в решение Богучанского </w:t>
      </w:r>
      <w:r w:rsidRPr="00E07842">
        <w:rPr>
          <w:rFonts w:ascii="Times New Roman" w:hAnsi="Times New Roman"/>
          <w:bCs/>
          <w:sz w:val="20"/>
          <w:szCs w:val="20"/>
        </w:rPr>
        <w:t xml:space="preserve">районного Совета депутатов от 22.12.2021 № 18/1-141 «Об утверждении мероприятий по капитальному ремонту и реконструкции объектов и сооружений коммунального назначения в Богучанском районе на 2022 год и плановый период 2023-2024 годов» </w:t>
      </w:r>
      <w:r w:rsidRPr="00E07842">
        <w:rPr>
          <w:rFonts w:ascii="Times New Roman" w:eastAsia="Times New Roman" w:hAnsi="Times New Roman"/>
          <w:sz w:val="20"/>
          <w:szCs w:val="20"/>
          <w:lang w:eastAsia="ru-RU"/>
        </w:rPr>
        <w:t xml:space="preserve"> следующие изменения: приложение изложить в новой редакции согласно приложению к настоящему решению. </w:t>
      </w:r>
    </w:p>
    <w:p w:rsidR="00E07842" w:rsidRPr="00E07842" w:rsidRDefault="00E07842" w:rsidP="00E07842">
      <w:pPr>
        <w:numPr>
          <w:ilvl w:val="0"/>
          <w:numId w:val="47"/>
        </w:numPr>
        <w:spacing w:after="0" w:line="240" w:lineRule="auto"/>
        <w:ind w:left="0" w:firstLine="709"/>
        <w:jc w:val="both"/>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 (А. Н. Горбачев).</w:t>
      </w:r>
    </w:p>
    <w:p w:rsidR="00E07842" w:rsidRPr="00E07842" w:rsidRDefault="00E07842" w:rsidP="00E07842">
      <w:pPr>
        <w:numPr>
          <w:ilvl w:val="0"/>
          <w:numId w:val="47"/>
        </w:numPr>
        <w:spacing w:after="0" w:line="240" w:lineRule="auto"/>
        <w:ind w:left="0" w:firstLine="709"/>
        <w:jc w:val="both"/>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Настоящее решение вступает в силу со дня его подписания.</w:t>
      </w:r>
    </w:p>
    <w:tbl>
      <w:tblPr>
        <w:tblW w:w="10159" w:type="dxa"/>
        <w:tblInd w:w="-318" w:type="dxa"/>
        <w:tblLook w:val="04A0"/>
      </w:tblPr>
      <w:tblGrid>
        <w:gridCol w:w="5388"/>
        <w:gridCol w:w="4771"/>
      </w:tblGrid>
      <w:tr w:rsidR="00E07842" w:rsidRPr="00E07842" w:rsidTr="00CA49D6">
        <w:tc>
          <w:tcPr>
            <w:tcW w:w="5388" w:type="dxa"/>
          </w:tcPr>
          <w:p w:rsidR="00E07842" w:rsidRPr="00E07842" w:rsidRDefault="00E07842" w:rsidP="00E07842">
            <w:pPr>
              <w:tabs>
                <w:tab w:val="left" w:pos="4111"/>
              </w:tabs>
              <w:spacing w:after="0" w:line="240" w:lineRule="auto"/>
              <w:ind w:right="599"/>
              <w:rPr>
                <w:rFonts w:ascii="Times New Roman" w:eastAsia="Times New Roman" w:hAnsi="Times New Roman"/>
                <w:sz w:val="20"/>
                <w:szCs w:val="20"/>
                <w:lang w:eastAsia="ru-RU"/>
              </w:rPr>
            </w:pPr>
          </w:p>
          <w:p w:rsidR="00E07842" w:rsidRPr="00E07842" w:rsidRDefault="00E07842" w:rsidP="00E07842">
            <w:pPr>
              <w:tabs>
                <w:tab w:val="left" w:pos="4111"/>
              </w:tabs>
              <w:spacing w:after="0" w:line="240" w:lineRule="auto"/>
              <w:ind w:right="599" w:firstLine="318"/>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И. о. председателя Богучанского</w:t>
            </w:r>
          </w:p>
          <w:p w:rsidR="00E07842" w:rsidRPr="00E07842" w:rsidRDefault="00E07842" w:rsidP="00E07842">
            <w:pPr>
              <w:tabs>
                <w:tab w:val="left" w:pos="4111"/>
              </w:tabs>
              <w:spacing w:after="0" w:line="240" w:lineRule="auto"/>
              <w:ind w:right="599" w:firstLine="318"/>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 xml:space="preserve">районного Совета депутатов </w:t>
            </w:r>
          </w:p>
          <w:p w:rsidR="00E07842" w:rsidRPr="00E07842" w:rsidRDefault="00E07842" w:rsidP="00E07842">
            <w:pPr>
              <w:spacing w:after="0" w:line="240" w:lineRule="auto"/>
              <w:ind w:firstLine="318"/>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О. А. Шишкова</w:t>
            </w:r>
          </w:p>
          <w:p w:rsidR="00E07842" w:rsidRPr="00E07842" w:rsidRDefault="00E07842" w:rsidP="00E07842">
            <w:pPr>
              <w:spacing w:after="0" w:line="240" w:lineRule="auto"/>
              <w:ind w:firstLine="318"/>
              <w:rPr>
                <w:rFonts w:ascii="Times New Roman" w:eastAsia="Times New Roman" w:hAnsi="Times New Roman"/>
                <w:sz w:val="20"/>
                <w:szCs w:val="20"/>
                <w:lang w:eastAsia="ru-RU"/>
              </w:rPr>
            </w:pPr>
          </w:p>
          <w:p w:rsidR="00E07842" w:rsidRPr="00E07842" w:rsidRDefault="00E07842" w:rsidP="00E07842">
            <w:pPr>
              <w:spacing w:after="0" w:line="240" w:lineRule="auto"/>
              <w:ind w:firstLine="318"/>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_________________</w:t>
            </w:r>
          </w:p>
          <w:p w:rsidR="00E07842" w:rsidRPr="00E07842" w:rsidRDefault="00E07842" w:rsidP="00E07842">
            <w:pPr>
              <w:spacing w:after="0" w:line="240" w:lineRule="auto"/>
              <w:ind w:firstLine="318"/>
              <w:rPr>
                <w:rFonts w:ascii="Times New Roman" w:eastAsia="Times New Roman" w:hAnsi="Times New Roman"/>
                <w:sz w:val="20"/>
                <w:szCs w:val="20"/>
                <w:u w:val="single"/>
                <w:lang w:eastAsia="ru-RU"/>
              </w:rPr>
            </w:pPr>
            <w:r w:rsidRPr="00E07842">
              <w:rPr>
                <w:rFonts w:ascii="Times New Roman" w:eastAsia="Times New Roman" w:hAnsi="Times New Roman"/>
                <w:sz w:val="20"/>
                <w:szCs w:val="20"/>
                <w:u w:val="single"/>
                <w:lang w:eastAsia="ru-RU"/>
              </w:rPr>
              <w:t>«01» июля 2022 г.</w:t>
            </w:r>
          </w:p>
          <w:p w:rsidR="00E07842" w:rsidRPr="00E07842" w:rsidRDefault="00E07842" w:rsidP="00E07842">
            <w:pPr>
              <w:spacing w:after="0" w:line="240" w:lineRule="auto"/>
              <w:ind w:left="1092" w:firstLine="425"/>
              <w:rPr>
                <w:rFonts w:ascii="Times New Roman" w:eastAsia="Times New Roman" w:hAnsi="Times New Roman"/>
                <w:sz w:val="20"/>
                <w:szCs w:val="20"/>
                <w:lang w:eastAsia="ru-RU"/>
              </w:rPr>
            </w:pPr>
          </w:p>
        </w:tc>
        <w:tc>
          <w:tcPr>
            <w:tcW w:w="4771" w:type="dxa"/>
          </w:tcPr>
          <w:p w:rsidR="00E07842" w:rsidRPr="00E07842" w:rsidRDefault="00E07842" w:rsidP="00E07842">
            <w:pPr>
              <w:spacing w:after="0" w:line="240" w:lineRule="auto"/>
              <w:ind w:firstLine="317"/>
              <w:rPr>
                <w:rFonts w:ascii="Times New Roman" w:eastAsia="Times New Roman" w:hAnsi="Times New Roman"/>
                <w:sz w:val="20"/>
                <w:szCs w:val="20"/>
                <w:lang w:eastAsia="ru-RU"/>
              </w:rPr>
            </w:pPr>
          </w:p>
          <w:p w:rsidR="00E07842" w:rsidRPr="00E07842" w:rsidRDefault="00E07842" w:rsidP="00E07842">
            <w:pPr>
              <w:spacing w:after="0" w:line="240" w:lineRule="auto"/>
              <w:ind w:firstLine="317"/>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 xml:space="preserve">Глава </w:t>
            </w:r>
          </w:p>
          <w:p w:rsidR="00E07842" w:rsidRPr="00E07842" w:rsidRDefault="00E07842" w:rsidP="00E07842">
            <w:pPr>
              <w:spacing w:after="0" w:line="240" w:lineRule="auto"/>
              <w:ind w:firstLine="317"/>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 xml:space="preserve">Богучанского района </w:t>
            </w:r>
          </w:p>
          <w:p w:rsidR="00E07842" w:rsidRPr="00E07842" w:rsidRDefault="00E07842" w:rsidP="00E07842">
            <w:pPr>
              <w:spacing w:after="0" w:line="240" w:lineRule="auto"/>
              <w:ind w:firstLine="317"/>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А. С. Медведев</w:t>
            </w:r>
          </w:p>
          <w:p w:rsidR="00E07842" w:rsidRPr="00E07842" w:rsidRDefault="00E07842" w:rsidP="00E07842">
            <w:pPr>
              <w:spacing w:after="0" w:line="240" w:lineRule="auto"/>
              <w:ind w:firstLine="317"/>
              <w:rPr>
                <w:rFonts w:ascii="Times New Roman" w:eastAsia="Times New Roman" w:hAnsi="Times New Roman"/>
                <w:sz w:val="20"/>
                <w:szCs w:val="20"/>
                <w:lang w:eastAsia="ru-RU"/>
              </w:rPr>
            </w:pPr>
          </w:p>
          <w:p w:rsidR="00E07842" w:rsidRPr="00E07842" w:rsidRDefault="00E07842" w:rsidP="00E07842">
            <w:pPr>
              <w:spacing w:after="0" w:line="240" w:lineRule="auto"/>
              <w:ind w:firstLine="317"/>
              <w:rPr>
                <w:rFonts w:ascii="Times New Roman" w:eastAsia="Times New Roman" w:hAnsi="Times New Roman"/>
                <w:sz w:val="20"/>
                <w:szCs w:val="20"/>
                <w:lang w:eastAsia="ru-RU"/>
              </w:rPr>
            </w:pPr>
            <w:r w:rsidRPr="00E07842">
              <w:rPr>
                <w:rFonts w:ascii="Times New Roman" w:eastAsia="Times New Roman" w:hAnsi="Times New Roman"/>
                <w:sz w:val="20"/>
                <w:szCs w:val="20"/>
                <w:lang w:eastAsia="ru-RU"/>
              </w:rPr>
              <w:t>_________________</w:t>
            </w:r>
          </w:p>
          <w:p w:rsidR="00E07842" w:rsidRPr="00E07842" w:rsidRDefault="00E07842" w:rsidP="00E07842">
            <w:pPr>
              <w:spacing w:after="0" w:line="240" w:lineRule="auto"/>
              <w:ind w:firstLine="317"/>
              <w:rPr>
                <w:rFonts w:ascii="Times New Roman" w:eastAsia="Times New Roman" w:hAnsi="Times New Roman"/>
                <w:sz w:val="20"/>
                <w:szCs w:val="20"/>
                <w:u w:val="single"/>
                <w:lang w:eastAsia="ru-RU"/>
              </w:rPr>
            </w:pPr>
            <w:r w:rsidRPr="00E07842">
              <w:rPr>
                <w:rFonts w:ascii="Times New Roman" w:eastAsia="Times New Roman" w:hAnsi="Times New Roman"/>
                <w:sz w:val="20"/>
                <w:szCs w:val="20"/>
                <w:u w:val="single"/>
                <w:lang w:eastAsia="ru-RU"/>
              </w:rPr>
              <w:t>«01»  июля 2022 г.</w:t>
            </w:r>
          </w:p>
        </w:tc>
      </w:tr>
    </w:tbl>
    <w:p w:rsidR="00E07842" w:rsidRPr="00E07842" w:rsidRDefault="00E07842" w:rsidP="00E07842">
      <w:pPr>
        <w:tabs>
          <w:tab w:val="left" w:pos="5610"/>
        </w:tabs>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B84EE2" w:rsidRPr="00B84EE2" w:rsidTr="00B84EE2">
        <w:trPr>
          <w:trHeight w:val="20"/>
        </w:trPr>
        <w:tc>
          <w:tcPr>
            <w:tcW w:w="5000" w:type="pct"/>
            <w:tcBorders>
              <w:top w:val="nil"/>
              <w:left w:val="nil"/>
              <w:right w:val="nil"/>
            </w:tcBorders>
            <w:shd w:val="clear" w:color="auto" w:fill="auto"/>
            <w:noWrap/>
            <w:vAlign w:val="bottom"/>
            <w:hideMark/>
          </w:tcPr>
          <w:p w:rsidR="00B84EE2" w:rsidRPr="00B84EE2" w:rsidRDefault="00B84EE2" w:rsidP="00B84EE2">
            <w:pPr>
              <w:spacing w:after="0" w:line="240" w:lineRule="auto"/>
              <w:jc w:val="right"/>
              <w:rPr>
                <w:rFonts w:ascii="Times New Roman" w:eastAsia="Times New Roman" w:hAnsi="Times New Roman"/>
                <w:sz w:val="18"/>
                <w:szCs w:val="18"/>
                <w:lang w:eastAsia="ru-RU"/>
              </w:rPr>
            </w:pPr>
            <w:r w:rsidRPr="00B84EE2">
              <w:rPr>
                <w:rFonts w:ascii="Times New Roman" w:eastAsia="Times New Roman" w:hAnsi="Times New Roman"/>
                <w:sz w:val="18"/>
                <w:szCs w:val="18"/>
                <w:lang w:eastAsia="ru-RU"/>
              </w:rPr>
              <w:t xml:space="preserve">Приложение  </w:t>
            </w:r>
          </w:p>
          <w:p w:rsidR="00B84EE2" w:rsidRDefault="00B84EE2" w:rsidP="00B84EE2">
            <w:pPr>
              <w:spacing w:after="0" w:line="240" w:lineRule="auto"/>
              <w:jc w:val="right"/>
              <w:rPr>
                <w:rFonts w:ascii="Times New Roman" w:eastAsia="Times New Roman" w:hAnsi="Times New Roman"/>
                <w:sz w:val="18"/>
                <w:szCs w:val="18"/>
                <w:lang w:eastAsia="ru-RU"/>
              </w:rPr>
            </w:pPr>
            <w:r w:rsidRPr="00B84EE2">
              <w:rPr>
                <w:rFonts w:ascii="Times New Roman" w:eastAsia="Times New Roman" w:hAnsi="Times New Roman"/>
                <w:sz w:val="18"/>
                <w:szCs w:val="18"/>
                <w:lang w:eastAsia="ru-RU"/>
              </w:rPr>
              <w:t xml:space="preserve">к решению Богучанского районного </w:t>
            </w:r>
          </w:p>
          <w:p w:rsidR="00B84EE2" w:rsidRDefault="00B84EE2" w:rsidP="00B84EE2">
            <w:pPr>
              <w:spacing w:after="0" w:line="240" w:lineRule="auto"/>
              <w:jc w:val="right"/>
              <w:rPr>
                <w:rFonts w:ascii="Times New Roman" w:eastAsia="Times New Roman" w:hAnsi="Times New Roman"/>
                <w:sz w:val="18"/>
                <w:szCs w:val="18"/>
                <w:lang w:eastAsia="ru-RU"/>
              </w:rPr>
            </w:pPr>
            <w:r w:rsidRPr="00B84EE2">
              <w:rPr>
                <w:rFonts w:ascii="Times New Roman" w:eastAsia="Times New Roman" w:hAnsi="Times New Roman"/>
                <w:sz w:val="18"/>
                <w:szCs w:val="18"/>
                <w:lang w:eastAsia="ru-RU"/>
              </w:rPr>
              <w:t>Совета депутатов от 01.07.2022 №27/1-215</w:t>
            </w:r>
          </w:p>
          <w:p w:rsidR="00B84EE2" w:rsidRPr="00B84EE2" w:rsidRDefault="00B84EE2" w:rsidP="00B84EE2">
            <w:pPr>
              <w:spacing w:after="0" w:line="240" w:lineRule="auto"/>
              <w:jc w:val="right"/>
              <w:rPr>
                <w:rFonts w:ascii="Times New Roman" w:eastAsia="Times New Roman" w:hAnsi="Times New Roman"/>
                <w:sz w:val="18"/>
                <w:szCs w:val="18"/>
                <w:lang w:eastAsia="ru-RU"/>
              </w:rPr>
            </w:pPr>
          </w:p>
          <w:p w:rsidR="00B84EE2" w:rsidRPr="00B84EE2" w:rsidRDefault="00B84EE2" w:rsidP="00B84EE2">
            <w:pPr>
              <w:spacing w:after="0" w:line="240" w:lineRule="auto"/>
              <w:jc w:val="center"/>
              <w:rPr>
                <w:rFonts w:ascii="Times New Roman" w:eastAsia="Times New Roman" w:hAnsi="Times New Roman"/>
                <w:sz w:val="18"/>
                <w:szCs w:val="18"/>
                <w:lang w:eastAsia="ru-RU"/>
              </w:rPr>
            </w:pPr>
            <w:r w:rsidRPr="00B84EE2">
              <w:rPr>
                <w:rFonts w:ascii="Times New Roman" w:eastAsia="Times New Roman" w:hAnsi="Times New Roman"/>
                <w:sz w:val="18"/>
                <w:szCs w:val="18"/>
                <w:lang w:eastAsia="ru-RU"/>
              </w:rPr>
              <w:t> </w:t>
            </w:r>
          </w:p>
          <w:p w:rsidR="00B84EE2" w:rsidRPr="00B84EE2" w:rsidRDefault="00B84EE2" w:rsidP="00B84EE2">
            <w:pPr>
              <w:spacing w:after="0" w:line="240" w:lineRule="auto"/>
              <w:jc w:val="center"/>
              <w:rPr>
                <w:rFonts w:ascii="Times New Roman" w:eastAsia="Times New Roman" w:hAnsi="Times New Roman"/>
                <w:bCs/>
                <w:sz w:val="20"/>
                <w:szCs w:val="18"/>
                <w:lang w:eastAsia="ru-RU"/>
              </w:rPr>
            </w:pPr>
            <w:r w:rsidRPr="00B84EE2">
              <w:rPr>
                <w:rFonts w:ascii="Times New Roman" w:eastAsia="Times New Roman" w:hAnsi="Times New Roman"/>
                <w:bCs/>
                <w:sz w:val="20"/>
                <w:szCs w:val="18"/>
                <w:lang w:eastAsia="ru-RU"/>
              </w:rPr>
              <w:t>Мероприятия</w:t>
            </w:r>
            <w:r>
              <w:rPr>
                <w:rFonts w:ascii="Times New Roman" w:eastAsia="Times New Roman" w:hAnsi="Times New Roman"/>
                <w:bCs/>
                <w:sz w:val="20"/>
                <w:szCs w:val="18"/>
                <w:lang w:eastAsia="ru-RU"/>
              </w:rPr>
              <w:t xml:space="preserve"> </w:t>
            </w:r>
            <w:r w:rsidRPr="00B84EE2">
              <w:rPr>
                <w:rFonts w:ascii="Times New Roman" w:eastAsia="Times New Roman" w:hAnsi="Times New Roman"/>
                <w:bCs/>
                <w:sz w:val="20"/>
                <w:szCs w:val="18"/>
                <w:lang w:eastAsia="ru-RU"/>
              </w:rPr>
              <w:t>по капитальному ремонту и реконструкции объектов и сооружений коммунального назначения в Богучанском районе на 2022 год и плановый период 2023-2024 годов</w:t>
            </w:r>
          </w:p>
        </w:tc>
      </w:tr>
    </w:tbl>
    <w:p w:rsidR="00F00327" w:rsidRDefault="00F0032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5"/>
        <w:gridCol w:w="2403"/>
        <w:gridCol w:w="485"/>
        <w:gridCol w:w="851"/>
        <w:gridCol w:w="1021"/>
        <w:gridCol w:w="1029"/>
        <w:gridCol w:w="1111"/>
        <w:gridCol w:w="935"/>
        <w:gridCol w:w="654"/>
        <w:gridCol w:w="676"/>
      </w:tblGrid>
      <w:tr w:rsidR="00B84EE2" w:rsidRPr="00B84EE2" w:rsidTr="00B84EE2">
        <w:trPr>
          <w:trHeight w:val="20"/>
        </w:trPr>
        <w:tc>
          <w:tcPr>
            <w:tcW w:w="193"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 п/п</w:t>
            </w:r>
          </w:p>
        </w:tc>
        <w:tc>
          <w:tcPr>
            <w:tcW w:w="127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Наименование объекта</w:t>
            </w:r>
          </w:p>
        </w:tc>
        <w:tc>
          <w:tcPr>
            <w:tcW w:w="27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Ед. изм.</w:t>
            </w:r>
          </w:p>
        </w:tc>
        <w:tc>
          <w:tcPr>
            <w:tcW w:w="40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Мощность</w:t>
            </w:r>
          </w:p>
        </w:tc>
        <w:tc>
          <w:tcPr>
            <w:tcW w:w="5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Сумма всего на 2022 год,  руб.</w:t>
            </w:r>
          </w:p>
        </w:tc>
        <w:tc>
          <w:tcPr>
            <w:tcW w:w="1577" w:type="pct"/>
            <w:gridSpan w:val="3"/>
            <w:tcBorders>
              <w:top w:val="single" w:sz="8" w:space="0" w:color="auto"/>
              <w:left w:val="nil"/>
              <w:bottom w:val="single" w:sz="4" w:space="0" w:color="auto"/>
              <w:right w:val="single" w:sz="4" w:space="0" w:color="auto"/>
            </w:tcBorders>
            <w:shd w:val="clear" w:color="auto" w:fill="auto"/>
            <w:noWrap/>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в том числе</w:t>
            </w:r>
          </w:p>
        </w:tc>
        <w:tc>
          <w:tcPr>
            <w:tcW w:w="36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Сумма на 2023 год,  руб.</w:t>
            </w:r>
          </w:p>
        </w:tc>
        <w:tc>
          <w:tcPr>
            <w:tcW w:w="37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Сумма 2024 год,  руб.</w:t>
            </w:r>
          </w:p>
        </w:tc>
      </w:tr>
      <w:tr w:rsidR="00B84EE2" w:rsidRPr="00B84EE2" w:rsidTr="00B84EE2">
        <w:trPr>
          <w:trHeight w:val="161"/>
        </w:trPr>
        <w:tc>
          <w:tcPr>
            <w:tcW w:w="193" w:type="pct"/>
            <w:vMerge/>
            <w:tcBorders>
              <w:top w:val="single" w:sz="8" w:space="0" w:color="auto"/>
              <w:left w:val="single" w:sz="8"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1279"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277"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409"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24"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Бюджет Богучанского района</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Бюджет Красноярского края</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Бюджет РФ</w:t>
            </w:r>
          </w:p>
        </w:tc>
        <w:tc>
          <w:tcPr>
            <w:tcW w:w="365"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376" w:type="pct"/>
            <w:vMerge/>
            <w:tcBorders>
              <w:top w:val="single" w:sz="8" w:space="0" w:color="auto"/>
              <w:left w:val="single" w:sz="4" w:space="0" w:color="auto"/>
              <w:bottom w:val="single" w:sz="4" w:space="0" w:color="auto"/>
              <w:right w:val="single" w:sz="8"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r>
      <w:tr w:rsidR="00B84EE2" w:rsidRPr="00B84EE2" w:rsidTr="00B84EE2">
        <w:trPr>
          <w:trHeight w:val="161"/>
        </w:trPr>
        <w:tc>
          <w:tcPr>
            <w:tcW w:w="193" w:type="pct"/>
            <w:vMerge/>
            <w:tcBorders>
              <w:top w:val="single" w:sz="8" w:space="0" w:color="auto"/>
              <w:left w:val="single" w:sz="8"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1279"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277"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409"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24"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10" w:type="pct"/>
            <w:vMerge/>
            <w:tcBorders>
              <w:top w:val="nil"/>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365" w:type="pct"/>
            <w:vMerge/>
            <w:tcBorders>
              <w:top w:val="single" w:sz="8" w:space="0" w:color="auto"/>
              <w:left w:val="single" w:sz="4" w:space="0" w:color="auto"/>
              <w:bottom w:val="single" w:sz="4" w:space="0" w:color="auto"/>
              <w:right w:val="single" w:sz="4"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c>
          <w:tcPr>
            <w:tcW w:w="376" w:type="pct"/>
            <w:vMerge/>
            <w:tcBorders>
              <w:top w:val="single" w:sz="8" w:space="0" w:color="auto"/>
              <w:left w:val="single" w:sz="4" w:space="0" w:color="auto"/>
              <w:bottom w:val="single" w:sz="4" w:space="0" w:color="auto"/>
              <w:right w:val="single" w:sz="8" w:space="0" w:color="auto"/>
            </w:tcBorders>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p>
        </w:tc>
      </w:tr>
      <w:tr w:rsidR="00B84EE2" w:rsidRPr="00B84EE2" w:rsidTr="00B84EE2">
        <w:trPr>
          <w:trHeight w:val="20"/>
        </w:trPr>
        <w:tc>
          <w:tcPr>
            <w:tcW w:w="193" w:type="pct"/>
            <w:tcBorders>
              <w:top w:val="nil"/>
              <w:left w:val="single" w:sz="8" w:space="0" w:color="auto"/>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1</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2</w:t>
            </w:r>
          </w:p>
        </w:tc>
        <w:tc>
          <w:tcPr>
            <w:tcW w:w="277"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3</w:t>
            </w:r>
          </w:p>
        </w:tc>
        <w:tc>
          <w:tcPr>
            <w:tcW w:w="40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4</w:t>
            </w:r>
          </w:p>
        </w:tc>
        <w:tc>
          <w:tcPr>
            <w:tcW w:w="524" w:type="pct"/>
            <w:tcBorders>
              <w:top w:val="nil"/>
              <w:left w:val="nil"/>
              <w:bottom w:val="single" w:sz="4" w:space="0" w:color="auto"/>
              <w:right w:val="single" w:sz="4" w:space="0" w:color="auto"/>
            </w:tcBorders>
            <w:shd w:val="clear" w:color="000000" w:fill="FFFFFF"/>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5</w:t>
            </w:r>
          </w:p>
        </w:tc>
        <w:tc>
          <w:tcPr>
            <w:tcW w:w="510"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6</w:t>
            </w:r>
          </w:p>
        </w:tc>
        <w:tc>
          <w:tcPr>
            <w:tcW w:w="555"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7</w:t>
            </w:r>
          </w:p>
        </w:tc>
        <w:tc>
          <w:tcPr>
            <w:tcW w:w="512"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8</w:t>
            </w:r>
          </w:p>
        </w:tc>
        <w:tc>
          <w:tcPr>
            <w:tcW w:w="365"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9</w:t>
            </w:r>
          </w:p>
        </w:tc>
        <w:tc>
          <w:tcPr>
            <w:tcW w:w="376" w:type="pct"/>
            <w:tcBorders>
              <w:top w:val="nil"/>
              <w:left w:val="nil"/>
              <w:bottom w:val="single" w:sz="4" w:space="0" w:color="auto"/>
              <w:right w:val="single" w:sz="8"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10</w:t>
            </w:r>
          </w:p>
        </w:tc>
      </w:tr>
      <w:tr w:rsidR="00B84EE2" w:rsidRPr="00B84EE2" w:rsidTr="00B84EE2">
        <w:trPr>
          <w:trHeight w:val="20"/>
        </w:trPr>
        <w:tc>
          <w:tcPr>
            <w:tcW w:w="193" w:type="pct"/>
            <w:tcBorders>
              <w:top w:val="nil"/>
              <w:left w:val="single" w:sz="8" w:space="0" w:color="auto"/>
              <w:bottom w:val="single" w:sz="4"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с. Богучаны</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nil"/>
              <w:left w:val="single" w:sz="8" w:space="0" w:color="auto"/>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xml:space="preserve">Выполнение работ по капитальному ремонту участка сетей водоснабжения от точки 1 по ул. Магистральная до 12 ВК 11б в с. Богучаны Богучанского района, Красноярского края.    </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99</w:t>
            </w:r>
          </w:p>
        </w:tc>
        <w:tc>
          <w:tcPr>
            <w:tcW w:w="524"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415 700,40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415 700,40</w:t>
            </w:r>
          </w:p>
        </w:tc>
        <w:tc>
          <w:tcPr>
            <w:tcW w:w="555"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nil"/>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xml:space="preserve">Выполнение работ по капитальному ремонту участка сетей водоснабжения от точки 12ВК11б до 12ВК11 по ул. Кирпичная в с. Богучаны Богучанского района, </w:t>
            </w:r>
            <w:r w:rsidRPr="00B84EE2">
              <w:rPr>
                <w:rFonts w:ascii="Times New Roman" w:eastAsia="Times New Roman" w:hAnsi="Times New Roman"/>
                <w:sz w:val="14"/>
                <w:szCs w:val="14"/>
                <w:lang w:eastAsia="ru-RU"/>
              </w:rPr>
              <w:lastRenderedPageBreak/>
              <w:t xml:space="preserve">Красноярского края. </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lastRenderedPageBreak/>
              <w:t>мп</w:t>
            </w:r>
          </w:p>
        </w:tc>
        <w:tc>
          <w:tcPr>
            <w:tcW w:w="409"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548</w:t>
            </w:r>
          </w:p>
        </w:tc>
        <w:tc>
          <w:tcPr>
            <w:tcW w:w="524"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2 183 012,40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2 183 012,40</w:t>
            </w:r>
          </w:p>
        </w:tc>
        <w:tc>
          <w:tcPr>
            <w:tcW w:w="555"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nil"/>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lastRenderedPageBreak/>
              <w:t>3</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Государственная экспертиза достоверности определения сметной стоимости объекта капитального строительства</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200 000,00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200 000,00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w:t>
            </w:r>
          </w:p>
        </w:tc>
        <w:tc>
          <w:tcPr>
            <w:tcW w:w="1279" w:type="pct"/>
            <w:tcBorders>
              <w:top w:val="nil"/>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xml:space="preserve">Выполнение работ по капитальному ремонту участка сетей водоснабжения от 12ВК6 до 12ВК11 по ул. Суворова в с. Богучаны  Богучанского района, Красноярского края. </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604</w:t>
            </w:r>
          </w:p>
        </w:tc>
        <w:tc>
          <w:tcPr>
            <w:tcW w:w="524"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3 077 382,00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3 077 382,00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5</w:t>
            </w:r>
          </w:p>
        </w:tc>
        <w:tc>
          <w:tcPr>
            <w:tcW w:w="1279" w:type="pct"/>
            <w:tcBorders>
              <w:top w:val="nil"/>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Выполнение работ по разработке проектной документации по объекту "Строительство сетей теплоснабжения для присоединения проектируемого Физкультурно-оздоровительного комплекса в с. Богучаны Богучанского района"</w:t>
            </w:r>
          </w:p>
        </w:tc>
        <w:tc>
          <w:tcPr>
            <w:tcW w:w="277"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2 051 100,00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2 051 100,00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6</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от 12ТК10 ул.Космонавтов с.Богучаны</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color w:val="000000"/>
                <w:sz w:val="14"/>
                <w:szCs w:val="14"/>
                <w:lang w:eastAsia="ru-RU"/>
              </w:rPr>
            </w:pPr>
            <w:r w:rsidRPr="00B84EE2">
              <w:rPr>
                <w:rFonts w:ascii="Times New Roman" w:eastAsia="Times New Roman" w:hAnsi="Times New Roman"/>
                <w:color w:val="000000"/>
                <w:sz w:val="14"/>
                <w:szCs w:val="14"/>
                <w:lang w:eastAsia="ru-RU"/>
              </w:rPr>
              <w:t>327</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9 989 294,40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99 894,40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9 889 400,00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7</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от котельной №12 ул.Космонавтов с.Богучаны</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color w:val="000000"/>
                <w:sz w:val="14"/>
                <w:szCs w:val="14"/>
                <w:lang w:eastAsia="ru-RU"/>
              </w:rPr>
            </w:pPr>
            <w:r w:rsidRPr="00B84EE2">
              <w:rPr>
                <w:rFonts w:ascii="Times New Roman" w:eastAsia="Times New Roman" w:hAnsi="Times New Roman"/>
                <w:color w:val="000000"/>
                <w:sz w:val="14"/>
                <w:szCs w:val="14"/>
                <w:lang w:eastAsia="ru-RU"/>
              </w:rPr>
              <w:t>176</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8 639 137,20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86 437,20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8 552 700,00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участка сетей теплоснабжения от 12ТК20 ул.Космонавтов с.Богучаны</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color w:val="000000"/>
                <w:sz w:val="14"/>
                <w:szCs w:val="14"/>
                <w:lang w:eastAsia="ru-RU"/>
              </w:rPr>
            </w:pPr>
            <w:r w:rsidRPr="00B84EE2">
              <w:rPr>
                <w:rFonts w:ascii="Times New Roman" w:eastAsia="Times New Roman" w:hAnsi="Times New Roman"/>
                <w:color w:val="000000"/>
                <w:sz w:val="14"/>
                <w:szCs w:val="14"/>
                <w:lang w:eastAsia="ru-RU"/>
              </w:rPr>
              <w:t>210</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4 874 338,80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48 838,80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4 825 500,00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участка сетей теплоснабжения по ул.Киселева от 7ТК10 с.Богучаны</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611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11 870 650,80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2 000 450,80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9 870 200,00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single" w:sz="4" w:space="0" w:color="auto"/>
              <w:left w:val="nil"/>
              <w:bottom w:val="single" w:sz="4" w:space="0" w:color="auto"/>
              <w:right w:val="single" w:sz="4" w:space="0" w:color="auto"/>
            </w:tcBorders>
            <w:shd w:val="clear" w:color="auto" w:fill="auto"/>
            <w:vAlign w:val="bottom"/>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Таежный</w:t>
            </w:r>
          </w:p>
        </w:tc>
        <w:tc>
          <w:tcPr>
            <w:tcW w:w="277"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10</w:t>
            </w:r>
          </w:p>
        </w:tc>
        <w:tc>
          <w:tcPr>
            <w:tcW w:w="1279" w:type="pct"/>
            <w:tcBorders>
              <w:top w:val="nil"/>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по ул. Строителей п. Таежный</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199</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9 899 773,20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99 773,20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9 800 000,00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11</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по ул. Новая п. Таежный</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1361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81 111 690,00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811 690,00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80 300 000,00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12</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по ул. Суворова в п. Таежный Богучанского района</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336</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9 998 989,20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148 989,20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9 850 000,00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13</w:t>
            </w:r>
          </w:p>
        </w:tc>
        <w:tc>
          <w:tcPr>
            <w:tcW w:w="1279" w:type="pct"/>
            <w:tcBorders>
              <w:top w:val="single" w:sz="4" w:space="0" w:color="auto"/>
              <w:left w:val="nil"/>
              <w:bottom w:val="nil"/>
              <w:right w:val="single" w:sz="4" w:space="0" w:color="auto"/>
            </w:tcBorders>
            <w:shd w:val="clear" w:color="auto" w:fill="auto"/>
            <w:vAlign w:val="bottom"/>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тепло-водоснабжения по ул. Ленина в п. Таежный Богучанского района</w:t>
            </w:r>
          </w:p>
        </w:tc>
        <w:tc>
          <w:tcPr>
            <w:tcW w:w="277"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279</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9 996 735,60</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146 735,60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9 850 000,00</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Красногорьевский и п. Ангарский</w:t>
            </w:r>
          </w:p>
        </w:tc>
        <w:tc>
          <w:tcPr>
            <w:tcW w:w="277"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14</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Устройство точек присоединения к магистральной сети водоснабженя в поселках Красногорьевский и Ангарский Богучанского района</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8 850 000,00</w:t>
            </w:r>
          </w:p>
        </w:tc>
        <w:tc>
          <w:tcPr>
            <w:tcW w:w="510"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8 850 000,00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Октябрьский</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15</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Присоединение к сетям водоотведения объекта "Строительство врачебной амбулатории в п. Октябрьский"</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739 892,40</w:t>
            </w:r>
          </w:p>
        </w:tc>
        <w:tc>
          <w:tcPr>
            <w:tcW w:w="510"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739 892,40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single" w:sz="4" w:space="0" w:color="auto"/>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Ангарский</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nil"/>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16</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Приобретение и монтаж башни Рожновского ВБР 25-9 в п. Ангарский Богучанского района Красноярского края</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1 961 389,20</w:t>
            </w:r>
          </w:p>
        </w:tc>
        <w:tc>
          <w:tcPr>
            <w:tcW w:w="510"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1 961 389,20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single" w:sz="4" w:space="0" w:color="auto"/>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Хребтовый</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nil"/>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nil"/>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17</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Приобретение и монтаж башни Рожновского ВБР 25-9 п. Хребтовый Богучанского района Красноярского края</w:t>
            </w:r>
          </w:p>
        </w:tc>
        <w:tc>
          <w:tcPr>
            <w:tcW w:w="277"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ед</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1 961 754,00</w:t>
            </w:r>
          </w:p>
        </w:tc>
        <w:tc>
          <w:tcPr>
            <w:tcW w:w="510"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1 961 754,00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18</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Капитальный ремонт сетей водоснабжения по ул. Ленина в п. Хребтовый Богучанского района Красноярского края</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90</w:t>
            </w:r>
          </w:p>
        </w:tc>
        <w:tc>
          <w:tcPr>
            <w:tcW w:w="524"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338 066,40</w:t>
            </w:r>
          </w:p>
        </w:tc>
        <w:tc>
          <w:tcPr>
            <w:tcW w:w="510" w:type="pct"/>
            <w:tcBorders>
              <w:top w:val="nil"/>
              <w:left w:val="nil"/>
              <w:bottom w:val="single" w:sz="4" w:space="0" w:color="auto"/>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338 066,40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п. Осиновый Мыс</w:t>
            </w:r>
          </w:p>
        </w:tc>
        <w:tc>
          <w:tcPr>
            <w:tcW w:w="277"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nil"/>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nil"/>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19</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Присоединение к сетям водоснабжения объекта "Пристройка к зданию МОУ "Осиновская СОШ № 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мп</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131</w:t>
            </w:r>
          </w:p>
        </w:tc>
        <w:tc>
          <w:tcPr>
            <w:tcW w:w="524"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336 660,00</w:t>
            </w:r>
          </w:p>
        </w:tc>
        <w:tc>
          <w:tcPr>
            <w:tcW w:w="510"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336 660,00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Богучанский район</w:t>
            </w:r>
          </w:p>
        </w:tc>
        <w:tc>
          <w:tcPr>
            <w:tcW w:w="277"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nil"/>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0"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20</w:t>
            </w:r>
          </w:p>
        </w:tc>
        <w:tc>
          <w:tcPr>
            <w:tcW w:w="1279" w:type="pct"/>
            <w:tcBorders>
              <w:top w:val="nil"/>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xml:space="preserve">Капитальный ремонт сетей водоснабжения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712 238,00</w:t>
            </w:r>
          </w:p>
        </w:tc>
        <w:tc>
          <w:tcPr>
            <w:tcW w:w="510"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712 238,00</w:t>
            </w:r>
          </w:p>
        </w:tc>
        <w:tc>
          <w:tcPr>
            <w:tcW w:w="55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12" w:type="pct"/>
            <w:tcBorders>
              <w:top w:val="single" w:sz="4" w:space="0" w:color="auto"/>
              <w:left w:val="nil"/>
              <w:bottom w:val="nil"/>
              <w:right w:val="single" w:sz="4" w:space="0" w:color="auto"/>
            </w:tcBorders>
            <w:shd w:val="clear" w:color="auto" w:fill="auto"/>
            <w:noWrap/>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65" w:type="pct"/>
            <w:tcBorders>
              <w:top w:val="single" w:sz="4" w:space="0" w:color="auto"/>
              <w:left w:val="nil"/>
              <w:bottom w:val="nil"/>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376" w:type="pct"/>
            <w:tcBorders>
              <w:top w:val="single" w:sz="4" w:space="0" w:color="auto"/>
              <w:left w:val="nil"/>
              <w:bottom w:val="nil"/>
              <w:right w:val="single" w:sz="8"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r>
      <w:tr w:rsidR="00B84EE2" w:rsidRPr="00B84EE2" w:rsidTr="00B84EE2">
        <w:trPr>
          <w:trHeight w:val="20"/>
        </w:trPr>
        <w:tc>
          <w:tcPr>
            <w:tcW w:w="19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1279" w:type="pct"/>
            <w:tcBorders>
              <w:top w:val="nil"/>
              <w:left w:val="nil"/>
              <w:bottom w:val="single" w:sz="8" w:space="0" w:color="auto"/>
              <w:right w:val="single" w:sz="4" w:space="0" w:color="auto"/>
            </w:tcBorders>
            <w:shd w:val="clear" w:color="auto" w:fill="auto"/>
            <w:hideMark/>
          </w:tcPr>
          <w:p w:rsidR="00B84EE2" w:rsidRPr="00B84EE2" w:rsidRDefault="00B84EE2" w:rsidP="00B84EE2">
            <w:pPr>
              <w:spacing w:after="0" w:line="240" w:lineRule="auto"/>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Всего по мероприятиям</w:t>
            </w:r>
          </w:p>
        </w:tc>
        <w:tc>
          <w:tcPr>
            <w:tcW w:w="277" w:type="pct"/>
            <w:tcBorders>
              <w:top w:val="nil"/>
              <w:left w:val="nil"/>
              <w:bottom w:val="single" w:sz="8"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409" w:type="pct"/>
            <w:tcBorders>
              <w:top w:val="nil"/>
              <w:left w:val="nil"/>
              <w:bottom w:val="single" w:sz="8" w:space="0" w:color="auto"/>
              <w:right w:val="single" w:sz="4" w:space="0" w:color="auto"/>
            </w:tcBorders>
            <w:shd w:val="clear" w:color="auto" w:fill="auto"/>
            <w:vAlign w:val="center"/>
            <w:hideMark/>
          </w:tcPr>
          <w:p w:rsidR="00B84EE2" w:rsidRPr="00B84EE2" w:rsidRDefault="00B84EE2" w:rsidP="00B84EE2">
            <w:pPr>
              <w:spacing w:after="0" w:line="240" w:lineRule="auto"/>
              <w:jc w:val="center"/>
              <w:rPr>
                <w:rFonts w:ascii="Times New Roman" w:eastAsia="Times New Roman" w:hAnsi="Times New Roman"/>
                <w:sz w:val="14"/>
                <w:szCs w:val="14"/>
                <w:lang w:eastAsia="ru-RU"/>
              </w:rPr>
            </w:pPr>
            <w:r w:rsidRPr="00B84EE2">
              <w:rPr>
                <w:rFonts w:ascii="Times New Roman" w:eastAsia="Times New Roman" w:hAnsi="Times New Roman"/>
                <w:sz w:val="14"/>
                <w:szCs w:val="14"/>
                <w:lang w:eastAsia="ru-RU"/>
              </w:rPr>
              <w:t> </w:t>
            </w:r>
          </w:p>
        </w:tc>
        <w:tc>
          <w:tcPr>
            <w:tcW w:w="524"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169 207 804,00</w:t>
            </w:r>
          </w:p>
        </w:tc>
        <w:tc>
          <w:tcPr>
            <w:tcW w:w="510"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26 270 004,00</w:t>
            </w:r>
          </w:p>
        </w:tc>
        <w:tc>
          <w:tcPr>
            <w:tcW w:w="555"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142 937 800,00</w:t>
            </w:r>
          </w:p>
        </w:tc>
        <w:tc>
          <w:tcPr>
            <w:tcW w:w="512"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0,00</w:t>
            </w:r>
          </w:p>
        </w:tc>
        <w:tc>
          <w:tcPr>
            <w:tcW w:w="365"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0,00</w:t>
            </w:r>
          </w:p>
        </w:tc>
        <w:tc>
          <w:tcPr>
            <w:tcW w:w="376" w:type="pct"/>
            <w:tcBorders>
              <w:top w:val="single" w:sz="4" w:space="0" w:color="auto"/>
              <w:left w:val="nil"/>
              <w:bottom w:val="single" w:sz="8" w:space="0" w:color="auto"/>
              <w:right w:val="single" w:sz="4" w:space="0" w:color="auto"/>
            </w:tcBorders>
            <w:shd w:val="clear" w:color="000000" w:fill="FFFFFF"/>
            <w:vAlign w:val="center"/>
            <w:hideMark/>
          </w:tcPr>
          <w:p w:rsidR="00B84EE2" w:rsidRPr="00B84EE2" w:rsidRDefault="00B84EE2" w:rsidP="00B84EE2">
            <w:pPr>
              <w:spacing w:after="0" w:line="240" w:lineRule="auto"/>
              <w:jc w:val="center"/>
              <w:rPr>
                <w:rFonts w:ascii="Times New Roman" w:eastAsia="Times New Roman" w:hAnsi="Times New Roman"/>
                <w:bCs/>
                <w:sz w:val="14"/>
                <w:szCs w:val="14"/>
                <w:lang w:eastAsia="ru-RU"/>
              </w:rPr>
            </w:pPr>
            <w:r w:rsidRPr="00B84EE2">
              <w:rPr>
                <w:rFonts w:ascii="Times New Roman" w:eastAsia="Times New Roman" w:hAnsi="Times New Roman"/>
                <w:bCs/>
                <w:sz w:val="14"/>
                <w:szCs w:val="14"/>
                <w:lang w:eastAsia="ru-RU"/>
              </w:rPr>
              <w:t>0,00</w:t>
            </w:r>
          </w:p>
        </w:tc>
      </w:tr>
    </w:tbl>
    <w:p w:rsidR="00F00327" w:rsidRDefault="00F00327" w:rsidP="00C94954">
      <w:pPr>
        <w:spacing w:after="0" w:line="240" w:lineRule="auto"/>
        <w:ind w:firstLine="360"/>
        <w:jc w:val="both"/>
        <w:rPr>
          <w:rFonts w:ascii="Times New Roman" w:eastAsia="Times New Roman" w:hAnsi="Times New Roman"/>
          <w:sz w:val="20"/>
          <w:szCs w:val="20"/>
          <w:lang w:eastAsia="ru-RU"/>
        </w:rPr>
      </w:pPr>
    </w:p>
    <w:p w:rsidR="0034345A" w:rsidRDefault="0034345A"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3"/>
      <w:footerReference w:type="first" r:id="rId1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C7" w:rsidRDefault="00C114C7" w:rsidP="00F3397A">
      <w:pPr>
        <w:spacing w:after="0" w:line="240" w:lineRule="auto"/>
      </w:pPr>
      <w:r>
        <w:separator/>
      </w:r>
    </w:p>
  </w:endnote>
  <w:endnote w:type="continuationSeparator" w:id="1">
    <w:p w:rsidR="00C114C7" w:rsidRDefault="00C114C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C51D4" w:rsidRDefault="0011318C">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C51D4" w:rsidRDefault="0011318C">
                      <w:pPr>
                        <w:jc w:val="center"/>
                      </w:pPr>
                      <w:r w:rsidRPr="0011318C">
                        <w:fldChar w:fldCharType="begin"/>
                      </w:r>
                      <w:r w:rsidR="002C51D4">
                        <w:instrText>PAGE    \* MERGEFORMAT</w:instrText>
                      </w:r>
                      <w:r w:rsidRPr="0011318C">
                        <w:fldChar w:fldCharType="separate"/>
                      </w:r>
                      <w:r w:rsidR="0034345A" w:rsidRPr="0034345A">
                        <w:rPr>
                          <w:rFonts w:ascii="Times New Roman" w:eastAsia="Times New Roman" w:hAnsi="Times New Roman"/>
                          <w:noProof/>
                          <w:sz w:val="20"/>
                          <w:szCs w:val="20"/>
                          <w:lang w:eastAsia="ru-RU"/>
                        </w:rPr>
                        <w:t>1</w:t>
                      </w:r>
                      <w:r>
                        <w:rPr>
                          <w:color w:val="8C8C8C" w:themeColor="background1" w:themeShade="8C"/>
                        </w:rPr>
                        <w:fldChar w:fldCharType="end"/>
                      </w:r>
                    </w:p>
                    <w:p w:rsidR="002C51D4" w:rsidRDefault="002C51D4">
                      <w:pPr>
                        <w:spacing w:line="240" w:lineRule="auto"/>
                      </w:pPr>
                      <w:r>
                        <w:rPr>
                          <w:rStyle w:val="24"/>
                          <w:rFonts w:eastAsia="Calibri"/>
                        </w:rPr>
                        <w:t xml:space="preserve">Приложение </w:t>
                      </w:r>
                      <w:r w:rsidR="0011318C" w:rsidRPr="0011318C">
                        <w:fldChar w:fldCharType="begin"/>
                      </w:r>
                      <w:r>
                        <w:instrText xml:space="preserve"> PAGE \* MERGEFORMAT </w:instrText>
                      </w:r>
                      <w:r w:rsidR="0011318C" w:rsidRPr="0011318C">
                        <w:fldChar w:fldCharType="separate"/>
                      </w:r>
                      <w:r w:rsidR="0034345A" w:rsidRPr="0034345A">
                        <w:rPr>
                          <w:rStyle w:val="24"/>
                          <w:rFonts w:eastAsia="Calibri"/>
                          <w:noProof/>
                        </w:rPr>
                        <w:t>1</w:t>
                      </w:r>
                      <w:r w:rsidR="0011318C">
                        <w:rPr>
                          <w:rStyle w:val="24"/>
                          <w:rFonts w:eastAsia="Calibri"/>
                          <w:noProof/>
                        </w:rPr>
                        <w:fldChar w:fldCharType="end"/>
                      </w:r>
                      <w:r>
                        <w:rPr>
                          <w:rStyle w:val="24"/>
                          <w:rFonts w:eastAsia="Calibri"/>
                        </w:rPr>
                        <w:t xml:space="preserve"> к постановлению</w:t>
                      </w:r>
                    </w:p>
                    <w:p w:rsidR="002C51D4" w:rsidRDefault="002C51D4">
                      <w:pPr>
                        <w:spacing w:line="240" w:lineRule="auto"/>
                      </w:pPr>
                      <w:r>
                        <w:rPr>
                          <w:rStyle w:val="24"/>
                          <w:rFonts w:eastAsia="Calibri"/>
                        </w:rPr>
                        <w:t>администрации Богучанского района</w:t>
                      </w:r>
                    </w:p>
                    <w:p w:rsidR="002C51D4" w:rsidRDefault="002C51D4">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34345A">
                          <w:rPr>
                            <w:noProof/>
                          </w:rPr>
                          <w:t>1</w:t>
                        </w:r>
                      </w:fldSimple>
                    </w:p>
                    <w:p w:rsidR="002C51D4" w:rsidRDefault="002C51D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C51D4" w:rsidRDefault="0011318C">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C7" w:rsidRDefault="00C114C7" w:rsidP="00F3397A">
      <w:pPr>
        <w:spacing w:after="0" w:line="240" w:lineRule="auto"/>
      </w:pPr>
      <w:r>
        <w:separator/>
      </w:r>
    </w:p>
  </w:footnote>
  <w:footnote w:type="continuationSeparator" w:id="1">
    <w:p w:rsidR="00C114C7" w:rsidRDefault="00C114C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63D0446"/>
    <w:multiLevelType w:val="hybridMultilevel"/>
    <w:tmpl w:val="381CE774"/>
    <w:lvl w:ilvl="0" w:tplc="65D29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AC31727"/>
    <w:multiLevelType w:val="hybridMultilevel"/>
    <w:tmpl w:val="C04E1FB6"/>
    <w:lvl w:ilvl="0" w:tplc="D89A48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7C9"/>
    <w:multiLevelType w:val="hybridMultilevel"/>
    <w:tmpl w:val="14DC91AA"/>
    <w:lvl w:ilvl="0" w:tplc="B50E5A5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0301B"/>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9">
    <w:nsid w:val="12F43BA1"/>
    <w:multiLevelType w:val="hybridMultilevel"/>
    <w:tmpl w:val="71262CE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7F3215"/>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1">
    <w:nsid w:val="149D060C"/>
    <w:multiLevelType w:val="hybridMultilevel"/>
    <w:tmpl w:val="A386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C871C8"/>
    <w:multiLevelType w:val="hybridMultilevel"/>
    <w:tmpl w:val="AC20BBF0"/>
    <w:lvl w:ilvl="0" w:tplc="B80426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324DBD"/>
    <w:multiLevelType w:val="hybridMultilevel"/>
    <w:tmpl w:val="3356F8FA"/>
    <w:lvl w:ilvl="0" w:tplc="FCA28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C6319F"/>
    <w:multiLevelType w:val="hybridMultilevel"/>
    <w:tmpl w:val="586C8DEE"/>
    <w:lvl w:ilvl="0" w:tplc="387075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E029F5"/>
    <w:multiLevelType w:val="hybridMultilevel"/>
    <w:tmpl w:val="9D703BF8"/>
    <w:lvl w:ilvl="0" w:tplc="34BEB6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A2631CB"/>
    <w:multiLevelType w:val="multilevel"/>
    <w:tmpl w:val="EFC050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2CA02F1D"/>
    <w:multiLevelType w:val="hybridMultilevel"/>
    <w:tmpl w:val="B5ECD7CC"/>
    <w:lvl w:ilvl="0" w:tplc="E638A598">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F7026CC"/>
    <w:multiLevelType w:val="multilevel"/>
    <w:tmpl w:val="5D98FFD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29124E1"/>
    <w:multiLevelType w:val="hybridMultilevel"/>
    <w:tmpl w:val="F60EF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B254102"/>
    <w:multiLevelType w:val="hybridMultilevel"/>
    <w:tmpl w:val="589CC2EA"/>
    <w:lvl w:ilvl="0" w:tplc="E79612F4">
      <w:start w:val="1"/>
      <w:numFmt w:val="decimal"/>
      <w:lvlText w:val="%1."/>
      <w:lvlJc w:val="left"/>
      <w:pPr>
        <w:ind w:left="1070" w:hanging="37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40BC29AF"/>
    <w:multiLevelType w:val="multilevel"/>
    <w:tmpl w:val="C69A8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42376853"/>
    <w:multiLevelType w:val="hybridMultilevel"/>
    <w:tmpl w:val="5FCA4868"/>
    <w:lvl w:ilvl="0" w:tplc="C42690A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7">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9">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FB59E7"/>
    <w:multiLevelType w:val="multilevel"/>
    <w:tmpl w:val="CB2607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4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99745D3"/>
    <w:multiLevelType w:val="multilevel"/>
    <w:tmpl w:val="C9D6CA64"/>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08A5507"/>
    <w:multiLevelType w:val="hybridMultilevel"/>
    <w:tmpl w:val="A3741318"/>
    <w:lvl w:ilvl="0" w:tplc="8A3EEEF6">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82A3835"/>
    <w:multiLevelType w:val="multilevel"/>
    <w:tmpl w:val="01CAF530"/>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9AE53E6"/>
    <w:multiLevelType w:val="hybridMultilevel"/>
    <w:tmpl w:val="7D327EFE"/>
    <w:lvl w:ilvl="0" w:tplc="A7CCAB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1">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51"/>
  </w:num>
  <w:num w:numId="4">
    <w:abstractNumId w:val="13"/>
  </w:num>
  <w:num w:numId="5">
    <w:abstractNumId w:val="43"/>
  </w:num>
  <w:num w:numId="6">
    <w:abstractNumId w:val="38"/>
  </w:num>
  <w:num w:numId="7">
    <w:abstractNumId w:val="42"/>
  </w:num>
  <w:num w:numId="8">
    <w:abstractNumId w:val="32"/>
  </w:num>
  <w:num w:numId="9">
    <w:abstractNumId w:val="41"/>
  </w:num>
  <w:num w:numId="10">
    <w:abstractNumId w:val="36"/>
  </w:num>
  <w:num w:numId="11">
    <w:abstractNumId w:val="45"/>
  </w:num>
  <w:num w:numId="12">
    <w:abstractNumId w:val="11"/>
  </w:num>
  <w:num w:numId="13">
    <w:abstractNumId w:val="15"/>
  </w:num>
  <w:num w:numId="14">
    <w:abstractNumId w:val="40"/>
  </w:num>
  <w:num w:numId="15">
    <w:abstractNumId w:val="20"/>
  </w:num>
  <w:num w:numId="16">
    <w:abstractNumId w:val="18"/>
  </w:num>
  <w:num w:numId="17">
    <w:abstractNumId w:val="12"/>
  </w:num>
  <w:num w:numId="18">
    <w:abstractNumId w:val="24"/>
  </w:num>
  <w:num w:numId="19">
    <w:abstractNumId w:val="23"/>
  </w:num>
  <w:num w:numId="20">
    <w:abstractNumId w:val="10"/>
  </w:num>
  <w:num w:numId="21">
    <w:abstractNumId w:val="48"/>
  </w:num>
  <w:num w:numId="22">
    <w:abstractNumId w:val="19"/>
  </w:num>
  <w:num w:numId="23">
    <w:abstractNumId w:val="35"/>
  </w:num>
  <w:num w:numId="24">
    <w:abstractNumId w:val="49"/>
  </w:num>
  <w:num w:numId="25">
    <w:abstractNumId w:val="37"/>
  </w:num>
  <w:num w:numId="26">
    <w:abstractNumId w:val="29"/>
  </w:num>
  <w:num w:numId="27">
    <w:abstractNumId w:val="17"/>
  </w:num>
  <w:num w:numId="28">
    <w:abstractNumId w:va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25"/>
  </w:num>
  <w:num w:numId="33">
    <w:abstractNumId w:val="14"/>
  </w:num>
  <w:num w:numId="34">
    <w:abstractNumId w:val="31"/>
  </w:num>
  <w:num w:numId="35">
    <w:abstractNumId w:val="47"/>
  </w:num>
  <w:num w:numId="36">
    <w:abstractNumId w:val="44"/>
  </w:num>
  <w:num w:numId="37">
    <w:abstractNumId w:val="21"/>
  </w:num>
  <w:num w:numId="38">
    <w:abstractNumId w:val="50"/>
  </w:num>
  <w:num w:numId="39">
    <w:abstractNumId w:val="46"/>
  </w:num>
  <w:num w:numId="40">
    <w:abstractNumId w:val="26"/>
  </w:num>
  <w:num w:numId="41">
    <w:abstractNumId w:val="9"/>
  </w:num>
  <w:num w:numId="42">
    <w:abstractNumId w:val="33"/>
  </w:num>
  <w:num w:numId="43">
    <w:abstractNumId w:val="34"/>
    <w:lvlOverride w:ilvl="0">
      <w:startOverride w:val="1"/>
    </w:lvlOverride>
    <w:lvlOverride w:ilvl="1"/>
    <w:lvlOverride w:ilvl="2"/>
    <w:lvlOverride w:ilvl="3"/>
    <w:lvlOverride w:ilvl="4"/>
    <w:lvlOverride w:ilvl="5"/>
    <w:lvlOverride w:ilvl="6"/>
    <w:lvlOverride w:ilvl="7"/>
    <w:lvlOverride w:ilvl="8"/>
  </w:num>
  <w:num w:numId="44">
    <w:abstractNumId w:val="28"/>
  </w:num>
  <w:num w:numId="45">
    <w:abstractNumId w:val="30"/>
  </w:num>
  <w:num w:numId="46">
    <w:abstractNumId w:val="39"/>
  </w:num>
  <w:num w:numId="47">
    <w:abstractNumId w:val="16"/>
  </w:num>
  <w:num w:numId="48">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5529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A99"/>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53"/>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44F"/>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161"/>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18C"/>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5B"/>
    <w:rsid w:val="002036DA"/>
    <w:rsid w:val="00203858"/>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656"/>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BDE"/>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03"/>
    <w:rsid w:val="002E35E3"/>
    <w:rsid w:val="002E3F8E"/>
    <w:rsid w:val="002E4285"/>
    <w:rsid w:val="002E4399"/>
    <w:rsid w:val="002E47BA"/>
    <w:rsid w:val="002E4AB3"/>
    <w:rsid w:val="002E4C37"/>
    <w:rsid w:val="002E5215"/>
    <w:rsid w:val="002E52FF"/>
    <w:rsid w:val="002E551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51E"/>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45A"/>
    <w:rsid w:val="00343510"/>
    <w:rsid w:val="0034367D"/>
    <w:rsid w:val="00343B0A"/>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C3A"/>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3CA"/>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9DC"/>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4A7"/>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378F"/>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C8B"/>
    <w:rsid w:val="007A4ED2"/>
    <w:rsid w:val="007A51D5"/>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10C"/>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1CCB"/>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32"/>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D91"/>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6F36"/>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939"/>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5D6"/>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8A4"/>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D7DC6"/>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8CC"/>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4EE2"/>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A0350"/>
    <w:rsid w:val="00BA045A"/>
    <w:rsid w:val="00BA0D1D"/>
    <w:rsid w:val="00BA1516"/>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5F52"/>
    <w:rsid w:val="00C0638B"/>
    <w:rsid w:val="00C067E2"/>
    <w:rsid w:val="00C06897"/>
    <w:rsid w:val="00C072C6"/>
    <w:rsid w:val="00C07414"/>
    <w:rsid w:val="00C07607"/>
    <w:rsid w:val="00C07C15"/>
    <w:rsid w:val="00C07D1E"/>
    <w:rsid w:val="00C07FCE"/>
    <w:rsid w:val="00C1019D"/>
    <w:rsid w:val="00C106E5"/>
    <w:rsid w:val="00C11148"/>
    <w:rsid w:val="00C1141F"/>
    <w:rsid w:val="00C114C7"/>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A30"/>
    <w:rsid w:val="00C45C90"/>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4C6"/>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6CA7"/>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0A"/>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4ED"/>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6FA9"/>
    <w:rsid w:val="00D9723A"/>
    <w:rsid w:val="00D97676"/>
    <w:rsid w:val="00D977CD"/>
    <w:rsid w:val="00D97FB8"/>
    <w:rsid w:val="00DA0028"/>
    <w:rsid w:val="00DA04B0"/>
    <w:rsid w:val="00DA0597"/>
    <w:rsid w:val="00DA05DE"/>
    <w:rsid w:val="00DA06B1"/>
    <w:rsid w:val="00DA096E"/>
    <w:rsid w:val="00DA0C84"/>
    <w:rsid w:val="00DA1626"/>
    <w:rsid w:val="00DA1C73"/>
    <w:rsid w:val="00DA1CD3"/>
    <w:rsid w:val="00DA1EFA"/>
    <w:rsid w:val="00DA304A"/>
    <w:rsid w:val="00DA310F"/>
    <w:rsid w:val="00DA384B"/>
    <w:rsid w:val="00DA38D6"/>
    <w:rsid w:val="00DA3C20"/>
    <w:rsid w:val="00DA3C8E"/>
    <w:rsid w:val="00DA5111"/>
    <w:rsid w:val="00DA561D"/>
    <w:rsid w:val="00DA56DD"/>
    <w:rsid w:val="00DA5ADB"/>
    <w:rsid w:val="00DA70F5"/>
    <w:rsid w:val="00DA7130"/>
    <w:rsid w:val="00DA7571"/>
    <w:rsid w:val="00DA7A52"/>
    <w:rsid w:val="00DA7BD7"/>
    <w:rsid w:val="00DA7C00"/>
    <w:rsid w:val="00DA7E69"/>
    <w:rsid w:val="00DB07AE"/>
    <w:rsid w:val="00DB09B5"/>
    <w:rsid w:val="00DB0C49"/>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842"/>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461"/>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01D"/>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327"/>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6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76C"/>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4D2"/>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1AE7"/>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BEF"/>
    <w:rsid w:val="00FC4D31"/>
    <w:rsid w:val="00FC513E"/>
    <w:rsid w:val="00FC5536"/>
    <w:rsid w:val="00FC623A"/>
    <w:rsid w:val="00FC63C6"/>
    <w:rsid w:val="00FC6E2A"/>
    <w:rsid w:val="00FC7675"/>
    <w:rsid w:val="00FC7727"/>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830806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733513">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2659617">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307028">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386964">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182822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214695">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0F0A-8C33-42AE-BC1C-CA935E8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2022-06-17T07:37:00Z</cp:lastPrinted>
  <dcterms:created xsi:type="dcterms:W3CDTF">2022-07-08T05:13:00Z</dcterms:created>
  <dcterms:modified xsi:type="dcterms:W3CDTF">2022-07-08T05:13:00Z</dcterms:modified>
</cp:coreProperties>
</file>