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79462B">
        <w:rPr>
          <w:rFonts w:ascii="Times New Roman" w:eastAsia="Times New Roman" w:hAnsi="Times New Roman"/>
          <w:b/>
          <w:sz w:val="56"/>
          <w:szCs w:val="56"/>
          <w:lang w:eastAsia="ru-RU"/>
        </w:rPr>
        <w:t>12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79462B"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7F6A1E" w:rsidRPr="007F6A1E" w:rsidRDefault="00E35FE6" w:rsidP="007F6A1E">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sidR="007F6A1E" w:rsidRPr="007F6A1E">
        <w:rPr>
          <w:rFonts w:ascii="Times New Roman" w:hAnsi="Times New Roman"/>
          <w:bCs/>
          <w:sz w:val="20"/>
          <w:szCs w:val="20"/>
        </w:rPr>
        <w:t>24/1-183</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sidR="007F6A1E">
        <w:rPr>
          <w:rFonts w:ascii="Times New Roman" w:hAnsi="Times New Roman"/>
          <w:sz w:val="20"/>
          <w:szCs w:val="20"/>
        </w:rPr>
        <w:t>17.05</w:t>
      </w:r>
      <w:r w:rsidR="00163B4C" w:rsidRPr="00163B4C">
        <w:rPr>
          <w:rFonts w:ascii="Times New Roman" w:hAnsi="Times New Roman"/>
          <w:sz w:val="20"/>
          <w:szCs w:val="20"/>
        </w:rPr>
        <w:t>.2018</w:t>
      </w:r>
      <w:r w:rsidRPr="00163B4C">
        <w:rPr>
          <w:rFonts w:ascii="Times New Roman" w:hAnsi="Times New Roman"/>
          <w:sz w:val="20"/>
          <w:szCs w:val="20"/>
        </w:rPr>
        <w:t xml:space="preserve"> г </w:t>
      </w:r>
      <w:r w:rsidR="00687495" w:rsidRPr="00163B4C">
        <w:rPr>
          <w:rFonts w:ascii="Times New Roman" w:hAnsi="Times New Roman"/>
          <w:sz w:val="20"/>
          <w:szCs w:val="20"/>
        </w:rPr>
        <w:t>«</w:t>
      </w:r>
      <w:r w:rsidR="007F6A1E" w:rsidRPr="007F6A1E">
        <w:rPr>
          <w:rFonts w:ascii="Times New Roman" w:hAnsi="Times New Roman"/>
          <w:sz w:val="20"/>
          <w:szCs w:val="20"/>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r w:rsidR="007F6A1E">
        <w:rPr>
          <w:rFonts w:ascii="Times New Roman" w:hAnsi="Times New Roman"/>
          <w:sz w:val="20"/>
          <w:szCs w:val="20"/>
        </w:rPr>
        <w:t>»</w:t>
      </w:r>
    </w:p>
    <w:p w:rsidR="001C2FCB" w:rsidRPr="001C2FCB" w:rsidRDefault="007F6A1E" w:rsidP="001C2FCB">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24/1-184</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17.05</w:t>
      </w:r>
      <w:r w:rsidRPr="00163B4C">
        <w:rPr>
          <w:rFonts w:ascii="Times New Roman" w:hAnsi="Times New Roman"/>
          <w:sz w:val="20"/>
          <w:szCs w:val="20"/>
        </w:rPr>
        <w:t>.2018 г «</w:t>
      </w:r>
      <w:r w:rsidR="001C2FCB" w:rsidRPr="001C2FCB">
        <w:rPr>
          <w:rFonts w:ascii="Times New Roman" w:hAnsi="Times New Roman"/>
          <w:sz w:val="20"/>
          <w:szCs w:val="20"/>
        </w:rPr>
        <w:t>Об утверждении Положения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w:t>
      </w:r>
      <w:r w:rsidR="001C2FCB">
        <w:rPr>
          <w:rFonts w:ascii="Times New Roman" w:hAnsi="Times New Roman"/>
          <w:sz w:val="20"/>
          <w:szCs w:val="20"/>
        </w:rPr>
        <w:t>»</w:t>
      </w:r>
      <w:r w:rsidR="001C2FCB" w:rsidRPr="001C2FCB">
        <w:rPr>
          <w:rFonts w:ascii="Times New Roman" w:hAnsi="Times New Roman"/>
          <w:sz w:val="20"/>
          <w:szCs w:val="20"/>
        </w:rPr>
        <w:t xml:space="preserve"> </w:t>
      </w:r>
    </w:p>
    <w:p w:rsidR="00A53589" w:rsidRPr="00A53589" w:rsidRDefault="00283E79" w:rsidP="00A53589">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24/1-185</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17.05</w:t>
      </w:r>
      <w:r w:rsidRPr="00163B4C">
        <w:rPr>
          <w:rFonts w:ascii="Times New Roman" w:hAnsi="Times New Roman"/>
          <w:sz w:val="20"/>
          <w:szCs w:val="20"/>
        </w:rPr>
        <w:t>.2018 г «</w:t>
      </w:r>
      <w:r w:rsidR="00A53589" w:rsidRPr="00A53589">
        <w:rPr>
          <w:rFonts w:ascii="Times New Roman" w:hAnsi="Times New Roman"/>
          <w:sz w:val="20"/>
          <w:szCs w:val="20"/>
        </w:rPr>
        <w:t>О присвоении звания  «Почетный гражданин Богучанского района»</w:t>
      </w:r>
      <w:r w:rsidR="00A53589">
        <w:rPr>
          <w:rFonts w:ascii="Times New Roman" w:hAnsi="Times New Roman"/>
          <w:sz w:val="20"/>
          <w:szCs w:val="20"/>
        </w:rPr>
        <w:t>»</w:t>
      </w:r>
    </w:p>
    <w:p w:rsidR="00A53589" w:rsidRPr="00A53589" w:rsidRDefault="00A53589" w:rsidP="00A53589">
      <w:pPr>
        <w:pStyle w:val="affff7"/>
        <w:numPr>
          <w:ilvl w:val="0"/>
          <w:numId w:val="9"/>
        </w:numPr>
        <w:tabs>
          <w:tab w:val="left" w:pos="0"/>
        </w:tabs>
        <w:spacing w:before="24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24/1-186</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17.05</w:t>
      </w:r>
      <w:r w:rsidRPr="00163B4C">
        <w:rPr>
          <w:rFonts w:ascii="Times New Roman" w:hAnsi="Times New Roman"/>
          <w:sz w:val="20"/>
          <w:szCs w:val="20"/>
        </w:rPr>
        <w:t>.2018 г «</w:t>
      </w:r>
      <w:r w:rsidRPr="00A53589">
        <w:rPr>
          <w:rFonts w:ascii="Times New Roman" w:hAnsi="Times New Roman"/>
          <w:sz w:val="20"/>
          <w:szCs w:val="20"/>
        </w:rPr>
        <w:t>О  награждении Почетной грамотой Богучанского районного Совета депутатов</w:t>
      </w:r>
      <w:r>
        <w:rPr>
          <w:rFonts w:ascii="Times New Roman" w:hAnsi="Times New Roman"/>
          <w:sz w:val="20"/>
          <w:szCs w:val="20"/>
        </w:rPr>
        <w:t>»</w:t>
      </w:r>
    </w:p>
    <w:p w:rsidR="004030AF" w:rsidRPr="004030AF" w:rsidRDefault="004030AF" w:rsidP="004030AF">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24/1-187</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17.05</w:t>
      </w:r>
      <w:r w:rsidRPr="00163B4C">
        <w:rPr>
          <w:rFonts w:ascii="Times New Roman" w:hAnsi="Times New Roman"/>
          <w:sz w:val="20"/>
          <w:szCs w:val="20"/>
        </w:rPr>
        <w:t>.2018 г «</w:t>
      </w:r>
      <w:r w:rsidRPr="004030AF">
        <w:rPr>
          <w:rFonts w:ascii="Times New Roman" w:hAnsi="Times New Roman"/>
          <w:sz w:val="20"/>
          <w:szCs w:val="20"/>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r>
        <w:rPr>
          <w:rFonts w:ascii="Times New Roman" w:hAnsi="Times New Roman"/>
          <w:sz w:val="20"/>
          <w:szCs w:val="20"/>
        </w:rPr>
        <w:t>»</w:t>
      </w:r>
    </w:p>
    <w:p w:rsidR="00C75CE6" w:rsidRDefault="00C75CE6" w:rsidP="004030AF">
      <w:pPr>
        <w:pStyle w:val="affff7"/>
        <w:tabs>
          <w:tab w:val="left" w:pos="0"/>
        </w:tabs>
        <w:autoSpaceDE w:val="0"/>
        <w:autoSpaceDN w:val="0"/>
        <w:adjustRightInd w:val="0"/>
        <w:spacing w:after="0" w:line="240" w:lineRule="auto"/>
        <w:ind w:left="1134"/>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4030AF" w:rsidRDefault="004030AF" w:rsidP="0079462B">
      <w:pPr>
        <w:tabs>
          <w:tab w:val="left" w:pos="0"/>
        </w:tabs>
        <w:autoSpaceDE w:val="0"/>
        <w:autoSpaceDN w:val="0"/>
        <w:adjustRightInd w:val="0"/>
        <w:spacing w:after="0" w:line="240" w:lineRule="auto"/>
        <w:jc w:val="both"/>
        <w:rPr>
          <w:rFonts w:ascii="Times New Roman" w:hAnsi="Times New Roman"/>
          <w:sz w:val="20"/>
          <w:szCs w:val="20"/>
        </w:rPr>
      </w:pPr>
    </w:p>
    <w:p w:rsidR="007F6A1E" w:rsidRDefault="007F6A1E" w:rsidP="0079462B">
      <w:pPr>
        <w:tabs>
          <w:tab w:val="left" w:pos="0"/>
        </w:tabs>
        <w:autoSpaceDE w:val="0"/>
        <w:autoSpaceDN w:val="0"/>
        <w:adjustRightInd w:val="0"/>
        <w:spacing w:after="0" w:line="240" w:lineRule="auto"/>
        <w:jc w:val="both"/>
        <w:rPr>
          <w:rFonts w:ascii="Times New Roman" w:hAnsi="Times New Roman"/>
          <w:sz w:val="20"/>
          <w:szCs w:val="20"/>
        </w:rPr>
      </w:pPr>
    </w:p>
    <w:p w:rsidR="00557283" w:rsidRPr="00557283" w:rsidRDefault="00557283" w:rsidP="00557283">
      <w:pPr>
        <w:spacing w:after="0"/>
        <w:jc w:val="center"/>
        <w:rPr>
          <w:rFonts w:ascii="Times New Roman" w:hAnsi="Times New Roman"/>
          <w:bCs/>
          <w:sz w:val="18"/>
          <w:szCs w:val="18"/>
        </w:rPr>
      </w:pPr>
      <w:r w:rsidRPr="00557283">
        <w:rPr>
          <w:rFonts w:ascii="Times New Roman" w:hAnsi="Times New Roman"/>
          <w:bCs/>
          <w:sz w:val="18"/>
          <w:szCs w:val="18"/>
        </w:rPr>
        <w:lastRenderedPageBreak/>
        <w:t>БОГУЧАНСКИЙ РАЙОННЫЙ СОВЕТ ДЕПУТАТОВ</w:t>
      </w:r>
    </w:p>
    <w:p w:rsidR="00557283" w:rsidRPr="00557283" w:rsidRDefault="00557283" w:rsidP="00557283">
      <w:pPr>
        <w:keepNext/>
        <w:spacing w:after="0" w:line="240" w:lineRule="auto"/>
        <w:jc w:val="center"/>
        <w:outlineLvl w:val="0"/>
        <w:rPr>
          <w:rFonts w:ascii="Times New Roman" w:eastAsia="Times New Roman" w:hAnsi="Times New Roman"/>
          <w:bCs/>
          <w:sz w:val="18"/>
          <w:szCs w:val="18"/>
          <w:lang/>
        </w:rPr>
      </w:pPr>
      <w:r w:rsidRPr="00557283">
        <w:rPr>
          <w:rFonts w:ascii="Times New Roman" w:eastAsia="Times New Roman" w:hAnsi="Times New Roman"/>
          <w:bCs/>
          <w:sz w:val="18"/>
          <w:szCs w:val="18"/>
          <w:lang/>
        </w:rPr>
        <w:t>РЕШЕНИЕ</w:t>
      </w:r>
    </w:p>
    <w:p w:rsidR="00557283" w:rsidRPr="00557283" w:rsidRDefault="00557283" w:rsidP="00557283">
      <w:pPr>
        <w:spacing w:after="0"/>
        <w:jc w:val="center"/>
        <w:rPr>
          <w:rFonts w:ascii="Times New Roman" w:hAnsi="Times New Roman"/>
          <w:bCs/>
          <w:sz w:val="20"/>
          <w:szCs w:val="20"/>
        </w:rPr>
      </w:pPr>
      <w:r w:rsidRPr="00557283">
        <w:rPr>
          <w:rFonts w:ascii="Times New Roman" w:hAnsi="Times New Roman"/>
          <w:bCs/>
          <w:sz w:val="20"/>
          <w:szCs w:val="20"/>
        </w:rPr>
        <w:t xml:space="preserve">17.05.2018                                 с. </w:t>
      </w:r>
      <w:proofErr w:type="spellStart"/>
      <w:r w:rsidRPr="00557283">
        <w:rPr>
          <w:rFonts w:ascii="Times New Roman" w:hAnsi="Times New Roman"/>
          <w:bCs/>
          <w:sz w:val="20"/>
          <w:szCs w:val="20"/>
        </w:rPr>
        <w:t>Богучаны</w:t>
      </w:r>
      <w:proofErr w:type="spellEnd"/>
      <w:r w:rsidRPr="00557283">
        <w:rPr>
          <w:rFonts w:ascii="Times New Roman" w:hAnsi="Times New Roman"/>
          <w:bCs/>
          <w:sz w:val="20"/>
          <w:szCs w:val="20"/>
        </w:rPr>
        <w:t xml:space="preserve">                                №24/1-183</w:t>
      </w:r>
    </w:p>
    <w:p w:rsidR="00557283" w:rsidRPr="00557283" w:rsidRDefault="00557283" w:rsidP="00557283">
      <w:pPr>
        <w:widowControl w:val="0"/>
        <w:autoSpaceDE w:val="0"/>
        <w:autoSpaceDN w:val="0"/>
        <w:adjustRightInd w:val="0"/>
        <w:spacing w:after="0"/>
        <w:jc w:val="center"/>
        <w:rPr>
          <w:rFonts w:ascii="Times New Roman" w:hAnsi="Times New Roman"/>
          <w:sz w:val="20"/>
          <w:szCs w:val="20"/>
        </w:rPr>
      </w:pPr>
    </w:p>
    <w:p w:rsidR="00557283" w:rsidRPr="00557283" w:rsidRDefault="00557283" w:rsidP="00557283">
      <w:pPr>
        <w:jc w:val="center"/>
        <w:rPr>
          <w:rFonts w:ascii="Times New Roman" w:hAnsi="Times New Roman"/>
          <w:sz w:val="20"/>
          <w:szCs w:val="20"/>
        </w:rPr>
      </w:pPr>
      <w:r w:rsidRPr="00557283">
        <w:rPr>
          <w:rFonts w:ascii="Times New Roman" w:hAnsi="Times New Roman"/>
          <w:sz w:val="20"/>
          <w:szCs w:val="20"/>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p>
    <w:p w:rsidR="00557283" w:rsidRDefault="00557283" w:rsidP="00557283">
      <w:pPr>
        <w:widowControl w:val="0"/>
        <w:spacing w:after="0" w:line="240" w:lineRule="auto"/>
        <w:ind w:left="40" w:right="20" w:firstLine="680"/>
        <w:jc w:val="both"/>
        <w:rPr>
          <w:rFonts w:ascii="Times New Roman" w:hAnsi="Times New Roman"/>
          <w:sz w:val="20"/>
          <w:szCs w:val="20"/>
          <w:lang/>
        </w:rPr>
      </w:pPr>
      <w:r w:rsidRPr="00557283">
        <w:rPr>
          <w:rFonts w:ascii="Times New Roman" w:hAnsi="Times New Roman"/>
          <w:sz w:val="20"/>
          <w:szCs w:val="20"/>
          <w:lang/>
        </w:rPr>
        <w:t xml:space="preserve">   В целях приведения отдельных норм Положения о порядке  проведения конкурса по отбору кандидатур на должность Главы Богучанского района в соответствие законодательству</w:t>
      </w:r>
      <w:r w:rsidRPr="00557283">
        <w:rPr>
          <w:rFonts w:ascii="Times New Roman" w:hAnsi="Times New Roman"/>
          <w:sz w:val="20"/>
          <w:szCs w:val="20"/>
          <w:lang/>
        </w:rPr>
        <w:t xml:space="preserve">, </w:t>
      </w:r>
      <w:r w:rsidRPr="00557283">
        <w:rPr>
          <w:rFonts w:ascii="Times New Roman" w:hAnsi="Times New Roman"/>
          <w:sz w:val="20"/>
          <w:szCs w:val="20"/>
          <w:lang/>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557283">
        <w:rPr>
          <w:rFonts w:ascii="Times New Roman" w:hAnsi="Times New Roman"/>
          <w:sz w:val="20"/>
          <w:szCs w:val="20"/>
          <w:lang/>
        </w:rPr>
        <w:t xml:space="preserve">, руководствуясь статьями 32, 36 </w:t>
      </w:r>
      <w:proofErr w:type="spellStart"/>
      <w:r w:rsidRPr="00557283">
        <w:rPr>
          <w:rFonts w:ascii="Times New Roman" w:hAnsi="Times New Roman"/>
          <w:sz w:val="20"/>
          <w:szCs w:val="20"/>
          <w:lang/>
        </w:rPr>
        <w:t>Богучанский</w:t>
      </w:r>
      <w:proofErr w:type="spellEnd"/>
      <w:r w:rsidRPr="00557283">
        <w:rPr>
          <w:rFonts w:ascii="Times New Roman" w:hAnsi="Times New Roman"/>
          <w:sz w:val="20"/>
          <w:szCs w:val="20"/>
          <w:lang/>
        </w:rPr>
        <w:t xml:space="preserve"> районный Совет депутатов</w:t>
      </w:r>
      <w:r>
        <w:rPr>
          <w:rFonts w:ascii="Times New Roman" w:hAnsi="Times New Roman"/>
          <w:sz w:val="20"/>
          <w:szCs w:val="20"/>
          <w:lang/>
        </w:rPr>
        <w:t>,</w:t>
      </w:r>
    </w:p>
    <w:p w:rsidR="00557283" w:rsidRPr="00557283" w:rsidRDefault="00557283" w:rsidP="00557283">
      <w:pPr>
        <w:widowControl w:val="0"/>
        <w:spacing w:after="0" w:line="240" w:lineRule="auto"/>
        <w:ind w:left="40" w:right="20" w:firstLine="680"/>
        <w:jc w:val="both"/>
        <w:rPr>
          <w:rFonts w:ascii="Times New Roman" w:hAnsi="Times New Roman"/>
          <w:sz w:val="20"/>
          <w:szCs w:val="20"/>
          <w:lang/>
        </w:rPr>
      </w:pPr>
      <w:r w:rsidRPr="00557283">
        <w:rPr>
          <w:rFonts w:ascii="Times New Roman" w:hAnsi="Times New Roman"/>
          <w:sz w:val="20"/>
          <w:szCs w:val="20"/>
          <w:lang/>
        </w:rPr>
        <w:t xml:space="preserve"> </w:t>
      </w:r>
      <w:r w:rsidRPr="00557283">
        <w:rPr>
          <w:rFonts w:ascii="Times New Roman" w:hAnsi="Times New Roman"/>
          <w:bCs/>
          <w:sz w:val="20"/>
          <w:szCs w:val="20"/>
          <w:lang/>
        </w:rPr>
        <w:t>РЕШИЛ:</w:t>
      </w:r>
    </w:p>
    <w:p w:rsidR="00557283" w:rsidRPr="00557283" w:rsidRDefault="00557283" w:rsidP="00557283">
      <w:pPr>
        <w:widowControl w:val="0"/>
        <w:spacing w:after="0" w:line="240" w:lineRule="auto"/>
        <w:ind w:left="40" w:right="20" w:firstLine="680"/>
        <w:jc w:val="both"/>
        <w:rPr>
          <w:rFonts w:ascii="Times New Roman" w:hAnsi="Times New Roman"/>
          <w:sz w:val="20"/>
          <w:szCs w:val="20"/>
          <w:lang/>
        </w:rPr>
      </w:pPr>
      <w:r w:rsidRPr="00557283">
        <w:rPr>
          <w:rFonts w:ascii="Times New Roman" w:hAnsi="Times New Roman"/>
          <w:sz w:val="20"/>
          <w:szCs w:val="20"/>
          <w:lang/>
        </w:rPr>
        <w:t xml:space="preserve">1. </w:t>
      </w:r>
      <w:r w:rsidRPr="00557283">
        <w:rPr>
          <w:rFonts w:ascii="Times New Roman" w:hAnsi="Times New Roman"/>
          <w:sz w:val="20"/>
          <w:szCs w:val="20"/>
          <w:lang/>
        </w:rPr>
        <w:t xml:space="preserve">Внести изменения </w:t>
      </w:r>
      <w:r w:rsidRPr="00557283">
        <w:rPr>
          <w:rFonts w:ascii="Times New Roman" w:hAnsi="Times New Roman"/>
          <w:sz w:val="20"/>
          <w:szCs w:val="20"/>
          <w:lang/>
        </w:rPr>
        <w:t xml:space="preserve">в </w:t>
      </w:r>
      <w:r w:rsidRPr="00557283">
        <w:rPr>
          <w:rFonts w:ascii="Times New Roman" w:hAnsi="Times New Roman"/>
          <w:sz w:val="20"/>
          <w:szCs w:val="20"/>
          <w:lang/>
        </w:rPr>
        <w:t xml:space="preserve">приложение к </w:t>
      </w:r>
      <w:r w:rsidRPr="00557283">
        <w:rPr>
          <w:rFonts w:ascii="Times New Roman" w:hAnsi="Times New Roman"/>
          <w:sz w:val="20"/>
          <w:szCs w:val="20"/>
          <w:lang/>
        </w:rPr>
        <w:t>решени</w:t>
      </w:r>
      <w:r w:rsidRPr="00557283">
        <w:rPr>
          <w:rFonts w:ascii="Times New Roman" w:hAnsi="Times New Roman"/>
          <w:sz w:val="20"/>
          <w:szCs w:val="20"/>
          <w:lang/>
        </w:rPr>
        <w:t>ю</w:t>
      </w:r>
      <w:r w:rsidRPr="00557283">
        <w:rPr>
          <w:rFonts w:ascii="Times New Roman" w:hAnsi="Times New Roman"/>
          <w:sz w:val="20"/>
          <w:szCs w:val="20"/>
          <w:lang/>
        </w:rPr>
        <w:t xml:space="preserve">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r w:rsidRPr="00557283">
        <w:rPr>
          <w:rFonts w:ascii="Times New Roman" w:hAnsi="Times New Roman"/>
          <w:sz w:val="20"/>
          <w:szCs w:val="20"/>
          <w:lang/>
        </w:rPr>
        <w:t xml:space="preserve"> (далее </w:t>
      </w:r>
      <w:proofErr w:type="gramStart"/>
      <w:r w:rsidRPr="00557283">
        <w:rPr>
          <w:rFonts w:ascii="Times New Roman" w:hAnsi="Times New Roman"/>
          <w:sz w:val="20"/>
          <w:szCs w:val="20"/>
          <w:lang/>
        </w:rPr>
        <w:t>-П</w:t>
      </w:r>
      <w:proofErr w:type="gramEnd"/>
      <w:r w:rsidRPr="00557283">
        <w:rPr>
          <w:rFonts w:ascii="Times New Roman" w:hAnsi="Times New Roman"/>
          <w:sz w:val="20"/>
          <w:szCs w:val="20"/>
          <w:lang/>
        </w:rPr>
        <w:t>оложение) следующего содержания:</w:t>
      </w:r>
    </w:p>
    <w:p w:rsidR="00557283" w:rsidRPr="00557283" w:rsidRDefault="00557283" w:rsidP="00557283">
      <w:pPr>
        <w:widowControl w:val="0"/>
        <w:spacing w:after="0" w:line="240" w:lineRule="auto"/>
        <w:ind w:left="40" w:right="20" w:firstLine="680"/>
        <w:jc w:val="both"/>
        <w:rPr>
          <w:rFonts w:ascii="Times New Roman" w:hAnsi="Times New Roman"/>
          <w:sz w:val="20"/>
          <w:szCs w:val="20"/>
          <w:lang/>
        </w:rPr>
      </w:pPr>
      <w:r w:rsidRPr="00557283">
        <w:rPr>
          <w:rFonts w:ascii="Times New Roman" w:hAnsi="Times New Roman"/>
          <w:sz w:val="20"/>
          <w:szCs w:val="20"/>
          <w:lang/>
        </w:rPr>
        <w:t>- абзац 2 подпункта 3 пункта 1.3 Положения изложить в следующей редакции:</w:t>
      </w:r>
    </w:p>
    <w:p w:rsidR="00557283" w:rsidRPr="00557283" w:rsidRDefault="00557283" w:rsidP="00557283">
      <w:pPr>
        <w:spacing w:after="0" w:line="240" w:lineRule="auto"/>
        <w:ind w:right="-289" w:firstLine="708"/>
        <w:jc w:val="both"/>
        <w:rPr>
          <w:rFonts w:ascii="Times New Roman" w:hAnsi="Times New Roman"/>
          <w:sz w:val="20"/>
          <w:szCs w:val="20"/>
        </w:rPr>
      </w:pPr>
      <w:r w:rsidRPr="00557283">
        <w:rPr>
          <w:rFonts w:ascii="Times New Roman" w:hAnsi="Times New Roman"/>
          <w:sz w:val="20"/>
          <w:szCs w:val="20"/>
        </w:rPr>
        <w:t>«Решение о назначении конкурса публикуется в газете «Ангарская правда».  Решение публикуется не менее чем за 35 календарных дней до дня проведения конкурса</w:t>
      </w:r>
      <w:proofErr w:type="gramStart"/>
      <w:r w:rsidRPr="00557283">
        <w:rPr>
          <w:rFonts w:ascii="Times New Roman" w:hAnsi="Times New Roman"/>
          <w:sz w:val="20"/>
          <w:szCs w:val="20"/>
        </w:rPr>
        <w:t>.»;</w:t>
      </w:r>
    </w:p>
    <w:p w:rsidR="00557283" w:rsidRPr="00557283" w:rsidRDefault="00557283" w:rsidP="00557283">
      <w:pPr>
        <w:spacing w:after="0" w:line="240" w:lineRule="auto"/>
        <w:ind w:right="-289" w:firstLine="708"/>
        <w:jc w:val="both"/>
        <w:rPr>
          <w:rFonts w:ascii="Times New Roman" w:hAnsi="Times New Roman"/>
          <w:sz w:val="20"/>
          <w:szCs w:val="20"/>
        </w:rPr>
      </w:pPr>
      <w:proofErr w:type="gramEnd"/>
      <w:r w:rsidRPr="00557283">
        <w:rPr>
          <w:rFonts w:ascii="Times New Roman" w:hAnsi="Times New Roman"/>
          <w:sz w:val="20"/>
          <w:szCs w:val="20"/>
        </w:rPr>
        <w:t>- пункт 3.1 Положения дополнить подпунктами 5 и 6 следующего содержания:</w:t>
      </w:r>
    </w:p>
    <w:p w:rsidR="00557283" w:rsidRPr="00557283" w:rsidRDefault="00557283" w:rsidP="00557283">
      <w:pPr>
        <w:spacing w:line="240" w:lineRule="auto"/>
        <w:ind w:right="-289" w:firstLine="708"/>
        <w:jc w:val="both"/>
        <w:rPr>
          <w:rFonts w:ascii="Times New Roman" w:hAnsi="Times New Roman"/>
          <w:sz w:val="20"/>
          <w:szCs w:val="20"/>
        </w:rPr>
      </w:pPr>
      <w:r w:rsidRPr="00557283">
        <w:rPr>
          <w:rFonts w:ascii="Times New Roman" w:hAnsi="Times New Roman"/>
          <w:sz w:val="20"/>
          <w:szCs w:val="20"/>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557283" w:rsidRPr="00557283" w:rsidRDefault="00557283" w:rsidP="00557283">
      <w:pPr>
        <w:spacing w:line="240" w:lineRule="auto"/>
        <w:ind w:right="-289" w:firstLine="708"/>
        <w:jc w:val="both"/>
        <w:rPr>
          <w:rFonts w:ascii="Times New Roman" w:hAnsi="Times New Roman"/>
          <w:sz w:val="20"/>
          <w:szCs w:val="20"/>
        </w:rPr>
      </w:pPr>
      <w:r w:rsidRPr="00557283">
        <w:rPr>
          <w:rFonts w:ascii="Times New Roman" w:hAnsi="Times New Roman"/>
          <w:sz w:val="20"/>
          <w:szCs w:val="20"/>
        </w:rPr>
        <w:t>6)  справку о наличии (отсутствии) судимости и (или) факта уголовного преследования либо о прекращении уголовного преследования</w:t>
      </w:r>
      <w:proofErr w:type="gramStart"/>
      <w:r w:rsidRPr="00557283">
        <w:rPr>
          <w:rFonts w:ascii="Times New Roman" w:hAnsi="Times New Roman"/>
          <w:sz w:val="20"/>
          <w:szCs w:val="20"/>
        </w:rPr>
        <w:t>.»;</w:t>
      </w:r>
      <w:proofErr w:type="gramEnd"/>
    </w:p>
    <w:p w:rsidR="00557283" w:rsidRPr="00557283" w:rsidRDefault="00557283" w:rsidP="00557283">
      <w:pPr>
        <w:spacing w:line="240" w:lineRule="auto"/>
        <w:ind w:right="-289" w:firstLine="708"/>
        <w:jc w:val="both"/>
        <w:rPr>
          <w:rFonts w:ascii="Times New Roman" w:hAnsi="Times New Roman"/>
          <w:sz w:val="20"/>
          <w:szCs w:val="20"/>
        </w:rPr>
      </w:pPr>
      <w:r w:rsidRPr="00557283">
        <w:rPr>
          <w:rFonts w:ascii="Times New Roman" w:hAnsi="Times New Roman"/>
          <w:sz w:val="20"/>
          <w:szCs w:val="20"/>
        </w:rPr>
        <w:t>- абзац 1 пункта 3.3 изложить в следующей редакции:</w:t>
      </w:r>
    </w:p>
    <w:p w:rsidR="00557283" w:rsidRPr="00557283" w:rsidRDefault="00557283" w:rsidP="00557283">
      <w:pPr>
        <w:spacing w:line="240" w:lineRule="auto"/>
        <w:ind w:right="-289" w:firstLine="708"/>
        <w:jc w:val="both"/>
        <w:rPr>
          <w:rFonts w:ascii="Times New Roman" w:hAnsi="Times New Roman"/>
          <w:sz w:val="20"/>
          <w:szCs w:val="20"/>
        </w:rPr>
      </w:pPr>
      <w:r w:rsidRPr="00557283">
        <w:rPr>
          <w:rFonts w:ascii="Times New Roman" w:hAnsi="Times New Roman"/>
          <w:sz w:val="20"/>
          <w:szCs w:val="20"/>
        </w:rPr>
        <w:t xml:space="preserve">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roofErr w:type="gramStart"/>
      <w:r w:rsidRPr="00557283">
        <w:rPr>
          <w:rFonts w:ascii="Times New Roman" w:hAnsi="Times New Roman"/>
          <w:sz w:val="20"/>
          <w:szCs w:val="20"/>
        </w:rPr>
        <w:t>.»;</w:t>
      </w:r>
      <w:proofErr w:type="gramEnd"/>
    </w:p>
    <w:p w:rsidR="00557283" w:rsidRPr="00557283" w:rsidRDefault="00557283" w:rsidP="00557283">
      <w:pPr>
        <w:spacing w:line="240" w:lineRule="auto"/>
        <w:ind w:right="-289" w:firstLine="708"/>
        <w:jc w:val="both"/>
        <w:rPr>
          <w:rFonts w:ascii="Times New Roman" w:hAnsi="Times New Roman"/>
          <w:sz w:val="20"/>
          <w:szCs w:val="20"/>
        </w:rPr>
      </w:pPr>
      <w:r w:rsidRPr="00557283">
        <w:rPr>
          <w:rFonts w:ascii="Times New Roman" w:hAnsi="Times New Roman"/>
          <w:sz w:val="20"/>
          <w:szCs w:val="20"/>
        </w:rPr>
        <w:t xml:space="preserve">- подпункт </w:t>
      </w:r>
      <w:proofErr w:type="spellStart"/>
      <w:r w:rsidRPr="00557283">
        <w:rPr>
          <w:rFonts w:ascii="Times New Roman" w:hAnsi="Times New Roman"/>
          <w:sz w:val="20"/>
          <w:szCs w:val="20"/>
        </w:rPr>
        <w:t>д</w:t>
      </w:r>
      <w:proofErr w:type="spellEnd"/>
      <w:r w:rsidRPr="00557283">
        <w:rPr>
          <w:rFonts w:ascii="Times New Roman" w:hAnsi="Times New Roman"/>
          <w:sz w:val="20"/>
          <w:szCs w:val="20"/>
        </w:rPr>
        <w:t>) пункта 3.5 изложить в следующей редакции:</w:t>
      </w:r>
    </w:p>
    <w:p w:rsidR="00557283" w:rsidRPr="00557283" w:rsidRDefault="00557283" w:rsidP="00557283">
      <w:pPr>
        <w:autoSpaceDE w:val="0"/>
        <w:autoSpaceDN w:val="0"/>
        <w:adjustRightInd w:val="0"/>
        <w:spacing w:line="240" w:lineRule="auto"/>
        <w:ind w:right="-289" w:firstLine="708"/>
        <w:jc w:val="both"/>
        <w:rPr>
          <w:rFonts w:ascii="Times New Roman" w:hAnsi="Times New Roman"/>
          <w:sz w:val="20"/>
          <w:szCs w:val="20"/>
        </w:rPr>
      </w:pPr>
      <w:r w:rsidRPr="00557283">
        <w:rPr>
          <w:rFonts w:ascii="Times New Roman" w:hAnsi="Times New Roman"/>
          <w:sz w:val="20"/>
          <w:szCs w:val="20"/>
        </w:rPr>
        <w:t>«</w:t>
      </w:r>
      <w:proofErr w:type="spellStart"/>
      <w:r w:rsidRPr="00557283">
        <w:rPr>
          <w:rFonts w:ascii="Times New Roman" w:hAnsi="Times New Roman"/>
          <w:sz w:val="20"/>
          <w:szCs w:val="20"/>
        </w:rPr>
        <w:t>д</w:t>
      </w:r>
      <w:proofErr w:type="spellEnd"/>
      <w:r w:rsidRPr="00557283">
        <w:rPr>
          <w:rFonts w:ascii="Times New Roman" w:hAnsi="Times New Roman"/>
          <w:sz w:val="20"/>
          <w:szCs w:val="20"/>
        </w:rPr>
        <w:t>) в случае непредставления или несвоевременного представления документов для участия в конкурсе, указанных в  подпункте 1-3, 5, 6 пункта 3.1. настоящего Положения, представления их не в полном объеме или с нарушением правил оформления</w:t>
      </w:r>
      <w:proofErr w:type="gramStart"/>
      <w:r w:rsidRPr="00557283">
        <w:rPr>
          <w:rFonts w:ascii="Times New Roman" w:hAnsi="Times New Roman"/>
          <w:sz w:val="20"/>
          <w:szCs w:val="20"/>
        </w:rPr>
        <w:t>;»</w:t>
      </w:r>
      <w:proofErr w:type="gramEnd"/>
      <w:r w:rsidRPr="00557283">
        <w:rPr>
          <w:rFonts w:ascii="Times New Roman" w:hAnsi="Times New Roman"/>
          <w:sz w:val="20"/>
          <w:szCs w:val="20"/>
        </w:rPr>
        <w:t>;</w:t>
      </w:r>
    </w:p>
    <w:p w:rsidR="00557283" w:rsidRPr="00557283" w:rsidRDefault="00557283" w:rsidP="00557283">
      <w:pPr>
        <w:autoSpaceDE w:val="0"/>
        <w:autoSpaceDN w:val="0"/>
        <w:adjustRightInd w:val="0"/>
        <w:spacing w:line="240" w:lineRule="auto"/>
        <w:ind w:right="-289" w:firstLine="708"/>
        <w:jc w:val="both"/>
        <w:rPr>
          <w:rFonts w:ascii="Times New Roman" w:hAnsi="Times New Roman"/>
          <w:sz w:val="20"/>
          <w:szCs w:val="20"/>
        </w:rPr>
      </w:pPr>
      <w:r w:rsidRPr="00557283">
        <w:rPr>
          <w:rFonts w:ascii="Times New Roman" w:hAnsi="Times New Roman"/>
          <w:sz w:val="20"/>
          <w:szCs w:val="20"/>
        </w:rPr>
        <w:t>- пункт 3.5 дополнить подпунктами е) и ж) следующего содержания:</w:t>
      </w:r>
    </w:p>
    <w:p w:rsidR="00557283" w:rsidRPr="00557283" w:rsidRDefault="00557283" w:rsidP="00557283">
      <w:pPr>
        <w:autoSpaceDE w:val="0"/>
        <w:autoSpaceDN w:val="0"/>
        <w:adjustRightInd w:val="0"/>
        <w:spacing w:line="240" w:lineRule="auto"/>
        <w:ind w:right="-289" w:firstLine="708"/>
        <w:jc w:val="both"/>
        <w:rPr>
          <w:rFonts w:ascii="Times New Roman" w:hAnsi="Times New Roman"/>
          <w:sz w:val="20"/>
          <w:szCs w:val="20"/>
        </w:rPr>
      </w:pPr>
      <w:r w:rsidRPr="00557283">
        <w:rPr>
          <w:rFonts w:ascii="Times New Roman" w:hAnsi="Times New Roman"/>
          <w:sz w:val="20"/>
          <w:szCs w:val="20"/>
        </w:rPr>
        <w:t>« 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557283" w:rsidRPr="00557283" w:rsidRDefault="00557283" w:rsidP="00557283">
      <w:pPr>
        <w:autoSpaceDE w:val="0"/>
        <w:autoSpaceDN w:val="0"/>
        <w:adjustRightInd w:val="0"/>
        <w:spacing w:line="240" w:lineRule="auto"/>
        <w:ind w:right="-289" w:firstLine="708"/>
        <w:jc w:val="both"/>
        <w:rPr>
          <w:rFonts w:ascii="Times New Roman" w:hAnsi="Times New Roman"/>
          <w:sz w:val="20"/>
          <w:szCs w:val="20"/>
        </w:rPr>
      </w:pPr>
      <w:proofErr w:type="gramStart"/>
      <w:r w:rsidRPr="00557283">
        <w:rPr>
          <w:rFonts w:ascii="Times New Roman" w:hAnsi="Times New Roman"/>
          <w:sz w:val="20"/>
          <w:szCs w:val="20"/>
        </w:rPr>
        <w:t xml:space="preserve">ж) если </w:t>
      </w:r>
      <w:proofErr w:type="spellStart"/>
      <w:r w:rsidRPr="00557283">
        <w:rPr>
          <w:rFonts w:ascii="Times New Roman" w:hAnsi="Times New Roman"/>
          <w:sz w:val="20"/>
          <w:szCs w:val="20"/>
        </w:rPr>
        <w:t>Богучанский</w:t>
      </w:r>
      <w:proofErr w:type="spellEnd"/>
      <w:r w:rsidRPr="00557283">
        <w:rPr>
          <w:rFonts w:ascii="Times New Roman" w:hAnsi="Times New Roman"/>
          <w:sz w:val="20"/>
          <w:szCs w:val="20"/>
        </w:rPr>
        <w:t xml:space="preserve"> районный Совет депутатов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кандидатом сведений, указанных в пункте 1 статьи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w:t>
      </w:r>
      <w:proofErr w:type="gramEnd"/>
      <w:r w:rsidRPr="00557283">
        <w:rPr>
          <w:rFonts w:ascii="Times New Roman" w:hAnsi="Times New Roman"/>
          <w:sz w:val="20"/>
          <w:szCs w:val="20"/>
        </w:rPr>
        <w:t xml:space="preserve"> </w:t>
      </w:r>
      <w:proofErr w:type="gramStart"/>
      <w:r w:rsidRPr="00557283">
        <w:rPr>
          <w:rFonts w:ascii="Times New Roman" w:hAnsi="Times New Roman"/>
          <w:sz w:val="20"/>
          <w:szCs w:val="20"/>
        </w:rPr>
        <w:t>доходах</w:t>
      </w:r>
      <w:proofErr w:type="gramEnd"/>
      <w:r w:rsidRPr="00557283">
        <w:rPr>
          <w:rFonts w:ascii="Times New Roman" w:hAnsi="Times New Roman"/>
          <w:sz w:val="20"/>
          <w:szCs w:val="20"/>
        </w:rPr>
        <w:t>, расходах, об имуществе и обязательствах имущественного характера и проверки достоверности и полноты таких сведений».»;</w:t>
      </w:r>
    </w:p>
    <w:p w:rsidR="00557283" w:rsidRPr="00557283" w:rsidRDefault="00557283" w:rsidP="00557283">
      <w:pPr>
        <w:autoSpaceDE w:val="0"/>
        <w:autoSpaceDN w:val="0"/>
        <w:adjustRightInd w:val="0"/>
        <w:spacing w:line="240" w:lineRule="auto"/>
        <w:ind w:right="-289" w:firstLine="708"/>
        <w:jc w:val="both"/>
        <w:rPr>
          <w:rFonts w:ascii="Times New Roman" w:hAnsi="Times New Roman"/>
          <w:sz w:val="20"/>
          <w:szCs w:val="20"/>
        </w:rPr>
      </w:pPr>
      <w:r w:rsidRPr="00557283">
        <w:rPr>
          <w:rFonts w:ascii="Times New Roman" w:hAnsi="Times New Roman"/>
          <w:sz w:val="20"/>
          <w:szCs w:val="20"/>
        </w:rPr>
        <w:t>- раздел 4 Положения дополнить пунктом 4.8 следующего содержания:</w:t>
      </w:r>
    </w:p>
    <w:p w:rsidR="00557283" w:rsidRPr="00557283" w:rsidRDefault="00557283" w:rsidP="00557283">
      <w:pPr>
        <w:widowControl w:val="0"/>
        <w:tabs>
          <w:tab w:val="left" w:pos="0"/>
          <w:tab w:val="left" w:pos="1062"/>
        </w:tabs>
        <w:spacing w:after="0" w:line="240" w:lineRule="auto"/>
        <w:ind w:right="20" w:firstLine="567"/>
        <w:jc w:val="both"/>
        <w:rPr>
          <w:rFonts w:ascii="Times New Roman" w:hAnsi="Times New Roman"/>
          <w:sz w:val="20"/>
          <w:szCs w:val="20"/>
          <w:lang w:eastAsia="ru-RU"/>
        </w:rPr>
      </w:pPr>
      <w:r w:rsidRPr="00557283">
        <w:rPr>
          <w:rFonts w:ascii="Times New Roman" w:hAnsi="Times New Roman"/>
          <w:sz w:val="20"/>
          <w:szCs w:val="20"/>
          <w:lang w:eastAsia="ru-RU"/>
        </w:rPr>
        <w:t xml:space="preserve">  «4.8. Заседание Совета депутатов, на котором должно быть принято решение об избрании главы района, назначается на день проведения Конкурса и проводится после окончания Конкурса</w:t>
      </w:r>
      <w:proofErr w:type="gramStart"/>
      <w:r w:rsidRPr="00557283">
        <w:rPr>
          <w:rFonts w:ascii="Times New Roman" w:hAnsi="Times New Roman"/>
          <w:sz w:val="20"/>
          <w:szCs w:val="20"/>
          <w:lang w:eastAsia="ru-RU"/>
        </w:rPr>
        <w:t>.»;</w:t>
      </w:r>
    </w:p>
    <w:p w:rsidR="00557283" w:rsidRPr="00557283" w:rsidRDefault="00557283" w:rsidP="00557283">
      <w:pPr>
        <w:widowControl w:val="0"/>
        <w:tabs>
          <w:tab w:val="left" w:pos="0"/>
          <w:tab w:val="left" w:pos="1062"/>
        </w:tabs>
        <w:spacing w:after="0" w:line="240" w:lineRule="auto"/>
        <w:ind w:right="20" w:firstLine="567"/>
        <w:jc w:val="both"/>
        <w:rPr>
          <w:rFonts w:ascii="Times New Roman" w:hAnsi="Times New Roman"/>
          <w:sz w:val="20"/>
          <w:szCs w:val="20"/>
          <w:lang w:eastAsia="ru-RU"/>
        </w:rPr>
      </w:pPr>
      <w:proofErr w:type="gramEnd"/>
      <w:r w:rsidRPr="00557283">
        <w:rPr>
          <w:rFonts w:ascii="Times New Roman" w:hAnsi="Times New Roman"/>
          <w:sz w:val="20"/>
          <w:szCs w:val="20"/>
          <w:lang w:eastAsia="ru-RU"/>
        </w:rPr>
        <w:t>-  раздел 5 Положения исключить;</w:t>
      </w:r>
    </w:p>
    <w:p w:rsidR="00557283" w:rsidRPr="00557283" w:rsidRDefault="00557283" w:rsidP="00557283">
      <w:pPr>
        <w:spacing w:after="0" w:line="240" w:lineRule="auto"/>
        <w:ind w:right="-441"/>
        <w:jc w:val="both"/>
        <w:rPr>
          <w:sz w:val="20"/>
          <w:szCs w:val="20"/>
        </w:rPr>
      </w:pPr>
      <w:r w:rsidRPr="00557283">
        <w:rPr>
          <w:sz w:val="20"/>
          <w:szCs w:val="20"/>
        </w:rPr>
        <w:lastRenderedPageBreak/>
        <w:t xml:space="preserve">          -  в </w:t>
      </w:r>
      <w:r w:rsidRPr="00557283">
        <w:rPr>
          <w:rFonts w:ascii="Times New Roman" w:hAnsi="Times New Roman"/>
          <w:sz w:val="20"/>
          <w:szCs w:val="20"/>
        </w:rPr>
        <w:t>Приложении 1 Положения добавить слова «</w:t>
      </w:r>
      <w:proofErr w:type="gramStart"/>
      <w:r w:rsidRPr="00557283">
        <w:rPr>
          <w:rFonts w:ascii="Times New Roman" w:hAnsi="Times New Roman"/>
          <w:sz w:val="20"/>
          <w:szCs w:val="20"/>
        </w:rPr>
        <w:t>Согласен</w:t>
      </w:r>
      <w:proofErr w:type="gramEnd"/>
      <w:r w:rsidRPr="00557283">
        <w:rPr>
          <w:rFonts w:ascii="Times New Roman" w:hAnsi="Times New Roman"/>
          <w:sz w:val="20"/>
          <w:szCs w:val="20"/>
        </w:rPr>
        <w:t xml:space="preserve"> (на) на обработку персональных данных, предоставленных для участия в конкурсе, а также предоставленных сведений»;</w:t>
      </w:r>
      <w:r w:rsidRPr="00557283">
        <w:rPr>
          <w:sz w:val="20"/>
          <w:szCs w:val="20"/>
        </w:rPr>
        <w:t xml:space="preserve">   </w:t>
      </w:r>
    </w:p>
    <w:p w:rsidR="00557283" w:rsidRPr="00557283" w:rsidRDefault="00557283" w:rsidP="00557283">
      <w:pPr>
        <w:spacing w:after="0" w:line="240" w:lineRule="auto"/>
        <w:ind w:right="-441"/>
        <w:jc w:val="both"/>
        <w:rPr>
          <w:rFonts w:ascii="Times New Roman" w:hAnsi="Times New Roman"/>
          <w:sz w:val="20"/>
          <w:szCs w:val="20"/>
        </w:rPr>
      </w:pPr>
      <w:r w:rsidRPr="00557283">
        <w:rPr>
          <w:sz w:val="20"/>
          <w:szCs w:val="20"/>
        </w:rPr>
        <w:t xml:space="preserve">         -  </w:t>
      </w:r>
      <w:r w:rsidRPr="00557283">
        <w:rPr>
          <w:rFonts w:ascii="Times New Roman" w:hAnsi="Times New Roman"/>
          <w:sz w:val="20"/>
          <w:szCs w:val="20"/>
        </w:rPr>
        <w:t>Приложение 3 Положения исключить.</w:t>
      </w:r>
    </w:p>
    <w:p w:rsidR="00557283" w:rsidRPr="00557283" w:rsidRDefault="00557283" w:rsidP="00557283">
      <w:pPr>
        <w:spacing w:after="0" w:line="240" w:lineRule="auto"/>
        <w:ind w:right="-441"/>
        <w:jc w:val="both"/>
        <w:rPr>
          <w:rFonts w:ascii="Times New Roman" w:hAnsi="Times New Roman"/>
          <w:sz w:val="20"/>
          <w:szCs w:val="20"/>
        </w:rPr>
      </w:pPr>
    </w:p>
    <w:p w:rsidR="00557283" w:rsidRPr="00557283" w:rsidRDefault="00557283" w:rsidP="00557283">
      <w:pPr>
        <w:spacing w:after="0" w:line="240" w:lineRule="auto"/>
        <w:ind w:right="-441" w:firstLine="720"/>
        <w:jc w:val="both"/>
        <w:rPr>
          <w:rFonts w:ascii="Times New Roman" w:hAnsi="Times New Roman"/>
          <w:sz w:val="20"/>
          <w:szCs w:val="20"/>
        </w:rPr>
      </w:pPr>
      <w:r w:rsidRPr="00557283">
        <w:rPr>
          <w:rFonts w:ascii="Times New Roman" w:hAnsi="Times New Roman"/>
          <w:sz w:val="20"/>
          <w:szCs w:val="20"/>
        </w:rPr>
        <w:t xml:space="preserve">2. </w:t>
      </w:r>
      <w:proofErr w:type="gramStart"/>
      <w:r w:rsidRPr="00557283">
        <w:rPr>
          <w:rFonts w:ascii="Times New Roman" w:hAnsi="Times New Roman"/>
          <w:sz w:val="20"/>
          <w:szCs w:val="20"/>
        </w:rPr>
        <w:t>Контроль за</w:t>
      </w:r>
      <w:proofErr w:type="gramEnd"/>
      <w:r w:rsidRPr="00557283">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557283" w:rsidRPr="00557283" w:rsidRDefault="00557283" w:rsidP="00557283">
      <w:pPr>
        <w:autoSpaceDE w:val="0"/>
        <w:autoSpaceDN w:val="0"/>
        <w:adjustRightInd w:val="0"/>
        <w:spacing w:after="0" w:line="240" w:lineRule="auto"/>
        <w:contextualSpacing/>
        <w:jc w:val="both"/>
        <w:rPr>
          <w:rFonts w:ascii="Times New Roman" w:hAnsi="Times New Roman"/>
          <w:sz w:val="20"/>
          <w:szCs w:val="20"/>
        </w:rPr>
      </w:pPr>
      <w:r w:rsidRPr="00557283">
        <w:rPr>
          <w:rFonts w:ascii="Times New Roman" w:hAnsi="Times New Roman"/>
          <w:sz w:val="20"/>
          <w:szCs w:val="20"/>
        </w:rPr>
        <w:t xml:space="preserve">        </w:t>
      </w:r>
      <w:r>
        <w:rPr>
          <w:rFonts w:ascii="Times New Roman" w:hAnsi="Times New Roman"/>
          <w:sz w:val="20"/>
          <w:szCs w:val="20"/>
        </w:rPr>
        <w:t xml:space="preserve">    </w:t>
      </w:r>
      <w:r w:rsidRPr="00557283">
        <w:rPr>
          <w:rFonts w:ascii="Times New Roman" w:hAnsi="Times New Roman"/>
          <w:sz w:val="20"/>
          <w:szCs w:val="20"/>
        </w:rPr>
        <w:t xml:space="preserve">  3. Настоящее решение вступает в силу в день, следующий за днем его официального опубликования в Официальном вестнике Богучанского района.</w:t>
      </w:r>
    </w:p>
    <w:p w:rsidR="00557283" w:rsidRPr="00557283" w:rsidRDefault="00557283" w:rsidP="00557283">
      <w:pPr>
        <w:spacing w:after="0" w:line="240" w:lineRule="auto"/>
        <w:jc w:val="both"/>
        <w:rPr>
          <w:rFonts w:ascii="Times New Roman" w:hAnsi="Times New Roman"/>
          <w:bCs/>
          <w:sz w:val="20"/>
          <w:szCs w:val="20"/>
        </w:rPr>
      </w:pPr>
    </w:p>
    <w:p w:rsidR="00557283" w:rsidRPr="00557283" w:rsidRDefault="00557283" w:rsidP="00557283">
      <w:pPr>
        <w:spacing w:after="0" w:line="240" w:lineRule="auto"/>
        <w:jc w:val="both"/>
        <w:rPr>
          <w:rFonts w:ascii="Times New Roman" w:hAnsi="Times New Roman"/>
          <w:sz w:val="20"/>
          <w:szCs w:val="20"/>
        </w:rPr>
      </w:pPr>
      <w:r w:rsidRPr="00557283">
        <w:rPr>
          <w:rFonts w:ascii="Times New Roman" w:hAnsi="Times New Roman"/>
          <w:sz w:val="20"/>
          <w:szCs w:val="20"/>
        </w:rPr>
        <w:t>Председатель Богучанского                               И.о. главы Богучанского района</w:t>
      </w:r>
    </w:p>
    <w:p w:rsidR="00557283" w:rsidRPr="00557283" w:rsidRDefault="00557283" w:rsidP="00557283">
      <w:pPr>
        <w:spacing w:after="0" w:line="240" w:lineRule="auto"/>
        <w:jc w:val="both"/>
        <w:rPr>
          <w:rFonts w:ascii="Times New Roman" w:hAnsi="Times New Roman"/>
          <w:sz w:val="20"/>
          <w:szCs w:val="20"/>
        </w:rPr>
      </w:pPr>
      <w:r w:rsidRPr="00557283">
        <w:rPr>
          <w:rFonts w:ascii="Times New Roman" w:hAnsi="Times New Roman"/>
          <w:sz w:val="20"/>
          <w:szCs w:val="20"/>
        </w:rPr>
        <w:t xml:space="preserve">районного Совета депутатов        </w:t>
      </w:r>
    </w:p>
    <w:p w:rsidR="00557283" w:rsidRPr="00557283" w:rsidRDefault="00557283" w:rsidP="00557283">
      <w:pPr>
        <w:spacing w:after="0" w:line="240" w:lineRule="auto"/>
        <w:jc w:val="both"/>
        <w:rPr>
          <w:rFonts w:ascii="Times New Roman" w:hAnsi="Times New Roman"/>
          <w:sz w:val="20"/>
          <w:szCs w:val="20"/>
        </w:rPr>
      </w:pPr>
      <w:r w:rsidRPr="00557283">
        <w:rPr>
          <w:rFonts w:ascii="Times New Roman" w:hAnsi="Times New Roman"/>
          <w:sz w:val="20"/>
          <w:szCs w:val="20"/>
        </w:rPr>
        <w:t xml:space="preserve">                                                                        </w:t>
      </w:r>
    </w:p>
    <w:p w:rsidR="00557283" w:rsidRPr="00557283" w:rsidRDefault="00557283" w:rsidP="00557283">
      <w:pPr>
        <w:spacing w:after="0" w:line="240" w:lineRule="auto"/>
        <w:jc w:val="both"/>
        <w:rPr>
          <w:rFonts w:ascii="Times New Roman" w:hAnsi="Times New Roman"/>
          <w:sz w:val="20"/>
          <w:szCs w:val="20"/>
        </w:rPr>
      </w:pPr>
      <w:r w:rsidRPr="00557283">
        <w:rPr>
          <w:rFonts w:ascii="Times New Roman" w:hAnsi="Times New Roman"/>
          <w:sz w:val="20"/>
          <w:szCs w:val="20"/>
        </w:rPr>
        <w:t xml:space="preserve">________________      Т.В.Брюханова               _____________В.Ю. Карнаухов </w:t>
      </w:r>
    </w:p>
    <w:p w:rsidR="00557283" w:rsidRPr="00557283" w:rsidRDefault="00557283" w:rsidP="00557283">
      <w:pPr>
        <w:spacing w:after="0" w:line="240" w:lineRule="auto"/>
        <w:jc w:val="both"/>
        <w:rPr>
          <w:rFonts w:ascii="Times New Roman" w:hAnsi="Times New Roman"/>
          <w:bCs/>
          <w:sz w:val="20"/>
          <w:szCs w:val="20"/>
        </w:rPr>
      </w:pPr>
    </w:p>
    <w:p w:rsidR="00557283" w:rsidRPr="00557283" w:rsidRDefault="00557283" w:rsidP="00557283">
      <w:pPr>
        <w:spacing w:after="0" w:line="240" w:lineRule="auto"/>
        <w:jc w:val="both"/>
        <w:rPr>
          <w:rFonts w:ascii="Times New Roman" w:hAnsi="Times New Roman"/>
          <w:sz w:val="20"/>
          <w:szCs w:val="20"/>
        </w:rPr>
      </w:pPr>
      <w:r w:rsidRPr="00557283">
        <w:rPr>
          <w:rFonts w:ascii="Times New Roman" w:hAnsi="Times New Roman"/>
          <w:bCs/>
          <w:sz w:val="20"/>
          <w:szCs w:val="20"/>
        </w:rPr>
        <w:t>« 17 »мая 2018 года</w:t>
      </w:r>
      <w:r w:rsidRPr="00557283">
        <w:rPr>
          <w:rFonts w:ascii="Times New Roman" w:hAnsi="Times New Roman"/>
          <w:sz w:val="20"/>
          <w:szCs w:val="20"/>
        </w:rPr>
        <w:t xml:space="preserve">                                       </w:t>
      </w:r>
      <w:r w:rsidRPr="00557283">
        <w:rPr>
          <w:rFonts w:ascii="Times New Roman" w:hAnsi="Times New Roman"/>
          <w:bCs/>
          <w:sz w:val="20"/>
          <w:szCs w:val="20"/>
        </w:rPr>
        <w:t>« 17 » мая  2018 года</w:t>
      </w:r>
    </w:p>
    <w:p w:rsidR="0079462B" w:rsidRDefault="0079462B" w:rsidP="00557283">
      <w:pPr>
        <w:tabs>
          <w:tab w:val="left" w:pos="0"/>
        </w:tabs>
        <w:autoSpaceDE w:val="0"/>
        <w:autoSpaceDN w:val="0"/>
        <w:adjustRightInd w:val="0"/>
        <w:spacing w:after="0" w:line="240" w:lineRule="auto"/>
        <w:jc w:val="both"/>
        <w:rPr>
          <w:rFonts w:ascii="Times New Roman" w:hAnsi="Times New Roman"/>
          <w:sz w:val="20"/>
          <w:szCs w:val="20"/>
        </w:rPr>
      </w:pPr>
    </w:p>
    <w:p w:rsidR="00C43DAF" w:rsidRDefault="007F6A1E" w:rsidP="00C43DAF">
      <w:pPr>
        <w:widowControl w:val="0"/>
        <w:tabs>
          <w:tab w:val="left" w:pos="6232"/>
          <w:tab w:val="left" w:leader="underscore" w:pos="6870"/>
          <w:tab w:val="left" w:pos="7893"/>
        </w:tabs>
        <w:spacing w:after="0" w:line="240" w:lineRule="auto"/>
        <w:ind w:left="4536"/>
        <w:jc w:val="right"/>
        <w:rPr>
          <w:rFonts w:ascii="Times New Roman" w:eastAsia="Times New Roman" w:hAnsi="Times New Roman"/>
          <w:color w:val="000000"/>
          <w:sz w:val="18"/>
          <w:szCs w:val="24"/>
          <w:lang w:eastAsia="ru-RU"/>
        </w:rPr>
      </w:pPr>
      <w:r w:rsidRPr="00C43DAF">
        <w:rPr>
          <w:rFonts w:ascii="Times New Roman" w:eastAsia="Times New Roman" w:hAnsi="Times New Roman"/>
          <w:color w:val="000000"/>
          <w:sz w:val="18"/>
          <w:szCs w:val="24"/>
          <w:lang w:eastAsia="ru-RU"/>
        </w:rPr>
        <w:t>Приложение</w:t>
      </w:r>
    </w:p>
    <w:p w:rsidR="00C43DAF" w:rsidRDefault="007F6A1E" w:rsidP="00C43DAF">
      <w:pPr>
        <w:widowControl w:val="0"/>
        <w:tabs>
          <w:tab w:val="left" w:pos="6232"/>
          <w:tab w:val="left" w:leader="underscore" w:pos="6870"/>
          <w:tab w:val="left" w:pos="7893"/>
        </w:tabs>
        <w:spacing w:after="0" w:line="240" w:lineRule="auto"/>
        <w:ind w:left="4536"/>
        <w:jc w:val="right"/>
        <w:rPr>
          <w:rFonts w:ascii="Times New Roman" w:eastAsia="Times New Roman" w:hAnsi="Times New Roman"/>
          <w:color w:val="000000"/>
          <w:sz w:val="18"/>
          <w:szCs w:val="24"/>
          <w:lang w:eastAsia="ru-RU"/>
        </w:rPr>
      </w:pPr>
      <w:r w:rsidRPr="00C43DAF">
        <w:rPr>
          <w:rFonts w:ascii="Times New Roman" w:eastAsia="Times New Roman" w:hAnsi="Times New Roman"/>
          <w:color w:val="000000"/>
          <w:sz w:val="18"/>
          <w:szCs w:val="24"/>
          <w:lang w:eastAsia="ru-RU"/>
        </w:rPr>
        <w:t xml:space="preserve"> к решению Богучанского районного Совета депутатов</w:t>
      </w:r>
      <w:r w:rsidRPr="00C43DAF">
        <w:rPr>
          <w:rFonts w:ascii="Times New Roman" w:eastAsia="Times New Roman" w:hAnsi="Times New Roman"/>
          <w:color w:val="000000"/>
          <w:sz w:val="18"/>
          <w:szCs w:val="24"/>
          <w:lang w:eastAsia="ru-RU"/>
        </w:rPr>
        <w:br/>
        <w:t xml:space="preserve">от «15» июня  </w:t>
      </w:r>
      <w:smartTag w:uri="urn:schemas-microsoft-com:office:smarttags" w:element="metricconverter">
        <w:smartTagPr>
          <w:attr w:name="ProductID" w:val="2015 г"/>
        </w:smartTagPr>
        <w:r w:rsidRPr="00C43DAF">
          <w:rPr>
            <w:rFonts w:ascii="Times New Roman" w:eastAsia="Times New Roman" w:hAnsi="Times New Roman"/>
            <w:color w:val="000000"/>
            <w:sz w:val="18"/>
            <w:szCs w:val="24"/>
            <w:lang w:eastAsia="ru-RU"/>
          </w:rPr>
          <w:t>2015 г</w:t>
        </w:r>
      </w:smartTag>
      <w:r w:rsidRPr="00C43DAF">
        <w:rPr>
          <w:rFonts w:ascii="Times New Roman" w:eastAsia="Times New Roman" w:hAnsi="Times New Roman"/>
          <w:color w:val="000000"/>
          <w:sz w:val="18"/>
          <w:szCs w:val="24"/>
          <w:lang w:eastAsia="ru-RU"/>
        </w:rPr>
        <w:t>. № 48/1-396</w:t>
      </w:r>
    </w:p>
    <w:p w:rsidR="007F6A1E" w:rsidRPr="00C43DAF" w:rsidRDefault="007F6A1E" w:rsidP="00C43DAF">
      <w:pPr>
        <w:widowControl w:val="0"/>
        <w:tabs>
          <w:tab w:val="left" w:pos="6232"/>
          <w:tab w:val="left" w:leader="underscore" w:pos="6870"/>
          <w:tab w:val="left" w:pos="7893"/>
        </w:tabs>
        <w:spacing w:after="0" w:line="270" w:lineRule="exact"/>
        <w:ind w:left="4536"/>
        <w:jc w:val="right"/>
        <w:rPr>
          <w:rFonts w:ascii="Times New Roman" w:eastAsia="Times New Roman" w:hAnsi="Times New Roman"/>
          <w:color w:val="000000"/>
          <w:sz w:val="20"/>
          <w:szCs w:val="28"/>
          <w:lang w:eastAsia="ru-RU"/>
        </w:rPr>
      </w:pPr>
      <w:r w:rsidRPr="00C43DAF">
        <w:rPr>
          <w:rFonts w:ascii="Times New Roman" w:eastAsia="Times New Roman" w:hAnsi="Times New Roman"/>
          <w:color w:val="000000"/>
          <w:sz w:val="20"/>
          <w:szCs w:val="28"/>
          <w:lang w:eastAsia="ru-RU"/>
        </w:rPr>
        <w:t xml:space="preserve"> </w:t>
      </w:r>
    </w:p>
    <w:p w:rsidR="007F6A1E" w:rsidRPr="007F6A1E" w:rsidRDefault="007F6A1E" w:rsidP="007F6A1E">
      <w:pPr>
        <w:widowControl w:val="0"/>
        <w:spacing w:after="0" w:line="240" w:lineRule="auto"/>
        <w:ind w:right="180"/>
        <w:jc w:val="center"/>
        <w:rPr>
          <w:rFonts w:ascii="Times New Roman" w:eastAsia="Times New Roman" w:hAnsi="Times New Roman"/>
          <w:sz w:val="20"/>
          <w:szCs w:val="20"/>
          <w:lang w:eastAsia="ru-RU"/>
        </w:rPr>
      </w:pPr>
      <w:r w:rsidRPr="007F6A1E">
        <w:rPr>
          <w:rFonts w:ascii="Times New Roman" w:eastAsia="Times New Roman" w:hAnsi="Times New Roman"/>
          <w:color w:val="000000"/>
          <w:sz w:val="20"/>
          <w:szCs w:val="20"/>
          <w:lang w:eastAsia="ru-RU"/>
        </w:rPr>
        <w:t xml:space="preserve">Положение о порядке проведения </w:t>
      </w:r>
      <w:r w:rsidRPr="007F6A1E">
        <w:rPr>
          <w:rFonts w:ascii="Times New Roman" w:eastAsia="Times New Roman" w:hAnsi="Times New Roman"/>
          <w:sz w:val="20"/>
          <w:szCs w:val="20"/>
          <w:lang w:eastAsia="ru-RU"/>
        </w:rPr>
        <w:t>конкурса по отбору кандидатур на должность Главы Богучанского района</w:t>
      </w:r>
    </w:p>
    <w:p w:rsidR="007F6A1E" w:rsidRPr="00557283" w:rsidRDefault="007F6A1E" w:rsidP="00557283">
      <w:pPr>
        <w:widowControl w:val="0"/>
        <w:spacing w:after="0" w:line="240" w:lineRule="auto"/>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(в ред. решений Богучанского районного Совета депутатов от 15.06.2015 № 48/1-396,  от 14.03.2017 </w:t>
      </w:r>
      <w:r w:rsidRPr="007F6A1E">
        <w:rPr>
          <w:rFonts w:ascii="Times New Roman" w:eastAsia="Courier New" w:hAnsi="Times New Roman"/>
          <w:bCs/>
          <w:color w:val="000000"/>
          <w:sz w:val="20"/>
          <w:szCs w:val="20"/>
          <w:lang w:eastAsia="ru-RU"/>
        </w:rPr>
        <w:t>№ 14/1-101</w:t>
      </w:r>
      <w:r w:rsidRPr="007F6A1E">
        <w:rPr>
          <w:rFonts w:ascii="Times New Roman" w:eastAsia="Courier New" w:hAnsi="Times New Roman"/>
          <w:color w:val="000000"/>
          <w:sz w:val="20"/>
          <w:szCs w:val="20"/>
          <w:lang w:eastAsia="ru-RU"/>
        </w:rPr>
        <w:t xml:space="preserve">, </w:t>
      </w:r>
      <w:bookmarkStart w:id="0" w:name="_GoBack"/>
      <w:bookmarkEnd w:id="0"/>
      <w:r w:rsidRPr="007F6A1E">
        <w:rPr>
          <w:rFonts w:ascii="Times New Roman" w:eastAsia="Courier New" w:hAnsi="Times New Roman"/>
          <w:color w:val="000000"/>
          <w:sz w:val="20"/>
          <w:szCs w:val="20"/>
          <w:lang w:eastAsia="ru-RU"/>
        </w:rPr>
        <w:t>от 17.05.2018  № 24/1- 183)</w:t>
      </w:r>
    </w:p>
    <w:p w:rsidR="007F6A1E" w:rsidRPr="007F6A1E" w:rsidRDefault="007F6A1E" w:rsidP="007F6A1E">
      <w:pPr>
        <w:widowControl w:val="0"/>
        <w:spacing w:after="0" w:line="240" w:lineRule="auto"/>
        <w:ind w:right="180"/>
        <w:jc w:val="center"/>
        <w:rPr>
          <w:rFonts w:ascii="Times New Roman" w:eastAsia="Times New Roman" w:hAnsi="Times New Roman"/>
          <w:color w:val="000000"/>
          <w:sz w:val="20"/>
          <w:szCs w:val="20"/>
          <w:lang w:eastAsia="ru-RU"/>
        </w:rPr>
      </w:pPr>
    </w:p>
    <w:p w:rsidR="007F6A1E" w:rsidRPr="007F6A1E" w:rsidRDefault="007F6A1E" w:rsidP="007F6A1E">
      <w:pPr>
        <w:widowControl w:val="0"/>
        <w:numPr>
          <w:ilvl w:val="0"/>
          <w:numId w:val="23"/>
        </w:numPr>
        <w:spacing w:after="0" w:line="240" w:lineRule="auto"/>
        <w:ind w:right="180"/>
        <w:jc w:val="center"/>
        <w:rPr>
          <w:rFonts w:ascii="Times New Roman" w:eastAsia="Times New Roman" w:hAnsi="Times New Roman"/>
          <w:color w:val="000000"/>
          <w:sz w:val="20"/>
          <w:szCs w:val="20"/>
          <w:lang w:eastAsia="ru-RU"/>
        </w:rPr>
      </w:pPr>
      <w:r w:rsidRPr="007F6A1E">
        <w:rPr>
          <w:rFonts w:ascii="Times New Roman" w:eastAsia="Times New Roman" w:hAnsi="Times New Roman"/>
          <w:color w:val="000000"/>
          <w:sz w:val="20"/>
          <w:szCs w:val="20"/>
          <w:lang w:eastAsia="ru-RU"/>
        </w:rPr>
        <w:t>Общие положения</w:t>
      </w:r>
    </w:p>
    <w:p w:rsidR="007F6A1E" w:rsidRPr="007F6A1E" w:rsidRDefault="007F6A1E" w:rsidP="007F6A1E">
      <w:pPr>
        <w:widowControl w:val="0"/>
        <w:spacing w:after="0" w:line="240" w:lineRule="auto"/>
        <w:ind w:left="360" w:right="180"/>
        <w:rPr>
          <w:rFonts w:ascii="Times New Roman" w:eastAsia="Times New Roman" w:hAnsi="Times New Roman"/>
          <w:color w:val="000000"/>
          <w:sz w:val="20"/>
          <w:szCs w:val="20"/>
          <w:lang w:eastAsia="ru-RU"/>
        </w:rPr>
      </w:pPr>
    </w:p>
    <w:p w:rsidR="007F6A1E" w:rsidRPr="007F6A1E" w:rsidRDefault="007F6A1E" w:rsidP="007F6A1E">
      <w:pPr>
        <w:widowControl w:val="0"/>
        <w:tabs>
          <w:tab w:val="num" w:pos="144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w:t>
      </w:r>
      <w:r w:rsidRPr="007F6A1E">
        <w:rPr>
          <w:rFonts w:ascii="Times New Roman" w:eastAsia="Courier New" w:hAnsi="Times New Roman"/>
          <w:sz w:val="20"/>
          <w:szCs w:val="20"/>
          <w:lang w:eastAsia="ru-RU"/>
        </w:rPr>
        <w:t>Главы Богучанского района</w:t>
      </w:r>
      <w:r w:rsidRPr="007F6A1E">
        <w:rPr>
          <w:rFonts w:ascii="Times New Roman" w:eastAsia="Courier New" w:hAnsi="Times New Roman"/>
          <w:color w:val="000000"/>
          <w:sz w:val="20"/>
          <w:szCs w:val="20"/>
          <w:lang w:eastAsia="ru-RU"/>
        </w:rPr>
        <w:t>.</w:t>
      </w:r>
    </w:p>
    <w:p w:rsidR="007F6A1E" w:rsidRPr="007F6A1E" w:rsidRDefault="007F6A1E" w:rsidP="007F6A1E">
      <w:pPr>
        <w:widowControl w:val="0"/>
        <w:spacing w:after="0" w:line="240" w:lineRule="auto"/>
        <w:ind w:right="-289" w:firstLine="708"/>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1.2. </w:t>
      </w:r>
      <w:proofErr w:type="gramStart"/>
      <w:r w:rsidRPr="007F6A1E">
        <w:rPr>
          <w:rFonts w:ascii="Times New Roman" w:eastAsia="Courier New" w:hAnsi="Times New Roman"/>
          <w:color w:val="000000"/>
          <w:sz w:val="20"/>
          <w:szCs w:val="20"/>
          <w:lang w:eastAsia="ru-RU"/>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F6A1E">
        <w:rPr>
          <w:rFonts w:ascii="Times New Roman" w:eastAsia="Courier New" w:hAnsi="Times New Roman"/>
          <w:bCs/>
          <w:color w:val="000000"/>
          <w:sz w:val="20"/>
          <w:szCs w:val="20"/>
          <w:lang w:eastAsia="ru-RU"/>
        </w:rPr>
        <w:t> </w:t>
      </w:r>
      <w:proofErr w:type="gramEnd"/>
    </w:p>
    <w:p w:rsidR="007F6A1E" w:rsidRPr="007F6A1E" w:rsidRDefault="007F6A1E" w:rsidP="007F6A1E">
      <w:pPr>
        <w:widowControl w:val="0"/>
        <w:spacing w:after="0" w:line="240" w:lineRule="auto"/>
        <w:ind w:right="-289" w:firstLine="720"/>
        <w:jc w:val="both"/>
        <w:rPr>
          <w:rFonts w:ascii="Times New Roman" w:eastAsia="Courier New" w:hAnsi="Times New Roman"/>
          <w:i/>
          <w:color w:val="000000"/>
          <w:sz w:val="20"/>
          <w:szCs w:val="20"/>
          <w:u w:val="single"/>
          <w:lang w:eastAsia="ru-RU"/>
        </w:rPr>
      </w:pPr>
      <w:r w:rsidRPr="007F6A1E">
        <w:rPr>
          <w:rFonts w:ascii="Times New Roman" w:eastAsia="Courier New" w:hAnsi="Times New Roman"/>
          <w:color w:val="000000"/>
          <w:sz w:val="20"/>
          <w:szCs w:val="20"/>
          <w:lang w:eastAsia="ru-RU"/>
        </w:rPr>
        <w:t>1.3. Конкурс назначается решением Богучанского районного Совета депутатов (далее также – Совет депутатов).</w:t>
      </w:r>
    </w:p>
    <w:p w:rsidR="007F6A1E" w:rsidRPr="007F6A1E" w:rsidRDefault="007F6A1E" w:rsidP="007F6A1E">
      <w:pPr>
        <w:widowControl w:val="0"/>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1.4. Решение о назначении конкурса должно содержать следующую информацию:</w:t>
      </w:r>
    </w:p>
    <w:p w:rsidR="007F6A1E" w:rsidRPr="007F6A1E" w:rsidRDefault="007F6A1E" w:rsidP="007F6A1E">
      <w:pPr>
        <w:widowControl w:val="0"/>
        <w:numPr>
          <w:ilvl w:val="0"/>
          <w:numId w:val="24"/>
        </w:numPr>
        <w:spacing w:after="0" w:line="240" w:lineRule="auto"/>
        <w:ind w:right="-289"/>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сведения о дате,</w:t>
      </w:r>
      <w:r w:rsidRPr="007F6A1E">
        <w:rPr>
          <w:rFonts w:ascii="Times New Roman" w:eastAsia="Courier New" w:hAnsi="Times New Roman"/>
          <w:bCs/>
          <w:color w:val="000000"/>
          <w:sz w:val="20"/>
          <w:szCs w:val="20"/>
          <w:lang w:eastAsia="ru-RU"/>
        </w:rPr>
        <w:t xml:space="preserve"> </w:t>
      </w:r>
      <w:r w:rsidRPr="007F6A1E">
        <w:rPr>
          <w:rFonts w:ascii="Times New Roman" w:eastAsia="Courier New" w:hAnsi="Times New Roman"/>
          <w:color w:val="000000"/>
          <w:sz w:val="20"/>
          <w:szCs w:val="20"/>
          <w:lang w:eastAsia="ru-RU"/>
        </w:rPr>
        <w:t>времени и месте  проведения конкурса;</w:t>
      </w:r>
    </w:p>
    <w:p w:rsidR="007F6A1E" w:rsidRPr="007F6A1E" w:rsidRDefault="007F6A1E" w:rsidP="007F6A1E">
      <w:pPr>
        <w:widowControl w:val="0"/>
        <w:numPr>
          <w:ilvl w:val="0"/>
          <w:numId w:val="24"/>
        </w:numPr>
        <w:tabs>
          <w:tab w:val="left" w:pos="1080"/>
        </w:tabs>
        <w:spacing w:after="0" w:line="240" w:lineRule="auto"/>
        <w:ind w:left="0"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текст объявления о приеме документов от кандидатов, содержащий условия конкурса;</w:t>
      </w:r>
    </w:p>
    <w:p w:rsidR="007F6A1E" w:rsidRPr="007F6A1E" w:rsidRDefault="007F6A1E" w:rsidP="007F6A1E">
      <w:pPr>
        <w:widowControl w:val="0"/>
        <w:numPr>
          <w:ilvl w:val="0"/>
          <w:numId w:val="24"/>
        </w:numPr>
        <w:tabs>
          <w:tab w:val="left" w:pos="1080"/>
        </w:tabs>
        <w:spacing w:after="0" w:line="240" w:lineRule="auto"/>
        <w:ind w:left="0"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Ф.И.О., должность работника Совета депутатов, ответственного за прием документов от кандидатов, их регистрацию, а также организационное обеспечение работы конкурсной комиссии.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Решение о назначении конкурса публикуется в газете «Ангарская правда».  Решение публикуется не менее</w:t>
      </w:r>
      <w:proofErr w:type="gramStart"/>
      <w:r w:rsidRPr="007F6A1E">
        <w:rPr>
          <w:rFonts w:ascii="Times New Roman" w:eastAsia="Courier New" w:hAnsi="Times New Roman"/>
          <w:color w:val="000000"/>
          <w:sz w:val="20"/>
          <w:szCs w:val="20"/>
          <w:lang w:eastAsia="ru-RU"/>
        </w:rPr>
        <w:t>,</w:t>
      </w:r>
      <w:proofErr w:type="gramEnd"/>
      <w:r w:rsidRPr="007F6A1E">
        <w:rPr>
          <w:rFonts w:ascii="Times New Roman" w:eastAsia="Courier New" w:hAnsi="Times New Roman"/>
          <w:color w:val="000000"/>
          <w:sz w:val="20"/>
          <w:szCs w:val="20"/>
          <w:lang w:eastAsia="ru-RU"/>
        </w:rPr>
        <w:t xml:space="preserve"> чем за 35 календарных дней до дня проведения конкурса.</w:t>
      </w:r>
    </w:p>
    <w:p w:rsidR="007F6A1E" w:rsidRPr="007F6A1E" w:rsidRDefault="007F6A1E" w:rsidP="007F6A1E">
      <w:pPr>
        <w:widowControl w:val="0"/>
        <w:tabs>
          <w:tab w:val="num" w:pos="144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1.5. Не позднее дня, следующего за днем принятия решения, указанного в пункте 1.3. настоящего Положения, Совет депутатов</w:t>
      </w:r>
      <w:r w:rsidRPr="007F6A1E">
        <w:rPr>
          <w:rFonts w:ascii="Times New Roman" w:eastAsia="Courier New" w:hAnsi="Times New Roman"/>
          <w:i/>
          <w:color w:val="000000"/>
          <w:sz w:val="20"/>
          <w:szCs w:val="20"/>
          <w:lang w:eastAsia="ru-RU"/>
        </w:rPr>
        <w:t xml:space="preserve"> </w:t>
      </w:r>
      <w:r w:rsidRPr="007F6A1E">
        <w:rPr>
          <w:rFonts w:ascii="Times New Roman" w:eastAsia="Courier New" w:hAnsi="Times New Roman"/>
          <w:color w:val="000000"/>
          <w:sz w:val="20"/>
          <w:szCs w:val="20"/>
          <w:lang w:eastAsia="ru-RU"/>
        </w:rPr>
        <w:t>в письменной форме уведомляет Губернатора Красноярского края об объявлении конкурса и начале формирования конкурсной комиссии.</w:t>
      </w:r>
    </w:p>
    <w:p w:rsidR="007F6A1E" w:rsidRPr="007F6A1E" w:rsidRDefault="007F6A1E" w:rsidP="007F6A1E">
      <w:pPr>
        <w:widowControl w:val="0"/>
        <w:tabs>
          <w:tab w:val="num" w:pos="144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7F6A1E">
        <w:rPr>
          <w:rFonts w:ascii="Times New Roman" w:eastAsia="Courier New" w:hAnsi="Times New Roman"/>
          <w:color w:val="000000"/>
          <w:sz w:val="20"/>
          <w:szCs w:val="20"/>
          <w:lang w:eastAsia="ru-RU"/>
        </w:rPr>
        <w:t>дств св</w:t>
      </w:r>
      <w:proofErr w:type="gramEnd"/>
      <w:r w:rsidRPr="007F6A1E">
        <w:rPr>
          <w:rFonts w:ascii="Times New Roman" w:eastAsia="Courier New" w:hAnsi="Times New Roman"/>
          <w:color w:val="000000"/>
          <w:sz w:val="20"/>
          <w:szCs w:val="20"/>
          <w:lang w:eastAsia="ru-RU"/>
        </w:rPr>
        <w:t>язи всех видов и другие расходы) кандидаты (далее также – конкурсанты) производят за свой счет.</w:t>
      </w:r>
    </w:p>
    <w:p w:rsidR="007F6A1E" w:rsidRPr="007F6A1E" w:rsidRDefault="007F6A1E" w:rsidP="007F6A1E">
      <w:pPr>
        <w:widowControl w:val="0"/>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1.7. Спорные вопросы, связанные с проведением конкурса, рассматриваются в судебном порядке.</w:t>
      </w:r>
    </w:p>
    <w:p w:rsidR="007F6A1E" w:rsidRPr="007F6A1E" w:rsidRDefault="007F6A1E" w:rsidP="007F6A1E">
      <w:pPr>
        <w:widowControl w:val="0"/>
        <w:spacing w:after="0" w:line="240" w:lineRule="auto"/>
        <w:ind w:right="-289" w:firstLine="720"/>
        <w:jc w:val="both"/>
        <w:rPr>
          <w:rFonts w:ascii="Times New Roman" w:eastAsia="Courier New" w:hAnsi="Times New Roman"/>
          <w:color w:val="000000"/>
          <w:sz w:val="20"/>
          <w:szCs w:val="20"/>
          <w:lang w:eastAsia="ru-RU"/>
        </w:rPr>
      </w:pPr>
    </w:p>
    <w:p w:rsidR="007F6A1E" w:rsidRPr="007F6A1E" w:rsidRDefault="007F6A1E" w:rsidP="007F6A1E">
      <w:pPr>
        <w:widowControl w:val="0"/>
        <w:tabs>
          <w:tab w:val="left" w:pos="1260"/>
          <w:tab w:val="num" w:pos="1440"/>
        </w:tabs>
        <w:spacing w:after="0" w:line="240" w:lineRule="auto"/>
        <w:ind w:right="-289"/>
        <w:jc w:val="center"/>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2.  Конкурсная комиссия</w:t>
      </w:r>
    </w:p>
    <w:p w:rsidR="007F6A1E" w:rsidRPr="007F6A1E" w:rsidRDefault="007F6A1E" w:rsidP="007F6A1E">
      <w:pPr>
        <w:widowControl w:val="0"/>
        <w:tabs>
          <w:tab w:val="left" w:pos="1260"/>
          <w:tab w:val="num" w:pos="1440"/>
        </w:tabs>
        <w:spacing w:after="0" w:line="240" w:lineRule="auto"/>
        <w:ind w:right="-289"/>
        <w:jc w:val="center"/>
        <w:rPr>
          <w:rFonts w:ascii="Times New Roman" w:eastAsia="Courier New" w:hAnsi="Times New Roman"/>
          <w:color w:val="000000"/>
          <w:sz w:val="20"/>
          <w:szCs w:val="20"/>
          <w:lang w:eastAsia="ru-RU"/>
        </w:rPr>
      </w:pPr>
    </w:p>
    <w:p w:rsidR="007F6A1E" w:rsidRPr="007F6A1E" w:rsidRDefault="007F6A1E" w:rsidP="007F6A1E">
      <w:pPr>
        <w:widowControl w:val="0"/>
        <w:tabs>
          <w:tab w:val="num" w:pos="144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2.1. Для проведения конкурса по отбору кандидатов на должность Главы Богучанского района (далее – глава района) формируется конкурсная комиссия (далее – Комиссия) в составе 6 человек. Половина состава Комиссии назначается решением Совета депутатов, а вторая половина – Губернатором Красноярского края. </w:t>
      </w:r>
    </w:p>
    <w:p w:rsidR="007F6A1E" w:rsidRPr="007F6A1E" w:rsidRDefault="007F6A1E" w:rsidP="007F6A1E">
      <w:pPr>
        <w:widowControl w:val="0"/>
        <w:tabs>
          <w:tab w:val="num" w:pos="126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2.2. Комиссия должна быть сформирована в полном составе в течение 20 календарных дней со дня принятия решения Совета депутатов о проведении конкурса. </w:t>
      </w:r>
    </w:p>
    <w:p w:rsidR="007F6A1E" w:rsidRPr="007F6A1E" w:rsidRDefault="007F6A1E" w:rsidP="007F6A1E">
      <w:pPr>
        <w:widowControl w:val="0"/>
        <w:tabs>
          <w:tab w:val="left" w:pos="0"/>
        </w:tabs>
        <w:spacing w:after="0" w:line="240" w:lineRule="auto"/>
        <w:ind w:right="20" w:firstLine="567"/>
        <w:jc w:val="both"/>
        <w:rPr>
          <w:rFonts w:ascii="Times New Roman" w:eastAsia="Times New Roman" w:hAnsi="Times New Roman"/>
          <w:bCs/>
          <w:color w:val="000000"/>
          <w:sz w:val="20"/>
          <w:szCs w:val="20"/>
          <w:lang w:eastAsia="ru-RU"/>
        </w:rPr>
      </w:pPr>
      <w:r w:rsidRPr="007F6A1E">
        <w:rPr>
          <w:rFonts w:ascii="Times New Roman" w:eastAsia="Times New Roman" w:hAnsi="Times New Roman"/>
          <w:bCs/>
          <w:color w:val="000000"/>
          <w:sz w:val="20"/>
          <w:szCs w:val="20"/>
          <w:lang w:eastAsia="ru-RU"/>
        </w:rPr>
        <w:t xml:space="preserve">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w:t>
      </w:r>
      <w:r w:rsidRPr="007F6A1E">
        <w:rPr>
          <w:rFonts w:ascii="Times New Roman" w:eastAsia="Times New Roman" w:hAnsi="Times New Roman"/>
          <w:bCs/>
          <w:color w:val="000000"/>
          <w:sz w:val="20"/>
          <w:szCs w:val="20"/>
          <w:lang w:eastAsia="ru-RU"/>
        </w:rPr>
        <w:lastRenderedPageBreak/>
        <w:t>установленного числа её членов открытым голосованием. В случае равенства голосов решающим является голос Председателя Комиссии.</w:t>
      </w:r>
    </w:p>
    <w:p w:rsidR="007F6A1E" w:rsidRPr="007F6A1E" w:rsidRDefault="007F6A1E" w:rsidP="007F6A1E">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7F6A1E">
        <w:rPr>
          <w:rFonts w:ascii="Times New Roman" w:eastAsia="Times New Roman" w:hAnsi="Times New Roman"/>
          <w:sz w:val="20"/>
          <w:szCs w:val="20"/>
          <w:lang w:eastAsia="ru-RU"/>
        </w:rPr>
        <w:t>2.4. Председатель Комиссии назначается решением Богучанского районного Совета депутатов одновременно с назначением половины членов Комиссии.</w:t>
      </w:r>
    </w:p>
    <w:p w:rsidR="007F6A1E" w:rsidRPr="007F6A1E" w:rsidRDefault="007F6A1E" w:rsidP="007F6A1E">
      <w:pPr>
        <w:widowControl w:val="0"/>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Из числа членов Комиссии избирается секретарь.</w:t>
      </w:r>
    </w:p>
    <w:p w:rsidR="007F6A1E" w:rsidRPr="007F6A1E" w:rsidRDefault="007F6A1E" w:rsidP="007F6A1E">
      <w:pPr>
        <w:widowControl w:val="0"/>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F6A1E" w:rsidRPr="007F6A1E" w:rsidRDefault="007F6A1E" w:rsidP="007F6A1E">
      <w:pPr>
        <w:widowControl w:val="0"/>
        <w:tabs>
          <w:tab w:val="left" w:pos="1260"/>
        </w:tabs>
        <w:spacing w:after="0" w:line="240" w:lineRule="auto"/>
        <w:ind w:right="-289" w:firstLine="720"/>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7F6A1E">
        <w:rPr>
          <w:rFonts w:ascii="Times New Roman" w:eastAsia="Courier New" w:hAnsi="Times New Roman"/>
          <w:color w:val="000000"/>
          <w:sz w:val="20"/>
          <w:szCs w:val="20"/>
          <w:lang w:eastAsia="ru-RU"/>
        </w:rPr>
        <w:t>позднее</w:t>
      </w:r>
      <w:proofErr w:type="gramEnd"/>
      <w:r w:rsidRPr="007F6A1E">
        <w:rPr>
          <w:rFonts w:ascii="Times New Roman" w:eastAsia="Courier New" w:hAnsi="Times New Roman"/>
          <w:color w:val="000000"/>
          <w:sz w:val="20"/>
          <w:szCs w:val="20"/>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7F6A1E" w:rsidRPr="007F6A1E" w:rsidRDefault="007F6A1E" w:rsidP="007F6A1E">
      <w:pPr>
        <w:widowControl w:val="0"/>
        <w:tabs>
          <w:tab w:val="left" w:pos="-2160"/>
        </w:tabs>
        <w:spacing w:before="240" w:after="120" w:line="240" w:lineRule="auto"/>
        <w:ind w:right="-289"/>
        <w:jc w:val="center"/>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3. Основания участия кандидата в конкурсе</w:t>
      </w:r>
    </w:p>
    <w:p w:rsidR="007F6A1E" w:rsidRPr="007F6A1E" w:rsidRDefault="007F6A1E" w:rsidP="007F6A1E">
      <w:pPr>
        <w:widowControl w:val="0"/>
        <w:autoSpaceDE w:val="0"/>
        <w:autoSpaceDN w:val="0"/>
        <w:adjustRightInd w:val="0"/>
        <w:spacing w:after="0" w:line="240" w:lineRule="auto"/>
        <w:ind w:right="-289" w:firstLine="720"/>
        <w:jc w:val="both"/>
        <w:outlineLvl w:val="1"/>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3.1. Для участия в конкурсе кандидат представляет следующие документы:</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1) личное заявление на участие в конкурсе (Приложение 1);</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 xml:space="preserve">2) собственноручно заполненную и подписанную анкету  с приложением фотографий 4 </w:t>
      </w:r>
      <w:proofErr w:type="spellStart"/>
      <w:r w:rsidRPr="007F6A1E">
        <w:rPr>
          <w:rFonts w:ascii="Times New Roman" w:eastAsia="Courier New" w:hAnsi="Times New Roman"/>
          <w:color w:val="000000"/>
          <w:sz w:val="20"/>
          <w:szCs w:val="20"/>
          <w:lang w:eastAsia="ru-RU"/>
        </w:rPr>
        <w:t>х</w:t>
      </w:r>
      <w:proofErr w:type="spellEnd"/>
      <w:r w:rsidRPr="007F6A1E">
        <w:rPr>
          <w:rFonts w:ascii="Times New Roman" w:eastAsia="Courier New" w:hAnsi="Times New Roman"/>
          <w:color w:val="000000"/>
          <w:sz w:val="20"/>
          <w:szCs w:val="20"/>
          <w:lang w:eastAsia="ru-RU"/>
        </w:rPr>
        <w:t xml:space="preserve"> </w:t>
      </w:r>
      <w:smartTag w:uri="urn:schemas-microsoft-com:office:smarttags" w:element="metricconverter">
        <w:smartTagPr>
          <w:attr w:name="ProductID" w:val="5 см"/>
        </w:smartTagPr>
        <w:r w:rsidRPr="007F6A1E">
          <w:rPr>
            <w:rFonts w:ascii="Times New Roman" w:eastAsia="Courier New" w:hAnsi="Times New Roman"/>
            <w:color w:val="000000"/>
            <w:sz w:val="20"/>
            <w:szCs w:val="20"/>
            <w:lang w:eastAsia="ru-RU"/>
          </w:rPr>
          <w:t>5 см</w:t>
        </w:r>
      </w:smartTag>
      <w:r w:rsidRPr="007F6A1E">
        <w:rPr>
          <w:rFonts w:ascii="Times New Roman" w:eastAsia="Courier New" w:hAnsi="Times New Roman"/>
          <w:color w:val="000000"/>
          <w:sz w:val="20"/>
          <w:szCs w:val="20"/>
          <w:lang w:eastAsia="ru-RU"/>
        </w:rPr>
        <w:t>., 3 шт. (Приложение  2);</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3) паспорт или заменяющий его документ;</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4) документы, подтверждающие профессиональное образование, стаж работы и квалификацию (при наличии):</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 документ о профессиональном образовании;</w:t>
      </w:r>
    </w:p>
    <w:p w:rsidR="007F6A1E" w:rsidRPr="007F6A1E" w:rsidRDefault="007F6A1E" w:rsidP="007F6A1E">
      <w:pPr>
        <w:widowControl w:val="0"/>
        <w:spacing w:after="0" w:line="240" w:lineRule="auto"/>
        <w:ind w:right="-289"/>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t>- трудовую книжку или иной документ, подтверждающий трудовую (служебную) деятельность гражданина;</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6)  справку о наличии (отсутствии) судимости и (или) факта уголовного преследования либо о прекращении уголовного преследования.</w:t>
      </w:r>
    </w:p>
    <w:p w:rsidR="007F6A1E" w:rsidRPr="007F6A1E" w:rsidRDefault="007F6A1E" w:rsidP="007F6A1E">
      <w:pPr>
        <w:widowControl w:val="0"/>
        <w:tabs>
          <w:tab w:val="num" w:pos="108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Также подаются копии документов, указанных в подпунктах 3 и 4 настоящего пункта.</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proofErr w:type="spellStart"/>
      <w:r w:rsidRPr="007F6A1E">
        <w:rPr>
          <w:rFonts w:ascii="Times New Roman" w:eastAsia="Courier New" w:hAnsi="Times New Roman"/>
          <w:color w:val="000000"/>
          <w:sz w:val="20"/>
          <w:szCs w:val="20"/>
          <w:lang w:eastAsia="ru-RU"/>
        </w:rPr>
        <w:t>Богучанский</w:t>
      </w:r>
      <w:proofErr w:type="spellEnd"/>
      <w:r w:rsidRPr="007F6A1E">
        <w:rPr>
          <w:rFonts w:ascii="Times New Roman" w:eastAsia="Courier New" w:hAnsi="Times New Roman"/>
          <w:color w:val="000000"/>
          <w:sz w:val="20"/>
          <w:szCs w:val="20"/>
          <w:lang w:eastAsia="ru-RU"/>
        </w:rPr>
        <w:t xml:space="preserve"> район (далее - Программа).</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Программа обязательно должна содержать:</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1) оценку текущего социально-экономического состояния муниципального образования </w:t>
      </w:r>
      <w:proofErr w:type="spellStart"/>
      <w:r w:rsidRPr="007F6A1E">
        <w:rPr>
          <w:rFonts w:ascii="Times New Roman" w:eastAsia="Courier New" w:hAnsi="Times New Roman"/>
          <w:color w:val="000000"/>
          <w:sz w:val="20"/>
          <w:szCs w:val="20"/>
          <w:lang w:eastAsia="ru-RU"/>
        </w:rPr>
        <w:t>Богучанский</w:t>
      </w:r>
      <w:proofErr w:type="spellEnd"/>
      <w:r w:rsidRPr="007F6A1E">
        <w:rPr>
          <w:rFonts w:ascii="Times New Roman" w:eastAsia="Courier New" w:hAnsi="Times New Roman"/>
          <w:color w:val="000000"/>
          <w:sz w:val="20"/>
          <w:szCs w:val="20"/>
          <w:lang w:eastAsia="ru-RU"/>
        </w:rPr>
        <w:t xml:space="preserve"> район;</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2) описание основных социально-экономических проблем муниципального образования </w:t>
      </w:r>
      <w:proofErr w:type="spellStart"/>
      <w:r w:rsidRPr="007F6A1E">
        <w:rPr>
          <w:rFonts w:ascii="Times New Roman" w:eastAsia="Courier New" w:hAnsi="Times New Roman"/>
          <w:color w:val="000000"/>
          <w:sz w:val="20"/>
          <w:szCs w:val="20"/>
          <w:lang w:eastAsia="ru-RU"/>
        </w:rPr>
        <w:t>Богучанский</w:t>
      </w:r>
      <w:proofErr w:type="spellEnd"/>
      <w:r w:rsidRPr="007F6A1E">
        <w:rPr>
          <w:rFonts w:ascii="Times New Roman" w:eastAsia="Courier New" w:hAnsi="Times New Roman"/>
          <w:color w:val="000000"/>
          <w:sz w:val="20"/>
          <w:szCs w:val="20"/>
          <w:lang w:eastAsia="ru-RU"/>
        </w:rPr>
        <w:t xml:space="preserve"> район; </w:t>
      </w:r>
    </w:p>
    <w:p w:rsidR="007F6A1E" w:rsidRPr="007F6A1E" w:rsidRDefault="007F6A1E" w:rsidP="007F6A1E">
      <w:pPr>
        <w:widowControl w:val="0"/>
        <w:spacing w:after="0" w:line="240" w:lineRule="auto"/>
        <w:ind w:right="-289" w:firstLine="708"/>
        <w:jc w:val="both"/>
        <w:rPr>
          <w:rFonts w:ascii="Times New Roman" w:eastAsia="Courier New" w:hAnsi="Times New Roman"/>
          <w:i/>
          <w:color w:val="000000"/>
          <w:sz w:val="20"/>
          <w:szCs w:val="20"/>
          <w:u w:val="single"/>
          <w:lang w:eastAsia="ru-RU"/>
        </w:rPr>
      </w:pPr>
      <w:r w:rsidRPr="007F6A1E">
        <w:rPr>
          <w:rFonts w:ascii="Times New Roman" w:eastAsia="Courier New" w:hAnsi="Times New Roman"/>
          <w:color w:val="000000"/>
          <w:sz w:val="20"/>
          <w:szCs w:val="20"/>
          <w:lang w:eastAsia="ru-RU"/>
        </w:rPr>
        <w:t xml:space="preserve">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sidRPr="007F6A1E">
        <w:rPr>
          <w:rFonts w:ascii="Times New Roman" w:eastAsia="Courier New" w:hAnsi="Times New Roman"/>
          <w:color w:val="000000"/>
          <w:sz w:val="20"/>
          <w:szCs w:val="20"/>
          <w:lang w:eastAsia="ru-RU"/>
        </w:rPr>
        <w:t>Богучанский</w:t>
      </w:r>
      <w:proofErr w:type="spellEnd"/>
      <w:r w:rsidRPr="007F6A1E">
        <w:rPr>
          <w:rFonts w:ascii="Times New Roman" w:eastAsia="Courier New" w:hAnsi="Times New Roman"/>
          <w:color w:val="000000"/>
          <w:sz w:val="20"/>
          <w:szCs w:val="20"/>
          <w:lang w:eastAsia="ru-RU"/>
        </w:rPr>
        <w:t xml:space="preserve"> район;</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 предполагаемую структуру администрации Богучанского района;</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5) предполагаемые сроки реализации Программы.</w:t>
      </w:r>
    </w:p>
    <w:p w:rsidR="007F6A1E" w:rsidRPr="007F6A1E" w:rsidRDefault="007F6A1E" w:rsidP="007F6A1E">
      <w:pPr>
        <w:widowControl w:val="0"/>
        <w:spacing w:after="0" w:line="240" w:lineRule="auto"/>
        <w:ind w:right="-289" w:firstLine="708"/>
        <w:jc w:val="both"/>
        <w:rPr>
          <w:rFonts w:ascii="Times New Roman" w:eastAsia="Courier New" w:hAnsi="Times New Roman"/>
          <w:i/>
          <w:color w:val="000000"/>
          <w:sz w:val="20"/>
          <w:szCs w:val="20"/>
          <w:u w:val="single"/>
          <w:lang w:eastAsia="ru-RU"/>
        </w:rPr>
      </w:pPr>
      <w:r w:rsidRPr="007F6A1E">
        <w:rPr>
          <w:rFonts w:ascii="Times New Roman" w:eastAsia="Courier New" w:hAnsi="Times New Roman"/>
          <w:color w:val="000000"/>
          <w:sz w:val="20"/>
          <w:szCs w:val="20"/>
          <w:lang w:eastAsia="ru-RU"/>
        </w:rPr>
        <w:t>Программа подписывается кандидатом и представляется Комиссии в день проведения конкурса.</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7F6A1E" w:rsidRPr="007F6A1E" w:rsidRDefault="007F6A1E" w:rsidP="007F6A1E">
      <w:pPr>
        <w:widowControl w:val="0"/>
        <w:tabs>
          <w:tab w:val="num" w:pos="1260"/>
          <w:tab w:val="num" w:pos="144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Представленные кандидатом сведения могут быть проверены в порядке, установленном действующим законодательством.</w:t>
      </w:r>
    </w:p>
    <w:p w:rsidR="007F6A1E" w:rsidRPr="007F6A1E" w:rsidRDefault="007F6A1E" w:rsidP="007F6A1E">
      <w:pPr>
        <w:widowControl w:val="0"/>
        <w:tabs>
          <w:tab w:val="num" w:pos="1260"/>
          <w:tab w:val="num" w:pos="144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7F6A1E" w:rsidRPr="007F6A1E" w:rsidRDefault="007F6A1E" w:rsidP="007F6A1E">
      <w:pPr>
        <w:widowControl w:val="0"/>
        <w:spacing w:after="0" w:line="240" w:lineRule="auto"/>
        <w:ind w:right="-289" w:firstLine="708"/>
        <w:jc w:val="both"/>
        <w:textAlignment w:val="baseline"/>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3.5. Кандидат не допускается к участию в конкурсе в случае:</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а)  </w:t>
      </w:r>
      <w:proofErr w:type="spellStart"/>
      <w:r w:rsidRPr="007F6A1E">
        <w:rPr>
          <w:rFonts w:ascii="Times New Roman" w:eastAsia="Courier New" w:hAnsi="Times New Roman"/>
          <w:color w:val="000000"/>
          <w:sz w:val="20"/>
          <w:szCs w:val="20"/>
          <w:lang w:eastAsia="ru-RU"/>
        </w:rPr>
        <w:t>не</w:t>
      </w:r>
      <w:r w:rsidRPr="007F6A1E">
        <w:rPr>
          <w:rFonts w:ascii="Times New Roman" w:hAnsi="Times New Roman"/>
          <w:color w:val="000000"/>
          <w:sz w:val="20"/>
          <w:szCs w:val="20"/>
        </w:rPr>
        <w:t>достижения</w:t>
      </w:r>
      <w:proofErr w:type="spellEnd"/>
      <w:r w:rsidRPr="007F6A1E">
        <w:rPr>
          <w:rFonts w:ascii="Times New Roman" w:hAnsi="Times New Roman"/>
          <w:color w:val="000000"/>
          <w:sz w:val="20"/>
          <w:szCs w:val="20"/>
        </w:rPr>
        <w:t xml:space="preserve">  21 года на день проведения конкурса</w:t>
      </w:r>
      <w:r w:rsidRPr="007F6A1E">
        <w:rPr>
          <w:rFonts w:ascii="Times New Roman" w:eastAsia="Courier New" w:hAnsi="Times New Roman"/>
          <w:color w:val="000000"/>
          <w:sz w:val="20"/>
          <w:szCs w:val="20"/>
          <w:lang w:eastAsia="ru-RU"/>
        </w:rPr>
        <w:t>;</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lastRenderedPageBreak/>
        <w:t>б) признания его недееспособным или ограниченно дееспособным решением суда, вступившим в законную силу;</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proofErr w:type="gramStart"/>
      <w:r w:rsidRPr="007F6A1E">
        <w:rPr>
          <w:rFonts w:ascii="Times New Roman" w:eastAsia="Courier New" w:hAnsi="Times New Roman"/>
          <w:color w:val="000000"/>
          <w:sz w:val="20"/>
          <w:szCs w:val="20"/>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6A1E">
        <w:rPr>
          <w:rFonts w:ascii="Times New Roman" w:eastAsia="Courier New" w:hAnsi="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proofErr w:type="spellStart"/>
      <w:r w:rsidRPr="007F6A1E">
        <w:rPr>
          <w:rFonts w:ascii="Times New Roman" w:eastAsia="Courier New" w:hAnsi="Times New Roman"/>
          <w:color w:val="000000"/>
          <w:sz w:val="20"/>
          <w:szCs w:val="20"/>
          <w:lang w:eastAsia="ru-RU"/>
        </w:rPr>
        <w:t>д</w:t>
      </w:r>
      <w:proofErr w:type="spellEnd"/>
      <w:r w:rsidRPr="007F6A1E">
        <w:rPr>
          <w:rFonts w:ascii="Times New Roman" w:eastAsia="Courier New" w:hAnsi="Times New Roman"/>
          <w:color w:val="000000"/>
          <w:sz w:val="20"/>
          <w:szCs w:val="20"/>
          <w:lang w:eastAsia="ru-RU"/>
        </w:rPr>
        <w:t>) в случае непредставления или несвоевременного представления документов для участия в конкурсе, указанных в  подпункте 1-3, 5, 6 пункта 3.1. настоящего Положения, представления их не в полном объеме или с нарушением правил оформления;</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F6A1E" w:rsidRPr="007F6A1E" w:rsidRDefault="007F6A1E" w:rsidP="007F6A1E">
      <w:pPr>
        <w:widowControl w:val="0"/>
        <w:autoSpaceDE w:val="0"/>
        <w:autoSpaceDN w:val="0"/>
        <w:adjustRightInd w:val="0"/>
        <w:spacing w:after="0" w:line="240" w:lineRule="auto"/>
        <w:ind w:right="-289" w:firstLine="708"/>
        <w:jc w:val="both"/>
        <w:rPr>
          <w:rFonts w:ascii="Times New Roman" w:eastAsia="Courier New" w:hAnsi="Times New Roman"/>
          <w:color w:val="000000"/>
          <w:sz w:val="20"/>
          <w:szCs w:val="20"/>
          <w:lang w:eastAsia="ru-RU"/>
        </w:rPr>
      </w:pPr>
      <w:proofErr w:type="gramStart"/>
      <w:r w:rsidRPr="007F6A1E">
        <w:rPr>
          <w:rFonts w:ascii="Times New Roman" w:eastAsia="Courier New" w:hAnsi="Times New Roman"/>
          <w:color w:val="000000"/>
          <w:sz w:val="20"/>
          <w:szCs w:val="20"/>
          <w:lang w:eastAsia="ru-RU"/>
        </w:rPr>
        <w:t xml:space="preserve">ж) если </w:t>
      </w:r>
      <w:proofErr w:type="spellStart"/>
      <w:r w:rsidRPr="007F6A1E">
        <w:rPr>
          <w:rFonts w:ascii="Times New Roman" w:eastAsia="Courier New" w:hAnsi="Times New Roman"/>
          <w:color w:val="000000"/>
          <w:sz w:val="20"/>
          <w:szCs w:val="20"/>
          <w:lang w:eastAsia="ru-RU"/>
        </w:rPr>
        <w:t>Богучанский</w:t>
      </w:r>
      <w:proofErr w:type="spellEnd"/>
      <w:r w:rsidRPr="007F6A1E">
        <w:rPr>
          <w:rFonts w:ascii="Times New Roman" w:eastAsia="Courier New" w:hAnsi="Times New Roman"/>
          <w:color w:val="000000"/>
          <w:sz w:val="20"/>
          <w:szCs w:val="20"/>
          <w:lang w:eastAsia="ru-RU"/>
        </w:rPr>
        <w:t xml:space="preserve"> районный Совет депутатов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кандидатом сведений, указанных в пункте 1 статьи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w:t>
      </w:r>
      <w:proofErr w:type="gramEnd"/>
      <w:r w:rsidRPr="007F6A1E">
        <w:rPr>
          <w:rFonts w:ascii="Times New Roman" w:eastAsia="Courier New" w:hAnsi="Times New Roman"/>
          <w:color w:val="000000"/>
          <w:sz w:val="20"/>
          <w:szCs w:val="20"/>
          <w:lang w:eastAsia="ru-RU"/>
        </w:rPr>
        <w:t xml:space="preserve"> </w:t>
      </w:r>
      <w:proofErr w:type="gramStart"/>
      <w:r w:rsidRPr="007F6A1E">
        <w:rPr>
          <w:rFonts w:ascii="Times New Roman" w:eastAsia="Courier New" w:hAnsi="Times New Roman"/>
          <w:color w:val="000000"/>
          <w:sz w:val="20"/>
          <w:szCs w:val="20"/>
          <w:lang w:eastAsia="ru-RU"/>
        </w:rPr>
        <w:t>доходах</w:t>
      </w:r>
      <w:proofErr w:type="gramEnd"/>
      <w:r w:rsidRPr="007F6A1E">
        <w:rPr>
          <w:rFonts w:ascii="Times New Roman" w:eastAsia="Courier New" w:hAnsi="Times New Roman"/>
          <w:color w:val="000000"/>
          <w:sz w:val="20"/>
          <w:szCs w:val="20"/>
          <w:lang w:eastAsia="ru-RU"/>
        </w:rPr>
        <w:t>, расходах, об имуществе и обязательствах имущественного характера и проверки достоверности и полноты таких сведений».</w:t>
      </w:r>
    </w:p>
    <w:p w:rsidR="007F6A1E" w:rsidRPr="007F6A1E" w:rsidRDefault="007F6A1E" w:rsidP="007F6A1E">
      <w:pPr>
        <w:widowControl w:val="0"/>
        <w:autoSpaceDE w:val="0"/>
        <w:autoSpaceDN w:val="0"/>
        <w:adjustRightInd w:val="0"/>
        <w:spacing w:after="0" w:line="240" w:lineRule="auto"/>
        <w:ind w:right="-289" w:firstLine="708"/>
        <w:jc w:val="both"/>
        <w:outlineLvl w:val="1"/>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3.6. Граждане иностранных государств могут быть кандидатами в случае, если доступ граждан этих госуда</w:t>
      </w:r>
      <w:proofErr w:type="gramStart"/>
      <w:r w:rsidRPr="007F6A1E">
        <w:rPr>
          <w:rFonts w:ascii="Times New Roman" w:eastAsia="Courier New" w:hAnsi="Times New Roman"/>
          <w:color w:val="000000"/>
          <w:sz w:val="20"/>
          <w:szCs w:val="20"/>
          <w:lang w:eastAsia="ru-RU"/>
        </w:rPr>
        <w:t>рств к з</w:t>
      </w:r>
      <w:proofErr w:type="gramEnd"/>
      <w:r w:rsidRPr="007F6A1E">
        <w:rPr>
          <w:rFonts w:ascii="Times New Roman" w:eastAsia="Courier New" w:hAnsi="Times New Roman"/>
          <w:color w:val="000000"/>
          <w:sz w:val="20"/>
          <w:szCs w:val="20"/>
          <w:lang w:eastAsia="ru-RU"/>
        </w:rPr>
        <w:t>амещению должности главы муниципального образования урегулирован международным договором Российской Федерации.</w:t>
      </w:r>
    </w:p>
    <w:p w:rsidR="007F6A1E" w:rsidRPr="007F6A1E" w:rsidRDefault="007F6A1E" w:rsidP="007F6A1E">
      <w:pPr>
        <w:widowControl w:val="0"/>
        <w:tabs>
          <w:tab w:val="num" w:pos="-234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3.7. В случае если по истечении срока, установленного пунктом 3.3. настоящего Положения, документы представили менее двух кандидатов,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Совет депутатов в своем решении определяет новую дату проведения конкурса. </w:t>
      </w:r>
    </w:p>
    <w:p w:rsidR="007F6A1E" w:rsidRPr="007F6A1E" w:rsidRDefault="007F6A1E" w:rsidP="007F6A1E">
      <w:pPr>
        <w:widowControl w:val="0"/>
        <w:tabs>
          <w:tab w:val="num" w:pos="-234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Решение о продлении срока приема документов и переносе даты конкурса подлежит опубликованию.</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Совет депутатов. В этом случае Совет депутатов в течение 30 календарных дней должен принять решение о проведении нового конкурса.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F6A1E" w:rsidRPr="007F6A1E" w:rsidRDefault="007F6A1E" w:rsidP="007F6A1E">
      <w:pPr>
        <w:widowControl w:val="0"/>
        <w:tabs>
          <w:tab w:val="num" w:pos="1260"/>
        </w:tabs>
        <w:spacing w:after="0" w:line="240" w:lineRule="auto"/>
        <w:ind w:left="795" w:right="-289"/>
        <w:rPr>
          <w:rFonts w:ascii="Times New Roman" w:eastAsia="Courier New" w:hAnsi="Times New Roman"/>
          <w:color w:val="000000"/>
          <w:sz w:val="20"/>
          <w:szCs w:val="20"/>
          <w:lang w:eastAsia="ru-RU"/>
        </w:rPr>
      </w:pPr>
    </w:p>
    <w:p w:rsidR="007F6A1E" w:rsidRPr="007F6A1E" w:rsidRDefault="007F6A1E" w:rsidP="007F6A1E">
      <w:pPr>
        <w:widowControl w:val="0"/>
        <w:tabs>
          <w:tab w:val="num" w:pos="1260"/>
        </w:tabs>
        <w:spacing w:after="0" w:line="240" w:lineRule="auto"/>
        <w:ind w:right="-289"/>
        <w:jc w:val="center"/>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 Порядок проведения конкурса</w:t>
      </w:r>
    </w:p>
    <w:p w:rsidR="007F6A1E" w:rsidRPr="007F6A1E" w:rsidRDefault="007F6A1E" w:rsidP="007F6A1E">
      <w:pPr>
        <w:widowControl w:val="0"/>
        <w:tabs>
          <w:tab w:val="left" w:pos="4680"/>
        </w:tabs>
        <w:spacing w:after="0" w:line="240" w:lineRule="auto"/>
        <w:ind w:left="795" w:right="-289"/>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ab/>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bookmarkStart w:id="1" w:name="kl_0"/>
      <w:r w:rsidRPr="007F6A1E">
        <w:rPr>
          <w:rFonts w:ascii="Times New Roman" w:eastAsia="Courier New" w:hAnsi="Times New Roman"/>
          <w:color w:val="000000"/>
          <w:sz w:val="20"/>
          <w:szCs w:val="20"/>
          <w:lang w:eastAsia="ru-RU"/>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4.1.1. </w:t>
      </w:r>
      <w:proofErr w:type="gramStart"/>
      <w:r w:rsidRPr="007F6A1E">
        <w:rPr>
          <w:rFonts w:ascii="Times New Roman" w:eastAsia="Courier New" w:hAnsi="Times New Roman"/>
          <w:color w:val="000000"/>
          <w:sz w:val="20"/>
          <w:szCs w:val="20"/>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7F6A1E" w:rsidRPr="007F6A1E" w:rsidRDefault="007F6A1E" w:rsidP="007F6A1E">
      <w:pPr>
        <w:widowControl w:val="0"/>
        <w:tabs>
          <w:tab w:val="left" w:pos="126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депутатов</w:t>
      </w:r>
      <w:r w:rsidRPr="007F6A1E">
        <w:rPr>
          <w:rFonts w:ascii="Times New Roman" w:eastAsia="Courier New" w:hAnsi="Times New Roman"/>
          <w:i/>
          <w:color w:val="000000"/>
          <w:sz w:val="20"/>
          <w:szCs w:val="20"/>
          <w:lang w:eastAsia="ru-RU"/>
        </w:rPr>
        <w:t xml:space="preserve"> </w:t>
      </w:r>
      <w:r w:rsidRPr="007F6A1E">
        <w:rPr>
          <w:rFonts w:ascii="Times New Roman" w:eastAsia="Courier New" w:hAnsi="Times New Roman"/>
          <w:color w:val="000000"/>
          <w:sz w:val="20"/>
          <w:szCs w:val="20"/>
          <w:lang w:eastAsia="ru-RU"/>
        </w:rPr>
        <w:t xml:space="preserve">в сроки, установленные пунктом 3.8. настоящего Положения. В этом случае Совет депутатов в течение 30 календарных дней должен принять решение о проведении нового конкурса.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lastRenderedPageBreak/>
        <w:t xml:space="preserve">4.2. Конкурс проводится в два этапа в течение конкурсного дня, если иное не установлено настоящим Положением.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Кандидаты участвуют в конкурсе лично.</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4.3. </w:t>
      </w:r>
      <w:r w:rsidRPr="007F6A1E">
        <w:rPr>
          <w:rFonts w:ascii="Times New Roman" w:eastAsia="Courier New" w:hAnsi="Times New Roman"/>
          <w:color w:val="000000"/>
          <w:sz w:val="20"/>
          <w:szCs w:val="20"/>
          <w:u w:val="single"/>
          <w:lang w:eastAsia="ru-RU"/>
        </w:rPr>
        <w:t>Первый этап конкурса</w:t>
      </w:r>
      <w:r w:rsidRPr="007F6A1E">
        <w:rPr>
          <w:rFonts w:ascii="Times New Roman" w:eastAsia="Courier New" w:hAnsi="Times New Roman"/>
          <w:color w:val="000000"/>
          <w:sz w:val="20"/>
          <w:szCs w:val="20"/>
          <w:lang w:eastAsia="ru-RU"/>
        </w:rPr>
        <w:t xml:space="preserve"> проводится на основе анкетных данных и представленных документов в форме собеседования.</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4.3.1. При подведении итогов первого этапа конкурса Комиссия оценивает конкурсантов исходя из</w:t>
      </w:r>
      <w:r w:rsidR="00557283">
        <w:rPr>
          <w:rFonts w:ascii="Times New Roman" w:eastAsia="Courier New" w:hAnsi="Times New Roman"/>
          <w:color w:val="000000"/>
          <w:sz w:val="20"/>
          <w:szCs w:val="20"/>
          <w:lang w:eastAsia="ru-RU"/>
        </w:rPr>
        <w:t xml:space="preserve"> представленных ими документов. </w:t>
      </w:r>
      <w:r w:rsidRPr="007F6A1E">
        <w:rPr>
          <w:rFonts w:ascii="Times New Roman" w:eastAsia="Courier New" w:hAnsi="Times New Roman"/>
          <w:color w:val="000000"/>
          <w:sz w:val="20"/>
          <w:szCs w:val="20"/>
          <w:lang w:eastAsia="ru-RU"/>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4.4. </w:t>
      </w:r>
      <w:r w:rsidRPr="007F6A1E">
        <w:rPr>
          <w:rFonts w:ascii="Times New Roman" w:eastAsia="Courier New" w:hAnsi="Times New Roman"/>
          <w:color w:val="000000"/>
          <w:sz w:val="20"/>
          <w:szCs w:val="20"/>
          <w:u w:val="single"/>
          <w:lang w:eastAsia="ru-RU"/>
        </w:rPr>
        <w:t>На втором этапе</w:t>
      </w:r>
      <w:r w:rsidRPr="007F6A1E">
        <w:rPr>
          <w:rFonts w:ascii="Times New Roman" w:eastAsia="Courier New" w:hAnsi="Times New Roman"/>
          <w:color w:val="000000"/>
          <w:sz w:val="20"/>
          <w:szCs w:val="20"/>
          <w:lang w:eastAsia="ru-RU"/>
        </w:rPr>
        <w:t xml:space="preserve"> Комиссия рассматривает Программы, представленные кандидатами в соответствии с пунктом 3.2. настоящего Положения.</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4.4.1. Кандидат докладывает основные положения Программы, при этом для её презентации кандидат вправе использовать </w:t>
      </w:r>
      <w:proofErr w:type="spellStart"/>
      <w:r w:rsidRPr="007F6A1E">
        <w:rPr>
          <w:rFonts w:ascii="Times New Roman" w:eastAsia="Courier New" w:hAnsi="Times New Roman"/>
          <w:color w:val="000000"/>
          <w:sz w:val="20"/>
          <w:szCs w:val="20"/>
          <w:lang w:eastAsia="ru-RU"/>
        </w:rPr>
        <w:t>мультимедийные</w:t>
      </w:r>
      <w:proofErr w:type="spellEnd"/>
      <w:r w:rsidRPr="007F6A1E">
        <w:rPr>
          <w:rFonts w:ascii="Times New Roman" w:eastAsia="Courier New" w:hAnsi="Times New Roman"/>
          <w:color w:val="000000"/>
          <w:sz w:val="20"/>
          <w:szCs w:val="20"/>
          <w:lang w:eastAsia="ru-RU"/>
        </w:rPr>
        <w:t xml:space="preserve"> средства.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4.4.2. Для изложения основных положений Программы кандидату отводится не более 20 минут.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proofErr w:type="gramStart"/>
      <w:r w:rsidRPr="007F6A1E">
        <w:rPr>
          <w:rFonts w:ascii="Times New Roman" w:eastAsia="Courier New" w:hAnsi="Times New Roman"/>
          <w:color w:val="000000"/>
          <w:sz w:val="20"/>
          <w:szCs w:val="20"/>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4.4.4. Члены Комиссии (в отсутствие кандидата) дают оценку Программе с учетом ответов конкурсантов по десятибалльной системе.</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7F6A1E" w:rsidRPr="007F6A1E" w:rsidRDefault="007F6A1E" w:rsidP="007F6A1E">
      <w:pPr>
        <w:widowControl w:val="0"/>
        <w:tabs>
          <w:tab w:val="left" w:pos="1260"/>
        </w:tabs>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Совет депутатов в день принятия указанного решения. </w:t>
      </w:r>
    </w:p>
    <w:p w:rsidR="007F6A1E" w:rsidRPr="007F6A1E" w:rsidRDefault="007F6A1E" w:rsidP="007F6A1E">
      <w:pPr>
        <w:widowControl w:val="0"/>
        <w:tabs>
          <w:tab w:val="left" w:pos="0"/>
        </w:tabs>
        <w:spacing w:after="0" w:line="240" w:lineRule="auto"/>
        <w:ind w:right="20" w:firstLine="567"/>
        <w:jc w:val="both"/>
        <w:rPr>
          <w:rFonts w:ascii="Times New Roman" w:eastAsia="Times New Roman" w:hAnsi="Times New Roman"/>
          <w:color w:val="000000"/>
          <w:sz w:val="20"/>
          <w:szCs w:val="20"/>
          <w:lang w:eastAsia="ru-RU"/>
        </w:rPr>
      </w:pPr>
      <w:r w:rsidRPr="007F6A1E">
        <w:rPr>
          <w:rFonts w:ascii="Times New Roman" w:eastAsia="Times New Roman" w:hAnsi="Times New Roman"/>
          <w:color w:val="000000"/>
          <w:sz w:val="20"/>
          <w:szCs w:val="20"/>
          <w:lang w:eastAsia="ru-RU"/>
        </w:rPr>
        <w:t xml:space="preserve">В отношении остальных кандидатов принимается решение </w:t>
      </w:r>
      <w:proofErr w:type="gramStart"/>
      <w:r w:rsidRPr="007F6A1E">
        <w:rPr>
          <w:rFonts w:ascii="Times New Roman" w:eastAsia="Times New Roman" w:hAnsi="Times New Roman"/>
          <w:color w:val="000000"/>
          <w:sz w:val="20"/>
          <w:szCs w:val="20"/>
          <w:lang w:eastAsia="ru-RU"/>
        </w:rPr>
        <w:t>об отказе по результатам Конкурса в признании их Кандидатами на должность главы района для представления</w:t>
      </w:r>
      <w:proofErr w:type="gramEnd"/>
      <w:r w:rsidRPr="007F6A1E">
        <w:rPr>
          <w:rFonts w:ascii="Times New Roman" w:eastAsia="Times New Roman" w:hAnsi="Times New Roman"/>
          <w:color w:val="000000"/>
          <w:sz w:val="20"/>
          <w:szCs w:val="20"/>
          <w:lang w:eastAsia="ru-RU"/>
        </w:rPr>
        <w:t xml:space="preserve"> в Совет депутатов.</w:t>
      </w:r>
    </w:p>
    <w:p w:rsidR="007F6A1E" w:rsidRPr="007F6A1E" w:rsidRDefault="007F6A1E" w:rsidP="007F6A1E">
      <w:pPr>
        <w:widowControl w:val="0"/>
        <w:tabs>
          <w:tab w:val="left" w:pos="0"/>
          <w:tab w:val="left" w:pos="976"/>
        </w:tabs>
        <w:spacing w:after="0" w:line="240" w:lineRule="auto"/>
        <w:ind w:right="20" w:firstLine="567"/>
        <w:jc w:val="both"/>
        <w:rPr>
          <w:rFonts w:ascii="Times New Roman" w:eastAsia="Times New Roman" w:hAnsi="Times New Roman"/>
          <w:color w:val="000000"/>
          <w:sz w:val="20"/>
          <w:szCs w:val="20"/>
          <w:lang w:eastAsia="ru-RU"/>
        </w:rPr>
      </w:pPr>
      <w:r w:rsidRPr="007F6A1E">
        <w:rPr>
          <w:rFonts w:ascii="Times New Roman" w:eastAsia="Times New Roman" w:hAnsi="Times New Roman"/>
          <w:color w:val="000000"/>
          <w:sz w:val="20"/>
          <w:szCs w:val="20"/>
          <w:lang w:eastAsia="ru-RU"/>
        </w:rPr>
        <w:t xml:space="preserve"> 4.6. Каждому кандидату сообщаются его результаты участия в Конкурсе в письменной форме в течение трех календарных дней со дня принятия Комиссией соответствующего решения.</w:t>
      </w:r>
    </w:p>
    <w:p w:rsidR="007F6A1E" w:rsidRPr="007F6A1E" w:rsidRDefault="007F6A1E" w:rsidP="007F6A1E">
      <w:pPr>
        <w:widowControl w:val="0"/>
        <w:spacing w:after="0" w:line="240" w:lineRule="auto"/>
        <w:ind w:right="-289" w:firstLine="708"/>
        <w:jc w:val="both"/>
        <w:rPr>
          <w:rFonts w:ascii="Times New Roman" w:eastAsia="Courier New" w:hAnsi="Times New Roman"/>
          <w:color w:val="000000"/>
          <w:sz w:val="20"/>
          <w:szCs w:val="20"/>
          <w:lang w:eastAsia="ru-RU"/>
        </w:rPr>
      </w:pPr>
      <w:r w:rsidRPr="007F6A1E">
        <w:rPr>
          <w:rFonts w:ascii="Times New Roman" w:eastAsia="Courier New" w:hAnsi="Times New Roman"/>
          <w:color w:val="000000"/>
          <w:sz w:val="20"/>
          <w:szCs w:val="20"/>
          <w:lang w:eastAsia="ru-RU"/>
        </w:rPr>
        <w:t>4.7.  Если в результате проведения Конкурса выявлено менее двух кандидатов, отвечающих требованиям, предъявляемым к кандидатам на должность главы района, и  прошедших конкурсные испытания, Комиссия признает конкурс несостоявшимся и письменно информирует об этом Совет депутатов, в сроки, установленные пунктом 3.8. настоящего Положения. В этом случае Совет депутатов в течение 30 календарных дней должен принять решение о проведении нового конкурса.</w:t>
      </w:r>
    </w:p>
    <w:p w:rsidR="007F6A1E" w:rsidRPr="007F6A1E" w:rsidRDefault="007F6A1E" w:rsidP="007F6A1E">
      <w:pPr>
        <w:widowControl w:val="0"/>
        <w:tabs>
          <w:tab w:val="left" w:pos="0"/>
          <w:tab w:val="left" w:pos="1062"/>
        </w:tabs>
        <w:spacing w:after="0" w:line="240" w:lineRule="auto"/>
        <w:ind w:right="20" w:firstLine="567"/>
        <w:jc w:val="both"/>
        <w:rPr>
          <w:rFonts w:ascii="Times New Roman" w:eastAsia="Times New Roman" w:hAnsi="Times New Roman"/>
          <w:color w:val="000000"/>
          <w:sz w:val="20"/>
          <w:szCs w:val="20"/>
          <w:lang w:eastAsia="ru-RU"/>
        </w:rPr>
      </w:pPr>
      <w:r w:rsidRPr="007F6A1E">
        <w:rPr>
          <w:rFonts w:ascii="Times New Roman" w:eastAsia="Times New Roman" w:hAnsi="Times New Roman"/>
          <w:color w:val="000000"/>
          <w:sz w:val="20"/>
          <w:szCs w:val="20"/>
          <w:lang w:eastAsia="ru-RU"/>
        </w:rPr>
        <w:t xml:space="preserve">  4.8. Заседание Совета депутатов, на котором должно быть принято решение об избрании главы района, назначается на день проведения Конкурса и проводится после окончания Конкурса.</w:t>
      </w:r>
    </w:p>
    <w:p w:rsidR="00C43DAF" w:rsidRDefault="00C43DAF"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8"/>
          <w:szCs w:val="28"/>
          <w:lang w:eastAsia="ru-RU"/>
        </w:rPr>
      </w:pPr>
    </w:p>
    <w:p w:rsidR="00557283" w:rsidRDefault="00557283" w:rsidP="007F6A1E">
      <w:pPr>
        <w:widowControl w:val="0"/>
        <w:spacing w:after="0" w:line="240" w:lineRule="auto"/>
        <w:ind w:left="4860" w:right="-441"/>
        <w:jc w:val="right"/>
        <w:rPr>
          <w:rFonts w:ascii="Times New Roman" w:eastAsia="Courier New" w:hAnsi="Times New Roman"/>
          <w:color w:val="000000"/>
          <w:sz w:val="20"/>
          <w:szCs w:val="28"/>
          <w:lang w:eastAsia="ru-RU"/>
        </w:rPr>
      </w:pPr>
    </w:p>
    <w:p w:rsidR="007F6A1E" w:rsidRPr="007F6A1E" w:rsidRDefault="007F6A1E" w:rsidP="007F6A1E">
      <w:pPr>
        <w:widowControl w:val="0"/>
        <w:spacing w:after="0" w:line="240" w:lineRule="auto"/>
        <w:ind w:left="4860" w:right="-441"/>
        <w:jc w:val="right"/>
        <w:rPr>
          <w:rFonts w:ascii="Times New Roman" w:eastAsia="Courier New" w:hAnsi="Times New Roman"/>
          <w:color w:val="000000"/>
          <w:sz w:val="18"/>
          <w:szCs w:val="24"/>
          <w:lang w:eastAsia="ru-RU"/>
        </w:rPr>
      </w:pPr>
      <w:r w:rsidRPr="007F6A1E">
        <w:rPr>
          <w:rFonts w:ascii="Times New Roman" w:eastAsia="Courier New" w:hAnsi="Times New Roman"/>
          <w:color w:val="000000"/>
          <w:sz w:val="20"/>
          <w:szCs w:val="28"/>
          <w:lang w:eastAsia="ru-RU"/>
        </w:rPr>
        <w:t xml:space="preserve">     </w:t>
      </w:r>
      <w:r w:rsidRPr="007F6A1E">
        <w:rPr>
          <w:rFonts w:ascii="Times New Roman" w:eastAsia="Courier New" w:hAnsi="Times New Roman"/>
          <w:color w:val="000000"/>
          <w:sz w:val="18"/>
          <w:szCs w:val="24"/>
          <w:lang w:eastAsia="ru-RU"/>
        </w:rPr>
        <w:t>Приложение 1</w:t>
      </w:r>
    </w:p>
    <w:p w:rsidR="007F6A1E" w:rsidRPr="007F6A1E" w:rsidRDefault="007F6A1E" w:rsidP="007F6A1E">
      <w:pPr>
        <w:widowControl w:val="0"/>
        <w:spacing w:after="0" w:line="240" w:lineRule="auto"/>
        <w:ind w:left="5220" w:right="-441"/>
        <w:jc w:val="right"/>
        <w:rPr>
          <w:rFonts w:ascii="Times New Roman" w:eastAsia="Courier New" w:hAnsi="Times New Roman"/>
          <w:color w:val="000000"/>
          <w:sz w:val="18"/>
          <w:szCs w:val="24"/>
          <w:lang w:eastAsia="ru-RU"/>
        </w:rPr>
      </w:pPr>
      <w:r w:rsidRPr="007F6A1E">
        <w:rPr>
          <w:rFonts w:ascii="Times New Roman" w:eastAsia="Courier New" w:hAnsi="Times New Roman"/>
          <w:color w:val="000000"/>
          <w:sz w:val="18"/>
          <w:szCs w:val="24"/>
          <w:lang w:eastAsia="ru-RU"/>
        </w:rPr>
        <w:t>к Положению</w:t>
      </w:r>
      <w:r w:rsidRPr="007F6A1E">
        <w:rPr>
          <w:rFonts w:ascii="Times New Roman" w:eastAsia="Courier New" w:hAnsi="Times New Roman"/>
          <w:color w:val="000000"/>
          <w:sz w:val="20"/>
          <w:szCs w:val="28"/>
          <w:lang w:eastAsia="ru-RU"/>
        </w:rPr>
        <w:t xml:space="preserve"> </w:t>
      </w:r>
      <w:r w:rsidRPr="007F6A1E">
        <w:rPr>
          <w:rFonts w:ascii="Times New Roman" w:eastAsia="Courier New" w:hAnsi="Times New Roman"/>
          <w:color w:val="000000"/>
          <w:sz w:val="18"/>
          <w:szCs w:val="24"/>
          <w:lang w:eastAsia="ru-RU"/>
        </w:rPr>
        <w:t>о порядке проведения</w:t>
      </w:r>
    </w:p>
    <w:p w:rsidR="007F6A1E" w:rsidRPr="007F6A1E" w:rsidRDefault="007F6A1E" w:rsidP="007F6A1E">
      <w:pPr>
        <w:widowControl w:val="0"/>
        <w:spacing w:after="0" w:line="240" w:lineRule="auto"/>
        <w:ind w:left="5220" w:right="-441"/>
        <w:jc w:val="right"/>
        <w:rPr>
          <w:rFonts w:ascii="Times New Roman" w:eastAsia="Courier New" w:hAnsi="Times New Roman"/>
          <w:color w:val="000000"/>
          <w:sz w:val="18"/>
          <w:szCs w:val="24"/>
          <w:lang w:eastAsia="ru-RU"/>
        </w:rPr>
      </w:pPr>
      <w:r w:rsidRPr="007F6A1E">
        <w:rPr>
          <w:rFonts w:ascii="Times New Roman" w:eastAsia="Courier New" w:hAnsi="Times New Roman"/>
          <w:color w:val="000000"/>
          <w:sz w:val="18"/>
          <w:szCs w:val="24"/>
          <w:lang w:eastAsia="ru-RU"/>
        </w:rPr>
        <w:t xml:space="preserve">конкурса по отбору кандидатов на должность Главы Богучанского района </w:t>
      </w:r>
    </w:p>
    <w:p w:rsidR="007F6A1E" w:rsidRPr="007F6A1E" w:rsidRDefault="007F6A1E" w:rsidP="007F6A1E">
      <w:pPr>
        <w:widowControl w:val="0"/>
        <w:spacing w:after="0" w:line="240" w:lineRule="auto"/>
        <w:ind w:left="4956" w:right="-441"/>
        <w:jc w:val="right"/>
        <w:rPr>
          <w:rFonts w:ascii="Times New Roman" w:eastAsia="Courier New" w:hAnsi="Times New Roman"/>
          <w:color w:val="000000"/>
          <w:sz w:val="18"/>
          <w:szCs w:val="24"/>
          <w:lang w:eastAsia="ru-RU"/>
        </w:rPr>
      </w:pPr>
    </w:p>
    <w:p w:rsidR="007F6A1E" w:rsidRPr="007F6A1E" w:rsidRDefault="007F6A1E" w:rsidP="007F6A1E">
      <w:pPr>
        <w:autoSpaceDE w:val="0"/>
        <w:autoSpaceDN w:val="0"/>
        <w:adjustRightInd w:val="0"/>
        <w:spacing w:after="0" w:line="240" w:lineRule="auto"/>
        <w:ind w:left="5220" w:right="-441"/>
        <w:jc w:val="right"/>
        <w:rPr>
          <w:rFonts w:ascii="Times New Roman" w:eastAsia="Times New Roman" w:hAnsi="Times New Roman"/>
          <w:i/>
          <w:sz w:val="18"/>
          <w:szCs w:val="24"/>
          <w:u w:val="single"/>
          <w:lang w:eastAsia="ru-RU"/>
        </w:rPr>
      </w:pPr>
      <w:r w:rsidRPr="007F6A1E">
        <w:rPr>
          <w:rFonts w:ascii="Times New Roman" w:eastAsia="Times New Roman" w:hAnsi="Times New Roman"/>
          <w:sz w:val="18"/>
          <w:szCs w:val="24"/>
          <w:lang w:eastAsia="ru-RU"/>
        </w:rPr>
        <w:t>В конкурсную комиссию</w:t>
      </w:r>
      <w:r w:rsidRPr="007F6A1E">
        <w:rPr>
          <w:rFonts w:ascii="Times New Roman" w:eastAsia="Times New Roman" w:hAnsi="Times New Roman"/>
          <w:sz w:val="20"/>
          <w:szCs w:val="28"/>
          <w:lang w:eastAsia="ru-RU"/>
        </w:rPr>
        <w:t xml:space="preserve"> </w:t>
      </w:r>
      <w:r w:rsidRPr="007F6A1E">
        <w:rPr>
          <w:rFonts w:ascii="Times New Roman" w:eastAsia="Times New Roman" w:hAnsi="Times New Roman"/>
          <w:sz w:val="18"/>
          <w:szCs w:val="24"/>
          <w:lang w:eastAsia="ru-RU"/>
        </w:rPr>
        <w:t>по отбору кандидатов на должность Главы Богучанского района</w:t>
      </w:r>
    </w:p>
    <w:p w:rsidR="00C43DAF" w:rsidRDefault="00C43DAF" w:rsidP="007F6A1E">
      <w:pPr>
        <w:widowControl w:val="0"/>
        <w:tabs>
          <w:tab w:val="num" w:pos="1080"/>
        </w:tabs>
        <w:spacing w:after="0" w:line="240" w:lineRule="auto"/>
        <w:ind w:right="-441" w:firstLine="720"/>
        <w:jc w:val="center"/>
        <w:rPr>
          <w:rFonts w:ascii="Times New Roman" w:eastAsia="Courier New" w:hAnsi="Times New Roman"/>
          <w:color w:val="000000"/>
          <w:sz w:val="28"/>
          <w:szCs w:val="28"/>
          <w:lang w:eastAsia="ru-RU"/>
        </w:rPr>
      </w:pPr>
    </w:p>
    <w:p w:rsidR="007F6A1E" w:rsidRPr="007F6A1E" w:rsidRDefault="00C43DAF" w:rsidP="007F6A1E">
      <w:pPr>
        <w:widowControl w:val="0"/>
        <w:tabs>
          <w:tab w:val="num" w:pos="1080"/>
        </w:tabs>
        <w:spacing w:after="0" w:line="240" w:lineRule="auto"/>
        <w:ind w:right="-441" w:firstLine="720"/>
        <w:jc w:val="center"/>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З</w:t>
      </w:r>
      <w:r w:rsidR="007F6A1E" w:rsidRPr="007F6A1E">
        <w:rPr>
          <w:rFonts w:ascii="Times New Roman" w:eastAsia="Courier New" w:hAnsi="Times New Roman"/>
          <w:color w:val="000000"/>
          <w:sz w:val="28"/>
          <w:szCs w:val="28"/>
          <w:lang w:eastAsia="ru-RU"/>
        </w:rPr>
        <w:t>аявление</w:t>
      </w:r>
    </w:p>
    <w:p w:rsidR="007F6A1E" w:rsidRPr="007F6A1E" w:rsidRDefault="007F6A1E" w:rsidP="007F6A1E">
      <w:pPr>
        <w:widowControl w:val="0"/>
        <w:tabs>
          <w:tab w:val="num" w:pos="1080"/>
        </w:tabs>
        <w:spacing w:after="0" w:line="240" w:lineRule="auto"/>
        <w:ind w:right="-441" w:firstLine="720"/>
        <w:jc w:val="both"/>
        <w:rPr>
          <w:rFonts w:ascii="Times New Roman" w:eastAsia="Courier New" w:hAnsi="Times New Roman"/>
          <w:color w:val="000000"/>
          <w:sz w:val="28"/>
          <w:szCs w:val="28"/>
          <w:lang w:eastAsia="ru-RU"/>
        </w:rPr>
      </w:pPr>
    </w:p>
    <w:p w:rsidR="007F6A1E" w:rsidRPr="007F6A1E" w:rsidRDefault="007F6A1E" w:rsidP="007F6A1E">
      <w:pPr>
        <w:widowControl w:val="0"/>
        <w:tabs>
          <w:tab w:val="num" w:pos="1080"/>
        </w:tabs>
        <w:spacing w:after="0" w:line="240" w:lineRule="auto"/>
        <w:ind w:right="-441" w:firstLine="720"/>
        <w:jc w:val="both"/>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 xml:space="preserve">Я,  ________________________________________________________, </w:t>
      </w:r>
    </w:p>
    <w:p w:rsidR="007F6A1E" w:rsidRPr="007F6A1E" w:rsidRDefault="007F6A1E" w:rsidP="007F6A1E">
      <w:pPr>
        <w:widowControl w:val="0"/>
        <w:tabs>
          <w:tab w:val="num" w:pos="1080"/>
        </w:tabs>
        <w:spacing w:after="0" w:line="240" w:lineRule="auto"/>
        <w:ind w:right="-441" w:firstLine="720"/>
        <w:jc w:val="center"/>
        <w:rPr>
          <w:rFonts w:ascii="Times New Roman" w:eastAsia="Courier New" w:hAnsi="Times New Roman"/>
          <w:i/>
          <w:color w:val="000000"/>
          <w:sz w:val="28"/>
          <w:szCs w:val="28"/>
          <w:lang w:eastAsia="ru-RU"/>
        </w:rPr>
      </w:pPr>
      <w:r w:rsidRPr="007F6A1E">
        <w:rPr>
          <w:rFonts w:ascii="Times New Roman" w:eastAsia="Courier New" w:hAnsi="Times New Roman"/>
          <w:i/>
          <w:color w:val="000000"/>
          <w:sz w:val="28"/>
          <w:szCs w:val="28"/>
          <w:lang w:eastAsia="ru-RU"/>
        </w:rPr>
        <w:t>(фамилия, имя, отчество)</w:t>
      </w:r>
    </w:p>
    <w:p w:rsidR="007F6A1E" w:rsidRPr="007F6A1E" w:rsidRDefault="007F6A1E" w:rsidP="007F6A1E">
      <w:pPr>
        <w:widowControl w:val="0"/>
        <w:tabs>
          <w:tab w:val="num" w:pos="1080"/>
        </w:tabs>
        <w:spacing w:after="0" w:line="240" w:lineRule="auto"/>
        <w:ind w:right="-441"/>
        <w:jc w:val="both"/>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желаю принять участие в конкурсе по отбору кандидатов на должность Главы Богучанского района.</w:t>
      </w:r>
    </w:p>
    <w:p w:rsidR="007F6A1E" w:rsidRPr="007F6A1E" w:rsidRDefault="007F6A1E" w:rsidP="007F6A1E">
      <w:pPr>
        <w:widowControl w:val="0"/>
        <w:tabs>
          <w:tab w:val="num" w:pos="1080"/>
        </w:tabs>
        <w:spacing w:after="0" w:line="240" w:lineRule="auto"/>
        <w:ind w:right="-441" w:firstLine="720"/>
        <w:jc w:val="both"/>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F6A1E" w:rsidRPr="007F6A1E" w:rsidRDefault="007F6A1E" w:rsidP="007F6A1E">
      <w:pPr>
        <w:widowControl w:val="0"/>
        <w:autoSpaceDE w:val="0"/>
        <w:autoSpaceDN w:val="0"/>
        <w:adjustRightInd w:val="0"/>
        <w:spacing w:after="0" w:line="240" w:lineRule="auto"/>
        <w:ind w:right="-441" w:firstLine="720"/>
        <w:jc w:val="both"/>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Мне известно, что исполнение должностных обязанностей главы Богучанского района</w:t>
      </w:r>
      <w:r w:rsidRPr="007F6A1E">
        <w:rPr>
          <w:rFonts w:ascii="Times New Roman" w:eastAsia="Courier New" w:hAnsi="Times New Roman"/>
          <w:i/>
          <w:color w:val="000000"/>
          <w:sz w:val="28"/>
          <w:szCs w:val="28"/>
          <w:lang w:eastAsia="ru-RU"/>
        </w:rPr>
        <w:t xml:space="preserve"> </w:t>
      </w:r>
      <w:r w:rsidRPr="007F6A1E">
        <w:rPr>
          <w:rFonts w:ascii="Times New Roman" w:eastAsia="Courier New" w:hAnsi="Times New Roman"/>
          <w:color w:val="000000"/>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7F6A1E" w:rsidRPr="007F6A1E" w:rsidRDefault="007F6A1E" w:rsidP="007F6A1E">
      <w:pPr>
        <w:widowControl w:val="0"/>
        <w:spacing w:after="0" w:line="240" w:lineRule="auto"/>
        <w:ind w:right="-441" w:firstLine="720"/>
        <w:jc w:val="both"/>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Последствия отказа от прохождения процедуры оформления допуска к сведениям, составляющим государственную</w:t>
      </w:r>
      <w:r w:rsidRPr="007F6A1E">
        <w:rPr>
          <w:rFonts w:ascii="Times New Roman" w:eastAsia="Courier New" w:hAnsi="Times New Roman"/>
          <w:color w:val="000000"/>
          <w:sz w:val="24"/>
          <w:szCs w:val="28"/>
          <w:lang w:eastAsia="ru-RU"/>
        </w:rPr>
        <w:t xml:space="preserve"> </w:t>
      </w:r>
      <w:r w:rsidRPr="007F6A1E">
        <w:rPr>
          <w:rFonts w:ascii="Times New Roman" w:eastAsia="Courier New" w:hAnsi="Times New Roman"/>
          <w:color w:val="000000"/>
          <w:sz w:val="28"/>
          <w:szCs w:val="28"/>
          <w:lang w:eastAsia="ru-RU"/>
        </w:rPr>
        <w:t>и иную охраняемую федеральными законами тайну, мне известны.</w:t>
      </w:r>
    </w:p>
    <w:p w:rsidR="007F6A1E" w:rsidRPr="007F6A1E" w:rsidRDefault="007F6A1E" w:rsidP="007F6A1E">
      <w:pPr>
        <w:widowControl w:val="0"/>
        <w:spacing w:after="0" w:line="240" w:lineRule="auto"/>
        <w:ind w:right="-441" w:firstLine="720"/>
        <w:jc w:val="both"/>
        <w:rPr>
          <w:rFonts w:ascii="Times New Roman" w:eastAsia="Courier New" w:hAnsi="Times New Roman"/>
          <w:i/>
          <w:color w:val="000000"/>
          <w:sz w:val="28"/>
          <w:szCs w:val="28"/>
          <w:lang w:eastAsia="ru-RU"/>
        </w:rPr>
      </w:pPr>
      <w:proofErr w:type="gramStart"/>
      <w:r w:rsidRPr="007F6A1E">
        <w:rPr>
          <w:rFonts w:ascii="Times New Roman" w:eastAsia="Courier New" w:hAnsi="Times New Roman"/>
          <w:color w:val="000000"/>
          <w:sz w:val="28"/>
          <w:szCs w:val="28"/>
          <w:lang w:eastAsia="ru-RU"/>
        </w:rPr>
        <w:t>Согласен</w:t>
      </w:r>
      <w:proofErr w:type="gramEnd"/>
      <w:r w:rsidRPr="007F6A1E">
        <w:rPr>
          <w:rFonts w:ascii="Times New Roman" w:eastAsia="Courier New" w:hAnsi="Times New Roman"/>
          <w:color w:val="000000"/>
          <w:sz w:val="28"/>
          <w:szCs w:val="28"/>
          <w:lang w:eastAsia="ru-RU"/>
        </w:rPr>
        <w:t xml:space="preserve"> (на) на обработку персональных данных, предоставленных для участия в конкурсе, а также предоставленных сведений </w:t>
      </w:r>
    </w:p>
    <w:p w:rsidR="007F6A1E" w:rsidRPr="007F6A1E" w:rsidRDefault="007F6A1E" w:rsidP="007F6A1E">
      <w:pPr>
        <w:widowControl w:val="0"/>
        <w:tabs>
          <w:tab w:val="num" w:pos="1080"/>
        </w:tabs>
        <w:spacing w:after="0" w:line="240" w:lineRule="auto"/>
        <w:ind w:right="-441" w:firstLine="720"/>
        <w:jc w:val="both"/>
        <w:rPr>
          <w:rFonts w:ascii="Times New Roman" w:eastAsia="Courier New" w:hAnsi="Times New Roman"/>
          <w:color w:val="000000"/>
          <w:sz w:val="28"/>
          <w:szCs w:val="28"/>
          <w:lang w:eastAsia="ru-RU"/>
        </w:rPr>
      </w:pPr>
    </w:p>
    <w:p w:rsidR="007F6A1E" w:rsidRPr="007F6A1E" w:rsidRDefault="007F6A1E" w:rsidP="007F6A1E">
      <w:pPr>
        <w:widowControl w:val="0"/>
        <w:tabs>
          <w:tab w:val="num" w:pos="1080"/>
        </w:tabs>
        <w:spacing w:after="0" w:line="240" w:lineRule="auto"/>
        <w:ind w:right="-441" w:firstLine="720"/>
        <w:jc w:val="both"/>
        <w:rPr>
          <w:rFonts w:ascii="Times New Roman" w:eastAsia="Courier New" w:hAnsi="Times New Roman"/>
          <w:i/>
          <w:color w:val="000000"/>
          <w:sz w:val="28"/>
          <w:szCs w:val="28"/>
          <w:lang w:eastAsia="ru-RU"/>
        </w:rPr>
      </w:pPr>
      <w:r w:rsidRPr="007F6A1E">
        <w:rPr>
          <w:rFonts w:ascii="Times New Roman" w:eastAsia="Courier New" w:hAnsi="Times New Roman"/>
          <w:color w:val="000000"/>
          <w:sz w:val="28"/>
          <w:szCs w:val="28"/>
          <w:lang w:eastAsia="ru-RU"/>
        </w:rPr>
        <w:t>____________</w:t>
      </w:r>
      <w:r w:rsidRPr="007F6A1E">
        <w:rPr>
          <w:rFonts w:ascii="Times New Roman" w:eastAsia="Courier New" w:hAnsi="Times New Roman"/>
          <w:i/>
          <w:color w:val="000000"/>
          <w:sz w:val="28"/>
          <w:szCs w:val="28"/>
          <w:lang w:eastAsia="ru-RU"/>
        </w:rPr>
        <w:t xml:space="preserve">           (дата)</w:t>
      </w:r>
      <w:r w:rsidRPr="007F6A1E">
        <w:rPr>
          <w:rFonts w:ascii="Times New Roman" w:eastAsia="Courier New" w:hAnsi="Times New Roman"/>
          <w:i/>
          <w:color w:val="000000"/>
          <w:sz w:val="28"/>
          <w:szCs w:val="28"/>
          <w:lang w:eastAsia="ru-RU"/>
        </w:rPr>
        <w:tab/>
      </w:r>
      <w:r w:rsidRPr="007F6A1E">
        <w:rPr>
          <w:rFonts w:ascii="Times New Roman" w:eastAsia="Courier New" w:hAnsi="Times New Roman"/>
          <w:i/>
          <w:color w:val="000000"/>
          <w:sz w:val="28"/>
          <w:szCs w:val="28"/>
          <w:lang w:eastAsia="ru-RU"/>
        </w:rPr>
        <w:tab/>
        <w:t>_________________</w:t>
      </w:r>
      <w:r w:rsidRPr="007F6A1E">
        <w:rPr>
          <w:rFonts w:ascii="Times New Roman" w:eastAsia="Courier New" w:hAnsi="Times New Roman"/>
          <w:i/>
          <w:color w:val="000000"/>
          <w:sz w:val="28"/>
          <w:szCs w:val="28"/>
          <w:lang w:eastAsia="ru-RU"/>
        </w:rPr>
        <w:tab/>
        <w:t>(подпись)</w:t>
      </w:r>
    </w:p>
    <w:p w:rsidR="007F6A1E" w:rsidRPr="007F6A1E" w:rsidRDefault="007F6A1E" w:rsidP="0077534A">
      <w:pPr>
        <w:widowControl w:val="0"/>
        <w:spacing w:after="0" w:line="240" w:lineRule="auto"/>
        <w:ind w:left="5220" w:right="-441"/>
        <w:jc w:val="right"/>
        <w:rPr>
          <w:rFonts w:ascii="Times New Roman" w:eastAsia="Courier New" w:hAnsi="Times New Roman"/>
          <w:color w:val="000000"/>
          <w:sz w:val="18"/>
          <w:szCs w:val="24"/>
          <w:lang w:eastAsia="ru-RU"/>
        </w:rPr>
      </w:pPr>
      <w:r w:rsidRPr="007F6A1E">
        <w:rPr>
          <w:rFonts w:ascii="Times New Roman" w:eastAsia="Courier New" w:hAnsi="Times New Roman"/>
          <w:i/>
          <w:color w:val="000000"/>
          <w:sz w:val="24"/>
          <w:szCs w:val="24"/>
          <w:lang w:eastAsia="ru-RU"/>
        </w:rPr>
        <w:br w:type="page"/>
      </w:r>
      <w:r w:rsidRPr="007F6A1E">
        <w:rPr>
          <w:rFonts w:ascii="Times New Roman" w:eastAsia="Courier New" w:hAnsi="Times New Roman"/>
          <w:color w:val="000000"/>
          <w:sz w:val="18"/>
          <w:szCs w:val="24"/>
          <w:lang w:eastAsia="ru-RU"/>
        </w:rPr>
        <w:lastRenderedPageBreak/>
        <w:t>Приложение 2</w:t>
      </w:r>
    </w:p>
    <w:p w:rsidR="007F6A1E" w:rsidRPr="007F6A1E" w:rsidRDefault="007F6A1E" w:rsidP="0077534A">
      <w:pPr>
        <w:widowControl w:val="0"/>
        <w:spacing w:after="0" w:line="240" w:lineRule="auto"/>
        <w:ind w:left="5220" w:right="-441"/>
        <w:jc w:val="right"/>
        <w:rPr>
          <w:rFonts w:ascii="Times New Roman" w:eastAsia="Courier New" w:hAnsi="Times New Roman"/>
          <w:color w:val="000000"/>
          <w:sz w:val="18"/>
          <w:szCs w:val="24"/>
          <w:lang w:eastAsia="ru-RU"/>
        </w:rPr>
      </w:pPr>
      <w:r w:rsidRPr="007F6A1E">
        <w:rPr>
          <w:rFonts w:ascii="Times New Roman" w:eastAsia="Courier New" w:hAnsi="Times New Roman"/>
          <w:color w:val="000000"/>
          <w:sz w:val="18"/>
          <w:szCs w:val="24"/>
          <w:lang w:eastAsia="ru-RU"/>
        </w:rPr>
        <w:t>к Положению</w:t>
      </w:r>
      <w:r w:rsidRPr="007F6A1E">
        <w:rPr>
          <w:rFonts w:ascii="Times New Roman" w:eastAsia="Courier New" w:hAnsi="Times New Roman"/>
          <w:color w:val="000000"/>
          <w:sz w:val="20"/>
          <w:szCs w:val="28"/>
          <w:lang w:eastAsia="ru-RU"/>
        </w:rPr>
        <w:t xml:space="preserve"> </w:t>
      </w:r>
      <w:r w:rsidRPr="007F6A1E">
        <w:rPr>
          <w:rFonts w:ascii="Times New Roman" w:eastAsia="Courier New" w:hAnsi="Times New Roman"/>
          <w:color w:val="000000"/>
          <w:sz w:val="18"/>
          <w:szCs w:val="24"/>
          <w:lang w:eastAsia="ru-RU"/>
        </w:rPr>
        <w:t xml:space="preserve">о порядке проведения </w:t>
      </w:r>
    </w:p>
    <w:p w:rsidR="007F6A1E" w:rsidRPr="007F6A1E" w:rsidRDefault="007F6A1E" w:rsidP="0077534A">
      <w:pPr>
        <w:widowControl w:val="0"/>
        <w:spacing w:after="0" w:line="240" w:lineRule="auto"/>
        <w:ind w:left="5220" w:right="-441"/>
        <w:jc w:val="right"/>
        <w:rPr>
          <w:rFonts w:ascii="Times New Roman" w:eastAsia="Courier New" w:hAnsi="Times New Roman"/>
          <w:color w:val="000000"/>
          <w:sz w:val="18"/>
          <w:szCs w:val="24"/>
          <w:lang w:eastAsia="ru-RU"/>
        </w:rPr>
      </w:pPr>
      <w:r w:rsidRPr="007F6A1E">
        <w:rPr>
          <w:rFonts w:ascii="Times New Roman" w:eastAsia="Courier New" w:hAnsi="Times New Roman"/>
          <w:color w:val="000000"/>
          <w:sz w:val="18"/>
          <w:szCs w:val="24"/>
          <w:lang w:eastAsia="ru-RU"/>
        </w:rPr>
        <w:t>конкурса по отбору кандидатов на должность Главы  Богучанского района</w:t>
      </w:r>
    </w:p>
    <w:p w:rsidR="007F6A1E" w:rsidRPr="007F6A1E" w:rsidRDefault="007F6A1E" w:rsidP="0077534A">
      <w:pPr>
        <w:widowControl w:val="0"/>
        <w:spacing w:after="0" w:line="240" w:lineRule="auto"/>
        <w:ind w:left="5220" w:right="-441"/>
        <w:jc w:val="right"/>
        <w:rPr>
          <w:rFonts w:ascii="Times New Roman" w:eastAsia="Courier New" w:hAnsi="Times New Roman"/>
          <w:color w:val="000000"/>
          <w:sz w:val="24"/>
          <w:szCs w:val="24"/>
          <w:lang w:eastAsia="ru-RU"/>
        </w:rPr>
      </w:pPr>
    </w:p>
    <w:p w:rsidR="007F6A1E" w:rsidRPr="007F6A1E" w:rsidRDefault="007F6A1E" w:rsidP="007F6A1E">
      <w:pPr>
        <w:widowControl w:val="0"/>
        <w:tabs>
          <w:tab w:val="num" w:pos="-2340"/>
        </w:tabs>
        <w:spacing w:after="0" w:line="240" w:lineRule="auto"/>
        <w:ind w:right="-441"/>
        <w:jc w:val="center"/>
        <w:rPr>
          <w:rFonts w:ascii="Times New Roman" w:eastAsia="Courier New" w:hAnsi="Times New Roman"/>
          <w:color w:val="000000"/>
          <w:sz w:val="28"/>
          <w:szCs w:val="28"/>
          <w:lang w:eastAsia="ru-RU"/>
        </w:rPr>
      </w:pPr>
    </w:p>
    <w:p w:rsidR="007F6A1E" w:rsidRPr="007F6A1E" w:rsidRDefault="007F6A1E" w:rsidP="007F6A1E">
      <w:pPr>
        <w:widowControl w:val="0"/>
        <w:tabs>
          <w:tab w:val="num" w:pos="-2340"/>
        </w:tabs>
        <w:spacing w:after="0" w:line="240" w:lineRule="auto"/>
        <w:ind w:right="-441"/>
        <w:jc w:val="center"/>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АНКЕТА</w:t>
      </w:r>
    </w:p>
    <w:p w:rsidR="007F6A1E" w:rsidRPr="007F6A1E" w:rsidRDefault="007F6A1E" w:rsidP="007F6A1E">
      <w:pPr>
        <w:widowControl w:val="0"/>
        <w:tabs>
          <w:tab w:val="num" w:pos="-2340"/>
        </w:tabs>
        <w:spacing w:after="0" w:line="240" w:lineRule="auto"/>
        <w:ind w:right="-441"/>
        <w:jc w:val="center"/>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участника конкурса по отбору кандидатов на должность</w:t>
      </w:r>
    </w:p>
    <w:p w:rsidR="007F6A1E" w:rsidRPr="007F6A1E" w:rsidRDefault="007F6A1E" w:rsidP="007F6A1E">
      <w:pPr>
        <w:widowControl w:val="0"/>
        <w:tabs>
          <w:tab w:val="num" w:pos="-2340"/>
        </w:tabs>
        <w:spacing w:after="0" w:line="240" w:lineRule="auto"/>
        <w:ind w:right="-441"/>
        <w:jc w:val="center"/>
        <w:rPr>
          <w:rFonts w:ascii="Times New Roman" w:eastAsia="Courier New" w:hAnsi="Times New Roman"/>
          <w:color w:val="000000"/>
          <w:sz w:val="28"/>
          <w:szCs w:val="28"/>
          <w:lang w:eastAsia="ru-RU"/>
        </w:rPr>
      </w:pPr>
      <w:r w:rsidRPr="007F6A1E">
        <w:rPr>
          <w:rFonts w:ascii="Times New Roman" w:eastAsia="Courier New" w:hAnsi="Times New Roman"/>
          <w:color w:val="000000"/>
          <w:sz w:val="28"/>
          <w:szCs w:val="28"/>
          <w:lang w:eastAsia="ru-RU"/>
        </w:rPr>
        <w:t>Главы Богучанского района</w:t>
      </w:r>
    </w:p>
    <w:p w:rsidR="007F6A1E" w:rsidRPr="007F6A1E" w:rsidRDefault="007F6A1E" w:rsidP="007F6A1E">
      <w:pPr>
        <w:widowControl w:val="0"/>
        <w:tabs>
          <w:tab w:val="num" w:pos="1080"/>
        </w:tabs>
        <w:spacing w:after="0" w:line="240" w:lineRule="auto"/>
        <w:ind w:right="-441"/>
        <w:jc w:val="center"/>
        <w:rPr>
          <w:rFonts w:ascii="Times New Roman" w:eastAsia="Courier New" w:hAnsi="Times New Roman"/>
          <w:color w:val="000000"/>
          <w:sz w:val="28"/>
          <w:szCs w:val="28"/>
          <w:lang w:eastAsia="ru-RU"/>
        </w:rPr>
      </w:pPr>
    </w:p>
    <w:p w:rsidR="007F6A1E" w:rsidRPr="007F6A1E" w:rsidRDefault="007F6A1E" w:rsidP="007F6A1E">
      <w:pPr>
        <w:widowControl w:val="0"/>
        <w:tabs>
          <w:tab w:val="num" w:pos="-2340"/>
        </w:tabs>
        <w:spacing w:after="0" w:line="240" w:lineRule="auto"/>
        <w:jc w:val="center"/>
        <w:rPr>
          <w:rFonts w:ascii="Times New Roman" w:eastAsia="Courier New" w:hAnsi="Times New Roman"/>
          <w:bCs/>
          <w:i/>
          <w:color w:val="000000"/>
          <w:sz w:val="24"/>
          <w:szCs w:val="24"/>
          <w:lang w:eastAsia="ru-RU"/>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7F6A1E" w:rsidRPr="007F6A1E" w:rsidTr="001C2FCB">
        <w:trPr>
          <w:cantSplit/>
          <w:trHeight w:val="1000"/>
        </w:trPr>
        <w:tc>
          <w:tcPr>
            <w:tcW w:w="7408" w:type="dxa"/>
            <w:gridSpan w:val="5"/>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Место</w:t>
            </w:r>
            <w:r w:rsidRPr="007F6A1E">
              <w:rPr>
                <w:rFonts w:ascii="Times New Roman" w:eastAsia="Courier New" w:hAnsi="Times New Roman"/>
                <w:color w:val="000000"/>
                <w:sz w:val="24"/>
                <w:szCs w:val="24"/>
                <w:lang w:eastAsia="ru-RU"/>
              </w:rPr>
              <w:br/>
              <w:t>для</w:t>
            </w:r>
            <w:r w:rsidRPr="007F6A1E">
              <w:rPr>
                <w:rFonts w:ascii="Times New Roman" w:eastAsia="Courier New" w:hAnsi="Times New Roman"/>
                <w:color w:val="000000"/>
                <w:sz w:val="24"/>
                <w:szCs w:val="24"/>
                <w:lang w:eastAsia="ru-RU"/>
              </w:rPr>
              <w:br/>
              <w:t>фотографии</w:t>
            </w:r>
          </w:p>
        </w:tc>
      </w:tr>
      <w:tr w:rsidR="007F6A1E" w:rsidRPr="007F6A1E" w:rsidTr="001C2FCB">
        <w:trPr>
          <w:cantSplit/>
          <w:trHeight w:val="421"/>
        </w:trPr>
        <w:tc>
          <w:tcPr>
            <w:tcW w:w="364"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1.</w:t>
            </w:r>
          </w:p>
        </w:tc>
        <w:tc>
          <w:tcPr>
            <w:tcW w:w="1118" w:type="dxa"/>
            <w:gridSpan w:val="2"/>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Фамилия</w:t>
            </w:r>
          </w:p>
        </w:tc>
        <w:tc>
          <w:tcPr>
            <w:tcW w:w="5634"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92"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Height w:val="414"/>
        </w:trPr>
        <w:tc>
          <w:tcPr>
            <w:tcW w:w="364"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559"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Имя</w:t>
            </w:r>
          </w:p>
        </w:tc>
        <w:tc>
          <w:tcPr>
            <w:tcW w:w="6193" w:type="dxa"/>
            <w:gridSpan w:val="2"/>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92"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Height w:val="420"/>
        </w:trPr>
        <w:tc>
          <w:tcPr>
            <w:tcW w:w="364"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118" w:type="dxa"/>
            <w:gridSpan w:val="2"/>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Отчество</w:t>
            </w:r>
          </w:p>
        </w:tc>
        <w:tc>
          <w:tcPr>
            <w:tcW w:w="5634"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92"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 Если изменяли фамилию, имя или отчество,</w:t>
            </w:r>
            <w:r w:rsidRPr="007F6A1E">
              <w:rPr>
                <w:rFonts w:ascii="Times New Roman" w:eastAsia="Courier New" w:hAnsi="Times New Roman"/>
                <w:color w:val="000000"/>
                <w:sz w:val="24"/>
                <w:szCs w:val="24"/>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3. </w:t>
            </w:r>
            <w:proofErr w:type="gramStart"/>
            <w:r w:rsidRPr="007F6A1E">
              <w:rPr>
                <w:rFonts w:ascii="Times New Roman" w:eastAsia="Courier New" w:hAnsi="Times New Roman"/>
                <w:color w:val="000000"/>
                <w:sz w:val="24"/>
                <w:szCs w:val="24"/>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5. Образование (когда и какие учебные заведения окончили, номера дипломов)</w:t>
            </w: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Направление подготовки или специальность по диплому</w:t>
            </w:r>
            <w:r w:rsidRPr="007F6A1E">
              <w:rPr>
                <w:rFonts w:ascii="Times New Roman" w:eastAsia="Courier New" w:hAnsi="Times New Roman"/>
                <w:color w:val="000000"/>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6. </w:t>
            </w:r>
            <w:proofErr w:type="gramStart"/>
            <w:r w:rsidRPr="007F6A1E">
              <w:rPr>
                <w:rFonts w:ascii="Times New Roman" w:eastAsia="Courier New" w:hAnsi="Times New Roman"/>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F6A1E">
              <w:rPr>
                <w:rFonts w:ascii="Times New Roman" w:eastAsia="Courier New" w:hAnsi="Times New Roman"/>
                <w:color w:val="000000"/>
                <w:sz w:val="24"/>
                <w:szCs w:val="24"/>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7. Какими иностранными языками и языками народов Российской </w:t>
            </w:r>
            <w:proofErr w:type="gramStart"/>
            <w:r w:rsidRPr="007F6A1E">
              <w:rPr>
                <w:rFonts w:ascii="Times New Roman" w:eastAsia="Courier New" w:hAnsi="Times New Roman"/>
                <w:color w:val="000000"/>
                <w:sz w:val="24"/>
                <w:szCs w:val="24"/>
                <w:lang w:eastAsia="ru-RU"/>
              </w:rPr>
              <w:t>Федерации</w:t>
            </w:r>
            <w:proofErr w:type="gramEnd"/>
            <w:r w:rsidRPr="007F6A1E">
              <w:rPr>
                <w:rFonts w:ascii="Times New Roman" w:eastAsia="Courier New" w:hAnsi="Times New Roman"/>
                <w:color w:val="000000"/>
                <w:sz w:val="24"/>
                <w:szCs w:val="24"/>
                <w:lang w:eastAsia="ru-RU"/>
              </w:rPr>
              <w:t xml:space="preserve"> владеете и в </w:t>
            </w:r>
            <w:proofErr w:type="gramStart"/>
            <w:r w:rsidRPr="007F6A1E">
              <w:rPr>
                <w:rFonts w:ascii="Times New Roman" w:eastAsia="Courier New" w:hAnsi="Times New Roman"/>
                <w:color w:val="000000"/>
                <w:sz w:val="24"/>
                <w:szCs w:val="24"/>
                <w:lang w:eastAsia="ru-RU"/>
              </w:rPr>
              <w:t>какой</w:t>
            </w:r>
            <w:proofErr w:type="gramEnd"/>
            <w:r w:rsidRPr="007F6A1E">
              <w:rPr>
                <w:rFonts w:ascii="Times New Roman" w:eastAsia="Courier New" w:hAnsi="Times New Roman"/>
                <w:color w:val="000000"/>
                <w:sz w:val="24"/>
                <w:szCs w:val="24"/>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nil"/>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7F6A1E">
              <w:rPr>
                <w:rFonts w:ascii="Times New Roman" w:eastAsia="Courier New" w:hAnsi="Times New Roman"/>
                <w:color w:val="000000"/>
                <w:sz w:val="24"/>
                <w:szCs w:val="24"/>
                <w:lang w:eastAsia="ru-RU"/>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lastRenderedPageBreak/>
              <w:t xml:space="preserve">9. Были ли Вы судимы, когда и за что? </w:t>
            </w: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pageBreakBefore/>
              <w:widowControl w:val="0"/>
              <w:spacing w:after="0" w:line="240" w:lineRule="auto"/>
              <w:rPr>
                <w:rFonts w:ascii="Times New Roman" w:eastAsia="Courier New" w:hAnsi="Times New Roman"/>
                <w:color w:val="000000"/>
                <w:sz w:val="24"/>
                <w:szCs w:val="24"/>
                <w:lang w:eastAsia="ru-RU"/>
              </w:rPr>
            </w:pPr>
          </w:p>
        </w:tc>
      </w:tr>
      <w:tr w:rsidR="007F6A1E" w:rsidRPr="007F6A1E" w:rsidTr="001C2FCB">
        <w:tc>
          <w:tcPr>
            <w:tcW w:w="5117" w:type="dxa"/>
            <w:tcBorders>
              <w:top w:val="single" w:sz="4" w:space="0" w:color="auto"/>
              <w:left w:val="nil"/>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before="120" w:after="12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7F6A1E" w:rsidRPr="007F6A1E" w:rsidTr="001C2FCB">
        <w:trPr>
          <w:cantSplit/>
        </w:trPr>
        <w:tc>
          <w:tcPr>
            <w:tcW w:w="2580" w:type="dxa"/>
            <w:gridSpan w:val="2"/>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Должность с указанием</w:t>
            </w:r>
            <w:r w:rsidRPr="007F6A1E">
              <w:rPr>
                <w:rFonts w:ascii="Times New Roman" w:eastAsia="Courier New" w:hAnsi="Times New Roman"/>
                <w:color w:val="000000"/>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Адрес</w:t>
            </w:r>
            <w:r w:rsidRPr="007F6A1E">
              <w:rPr>
                <w:rFonts w:ascii="Times New Roman" w:eastAsia="Courier New" w:hAnsi="Times New Roman"/>
                <w:color w:val="000000"/>
                <w:sz w:val="24"/>
                <w:szCs w:val="24"/>
                <w:lang w:eastAsia="ru-RU"/>
              </w:rPr>
              <w:br/>
              <w:t>организации</w:t>
            </w:r>
            <w:r w:rsidRPr="007F6A1E">
              <w:rPr>
                <w:rFonts w:ascii="Times New Roman" w:eastAsia="Courier New" w:hAnsi="Times New Roman"/>
                <w:color w:val="000000"/>
                <w:sz w:val="24"/>
                <w:szCs w:val="24"/>
                <w:lang w:eastAsia="ru-RU"/>
              </w:rPr>
              <w:br/>
              <w:t>(в т.ч. за границей)</w:t>
            </w: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поступ</w:t>
            </w:r>
            <w:r w:rsidRPr="007F6A1E">
              <w:rPr>
                <w:rFonts w:ascii="Times New Roman" w:eastAsia="Courier New" w:hAnsi="Times New Roman"/>
                <w:color w:val="000000"/>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after="120" w:line="240" w:lineRule="auto"/>
        <w:jc w:val="both"/>
        <w:rPr>
          <w:rFonts w:ascii="Times New Roman" w:eastAsia="Courier New" w:hAnsi="Times New Roman"/>
          <w:i/>
          <w:color w:val="000000"/>
          <w:sz w:val="24"/>
          <w:szCs w:val="24"/>
          <w:lang w:eastAsia="ru-RU"/>
        </w:rPr>
      </w:pPr>
    </w:p>
    <w:p w:rsidR="007F6A1E" w:rsidRPr="007F6A1E" w:rsidRDefault="007F6A1E" w:rsidP="007F6A1E">
      <w:pPr>
        <w:widowControl w:val="0"/>
        <w:spacing w:after="120" w:line="240" w:lineRule="auto"/>
        <w:jc w:val="both"/>
        <w:rPr>
          <w:rFonts w:ascii="Times New Roman" w:eastAsia="Courier New" w:hAnsi="Times New Roman"/>
          <w:i/>
          <w:color w:val="000000"/>
          <w:sz w:val="24"/>
          <w:szCs w:val="24"/>
          <w:lang w:eastAsia="ru-RU"/>
        </w:rPr>
      </w:pPr>
      <w:r w:rsidRPr="007F6A1E">
        <w:rPr>
          <w:rFonts w:ascii="Times New Roman" w:eastAsia="Courier New" w:hAnsi="Times New Roman"/>
          <w:i/>
          <w:color w:val="000000"/>
          <w:sz w:val="24"/>
          <w:szCs w:val="24"/>
          <w:lang w:eastAsia="ru-RU"/>
        </w:rPr>
        <w:t xml:space="preserve">*При заполнении данного пункта необходимо именовать организации так, как они </w:t>
      </w:r>
      <w:r w:rsidRPr="007F6A1E">
        <w:rPr>
          <w:rFonts w:ascii="Times New Roman" w:eastAsia="Courier New" w:hAnsi="Times New Roman"/>
          <w:i/>
          <w:color w:val="000000"/>
          <w:sz w:val="24"/>
          <w:szCs w:val="24"/>
          <w:lang w:eastAsia="ru-RU"/>
        </w:rPr>
        <w:lastRenderedPageBreak/>
        <w:t>назывались в свое время, военную службу записывать с указанием должности и номера воинской части.</w:t>
      </w:r>
    </w:p>
    <w:p w:rsidR="007F6A1E" w:rsidRPr="007F6A1E" w:rsidRDefault="007F6A1E" w:rsidP="007F6A1E">
      <w:pPr>
        <w:widowControl w:val="0"/>
        <w:spacing w:before="120"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12. Государственные награды, иные награды и знаки отличия</w:t>
      </w: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w:t>
      </w: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w:t>
      </w: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13. Ваши близкие родственники (отец, мать, братья, сестры и дети), а также муж (жена), в том числе бывшие.</w:t>
      </w:r>
    </w:p>
    <w:p w:rsidR="007F6A1E" w:rsidRPr="007F6A1E" w:rsidRDefault="007F6A1E" w:rsidP="007F6A1E">
      <w:pPr>
        <w:widowControl w:val="0"/>
        <w:spacing w:after="120" w:line="240" w:lineRule="auto"/>
        <w:ind w:firstLine="567"/>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Фамилия, имя,</w:t>
            </w:r>
            <w:r w:rsidRPr="007F6A1E">
              <w:rPr>
                <w:rFonts w:ascii="Times New Roman" w:eastAsia="Courier New" w:hAnsi="Times New Roman"/>
                <w:color w:val="000000"/>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Домашний адрес (адрес регистрации, фактического проживания)</w:t>
            </w: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before="120"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F6A1E" w:rsidRPr="007F6A1E" w:rsidRDefault="007F6A1E" w:rsidP="007F6A1E">
      <w:pPr>
        <w:widowControl w:val="0"/>
        <w:spacing w:before="120" w:after="0" w:line="240" w:lineRule="auto"/>
        <w:jc w:val="both"/>
        <w:rPr>
          <w:rFonts w:ascii="Times New Roman" w:eastAsia="Courier New" w:hAnsi="Times New Roman"/>
          <w:color w:val="000000"/>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Фамилия, имя,</w:t>
            </w:r>
            <w:r w:rsidRPr="007F6A1E">
              <w:rPr>
                <w:rFonts w:ascii="Times New Roman" w:eastAsia="Courier New" w:hAnsi="Times New Roman"/>
                <w:color w:val="000000"/>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Примечание</w:t>
            </w: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pBdr>
          <w:top w:val="single" w:sz="4" w:space="0" w:color="auto"/>
        </w:pBdr>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0" w:color="auto"/>
        </w:pBdr>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15. Пребывание за границей  </w:t>
      </w:r>
    </w:p>
    <w:p w:rsidR="007F6A1E" w:rsidRPr="007F6A1E" w:rsidRDefault="007F6A1E" w:rsidP="007F6A1E">
      <w:pPr>
        <w:widowControl w:val="0"/>
        <w:pBdr>
          <w:top w:val="single" w:sz="4" w:space="0" w:color="auto"/>
        </w:pBdr>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0" w:color="auto"/>
        </w:pBdr>
        <w:tabs>
          <w:tab w:val="left" w:pos="8505"/>
        </w:tabs>
        <w:spacing w:after="0" w:line="240" w:lineRule="auto"/>
        <w:rPr>
          <w:rFonts w:ascii="Times New Roman" w:eastAsia="Courier New" w:hAnsi="Times New Roman"/>
          <w:color w:val="000000"/>
          <w:sz w:val="2"/>
          <w:szCs w:val="2"/>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Цель пребывания</w:t>
            </w: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1468"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tabs>
          <w:tab w:val="left" w:pos="8505"/>
        </w:tabs>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tabs>
          <w:tab w:val="left" w:pos="8505"/>
        </w:tabs>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16. Отношение к воинской обязанности и воинское звание  </w:t>
      </w:r>
    </w:p>
    <w:p w:rsidR="007F6A1E" w:rsidRPr="007F6A1E" w:rsidRDefault="007F6A1E" w:rsidP="007F6A1E">
      <w:pPr>
        <w:widowControl w:val="0"/>
        <w:pBdr>
          <w:top w:val="single" w:sz="4" w:space="1" w:color="auto"/>
        </w:pBdr>
        <w:tabs>
          <w:tab w:val="left" w:pos="8505"/>
        </w:tabs>
        <w:spacing w:after="0" w:line="240" w:lineRule="auto"/>
        <w:ind w:left="6124"/>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tabs>
          <w:tab w:val="left" w:pos="8505"/>
        </w:tabs>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w:t>
      </w:r>
    </w:p>
    <w:p w:rsidR="007F6A1E" w:rsidRPr="007F6A1E" w:rsidRDefault="007F6A1E" w:rsidP="007F6A1E">
      <w:pPr>
        <w:widowControl w:val="0"/>
        <w:tabs>
          <w:tab w:val="left" w:pos="8505"/>
        </w:tabs>
        <w:spacing w:after="0" w:line="240" w:lineRule="auto"/>
        <w:jc w:val="both"/>
        <w:rPr>
          <w:rFonts w:ascii="Times New Roman" w:eastAsia="Courier New" w:hAnsi="Times New Roman"/>
          <w:color w:val="000000"/>
          <w:sz w:val="24"/>
          <w:szCs w:val="24"/>
          <w:lang w:eastAsia="ru-RU"/>
        </w:rPr>
      </w:pPr>
    </w:p>
    <w:p w:rsidR="007F6A1E" w:rsidRPr="007F6A1E" w:rsidRDefault="007F6A1E" w:rsidP="007F6A1E">
      <w:pPr>
        <w:widowControl w:val="0"/>
        <w:tabs>
          <w:tab w:val="left" w:pos="8505"/>
        </w:tabs>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17. Домашний адрес (адрес регистрации, фактического проживания), номер телефона (либо иной вид связи)  </w:t>
      </w:r>
    </w:p>
    <w:p w:rsidR="007F6A1E" w:rsidRPr="007F6A1E" w:rsidRDefault="007F6A1E" w:rsidP="007F6A1E">
      <w:pPr>
        <w:widowControl w:val="0"/>
        <w:pBdr>
          <w:top w:val="single" w:sz="4" w:space="1" w:color="auto"/>
        </w:pBdr>
        <w:tabs>
          <w:tab w:val="left" w:pos="8505"/>
        </w:tabs>
        <w:spacing w:after="0" w:line="240" w:lineRule="auto"/>
        <w:ind w:left="1174"/>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tabs>
          <w:tab w:val="left" w:pos="8505"/>
        </w:tabs>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18. Паспорт или документ, его заменяющий  </w:t>
      </w:r>
    </w:p>
    <w:p w:rsidR="007F6A1E" w:rsidRPr="007F6A1E" w:rsidRDefault="007F6A1E" w:rsidP="007F6A1E">
      <w:pPr>
        <w:widowControl w:val="0"/>
        <w:pBdr>
          <w:top w:val="single" w:sz="4" w:space="1" w:color="auto"/>
        </w:pBdr>
        <w:tabs>
          <w:tab w:val="left" w:pos="8505"/>
        </w:tabs>
        <w:spacing w:after="0" w:line="240" w:lineRule="auto"/>
        <w:ind w:left="4640"/>
        <w:jc w:val="center"/>
        <w:rPr>
          <w:rFonts w:ascii="Times New Roman" w:eastAsia="Courier New" w:hAnsi="Times New Roman"/>
          <w:i/>
          <w:color w:val="000000"/>
          <w:sz w:val="24"/>
          <w:szCs w:val="24"/>
          <w:lang w:eastAsia="ru-RU"/>
        </w:rPr>
      </w:pPr>
      <w:r w:rsidRPr="007F6A1E">
        <w:rPr>
          <w:rFonts w:ascii="Times New Roman" w:eastAsia="Courier New" w:hAnsi="Times New Roman"/>
          <w:i/>
          <w:color w:val="000000"/>
          <w:sz w:val="24"/>
          <w:szCs w:val="24"/>
          <w:lang w:eastAsia="ru-RU"/>
        </w:rPr>
        <w:t>(серия, номер, кем и когда выдан)</w:t>
      </w:r>
    </w:p>
    <w:p w:rsidR="007F6A1E" w:rsidRPr="007F6A1E" w:rsidRDefault="007F6A1E" w:rsidP="007F6A1E">
      <w:pPr>
        <w:widowControl w:val="0"/>
        <w:spacing w:after="0" w:line="240" w:lineRule="auto"/>
        <w:rPr>
          <w:rFonts w:ascii="Times New Roman" w:eastAsia="Courier New" w:hAnsi="Times New Roman"/>
          <w:i/>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tabs>
          <w:tab w:val="left" w:pos="8505"/>
        </w:tabs>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19. Наличие заграничного паспорта  </w:t>
      </w:r>
    </w:p>
    <w:p w:rsidR="007F6A1E" w:rsidRPr="007F6A1E" w:rsidRDefault="007F6A1E" w:rsidP="007F6A1E">
      <w:pPr>
        <w:widowControl w:val="0"/>
        <w:pBdr>
          <w:top w:val="single" w:sz="4" w:space="1" w:color="auto"/>
        </w:pBdr>
        <w:spacing w:after="0" w:line="240" w:lineRule="auto"/>
        <w:ind w:left="3771"/>
        <w:jc w:val="center"/>
        <w:rPr>
          <w:rFonts w:ascii="Times New Roman" w:eastAsia="Courier New" w:hAnsi="Times New Roman"/>
          <w:i/>
          <w:color w:val="000000"/>
          <w:sz w:val="24"/>
          <w:szCs w:val="24"/>
          <w:lang w:eastAsia="ru-RU"/>
        </w:rPr>
      </w:pPr>
      <w:r w:rsidRPr="007F6A1E">
        <w:rPr>
          <w:rFonts w:ascii="Times New Roman" w:eastAsia="Courier New" w:hAnsi="Times New Roman"/>
          <w:i/>
          <w:color w:val="000000"/>
          <w:sz w:val="24"/>
          <w:szCs w:val="24"/>
          <w:lang w:eastAsia="ru-RU"/>
        </w:rPr>
        <w:t>(серия, номер, кем и когда выдан)</w:t>
      </w:r>
    </w:p>
    <w:p w:rsidR="007F6A1E" w:rsidRPr="007F6A1E" w:rsidRDefault="007F6A1E" w:rsidP="007F6A1E">
      <w:pPr>
        <w:widowControl w:val="0"/>
        <w:spacing w:after="0" w:line="240" w:lineRule="auto"/>
        <w:rPr>
          <w:rFonts w:ascii="Times New Roman" w:eastAsia="Courier New" w:hAnsi="Times New Roman"/>
          <w:i/>
          <w:color w:val="000000"/>
          <w:sz w:val="24"/>
          <w:szCs w:val="24"/>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pBdr>
          <w:top w:val="single" w:sz="4" w:space="1" w:color="auto"/>
        </w:pBdr>
        <w:spacing w:after="0" w:line="240" w:lineRule="auto"/>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20. Номер страхового свидетельства обязательного пенсионного страхования (если </w:t>
      </w:r>
      <w:r w:rsidRPr="007F6A1E">
        <w:rPr>
          <w:rFonts w:ascii="Times New Roman" w:eastAsia="Courier New" w:hAnsi="Times New Roman"/>
          <w:color w:val="000000"/>
          <w:sz w:val="24"/>
          <w:szCs w:val="24"/>
          <w:lang w:eastAsia="ru-RU"/>
        </w:rPr>
        <w:lastRenderedPageBreak/>
        <w:t>имеется) ___________________________________________________________________________</w:t>
      </w: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21. ИНН (если имеется)  </w:t>
      </w:r>
    </w:p>
    <w:p w:rsidR="007F6A1E" w:rsidRPr="007F6A1E" w:rsidRDefault="007F6A1E" w:rsidP="007F6A1E">
      <w:pPr>
        <w:widowControl w:val="0"/>
        <w:pBdr>
          <w:top w:val="single" w:sz="4" w:space="1" w:color="auto"/>
        </w:pBdr>
        <w:spacing w:after="0" w:line="240" w:lineRule="auto"/>
        <w:ind w:left="2523"/>
        <w:rPr>
          <w:rFonts w:ascii="Times New Roman" w:eastAsia="Courier New" w:hAnsi="Times New Roman"/>
          <w:color w:val="000000"/>
          <w:sz w:val="2"/>
          <w:szCs w:val="2"/>
          <w:lang w:eastAsia="ru-RU"/>
        </w:rPr>
      </w:pPr>
    </w:p>
    <w:p w:rsidR="007F6A1E" w:rsidRPr="007F6A1E" w:rsidRDefault="007F6A1E" w:rsidP="007F6A1E">
      <w:pPr>
        <w:widowControl w:val="0"/>
        <w:autoSpaceDE w:val="0"/>
        <w:autoSpaceDN w:val="0"/>
        <w:adjustRightInd w:val="0"/>
        <w:spacing w:after="0" w:line="240" w:lineRule="auto"/>
        <w:ind w:firstLine="540"/>
        <w:jc w:val="both"/>
        <w:rPr>
          <w:rFonts w:ascii="Times New Roman" w:eastAsia="Courier New" w:hAnsi="Times New Roman"/>
          <w:color w:val="000000"/>
          <w:sz w:val="18"/>
          <w:szCs w:val="18"/>
          <w:lang w:eastAsia="ru-RU"/>
        </w:rPr>
      </w:pPr>
    </w:p>
    <w:p w:rsidR="007F6A1E" w:rsidRPr="007F6A1E" w:rsidRDefault="007F6A1E" w:rsidP="007F6A1E">
      <w:pPr>
        <w:widowControl w:val="0"/>
        <w:autoSpaceDE w:val="0"/>
        <w:autoSpaceDN w:val="0"/>
        <w:adjustRightInd w:val="0"/>
        <w:spacing w:after="0" w:line="240" w:lineRule="auto"/>
        <w:ind w:firstLine="540"/>
        <w:jc w:val="both"/>
        <w:rPr>
          <w:rFonts w:ascii="Times New Roman" w:eastAsia="Courier New" w:hAnsi="Times New Roman"/>
          <w:color w:val="000000"/>
          <w:sz w:val="18"/>
          <w:szCs w:val="18"/>
          <w:lang w:eastAsia="ru-RU"/>
        </w:rPr>
      </w:pPr>
    </w:p>
    <w:p w:rsidR="007F6A1E" w:rsidRPr="007F6A1E" w:rsidRDefault="007F6A1E" w:rsidP="007F6A1E">
      <w:pPr>
        <w:widowControl w:val="0"/>
        <w:autoSpaceDE w:val="0"/>
        <w:autoSpaceDN w:val="0"/>
        <w:adjustRightInd w:val="0"/>
        <w:spacing w:after="0" w:line="240" w:lineRule="auto"/>
        <w:ind w:right="-46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7F6A1E">
        <w:rPr>
          <w:rFonts w:ascii="Times New Roman" w:eastAsia="Courier New" w:hAnsi="Times New Roman"/>
          <w:color w:val="000000"/>
          <w:sz w:val="24"/>
          <w:szCs w:val="24"/>
          <w:vertAlign w:val="superscript"/>
          <w:lang w:eastAsia="ru-RU"/>
        </w:rPr>
        <w:footnoteReference w:customMarkFollows="1" w:id="1"/>
        <w:sym w:font="Symbol" w:char="F02A"/>
      </w:r>
      <w:r w:rsidRPr="007F6A1E">
        <w:rPr>
          <w:rFonts w:ascii="Times New Roman" w:eastAsia="Courier New" w:hAnsi="Times New Roman"/>
          <w:color w:val="000000"/>
          <w:sz w:val="24"/>
          <w:szCs w:val="24"/>
          <w:lang w:eastAsia="ru-RU"/>
        </w:rPr>
        <w:t>:</w:t>
      </w:r>
    </w:p>
    <w:p w:rsidR="007F6A1E" w:rsidRPr="007F6A1E" w:rsidRDefault="007F6A1E" w:rsidP="007F6A1E">
      <w:pPr>
        <w:widowControl w:val="0"/>
        <w:autoSpaceDE w:val="0"/>
        <w:autoSpaceDN w:val="0"/>
        <w:adjustRightInd w:val="0"/>
        <w:spacing w:after="0" w:line="240" w:lineRule="auto"/>
        <w:ind w:right="-469"/>
        <w:jc w:val="both"/>
        <w:rPr>
          <w:rFonts w:ascii="Times New Roman" w:eastAsia="Courier New" w:hAnsi="Times New Roman"/>
          <w:i/>
          <w:color w:val="000000"/>
          <w:sz w:val="24"/>
          <w:szCs w:val="24"/>
          <w:lang w:eastAsia="ru-RU"/>
        </w:rPr>
      </w:pPr>
      <w:r w:rsidRPr="007F6A1E">
        <w:rPr>
          <w:rFonts w:ascii="Times New Roman" w:eastAsia="Courier New" w:hAnsi="Times New Roman"/>
          <w:i/>
          <w:color w:val="000000"/>
          <w:sz w:val="24"/>
          <w:szCs w:val="24"/>
          <w:lang w:eastAsia="ru-RU"/>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7F6A1E" w:rsidRPr="007F6A1E" w:rsidRDefault="007F6A1E" w:rsidP="007F6A1E">
      <w:pPr>
        <w:widowControl w:val="0"/>
        <w:autoSpaceDE w:val="0"/>
        <w:autoSpaceDN w:val="0"/>
        <w:adjustRightInd w:val="0"/>
        <w:spacing w:after="0" w:line="240" w:lineRule="auto"/>
        <w:jc w:val="both"/>
        <w:rPr>
          <w:rFonts w:ascii="Times New Roman" w:eastAsia="Courier New" w:hAnsi="Times New Roman"/>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34"/>
        <w:gridCol w:w="1738"/>
        <w:gridCol w:w="1737"/>
        <w:gridCol w:w="1216"/>
        <w:gridCol w:w="2085"/>
      </w:tblGrid>
      <w:tr w:rsidR="007F6A1E" w:rsidRPr="007F6A1E" w:rsidTr="007F6A1E">
        <w:trPr>
          <w:cantSplit/>
        </w:trPr>
        <w:tc>
          <w:tcPr>
            <w:tcW w:w="1399"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autoSpaceDE w:val="0"/>
              <w:autoSpaceDN w:val="0"/>
              <w:adjustRightInd w:val="0"/>
              <w:spacing w:after="0" w:line="240" w:lineRule="auto"/>
              <w:jc w:val="center"/>
              <w:rPr>
                <w:rFonts w:ascii="Times New Roman" w:eastAsia="Courier New" w:hAnsi="Times New Roman"/>
                <w:i/>
                <w:color w:val="000000"/>
                <w:sz w:val="24"/>
                <w:szCs w:val="24"/>
                <w:lang w:eastAsia="ru-RU"/>
              </w:rPr>
            </w:pPr>
            <w:r w:rsidRPr="007F6A1E">
              <w:rPr>
                <w:rFonts w:ascii="Times New Roman" w:eastAsia="Courier New" w:hAnsi="Times New Roman"/>
                <w:color w:val="000000"/>
                <w:sz w:val="24"/>
                <w:szCs w:val="24"/>
                <w:lang w:eastAsia="ru-RU"/>
              </w:rPr>
              <w:t>Собственник недвижимого имущества (</w:t>
            </w:r>
            <w:r w:rsidRPr="007F6A1E">
              <w:rPr>
                <w:rFonts w:ascii="Times New Roman" w:eastAsia="Courier New" w:hAnsi="Times New Roman"/>
                <w:i/>
                <w:color w:val="000000"/>
                <w:sz w:val="24"/>
                <w:szCs w:val="24"/>
                <w:lang w:eastAsia="ru-RU"/>
              </w:rPr>
              <w:t>для долевой собственности указывается доля лица)</w:t>
            </w:r>
          </w:p>
        </w:tc>
        <w:tc>
          <w:tcPr>
            <w:tcW w:w="923"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Вид имущества</w:t>
            </w:r>
          </w:p>
        </w:tc>
        <w:tc>
          <w:tcPr>
            <w:tcW w:w="923"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Страна нахождения имущества</w:t>
            </w:r>
          </w:p>
        </w:tc>
        <w:tc>
          <w:tcPr>
            <w:tcW w:w="646"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Площадь</w:t>
            </w: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объекта</w:t>
            </w: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 имущества</w:t>
            </w:r>
          </w:p>
        </w:tc>
        <w:tc>
          <w:tcPr>
            <w:tcW w:w="1108"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autoSpaceDE w:val="0"/>
              <w:autoSpaceDN w:val="0"/>
              <w:adjustRightInd w:val="0"/>
              <w:spacing w:after="0" w:line="240" w:lineRule="auto"/>
              <w:jc w:val="center"/>
              <w:rPr>
                <w:rFonts w:ascii="Times New Roman" w:eastAsia="Times New Roman" w:hAnsi="Times New Roman"/>
                <w:sz w:val="24"/>
                <w:szCs w:val="24"/>
                <w:lang w:eastAsia="ru-RU"/>
              </w:rPr>
            </w:pPr>
            <w:r w:rsidRPr="007F6A1E">
              <w:rPr>
                <w:rFonts w:ascii="Times New Roman" w:eastAsia="Times New Roman" w:hAnsi="Times New Roman"/>
                <w:sz w:val="24"/>
                <w:szCs w:val="24"/>
                <w:lang w:eastAsia="ru-RU"/>
              </w:rPr>
              <w:t>Источники средств, за счет которых</w:t>
            </w:r>
          </w:p>
          <w:p w:rsidR="007F6A1E" w:rsidRPr="007F6A1E" w:rsidRDefault="007F6A1E" w:rsidP="007F6A1E">
            <w:pPr>
              <w:autoSpaceDE w:val="0"/>
              <w:autoSpaceDN w:val="0"/>
              <w:adjustRightInd w:val="0"/>
              <w:spacing w:after="0" w:line="240" w:lineRule="auto"/>
              <w:jc w:val="center"/>
              <w:rPr>
                <w:rFonts w:ascii="Times New Roman" w:eastAsia="Times New Roman" w:hAnsi="Times New Roman"/>
                <w:sz w:val="24"/>
                <w:szCs w:val="24"/>
                <w:lang w:eastAsia="ru-RU"/>
              </w:rPr>
            </w:pPr>
            <w:r w:rsidRPr="007F6A1E">
              <w:rPr>
                <w:rFonts w:ascii="Times New Roman" w:eastAsia="Times New Roman" w:hAnsi="Times New Roman"/>
                <w:sz w:val="24"/>
                <w:szCs w:val="24"/>
                <w:lang w:eastAsia="ru-RU"/>
              </w:rPr>
              <w:t>приобретено имущество</w:t>
            </w:r>
          </w:p>
        </w:tc>
      </w:tr>
      <w:tr w:rsidR="007F6A1E" w:rsidRPr="007F6A1E" w:rsidTr="007F6A1E">
        <w:trPr>
          <w:cantSplit/>
        </w:trPr>
        <w:tc>
          <w:tcPr>
            <w:tcW w:w="1399"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i/>
                <w:color w:val="000000"/>
                <w:sz w:val="24"/>
                <w:szCs w:val="24"/>
                <w:lang w:eastAsia="ru-RU"/>
              </w:rPr>
              <w:t>кандидат</w:t>
            </w: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7F6A1E">
        <w:trPr>
          <w:cantSplit/>
        </w:trPr>
        <w:tc>
          <w:tcPr>
            <w:tcW w:w="1399"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i/>
                <w:color w:val="000000"/>
                <w:sz w:val="24"/>
                <w:szCs w:val="24"/>
                <w:lang w:eastAsia="ru-RU"/>
              </w:rPr>
              <w:t>супруг (супруга)</w:t>
            </w: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7F6A1E">
        <w:trPr>
          <w:cantSplit/>
        </w:trPr>
        <w:tc>
          <w:tcPr>
            <w:tcW w:w="1399" w:type="pct"/>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i/>
                <w:color w:val="000000"/>
                <w:sz w:val="24"/>
                <w:szCs w:val="24"/>
                <w:lang w:eastAsia="ru-RU"/>
              </w:rPr>
              <w:t>несовершеннолетние дети</w:t>
            </w: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p>
    <w:p w:rsidR="007F6A1E" w:rsidRPr="007F6A1E" w:rsidRDefault="007F6A1E" w:rsidP="007F6A1E">
      <w:pPr>
        <w:widowControl w:val="0"/>
        <w:autoSpaceDE w:val="0"/>
        <w:autoSpaceDN w:val="0"/>
        <w:adjustRightInd w:val="0"/>
        <w:spacing w:after="0" w:line="240" w:lineRule="auto"/>
        <w:ind w:right="-469"/>
        <w:jc w:val="both"/>
        <w:rPr>
          <w:rFonts w:ascii="Times New Roman" w:eastAsia="Courier New" w:hAnsi="Times New Roman"/>
          <w:i/>
          <w:color w:val="000000"/>
          <w:sz w:val="24"/>
          <w:szCs w:val="24"/>
          <w:lang w:eastAsia="ru-RU"/>
        </w:rPr>
      </w:pPr>
      <w:r w:rsidRPr="007F6A1E">
        <w:rPr>
          <w:rFonts w:ascii="Times New Roman" w:eastAsia="Courier New" w:hAnsi="Times New Roman"/>
          <w:color w:val="000000"/>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7F6A1E">
        <w:rPr>
          <w:rFonts w:ascii="Times New Roman" w:eastAsia="Courier New" w:hAnsi="Times New Roman"/>
          <w:i/>
          <w:color w:val="000000"/>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7F6A1E" w:rsidRPr="007F6A1E" w:rsidRDefault="007F6A1E" w:rsidP="007F6A1E">
      <w:pPr>
        <w:widowControl w:val="0"/>
        <w:autoSpaceDE w:val="0"/>
        <w:autoSpaceDN w:val="0"/>
        <w:adjustRightInd w:val="0"/>
        <w:spacing w:after="0" w:line="240" w:lineRule="auto"/>
        <w:ind w:right="-469"/>
        <w:jc w:val="both"/>
        <w:rPr>
          <w:rFonts w:ascii="Times New Roman" w:eastAsia="Courier New" w:hAnsi="Times New Roman"/>
          <w:i/>
          <w:color w:val="000000"/>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7F6A1E" w:rsidRPr="007F6A1E" w:rsidTr="001C2FC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autoSpaceDE w:val="0"/>
              <w:autoSpaceDN w:val="0"/>
              <w:adjustRightInd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Субъект</w:t>
            </w:r>
          </w:p>
          <w:p w:rsidR="007F6A1E" w:rsidRPr="007F6A1E" w:rsidRDefault="007F6A1E" w:rsidP="007F6A1E">
            <w:pPr>
              <w:widowControl w:val="0"/>
              <w:autoSpaceDE w:val="0"/>
              <w:autoSpaceDN w:val="0"/>
              <w:adjustRightInd w:val="0"/>
              <w:spacing w:after="0" w:line="240" w:lineRule="auto"/>
              <w:jc w:val="center"/>
              <w:rPr>
                <w:rFonts w:ascii="Times New Roman" w:eastAsia="Courier New" w:hAnsi="Times New Roman"/>
                <w:i/>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Объекты прав</w:t>
            </w: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w:t>
            </w:r>
            <w:r w:rsidRPr="007F6A1E">
              <w:rPr>
                <w:rFonts w:ascii="Times New Roman" w:eastAsia="Courier New" w:hAnsi="Times New Roman"/>
                <w:i/>
                <w:color w:val="000000"/>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Остаток средств либо объем средств</w:t>
            </w:r>
            <w:r w:rsidRPr="007F6A1E">
              <w:rPr>
                <w:rFonts w:ascii="Times New Roman" w:eastAsia="Courier New" w:hAnsi="Times New Roman"/>
                <w:color w:val="000000"/>
                <w:sz w:val="18"/>
                <w:szCs w:val="18"/>
                <w:lang w:eastAsia="ru-RU"/>
              </w:rPr>
              <w:t xml:space="preserve"> </w:t>
            </w:r>
            <w:r w:rsidRPr="007F6A1E">
              <w:rPr>
                <w:rFonts w:ascii="Times New Roman" w:eastAsia="Courier New" w:hAnsi="Times New Roman"/>
                <w:i/>
                <w:color w:val="000000"/>
                <w:sz w:val="24"/>
                <w:szCs w:val="24"/>
                <w:lang w:eastAsia="ru-RU"/>
              </w:rPr>
              <w:t>(</w:t>
            </w:r>
            <w:r w:rsidRPr="007F6A1E">
              <w:rPr>
                <w:rFonts w:ascii="Times New Roman" w:eastAsia="Courier New" w:hAnsi="Times New Roman"/>
                <w:i/>
                <w:color w:val="000000"/>
                <w:sz w:val="20"/>
                <w:szCs w:val="20"/>
                <w:lang w:eastAsia="ru-RU"/>
              </w:rPr>
              <w:t>указывается в рублях по курсу Центрального банка Российской Федерации на дату предоставления сведений</w:t>
            </w:r>
            <w:r w:rsidRPr="007F6A1E">
              <w:rPr>
                <w:rFonts w:ascii="Times New Roman" w:eastAsia="Courier New" w:hAnsi="Times New Roman"/>
                <w:i/>
                <w:color w:val="000000"/>
                <w:sz w:val="24"/>
                <w:szCs w:val="24"/>
                <w:lang w:eastAsia="ru-RU"/>
              </w:rPr>
              <w:t>)</w:t>
            </w:r>
          </w:p>
        </w:tc>
      </w:tr>
      <w:tr w:rsidR="007F6A1E" w:rsidRPr="007F6A1E" w:rsidTr="001C2FC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i/>
                <w:color w:val="000000"/>
                <w:sz w:val="24"/>
                <w:szCs w:val="24"/>
                <w:lang w:eastAsia="ru-RU"/>
              </w:rPr>
              <w:t>кандидат</w:t>
            </w:r>
          </w:p>
        </w:tc>
        <w:tc>
          <w:tcPr>
            <w:tcW w:w="270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i/>
                <w:color w:val="000000"/>
                <w:sz w:val="24"/>
                <w:szCs w:val="24"/>
                <w:lang w:eastAsia="ru-RU"/>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r w:rsidR="007F6A1E" w:rsidRPr="007F6A1E" w:rsidTr="001C2FC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roofErr w:type="spellStart"/>
            <w:proofErr w:type="gramStart"/>
            <w:r w:rsidRPr="007F6A1E">
              <w:rPr>
                <w:rFonts w:ascii="Times New Roman" w:eastAsia="Courier New" w:hAnsi="Times New Roman"/>
                <w:i/>
                <w:color w:val="000000"/>
                <w:sz w:val="24"/>
                <w:szCs w:val="24"/>
                <w:lang w:eastAsia="ru-RU"/>
              </w:rPr>
              <w:lastRenderedPageBreak/>
              <w:t>несовершенно-летние</w:t>
            </w:r>
            <w:proofErr w:type="spellEnd"/>
            <w:proofErr w:type="gramEnd"/>
            <w:r w:rsidRPr="007F6A1E">
              <w:rPr>
                <w:rFonts w:ascii="Times New Roman" w:eastAsia="Courier New" w:hAnsi="Times New Roman"/>
                <w:i/>
                <w:color w:val="000000"/>
                <w:sz w:val="24"/>
                <w:szCs w:val="24"/>
                <w:lang w:eastAsia="ru-RU"/>
              </w:rPr>
              <w:t xml:space="preserve"> дети</w:t>
            </w:r>
          </w:p>
        </w:tc>
        <w:tc>
          <w:tcPr>
            <w:tcW w:w="270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r>
    </w:tbl>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______________________________________________________________________________</w:t>
      </w: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____________________________________________________________________________________________________________________________________________________________</w:t>
      </w: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7F6A1E" w:rsidRPr="007F6A1E" w:rsidRDefault="007F6A1E" w:rsidP="007F6A1E">
      <w:pPr>
        <w:widowControl w:val="0"/>
        <w:spacing w:after="0" w:line="240" w:lineRule="auto"/>
        <w:jc w:val="both"/>
        <w:rPr>
          <w:rFonts w:ascii="Times New Roman" w:eastAsia="Courier New" w:hAnsi="Times New Roman"/>
          <w:color w:val="000000"/>
          <w:sz w:val="2"/>
          <w:szCs w:val="2"/>
          <w:lang w:eastAsia="ru-RU"/>
        </w:rPr>
      </w:pPr>
    </w:p>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p>
    <w:p w:rsidR="007F6A1E" w:rsidRPr="007F6A1E" w:rsidRDefault="007F6A1E" w:rsidP="007F6A1E">
      <w:pPr>
        <w:widowControl w:val="0"/>
        <w:spacing w:after="0" w:line="240" w:lineRule="auto"/>
        <w:ind w:right="-289"/>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7F6A1E" w:rsidRPr="007F6A1E" w:rsidRDefault="007F6A1E" w:rsidP="007F6A1E">
      <w:pPr>
        <w:widowControl w:val="0"/>
        <w:spacing w:after="600" w:line="240" w:lineRule="auto"/>
        <w:ind w:right="-289" w:firstLine="567"/>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На проведение в отношении меня проверочных мероприятий </w:t>
      </w:r>
      <w:proofErr w:type="gramStart"/>
      <w:r w:rsidRPr="007F6A1E">
        <w:rPr>
          <w:rFonts w:ascii="Times New Roman" w:eastAsia="Courier New" w:hAnsi="Times New Roman"/>
          <w:color w:val="000000"/>
          <w:sz w:val="24"/>
          <w:szCs w:val="24"/>
          <w:lang w:eastAsia="ru-RU"/>
        </w:rPr>
        <w:t>согласен</w:t>
      </w:r>
      <w:proofErr w:type="gramEnd"/>
      <w:r w:rsidRPr="007F6A1E">
        <w:rPr>
          <w:rFonts w:ascii="Times New Roman" w:eastAsia="Courier New" w:hAnsi="Times New Roman"/>
          <w:color w:val="000000"/>
          <w:sz w:val="24"/>
          <w:szCs w:val="24"/>
          <w:lang w:eastAsia="ru-RU"/>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7F6A1E" w:rsidRPr="007F6A1E" w:rsidTr="001C2FCB">
        <w:tc>
          <w:tcPr>
            <w:tcW w:w="170"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w:t>
            </w:r>
          </w:p>
        </w:tc>
        <w:tc>
          <w:tcPr>
            <w:tcW w:w="425"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84"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w:t>
            </w:r>
          </w:p>
        </w:tc>
        <w:tc>
          <w:tcPr>
            <w:tcW w:w="1984" w:type="dxa"/>
            <w:gridSpan w:val="2"/>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6" w:type="dxa"/>
            <w:vAlign w:val="bottom"/>
          </w:tcPr>
          <w:p w:rsidR="007F6A1E" w:rsidRPr="007F6A1E" w:rsidRDefault="007F6A1E" w:rsidP="007F6A1E">
            <w:pPr>
              <w:widowControl w:val="0"/>
              <w:spacing w:after="0" w:line="240" w:lineRule="auto"/>
              <w:jc w:val="right"/>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20</w:t>
            </w:r>
          </w:p>
        </w:tc>
        <w:tc>
          <w:tcPr>
            <w:tcW w:w="317"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4313" w:type="dxa"/>
            <w:vAlign w:val="bottom"/>
          </w:tcPr>
          <w:p w:rsidR="007F6A1E" w:rsidRPr="007F6A1E" w:rsidRDefault="007F6A1E" w:rsidP="007F6A1E">
            <w:pPr>
              <w:widowControl w:val="0"/>
              <w:tabs>
                <w:tab w:val="left" w:pos="3270"/>
              </w:tabs>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 г. Подпись</w:t>
            </w:r>
          </w:p>
        </w:tc>
        <w:tc>
          <w:tcPr>
            <w:tcW w:w="1469"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r>
      <w:tr w:rsidR="007F6A1E" w:rsidRPr="007F6A1E" w:rsidTr="001C2FCB">
        <w:tc>
          <w:tcPr>
            <w:tcW w:w="2013" w:type="dxa"/>
            <w:gridSpan w:val="4"/>
            <w:vAlign w:val="center"/>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М.П.</w:t>
            </w:r>
          </w:p>
        </w:tc>
        <w:tc>
          <w:tcPr>
            <w:tcW w:w="7375" w:type="dxa"/>
            <w:gridSpan w:val="5"/>
          </w:tcPr>
          <w:p w:rsidR="007F6A1E" w:rsidRPr="007F6A1E" w:rsidRDefault="007F6A1E" w:rsidP="007F6A1E">
            <w:pPr>
              <w:widowControl w:val="0"/>
              <w:spacing w:after="0" w:line="240" w:lineRule="auto"/>
              <w:jc w:val="both"/>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F6A1E" w:rsidRPr="007F6A1E" w:rsidRDefault="007F6A1E" w:rsidP="007F6A1E">
      <w:pPr>
        <w:widowControl w:val="0"/>
        <w:spacing w:after="240" w:line="240" w:lineRule="auto"/>
        <w:rPr>
          <w:rFonts w:ascii="Times New Roman" w:eastAsia="Courier New" w:hAnsi="Times New Roman"/>
          <w:color w:val="000000"/>
          <w:sz w:val="24"/>
          <w:szCs w:val="24"/>
          <w:lang w:eastAsia="ru-RU"/>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7F6A1E" w:rsidRPr="007F6A1E" w:rsidTr="001C2FCB">
        <w:trPr>
          <w:cantSplit/>
        </w:trPr>
        <w:tc>
          <w:tcPr>
            <w:tcW w:w="170"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w:t>
            </w:r>
          </w:p>
        </w:tc>
        <w:tc>
          <w:tcPr>
            <w:tcW w:w="425"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84" w:type="dxa"/>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w:t>
            </w:r>
          </w:p>
        </w:tc>
        <w:tc>
          <w:tcPr>
            <w:tcW w:w="1669"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6" w:type="dxa"/>
            <w:vAlign w:val="bottom"/>
          </w:tcPr>
          <w:p w:rsidR="007F6A1E" w:rsidRPr="007F6A1E" w:rsidRDefault="007F6A1E" w:rsidP="007F6A1E">
            <w:pPr>
              <w:widowControl w:val="0"/>
              <w:spacing w:after="0" w:line="240" w:lineRule="auto"/>
              <w:jc w:val="right"/>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20</w:t>
            </w:r>
          </w:p>
        </w:tc>
        <w:tc>
          <w:tcPr>
            <w:tcW w:w="317"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675" w:type="dxa"/>
            <w:vAlign w:val="bottom"/>
          </w:tcPr>
          <w:p w:rsidR="007F6A1E" w:rsidRPr="007F6A1E" w:rsidRDefault="007F6A1E" w:rsidP="007F6A1E">
            <w:pPr>
              <w:widowControl w:val="0"/>
              <w:tabs>
                <w:tab w:val="left" w:pos="3270"/>
              </w:tabs>
              <w:spacing w:after="0" w:line="240" w:lineRule="auto"/>
              <w:rPr>
                <w:rFonts w:ascii="Times New Roman" w:eastAsia="Courier New" w:hAnsi="Times New Roman"/>
                <w:color w:val="000000"/>
                <w:sz w:val="24"/>
                <w:szCs w:val="24"/>
                <w:lang w:eastAsia="ru-RU"/>
              </w:rPr>
            </w:pPr>
            <w:r w:rsidRPr="007F6A1E">
              <w:rPr>
                <w:rFonts w:ascii="Times New Roman" w:eastAsia="Courier New" w:hAnsi="Times New Roman"/>
                <w:color w:val="000000"/>
                <w:sz w:val="24"/>
                <w:szCs w:val="24"/>
                <w:lang w:eastAsia="ru-RU"/>
              </w:rPr>
              <w:t xml:space="preserve"> </w:t>
            </w:r>
            <w:proofErr w:type="gramStart"/>
            <w:r w:rsidRPr="007F6A1E">
              <w:rPr>
                <w:rFonts w:ascii="Times New Roman" w:eastAsia="Courier New" w:hAnsi="Times New Roman"/>
                <w:color w:val="000000"/>
                <w:sz w:val="24"/>
                <w:szCs w:val="24"/>
                <w:lang w:eastAsia="ru-RU"/>
              </w:rPr>
              <w:t>г</w:t>
            </w:r>
            <w:proofErr w:type="gramEnd"/>
            <w:r w:rsidRPr="007F6A1E">
              <w:rPr>
                <w:rFonts w:ascii="Times New Roman" w:eastAsia="Courier New" w:hAnsi="Times New Roman"/>
                <w:color w:val="000000"/>
                <w:sz w:val="24"/>
                <w:szCs w:val="24"/>
                <w:lang w:eastAsia="ru-RU"/>
              </w:rPr>
              <w:t>.</w:t>
            </w:r>
          </w:p>
        </w:tc>
        <w:tc>
          <w:tcPr>
            <w:tcW w:w="1843"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3759" w:type="dxa"/>
            <w:tcBorders>
              <w:top w:val="nil"/>
              <w:left w:val="nil"/>
              <w:bottom w:val="single" w:sz="4" w:space="0" w:color="auto"/>
              <w:right w:val="nil"/>
            </w:tcBorders>
            <w:vAlign w:val="bottom"/>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r>
      <w:tr w:rsidR="007F6A1E" w:rsidRPr="007F6A1E" w:rsidTr="001C2FCB">
        <w:tc>
          <w:tcPr>
            <w:tcW w:w="170" w:type="dxa"/>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425" w:type="dxa"/>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284" w:type="dxa"/>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1669" w:type="dxa"/>
          </w:tcPr>
          <w:p w:rsidR="007F6A1E" w:rsidRPr="007F6A1E" w:rsidRDefault="007F6A1E" w:rsidP="007F6A1E">
            <w:pPr>
              <w:widowControl w:val="0"/>
              <w:spacing w:after="0" w:line="240" w:lineRule="auto"/>
              <w:jc w:val="center"/>
              <w:rPr>
                <w:rFonts w:ascii="Times New Roman" w:eastAsia="Courier New" w:hAnsi="Times New Roman"/>
                <w:color w:val="000000"/>
                <w:sz w:val="24"/>
                <w:szCs w:val="24"/>
                <w:lang w:eastAsia="ru-RU"/>
              </w:rPr>
            </w:pPr>
          </w:p>
        </w:tc>
        <w:tc>
          <w:tcPr>
            <w:tcW w:w="426" w:type="dxa"/>
          </w:tcPr>
          <w:p w:rsidR="007F6A1E" w:rsidRPr="007F6A1E" w:rsidRDefault="007F6A1E" w:rsidP="007F6A1E">
            <w:pPr>
              <w:widowControl w:val="0"/>
              <w:spacing w:after="0" w:line="240" w:lineRule="auto"/>
              <w:jc w:val="right"/>
              <w:rPr>
                <w:rFonts w:ascii="Times New Roman" w:eastAsia="Courier New" w:hAnsi="Times New Roman"/>
                <w:color w:val="000000"/>
                <w:sz w:val="24"/>
                <w:szCs w:val="24"/>
                <w:lang w:eastAsia="ru-RU"/>
              </w:rPr>
            </w:pPr>
          </w:p>
        </w:tc>
        <w:tc>
          <w:tcPr>
            <w:tcW w:w="317" w:type="dxa"/>
          </w:tcPr>
          <w:p w:rsidR="007F6A1E" w:rsidRPr="007F6A1E" w:rsidRDefault="007F6A1E" w:rsidP="007F6A1E">
            <w:pPr>
              <w:widowControl w:val="0"/>
              <w:spacing w:after="0" w:line="240" w:lineRule="auto"/>
              <w:rPr>
                <w:rFonts w:ascii="Times New Roman" w:eastAsia="Courier New" w:hAnsi="Times New Roman"/>
                <w:color w:val="000000"/>
                <w:sz w:val="24"/>
                <w:szCs w:val="24"/>
                <w:lang w:eastAsia="ru-RU"/>
              </w:rPr>
            </w:pPr>
          </w:p>
        </w:tc>
        <w:tc>
          <w:tcPr>
            <w:tcW w:w="675" w:type="dxa"/>
          </w:tcPr>
          <w:p w:rsidR="007F6A1E" w:rsidRPr="007F6A1E" w:rsidRDefault="007F6A1E" w:rsidP="007F6A1E">
            <w:pPr>
              <w:widowControl w:val="0"/>
              <w:tabs>
                <w:tab w:val="left" w:pos="3270"/>
              </w:tabs>
              <w:spacing w:after="0" w:line="240" w:lineRule="auto"/>
              <w:rPr>
                <w:rFonts w:ascii="Times New Roman" w:eastAsia="Courier New" w:hAnsi="Times New Roman"/>
                <w:color w:val="000000"/>
                <w:sz w:val="24"/>
                <w:szCs w:val="24"/>
                <w:lang w:eastAsia="ru-RU"/>
              </w:rPr>
            </w:pPr>
          </w:p>
        </w:tc>
        <w:tc>
          <w:tcPr>
            <w:tcW w:w="5602" w:type="dxa"/>
            <w:gridSpan w:val="2"/>
          </w:tcPr>
          <w:p w:rsidR="007F6A1E" w:rsidRPr="007F6A1E" w:rsidRDefault="007F6A1E" w:rsidP="007F6A1E">
            <w:pPr>
              <w:widowControl w:val="0"/>
              <w:spacing w:after="0" w:line="240" w:lineRule="auto"/>
              <w:jc w:val="center"/>
              <w:rPr>
                <w:rFonts w:ascii="Times New Roman" w:eastAsia="Courier New" w:hAnsi="Times New Roman"/>
                <w:i/>
                <w:color w:val="000000"/>
                <w:sz w:val="24"/>
                <w:szCs w:val="24"/>
                <w:lang w:eastAsia="ru-RU"/>
              </w:rPr>
            </w:pPr>
            <w:r w:rsidRPr="007F6A1E">
              <w:rPr>
                <w:rFonts w:ascii="Times New Roman" w:eastAsia="Courier New" w:hAnsi="Times New Roman"/>
                <w:i/>
                <w:color w:val="000000"/>
                <w:sz w:val="24"/>
                <w:szCs w:val="24"/>
                <w:lang w:eastAsia="ru-RU"/>
              </w:rPr>
              <w:t>(подпись, фамилия работника органов местного самоуправления, ответственного  за прием документов)</w:t>
            </w:r>
          </w:p>
        </w:tc>
      </w:tr>
    </w:tbl>
    <w:p w:rsidR="007F6A1E" w:rsidRPr="007F6A1E" w:rsidRDefault="007F6A1E" w:rsidP="009A3117">
      <w:pPr>
        <w:spacing w:after="0" w:line="240" w:lineRule="auto"/>
        <w:jc w:val="both"/>
      </w:pPr>
    </w:p>
    <w:p w:rsidR="007F6A1E" w:rsidRPr="007F6A1E" w:rsidRDefault="007F6A1E" w:rsidP="009A3117">
      <w:pPr>
        <w:spacing w:after="0" w:line="240" w:lineRule="auto"/>
        <w:jc w:val="both"/>
      </w:pPr>
    </w:p>
    <w:p w:rsidR="001D323F" w:rsidRPr="001D323F" w:rsidRDefault="001D323F" w:rsidP="00C43DAF">
      <w:pPr>
        <w:spacing w:after="0" w:line="240" w:lineRule="auto"/>
        <w:ind w:left="5220" w:right="-2"/>
        <w:jc w:val="right"/>
        <w:rPr>
          <w:rFonts w:ascii="Times New Roman" w:hAnsi="Times New Roman"/>
          <w:sz w:val="18"/>
        </w:rPr>
      </w:pPr>
      <w:r w:rsidRPr="001D323F">
        <w:rPr>
          <w:rFonts w:ascii="Times New Roman" w:hAnsi="Times New Roman"/>
          <w:sz w:val="18"/>
        </w:rPr>
        <w:t>Приложение 4</w:t>
      </w:r>
      <w:r w:rsidRPr="001D323F">
        <w:rPr>
          <w:rFonts w:ascii="Times New Roman" w:hAnsi="Times New Roman"/>
          <w:sz w:val="18"/>
        </w:rPr>
        <w:br/>
        <w:t>к Положению о порядке проведения</w:t>
      </w:r>
    </w:p>
    <w:p w:rsidR="001D323F" w:rsidRPr="001D323F" w:rsidRDefault="001D323F" w:rsidP="00C43DAF">
      <w:pPr>
        <w:spacing w:after="0" w:line="240" w:lineRule="auto"/>
        <w:ind w:left="5220" w:right="-2"/>
        <w:jc w:val="right"/>
        <w:rPr>
          <w:rFonts w:ascii="Times New Roman" w:hAnsi="Times New Roman"/>
          <w:sz w:val="18"/>
        </w:rPr>
      </w:pPr>
      <w:r w:rsidRPr="001D323F">
        <w:rPr>
          <w:rFonts w:ascii="Times New Roman" w:hAnsi="Times New Roman"/>
          <w:sz w:val="18"/>
        </w:rPr>
        <w:t xml:space="preserve">конкурса по отбору кандидатов на должность Главы Богучанского района </w:t>
      </w:r>
    </w:p>
    <w:p w:rsidR="001D323F" w:rsidRPr="00557283" w:rsidRDefault="001D323F" w:rsidP="00C43DAF">
      <w:pPr>
        <w:spacing w:after="0"/>
        <w:ind w:right="-441"/>
        <w:jc w:val="center"/>
        <w:rPr>
          <w:rFonts w:ascii="Times New Roman" w:hAnsi="Times New Roman"/>
          <w:sz w:val="28"/>
          <w:szCs w:val="28"/>
        </w:rPr>
      </w:pPr>
      <w:r w:rsidRPr="008E0C48">
        <w:rPr>
          <w:rFonts w:ascii="Times New Roman" w:hAnsi="Times New Roman"/>
          <w:sz w:val="28"/>
          <w:szCs w:val="28"/>
        </w:rPr>
        <w:t>Оценочный лист члена конкурсной комиссии</w:t>
      </w:r>
    </w:p>
    <w:p w:rsidR="001D323F" w:rsidRPr="008E0C48" w:rsidRDefault="001D323F" w:rsidP="001D323F">
      <w:pPr>
        <w:ind w:right="-441"/>
        <w:jc w:val="center"/>
        <w:rPr>
          <w:rFonts w:ascii="Times New Roman" w:hAnsi="Times New Roman"/>
          <w:sz w:val="28"/>
          <w:szCs w:val="28"/>
        </w:rPr>
      </w:pPr>
      <w:r w:rsidRPr="00557283">
        <w:rPr>
          <w:rFonts w:ascii="Times New Roman" w:hAnsi="Times New Roman"/>
          <w:sz w:val="28"/>
          <w:szCs w:val="28"/>
        </w:rPr>
        <w:t>________________________________</w:t>
      </w:r>
      <w:r w:rsidRPr="008E0C48">
        <w:rPr>
          <w:rFonts w:ascii="Times New Roman" w:hAnsi="Times New Roman"/>
          <w:sz w:val="28"/>
          <w:szCs w:val="28"/>
        </w:rPr>
        <w:t>_____________________________</w:t>
      </w:r>
    </w:p>
    <w:p w:rsidR="001D323F" w:rsidRPr="001D323F" w:rsidRDefault="001D323F" w:rsidP="001D323F">
      <w:pPr>
        <w:ind w:right="-441"/>
        <w:jc w:val="center"/>
        <w:rPr>
          <w:rFonts w:ascii="Times New Roman" w:hAnsi="Times New Roman"/>
          <w:sz w:val="28"/>
          <w:szCs w:val="28"/>
          <w:lang w:val="en-US"/>
        </w:rPr>
      </w:pPr>
      <w:r w:rsidRPr="008E0C48">
        <w:rPr>
          <w:rFonts w:ascii="Times New Roman" w:hAnsi="Times New Roman"/>
          <w:sz w:val="28"/>
          <w:szCs w:val="28"/>
        </w:rPr>
        <w:t>(ф.и.о.)</w:t>
      </w:r>
    </w:p>
    <w:tbl>
      <w:tblPr>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656"/>
        <w:gridCol w:w="2810"/>
        <w:gridCol w:w="2469"/>
      </w:tblGrid>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t>№</w:t>
            </w:r>
          </w:p>
        </w:tc>
        <w:tc>
          <w:tcPr>
            <w:tcW w:w="1910" w:type="pct"/>
            <w:vAlign w:val="center"/>
          </w:tcPr>
          <w:p w:rsidR="001D323F" w:rsidRPr="001D323F" w:rsidRDefault="001D323F" w:rsidP="001D323F">
            <w:pPr>
              <w:spacing w:after="0" w:line="240" w:lineRule="auto"/>
              <w:ind w:left="72" w:right="72"/>
              <w:jc w:val="center"/>
              <w:rPr>
                <w:rFonts w:ascii="Times New Roman" w:hAnsi="Times New Roman"/>
                <w:sz w:val="20"/>
                <w:szCs w:val="28"/>
              </w:rPr>
            </w:pPr>
            <w:r w:rsidRPr="001D323F">
              <w:rPr>
                <w:rFonts w:ascii="Times New Roman" w:hAnsi="Times New Roman"/>
                <w:sz w:val="20"/>
                <w:szCs w:val="28"/>
              </w:rPr>
              <w:t>Ф.И.О. кандидата</w:t>
            </w:r>
          </w:p>
        </w:tc>
        <w:tc>
          <w:tcPr>
            <w:tcW w:w="1468" w:type="pct"/>
            <w:vAlign w:val="center"/>
          </w:tcPr>
          <w:p w:rsidR="001D323F" w:rsidRPr="001D323F" w:rsidRDefault="001D323F" w:rsidP="001D323F">
            <w:pPr>
              <w:tabs>
                <w:tab w:val="left" w:pos="72"/>
              </w:tabs>
              <w:spacing w:after="0" w:line="240" w:lineRule="auto"/>
              <w:jc w:val="center"/>
              <w:rPr>
                <w:rFonts w:ascii="Times New Roman" w:hAnsi="Times New Roman"/>
                <w:sz w:val="20"/>
                <w:szCs w:val="28"/>
              </w:rPr>
            </w:pPr>
            <w:r w:rsidRPr="001D323F">
              <w:rPr>
                <w:rFonts w:ascii="Times New Roman" w:hAnsi="Times New Roman"/>
                <w:sz w:val="20"/>
                <w:szCs w:val="28"/>
              </w:rPr>
              <w:t xml:space="preserve">1 этап </w:t>
            </w:r>
          </w:p>
          <w:p w:rsidR="001D323F" w:rsidRPr="001D323F" w:rsidRDefault="001D323F" w:rsidP="001D323F">
            <w:pPr>
              <w:tabs>
                <w:tab w:val="left" w:pos="72"/>
              </w:tabs>
              <w:spacing w:after="0" w:line="240" w:lineRule="auto"/>
              <w:jc w:val="center"/>
              <w:rPr>
                <w:rFonts w:ascii="Times New Roman" w:hAnsi="Times New Roman"/>
                <w:sz w:val="20"/>
                <w:szCs w:val="28"/>
              </w:rPr>
            </w:pPr>
            <w:r w:rsidRPr="001D323F">
              <w:rPr>
                <w:rFonts w:ascii="Times New Roman" w:hAnsi="Times New Roman"/>
                <w:sz w:val="20"/>
                <w:szCs w:val="28"/>
              </w:rPr>
              <w:t>(максимум 5 баллов)</w:t>
            </w:r>
          </w:p>
        </w:tc>
        <w:tc>
          <w:tcPr>
            <w:tcW w:w="1290" w:type="pct"/>
            <w:vAlign w:val="center"/>
          </w:tcPr>
          <w:p w:rsidR="001D323F" w:rsidRPr="001D323F" w:rsidRDefault="001D323F" w:rsidP="001D323F">
            <w:pPr>
              <w:spacing w:after="0" w:line="240" w:lineRule="auto"/>
              <w:ind w:right="49"/>
              <w:jc w:val="center"/>
              <w:rPr>
                <w:rFonts w:ascii="Times New Roman" w:hAnsi="Times New Roman"/>
                <w:sz w:val="20"/>
                <w:szCs w:val="28"/>
              </w:rPr>
            </w:pPr>
            <w:r w:rsidRPr="001D323F">
              <w:rPr>
                <w:rFonts w:ascii="Times New Roman" w:hAnsi="Times New Roman"/>
                <w:sz w:val="20"/>
                <w:szCs w:val="28"/>
              </w:rPr>
              <w:t xml:space="preserve">2 этап </w:t>
            </w:r>
          </w:p>
          <w:p w:rsidR="001D323F" w:rsidRPr="001D323F" w:rsidRDefault="001D323F" w:rsidP="001D323F">
            <w:pPr>
              <w:spacing w:after="0" w:line="240" w:lineRule="auto"/>
              <w:ind w:right="49"/>
              <w:jc w:val="center"/>
              <w:rPr>
                <w:rFonts w:ascii="Times New Roman" w:hAnsi="Times New Roman"/>
                <w:sz w:val="20"/>
                <w:szCs w:val="28"/>
              </w:rPr>
            </w:pPr>
            <w:r w:rsidRPr="001D323F">
              <w:rPr>
                <w:rFonts w:ascii="Times New Roman" w:hAnsi="Times New Roman"/>
                <w:sz w:val="20"/>
                <w:szCs w:val="28"/>
              </w:rPr>
              <w:t>(максимум 10 баллов)</w:t>
            </w:r>
          </w:p>
        </w:tc>
      </w:tr>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t>1</w:t>
            </w:r>
          </w:p>
        </w:tc>
        <w:tc>
          <w:tcPr>
            <w:tcW w:w="1910" w:type="pct"/>
          </w:tcPr>
          <w:p w:rsidR="001D323F" w:rsidRPr="001D323F" w:rsidRDefault="001D323F" w:rsidP="001D323F">
            <w:pPr>
              <w:spacing w:after="0" w:line="240" w:lineRule="auto"/>
              <w:ind w:right="-441"/>
              <w:jc w:val="center"/>
              <w:rPr>
                <w:rFonts w:ascii="Times New Roman" w:hAnsi="Times New Roman"/>
                <w:sz w:val="20"/>
                <w:szCs w:val="28"/>
              </w:rPr>
            </w:pPr>
          </w:p>
          <w:p w:rsidR="001D323F" w:rsidRPr="001D323F" w:rsidRDefault="001D323F" w:rsidP="001D323F">
            <w:pPr>
              <w:spacing w:after="0" w:line="240" w:lineRule="auto"/>
              <w:ind w:right="-441"/>
              <w:jc w:val="center"/>
              <w:rPr>
                <w:rFonts w:ascii="Times New Roman" w:hAnsi="Times New Roman"/>
                <w:sz w:val="20"/>
                <w:szCs w:val="28"/>
              </w:rPr>
            </w:pPr>
          </w:p>
        </w:tc>
        <w:tc>
          <w:tcPr>
            <w:tcW w:w="1468" w:type="pct"/>
          </w:tcPr>
          <w:p w:rsidR="001D323F" w:rsidRPr="001D323F" w:rsidRDefault="001D323F" w:rsidP="001D323F">
            <w:pPr>
              <w:spacing w:after="0" w:line="240" w:lineRule="auto"/>
              <w:ind w:right="-441"/>
              <w:jc w:val="center"/>
              <w:rPr>
                <w:rFonts w:ascii="Times New Roman" w:hAnsi="Times New Roman"/>
                <w:sz w:val="20"/>
                <w:szCs w:val="28"/>
              </w:rPr>
            </w:pPr>
          </w:p>
        </w:tc>
        <w:tc>
          <w:tcPr>
            <w:tcW w:w="1290" w:type="pct"/>
          </w:tcPr>
          <w:p w:rsidR="001D323F" w:rsidRPr="001D323F" w:rsidRDefault="001D323F" w:rsidP="001D323F">
            <w:pPr>
              <w:spacing w:after="0" w:line="240" w:lineRule="auto"/>
              <w:ind w:right="-441"/>
              <w:jc w:val="center"/>
              <w:rPr>
                <w:rFonts w:ascii="Times New Roman" w:hAnsi="Times New Roman"/>
                <w:sz w:val="20"/>
                <w:szCs w:val="28"/>
              </w:rPr>
            </w:pPr>
          </w:p>
        </w:tc>
      </w:tr>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t>2</w:t>
            </w:r>
          </w:p>
        </w:tc>
        <w:tc>
          <w:tcPr>
            <w:tcW w:w="1910" w:type="pct"/>
          </w:tcPr>
          <w:p w:rsidR="001D323F" w:rsidRPr="001D323F" w:rsidRDefault="001D323F" w:rsidP="001D323F">
            <w:pPr>
              <w:spacing w:after="0" w:line="240" w:lineRule="auto"/>
              <w:ind w:right="-441"/>
              <w:jc w:val="center"/>
              <w:rPr>
                <w:rFonts w:ascii="Times New Roman" w:hAnsi="Times New Roman"/>
                <w:sz w:val="20"/>
                <w:szCs w:val="28"/>
              </w:rPr>
            </w:pPr>
          </w:p>
          <w:p w:rsidR="001D323F" w:rsidRPr="001D323F" w:rsidRDefault="001D323F" w:rsidP="001D323F">
            <w:pPr>
              <w:spacing w:after="0" w:line="240" w:lineRule="auto"/>
              <w:ind w:right="-441"/>
              <w:jc w:val="center"/>
              <w:rPr>
                <w:rFonts w:ascii="Times New Roman" w:hAnsi="Times New Roman"/>
                <w:sz w:val="20"/>
                <w:szCs w:val="28"/>
              </w:rPr>
            </w:pPr>
          </w:p>
        </w:tc>
        <w:tc>
          <w:tcPr>
            <w:tcW w:w="1468" w:type="pct"/>
          </w:tcPr>
          <w:p w:rsidR="001D323F" w:rsidRPr="001D323F" w:rsidRDefault="001D323F" w:rsidP="001D323F">
            <w:pPr>
              <w:spacing w:after="0" w:line="240" w:lineRule="auto"/>
              <w:ind w:right="-441"/>
              <w:jc w:val="center"/>
              <w:rPr>
                <w:rFonts w:ascii="Times New Roman" w:hAnsi="Times New Roman"/>
                <w:sz w:val="20"/>
                <w:szCs w:val="28"/>
              </w:rPr>
            </w:pPr>
          </w:p>
        </w:tc>
        <w:tc>
          <w:tcPr>
            <w:tcW w:w="1290" w:type="pct"/>
          </w:tcPr>
          <w:p w:rsidR="001D323F" w:rsidRPr="001D323F" w:rsidRDefault="001D323F" w:rsidP="001D323F">
            <w:pPr>
              <w:spacing w:after="0" w:line="240" w:lineRule="auto"/>
              <w:ind w:right="-441"/>
              <w:jc w:val="center"/>
              <w:rPr>
                <w:rFonts w:ascii="Times New Roman" w:hAnsi="Times New Roman"/>
                <w:sz w:val="20"/>
                <w:szCs w:val="28"/>
              </w:rPr>
            </w:pPr>
          </w:p>
        </w:tc>
      </w:tr>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t>3</w:t>
            </w:r>
          </w:p>
        </w:tc>
        <w:tc>
          <w:tcPr>
            <w:tcW w:w="1910" w:type="pct"/>
          </w:tcPr>
          <w:p w:rsidR="001D323F" w:rsidRPr="001D323F" w:rsidRDefault="001D323F" w:rsidP="001D323F">
            <w:pPr>
              <w:spacing w:after="0" w:line="240" w:lineRule="auto"/>
              <w:ind w:right="-441"/>
              <w:jc w:val="center"/>
              <w:rPr>
                <w:rFonts w:ascii="Times New Roman" w:hAnsi="Times New Roman"/>
                <w:sz w:val="20"/>
                <w:szCs w:val="28"/>
              </w:rPr>
            </w:pPr>
          </w:p>
          <w:p w:rsidR="001D323F" w:rsidRPr="001D323F" w:rsidRDefault="001D323F" w:rsidP="001D323F">
            <w:pPr>
              <w:spacing w:after="0" w:line="240" w:lineRule="auto"/>
              <w:ind w:right="-441"/>
              <w:jc w:val="center"/>
              <w:rPr>
                <w:rFonts w:ascii="Times New Roman" w:hAnsi="Times New Roman"/>
                <w:sz w:val="20"/>
                <w:szCs w:val="28"/>
              </w:rPr>
            </w:pPr>
          </w:p>
        </w:tc>
        <w:tc>
          <w:tcPr>
            <w:tcW w:w="1468" w:type="pct"/>
          </w:tcPr>
          <w:p w:rsidR="001D323F" w:rsidRPr="001D323F" w:rsidRDefault="001D323F" w:rsidP="001D323F">
            <w:pPr>
              <w:spacing w:after="0" w:line="240" w:lineRule="auto"/>
              <w:ind w:right="-441"/>
              <w:jc w:val="center"/>
              <w:rPr>
                <w:rFonts w:ascii="Times New Roman" w:hAnsi="Times New Roman"/>
                <w:sz w:val="20"/>
                <w:szCs w:val="28"/>
              </w:rPr>
            </w:pPr>
          </w:p>
        </w:tc>
        <w:tc>
          <w:tcPr>
            <w:tcW w:w="1290" w:type="pct"/>
          </w:tcPr>
          <w:p w:rsidR="001D323F" w:rsidRPr="001D323F" w:rsidRDefault="001D323F" w:rsidP="001D323F">
            <w:pPr>
              <w:spacing w:after="0" w:line="240" w:lineRule="auto"/>
              <w:ind w:right="-441"/>
              <w:jc w:val="center"/>
              <w:rPr>
                <w:rFonts w:ascii="Times New Roman" w:hAnsi="Times New Roman"/>
                <w:sz w:val="20"/>
                <w:szCs w:val="28"/>
              </w:rPr>
            </w:pPr>
          </w:p>
        </w:tc>
      </w:tr>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lastRenderedPageBreak/>
              <w:t>4</w:t>
            </w:r>
          </w:p>
        </w:tc>
        <w:tc>
          <w:tcPr>
            <w:tcW w:w="1910" w:type="pct"/>
          </w:tcPr>
          <w:p w:rsidR="001D323F" w:rsidRPr="001D323F" w:rsidRDefault="001D323F" w:rsidP="001D323F">
            <w:pPr>
              <w:spacing w:after="0" w:line="240" w:lineRule="auto"/>
              <w:ind w:right="-441"/>
              <w:jc w:val="center"/>
              <w:rPr>
                <w:rFonts w:ascii="Times New Roman" w:hAnsi="Times New Roman"/>
                <w:sz w:val="20"/>
                <w:szCs w:val="28"/>
              </w:rPr>
            </w:pPr>
          </w:p>
          <w:p w:rsidR="001D323F" w:rsidRPr="001D323F" w:rsidRDefault="001D323F" w:rsidP="001D323F">
            <w:pPr>
              <w:spacing w:after="0" w:line="240" w:lineRule="auto"/>
              <w:ind w:right="-441"/>
              <w:jc w:val="center"/>
              <w:rPr>
                <w:rFonts w:ascii="Times New Roman" w:hAnsi="Times New Roman"/>
                <w:sz w:val="20"/>
                <w:szCs w:val="28"/>
              </w:rPr>
            </w:pPr>
          </w:p>
        </w:tc>
        <w:tc>
          <w:tcPr>
            <w:tcW w:w="1468" w:type="pct"/>
          </w:tcPr>
          <w:p w:rsidR="001D323F" w:rsidRPr="001D323F" w:rsidRDefault="001D323F" w:rsidP="001D323F">
            <w:pPr>
              <w:spacing w:after="0" w:line="240" w:lineRule="auto"/>
              <w:ind w:right="-441"/>
              <w:jc w:val="center"/>
              <w:rPr>
                <w:rFonts w:ascii="Times New Roman" w:hAnsi="Times New Roman"/>
                <w:sz w:val="20"/>
                <w:szCs w:val="28"/>
              </w:rPr>
            </w:pPr>
          </w:p>
        </w:tc>
        <w:tc>
          <w:tcPr>
            <w:tcW w:w="1290" w:type="pct"/>
          </w:tcPr>
          <w:p w:rsidR="001D323F" w:rsidRPr="001D323F" w:rsidRDefault="001D323F" w:rsidP="001D323F">
            <w:pPr>
              <w:spacing w:after="0" w:line="240" w:lineRule="auto"/>
              <w:ind w:right="-441"/>
              <w:jc w:val="center"/>
              <w:rPr>
                <w:rFonts w:ascii="Times New Roman" w:hAnsi="Times New Roman"/>
                <w:sz w:val="20"/>
                <w:szCs w:val="28"/>
              </w:rPr>
            </w:pPr>
          </w:p>
        </w:tc>
      </w:tr>
      <w:tr w:rsidR="001D323F" w:rsidRPr="001D323F" w:rsidTr="001D323F">
        <w:tc>
          <w:tcPr>
            <w:tcW w:w="332" w:type="pct"/>
            <w:vAlign w:val="center"/>
          </w:tcPr>
          <w:p w:rsidR="001D323F" w:rsidRPr="001D323F" w:rsidRDefault="001D323F" w:rsidP="001D323F">
            <w:pPr>
              <w:spacing w:after="0" w:line="240" w:lineRule="auto"/>
              <w:ind w:right="-288"/>
              <w:rPr>
                <w:rFonts w:ascii="Times New Roman" w:hAnsi="Times New Roman"/>
                <w:sz w:val="20"/>
                <w:szCs w:val="28"/>
              </w:rPr>
            </w:pPr>
            <w:r w:rsidRPr="001D323F">
              <w:rPr>
                <w:rFonts w:ascii="Times New Roman" w:hAnsi="Times New Roman"/>
                <w:sz w:val="20"/>
                <w:szCs w:val="28"/>
              </w:rPr>
              <w:t>5</w:t>
            </w:r>
          </w:p>
        </w:tc>
        <w:tc>
          <w:tcPr>
            <w:tcW w:w="1910" w:type="pct"/>
          </w:tcPr>
          <w:p w:rsidR="001D323F" w:rsidRPr="001D323F" w:rsidRDefault="001D323F" w:rsidP="001D323F">
            <w:pPr>
              <w:spacing w:after="0" w:line="240" w:lineRule="auto"/>
              <w:ind w:right="-441"/>
              <w:jc w:val="center"/>
              <w:rPr>
                <w:rFonts w:ascii="Times New Roman" w:hAnsi="Times New Roman"/>
                <w:sz w:val="20"/>
                <w:szCs w:val="28"/>
              </w:rPr>
            </w:pPr>
          </w:p>
          <w:p w:rsidR="001D323F" w:rsidRPr="001D323F" w:rsidRDefault="001D323F" w:rsidP="001D323F">
            <w:pPr>
              <w:spacing w:after="0" w:line="240" w:lineRule="auto"/>
              <w:ind w:right="-441"/>
              <w:jc w:val="center"/>
              <w:rPr>
                <w:rFonts w:ascii="Times New Roman" w:hAnsi="Times New Roman"/>
                <w:sz w:val="20"/>
                <w:szCs w:val="28"/>
              </w:rPr>
            </w:pPr>
          </w:p>
        </w:tc>
        <w:tc>
          <w:tcPr>
            <w:tcW w:w="1468" w:type="pct"/>
          </w:tcPr>
          <w:p w:rsidR="001D323F" w:rsidRPr="001D323F" w:rsidRDefault="001D323F" w:rsidP="001D323F">
            <w:pPr>
              <w:spacing w:after="0" w:line="240" w:lineRule="auto"/>
              <w:ind w:right="-441"/>
              <w:jc w:val="center"/>
              <w:rPr>
                <w:rFonts w:ascii="Times New Roman" w:hAnsi="Times New Roman"/>
                <w:sz w:val="20"/>
                <w:szCs w:val="28"/>
              </w:rPr>
            </w:pPr>
          </w:p>
        </w:tc>
        <w:tc>
          <w:tcPr>
            <w:tcW w:w="1290" w:type="pct"/>
          </w:tcPr>
          <w:p w:rsidR="001D323F" w:rsidRPr="001D323F" w:rsidRDefault="001D323F" w:rsidP="001D323F">
            <w:pPr>
              <w:spacing w:after="0" w:line="240" w:lineRule="auto"/>
              <w:ind w:right="-441"/>
              <w:jc w:val="center"/>
              <w:rPr>
                <w:rFonts w:ascii="Times New Roman" w:hAnsi="Times New Roman"/>
                <w:sz w:val="20"/>
                <w:szCs w:val="28"/>
              </w:rPr>
            </w:pPr>
          </w:p>
        </w:tc>
      </w:tr>
    </w:tbl>
    <w:p w:rsidR="001D323F" w:rsidRPr="001C2FCB" w:rsidRDefault="001D323F" w:rsidP="001C2FCB">
      <w:pPr>
        <w:spacing w:after="0" w:line="240" w:lineRule="auto"/>
        <w:ind w:right="-441"/>
        <w:jc w:val="center"/>
        <w:rPr>
          <w:rFonts w:ascii="Times New Roman" w:hAnsi="Times New Roman"/>
          <w:sz w:val="20"/>
          <w:szCs w:val="20"/>
        </w:rPr>
      </w:pPr>
    </w:p>
    <w:p w:rsidR="001C2FCB" w:rsidRPr="001C2FCB" w:rsidRDefault="001C2FCB" w:rsidP="001C2FCB">
      <w:pPr>
        <w:spacing w:after="0" w:line="240" w:lineRule="auto"/>
        <w:jc w:val="center"/>
        <w:rPr>
          <w:rFonts w:ascii="Times New Roman" w:hAnsi="Times New Roman"/>
          <w:bCs/>
          <w:sz w:val="20"/>
          <w:szCs w:val="20"/>
        </w:rPr>
      </w:pPr>
      <w:r w:rsidRPr="001C2FCB">
        <w:rPr>
          <w:rFonts w:ascii="Times New Roman" w:hAnsi="Times New Roman"/>
          <w:bCs/>
          <w:sz w:val="20"/>
          <w:szCs w:val="20"/>
        </w:rPr>
        <w:t>БОГУЧАНСКИЙ РАЙОННЫЙ СОВЕТ ДЕПУТАТОВ</w:t>
      </w:r>
    </w:p>
    <w:p w:rsidR="001C2FCB" w:rsidRPr="001C2FCB" w:rsidRDefault="001C2FCB" w:rsidP="001C2FCB">
      <w:pPr>
        <w:keepNext/>
        <w:spacing w:after="0" w:line="240" w:lineRule="auto"/>
        <w:jc w:val="center"/>
        <w:outlineLvl w:val="0"/>
        <w:rPr>
          <w:rFonts w:ascii="Times New Roman" w:eastAsia="Times New Roman" w:hAnsi="Times New Roman"/>
          <w:bCs/>
          <w:sz w:val="20"/>
          <w:szCs w:val="20"/>
        </w:rPr>
      </w:pPr>
      <w:r w:rsidRPr="001C2FCB">
        <w:rPr>
          <w:rFonts w:ascii="Times New Roman" w:eastAsia="Times New Roman" w:hAnsi="Times New Roman"/>
          <w:bCs/>
          <w:sz w:val="20"/>
          <w:szCs w:val="20"/>
        </w:rPr>
        <w:t>РЕШЕНИЕ</w:t>
      </w:r>
    </w:p>
    <w:p w:rsidR="001C2FCB" w:rsidRPr="001C2FCB" w:rsidRDefault="001C2FCB" w:rsidP="001C2FCB">
      <w:pPr>
        <w:spacing w:after="0" w:line="240" w:lineRule="auto"/>
        <w:jc w:val="center"/>
        <w:rPr>
          <w:rFonts w:ascii="Times New Roman" w:hAnsi="Times New Roman"/>
          <w:bCs/>
          <w:sz w:val="20"/>
          <w:szCs w:val="20"/>
        </w:rPr>
      </w:pPr>
      <w:r w:rsidRPr="001C2FCB">
        <w:rPr>
          <w:rFonts w:ascii="Times New Roman" w:hAnsi="Times New Roman"/>
          <w:bCs/>
          <w:sz w:val="20"/>
          <w:szCs w:val="20"/>
        </w:rPr>
        <w:t xml:space="preserve">17.05.2018                                   с. </w:t>
      </w:r>
      <w:proofErr w:type="spellStart"/>
      <w:r w:rsidRPr="001C2FCB">
        <w:rPr>
          <w:rFonts w:ascii="Times New Roman" w:hAnsi="Times New Roman"/>
          <w:bCs/>
          <w:sz w:val="20"/>
          <w:szCs w:val="20"/>
        </w:rPr>
        <w:t>Богучаны</w:t>
      </w:r>
      <w:proofErr w:type="spellEnd"/>
      <w:r w:rsidRPr="001C2FCB">
        <w:rPr>
          <w:rFonts w:ascii="Times New Roman" w:hAnsi="Times New Roman"/>
          <w:bCs/>
          <w:sz w:val="20"/>
          <w:szCs w:val="20"/>
        </w:rPr>
        <w:t xml:space="preserve">                                    № 24/1-184</w:t>
      </w:r>
    </w:p>
    <w:p w:rsidR="001C2FCB" w:rsidRPr="001C2FCB" w:rsidRDefault="001C2FCB" w:rsidP="001C2FCB">
      <w:pPr>
        <w:widowControl w:val="0"/>
        <w:autoSpaceDE w:val="0"/>
        <w:autoSpaceDN w:val="0"/>
        <w:adjustRightInd w:val="0"/>
        <w:spacing w:after="0" w:line="240" w:lineRule="auto"/>
        <w:jc w:val="center"/>
        <w:rPr>
          <w:rFonts w:ascii="Times New Roman" w:hAnsi="Times New Roman"/>
          <w:sz w:val="20"/>
          <w:szCs w:val="20"/>
        </w:rPr>
      </w:pPr>
    </w:p>
    <w:p w:rsidR="001C2FCB" w:rsidRPr="001C2FCB" w:rsidRDefault="001C2FCB" w:rsidP="001C2FCB">
      <w:pPr>
        <w:widowControl w:val="0"/>
        <w:autoSpaceDE w:val="0"/>
        <w:autoSpaceDN w:val="0"/>
        <w:adjustRightInd w:val="0"/>
        <w:spacing w:line="240" w:lineRule="auto"/>
        <w:jc w:val="center"/>
        <w:rPr>
          <w:rFonts w:ascii="Times New Roman" w:hAnsi="Times New Roman"/>
          <w:sz w:val="20"/>
          <w:szCs w:val="20"/>
        </w:rPr>
      </w:pPr>
      <w:r w:rsidRPr="001C2FCB">
        <w:rPr>
          <w:rFonts w:ascii="Times New Roman" w:hAnsi="Times New Roman"/>
          <w:sz w:val="20"/>
          <w:szCs w:val="20"/>
        </w:rPr>
        <w:t>Об утверждении Положения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w:t>
      </w:r>
    </w:p>
    <w:p w:rsidR="001C2FCB" w:rsidRPr="001C2FCB" w:rsidRDefault="001C2FCB" w:rsidP="001C2FCB">
      <w:pPr>
        <w:spacing w:after="0" w:line="240" w:lineRule="auto"/>
        <w:ind w:firstLine="709"/>
        <w:jc w:val="both"/>
        <w:rPr>
          <w:rFonts w:ascii="Times New Roman" w:hAnsi="Times New Roman"/>
          <w:b/>
          <w:bCs/>
          <w:sz w:val="20"/>
          <w:szCs w:val="20"/>
        </w:rPr>
      </w:pPr>
      <w:r w:rsidRPr="001C2FCB">
        <w:rPr>
          <w:rFonts w:ascii="Times New Roman" w:hAnsi="Times New Roman"/>
          <w:sz w:val="20"/>
          <w:szCs w:val="20"/>
        </w:rPr>
        <w:t xml:space="preserve">   </w:t>
      </w:r>
      <w:proofErr w:type="gramStart"/>
      <w:r w:rsidRPr="001C2FCB">
        <w:rPr>
          <w:rFonts w:ascii="Times New Roman" w:hAnsi="Times New Roman"/>
          <w:sz w:val="20"/>
          <w:szCs w:val="20"/>
        </w:rPr>
        <w:t xml:space="preserve">В целях реализации социальных гарантий, предусмотренных </w:t>
      </w:r>
      <w:hyperlink r:id="rId11" w:history="1">
        <w:r w:rsidRPr="001C2FCB">
          <w:rPr>
            <w:rFonts w:ascii="Times New Roman" w:hAnsi="Times New Roman"/>
            <w:sz w:val="20"/>
            <w:szCs w:val="20"/>
          </w:rPr>
          <w:t>статьей 40</w:t>
        </w:r>
      </w:hyperlink>
      <w:r w:rsidRPr="001C2FCB">
        <w:rPr>
          <w:rFonts w:ascii="Times New Roman" w:hAnsi="Times New Roman"/>
          <w:sz w:val="20"/>
          <w:szCs w:val="20"/>
        </w:rPr>
        <w:t xml:space="preserve"> Фед</w:t>
      </w:r>
      <w:r w:rsidR="00544993">
        <w:rPr>
          <w:rFonts w:ascii="Times New Roman" w:hAnsi="Times New Roman"/>
          <w:sz w:val="20"/>
          <w:szCs w:val="20"/>
        </w:rPr>
        <w:t>ерального закона от 06.10.2003 №</w:t>
      </w:r>
      <w:r w:rsidRPr="001C2FCB">
        <w:rPr>
          <w:rFonts w:ascii="Times New Roman" w:hAnsi="Times New Roman"/>
          <w:sz w:val="20"/>
          <w:szCs w:val="20"/>
        </w:rPr>
        <w:t xml:space="preserve"> 131-ФЗ "Об общих принципах организации местного самоуправления в Российской Федерации", </w:t>
      </w:r>
      <w:hyperlink r:id="rId12" w:tgtFrame="_blank" w:history="1">
        <w:r w:rsidRPr="001C2FCB">
          <w:rPr>
            <w:rFonts w:ascii="Times New Roman" w:hAnsi="Times New Roman"/>
            <w:sz w:val="20"/>
            <w:szCs w:val="20"/>
          </w:rPr>
          <w:t>постановлением Правительства РФ от 14 февраля 2017 года № 181 «О Единой государственной информационной системе социального обеспечения»</w:t>
        </w:r>
      </w:hyperlink>
      <w:r w:rsidRPr="001C2FCB">
        <w:rPr>
          <w:rFonts w:ascii="Times New Roman" w:hAnsi="Times New Roman"/>
          <w:sz w:val="20"/>
          <w:szCs w:val="20"/>
        </w:rPr>
        <w:t xml:space="preserve">, </w:t>
      </w:r>
      <w:hyperlink r:id="rId13" w:history="1">
        <w:r w:rsidRPr="001C2FCB">
          <w:rPr>
            <w:rFonts w:ascii="Times New Roman" w:hAnsi="Times New Roman"/>
            <w:sz w:val="20"/>
            <w:szCs w:val="20"/>
          </w:rPr>
          <w:t>статьями 2</w:t>
        </w:r>
      </w:hyperlink>
      <w:r w:rsidRPr="001C2FCB">
        <w:rPr>
          <w:rFonts w:ascii="Times New Roman" w:hAnsi="Times New Roman"/>
          <w:sz w:val="20"/>
          <w:szCs w:val="20"/>
        </w:rPr>
        <w:t xml:space="preserve">, </w:t>
      </w:r>
      <w:hyperlink r:id="rId14" w:history="1">
        <w:r w:rsidRPr="001C2FCB">
          <w:rPr>
            <w:rFonts w:ascii="Times New Roman" w:hAnsi="Times New Roman"/>
            <w:sz w:val="20"/>
            <w:szCs w:val="20"/>
          </w:rPr>
          <w:t>8</w:t>
        </w:r>
      </w:hyperlink>
      <w:r w:rsidRPr="001C2FCB">
        <w:rPr>
          <w:rFonts w:ascii="Times New Roman" w:hAnsi="Times New Roman"/>
          <w:sz w:val="20"/>
          <w:szCs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w:t>
      </w:r>
      <w:proofErr w:type="gramEnd"/>
      <w:r w:rsidRPr="001C2FCB">
        <w:rPr>
          <w:rFonts w:ascii="Times New Roman" w:hAnsi="Times New Roman"/>
          <w:sz w:val="20"/>
          <w:szCs w:val="20"/>
        </w:rPr>
        <w:t xml:space="preserve"> лица местного самоуправления в Красноярском крае", руководствуясь статьями 32, 36, 74 Устава Богучанского района, </w:t>
      </w:r>
      <w:proofErr w:type="spellStart"/>
      <w:r w:rsidRPr="001C2FCB">
        <w:rPr>
          <w:rFonts w:ascii="Times New Roman" w:hAnsi="Times New Roman"/>
          <w:sz w:val="20"/>
          <w:szCs w:val="20"/>
        </w:rPr>
        <w:t>Богучанский</w:t>
      </w:r>
      <w:proofErr w:type="spellEnd"/>
      <w:r w:rsidRPr="001C2FCB">
        <w:rPr>
          <w:rFonts w:ascii="Times New Roman" w:hAnsi="Times New Roman"/>
          <w:sz w:val="20"/>
          <w:szCs w:val="20"/>
        </w:rPr>
        <w:t xml:space="preserve">   районный Совет депутатов</w:t>
      </w:r>
      <w:r w:rsidR="00544993">
        <w:rPr>
          <w:rFonts w:ascii="Times New Roman" w:hAnsi="Times New Roman"/>
          <w:sz w:val="20"/>
          <w:szCs w:val="20"/>
        </w:rPr>
        <w:t>,</w:t>
      </w:r>
      <w:r w:rsidRPr="001C2FCB">
        <w:rPr>
          <w:rFonts w:ascii="Times New Roman" w:hAnsi="Times New Roman"/>
          <w:sz w:val="20"/>
          <w:szCs w:val="20"/>
        </w:rPr>
        <w:t xml:space="preserve"> </w:t>
      </w:r>
      <w:r w:rsidR="00544993">
        <w:rPr>
          <w:rFonts w:ascii="Times New Roman" w:hAnsi="Times New Roman"/>
          <w:sz w:val="20"/>
          <w:szCs w:val="20"/>
        </w:rPr>
        <w:tab/>
      </w:r>
      <w:r w:rsidRPr="001C2FCB">
        <w:rPr>
          <w:rFonts w:ascii="Times New Roman" w:hAnsi="Times New Roman"/>
          <w:bCs/>
          <w:sz w:val="20"/>
          <w:szCs w:val="20"/>
        </w:rPr>
        <w:t>РЕШИЛ:</w:t>
      </w:r>
    </w:p>
    <w:p w:rsidR="001C2FCB" w:rsidRPr="001C2FCB" w:rsidRDefault="001C2FCB" w:rsidP="001C2FCB">
      <w:pPr>
        <w:widowControl w:val="0"/>
        <w:numPr>
          <w:ilvl w:val="0"/>
          <w:numId w:val="25"/>
        </w:numPr>
        <w:tabs>
          <w:tab w:val="left" w:pos="1058"/>
        </w:tabs>
        <w:spacing w:after="0" w:line="240" w:lineRule="auto"/>
        <w:ind w:left="40" w:right="20" w:firstLine="680"/>
        <w:jc w:val="both"/>
        <w:rPr>
          <w:rFonts w:ascii="Times New Roman" w:hAnsi="Times New Roman"/>
          <w:b/>
          <w:sz w:val="20"/>
          <w:szCs w:val="20"/>
        </w:rPr>
      </w:pPr>
      <w:r w:rsidRPr="001C2FCB">
        <w:rPr>
          <w:rFonts w:ascii="Times New Roman" w:hAnsi="Times New Roman"/>
          <w:sz w:val="20"/>
          <w:szCs w:val="20"/>
        </w:rPr>
        <w:t xml:space="preserve">Утвердить </w:t>
      </w:r>
      <w:hyperlink w:anchor="P32" w:history="1">
        <w:r w:rsidRPr="001C2FCB">
          <w:rPr>
            <w:rFonts w:ascii="Times New Roman" w:hAnsi="Times New Roman"/>
            <w:sz w:val="20"/>
            <w:szCs w:val="20"/>
          </w:rPr>
          <w:t>Положение</w:t>
        </w:r>
      </w:hyperlink>
      <w:r w:rsidRPr="001C2FCB">
        <w:rPr>
          <w:rFonts w:ascii="Times New Roman" w:hAnsi="Times New Roman"/>
          <w:sz w:val="20"/>
          <w:szCs w:val="20"/>
        </w:rPr>
        <w:t xml:space="preserve">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 согласно приложению.</w:t>
      </w:r>
    </w:p>
    <w:p w:rsidR="001C2FCB" w:rsidRPr="001C2FCB" w:rsidRDefault="001C2FCB" w:rsidP="001C2FCB">
      <w:pPr>
        <w:spacing w:after="0" w:line="240" w:lineRule="auto"/>
        <w:ind w:firstLine="709"/>
        <w:jc w:val="both"/>
        <w:rPr>
          <w:rFonts w:ascii="Times New Roman" w:hAnsi="Times New Roman"/>
          <w:bCs/>
          <w:sz w:val="20"/>
          <w:szCs w:val="20"/>
          <w:lang w:eastAsia="ru-RU"/>
        </w:rPr>
      </w:pPr>
      <w:r w:rsidRPr="001C2FCB">
        <w:rPr>
          <w:rFonts w:ascii="Times New Roman" w:hAnsi="Times New Roman"/>
          <w:bCs/>
          <w:sz w:val="20"/>
          <w:szCs w:val="20"/>
          <w:lang w:eastAsia="ru-RU"/>
        </w:rPr>
        <w:t xml:space="preserve">2. </w:t>
      </w:r>
      <w:r w:rsidR="00544993">
        <w:rPr>
          <w:rFonts w:ascii="Times New Roman" w:hAnsi="Times New Roman"/>
          <w:bCs/>
          <w:sz w:val="20"/>
          <w:szCs w:val="20"/>
          <w:lang w:eastAsia="ru-RU"/>
        </w:rPr>
        <w:t xml:space="preserve"> </w:t>
      </w:r>
      <w:proofErr w:type="gramStart"/>
      <w:r w:rsidRPr="001C2FCB">
        <w:rPr>
          <w:rFonts w:ascii="Times New Roman" w:hAnsi="Times New Roman"/>
          <w:bCs/>
          <w:sz w:val="20"/>
          <w:szCs w:val="20"/>
          <w:lang w:eastAsia="ru-RU"/>
        </w:rPr>
        <w:t>Контроль за</w:t>
      </w:r>
      <w:proofErr w:type="gramEnd"/>
      <w:r w:rsidRPr="001C2FCB">
        <w:rPr>
          <w:rFonts w:ascii="Times New Roman" w:hAnsi="Times New Roman"/>
          <w:bCs/>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1C2FCB">
        <w:rPr>
          <w:rFonts w:ascii="Times New Roman" w:hAnsi="Times New Roman"/>
          <w:bCs/>
          <w:sz w:val="20"/>
          <w:szCs w:val="20"/>
          <w:lang w:eastAsia="ru-RU"/>
        </w:rPr>
        <w:t>Хардикова</w:t>
      </w:r>
      <w:proofErr w:type="spellEnd"/>
      <w:r w:rsidRPr="001C2FCB">
        <w:rPr>
          <w:rFonts w:ascii="Times New Roman" w:hAnsi="Times New Roman"/>
          <w:bCs/>
          <w:sz w:val="20"/>
          <w:szCs w:val="20"/>
          <w:lang w:eastAsia="ru-RU"/>
        </w:rPr>
        <w:t>).</w:t>
      </w:r>
    </w:p>
    <w:p w:rsidR="001C2FCB" w:rsidRPr="001C2FCB" w:rsidRDefault="001C2FCB" w:rsidP="001C2FCB">
      <w:pPr>
        <w:spacing w:after="0" w:line="240" w:lineRule="auto"/>
        <w:ind w:firstLine="709"/>
        <w:jc w:val="both"/>
        <w:rPr>
          <w:rFonts w:ascii="Times New Roman" w:hAnsi="Times New Roman"/>
          <w:bCs/>
          <w:sz w:val="20"/>
          <w:szCs w:val="20"/>
          <w:lang w:eastAsia="ru-RU"/>
        </w:rPr>
      </w:pPr>
      <w:r w:rsidRPr="001C2FCB">
        <w:rPr>
          <w:rFonts w:ascii="Times New Roman" w:hAnsi="Times New Roman"/>
          <w:bCs/>
          <w:sz w:val="20"/>
          <w:szCs w:val="20"/>
          <w:lang w:eastAsia="ru-RU"/>
        </w:rPr>
        <w:t xml:space="preserve">3. </w:t>
      </w:r>
      <w:r w:rsidR="00544993">
        <w:rPr>
          <w:rFonts w:ascii="Times New Roman" w:hAnsi="Times New Roman"/>
          <w:bCs/>
          <w:sz w:val="20"/>
          <w:szCs w:val="20"/>
          <w:lang w:eastAsia="ru-RU"/>
        </w:rPr>
        <w:t xml:space="preserve">   </w:t>
      </w:r>
      <w:r w:rsidRPr="001C2FCB">
        <w:rPr>
          <w:rFonts w:ascii="Times New Roman" w:hAnsi="Times New Roman"/>
          <w:bCs/>
          <w:sz w:val="20"/>
          <w:szCs w:val="20"/>
          <w:lang w:eastAsia="ru-RU"/>
        </w:rPr>
        <w:t>Настоящее решение вступает в силу со дня, следующего за днём опубликования в Официальном вестнике Богучанского района.</w:t>
      </w:r>
    </w:p>
    <w:p w:rsidR="001C2FCB" w:rsidRPr="001C2FCB" w:rsidRDefault="001C2FCB" w:rsidP="001C2FCB">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1C2FCB" w:rsidRPr="001C2FCB" w:rsidTr="001C2FCB">
        <w:trPr>
          <w:trHeight w:val="1163"/>
        </w:trPr>
        <w:tc>
          <w:tcPr>
            <w:tcW w:w="5495" w:type="dxa"/>
          </w:tcPr>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Председатель Богучанского</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 xml:space="preserve">районного Совета депутатов </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 xml:space="preserve">Т.В.Брюханова    </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 xml:space="preserve">______________ </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 xml:space="preserve">И.о. главы Богучанского района           </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В.Ю. Карнаухов</w:t>
            </w:r>
          </w:p>
          <w:p w:rsidR="001C2FCB" w:rsidRPr="001C2FCB" w:rsidRDefault="001C2FCB" w:rsidP="001C2FCB">
            <w:pPr>
              <w:tabs>
                <w:tab w:val="left" w:pos="2552"/>
              </w:tabs>
              <w:spacing w:after="0" w:line="240" w:lineRule="auto"/>
              <w:ind w:right="-55"/>
              <w:rPr>
                <w:rFonts w:ascii="Times New Roman" w:eastAsia="Times New Roman" w:hAnsi="Times New Roman"/>
                <w:sz w:val="20"/>
                <w:szCs w:val="20"/>
                <w:lang w:eastAsia="ru-RU"/>
              </w:rPr>
            </w:pPr>
            <w:r w:rsidRPr="001C2FCB">
              <w:rPr>
                <w:rFonts w:ascii="Times New Roman" w:eastAsia="Times New Roman" w:hAnsi="Times New Roman"/>
                <w:sz w:val="20"/>
                <w:szCs w:val="20"/>
                <w:lang w:eastAsia="ru-RU"/>
              </w:rPr>
              <w:t xml:space="preserve">_______________                                           </w:t>
            </w:r>
          </w:p>
        </w:tc>
      </w:tr>
    </w:tbl>
    <w:p w:rsidR="001C2FCB" w:rsidRPr="001C2FCB" w:rsidRDefault="001C2FCB" w:rsidP="001C2FCB">
      <w:pPr>
        <w:spacing w:after="0" w:line="240" w:lineRule="auto"/>
        <w:jc w:val="both"/>
        <w:rPr>
          <w:rFonts w:ascii="Times New Roman" w:hAnsi="Times New Roman"/>
          <w:sz w:val="20"/>
          <w:szCs w:val="20"/>
        </w:rPr>
      </w:pPr>
      <w:r w:rsidRPr="001C2FCB">
        <w:rPr>
          <w:rFonts w:ascii="Times New Roman" w:hAnsi="Times New Roman"/>
          <w:sz w:val="20"/>
          <w:szCs w:val="20"/>
        </w:rPr>
        <w:t>«17» мая 2018г.</w:t>
      </w:r>
      <w:r w:rsidRPr="001C2FCB">
        <w:rPr>
          <w:rFonts w:ascii="Times New Roman" w:hAnsi="Times New Roman"/>
          <w:sz w:val="20"/>
          <w:szCs w:val="20"/>
        </w:rPr>
        <w:tab/>
        <w:t xml:space="preserve">     </w:t>
      </w:r>
      <w:r w:rsidRPr="001C2FCB">
        <w:rPr>
          <w:rFonts w:ascii="Times New Roman" w:hAnsi="Times New Roman"/>
          <w:sz w:val="20"/>
          <w:szCs w:val="20"/>
        </w:rPr>
        <w:tab/>
      </w:r>
      <w:r w:rsidRPr="001C2FCB">
        <w:rPr>
          <w:rFonts w:ascii="Times New Roman" w:hAnsi="Times New Roman"/>
          <w:sz w:val="20"/>
          <w:szCs w:val="20"/>
        </w:rPr>
        <w:tab/>
        <w:t xml:space="preserve">                    </w:t>
      </w:r>
      <w:r w:rsidR="00544993">
        <w:rPr>
          <w:rFonts w:ascii="Times New Roman" w:hAnsi="Times New Roman"/>
          <w:sz w:val="20"/>
          <w:szCs w:val="20"/>
        </w:rPr>
        <w:t xml:space="preserve">                     </w:t>
      </w:r>
      <w:r w:rsidRPr="001C2FCB">
        <w:rPr>
          <w:rFonts w:ascii="Times New Roman" w:hAnsi="Times New Roman"/>
          <w:sz w:val="20"/>
          <w:szCs w:val="20"/>
        </w:rPr>
        <w:t xml:space="preserve">     «17» мая 2018г.</w:t>
      </w:r>
    </w:p>
    <w:p w:rsidR="001C2FCB" w:rsidRPr="001C2FCB" w:rsidRDefault="001C2FCB" w:rsidP="001C2FCB">
      <w:pPr>
        <w:autoSpaceDE w:val="0"/>
        <w:autoSpaceDN w:val="0"/>
        <w:adjustRightInd w:val="0"/>
        <w:spacing w:after="0" w:line="240" w:lineRule="auto"/>
        <w:jc w:val="right"/>
        <w:outlineLvl w:val="0"/>
        <w:rPr>
          <w:rFonts w:ascii="Times New Roman" w:hAnsi="Times New Roman"/>
          <w:sz w:val="20"/>
          <w:szCs w:val="20"/>
        </w:rPr>
      </w:pPr>
    </w:p>
    <w:p w:rsidR="001C2FCB" w:rsidRPr="001C2FCB" w:rsidRDefault="001C2FCB" w:rsidP="001C2FCB">
      <w:pPr>
        <w:autoSpaceDE w:val="0"/>
        <w:autoSpaceDN w:val="0"/>
        <w:adjustRightInd w:val="0"/>
        <w:spacing w:after="0" w:line="240" w:lineRule="auto"/>
        <w:jc w:val="right"/>
        <w:outlineLvl w:val="0"/>
        <w:rPr>
          <w:rFonts w:ascii="Times New Roman" w:hAnsi="Times New Roman"/>
          <w:sz w:val="20"/>
          <w:szCs w:val="20"/>
        </w:rPr>
      </w:pPr>
    </w:p>
    <w:p w:rsidR="001C2FCB" w:rsidRPr="001C2FCB" w:rsidRDefault="001C2FCB" w:rsidP="001C2FCB">
      <w:pPr>
        <w:autoSpaceDE w:val="0"/>
        <w:autoSpaceDN w:val="0"/>
        <w:adjustRightInd w:val="0"/>
        <w:spacing w:after="0" w:line="240" w:lineRule="auto"/>
        <w:jc w:val="right"/>
        <w:outlineLvl w:val="0"/>
        <w:rPr>
          <w:rFonts w:ascii="Times New Roman" w:hAnsi="Times New Roman"/>
          <w:sz w:val="20"/>
          <w:szCs w:val="20"/>
        </w:rPr>
      </w:pPr>
      <w:r w:rsidRPr="001C2FCB">
        <w:rPr>
          <w:rFonts w:ascii="Times New Roman" w:hAnsi="Times New Roman"/>
          <w:sz w:val="20"/>
          <w:szCs w:val="20"/>
        </w:rPr>
        <w:t>Приложение 1</w:t>
      </w:r>
    </w:p>
    <w:p w:rsidR="001C2FCB" w:rsidRPr="001C2FCB" w:rsidRDefault="001C2FCB" w:rsidP="00544993">
      <w:pPr>
        <w:autoSpaceDE w:val="0"/>
        <w:autoSpaceDN w:val="0"/>
        <w:adjustRightInd w:val="0"/>
        <w:spacing w:after="0" w:line="240" w:lineRule="auto"/>
        <w:jc w:val="right"/>
        <w:rPr>
          <w:rFonts w:ascii="Times New Roman" w:hAnsi="Times New Roman"/>
          <w:sz w:val="20"/>
          <w:szCs w:val="20"/>
        </w:rPr>
      </w:pPr>
      <w:r w:rsidRPr="001C2FCB">
        <w:rPr>
          <w:rFonts w:ascii="Times New Roman" w:hAnsi="Times New Roman"/>
          <w:sz w:val="20"/>
          <w:szCs w:val="20"/>
        </w:rPr>
        <w:t xml:space="preserve">                                                                                                                                  к Решению Богучанского </w:t>
      </w:r>
      <w:proofErr w:type="gramStart"/>
      <w:r w:rsidRPr="001C2FCB">
        <w:rPr>
          <w:rFonts w:ascii="Times New Roman" w:hAnsi="Times New Roman"/>
          <w:sz w:val="20"/>
          <w:szCs w:val="20"/>
        </w:rPr>
        <w:t>районного</w:t>
      </w:r>
      <w:proofErr w:type="gramEnd"/>
    </w:p>
    <w:p w:rsidR="00544993" w:rsidRDefault="001C2FCB" w:rsidP="00544993">
      <w:pPr>
        <w:autoSpaceDE w:val="0"/>
        <w:autoSpaceDN w:val="0"/>
        <w:adjustRightInd w:val="0"/>
        <w:spacing w:after="0" w:line="240" w:lineRule="auto"/>
        <w:jc w:val="right"/>
        <w:rPr>
          <w:rFonts w:ascii="Times New Roman" w:hAnsi="Times New Roman"/>
          <w:sz w:val="20"/>
          <w:szCs w:val="20"/>
        </w:rPr>
      </w:pPr>
      <w:r w:rsidRPr="001C2FCB">
        <w:rPr>
          <w:rFonts w:ascii="Times New Roman" w:hAnsi="Times New Roman"/>
          <w:sz w:val="20"/>
          <w:szCs w:val="20"/>
        </w:rPr>
        <w:t xml:space="preserve">Совета депутатов                                                                                                                                   </w:t>
      </w:r>
      <w:r w:rsidR="00544993">
        <w:rPr>
          <w:rFonts w:ascii="Times New Roman" w:hAnsi="Times New Roman"/>
          <w:sz w:val="20"/>
          <w:szCs w:val="20"/>
        </w:rPr>
        <w:t xml:space="preserve">            </w:t>
      </w:r>
    </w:p>
    <w:p w:rsidR="001C2FCB" w:rsidRPr="001C2FCB" w:rsidRDefault="00544993" w:rsidP="0054499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от 17.05. 2018 г. № 24/1 </w:t>
      </w:r>
      <w:r w:rsidR="001C2FCB" w:rsidRPr="001C2FCB">
        <w:rPr>
          <w:rFonts w:ascii="Times New Roman" w:hAnsi="Times New Roman"/>
          <w:sz w:val="20"/>
          <w:szCs w:val="20"/>
        </w:rPr>
        <w:t xml:space="preserve">184 </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p>
    <w:p w:rsidR="001C2FCB" w:rsidRPr="00544993" w:rsidRDefault="001C2FCB" w:rsidP="001C2FCB">
      <w:pPr>
        <w:widowControl w:val="0"/>
        <w:autoSpaceDE w:val="0"/>
        <w:autoSpaceDN w:val="0"/>
        <w:spacing w:after="0" w:line="240" w:lineRule="auto"/>
        <w:jc w:val="center"/>
        <w:rPr>
          <w:rFonts w:ascii="Times New Roman" w:eastAsia="Times New Roman" w:hAnsi="Times New Roman"/>
          <w:sz w:val="18"/>
          <w:szCs w:val="20"/>
          <w:lang w:eastAsia="ru-RU"/>
        </w:rPr>
      </w:pPr>
      <w:bookmarkStart w:id="2" w:name="P39"/>
      <w:bookmarkEnd w:id="2"/>
      <w:r w:rsidRPr="00544993">
        <w:rPr>
          <w:rFonts w:ascii="Times New Roman" w:eastAsia="Times New Roman" w:hAnsi="Times New Roman"/>
          <w:sz w:val="18"/>
          <w:szCs w:val="20"/>
          <w:lang w:eastAsia="ru-RU"/>
        </w:rPr>
        <w:t>ПОЛОЖЕНИЕ</w:t>
      </w:r>
    </w:p>
    <w:p w:rsidR="001C2FCB" w:rsidRPr="00544993" w:rsidRDefault="001C2FCB" w:rsidP="001C2FCB">
      <w:pPr>
        <w:widowControl w:val="0"/>
        <w:autoSpaceDE w:val="0"/>
        <w:autoSpaceDN w:val="0"/>
        <w:spacing w:after="0" w:line="240" w:lineRule="auto"/>
        <w:jc w:val="center"/>
        <w:rPr>
          <w:rFonts w:ascii="Times New Roman" w:eastAsia="Times New Roman" w:hAnsi="Times New Roman"/>
          <w:sz w:val="18"/>
          <w:szCs w:val="20"/>
          <w:lang w:eastAsia="ru-RU"/>
        </w:rPr>
      </w:pPr>
      <w:r w:rsidRPr="00544993">
        <w:rPr>
          <w:rFonts w:ascii="Times New Roman" w:eastAsia="Times New Roman" w:hAnsi="Times New Roman"/>
          <w:sz w:val="18"/>
          <w:szCs w:val="20"/>
          <w:lang w:eastAsia="ru-RU"/>
        </w:rPr>
        <w:t>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ИСПОЛНЯЮЩИХ СВОИ ПОЛНОМОЧИЯ НА ПОСТОЯННОЙ ОСНОВЕ</w:t>
      </w:r>
    </w:p>
    <w:p w:rsidR="001C2FCB" w:rsidRPr="001C2FCB" w:rsidRDefault="001C2FCB" w:rsidP="001C2FCB">
      <w:pPr>
        <w:autoSpaceDE w:val="0"/>
        <w:autoSpaceDN w:val="0"/>
        <w:adjustRightInd w:val="0"/>
        <w:spacing w:after="0" w:line="240" w:lineRule="auto"/>
        <w:jc w:val="center"/>
        <w:rPr>
          <w:rFonts w:ascii="Times New Roman" w:hAnsi="Times New Roman"/>
          <w:sz w:val="20"/>
          <w:szCs w:val="20"/>
        </w:rPr>
      </w:pP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proofErr w:type="gramStart"/>
      <w:r w:rsidRPr="001C2FCB">
        <w:rPr>
          <w:rFonts w:ascii="Times New Roman" w:hAnsi="Times New Roman"/>
          <w:sz w:val="20"/>
          <w:szCs w:val="20"/>
        </w:rPr>
        <w:t>Настоящее Положение об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 (далее – Положение)  регулирует условия и устанавливает порядок назначения, выплаты и перерасчета пенсии за выслугу лет лицам, замещающим муниципальные должности на постоянной основе в целях реализации социальных гарантий Главы Богучанского района (далее</w:t>
      </w:r>
      <w:proofErr w:type="gramEnd"/>
      <w:r w:rsidRPr="001C2FCB">
        <w:rPr>
          <w:rFonts w:ascii="Times New Roman" w:hAnsi="Times New Roman"/>
          <w:sz w:val="20"/>
          <w:szCs w:val="20"/>
        </w:rPr>
        <w:t xml:space="preserve"> – </w:t>
      </w:r>
      <w:proofErr w:type="gramStart"/>
      <w:r w:rsidRPr="001C2FCB">
        <w:rPr>
          <w:rFonts w:ascii="Times New Roman" w:hAnsi="Times New Roman"/>
          <w:sz w:val="20"/>
          <w:szCs w:val="20"/>
        </w:rPr>
        <w:t xml:space="preserve">Глава района) и депутатов Богучанского районного Совета депутатов, исполняющих свои полномочия на постоянной основе (далее – депутаты Совета), предусмотренных </w:t>
      </w:r>
      <w:hyperlink r:id="rId15" w:history="1">
        <w:r w:rsidRPr="001C2FCB">
          <w:rPr>
            <w:rFonts w:ascii="Times New Roman" w:hAnsi="Times New Roman"/>
            <w:sz w:val="20"/>
            <w:szCs w:val="20"/>
          </w:rPr>
          <w:t>статьей 40</w:t>
        </w:r>
      </w:hyperlink>
      <w:r w:rsidRPr="001C2FCB">
        <w:rPr>
          <w:rFonts w:ascii="Times New Roman"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16" w:history="1">
        <w:r w:rsidRPr="001C2FCB">
          <w:rPr>
            <w:rFonts w:ascii="Times New Roman" w:hAnsi="Times New Roman"/>
            <w:sz w:val="20"/>
            <w:szCs w:val="20"/>
          </w:rPr>
          <w:t>статьями 2</w:t>
        </w:r>
      </w:hyperlink>
      <w:r w:rsidRPr="001C2FCB">
        <w:rPr>
          <w:rFonts w:ascii="Times New Roman" w:hAnsi="Times New Roman"/>
          <w:sz w:val="20"/>
          <w:szCs w:val="20"/>
        </w:rPr>
        <w:t xml:space="preserve">, </w:t>
      </w:r>
      <w:hyperlink r:id="rId17" w:history="1">
        <w:r w:rsidRPr="001C2FCB">
          <w:rPr>
            <w:rFonts w:ascii="Times New Roman" w:hAnsi="Times New Roman"/>
            <w:sz w:val="20"/>
            <w:szCs w:val="20"/>
          </w:rPr>
          <w:t>8</w:t>
        </w:r>
      </w:hyperlink>
      <w:r w:rsidRPr="001C2FCB">
        <w:rPr>
          <w:rFonts w:ascii="Times New Roman" w:hAnsi="Times New Roman"/>
          <w:sz w:val="20"/>
          <w:szCs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Pr="001C2FCB">
        <w:rPr>
          <w:rFonts w:ascii="Times New Roman" w:hAnsi="Times New Roman"/>
          <w:sz w:val="20"/>
          <w:szCs w:val="20"/>
        </w:rPr>
        <w:t xml:space="preserve"> в Красноярском крае", а также статьей 74 Устава Богучанского района.</w:t>
      </w: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p>
    <w:p w:rsidR="001C2FCB" w:rsidRPr="001C2FCB" w:rsidRDefault="001C2FCB" w:rsidP="001C2FCB">
      <w:pPr>
        <w:numPr>
          <w:ilvl w:val="0"/>
          <w:numId w:val="26"/>
        </w:numPr>
        <w:autoSpaceDE w:val="0"/>
        <w:autoSpaceDN w:val="0"/>
        <w:adjustRightInd w:val="0"/>
        <w:spacing w:after="0" w:line="240" w:lineRule="auto"/>
        <w:jc w:val="center"/>
        <w:outlineLvl w:val="1"/>
        <w:rPr>
          <w:rFonts w:ascii="Times New Roman" w:hAnsi="Times New Roman"/>
          <w:sz w:val="20"/>
          <w:szCs w:val="20"/>
        </w:rPr>
      </w:pPr>
      <w:r w:rsidRPr="001C2FCB">
        <w:rPr>
          <w:rFonts w:ascii="Times New Roman" w:hAnsi="Times New Roman"/>
          <w:sz w:val="20"/>
          <w:szCs w:val="20"/>
        </w:rPr>
        <w:t>ОБЩИЕ ПОЛОЖЕНИЯ</w:t>
      </w:r>
    </w:p>
    <w:p w:rsidR="001C2FCB" w:rsidRPr="001C2FCB" w:rsidRDefault="001C2FCB" w:rsidP="001C2FCB">
      <w:pPr>
        <w:autoSpaceDE w:val="0"/>
        <w:autoSpaceDN w:val="0"/>
        <w:adjustRightInd w:val="0"/>
        <w:spacing w:after="0" w:line="240" w:lineRule="auto"/>
        <w:ind w:left="720"/>
        <w:outlineLvl w:val="1"/>
        <w:rPr>
          <w:rFonts w:ascii="Times New Roman" w:hAnsi="Times New Roman"/>
          <w:sz w:val="20"/>
          <w:szCs w:val="20"/>
        </w:rPr>
      </w:pP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 xml:space="preserve">1.1. Пенсия за выслугу лет устанавливается Главе района и депутатам Совета, исполнявшим свои полномочия на постоянной основе и прекратившим исполнение полномочий (в том числе досрочно), если они замещали муниципальные должности сроком не менее шести лет. </w:t>
      </w:r>
    </w:p>
    <w:p w:rsidR="001C2FCB" w:rsidRPr="001C2FCB" w:rsidRDefault="001C2FCB" w:rsidP="001C2FCB">
      <w:pPr>
        <w:autoSpaceDE w:val="0"/>
        <w:autoSpaceDN w:val="0"/>
        <w:adjustRightInd w:val="0"/>
        <w:spacing w:after="0" w:line="240" w:lineRule="auto"/>
        <w:ind w:firstLine="540"/>
        <w:jc w:val="both"/>
        <w:rPr>
          <w:rFonts w:ascii="Times New Roman" w:hAnsi="Times New Roman"/>
          <w:bCs/>
          <w:sz w:val="20"/>
          <w:szCs w:val="20"/>
          <w:lang w:eastAsia="ru-RU"/>
        </w:rPr>
      </w:pPr>
      <w:r w:rsidRPr="001C2FCB">
        <w:rPr>
          <w:rFonts w:ascii="Times New Roman" w:hAnsi="Times New Roman"/>
          <w:sz w:val="20"/>
          <w:szCs w:val="20"/>
        </w:rPr>
        <w:t xml:space="preserve">1.2. </w:t>
      </w:r>
      <w:proofErr w:type="gramStart"/>
      <w:r w:rsidRPr="001C2FCB">
        <w:rPr>
          <w:rFonts w:ascii="Times New Roman" w:hAnsi="Times New Roman"/>
          <w:sz w:val="20"/>
          <w:szCs w:val="20"/>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пенсии по государственному пенсионному обеспечению, назначенной в соответствии с подпунктами 2 и 4 пункта 1</w:t>
      </w:r>
      <w:proofErr w:type="gramEnd"/>
      <w:r w:rsidRPr="001C2FCB">
        <w:rPr>
          <w:rFonts w:ascii="Times New Roman" w:hAnsi="Times New Roman"/>
          <w:sz w:val="20"/>
          <w:szCs w:val="20"/>
        </w:rPr>
        <w:t xml:space="preserve"> статьи 4 Федерального закона «О государственном пенсионном обеспечении в Российской Федерации» </w:t>
      </w:r>
      <w:r w:rsidRPr="001C2FCB">
        <w:rPr>
          <w:rFonts w:ascii="Times New Roman" w:hAnsi="Times New Roman"/>
          <w:bCs/>
          <w:sz w:val="20"/>
          <w:szCs w:val="20"/>
          <w:lang w:eastAsia="ru-RU"/>
        </w:rPr>
        <w:t>(далее - пенсии по государственному пенсионному обеспечению).</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1.3. Право на пенсию за выслугу лет не возникает в случае, предусмотренном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1.4. Пенсия за выслугу лет выплачивается за счет средств районного бюджета.</w:t>
      </w:r>
    </w:p>
    <w:p w:rsidR="00544993" w:rsidRPr="001C2FCB" w:rsidRDefault="00544993" w:rsidP="001C2FCB">
      <w:pPr>
        <w:autoSpaceDE w:val="0"/>
        <w:autoSpaceDN w:val="0"/>
        <w:adjustRightInd w:val="0"/>
        <w:spacing w:after="0" w:line="240" w:lineRule="auto"/>
        <w:ind w:firstLine="540"/>
        <w:jc w:val="both"/>
        <w:rPr>
          <w:rFonts w:ascii="Times New Roman" w:hAnsi="Times New Roman"/>
          <w:sz w:val="20"/>
          <w:szCs w:val="20"/>
        </w:rPr>
      </w:pP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r w:rsidRPr="001C2FCB">
        <w:rPr>
          <w:rFonts w:ascii="Times New Roman" w:hAnsi="Times New Roman"/>
          <w:sz w:val="20"/>
          <w:szCs w:val="20"/>
        </w:rPr>
        <w:t>2. РАЗМЕР ПЕНСИИ ЗА ВЫСЛУГУ ЛЕТ</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 xml:space="preserve">2.1. </w:t>
      </w:r>
      <w:proofErr w:type="gramStart"/>
      <w:r w:rsidRPr="001C2FCB">
        <w:rPr>
          <w:rFonts w:ascii="Times New Roman" w:hAnsi="Times New Roman"/>
          <w:sz w:val="20"/>
          <w:szCs w:val="20"/>
        </w:rPr>
        <w:t>Пенсия за выслугу лет Главе района и депутатам Совета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w:t>
      </w:r>
      <w:proofErr w:type="gramEnd"/>
      <w:r w:rsidRPr="001C2FCB">
        <w:rPr>
          <w:rFonts w:ascii="Times New Roman" w:hAnsi="Times New Roman"/>
          <w:sz w:val="20"/>
          <w:szCs w:val="20"/>
        </w:rPr>
        <w:t xml:space="preserve">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proofErr w:type="gramStart"/>
      <w:r w:rsidRPr="001C2FCB">
        <w:rPr>
          <w:rFonts w:ascii="Times New Roman" w:hAnsi="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w:t>
      </w:r>
      <w:proofErr w:type="gramEnd"/>
    </w:p>
    <w:p w:rsidR="001C2FCB" w:rsidRPr="001C2FCB" w:rsidRDefault="001C2FCB" w:rsidP="001C2FCB">
      <w:pPr>
        <w:suppressAutoHyphens/>
        <w:autoSpaceDE w:val="0"/>
        <w:spacing w:after="0" w:line="240" w:lineRule="auto"/>
        <w:ind w:firstLine="709"/>
        <w:jc w:val="both"/>
        <w:rPr>
          <w:rFonts w:ascii="Times New Roman" w:hAnsi="Times New Roman"/>
          <w:bCs/>
          <w:sz w:val="20"/>
          <w:szCs w:val="20"/>
          <w:lang w:eastAsia="ar-SA"/>
        </w:rPr>
      </w:pPr>
      <w:r w:rsidRPr="001C2FCB">
        <w:rPr>
          <w:rFonts w:ascii="Times New Roman" w:hAnsi="Times New Roman"/>
          <w:sz w:val="20"/>
          <w:szCs w:val="20"/>
        </w:rPr>
        <w:t>2.2</w:t>
      </w:r>
      <w:proofErr w:type="gramStart"/>
      <w:r w:rsidRPr="001C2FCB">
        <w:rPr>
          <w:rFonts w:ascii="Times New Roman" w:hAnsi="Times New Roman"/>
          <w:sz w:val="20"/>
          <w:szCs w:val="20"/>
        </w:rPr>
        <w:t xml:space="preserve"> </w:t>
      </w:r>
      <w:r w:rsidRPr="001C2FCB">
        <w:rPr>
          <w:rFonts w:ascii="Times New Roman" w:hAnsi="Times New Roman"/>
          <w:bCs/>
          <w:sz w:val="20"/>
          <w:szCs w:val="20"/>
          <w:lang w:eastAsia="ar-SA"/>
        </w:rPr>
        <w:t>П</w:t>
      </w:r>
      <w:proofErr w:type="gramEnd"/>
      <w:r w:rsidRPr="001C2FCB">
        <w:rPr>
          <w:rFonts w:ascii="Times New Roman" w:hAnsi="Times New Roman"/>
          <w:bCs/>
          <w:sz w:val="20"/>
          <w:szCs w:val="20"/>
          <w:lang w:eastAsia="ar-SA"/>
        </w:rPr>
        <w:t>ри определении размера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C2FCB" w:rsidRPr="001C2FCB" w:rsidRDefault="001C2FCB" w:rsidP="001C2FCB">
      <w:pPr>
        <w:suppressAutoHyphens/>
        <w:autoSpaceDE w:val="0"/>
        <w:spacing w:after="0" w:line="240" w:lineRule="auto"/>
        <w:ind w:firstLine="709"/>
        <w:jc w:val="both"/>
        <w:rPr>
          <w:rFonts w:ascii="Times New Roman" w:hAnsi="Times New Roman"/>
          <w:sz w:val="20"/>
          <w:szCs w:val="20"/>
        </w:rPr>
      </w:pPr>
      <w:r w:rsidRPr="001C2FCB">
        <w:rPr>
          <w:rFonts w:ascii="Times New Roman" w:hAnsi="Times New Roman"/>
          <w:sz w:val="20"/>
          <w:szCs w:val="20"/>
        </w:rPr>
        <w:t>2.3 Размер пенсии за выслугу лет исчисляется исходя из денежного вознаграждения по соответствующей должности на момент назначения пенсии.</w:t>
      </w:r>
    </w:p>
    <w:p w:rsidR="001C2FCB" w:rsidRPr="001C2FCB" w:rsidRDefault="001C2FCB" w:rsidP="001C2FCB">
      <w:pPr>
        <w:suppressAutoHyphens/>
        <w:autoSpaceDE w:val="0"/>
        <w:spacing w:after="0" w:line="240" w:lineRule="auto"/>
        <w:ind w:firstLine="709"/>
        <w:jc w:val="both"/>
        <w:rPr>
          <w:rFonts w:ascii="Times New Roman" w:hAnsi="Times New Roman"/>
          <w:sz w:val="20"/>
          <w:szCs w:val="20"/>
        </w:rPr>
      </w:pPr>
      <w:r w:rsidRPr="001C2FCB">
        <w:rPr>
          <w:rFonts w:ascii="Times New Roman" w:hAnsi="Times New Roman"/>
          <w:sz w:val="20"/>
          <w:szCs w:val="20"/>
        </w:rPr>
        <w:t xml:space="preserve">2.4  Периоды исполнения полномочий </w:t>
      </w:r>
      <w:proofErr w:type="gramStart"/>
      <w:r w:rsidRPr="001C2FCB">
        <w:rPr>
          <w:rFonts w:ascii="Times New Roman" w:hAnsi="Times New Roman"/>
          <w:sz w:val="20"/>
          <w:szCs w:val="20"/>
        </w:rPr>
        <w:t>по замещаемым муниципальным должностям для назначения пенсии за выслугу лет в соответствии с требованиями</w:t>
      </w:r>
      <w:proofErr w:type="gramEnd"/>
      <w:r w:rsidRPr="001C2FCB">
        <w:rPr>
          <w:rFonts w:ascii="Times New Roman" w:hAnsi="Times New Roman"/>
          <w:sz w:val="20"/>
          <w:szCs w:val="20"/>
        </w:rPr>
        <w:t xml:space="preserve"> настоящего Положения включают следующие периоды замещения должностей:</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lang w:eastAsia="ru-RU"/>
        </w:rPr>
        <w:t>2) назначенных глав местных администраций - до 31 декабря 1996 года;</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lang w:eastAsia="ru-RU"/>
        </w:rPr>
        <w:t>3) выборных должностей в органах местного самоуправления - со 2 августа 1991 года.</w:t>
      </w:r>
    </w:p>
    <w:p w:rsidR="001C2FCB" w:rsidRPr="001C2FCB" w:rsidRDefault="001C2FCB" w:rsidP="001C2FCB">
      <w:pPr>
        <w:suppressAutoHyphens/>
        <w:autoSpaceDE w:val="0"/>
        <w:spacing w:after="0" w:line="240" w:lineRule="auto"/>
        <w:ind w:firstLine="709"/>
        <w:jc w:val="both"/>
        <w:rPr>
          <w:rFonts w:ascii="Times New Roman" w:hAnsi="Times New Roman"/>
          <w:sz w:val="20"/>
          <w:szCs w:val="20"/>
        </w:rPr>
      </w:pP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r w:rsidRPr="001C2FCB">
        <w:rPr>
          <w:rFonts w:ascii="Times New Roman" w:hAnsi="Times New Roman"/>
          <w:sz w:val="20"/>
          <w:szCs w:val="20"/>
        </w:rPr>
        <w:t>3. ПОРЯДОК НАЗНАЧЕНИЯ И ВЫПЛАТЫ ПЕНСИИ ЗА ВЫСЛУГУ ЛЕТ</w:t>
      </w: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 xml:space="preserve">3.1. Пенсия за выслугу лет устанавливается по заявлению лица, претендующего на ее назначение по форме согласно приложению № 1. Решение об установлении указанной пенсии Главе района принимается решением должностного лица, уполномоченного Главой  Богучанского района, депутатам Совета – председателем Богучанского районного Совета депутатов. </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К заявлению об установлении пенсии за выслугу лет прилагаются следующие документы:</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копия решения, распоряжения, приказа об освобождении от муниципальной должности (при их наличии);</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копия трудовой книжки;</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справка, подтверждающая размер ежемесячного денежного вознаграждения по муниципальной должности по форме согласно приложению № 2;</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справка о размере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lastRenderedPageBreak/>
        <w:t>При подаче указанных документов предъявляются паспорт и трудовая книжка (подлинник) лица, претендующего на установление пенсии за выслугу лет.</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3.2. Решение об установлении пенсии за выслугу лет при наличии всех необходимых документов принимается в срок не позднее 10 рабочих дней. В решении указывается процентное соотношение к месячному денежному вознаграждению,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3.3 Решение об установлении пенсии за выслугу лет направляется вместе с указанными в пункте 3.1 настоящего Положения документами в уполномоченный орган администрации Богучанского района по расчету и выплате пенсии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3.4 Уполномоченный орган администрации Богучанского района на основании представленных документов:</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 рассчитывает пенсию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 консультирует по вопросам назначения, расчета, перерасчета пенсии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 готовит проект распорядительного акта уполномоченного лица (должностного лица, уполномоченного Главой  Богучанского района или председателя Богучанского районного Совета депутатов) о назначении, перерасчете, приостановлении, прекращении выплаты пенсии за выслугу лет в конкретном размере в соответствии с произведенным расчетом.</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3.5 Уполномоченный орган администрации Богучанского района формирует и хранит личное дело, сформированное из документов лица, замещавшего муниципальную должность,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3.6  Финансовое управление администрации Богучанского района обеспечивает финансирование выплаты пенсии за выслугу лет из средств районного бюджета, предусмотренных на указанные цели.</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 xml:space="preserve">3.7 Информация о назначении и выплате пенсии за выслугу лет лицам, замещавшим муниципальные должности в муниципальном образовании </w:t>
      </w:r>
      <w:proofErr w:type="spellStart"/>
      <w:r w:rsidRPr="001C2FCB">
        <w:rPr>
          <w:rFonts w:ascii="Times New Roman" w:hAnsi="Times New Roman"/>
          <w:sz w:val="20"/>
          <w:szCs w:val="20"/>
        </w:rPr>
        <w:t>Богучанский</w:t>
      </w:r>
      <w:proofErr w:type="spellEnd"/>
      <w:r w:rsidRPr="001C2FCB">
        <w:rPr>
          <w:rFonts w:ascii="Times New Roman" w:hAnsi="Times New Roman"/>
          <w:sz w:val="20"/>
          <w:szCs w:val="20"/>
        </w:rPr>
        <w:t xml:space="preserve"> район,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1C2FCB" w:rsidRPr="001C2FCB" w:rsidRDefault="001C2FCB" w:rsidP="001C2FCB">
      <w:pPr>
        <w:spacing w:after="0" w:line="240" w:lineRule="auto"/>
        <w:ind w:firstLine="709"/>
        <w:jc w:val="both"/>
        <w:rPr>
          <w:rFonts w:ascii="Times New Roman" w:hAnsi="Times New Roman"/>
          <w:sz w:val="20"/>
          <w:szCs w:val="20"/>
        </w:rPr>
      </w:pPr>
    </w:p>
    <w:p w:rsidR="001C2FCB" w:rsidRPr="001C2FCB" w:rsidRDefault="001C2FCB" w:rsidP="001C2FCB">
      <w:pPr>
        <w:spacing w:after="0" w:line="240" w:lineRule="auto"/>
        <w:ind w:firstLine="709"/>
        <w:jc w:val="center"/>
        <w:rPr>
          <w:rFonts w:ascii="Times New Roman" w:hAnsi="Times New Roman"/>
          <w:sz w:val="20"/>
          <w:szCs w:val="20"/>
        </w:rPr>
      </w:pPr>
      <w:r w:rsidRPr="001C2FCB">
        <w:rPr>
          <w:rFonts w:ascii="Times New Roman" w:hAnsi="Times New Roman"/>
          <w:sz w:val="20"/>
          <w:szCs w:val="20"/>
        </w:rPr>
        <w:t>4. СРОК ВЫПЛАТЫ, ПЕРЕРАСЧЕТ РАЗМЕРА ПЕНСИИ</w:t>
      </w:r>
    </w:p>
    <w:p w:rsidR="001C2FCB" w:rsidRPr="001C2FCB" w:rsidRDefault="001C2FCB" w:rsidP="001C2FCB">
      <w:pPr>
        <w:spacing w:after="0" w:line="240" w:lineRule="auto"/>
        <w:ind w:firstLine="709"/>
        <w:jc w:val="center"/>
        <w:rPr>
          <w:rFonts w:ascii="Times New Roman" w:hAnsi="Times New Roman"/>
          <w:sz w:val="20"/>
          <w:szCs w:val="20"/>
        </w:rPr>
      </w:pP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4.1. Пенсия за выслугу лет назначается и выплачивается со дня подачи заявления, но не ранее дня назначения страховой пенсии по старости (инвалидности), а также пенсии по государственному пенсионному обеспечению.</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4.2 Пенсия за выслугу лет назначается на период выплаты страховой пенсии по старости (инвалидности), а также пенсии по государственному пенсионному обеспечению.</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 xml:space="preserve">4.3 Выплата пенсии за выслугу лет производится до 15 числа месяца, следующего за </w:t>
      </w:r>
      <w:proofErr w:type="gramStart"/>
      <w:r w:rsidRPr="001C2FCB">
        <w:rPr>
          <w:rFonts w:ascii="Times New Roman" w:hAnsi="Times New Roman"/>
          <w:sz w:val="20"/>
          <w:szCs w:val="20"/>
        </w:rPr>
        <w:t>расчетным</w:t>
      </w:r>
      <w:proofErr w:type="gramEnd"/>
      <w:r w:rsidRPr="001C2FCB">
        <w:rPr>
          <w:rFonts w:ascii="Times New Roman" w:hAnsi="Times New Roman"/>
          <w:sz w:val="20"/>
          <w:szCs w:val="20"/>
        </w:rPr>
        <w:t>.</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1C2FCB">
        <w:rPr>
          <w:rFonts w:ascii="Times New Roman" w:hAnsi="Times New Roman"/>
          <w:sz w:val="20"/>
          <w:szCs w:val="20"/>
        </w:rPr>
        <w:t xml:space="preserve">4.4 </w:t>
      </w:r>
      <w:r w:rsidRPr="001C2FCB">
        <w:rPr>
          <w:rFonts w:ascii="Times New Roman" w:hAnsi="Times New Roman"/>
          <w:sz w:val="20"/>
          <w:szCs w:val="20"/>
          <w:lang w:eastAsia="ru-RU"/>
        </w:rPr>
        <w:t>Пенсия за выслугу лет пересчитывается в случаях увеличения месячного денежного вознаграждения по муниципальной должности, замещавшейся на день прекращения полномочий, а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End"/>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lang w:eastAsia="ru-RU"/>
        </w:rPr>
        <w:t>Пенсия за выслугу лет пересчитывается со сроков, установленных для изменения денежного вознаграждения или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соответственно</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r w:rsidRPr="001C2FCB">
        <w:rPr>
          <w:rFonts w:ascii="Times New Roman" w:hAnsi="Times New Roman"/>
          <w:sz w:val="20"/>
          <w:szCs w:val="20"/>
        </w:rPr>
        <w:t>5. ОСОБЫЕ ПОЛОЖЕНИЯ</w:t>
      </w:r>
    </w:p>
    <w:p w:rsidR="001C2FCB" w:rsidRPr="001C2FCB" w:rsidRDefault="001C2FCB" w:rsidP="001C2FCB">
      <w:pPr>
        <w:autoSpaceDE w:val="0"/>
        <w:autoSpaceDN w:val="0"/>
        <w:adjustRightInd w:val="0"/>
        <w:spacing w:after="0" w:line="240" w:lineRule="auto"/>
        <w:jc w:val="center"/>
        <w:outlineLvl w:val="1"/>
        <w:rPr>
          <w:rFonts w:ascii="Times New Roman" w:hAnsi="Times New Roman"/>
          <w:sz w:val="20"/>
          <w:szCs w:val="20"/>
        </w:rPr>
      </w:pP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rPr>
        <w:t>5.1.</w:t>
      </w:r>
      <w:r w:rsidRPr="001C2FCB">
        <w:rPr>
          <w:sz w:val="20"/>
          <w:szCs w:val="20"/>
        </w:rPr>
        <w:t xml:space="preserve"> </w:t>
      </w:r>
      <w:proofErr w:type="gramStart"/>
      <w:r w:rsidRPr="001C2FCB">
        <w:rPr>
          <w:rFonts w:ascii="Times New Roman" w:hAnsi="Times New Roman"/>
          <w:sz w:val="20"/>
          <w:szCs w:val="20"/>
          <w:lang w:eastAsia="ru-RU"/>
        </w:rPr>
        <w:t>Пенсия за выслугу лет лицам, отвечающим требованиям, установленным настоящим Положением,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1C2FCB">
        <w:rPr>
          <w:rFonts w:ascii="Times New Roman" w:hAnsi="Times New Roman"/>
          <w:sz w:val="20"/>
          <w:szCs w:val="20"/>
          <w:lang w:eastAsia="ru-RU"/>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w:t>
      </w:r>
      <w:r w:rsidRPr="001C2FCB">
        <w:rPr>
          <w:rFonts w:ascii="Times New Roman" w:hAnsi="Times New Roman"/>
          <w:sz w:val="20"/>
          <w:szCs w:val="20"/>
          <w:lang w:eastAsia="ru-RU"/>
        </w:rPr>
        <w:lastRenderedPageBreak/>
        <w:t>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1C2FCB">
        <w:rPr>
          <w:rFonts w:ascii="Times New Roman" w:hAnsi="Times New Roman"/>
          <w:sz w:val="20"/>
          <w:szCs w:val="20"/>
        </w:rPr>
        <w:t>5.2</w:t>
      </w:r>
      <w:r w:rsidRPr="001C2FCB">
        <w:rPr>
          <w:sz w:val="20"/>
          <w:szCs w:val="20"/>
        </w:rPr>
        <w:t xml:space="preserve">  </w:t>
      </w:r>
      <w:r w:rsidRPr="001C2FCB">
        <w:rPr>
          <w:rFonts w:ascii="Times New Roman" w:hAnsi="Times New Roman"/>
          <w:sz w:val="20"/>
          <w:szCs w:val="20"/>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w:t>
      </w:r>
      <w:proofErr w:type="gramEnd"/>
      <w:r w:rsidRPr="001C2FCB">
        <w:rPr>
          <w:rFonts w:ascii="Times New Roman" w:hAnsi="Times New Roman"/>
          <w:sz w:val="20"/>
          <w:szCs w:val="20"/>
          <w:lang w:eastAsia="ru-RU"/>
        </w:rPr>
        <w:t xml:space="preserve"> </w:t>
      </w:r>
      <w:proofErr w:type="gramStart"/>
      <w:r w:rsidRPr="001C2FCB">
        <w:rPr>
          <w:rFonts w:ascii="Times New Roman" w:hAnsi="Times New Roman"/>
          <w:sz w:val="20"/>
          <w:szCs w:val="20"/>
          <w:lang w:eastAsia="ru-RU"/>
        </w:rPr>
        <w:t>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w:t>
      </w:r>
      <w:proofErr w:type="gramEnd"/>
      <w:r w:rsidRPr="001C2FCB">
        <w:rPr>
          <w:rFonts w:ascii="Times New Roman" w:hAnsi="Times New Roman"/>
          <w:sz w:val="20"/>
          <w:szCs w:val="20"/>
          <w:lang w:eastAsia="ru-RU"/>
        </w:rPr>
        <w:t xml:space="preserve"> Положением или одна из указанных выплат по их выбору.</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rPr>
      </w:pPr>
      <w:r w:rsidRPr="001C2FCB">
        <w:rPr>
          <w:rFonts w:ascii="Times New Roman" w:hAnsi="Times New Roman"/>
          <w:sz w:val="20"/>
          <w:szCs w:val="20"/>
        </w:rPr>
        <w:t>5.3</w:t>
      </w:r>
      <w:proofErr w:type="gramStart"/>
      <w:r w:rsidRPr="001C2FCB">
        <w:rPr>
          <w:rFonts w:ascii="Times New Roman" w:hAnsi="Times New Roman"/>
          <w:sz w:val="20"/>
          <w:szCs w:val="20"/>
        </w:rPr>
        <w:t xml:space="preserve">   В</w:t>
      </w:r>
      <w:proofErr w:type="gramEnd"/>
      <w:r w:rsidRPr="001C2FCB">
        <w:rPr>
          <w:rFonts w:ascii="Times New Roman" w:hAnsi="Times New Roman"/>
          <w:sz w:val="20"/>
          <w:szCs w:val="20"/>
        </w:rPr>
        <w:t xml:space="preserve"> случае отсутствия необходимого срока исполнения полномочий для установления пенсии за выслугу лет по основаниям, предусмотренным настоящим Положением, Глава района, депутат Совета, имеющие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имеют право на назначение пенсии за выслугу лет в порядке, установленном для назначения такой пенсии. </w:t>
      </w:r>
      <w:proofErr w:type="gramStart"/>
      <w:r w:rsidRPr="001C2FCB">
        <w:rPr>
          <w:rFonts w:ascii="Times New Roman" w:hAnsi="Times New Roman"/>
          <w:sz w:val="20"/>
          <w:szCs w:val="20"/>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1C2FCB">
        <w:rPr>
          <w:rFonts w:ascii="Times New Roman" w:hAnsi="Times New Roman"/>
          <w:sz w:val="20"/>
          <w:szCs w:val="20"/>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rPr>
        <w:t>5.4</w:t>
      </w:r>
      <w:r w:rsidRPr="001C2FCB">
        <w:rPr>
          <w:sz w:val="20"/>
          <w:szCs w:val="20"/>
        </w:rPr>
        <w:t xml:space="preserve"> </w:t>
      </w:r>
      <w:r w:rsidRPr="001C2FCB">
        <w:rPr>
          <w:rFonts w:ascii="Times New Roman" w:hAnsi="Times New Roman"/>
          <w:sz w:val="20"/>
          <w:szCs w:val="20"/>
          <w:lang w:eastAsia="ru-RU"/>
        </w:rPr>
        <w:t xml:space="preserve">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hyperlink r:id="rId18" w:history="1">
        <w:r w:rsidRPr="001C2FCB">
          <w:rPr>
            <w:rFonts w:ascii="Times New Roman" w:hAnsi="Times New Roman"/>
            <w:sz w:val="20"/>
            <w:szCs w:val="20"/>
            <w:lang w:eastAsia="ru-RU"/>
          </w:rPr>
          <w:t>ст. 8</w:t>
        </w:r>
      </w:hyperlink>
      <w:r w:rsidRPr="001C2FCB">
        <w:rPr>
          <w:rFonts w:ascii="Times New Roman" w:hAnsi="Times New Roman"/>
          <w:sz w:val="20"/>
          <w:szCs w:val="20"/>
          <w:lang w:eastAsia="ru-RU"/>
        </w:rPr>
        <w:t xml:space="preserve"> Закона края, в соответствии с настоящим Уставом с момента обращения в соответствующий орган местного самоуправления.</w:t>
      </w:r>
    </w:p>
    <w:p w:rsidR="001C2FCB" w:rsidRPr="001C2FCB" w:rsidRDefault="001C2FCB" w:rsidP="001C2FCB">
      <w:pPr>
        <w:autoSpaceDE w:val="0"/>
        <w:autoSpaceDN w:val="0"/>
        <w:adjustRightInd w:val="0"/>
        <w:spacing w:after="0" w:line="240" w:lineRule="auto"/>
        <w:ind w:firstLine="540"/>
        <w:jc w:val="both"/>
        <w:rPr>
          <w:rFonts w:ascii="Times New Roman" w:hAnsi="Times New Roman"/>
          <w:sz w:val="20"/>
          <w:szCs w:val="20"/>
          <w:lang w:eastAsia="ru-RU"/>
        </w:rPr>
      </w:pPr>
      <w:r w:rsidRPr="001C2FCB">
        <w:rPr>
          <w:rFonts w:ascii="Times New Roman" w:hAnsi="Times New Roman"/>
          <w:sz w:val="20"/>
          <w:szCs w:val="20"/>
        </w:rPr>
        <w:t>5.5</w:t>
      </w:r>
      <w:proofErr w:type="gramStart"/>
      <w:r w:rsidRPr="001C2FCB">
        <w:rPr>
          <w:sz w:val="20"/>
          <w:szCs w:val="20"/>
        </w:rPr>
        <w:t xml:space="preserve"> </w:t>
      </w:r>
      <w:r w:rsidRPr="001C2FCB">
        <w:rPr>
          <w:rFonts w:ascii="Times New Roman" w:hAnsi="Times New Roman"/>
          <w:sz w:val="20"/>
          <w:szCs w:val="20"/>
          <w:lang w:eastAsia="ru-RU"/>
        </w:rPr>
        <w:t>И</w:t>
      </w:r>
      <w:proofErr w:type="gramEnd"/>
      <w:r w:rsidRPr="001C2FCB">
        <w:rPr>
          <w:rFonts w:ascii="Times New Roman" w:hAnsi="Times New Roman"/>
          <w:sz w:val="20"/>
          <w:szCs w:val="20"/>
          <w:lang w:eastAsia="ru-RU"/>
        </w:rPr>
        <w:t>ные вопросы, связанные с установлением и выплатой пенсии за выслугу лет и не урегулированные настоящим Положением, разрешаются в соответствии с правилами, установленными для назначения и выплаты страховой пенсии по старости (инвалидности), пенсии по государственному пенсионному обеспечению.</w:t>
      </w:r>
    </w:p>
    <w:p w:rsidR="001C2FCB" w:rsidRPr="001C2FCB" w:rsidRDefault="001C2FCB" w:rsidP="001C2FCB">
      <w:pPr>
        <w:spacing w:after="0" w:line="240" w:lineRule="auto"/>
        <w:jc w:val="both"/>
        <w:rPr>
          <w:rFonts w:ascii="Times New Roman" w:hAnsi="Times New Roman"/>
          <w:sz w:val="20"/>
          <w:szCs w:val="20"/>
          <w:highlight w:val="yellow"/>
        </w:rPr>
      </w:pPr>
      <w:r w:rsidRPr="001C2FCB">
        <w:rPr>
          <w:rFonts w:ascii="Times New Roman" w:hAnsi="Times New Roman"/>
          <w:sz w:val="20"/>
          <w:szCs w:val="20"/>
        </w:rPr>
        <w:t xml:space="preserve">       5.6. 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w:t>
      </w:r>
      <w:proofErr w:type="gramStart"/>
      <w:r w:rsidRPr="001C2FCB">
        <w:rPr>
          <w:rFonts w:ascii="Times New Roman" w:hAnsi="Times New Roman"/>
          <w:sz w:val="20"/>
          <w:szCs w:val="20"/>
        </w:rPr>
        <w:t xml:space="preserve"> .</w:t>
      </w:r>
      <w:proofErr w:type="gramEnd"/>
      <w:r w:rsidRPr="001C2FCB">
        <w:rPr>
          <w:rFonts w:ascii="Times New Roman" w:hAnsi="Times New Roman"/>
          <w:sz w:val="20"/>
          <w:szCs w:val="20"/>
          <w:highlight w:val="yellow"/>
        </w:rPr>
        <w:t xml:space="preserve"> </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Размер удержания по этому</w:t>
      </w:r>
      <w:r w:rsidR="00544993">
        <w:rPr>
          <w:rFonts w:ascii="Times New Roman" w:hAnsi="Times New Roman"/>
          <w:sz w:val="20"/>
          <w:szCs w:val="20"/>
        </w:rPr>
        <w:t xml:space="preserve"> основанию не должен превышать </w:t>
      </w:r>
      <w:r w:rsidRPr="001C2FCB">
        <w:rPr>
          <w:rFonts w:ascii="Times New Roman" w:hAnsi="Times New Roman"/>
          <w:sz w:val="20"/>
          <w:szCs w:val="20"/>
        </w:rPr>
        <w:t>20 процентов от размера пенсии за выслугу</w:t>
      </w:r>
      <w:r w:rsidR="00544993">
        <w:rPr>
          <w:rFonts w:ascii="Times New Roman" w:hAnsi="Times New Roman"/>
          <w:sz w:val="20"/>
          <w:szCs w:val="20"/>
        </w:rPr>
        <w:t xml:space="preserve"> лет, причитающейся к выплате, </w:t>
      </w:r>
      <w:r w:rsidRPr="001C2FCB">
        <w:rPr>
          <w:rFonts w:ascii="Times New Roman" w:hAnsi="Times New Roman"/>
          <w:sz w:val="20"/>
          <w:szCs w:val="20"/>
        </w:rPr>
        <w:t>с сохранением 50 процентов причитающейся пенсии за выслугу лет.</w:t>
      </w:r>
    </w:p>
    <w:p w:rsidR="001C2FCB" w:rsidRPr="001C2FCB" w:rsidRDefault="001C2FCB" w:rsidP="001C2FCB">
      <w:pPr>
        <w:spacing w:after="0" w:line="240" w:lineRule="auto"/>
        <w:ind w:firstLine="709"/>
        <w:jc w:val="both"/>
        <w:rPr>
          <w:rFonts w:ascii="Times New Roman" w:hAnsi="Times New Roman"/>
          <w:sz w:val="20"/>
          <w:szCs w:val="20"/>
        </w:rPr>
      </w:pPr>
      <w:r w:rsidRPr="001C2FCB">
        <w:rPr>
          <w:rFonts w:ascii="Times New Roman" w:hAnsi="Times New Roman"/>
          <w:sz w:val="20"/>
          <w:szCs w:val="20"/>
        </w:rPr>
        <w:t>В случае прекращения выплаты пенсии за выслугу лет оставшаяся задолженность взыскивается в судебном порядке.</w:t>
      </w:r>
    </w:p>
    <w:p w:rsidR="001C2FCB" w:rsidRPr="001C2FCB" w:rsidRDefault="001C2FCB" w:rsidP="001C2FCB">
      <w:pPr>
        <w:autoSpaceDE w:val="0"/>
        <w:autoSpaceDN w:val="0"/>
        <w:adjustRightInd w:val="0"/>
        <w:spacing w:after="0"/>
        <w:ind w:left="4536"/>
        <w:outlineLvl w:val="0"/>
        <w:rPr>
          <w:rFonts w:ascii="Times New Roman" w:hAnsi="Times New Roman"/>
          <w:sz w:val="24"/>
          <w:szCs w:val="24"/>
        </w:rPr>
      </w:pPr>
    </w:p>
    <w:p w:rsidR="001C2FCB" w:rsidRPr="001C2FCB" w:rsidRDefault="001C2FCB" w:rsidP="00C43DAF">
      <w:pPr>
        <w:autoSpaceDE w:val="0"/>
        <w:autoSpaceDN w:val="0"/>
        <w:adjustRightInd w:val="0"/>
        <w:spacing w:after="0" w:line="240" w:lineRule="auto"/>
        <w:ind w:left="4536"/>
        <w:jc w:val="right"/>
        <w:outlineLvl w:val="0"/>
        <w:rPr>
          <w:rFonts w:ascii="Times New Roman" w:hAnsi="Times New Roman"/>
          <w:sz w:val="18"/>
          <w:szCs w:val="24"/>
        </w:rPr>
      </w:pPr>
      <w:r w:rsidRPr="001C2FCB">
        <w:rPr>
          <w:rFonts w:ascii="Times New Roman" w:hAnsi="Times New Roman"/>
          <w:sz w:val="18"/>
          <w:szCs w:val="24"/>
        </w:rPr>
        <w:t>Приложение № 1</w:t>
      </w:r>
    </w:p>
    <w:p w:rsidR="001C2FCB" w:rsidRPr="001C2FCB" w:rsidRDefault="001C2FCB" w:rsidP="00C43DAF">
      <w:pPr>
        <w:autoSpaceDE w:val="0"/>
        <w:autoSpaceDN w:val="0"/>
        <w:adjustRightInd w:val="0"/>
        <w:spacing w:after="0" w:line="240" w:lineRule="auto"/>
        <w:ind w:left="4536"/>
        <w:jc w:val="right"/>
        <w:rPr>
          <w:rFonts w:ascii="Times New Roman" w:hAnsi="Times New Roman"/>
          <w:sz w:val="18"/>
          <w:szCs w:val="24"/>
        </w:rPr>
      </w:pPr>
      <w:r w:rsidRPr="001C2FCB">
        <w:rPr>
          <w:rFonts w:ascii="Times New Roman" w:hAnsi="Times New Roman"/>
          <w:spacing w:val="-4"/>
          <w:sz w:val="18"/>
          <w:szCs w:val="24"/>
        </w:rPr>
        <w:t xml:space="preserve">к Положению об условиях и порядке назначения, о порядке выплаты </w:t>
      </w:r>
      <w:r w:rsidRPr="001C2FCB">
        <w:rPr>
          <w:rFonts w:ascii="Times New Roman" w:hAnsi="Times New Roman"/>
          <w:sz w:val="18"/>
          <w:szCs w:val="24"/>
        </w:rPr>
        <w:t xml:space="preserve">пенсии за выслугу лет Главе Богучанского района и депутатам Богучанского районного Совета депутатов, исполняющим свои полномочия на постоянной основе </w:t>
      </w:r>
    </w:p>
    <w:p w:rsidR="001C2FCB" w:rsidRPr="001C2FCB" w:rsidRDefault="001C2FCB" w:rsidP="001C2FCB">
      <w:pPr>
        <w:autoSpaceDE w:val="0"/>
        <w:autoSpaceDN w:val="0"/>
        <w:adjustRightInd w:val="0"/>
        <w:ind w:left="4678"/>
        <w:jc w:val="both"/>
        <w:rPr>
          <w:rFonts w:ascii="Times New Roman" w:hAnsi="Times New Roman"/>
          <w:sz w:val="24"/>
          <w:szCs w:val="24"/>
        </w:rPr>
      </w:pPr>
    </w:p>
    <w:p w:rsidR="001C2FCB" w:rsidRPr="001C2FCB" w:rsidRDefault="001C2FCB" w:rsidP="001C2FCB">
      <w:pPr>
        <w:autoSpaceDE w:val="0"/>
        <w:autoSpaceDN w:val="0"/>
        <w:adjustRightInd w:val="0"/>
        <w:ind w:left="3828"/>
        <w:jc w:val="both"/>
        <w:rPr>
          <w:rFonts w:ascii="Times New Roman" w:hAnsi="Times New Roman"/>
          <w:sz w:val="24"/>
          <w:szCs w:val="24"/>
        </w:rPr>
      </w:pPr>
      <w:r w:rsidRPr="001C2FCB">
        <w:rPr>
          <w:rFonts w:ascii="Times New Roman" w:hAnsi="Times New Roman"/>
          <w:sz w:val="24"/>
          <w:szCs w:val="24"/>
        </w:rPr>
        <w:t>Наименование должности, фамилия и инициалы руководителя</w:t>
      </w:r>
    </w:p>
    <w:p w:rsidR="001C2FCB" w:rsidRPr="001C2FCB" w:rsidRDefault="001C2FCB" w:rsidP="001C2FCB">
      <w:pPr>
        <w:autoSpaceDE w:val="0"/>
        <w:autoSpaceDN w:val="0"/>
        <w:adjustRightInd w:val="0"/>
        <w:ind w:left="3828"/>
        <w:jc w:val="both"/>
        <w:rPr>
          <w:rFonts w:ascii="Times New Roman" w:hAnsi="Times New Roman"/>
          <w:sz w:val="24"/>
          <w:szCs w:val="24"/>
        </w:rPr>
      </w:pPr>
      <w:r w:rsidRPr="001C2FCB">
        <w:rPr>
          <w:rFonts w:ascii="Times New Roman" w:hAnsi="Times New Roman"/>
          <w:sz w:val="24"/>
          <w:szCs w:val="24"/>
        </w:rPr>
        <w:t>____________________________________________________________________________________________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от 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lastRenderedPageBreak/>
        <w:t xml:space="preserve">                                       (Ф.И.О. заявителя)           ____________________________________________________________________________________________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 xml:space="preserve">                                        (домашний адрес)                                 ______________________________________________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 xml:space="preserve">                                         (телефон)                            ______________________________________________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 xml:space="preserve">                               (</w:t>
      </w:r>
      <w:proofErr w:type="spellStart"/>
      <w:r w:rsidRPr="001C2FCB">
        <w:rPr>
          <w:rFonts w:ascii="Times New Roman" w:eastAsia="Times New Roman" w:hAnsi="Times New Roman"/>
          <w:sz w:val="24"/>
          <w:szCs w:val="24"/>
          <w:lang w:eastAsia="ru-RU"/>
        </w:rPr>
        <w:t>e-mail</w:t>
      </w:r>
      <w:proofErr w:type="spellEnd"/>
      <w:r w:rsidRPr="001C2FCB">
        <w:rPr>
          <w:rFonts w:ascii="Times New Roman" w:eastAsia="Times New Roman" w:hAnsi="Times New Roman"/>
          <w:sz w:val="24"/>
          <w:szCs w:val="24"/>
          <w:lang w:eastAsia="ru-RU"/>
        </w:rPr>
        <w:t>: (при наличии))</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____________________________________________________________________________________________</w:t>
      </w:r>
    </w:p>
    <w:p w:rsidR="001C2FCB" w:rsidRPr="001C2FCB" w:rsidRDefault="001C2FCB" w:rsidP="001C2FCB">
      <w:pPr>
        <w:autoSpaceDE w:val="0"/>
        <w:autoSpaceDN w:val="0"/>
        <w:adjustRightInd w:val="0"/>
        <w:spacing w:after="0" w:line="240" w:lineRule="auto"/>
        <w:ind w:left="3780"/>
        <w:rPr>
          <w:rFonts w:ascii="Times New Roman" w:eastAsia="Times New Roman" w:hAnsi="Times New Roman"/>
          <w:sz w:val="24"/>
          <w:szCs w:val="24"/>
          <w:lang w:eastAsia="ru-RU"/>
        </w:rPr>
      </w:pPr>
      <w:r w:rsidRPr="001C2FCB">
        <w:rPr>
          <w:rFonts w:ascii="Times New Roman" w:eastAsia="Times New Roman" w:hAnsi="Times New Roman"/>
          <w:sz w:val="24"/>
          <w:szCs w:val="24"/>
          <w:lang w:eastAsia="ru-RU"/>
        </w:rPr>
        <w:t xml:space="preserve">                                        (паспортные данные)</w:t>
      </w:r>
    </w:p>
    <w:p w:rsidR="001C2FCB" w:rsidRPr="001C2FCB" w:rsidRDefault="001C2FCB" w:rsidP="001C2FCB">
      <w:pPr>
        <w:autoSpaceDE w:val="0"/>
        <w:autoSpaceDN w:val="0"/>
        <w:adjustRightInd w:val="0"/>
        <w:jc w:val="both"/>
        <w:rPr>
          <w:rFonts w:ascii="Times New Roman" w:hAnsi="Times New Roman"/>
          <w:sz w:val="24"/>
          <w:szCs w:val="24"/>
        </w:rPr>
      </w:pPr>
    </w:p>
    <w:p w:rsidR="001C2FCB" w:rsidRPr="001C2FCB" w:rsidRDefault="001C2FCB" w:rsidP="001C2FCB">
      <w:pPr>
        <w:autoSpaceDE w:val="0"/>
        <w:autoSpaceDN w:val="0"/>
        <w:adjustRightInd w:val="0"/>
        <w:jc w:val="center"/>
        <w:rPr>
          <w:rFonts w:ascii="Times New Roman" w:hAnsi="Times New Roman"/>
          <w:sz w:val="24"/>
          <w:szCs w:val="24"/>
        </w:rPr>
      </w:pPr>
      <w:r w:rsidRPr="001C2FCB">
        <w:rPr>
          <w:rFonts w:ascii="Times New Roman" w:hAnsi="Times New Roman"/>
          <w:sz w:val="24"/>
          <w:szCs w:val="24"/>
        </w:rPr>
        <w:t xml:space="preserve">Заявление </w:t>
      </w:r>
    </w:p>
    <w:p w:rsidR="00544993" w:rsidRDefault="001C2FCB" w:rsidP="001C2FCB">
      <w:pPr>
        <w:widowControl w:val="0"/>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В соответствии с решением Богучанского районного Совета депутатов от ____________ № ___________ «Об утверждении Положения</w:t>
      </w:r>
      <w:proofErr w:type="gramStart"/>
      <w:r w:rsidRPr="001C2FCB">
        <w:rPr>
          <w:rFonts w:ascii="Times New Roman" w:hAnsi="Times New Roman"/>
          <w:sz w:val="24"/>
          <w:szCs w:val="24"/>
        </w:rPr>
        <w:t xml:space="preserve"> О</w:t>
      </w:r>
      <w:proofErr w:type="gramEnd"/>
      <w:r w:rsidRPr="001C2FCB">
        <w:rPr>
          <w:rFonts w:ascii="Times New Roman" w:hAnsi="Times New Roman"/>
          <w:sz w:val="24"/>
          <w:szCs w:val="24"/>
        </w:rPr>
        <w:t>б условиях и порядке назначения, о порядке выплаты пенсии за выслугу лет Главе Богучанского района и депутатам Богучанского районного Совета депутатов, исполняющим свои полномочия на постоянной основе»  прошу назначить мне, лицу, замещавшему муниципальную должность в муниципально</w:t>
      </w:r>
      <w:r w:rsidR="00544993">
        <w:rPr>
          <w:rFonts w:ascii="Times New Roman" w:hAnsi="Times New Roman"/>
          <w:sz w:val="24"/>
          <w:szCs w:val="24"/>
        </w:rPr>
        <w:t xml:space="preserve">м образовании </w:t>
      </w:r>
      <w:proofErr w:type="spellStart"/>
      <w:r w:rsidR="00544993">
        <w:rPr>
          <w:rFonts w:ascii="Times New Roman" w:hAnsi="Times New Roman"/>
          <w:sz w:val="24"/>
          <w:szCs w:val="24"/>
        </w:rPr>
        <w:t>Богучанский</w:t>
      </w:r>
      <w:proofErr w:type="spellEnd"/>
      <w:r w:rsidR="00544993">
        <w:rPr>
          <w:rFonts w:ascii="Times New Roman" w:hAnsi="Times New Roman"/>
          <w:sz w:val="24"/>
          <w:szCs w:val="24"/>
        </w:rPr>
        <w:t xml:space="preserve"> район</w:t>
      </w:r>
    </w:p>
    <w:p w:rsidR="001C2FCB" w:rsidRPr="001C2FCB" w:rsidRDefault="001C2FCB" w:rsidP="001C2FCB">
      <w:pPr>
        <w:widowControl w:val="0"/>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_____________________________________________________________________________</w:t>
      </w:r>
    </w:p>
    <w:p w:rsidR="001C2FCB" w:rsidRPr="001C2FCB" w:rsidRDefault="001C2FCB" w:rsidP="001C2FCB">
      <w:pPr>
        <w:tabs>
          <w:tab w:val="left" w:pos="1980"/>
          <w:tab w:val="left" w:pos="5040"/>
          <w:tab w:val="left" w:pos="5220"/>
          <w:tab w:val="left" w:pos="5580"/>
          <w:tab w:val="left" w:pos="7200"/>
        </w:tabs>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 xml:space="preserve">_____________________________________________________________________________, </w:t>
      </w:r>
      <w:r w:rsidRPr="001C2FCB">
        <w:rPr>
          <w:rFonts w:ascii="Times New Roman" w:hAnsi="Times New Roman"/>
          <w:sz w:val="24"/>
          <w:szCs w:val="24"/>
        </w:rPr>
        <w:tab/>
        <w:t xml:space="preserve">                        (наименование должности)</w:t>
      </w:r>
    </w:p>
    <w:p w:rsidR="001C2FCB" w:rsidRPr="001C2FCB" w:rsidRDefault="001C2FCB" w:rsidP="001C2FCB">
      <w:pPr>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пенсию за выслугу лет к назначенной в соответствии с Федеральным законом</w:t>
      </w:r>
      <w:r w:rsidRPr="001C2FCB">
        <w:rPr>
          <w:rFonts w:ascii="Times New Roman" w:hAnsi="Times New Roman"/>
          <w:sz w:val="24"/>
          <w:szCs w:val="24"/>
        </w:rPr>
        <w:br/>
        <w:t>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1C2FCB" w:rsidRPr="001C2FCB" w:rsidRDefault="001C2FCB" w:rsidP="00544993">
      <w:pPr>
        <w:autoSpaceDE w:val="0"/>
        <w:autoSpaceDN w:val="0"/>
        <w:adjustRightInd w:val="0"/>
        <w:spacing w:line="240" w:lineRule="auto"/>
        <w:ind w:firstLine="709"/>
        <w:jc w:val="both"/>
        <w:rPr>
          <w:rFonts w:ascii="Times New Roman" w:hAnsi="Times New Roman"/>
          <w:sz w:val="24"/>
          <w:szCs w:val="24"/>
        </w:rPr>
      </w:pPr>
      <w:r w:rsidRPr="001C2FCB">
        <w:rPr>
          <w:rFonts w:ascii="Times New Roman" w:hAnsi="Times New Roman"/>
          <w:sz w:val="24"/>
          <w:szCs w:val="24"/>
        </w:rPr>
        <w:t xml:space="preserve">Страховую пенсию по старости (инвалидности) получаю </w:t>
      </w:r>
      <w:proofErr w:type="gramStart"/>
      <w:r w:rsidRPr="001C2FCB">
        <w:rPr>
          <w:rFonts w:ascii="Times New Roman" w:hAnsi="Times New Roman"/>
          <w:sz w:val="24"/>
          <w:szCs w:val="24"/>
        </w:rPr>
        <w:t>в</w:t>
      </w:r>
      <w:proofErr w:type="gramEnd"/>
      <w:r w:rsidRPr="001C2FCB">
        <w:rPr>
          <w:rFonts w:ascii="Times New Roman" w:hAnsi="Times New Roman"/>
          <w:sz w:val="24"/>
          <w:szCs w:val="24"/>
        </w:rPr>
        <w:t xml:space="preserve">                                                                                  </w:t>
      </w:r>
      <w:r w:rsidR="00544993">
        <w:rPr>
          <w:rFonts w:ascii="Times New Roman" w:hAnsi="Times New Roman"/>
          <w:sz w:val="24"/>
          <w:szCs w:val="24"/>
        </w:rPr>
        <w:t xml:space="preserve">             </w:t>
      </w:r>
      <w:r w:rsidRPr="001C2FCB">
        <w:rPr>
          <w:rFonts w:ascii="Times New Roman" w:hAnsi="Times New Roman"/>
          <w:sz w:val="24"/>
          <w:szCs w:val="24"/>
        </w:rPr>
        <w:t>_____________________________________________________________________________.</w:t>
      </w:r>
    </w:p>
    <w:p w:rsidR="001C2FCB" w:rsidRPr="001C2FCB" w:rsidRDefault="001C2FCB" w:rsidP="001C2FCB">
      <w:pPr>
        <w:autoSpaceDE w:val="0"/>
        <w:autoSpaceDN w:val="0"/>
        <w:adjustRightInd w:val="0"/>
        <w:spacing w:line="240" w:lineRule="auto"/>
        <w:jc w:val="center"/>
        <w:rPr>
          <w:rFonts w:ascii="Times New Roman" w:hAnsi="Times New Roman"/>
          <w:sz w:val="24"/>
          <w:szCs w:val="24"/>
        </w:rPr>
      </w:pPr>
      <w:r w:rsidRPr="001C2FCB">
        <w:rPr>
          <w:rFonts w:ascii="Times New Roman" w:hAnsi="Times New Roman"/>
          <w:sz w:val="24"/>
          <w:szCs w:val="24"/>
        </w:rPr>
        <w:t>(наименование органа Пенсионного фонда Российской Федерации)</w:t>
      </w:r>
    </w:p>
    <w:p w:rsidR="001C2FCB" w:rsidRPr="001C2FCB" w:rsidRDefault="001C2FCB" w:rsidP="001C2FCB">
      <w:pPr>
        <w:widowControl w:val="0"/>
        <w:autoSpaceDE w:val="0"/>
        <w:autoSpaceDN w:val="0"/>
        <w:spacing w:line="240" w:lineRule="auto"/>
        <w:ind w:firstLine="708"/>
        <w:jc w:val="both"/>
        <w:rPr>
          <w:rFonts w:ascii="Times New Roman" w:hAnsi="Times New Roman"/>
          <w:sz w:val="24"/>
          <w:szCs w:val="24"/>
        </w:rPr>
      </w:pPr>
      <w:r w:rsidRPr="001C2FCB">
        <w:rPr>
          <w:rFonts w:ascii="Times New Roman" w:hAnsi="Times New Roman"/>
          <w:sz w:val="24"/>
          <w:szCs w:val="24"/>
        </w:rPr>
        <w:t xml:space="preserve">Прошу назначенную мне пенсию за выслугу лет перечислять в кредитную организацию: </w:t>
      </w:r>
    </w:p>
    <w:p w:rsidR="001C2FCB" w:rsidRPr="001C2FCB" w:rsidRDefault="001C2FCB" w:rsidP="001C2FCB">
      <w:pPr>
        <w:widowControl w:val="0"/>
        <w:autoSpaceDE w:val="0"/>
        <w:autoSpaceDN w:val="0"/>
        <w:spacing w:line="240" w:lineRule="auto"/>
        <w:jc w:val="both"/>
        <w:rPr>
          <w:rFonts w:ascii="Times New Roman" w:hAnsi="Times New Roman"/>
          <w:sz w:val="24"/>
          <w:szCs w:val="24"/>
        </w:rPr>
      </w:pPr>
      <w:r w:rsidRPr="001C2FCB">
        <w:rPr>
          <w:rFonts w:ascii="Times New Roman" w:hAnsi="Times New Roman"/>
          <w:sz w:val="24"/>
          <w:szCs w:val="24"/>
        </w:rPr>
        <w:t>наименование Российской кредитной организации __________________________________</w:t>
      </w:r>
    </w:p>
    <w:p w:rsidR="001C2FCB" w:rsidRPr="001C2FCB" w:rsidRDefault="001C2FCB" w:rsidP="001C2FCB">
      <w:pPr>
        <w:widowControl w:val="0"/>
        <w:autoSpaceDE w:val="0"/>
        <w:autoSpaceDN w:val="0"/>
        <w:spacing w:line="240" w:lineRule="auto"/>
        <w:jc w:val="both"/>
        <w:rPr>
          <w:rFonts w:ascii="Times New Roman" w:hAnsi="Times New Roman"/>
          <w:sz w:val="24"/>
          <w:szCs w:val="24"/>
        </w:rPr>
      </w:pPr>
      <w:r w:rsidRPr="001C2FCB">
        <w:rPr>
          <w:rFonts w:ascii="Times New Roman" w:hAnsi="Times New Roman"/>
          <w:sz w:val="24"/>
          <w:szCs w:val="24"/>
        </w:rPr>
        <w:t>____________________________________________________________________________ ;</w:t>
      </w:r>
    </w:p>
    <w:p w:rsidR="001C2FCB" w:rsidRPr="001C2FCB" w:rsidRDefault="001C2FCB" w:rsidP="001C2FCB">
      <w:pPr>
        <w:widowControl w:val="0"/>
        <w:autoSpaceDE w:val="0"/>
        <w:autoSpaceDN w:val="0"/>
        <w:spacing w:line="240" w:lineRule="auto"/>
        <w:jc w:val="both"/>
        <w:rPr>
          <w:rFonts w:ascii="Times New Roman" w:hAnsi="Times New Roman"/>
          <w:sz w:val="24"/>
          <w:szCs w:val="24"/>
        </w:rPr>
      </w:pPr>
      <w:r w:rsidRPr="001C2FCB">
        <w:rPr>
          <w:rFonts w:ascii="Times New Roman" w:hAnsi="Times New Roman"/>
          <w:sz w:val="24"/>
          <w:szCs w:val="24"/>
        </w:rPr>
        <w:t xml:space="preserve">номер 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79"/>
        <w:gridCol w:w="479"/>
        <w:gridCol w:w="479"/>
        <w:gridCol w:w="479"/>
        <w:gridCol w:w="479"/>
        <w:gridCol w:w="479"/>
        <w:gridCol w:w="479"/>
        <w:gridCol w:w="479"/>
        <w:gridCol w:w="478"/>
        <w:gridCol w:w="478"/>
        <w:gridCol w:w="478"/>
        <w:gridCol w:w="478"/>
        <w:gridCol w:w="478"/>
        <w:gridCol w:w="478"/>
        <w:gridCol w:w="478"/>
        <w:gridCol w:w="478"/>
        <w:gridCol w:w="478"/>
        <w:gridCol w:w="478"/>
        <w:gridCol w:w="479"/>
      </w:tblGrid>
      <w:tr w:rsidR="001C2FCB" w:rsidRPr="001C2FCB" w:rsidTr="001C2FCB">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1"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c>
          <w:tcPr>
            <w:tcW w:w="522" w:type="dxa"/>
            <w:shd w:val="clear" w:color="auto" w:fill="auto"/>
          </w:tcPr>
          <w:p w:rsidR="001C2FCB" w:rsidRPr="001C2FCB" w:rsidRDefault="001C2FCB" w:rsidP="001C2FCB">
            <w:pPr>
              <w:widowControl w:val="0"/>
              <w:autoSpaceDE w:val="0"/>
              <w:autoSpaceDN w:val="0"/>
              <w:spacing w:line="240" w:lineRule="auto"/>
              <w:jc w:val="both"/>
              <w:rPr>
                <w:rFonts w:ascii="Times New Roman" w:hAnsi="Times New Roman"/>
                <w:sz w:val="24"/>
                <w:szCs w:val="24"/>
                <w:highlight w:val="yellow"/>
              </w:rPr>
            </w:pPr>
          </w:p>
        </w:tc>
      </w:tr>
    </w:tbl>
    <w:p w:rsidR="001C2FCB" w:rsidRPr="001C2FCB" w:rsidRDefault="001C2FCB" w:rsidP="001C2FCB">
      <w:pPr>
        <w:widowControl w:val="0"/>
        <w:autoSpaceDE w:val="0"/>
        <w:autoSpaceDN w:val="0"/>
        <w:spacing w:line="240" w:lineRule="auto"/>
        <w:rPr>
          <w:rFonts w:ascii="Times New Roman" w:hAnsi="Times New Roman"/>
          <w:sz w:val="24"/>
          <w:szCs w:val="24"/>
          <w:highlight w:val="yellow"/>
        </w:rPr>
      </w:pPr>
    </w:p>
    <w:p w:rsidR="001C2FCB" w:rsidRPr="001C2FCB" w:rsidRDefault="001C2FCB" w:rsidP="001C2FCB">
      <w:pPr>
        <w:widowControl w:val="0"/>
        <w:autoSpaceDE w:val="0"/>
        <w:autoSpaceDN w:val="0"/>
        <w:spacing w:line="240" w:lineRule="auto"/>
        <w:rPr>
          <w:rFonts w:ascii="Times New Roman" w:hAnsi="Times New Roman"/>
          <w:sz w:val="24"/>
          <w:szCs w:val="24"/>
        </w:rPr>
      </w:pPr>
      <w:r w:rsidRPr="001C2FCB">
        <w:rPr>
          <w:rFonts w:ascii="Times New Roman" w:hAnsi="Times New Roman"/>
          <w:sz w:val="24"/>
          <w:szCs w:val="24"/>
        </w:rPr>
        <w:t xml:space="preserve">страховой номер индивидуального лицевого счета (СНИЛС) </w:t>
      </w:r>
    </w:p>
    <w:p w:rsidR="001C2FCB" w:rsidRPr="001C2FCB" w:rsidRDefault="001C2FCB" w:rsidP="001C2FCB">
      <w:pPr>
        <w:widowControl w:val="0"/>
        <w:autoSpaceDE w:val="0"/>
        <w:autoSpaceDN w:val="0"/>
        <w:spacing w:line="240" w:lineRule="auto"/>
        <w:rPr>
          <w:rFonts w:ascii="Times New Roman" w:hAnsi="Times New Roman"/>
          <w:sz w:val="24"/>
          <w:szCs w:val="24"/>
        </w:rPr>
      </w:pPr>
      <w:r w:rsidRPr="001C2FCB">
        <w:rPr>
          <w:rFonts w:ascii="Times New Roman" w:hAnsi="Times New Roman"/>
          <w:sz w:val="24"/>
          <w:szCs w:val="24"/>
        </w:rPr>
        <w:t>____________________________________________________________________.</w:t>
      </w:r>
    </w:p>
    <w:p w:rsidR="001C2FCB" w:rsidRPr="001C2FCB" w:rsidRDefault="001C2FCB" w:rsidP="001C2FCB">
      <w:pPr>
        <w:autoSpaceDE w:val="0"/>
        <w:autoSpaceDN w:val="0"/>
        <w:adjustRightInd w:val="0"/>
        <w:spacing w:line="240" w:lineRule="auto"/>
        <w:ind w:firstLine="708"/>
        <w:jc w:val="both"/>
        <w:rPr>
          <w:rFonts w:ascii="Times New Roman" w:hAnsi="Times New Roman"/>
          <w:sz w:val="24"/>
          <w:szCs w:val="24"/>
        </w:rPr>
      </w:pPr>
      <w:r w:rsidRPr="001C2FCB">
        <w:rPr>
          <w:rFonts w:ascii="Times New Roman" w:hAnsi="Times New Roman"/>
          <w:sz w:val="24"/>
          <w:szCs w:val="24"/>
        </w:rPr>
        <w:lastRenderedPageBreak/>
        <w:t>Ознакомле</w:t>
      </w:r>
      <w:proofErr w:type="gramStart"/>
      <w:r w:rsidRPr="001C2FCB">
        <w:rPr>
          <w:rFonts w:ascii="Times New Roman" w:hAnsi="Times New Roman"/>
          <w:sz w:val="24"/>
          <w:szCs w:val="24"/>
        </w:rPr>
        <w:t>н(</w:t>
      </w:r>
      <w:proofErr w:type="gramEnd"/>
      <w:r w:rsidRPr="001C2FCB">
        <w:rPr>
          <w:rFonts w:ascii="Times New Roman" w:hAnsi="Times New Roman"/>
          <w:sz w:val="24"/>
          <w:szCs w:val="24"/>
        </w:rPr>
        <w:t xml:space="preserve">а) с тем, что пенсия за выслугу лет не выплачивается </w:t>
      </w:r>
      <w:r w:rsidRPr="001C2FCB">
        <w:rPr>
          <w:rFonts w:ascii="Times New Roman" w:hAnsi="Times New Roman"/>
          <w:sz w:val="24"/>
          <w:szCs w:val="24"/>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1C2FCB" w:rsidRPr="001C2FCB" w:rsidRDefault="001C2FCB" w:rsidP="001C2FCB">
      <w:pPr>
        <w:autoSpaceDE w:val="0"/>
        <w:autoSpaceDN w:val="0"/>
        <w:adjustRightInd w:val="0"/>
        <w:spacing w:line="240" w:lineRule="auto"/>
        <w:ind w:firstLine="708"/>
        <w:jc w:val="both"/>
        <w:rPr>
          <w:rFonts w:ascii="Times New Roman" w:hAnsi="Times New Roman"/>
          <w:sz w:val="24"/>
          <w:szCs w:val="24"/>
        </w:rPr>
      </w:pPr>
      <w:r w:rsidRPr="001C2FCB">
        <w:rPr>
          <w:rFonts w:ascii="Times New Roman" w:hAnsi="Times New Roman"/>
          <w:sz w:val="24"/>
          <w:szCs w:val="24"/>
        </w:rPr>
        <w:t>Обязуюсь в течение 5 рабочих дней с даты наступления указанных обстоятельств сообщи</w:t>
      </w:r>
      <w:r w:rsidR="00544993">
        <w:rPr>
          <w:rFonts w:ascii="Times New Roman" w:hAnsi="Times New Roman"/>
          <w:sz w:val="24"/>
          <w:szCs w:val="24"/>
        </w:rPr>
        <w:t xml:space="preserve">ть об этом в письменной форме </w:t>
      </w:r>
      <w:proofErr w:type="gramStart"/>
      <w:r w:rsidR="00544993">
        <w:rPr>
          <w:rFonts w:ascii="Times New Roman" w:hAnsi="Times New Roman"/>
          <w:sz w:val="24"/>
          <w:szCs w:val="24"/>
        </w:rPr>
        <w:t>в</w:t>
      </w:r>
      <w:proofErr w:type="gramEnd"/>
      <w:r w:rsidRPr="001C2FCB">
        <w:rPr>
          <w:rFonts w:ascii="Times New Roman" w:hAnsi="Times New Roman"/>
          <w:sz w:val="24"/>
          <w:szCs w:val="24"/>
        </w:rPr>
        <w:t>_____________________________________________________________________________.</w:t>
      </w:r>
    </w:p>
    <w:p w:rsidR="001C2FCB" w:rsidRPr="001C2FCB" w:rsidRDefault="001C2FCB" w:rsidP="001C2FCB">
      <w:pPr>
        <w:autoSpaceDE w:val="0"/>
        <w:autoSpaceDN w:val="0"/>
        <w:adjustRightInd w:val="0"/>
        <w:spacing w:line="240" w:lineRule="auto"/>
        <w:ind w:firstLine="708"/>
        <w:jc w:val="center"/>
        <w:rPr>
          <w:rFonts w:ascii="Times New Roman" w:hAnsi="Times New Roman"/>
          <w:sz w:val="24"/>
          <w:szCs w:val="24"/>
          <w:highlight w:val="yellow"/>
        </w:rPr>
      </w:pPr>
      <w:r w:rsidRPr="001C2FCB">
        <w:rPr>
          <w:rFonts w:ascii="Times New Roman" w:hAnsi="Times New Roman"/>
          <w:sz w:val="24"/>
          <w:szCs w:val="24"/>
        </w:rPr>
        <w:t>(специалист, орган, обеспечивающий выплату пенсии)</w:t>
      </w:r>
    </w:p>
    <w:p w:rsidR="001C2FCB" w:rsidRPr="001C2FCB" w:rsidRDefault="001C2FCB" w:rsidP="001C2FCB">
      <w:pPr>
        <w:autoSpaceDE w:val="0"/>
        <w:autoSpaceDN w:val="0"/>
        <w:adjustRightInd w:val="0"/>
        <w:spacing w:line="240" w:lineRule="auto"/>
        <w:ind w:firstLine="708"/>
        <w:jc w:val="both"/>
        <w:rPr>
          <w:rFonts w:ascii="Times New Roman" w:hAnsi="Times New Roman"/>
          <w:sz w:val="24"/>
          <w:szCs w:val="24"/>
          <w:highlight w:val="yellow"/>
        </w:rPr>
      </w:pPr>
      <w:r w:rsidRPr="001C2FCB">
        <w:rPr>
          <w:rFonts w:ascii="Times New Roman" w:hAnsi="Times New Roman"/>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1C2FCB" w:rsidRPr="001C2FCB" w:rsidRDefault="001C2FCB" w:rsidP="001C2FCB">
      <w:pPr>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«____» __________ 20__г.</w:t>
      </w:r>
      <w:r w:rsidRPr="001C2FCB">
        <w:rPr>
          <w:rFonts w:ascii="Times New Roman" w:hAnsi="Times New Roman"/>
          <w:sz w:val="24"/>
          <w:szCs w:val="24"/>
        </w:rPr>
        <w:tab/>
      </w:r>
      <w:r w:rsidRPr="001C2FCB">
        <w:rPr>
          <w:rFonts w:ascii="Times New Roman" w:hAnsi="Times New Roman"/>
          <w:sz w:val="24"/>
          <w:szCs w:val="24"/>
        </w:rPr>
        <w:tab/>
      </w:r>
      <w:r w:rsidRPr="001C2FCB">
        <w:rPr>
          <w:rFonts w:ascii="Times New Roman" w:hAnsi="Times New Roman"/>
          <w:sz w:val="24"/>
          <w:szCs w:val="24"/>
        </w:rPr>
        <w:tab/>
      </w:r>
      <w:r w:rsidRPr="001C2FCB">
        <w:rPr>
          <w:rFonts w:ascii="Times New Roman" w:hAnsi="Times New Roman"/>
          <w:sz w:val="24"/>
          <w:szCs w:val="24"/>
        </w:rPr>
        <w:tab/>
        <w:t xml:space="preserve">          </w:t>
      </w:r>
      <w:r w:rsidRPr="001C2FCB">
        <w:rPr>
          <w:rFonts w:ascii="Times New Roman" w:hAnsi="Times New Roman"/>
          <w:sz w:val="24"/>
          <w:szCs w:val="24"/>
        </w:rPr>
        <w:tab/>
        <w:t>_______________________</w:t>
      </w:r>
    </w:p>
    <w:p w:rsidR="001C2FCB" w:rsidRPr="001C2FCB" w:rsidRDefault="001C2FCB" w:rsidP="001C2FCB">
      <w:pPr>
        <w:tabs>
          <w:tab w:val="left" w:pos="3686"/>
          <w:tab w:val="left" w:pos="5529"/>
          <w:tab w:val="left" w:pos="6946"/>
          <w:tab w:val="left" w:pos="7371"/>
          <w:tab w:val="left" w:pos="7513"/>
          <w:tab w:val="left" w:pos="7655"/>
          <w:tab w:val="left" w:pos="7938"/>
        </w:tabs>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 xml:space="preserve">                    (дата)</w:t>
      </w:r>
      <w:r w:rsidRPr="001C2FCB">
        <w:rPr>
          <w:rFonts w:ascii="Times New Roman" w:hAnsi="Times New Roman"/>
          <w:sz w:val="24"/>
          <w:szCs w:val="24"/>
        </w:rPr>
        <w:tab/>
      </w:r>
      <w:r w:rsidRPr="001C2FCB">
        <w:rPr>
          <w:rFonts w:ascii="Times New Roman" w:hAnsi="Times New Roman"/>
          <w:sz w:val="24"/>
          <w:szCs w:val="24"/>
        </w:rPr>
        <w:tab/>
        <w:t xml:space="preserve">         (подпись заявителя)</w:t>
      </w:r>
    </w:p>
    <w:p w:rsidR="001C2FCB" w:rsidRPr="001C2FCB" w:rsidRDefault="001C2FCB" w:rsidP="001C2FCB">
      <w:pPr>
        <w:tabs>
          <w:tab w:val="left" w:pos="720"/>
          <w:tab w:val="left" w:pos="5529"/>
          <w:tab w:val="left" w:pos="6946"/>
          <w:tab w:val="left" w:pos="7371"/>
          <w:tab w:val="left" w:pos="7513"/>
          <w:tab w:val="left" w:pos="7655"/>
          <w:tab w:val="left" w:pos="7938"/>
        </w:tabs>
        <w:autoSpaceDE w:val="0"/>
        <w:autoSpaceDN w:val="0"/>
        <w:adjustRightInd w:val="0"/>
        <w:spacing w:line="240" w:lineRule="auto"/>
        <w:rPr>
          <w:rFonts w:ascii="Times New Roman" w:hAnsi="Times New Roman"/>
          <w:sz w:val="24"/>
          <w:szCs w:val="24"/>
        </w:rPr>
      </w:pPr>
      <w:r w:rsidRPr="001C2FCB">
        <w:rPr>
          <w:rFonts w:ascii="Times New Roman" w:hAnsi="Times New Roman"/>
          <w:sz w:val="24"/>
          <w:szCs w:val="24"/>
        </w:rPr>
        <w:t>Заявление зарегистрировано: ____________________________________________________</w:t>
      </w:r>
    </w:p>
    <w:p w:rsidR="001C2FCB" w:rsidRPr="001C2FCB" w:rsidRDefault="001C2FCB" w:rsidP="001C2FCB">
      <w:pPr>
        <w:tabs>
          <w:tab w:val="left" w:pos="4111"/>
          <w:tab w:val="left" w:pos="7371"/>
          <w:tab w:val="left" w:pos="7513"/>
          <w:tab w:val="left" w:pos="7655"/>
          <w:tab w:val="left" w:pos="7938"/>
        </w:tabs>
        <w:autoSpaceDE w:val="0"/>
        <w:autoSpaceDN w:val="0"/>
        <w:adjustRightInd w:val="0"/>
        <w:spacing w:line="240" w:lineRule="auto"/>
        <w:ind w:left="4253"/>
        <w:rPr>
          <w:rFonts w:ascii="Times New Roman" w:hAnsi="Times New Roman"/>
          <w:sz w:val="24"/>
          <w:szCs w:val="24"/>
        </w:rPr>
      </w:pPr>
      <w:r w:rsidRPr="001C2FCB">
        <w:rPr>
          <w:rFonts w:ascii="Times New Roman" w:hAnsi="Times New Roman"/>
          <w:sz w:val="24"/>
          <w:szCs w:val="24"/>
        </w:rPr>
        <w:t>(место для печати специалиста, ответственного за ведение кадровой работы органа местного самоуправления)</w:t>
      </w:r>
    </w:p>
    <w:p w:rsidR="001C2FCB" w:rsidRPr="001C2FCB" w:rsidRDefault="001C2FCB" w:rsidP="001C2FCB">
      <w:pPr>
        <w:tabs>
          <w:tab w:val="left" w:pos="3686"/>
          <w:tab w:val="left" w:pos="5529"/>
          <w:tab w:val="left" w:pos="6946"/>
          <w:tab w:val="left" w:pos="7371"/>
          <w:tab w:val="left" w:pos="7513"/>
          <w:tab w:val="left" w:pos="7655"/>
          <w:tab w:val="left" w:pos="7938"/>
        </w:tabs>
        <w:autoSpaceDE w:val="0"/>
        <w:autoSpaceDN w:val="0"/>
        <w:adjustRightInd w:val="0"/>
        <w:spacing w:line="240" w:lineRule="auto"/>
        <w:jc w:val="both"/>
        <w:rPr>
          <w:rFonts w:ascii="Times New Roman" w:hAnsi="Times New Roman"/>
          <w:sz w:val="24"/>
          <w:szCs w:val="24"/>
        </w:rPr>
      </w:pPr>
      <w:r w:rsidRPr="001C2FCB">
        <w:rPr>
          <w:rFonts w:ascii="Times New Roman" w:hAnsi="Times New Roman"/>
          <w:sz w:val="24"/>
          <w:szCs w:val="24"/>
        </w:rPr>
        <w:t>_____________________________________________________________________________</w:t>
      </w:r>
    </w:p>
    <w:p w:rsidR="001C2FCB" w:rsidRPr="00544993" w:rsidRDefault="001C2FCB" w:rsidP="00544993">
      <w:pPr>
        <w:tabs>
          <w:tab w:val="left" w:pos="3686"/>
          <w:tab w:val="left" w:pos="5529"/>
          <w:tab w:val="left" w:pos="6946"/>
          <w:tab w:val="left" w:pos="7371"/>
          <w:tab w:val="left" w:pos="7513"/>
          <w:tab w:val="left" w:pos="7655"/>
          <w:tab w:val="left" w:pos="7938"/>
        </w:tabs>
        <w:autoSpaceDE w:val="0"/>
        <w:autoSpaceDN w:val="0"/>
        <w:adjustRightInd w:val="0"/>
        <w:spacing w:line="240" w:lineRule="auto"/>
        <w:jc w:val="center"/>
        <w:rPr>
          <w:rFonts w:ascii="Times New Roman" w:hAnsi="Times New Roman"/>
          <w:sz w:val="24"/>
          <w:szCs w:val="24"/>
        </w:rPr>
      </w:pPr>
      <w:r w:rsidRPr="001C2FCB">
        <w:rPr>
          <w:rFonts w:ascii="Times New Roman" w:hAnsi="Times New Roman"/>
          <w:sz w:val="24"/>
          <w:szCs w:val="24"/>
        </w:rPr>
        <w:t>(подпись, ФИО и должность специалиста по кадрам органа местного самоуправления)</w:t>
      </w:r>
    </w:p>
    <w:tbl>
      <w:tblPr>
        <w:tblW w:w="5070" w:type="dxa"/>
        <w:tblLook w:val="01E0"/>
      </w:tblPr>
      <w:tblGrid>
        <w:gridCol w:w="5070"/>
      </w:tblGrid>
      <w:tr w:rsidR="001C2FCB" w:rsidRPr="001C2FCB" w:rsidTr="001C2FCB">
        <w:trPr>
          <w:trHeight w:val="80"/>
        </w:trPr>
        <w:tc>
          <w:tcPr>
            <w:tcW w:w="5070" w:type="dxa"/>
            <w:shd w:val="clear" w:color="auto" w:fill="auto"/>
          </w:tcPr>
          <w:p w:rsidR="001C2FCB" w:rsidRPr="001C2FCB" w:rsidRDefault="001C2FCB" w:rsidP="001C2FCB">
            <w:pPr>
              <w:autoSpaceDE w:val="0"/>
              <w:autoSpaceDN w:val="0"/>
              <w:adjustRightInd w:val="0"/>
              <w:jc w:val="right"/>
              <w:outlineLvl w:val="0"/>
              <w:rPr>
                <w:rFonts w:ascii="Times New Roman" w:hAnsi="Times New Roman"/>
                <w:sz w:val="24"/>
                <w:szCs w:val="24"/>
                <w:highlight w:val="yellow"/>
              </w:rPr>
            </w:pPr>
          </w:p>
        </w:tc>
      </w:tr>
    </w:tbl>
    <w:p w:rsidR="001C2FCB" w:rsidRPr="00544993" w:rsidRDefault="001C2FCB" w:rsidP="00544993">
      <w:pPr>
        <w:autoSpaceDE w:val="0"/>
        <w:autoSpaceDN w:val="0"/>
        <w:adjustRightInd w:val="0"/>
        <w:ind w:left="4395"/>
        <w:jc w:val="right"/>
        <w:outlineLvl w:val="0"/>
        <w:rPr>
          <w:rFonts w:ascii="Times New Roman" w:hAnsi="Times New Roman"/>
          <w:sz w:val="18"/>
          <w:szCs w:val="24"/>
        </w:rPr>
      </w:pPr>
      <w:r w:rsidRPr="00544993">
        <w:rPr>
          <w:rFonts w:ascii="Times New Roman" w:hAnsi="Times New Roman"/>
          <w:sz w:val="18"/>
          <w:szCs w:val="24"/>
        </w:rPr>
        <w:t>Приложение № 2</w:t>
      </w:r>
    </w:p>
    <w:p w:rsidR="001C2FCB" w:rsidRPr="00544993" w:rsidRDefault="001C2FCB" w:rsidP="00544993">
      <w:pPr>
        <w:autoSpaceDE w:val="0"/>
        <w:autoSpaceDN w:val="0"/>
        <w:adjustRightInd w:val="0"/>
        <w:ind w:left="4395"/>
        <w:jc w:val="right"/>
        <w:rPr>
          <w:rFonts w:ascii="Times New Roman" w:hAnsi="Times New Roman"/>
          <w:sz w:val="18"/>
          <w:szCs w:val="24"/>
        </w:rPr>
      </w:pPr>
      <w:r w:rsidRPr="00544993">
        <w:rPr>
          <w:rFonts w:ascii="Times New Roman" w:hAnsi="Times New Roman"/>
          <w:spacing w:val="-4"/>
          <w:sz w:val="18"/>
          <w:szCs w:val="24"/>
        </w:rPr>
        <w:t xml:space="preserve">к Порядку назначения, </w:t>
      </w:r>
      <w:r w:rsidRPr="00544993">
        <w:rPr>
          <w:rFonts w:ascii="Times New Roman" w:hAnsi="Times New Roman"/>
          <w:sz w:val="18"/>
          <w:szCs w:val="24"/>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544993">
        <w:rPr>
          <w:rFonts w:ascii="Times New Roman" w:hAnsi="Times New Roman"/>
          <w:sz w:val="18"/>
          <w:szCs w:val="24"/>
        </w:rPr>
        <w:t>Богучанский</w:t>
      </w:r>
      <w:proofErr w:type="spellEnd"/>
      <w:r w:rsidRPr="00544993">
        <w:rPr>
          <w:rFonts w:ascii="Times New Roman" w:hAnsi="Times New Roman"/>
          <w:sz w:val="18"/>
          <w:szCs w:val="24"/>
        </w:rPr>
        <w:t xml:space="preserve"> район</w:t>
      </w:r>
    </w:p>
    <w:p w:rsidR="001C2FCB" w:rsidRPr="001C2FCB" w:rsidRDefault="001C2FCB" w:rsidP="001C2FCB">
      <w:pPr>
        <w:autoSpaceDE w:val="0"/>
        <w:autoSpaceDN w:val="0"/>
        <w:adjustRightInd w:val="0"/>
        <w:spacing w:after="0"/>
        <w:jc w:val="center"/>
        <w:rPr>
          <w:rFonts w:ascii="Times New Roman" w:hAnsi="Times New Roman"/>
          <w:sz w:val="24"/>
          <w:szCs w:val="24"/>
        </w:rPr>
      </w:pPr>
      <w:r w:rsidRPr="001C2FCB">
        <w:rPr>
          <w:rFonts w:ascii="Times New Roman" w:hAnsi="Times New Roman"/>
          <w:sz w:val="24"/>
          <w:szCs w:val="24"/>
        </w:rPr>
        <w:t>Справка</w:t>
      </w:r>
      <w:r w:rsidR="00544993">
        <w:rPr>
          <w:rFonts w:ascii="Times New Roman" w:hAnsi="Times New Roman"/>
          <w:sz w:val="24"/>
          <w:szCs w:val="24"/>
        </w:rPr>
        <w:t xml:space="preserve"> </w:t>
      </w:r>
      <w:r w:rsidRPr="001C2FCB">
        <w:rPr>
          <w:rFonts w:ascii="Times New Roman" w:hAnsi="Times New Roman"/>
          <w:sz w:val="24"/>
          <w:szCs w:val="24"/>
        </w:rPr>
        <w:t>о размере среднемесячного заработка</w:t>
      </w:r>
    </w:p>
    <w:p w:rsidR="001C2FCB" w:rsidRPr="001C2FCB" w:rsidRDefault="001C2FCB" w:rsidP="001C2FCB">
      <w:pPr>
        <w:autoSpaceDE w:val="0"/>
        <w:autoSpaceDN w:val="0"/>
        <w:adjustRightInd w:val="0"/>
        <w:spacing w:after="0"/>
        <w:jc w:val="both"/>
        <w:rPr>
          <w:rFonts w:ascii="Times New Roman" w:hAnsi="Times New Roman"/>
          <w:sz w:val="24"/>
          <w:szCs w:val="24"/>
          <w:highlight w:val="yellow"/>
        </w:rPr>
      </w:pPr>
    </w:p>
    <w:p w:rsidR="001C2FCB" w:rsidRPr="001C2FCB" w:rsidRDefault="001C2FCB" w:rsidP="001C2FCB">
      <w:pPr>
        <w:autoSpaceDE w:val="0"/>
        <w:autoSpaceDN w:val="0"/>
        <w:adjustRightInd w:val="0"/>
        <w:spacing w:after="0"/>
        <w:jc w:val="both"/>
      </w:pPr>
      <w:r w:rsidRPr="001C2FCB">
        <w:rPr>
          <w:rFonts w:ascii="Times New Roman" w:hAnsi="Times New Roman"/>
          <w:sz w:val="24"/>
          <w:szCs w:val="24"/>
        </w:rPr>
        <w:t>Среднемесячное денежное содержание ____________________________________________________________________________</w:t>
      </w:r>
    </w:p>
    <w:p w:rsidR="001C2FCB" w:rsidRPr="001C2FCB" w:rsidRDefault="001C2FCB" w:rsidP="001C2FCB">
      <w:pPr>
        <w:autoSpaceDE w:val="0"/>
        <w:autoSpaceDN w:val="0"/>
        <w:adjustRightInd w:val="0"/>
        <w:spacing w:after="0"/>
        <w:jc w:val="both"/>
        <w:rPr>
          <w:rFonts w:ascii="Times New Roman" w:hAnsi="Times New Roman"/>
          <w:sz w:val="24"/>
          <w:szCs w:val="24"/>
        </w:rPr>
      </w:pPr>
      <w:r w:rsidRPr="001C2FCB">
        <w:rPr>
          <w:rFonts w:ascii="Times New Roman" w:hAnsi="Times New Roman"/>
          <w:sz w:val="24"/>
          <w:szCs w:val="24"/>
        </w:rPr>
        <w:t>_______________________________________________</w:t>
      </w:r>
      <w:r w:rsidR="00544993">
        <w:rPr>
          <w:rFonts w:ascii="Times New Roman" w:hAnsi="Times New Roman"/>
          <w:sz w:val="24"/>
          <w:szCs w:val="24"/>
        </w:rPr>
        <w:t>______________________________</w:t>
      </w:r>
      <w:r w:rsidRPr="001C2FCB">
        <w:rPr>
          <w:rFonts w:ascii="Times New Roman" w:hAnsi="Times New Roman"/>
          <w:sz w:val="24"/>
          <w:szCs w:val="24"/>
        </w:rPr>
        <w:t>,</w:t>
      </w:r>
    </w:p>
    <w:p w:rsidR="001C2FCB" w:rsidRPr="001C2FCB" w:rsidRDefault="001C2FCB" w:rsidP="001C2FCB">
      <w:pPr>
        <w:autoSpaceDE w:val="0"/>
        <w:autoSpaceDN w:val="0"/>
        <w:adjustRightInd w:val="0"/>
        <w:spacing w:after="0"/>
        <w:ind w:left="3540" w:firstLine="708"/>
        <w:jc w:val="both"/>
        <w:rPr>
          <w:rFonts w:ascii="Times New Roman" w:hAnsi="Times New Roman"/>
          <w:sz w:val="24"/>
          <w:szCs w:val="24"/>
        </w:rPr>
      </w:pPr>
      <w:r w:rsidRPr="001C2FCB">
        <w:rPr>
          <w:rFonts w:ascii="Times New Roman" w:hAnsi="Times New Roman"/>
          <w:sz w:val="24"/>
          <w:szCs w:val="24"/>
        </w:rPr>
        <w:t>(фамилия, имя, отчество)</w:t>
      </w:r>
    </w:p>
    <w:p w:rsidR="001C2FCB" w:rsidRPr="001C2FCB" w:rsidRDefault="001C2FCB" w:rsidP="001C2FCB">
      <w:pPr>
        <w:autoSpaceDE w:val="0"/>
        <w:autoSpaceDN w:val="0"/>
        <w:adjustRightInd w:val="0"/>
        <w:spacing w:after="0"/>
        <w:jc w:val="both"/>
        <w:rPr>
          <w:rFonts w:ascii="Times New Roman" w:hAnsi="Times New Roman"/>
          <w:sz w:val="24"/>
          <w:szCs w:val="24"/>
        </w:rPr>
      </w:pPr>
      <w:proofErr w:type="gramStart"/>
      <w:r w:rsidRPr="001C2FCB">
        <w:rPr>
          <w:rFonts w:ascii="Times New Roman" w:hAnsi="Times New Roman"/>
          <w:sz w:val="24"/>
          <w:szCs w:val="24"/>
        </w:rPr>
        <w:t>заме</w:t>
      </w:r>
      <w:r w:rsidR="00544993">
        <w:rPr>
          <w:rFonts w:ascii="Times New Roman" w:hAnsi="Times New Roman"/>
          <w:sz w:val="24"/>
          <w:szCs w:val="24"/>
        </w:rPr>
        <w:t>щавшего</w:t>
      </w:r>
      <w:proofErr w:type="gramEnd"/>
      <w:r w:rsidR="00544993">
        <w:rPr>
          <w:rFonts w:ascii="Times New Roman" w:hAnsi="Times New Roman"/>
          <w:sz w:val="24"/>
          <w:szCs w:val="24"/>
        </w:rPr>
        <w:t xml:space="preserve"> муниципальную должность </w:t>
      </w:r>
      <w:r w:rsidRPr="001C2FCB">
        <w:rPr>
          <w:rFonts w:ascii="Times New Roman" w:hAnsi="Times New Roman"/>
          <w:sz w:val="24"/>
          <w:szCs w:val="24"/>
        </w:rPr>
        <w:t>______________________________________________________________________</w:t>
      </w:r>
      <w:r w:rsidR="00544993">
        <w:rPr>
          <w:rFonts w:ascii="Times New Roman" w:hAnsi="Times New Roman"/>
          <w:sz w:val="24"/>
          <w:szCs w:val="24"/>
        </w:rPr>
        <w:t>_________</w:t>
      </w:r>
      <w:r w:rsidRPr="001C2FCB">
        <w:rPr>
          <w:rFonts w:ascii="Times New Roman" w:hAnsi="Times New Roman"/>
          <w:sz w:val="24"/>
          <w:szCs w:val="24"/>
        </w:rPr>
        <w:t>_______________________________________________</w:t>
      </w:r>
      <w:r w:rsidR="00544993">
        <w:rPr>
          <w:rFonts w:ascii="Times New Roman" w:hAnsi="Times New Roman"/>
          <w:sz w:val="24"/>
          <w:szCs w:val="24"/>
        </w:rPr>
        <w:t>____________________________</w:t>
      </w:r>
      <w:r w:rsidRPr="001C2FCB">
        <w:rPr>
          <w:rFonts w:ascii="Times New Roman" w:hAnsi="Times New Roman"/>
          <w:sz w:val="24"/>
          <w:szCs w:val="24"/>
        </w:rPr>
        <w:t>,</w:t>
      </w:r>
    </w:p>
    <w:p w:rsidR="001C2FCB" w:rsidRPr="001C2FCB" w:rsidRDefault="001C2FCB" w:rsidP="001C2FCB">
      <w:pPr>
        <w:autoSpaceDE w:val="0"/>
        <w:autoSpaceDN w:val="0"/>
        <w:adjustRightInd w:val="0"/>
        <w:spacing w:after="0"/>
        <w:ind w:left="3540" w:firstLine="708"/>
        <w:jc w:val="both"/>
        <w:rPr>
          <w:rFonts w:ascii="Times New Roman" w:hAnsi="Times New Roman"/>
          <w:sz w:val="24"/>
          <w:szCs w:val="24"/>
        </w:rPr>
      </w:pPr>
      <w:r w:rsidRPr="001C2FCB">
        <w:rPr>
          <w:rFonts w:ascii="Times New Roman" w:hAnsi="Times New Roman"/>
          <w:sz w:val="24"/>
          <w:szCs w:val="24"/>
        </w:rPr>
        <w:t>(наименование должности)</w:t>
      </w:r>
    </w:p>
    <w:p w:rsidR="001C2FCB" w:rsidRPr="001C2FCB" w:rsidRDefault="001C2FCB" w:rsidP="001C2FCB">
      <w:pPr>
        <w:autoSpaceDE w:val="0"/>
        <w:autoSpaceDN w:val="0"/>
        <w:adjustRightInd w:val="0"/>
        <w:spacing w:after="0"/>
        <w:jc w:val="both"/>
        <w:rPr>
          <w:rFonts w:ascii="Times New Roman" w:hAnsi="Times New Roman"/>
          <w:sz w:val="24"/>
          <w:szCs w:val="24"/>
        </w:rPr>
      </w:pPr>
      <w:r w:rsidRPr="001C2FCB">
        <w:rPr>
          <w:rFonts w:ascii="Times New Roman" w:hAnsi="Times New Roman"/>
          <w:sz w:val="24"/>
          <w:szCs w:val="24"/>
        </w:rPr>
        <w:lastRenderedPageBreak/>
        <w:t>за период с «____» _____________ 20__ г. по «____» ______________ 20_____ г.</w:t>
      </w:r>
    </w:p>
    <w:p w:rsidR="001C2FCB" w:rsidRPr="001C2FCB" w:rsidRDefault="001C2FCB" w:rsidP="001C2FCB">
      <w:pPr>
        <w:autoSpaceDE w:val="0"/>
        <w:autoSpaceDN w:val="0"/>
        <w:adjustRightInd w:val="0"/>
        <w:jc w:val="both"/>
        <w:rPr>
          <w:rFonts w:ascii="Times New Roman" w:hAnsi="Times New Roman"/>
          <w:sz w:val="24"/>
          <w:szCs w:val="24"/>
        </w:rPr>
      </w:pPr>
      <w:r w:rsidRPr="001C2FCB">
        <w:rPr>
          <w:rFonts w:ascii="Times New Roman" w:hAnsi="Times New Roman"/>
          <w:sz w:val="24"/>
          <w:szCs w:val="24"/>
        </w:rPr>
        <w:t>составило:</w:t>
      </w:r>
    </w:p>
    <w:tbl>
      <w:tblPr>
        <w:tblW w:w="5000" w:type="pct"/>
        <w:tblCellMar>
          <w:top w:w="102" w:type="dxa"/>
          <w:left w:w="62" w:type="dxa"/>
          <w:bottom w:w="102" w:type="dxa"/>
          <w:right w:w="62" w:type="dxa"/>
        </w:tblCellMar>
        <w:tblLook w:val="0000"/>
      </w:tblPr>
      <w:tblGrid>
        <w:gridCol w:w="5688"/>
        <w:gridCol w:w="1353"/>
        <w:gridCol w:w="1355"/>
        <w:gridCol w:w="1082"/>
      </w:tblGrid>
      <w:tr w:rsidR="001C2FCB" w:rsidRPr="001C2FCB" w:rsidTr="001C2FCB">
        <w:trPr>
          <w:trHeight w:val="20"/>
        </w:trPr>
        <w:tc>
          <w:tcPr>
            <w:tcW w:w="300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rPr>
                <w:rFonts w:ascii="Times New Roman" w:hAnsi="Times New Roman"/>
                <w:sz w:val="24"/>
                <w:szCs w:val="24"/>
                <w:highlight w:val="yellow"/>
              </w:rPr>
            </w:pPr>
          </w:p>
        </w:tc>
        <w:tc>
          <w:tcPr>
            <w:tcW w:w="71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За 12 месяцев, рублей</w:t>
            </w:r>
          </w:p>
        </w:tc>
        <w:tc>
          <w:tcPr>
            <w:tcW w:w="1286"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В месяц</w:t>
            </w:r>
          </w:p>
        </w:tc>
      </w:tr>
      <w:tr w:rsidR="001C2FCB" w:rsidRPr="001C2FCB" w:rsidTr="001C2FCB">
        <w:trPr>
          <w:trHeight w:val="20"/>
        </w:trPr>
        <w:tc>
          <w:tcPr>
            <w:tcW w:w="3000" w:type="pct"/>
            <w:vMerge/>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ind w:firstLine="540"/>
              <w:jc w:val="both"/>
              <w:rPr>
                <w:rFonts w:ascii="Times New Roman" w:hAnsi="Times New Roman"/>
                <w:sz w:val="24"/>
                <w:szCs w:val="24"/>
                <w:highlight w:val="yellow"/>
              </w:rPr>
            </w:pPr>
          </w:p>
        </w:tc>
        <w:tc>
          <w:tcPr>
            <w:tcW w:w="714" w:type="pct"/>
            <w:vMerge/>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ind w:firstLine="540"/>
              <w:jc w:val="both"/>
              <w:rPr>
                <w:rFonts w:ascii="Times New Roman" w:hAnsi="Times New Roman"/>
                <w:sz w:val="24"/>
                <w:szCs w:val="24"/>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процентов</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рублей</w:t>
            </w:r>
          </w:p>
        </w:tc>
      </w:tr>
      <w:tr w:rsidR="001C2FCB" w:rsidRPr="001C2FCB" w:rsidTr="001C2FCB">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rPr>
                <w:rFonts w:ascii="Times New Roman" w:hAnsi="Times New Roman"/>
                <w:sz w:val="24"/>
                <w:szCs w:val="24"/>
              </w:rPr>
            </w:pPr>
            <w:r w:rsidRPr="001C2FCB">
              <w:rPr>
                <w:rFonts w:ascii="Times New Roman" w:hAnsi="Times New Roman"/>
                <w:sz w:val="24"/>
                <w:szCs w:val="24"/>
              </w:rPr>
              <w:t>Среднемесячное содержание:</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p>
        </w:tc>
      </w:tr>
      <w:tr w:rsidR="001C2FCB" w:rsidRPr="001C2FCB" w:rsidTr="001C2FCB">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rPr>
                <w:rFonts w:ascii="Times New Roman" w:hAnsi="Times New Roman"/>
                <w:sz w:val="24"/>
                <w:szCs w:val="24"/>
              </w:rPr>
            </w:pPr>
            <w:r w:rsidRPr="001C2FCB">
              <w:rPr>
                <w:rFonts w:ascii="Times New Roman" w:hAnsi="Times New Roman"/>
                <w:sz w:val="24"/>
                <w:szCs w:val="24"/>
              </w:rPr>
              <w:t>1) ежемесячное вознаграждение</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r>
      <w:tr w:rsidR="001C2FCB" w:rsidRPr="001C2FCB" w:rsidTr="001C2FCB">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rPr>
                <w:rFonts w:ascii="Times New Roman" w:hAnsi="Times New Roman"/>
                <w:sz w:val="24"/>
                <w:szCs w:val="24"/>
                <w:highlight w:val="yellow"/>
              </w:rPr>
            </w:pPr>
            <w:r w:rsidRPr="001C2FCB">
              <w:rPr>
                <w:rFonts w:ascii="Times New Roman" w:hAnsi="Times New Roman"/>
                <w:sz w:val="24"/>
                <w:szCs w:val="24"/>
              </w:rPr>
              <w:t xml:space="preserve">3)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w:t>
            </w:r>
            <w:r w:rsidRPr="001C2FCB">
              <w:rPr>
                <w:rFonts w:ascii="Times New Roman" w:hAnsi="Times New Roman"/>
                <w:sz w:val="24"/>
                <w:szCs w:val="24"/>
              </w:rPr>
              <w:br/>
              <w:t>с особыми климатическими условиями</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r>
      <w:tr w:rsidR="001C2FCB" w:rsidRPr="001C2FCB" w:rsidTr="001C2FCB">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rPr>
                <w:rFonts w:ascii="Times New Roman" w:hAnsi="Times New Roman"/>
                <w:sz w:val="24"/>
                <w:szCs w:val="24"/>
                <w:highlight w:val="yellow"/>
              </w:rPr>
            </w:pPr>
            <w:r w:rsidRPr="001C2FCB">
              <w:rPr>
                <w:rFonts w:ascii="Times New Roman" w:hAnsi="Times New Roman"/>
                <w:sz w:val="24"/>
                <w:szCs w:val="24"/>
              </w:rPr>
              <w:t>Итого</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rPr>
            </w:pPr>
            <w:r w:rsidRPr="001C2FCB">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1C2FCB" w:rsidRPr="001C2FCB" w:rsidRDefault="001C2FCB" w:rsidP="001C2FCB">
            <w:pPr>
              <w:autoSpaceDE w:val="0"/>
              <w:autoSpaceDN w:val="0"/>
              <w:adjustRightInd w:val="0"/>
              <w:spacing w:line="230" w:lineRule="auto"/>
              <w:jc w:val="center"/>
              <w:rPr>
                <w:rFonts w:ascii="Times New Roman" w:hAnsi="Times New Roman"/>
                <w:sz w:val="24"/>
                <w:szCs w:val="24"/>
                <w:highlight w:val="yellow"/>
              </w:rPr>
            </w:pPr>
          </w:p>
        </w:tc>
      </w:tr>
    </w:tbl>
    <w:p w:rsidR="001C2FCB" w:rsidRPr="001C2FCB" w:rsidRDefault="001C2FCB" w:rsidP="001C2FCB">
      <w:pPr>
        <w:autoSpaceDE w:val="0"/>
        <w:autoSpaceDN w:val="0"/>
        <w:adjustRightInd w:val="0"/>
        <w:spacing w:after="0"/>
        <w:ind w:firstLine="540"/>
        <w:jc w:val="both"/>
        <w:rPr>
          <w:rFonts w:ascii="Times New Roman" w:hAnsi="Times New Roman"/>
          <w:sz w:val="24"/>
          <w:szCs w:val="24"/>
          <w:highlight w:val="yellow"/>
        </w:rPr>
      </w:pPr>
    </w:p>
    <w:p w:rsidR="001C2FCB" w:rsidRPr="001C2FCB" w:rsidRDefault="001C2FCB" w:rsidP="001C2FCB">
      <w:pPr>
        <w:autoSpaceDE w:val="0"/>
        <w:autoSpaceDN w:val="0"/>
        <w:adjustRightInd w:val="0"/>
        <w:spacing w:after="0"/>
        <w:jc w:val="both"/>
        <w:rPr>
          <w:rFonts w:ascii="Times New Roman" w:hAnsi="Times New Roman"/>
          <w:sz w:val="24"/>
          <w:szCs w:val="24"/>
        </w:rPr>
      </w:pPr>
      <w:r w:rsidRPr="001C2FCB">
        <w:rPr>
          <w:rFonts w:ascii="Times New Roman" w:hAnsi="Times New Roman"/>
          <w:sz w:val="24"/>
          <w:szCs w:val="24"/>
        </w:rPr>
        <w:t xml:space="preserve">Руководитель </w:t>
      </w:r>
    </w:p>
    <w:p w:rsidR="001C2FCB" w:rsidRPr="001C2FCB" w:rsidRDefault="001C2FCB" w:rsidP="001C2FCB">
      <w:pPr>
        <w:autoSpaceDE w:val="0"/>
        <w:autoSpaceDN w:val="0"/>
        <w:adjustRightInd w:val="0"/>
        <w:spacing w:after="0"/>
        <w:jc w:val="both"/>
        <w:rPr>
          <w:rFonts w:ascii="Times New Roman" w:hAnsi="Times New Roman"/>
          <w:sz w:val="24"/>
          <w:szCs w:val="24"/>
        </w:rPr>
      </w:pPr>
      <w:r w:rsidRPr="001C2FCB">
        <w:rPr>
          <w:rFonts w:ascii="Times New Roman" w:hAnsi="Times New Roman"/>
          <w:sz w:val="24"/>
          <w:szCs w:val="24"/>
        </w:rPr>
        <w:t xml:space="preserve">                                                    </w:t>
      </w:r>
      <w:r w:rsidRPr="001C2FCB">
        <w:rPr>
          <w:rFonts w:ascii="Times New Roman" w:hAnsi="Times New Roman"/>
          <w:sz w:val="24"/>
          <w:szCs w:val="24"/>
        </w:rPr>
        <w:tab/>
      </w:r>
      <w:r w:rsidRPr="001C2FCB">
        <w:rPr>
          <w:rFonts w:ascii="Times New Roman" w:hAnsi="Times New Roman"/>
          <w:sz w:val="24"/>
          <w:szCs w:val="24"/>
        </w:rPr>
        <w:tab/>
        <w:t xml:space="preserve">  ____________                 ________________</w:t>
      </w:r>
    </w:p>
    <w:p w:rsidR="001C2FCB" w:rsidRPr="001C2FCB" w:rsidRDefault="001C2FCB" w:rsidP="001C2FCB">
      <w:pPr>
        <w:autoSpaceDE w:val="0"/>
        <w:autoSpaceDN w:val="0"/>
        <w:adjustRightInd w:val="0"/>
        <w:spacing w:after="0"/>
        <w:jc w:val="both"/>
        <w:rPr>
          <w:rFonts w:ascii="Times New Roman" w:hAnsi="Times New Roman"/>
          <w:sz w:val="24"/>
          <w:szCs w:val="24"/>
        </w:rPr>
      </w:pPr>
      <w:r w:rsidRPr="001C2FCB">
        <w:rPr>
          <w:rFonts w:ascii="Times New Roman" w:hAnsi="Times New Roman"/>
          <w:sz w:val="24"/>
          <w:szCs w:val="24"/>
        </w:rPr>
        <w:t xml:space="preserve">                                                                          (подпись)                        (И.О. Фамилия)</w:t>
      </w:r>
    </w:p>
    <w:p w:rsidR="001C2FCB" w:rsidRDefault="001C2FCB" w:rsidP="001C2FCB">
      <w:pPr>
        <w:autoSpaceDE w:val="0"/>
        <w:autoSpaceDN w:val="0"/>
        <w:adjustRightInd w:val="0"/>
        <w:spacing w:after="0"/>
        <w:jc w:val="both"/>
        <w:rPr>
          <w:rFonts w:ascii="Times New Roman" w:hAnsi="Times New Roman"/>
          <w:sz w:val="24"/>
          <w:szCs w:val="24"/>
          <w:u w:val="single"/>
        </w:rPr>
      </w:pPr>
      <w:r w:rsidRPr="001C2FCB">
        <w:rPr>
          <w:rFonts w:ascii="Times New Roman" w:hAnsi="Times New Roman"/>
          <w:sz w:val="24"/>
          <w:szCs w:val="24"/>
        </w:rPr>
        <w:t xml:space="preserve">                                           </w:t>
      </w:r>
      <w:r w:rsidRPr="001C2FCB">
        <w:rPr>
          <w:rFonts w:ascii="Times New Roman" w:hAnsi="Times New Roman"/>
          <w:sz w:val="24"/>
          <w:szCs w:val="24"/>
          <w:u w:val="single"/>
        </w:rPr>
        <w:t>М.П.</w:t>
      </w:r>
    </w:p>
    <w:p w:rsidR="00283E79" w:rsidRPr="001C2FCB" w:rsidRDefault="00283E79" w:rsidP="001C2FCB">
      <w:pPr>
        <w:autoSpaceDE w:val="0"/>
        <w:autoSpaceDN w:val="0"/>
        <w:adjustRightInd w:val="0"/>
        <w:spacing w:after="0"/>
        <w:jc w:val="both"/>
        <w:rPr>
          <w:rFonts w:ascii="Times New Roman" w:hAnsi="Times New Roman"/>
          <w:sz w:val="24"/>
          <w:szCs w:val="24"/>
          <w:u w:val="single"/>
        </w:rPr>
      </w:pPr>
    </w:p>
    <w:p w:rsidR="001C2FCB" w:rsidRPr="001C2FCB" w:rsidRDefault="001C2FCB" w:rsidP="001C2FCB">
      <w:pPr>
        <w:autoSpaceDE w:val="0"/>
        <w:autoSpaceDN w:val="0"/>
        <w:adjustRightInd w:val="0"/>
        <w:jc w:val="both"/>
        <w:rPr>
          <w:rFonts w:ascii="Times New Roman" w:hAnsi="Times New Roman"/>
          <w:sz w:val="24"/>
          <w:szCs w:val="24"/>
        </w:rPr>
      </w:pPr>
      <w:r w:rsidRPr="001C2FCB">
        <w:rPr>
          <w:rFonts w:ascii="Times New Roman" w:hAnsi="Times New Roman"/>
          <w:sz w:val="24"/>
          <w:szCs w:val="24"/>
        </w:rPr>
        <w:t xml:space="preserve">Специалист, ответственный </w:t>
      </w:r>
    </w:p>
    <w:p w:rsidR="001C2FCB" w:rsidRPr="001C2FCB" w:rsidRDefault="001C2FCB" w:rsidP="001C2FCB">
      <w:pPr>
        <w:autoSpaceDE w:val="0"/>
        <w:autoSpaceDN w:val="0"/>
        <w:adjustRightInd w:val="0"/>
        <w:jc w:val="both"/>
        <w:rPr>
          <w:rFonts w:ascii="Times New Roman" w:hAnsi="Times New Roman"/>
          <w:sz w:val="24"/>
          <w:szCs w:val="24"/>
          <w:u w:val="single"/>
        </w:rPr>
      </w:pPr>
      <w:r w:rsidRPr="001C2FCB">
        <w:rPr>
          <w:rFonts w:ascii="Times New Roman" w:hAnsi="Times New Roman"/>
          <w:sz w:val="24"/>
          <w:szCs w:val="24"/>
        </w:rPr>
        <w:t xml:space="preserve">за ведение бухгалтерского учета                   ________________  </w:t>
      </w:r>
      <w:r w:rsidR="00544993">
        <w:rPr>
          <w:rFonts w:ascii="Times New Roman" w:hAnsi="Times New Roman"/>
          <w:sz w:val="24"/>
          <w:szCs w:val="24"/>
        </w:rPr>
        <w:t xml:space="preserve"> </w:t>
      </w:r>
      <w:r w:rsidRPr="001C2FCB">
        <w:rPr>
          <w:rFonts w:ascii="Times New Roman" w:hAnsi="Times New Roman"/>
          <w:sz w:val="24"/>
          <w:szCs w:val="24"/>
        </w:rPr>
        <w:t xml:space="preserve">  ___________________</w:t>
      </w:r>
    </w:p>
    <w:p w:rsidR="001C2FCB" w:rsidRPr="001C2FCB" w:rsidRDefault="001C2FCB" w:rsidP="001C2FCB">
      <w:pPr>
        <w:autoSpaceDE w:val="0"/>
        <w:autoSpaceDN w:val="0"/>
        <w:adjustRightInd w:val="0"/>
        <w:jc w:val="both"/>
        <w:rPr>
          <w:rFonts w:ascii="Times New Roman" w:hAnsi="Times New Roman"/>
          <w:sz w:val="24"/>
          <w:szCs w:val="24"/>
        </w:rPr>
      </w:pPr>
      <w:r w:rsidRPr="001C2FCB">
        <w:rPr>
          <w:rFonts w:ascii="Times New Roman" w:hAnsi="Times New Roman"/>
          <w:sz w:val="24"/>
          <w:szCs w:val="24"/>
        </w:rPr>
        <w:t xml:space="preserve">                                                                               (подпись)                        (И.О. Фамилия)</w:t>
      </w:r>
    </w:p>
    <w:p w:rsidR="007F6A1E" w:rsidRDefault="001C2FCB" w:rsidP="001C2FCB">
      <w:pPr>
        <w:spacing w:after="0" w:line="240" w:lineRule="auto"/>
        <w:jc w:val="both"/>
      </w:pPr>
      <w:r w:rsidRPr="001C2FCB">
        <w:rPr>
          <w:rFonts w:ascii="Times New Roman" w:hAnsi="Times New Roman"/>
          <w:sz w:val="24"/>
          <w:szCs w:val="24"/>
          <w:u w:val="single"/>
        </w:rPr>
        <w:t>М.П.</w:t>
      </w:r>
      <w:r w:rsidRPr="001C2FCB">
        <w:rPr>
          <w:rFonts w:ascii="Times New Roman" w:hAnsi="Times New Roman"/>
          <w:sz w:val="24"/>
          <w:szCs w:val="24"/>
        </w:rPr>
        <w:tab/>
      </w:r>
    </w:p>
    <w:p w:rsidR="007F6A1E" w:rsidRDefault="007F6A1E" w:rsidP="009A3117">
      <w:pPr>
        <w:spacing w:after="0" w:line="240" w:lineRule="auto"/>
        <w:jc w:val="both"/>
      </w:pPr>
    </w:p>
    <w:p w:rsidR="007F6A1E" w:rsidRPr="00C43DAF" w:rsidRDefault="007F6A1E" w:rsidP="009A3117">
      <w:pPr>
        <w:spacing w:after="0" w:line="240" w:lineRule="auto"/>
        <w:jc w:val="both"/>
        <w:rPr>
          <w:sz w:val="10"/>
          <w:szCs w:val="20"/>
        </w:rPr>
      </w:pPr>
    </w:p>
    <w:p w:rsidR="00A53589" w:rsidRPr="00A53589" w:rsidRDefault="00A53589" w:rsidP="00A53589">
      <w:pPr>
        <w:spacing w:after="0" w:line="240" w:lineRule="auto"/>
        <w:jc w:val="center"/>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БОГУЧАНСКИЙ РАЙОННЫЙ СОВЕТ ДЕПУТАТОВ</w:t>
      </w:r>
    </w:p>
    <w:p w:rsidR="00A53589" w:rsidRPr="00A53589" w:rsidRDefault="00A53589" w:rsidP="00A53589">
      <w:pPr>
        <w:spacing w:after="0" w:line="240" w:lineRule="auto"/>
        <w:jc w:val="center"/>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РЕШЕНИЕ</w:t>
      </w:r>
    </w:p>
    <w:p w:rsidR="00A53589" w:rsidRPr="00A53589" w:rsidRDefault="00A53589" w:rsidP="00A53589">
      <w:pPr>
        <w:spacing w:after="0" w:line="240" w:lineRule="auto"/>
        <w:jc w:val="center"/>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17.05.2018                                       с. </w:t>
      </w:r>
      <w:proofErr w:type="spellStart"/>
      <w:r w:rsidRPr="00A53589">
        <w:rPr>
          <w:rFonts w:ascii="Times New Roman" w:eastAsia="Times New Roman" w:hAnsi="Times New Roman"/>
          <w:sz w:val="20"/>
          <w:szCs w:val="20"/>
          <w:lang w:eastAsia="ru-RU"/>
        </w:rPr>
        <w:t>Богучаны</w:t>
      </w:r>
      <w:proofErr w:type="spellEnd"/>
      <w:r>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t xml:space="preserve">       № 24/1-185</w:t>
      </w:r>
    </w:p>
    <w:p w:rsidR="00A53589" w:rsidRPr="00A53589" w:rsidRDefault="00A53589" w:rsidP="00A53589">
      <w:pPr>
        <w:spacing w:after="0" w:line="240" w:lineRule="auto"/>
        <w:jc w:val="center"/>
        <w:rPr>
          <w:rFonts w:ascii="Times New Roman" w:eastAsia="Times New Roman" w:hAnsi="Times New Roman"/>
          <w:sz w:val="20"/>
          <w:szCs w:val="20"/>
          <w:lang w:eastAsia="ru-RU"/>
        </w:rPr>
      </w:pPr>
    </w:p>
    <w:p w:rsidR="00A53589" w:rsidRPr="00A53589" w:rsidRDefault="00A53589" w:rsidP="00A53589">
      <w:pPr>
        <w:spacing w:after="0" w:line="240" w:lineRule="auto"/>
        <w:jc w:val="center"/>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О присвоении звания  «Почетный гражданин Богучанского района»</w:t>
      </w:r>
    </w:p>
    <w:p w:rsidR="00A53589" w:rsidRPr="00A53589" w:rsidRDefault="00A53589" w:rsidP="00A53589">
      <w:pPr>
        <w:spacing w:after="0" w:line="240" w:lineRule="auto"/>
        <w:rPr>
          <w:rFonts w:ascii="Times New Roman" w:eastAsia="Times New Roman" w:hAnsi="Times New Roman"/>
          <w:sz w:val="20"/>
          <w:szCs w:val="20"/>
          <w:lang w:eastAsia="ru-RU"/>
        </w:rPr>
      </w:pPr>
    </w:p>
    <w:p w:rsidR="00C43DAF"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В соответствии с решением Богучанского районного Совета депутатов от 16.06.2016 №8/1-56  «Об утверждении Положения звании «Почетный гражданин Богучанского района», ст. 32, 36 Устава Богучанского района Красноярского края, </w:t>
      </w:r>
      <w:proofErr w:type="spellStart"/>
      <w:r w:rsidRPr="00A53589">
        <w:rPr>
          <w:rFonts w:ascii="Times New Roman" w:eastAsia="Times New Roman" w:hAnsi="Times New Roman"/>
          <w:sz w:val="20"/>
          <w:szCs w:val="20"/>
          <w:lang w:eastAsia="ru-RU"/>
        </w:rPr>
        <w:t>Богучанский</w:t>
      </w:r>
      <w:proofErr w:type="spellEnd"/>
      <w:r w:rsidRPr="00A53589">
        <w:rPr>
          <w:rFonts w:ascii="Times New Roman" w:eastAsia="Times New Roman" w:hAnsi="Times New Roman"/>
          <w:sz w:val="20"/>
          <w:szCs w:val="20"/>
          <w:lang w:eastAsia="ru-RU"/>
        </w:rPr>
        <w:t xml:space="preserve">  районный Совет  депутатов</w:t>
      </w:r>
      <w:r w:rsidR="00C43DAF">
        <w:rPr>
          <w:rFonts w:ascii="Times New Roman" w:eastAsia="Times New Roman" w:hAnsi="Times New Roman"/>
          <w:sz w:val="20"/>
          <w:szCs w:val="20"/>
          <w:lang w:eastAsia="ru-RU"/>
        </w:rPr>
        <w:t>,</w:t>
      </w:r>
    </w:p>
    <w:p w:rsidR="00A53589" w:rsidRPr="00A53589" w:rsidRDefault="00C43DAF" w:rsidP="00A5358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A53589" w:rsidRPr="00A53589">
        <w:rPr>
          <w:rFonts w:ascii="Times New Roman" w:eastAsia="Times New Roman" w:hAnsi="Times New Roman"/>
          <w:sz w:val="20"/>
          <w:szCs w:val="20"/>
          <w:lang w:eastAsia="ru-RU"/>
        </w:rPr>
        <w:t xml:space="preserve"> РЕШИЛ:</w:t>
      </w:r>
    </w:p>
    <w:p w:rsidR="00A53589" w:rsidRPr="00A53589" w:rsidRDefault="00A53589" w:rsidP="00A53589">
      <w:pPr>
        <w:numPr>
          <w:ilvl w:val="0"/>
          <w:numId w:val="27"/>
        </w:num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Присвоить звание «Почетный гражданин Богучанского района»</w:t>
      </w: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Балахнину Ивану Федоровичу, аккомпаниатору ансамбля «Русская песня», награжденному нагрудным знаком Министерства культуры Российской Федерации «За достижения в культуре», проживающему </w:t>
      </w:r>
      <w:proofErr w:type="gramStart"/>
      <w:r w:rsidRPr="00A53589">
        <w:rPr>
          <w:rFonts w:ascii="Times New Roman" w:eastAsia="Times New Roman" w:hAnsi="Times New Roman"/>
          <w:sz w:val="20"/>
          <w:szCs w:val="20"/>
          <w:lang w:eastAsia="ru-RU"/>
        </w:rPr>
        <w:t>в</w:t>
      </w:r>
      <w:proofErr w:type="gramEnd"/>
      <w:r w:rsidRPr="00A53589">
        <w:rPr>
          <w:rFonts w:ascii="Times New Roman" w:eastAsia="Times New Roman" w:hAnsi="Times New Roman"/>
          <w:sz w:val="20"/>
          <w:szCs w:val="20"/>
          <w:lang w:eastAsia="ru-RU"/>
        </w:rPr>
        <w:t xml:space="preserve"> с. </w:t>
      </w:r>
      <w:proofErr w:type="spellStart"/>
      <w:r w:rsidRPr="00A53589">
        <w:rPr>
          <w:rFonts w:ascii="Times New Roman" w:eastAsia="Times New Roman" w:hAnsi="Times New Roman"/>
          <w:sz w:val="20"/>
          <w:szCs w:val="20"/>
          <w:lang w:eastAsia="ru-RU"/>
        </w:rPr>
        <w:t>Богучаны</w:t>
      </w:r>
      <w:proofErr w:type="spellEnd"/>
      <w:r w:rsidRPr="00A53589">
        <w:rPr>
          <w:rFonts w:ascii="Times New Roman" w:eastAsia="Times New Roman" w:hAnsi="Times New Roman"/>
          <w:sz w:val="20"/>
          <w:szCs w:val="20"/>
          <w:lang w:eastAsia="ru-RU"/>
        </w:rPr>
        <w:t>;</w:t>
      </w:r>
    </w:p>
    <w:p w:rsidR="00A53589" w:rsidRPr="00A53589" w:rsidRDefault="00A53589" w:rsidP="00A53589">
      <w:pPr>
        <w:spacing w:after="0" w:line="240" w:lineRule="auto"/>
        <w:jc w:val="both"/>
        <w:rPr>
          <w:rFonts w:ascii="Times New Roman" w:eastAsia="Times New Roman" w:hAnsi="Times New Roman"/>
          <w:sz w:val="20"/>
          <w:szCs w:val="20"/>
          <w:lang w:eastAsia="ru-RU"/>
        </w:rPr>
      </w:pPr>
      <w:proofErr w:type="gramStart"/>
      <w:r w:rsidRPr="00A53589">
        <w:rPr>
          <w:rFonts w:ascii="Times New Roman" w:eastAsia="Times New Roman" w:hAnsi="Times New Roman"/>
          <w:sz w:val="20"/>
          <w:szCs w:val="20"/>
          <w:lang w:eastAsia="ru-RU"/>
        </w:rPr>
        <w:t>- </w:t>
      </w:r>
      <w:proofErr w:type="spellStart"/>
      <w:r w:rsidRPr="00A53589">
        <w:rPr>
          <w:rFonts w:ascii="Times New Roman" w:eastAsia="Times New Roman" w:hAnsi="Times New Roman"/>
          <w:sz w:val="20"/>
          <w:szCs w:val="20"/>
          <w:lang w:eastAsia="ru-RU"/>
        </w:rPr>
        <w:t>Дармограй</w:t>
      </w:r>
      <w:proofErr w:type="spellEnd"/>
      <w:r w:rsidRPr="00A53589">
        <w:rPr>
          <w:rFonts w:ascii="Times New Roman" w:eastAsia="Times New Roman" w:hAnsi="Times New Roman"/>
          <w:sz w:val="20"/>
          <w:szCs w:val="20"/>
          <w:lang w:eastAsia="ru-RU"/>
        </w:rPr>
        <w:t xml:space="preserve"> Василию Борисовичу, генеральному директору ООО «</w:t>
      </w:r>
      <w:proofErr w:type="spellStart"/>
      <w:r w:rsidRPr="00A53589">
        <w:rPr>
          <w:rFonts w:ascii="Times New Roman" w:eastAsia="Times New Roman" w:hAnsi="Times New Roman"/>
          <w:sz w:val="20"/>
          <w:szCs w:val="20"/>
          <w:lang w:eastAsia="ru-RU"/>
        </w:rPr>
        <w:t>Пашутинский</w:t>
      </w:r>
      <w:proofErr w:type="spellEnd"/>
      <w:r w:rsidRPr="00A53589">
        <w:rPr>
          <w:rFonts w:ascii="Times New Roman" w:eastAsia="Times New Roman" w:hAnsi="Times New Roman"/>
          <w:sz w:val="20"/>
          <w:szCs w:val="20"/>
          <w:lang w:eastAsia="ru-RU"/>
        </w:rPr>
        <w:t xml:space="preserve"> ЛПХ», имеющему звание «Почетный работник лесной промышленности», проживающему в п. Хребтовый;</w:t>
      </w:r>
      <w:proofErr w:type="gramEnd"/>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 </w:t>
      </w:r>
      <w:proofErr w:type="spellStart"/>
      <w:r w:rsidRPr="00A53589">
        <w:rPr>
          <w:rFonts w:ascii="Times New Roman" w:eastAsia="Times New Roman" w:hAnsi="Times New Roman"/>
          <w:sz w:val="20"/>
          <w:szCs w:val="20"/>
          <w:lang w:eastAsia="ru-RU"/>
        </w:rPr>
        <w:t>Павлюченко</w:t>
      </w:r>
      <w:proofErr w:type="spellEnd"/>
      <w:r w:rsidRPr="00A53589">
        <w:rPr>
          <w:rFonts w:ascii="Times New Roman" w:eastAsia="Times New Roman" w:hAnsi="Times New Roman"/>
          <w:sz w:val="20"/>
          <w:szCs w:val="20"/>
          <w:lang w:eastAsia="ru-RU"/>
        </w:rPr>
        <w:t xml:space="preserve"> Анатолию Алексеевичу, пенсионеру, почетному жителю села  </w:t>
      </w:r>
      <w:proofErr w:type="spellStart"/>
      <w:r w:rsidRPr="00A53589">
        <w:rPr>
          <w:rFonts w:ascii="Times New Roman" w:eastAsia="Times New Roman" w:hAnsi="Times New Roman"/>
          <w:sz w:val="20"/>
          <w:szCs w:val="20"/>
          <w:lang w:eastAsia="ru-RU"/>
        </w:rPr>
        <w:t>Богучаны</w:t>
      </w:r>
      <w:proofErr w:type="spellEnd"/>
      <w:r w:rsidRPr="00A53589">
        <w:rPr>
          <w:rFonts w:ascii="Times New Roman" w:eastAsia="Times New Roman" w:hAnsi="Times New Roman"/>
          <w:sz w:val="20"/>
          <w:szCs w:val="20"/>
          <w:lang w:eastAsia="ru-RU"/>
        </w:rPr>
        <w:t xml:space="preserve">, проживающему </w:t>
      </w:r>
      <w:proofErr w:type="gramStart"/>
      <w:r w:rsidRPr="00A53589">
        <w:rPr>
          <w:rFonts w:ascii="Times New Roman" w:eastAsia="Times New Roman" w:hAnsi="Times New Roman"/>
          <w:sz w:val="20"/>
          <w:szCs w:val="20"/>
          <w:lang w:eastAsia="ru-RU"/>
        </w:rPr>
        <w:t>в</w:t>
      </w:r>
      <w:proofErr w:type="gramEnd"/>
      <w:r w:rsidRPr="00A53589">
        <w:rPr>
          <w:rFonts w:ascii="Times New Roman" w:eastAsia="Times New Roman" w:hAnsi="Times New Roman"/>
          <w:sz w:val="20"/>
          <w:szCs w:val="20"/>
          <w:lang w:eastAsia="ru-RU"/>
        </w:rPr>
        <w:t xml:space="preserve"> с. </w:t>
      </w:r>
      <w:proofErr w:type="spellStart"/>
      <w:r w:rsidRPr="00A53589">
        <w:rPr>
          <w:rFonts w:ascii="Times New Roman" w:eastAsia="Times New Roman" w:hAnsi="Times New Roman"/>
          <w:sz w:val="20"/>
          <w:szCs w:val="20"/>
          <w:lang w:eastAsia="ru-RU"/>
        </w:rPr>
        <w:t>Богучаны</w:t>
      </w:r>
      <w:proofErr w:type="spellEnd"/>
      <w:r w:rsidRPr="00A53589">
        <w:rPr>
          <w:rFonts w:ascii="Times New Roman" w:eastAsia="Times New Roman" w:hAnsi="Times New Roman"/>
          <w:sz w:val="20"/>
          <w:szCs w:val="20"/>
          <w:lang w:eastAsia="ru-RU"/>
        </w:rPr>
        <w:t>.</w:t>
      </w:r>
    </w:p>
    <w:p w:rsidR="00A53589" w:rsidRPr="00A53589" w:rsidRDefault="00A53589" w:rsidP="00A53589">
      <w:pPr>
        <w:spacing w:after="0" w:line="240" w:lineRule="auto"/>
        <w:ind w:firstLine="708"/>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2. </w:t>
      </w:r>
      <w:proofErr w:type="gramStart"/>
      <w:r w:rsidRPr="00A53589">
        <w:rPr>
          <w:rFonts w:ascii="Times New Roman" w:eastAsia="Times New Roman" w:hAnsi="Times New Roman"/>
          <w:sz w:val="20"/>
          <w:szCs w:val="20"/>
          <w:lang w:eastAsia="ru-RU"/>
        </w:rPr>
        <w:t>Контроль за</w:t>
      </w:r>
      <w:proofErr w:type="gramEnd"/>
      <w:r w:rsidRPr="00A53589">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(В.С. Новоселов).</w:t>
      </w: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A53589" w:rsidRPr="00A53589" w:rsidRDefault="00A53589" w:rsidP="00A53589">
      <w:pPr>
        <w:spacing w:after="0" w:line="240" w:lineRule="auto"/>
        <w:jc w:val="both"/>
        <w:rPr>
          <w:rFonts w:ascii="Times New Roman" w:eastAsia="Times New Roman" w:hAnsi="Times New Roman"/>
          <w:sz w:val="20"/>
          <w:szCs w:val="20"/>
          <w:lang w:eastAsia="ru-RU"/>
        </w:rPr>
      </w:pPr>
    </w:p>
    <w:p w:rsidR="00A53589" w:rsidRPr="00A53589" w:rsidRDefault="00A53589" w:rsidP="00A53589">
      <w:pPr>
        <w:tabs>
          <w:tab w:val="left" w:pos="6465"/>
        </w:tabs>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Председателя Богучанского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 И.о. Главы Богучанского района</w:t>
      </w: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районного Совета депутатов                                                                         </w:t>
      </w: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Т. В. Брюханова</w:t>
      </w:r>
      <w:r w:rsidRPr="00A53589">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r>
      <w:r w:rsidRPr="00A53589">
        <w:rPr>
          <w:rFonts w:ascii="Times New Roman" w:eastAsia="Times New Roman" w:hAnsi="Times New Roman"/>
          <w:sz w:val="20"/>
          <w:szCs w:val="20"/>
          <w:lang w:eastAsia="ru-RU"/>
        </w:rPr>
        <w:tab/>
        <w:t xml:space="preserve">      В. Ю. Карнаухов  </w:t>
      </w:r>
    </w:p>
    <w:p w:rsidR="00A53589" w:rsidRPr="00A53589" w:rsidRDefault="00A53589" w:rsidP="00A53589">
      <w:pPr>
        <w:spacing w:after="0" w:line="120" w:lineRule="auto"/>
        <w:jc w:val="both"/>
        <w:rPr>
          <w:rFonts w:ascii="Times New Roman" w:eastAsia="Times New Roman" w:hAnsi="Times New Roman"/>
          <w:sz w:val="20"/>
          <w:szCs w:val="20"/>
          <w:lang w:eastAsia="ru-RU"/>
        </w:rPr>
      </w:pP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________________                                                 _________________                                       </w:t>
      </w:r>
    </w:p>
    <w:p w:rsidR="00A53589" w:rsidRPr="00A53589" w:rsidRDefault="00A53589" w:rsidP="00A53589">
      <w:pPr>
        <w:spacing w:after="0" w:line="120" w:lineRule="auto"/>
        <w:jc w:val="both"/>
        <w:rPr>
          <w:rFonts w:ascii="Times New Roman" w:eastAsia="Times New Roman" w:hAnsi="Times New Roman"/>
          <w:bCs/>
          <w:sz w:val="20"/>
          <w:szCs w:val="20"/>
          <w:lang w:eastAsia="ru-RU"/>
        </w:rPr>
      </w:pP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bCs/>
          <w:sz w:val="20"/>
          <w:szCs w:val="20"/>
          <w:lang w:eastAsia="ru-RU"/>
        </w:rPr>
        <w:t>«17» мая  2018 г.</w:t>
      </w:r>
      <w:r w:rsidRPr="00A535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  </w:t>
      </w:r>
      <w:r w:rsidRPr="00A53589">
        <w:rPr>
          <w:rFonts w:ascii="Times New Roman" w:eastAsia="Times New Roman" w:hAnsi="Times New Roman"/>
          <w:bCs/>
          <w:sz w:val="20"/>
          <w:szCs w:val="20"/>
          <w:lang w:eastAsia="ru-RU"/>
        </w:rPr>
        <w:t>«17» мая  2018 г.</w:t>
      </w:r>
    </w:p>
    <w:p w:rsidR="007F6A1E" w:rsidRPr="00A53589" w:rsidRDefault="00A53589" w:rsidP="009A3117">
      <w:pPr>
        <w:spacing w:after="0" w:line="240" w:lineRule="auto"/>
        <w:jc w:val="both"/>
        <w:rPr>
          <w:sz w:val="20"/>
          <w:szCs w:val="20"/>
        </w:rPr>
      </w:pPr>
      <w:r>
        <w:rPr>
          <w:sz w:val="20"/>
          <w:szCs w:val="20"/>
        </w:rPr>
        <w:t xml:space="preserve"> </w:t>
      </w:r>
    </w:p>
    <w:p w:rsidR="00A53589" w:rsidRPr="00A53589" w:rsidRDefault="00A53589" w:rsidP="00A53589">
      <w:pPr>
        <w:spacing w:after="0" w:line="240" w:lineRule="auto"/>
        <w:jc w:val="center"/>
        <w:rPr>
          <w:rFonts w:ascii="Times New Roman" w:eastAsia="Times New Roman" w:hAnsi="Times New Roman"/>
          <w:bCs/>
          <w:sz w:val="20"/>
          <w:szCs w:val="20"/>
          <w:lang w:eastAsia="ru-RU"/>
        </w:rPr>
      </w:pPr>
      <w:r w:rsidRPr="00A53589">
        <w:rPr>
          <w:rFonts w:ascii="Times New Roman" w:eastAsia="Times New Roman" w:hAnsi="Times New Roman"/>
          <w:bCs/>
          <w:sz w:val="20"/>
          <w:szCs w:val="20"/>
          <w:lang w:eastAsia="ru-RU"/>
        </w:rPr>
        <w:t>БОГУЧАНСКИЙ РАЙОННЫЙ СОВЕТ ДЕПУТАТОВ</w:t>
      </w:r>
    </w:p>
    <w:p w:rsidR="00A53589" w:rsidRPr="00A53589" w:rsidRDefault="00A53589" w:rsidP="00A53589">
      <w:pPr>
        <w:keepNext/>
        <w:spacing w:after="0" w:line="240" w:lineRule="auto"/>
        <w:jc w:val="center"/>
        <w:outlineLvl w:val="0"/>
        <w:rPr>
          <w:rFonts w:ascii="Times New Roman" w:eastAsia="Times New Roman" w:hAnsi="Times New Roman"/>
          <w:bCs/>
          <w:sz w:val="20"/>
          <w:szCs w:val="20"/>
          <w:lang w:eastAsia="ru-RU"/>
        </w:rPr>
      </w:pPr>
      <w:r w:rsidRPr="00A53589">
        <w:rPr>
          <w:rFonts w:ascii="Times New Roman" w:eastAsia="Times New Roman" w:hAnsi="Times New Roman"/>
          <w:bCs/>
          <w:sz w:val="20"/>
          <w:szCs w:val="20"/>
          <w:lang w:eastAsia="ru-RU"/>
        </w:rPr>
        <w:t>РЕШЕНИЕ</w:t>
      </w:r>
    </w:p>
    <w:p w:rsidR="00A53589" w:rsidRPr="00A53589" w:rsidRDefault="00A53589" w:rsidP="00A53589">
      <w:pPr>
        <w:spacing w:after="0" w:line="240" w:lineRule="auto"/>
        <w:jc w:val="center"/>
        <w:rPr>
          <w:rFonts w:ascii="Courier New" w:eastAsia="Times New Roman" w:hAnsi="Courier New" w:cs="Courier New"/>
          <w:sz w:val="20"/>
          <w:szCs w:val="20"/>
          <w:lang w:eastAsia="ru-RU"/>
        </w:rPr>
      </w:pPr>
      <w:r w:rsidRPr="00A53589">
        <w:rPr>
          <w:rFonts w:ascii="Times New Roman" w:eastAsia="Times New Roman" w:hAnsi="Times New Roman"/>
          <w:bCs/>
          <w:sz w:val="20"/>
          <w:szCs w:val="20"/>
          <w:lang w:eastAsia="ru-RU"/>
        </w:rPr>
        <w:t xml:space="preserve">17.05.2018                                       с. </w:t>
      </w:r>
      <w:proofErr w:type="spellStart"/>
      <w:r w:rsidRPr="00A53589">
        <w:rPr>
          <w:rFonts w:ascii="Times New Roman" w:eastAsia="Times New Roman" w:hAnsi="Times New Roman"/>
          <w:bCs/>
          <w:sz w:val="20"/>
          <w:szCs w:val="20"/>
          <w:lang w:eastAsia="ru-RU"/>
        </w:rPr>
        <w:t>Богучаны</w:t>
      </w:r>
      <w:proofErr w:type="spellEnd"/>
      <w:r w:rsidRPr="00A53589">
        <w:rPr>
          <w:rFonts w:ascii="Times New Roman" w:eastAsia="Times New Roman" w:hAnsi="Times New Roman"/>
          <w:bCs/>
          <w:sz w:val="20"/>
          <w:szCs w:val="20"/>
          <w:lang w:eastAsia="ru-RU"/>
        </w:rPr>
        <w:t xml:space="preserve">                                      № 24/1-186</w:t>
      </w:r>
    </w:p>
    <w:p w:rsidR="00A53589" w:rsidRPr="00A53589" w:rsidRDefault="00A53589" w:rsidP="00A53589">
      <w:pPr>
        <w:autoSpaceDE w:val="0"/>
        <w:autoSpaceDN w:val="0"/>
        <w:adjustRightInd w:val="0"/>
        <w:spacing w:after="0" w:line="240" w:lineRule="auto"/>
        <w:jc w:val="center"/>
        <w:rPr>
          <w:rFonts w:ascii="Times New Roman" w:eastAsia="Times New Roman" w:hAnsi="Times New Roman"/>
          <w:sz w:val="20"/>
          <w:szCs w:val="20"/>
          <w:lang w:eastAsia="ru-RU"/>
        </w:rPr>
      </w:pPr>
    </w:p>
    <w:p w:rsidR="00A53589" w:rsidRPr="00A53589" w:rsidRDefault="00A53589" w:rsidP="00A53589">
      <w:pPr>
        <w:autoSpaceDE w:val="0"/>
        <w:autoSpaceDN w:val="0"/>
        <w:adjustRightInd w:val="0"/>
        <w:spacing w:after="0" w:line="240" w:lineRule="auto"/>
        <w:jc w:val="center"/>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A53589" w:rsidRPr="00A53589" w:rsidRDefault="00A53589" w:rsidP="00A53589">
      <w:pPr>
        <w:widowControl w:val="0"/>
        <w:spacing w:after="0" w:line="240" w:lineRule="auto"/>
        <w:ind w:left="40"/>
        <w:jc w:val="both"/>
        <w:rPr>
          <w:rFonts w:ascii="Times New Roman" w:eastAsia="Times New Roman" w:hAnsi="Times New Roman"/>
          <w:sz w:val="20"/>
          <w:szCs w:val="20"/>
          <w:lang w:eastAsia="ru-RU"/>
        </w:rPr>
      </w:pPr>
    </w:p>
    <w:p w:rsidR="00A53589" w:rsidRDefault="00A53589" w:rsidP="00A53589">
      <w:pPr>
        <w:autoSpaceDE w:val="0"/>
        <w:autoSpaceDN w:val="0"/>
        <w:adjustRightInd w:val="0"/>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 </w:t>
      </w:r>
    </w:p>
    <w:p w:rsidR="00A53589" w:rsidRPr="00A53589" w:rsidRDefault="00A53589" w:rsidP="00A5358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A53589">
        <w:rPr>
          <w:rFonts w:eastAsia="Times New Roman"/>
          <w:sz w:val="20"/>
          <w:szCs w:val="20"/>
          <w:lang w:eastAsia="ru-RU"/>
        </w:rPr>
        <w:t xml:space="preserve"> </w:t>
      </w:r>
      <w:r w:rsidRPr="00A53589">
        <w:rPr>
          <w:rFonts w:ascii="Times New Roman" w:eastAsia="Times New Roman" w:hAnsi="Times New Roman"/>
          <w:sz w:val="20"/>
          <w:szCs w:val="20"/>
          <w:lang w:eastAsia="ru-RU"/>
        </w:rPr>
        <w:t>РЕШИЛ</w:t>
      </w:r>
      <w:r w:rsidRPr="00A53589">
        <w:rPr>
          <w:rFonts w:eastAsia="Times New Roman"/>
          <w:sz w:val="20"/>
          <w:szCs w:val="20"/>
          <w:lang w:eastAsia="ru-RU"/>
        </w:rPr>
        <w:t>:</w:t>
      </w:r>
    </w:p>
    <w:p w:rsidR="00A53589" w:rsidRPr="00A53589" w:rsidRDefault="00A53589" w:rsidP="00A53589">
      <w:pPr>
        <w:widowControl w:val="0"/>
        <w:spacing w:after="0" w:line="317" w:lineRule="exact"/>
        <w:ind w:left="40" w:right="20" w:firstLine="680"/>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1. Наградить Почетной грамотой   Богучанского районного Совета депутатов следующих граждан:  </w:t>
      </w:r>
    </w:p>
    <w:p w:rsidR="00A53589" w:rsidRPr="00A53589" w:rsidRDefault="00A53589" w:rsidP="00A53589">
      <w:pPr>
        <w:widowControl w:val="0"/>
        <w:spacing w:after="0" w:line="317" w:lineRule="exact"/>
        <w:ind w:left="40" w:right="20" w:firstLine="680"/>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в связи с 65-ти летним юбилеем</w:t>
      </w:r>
    </w:p>
    <w:p w:rsidR="00A53589" w:rsidRPr="00A53589" w:rsidRDefault="00A53589" w:rsidP="00A53589">
      <w:pPr>
        <w:widowControl w:val="0"/>
        <w:spacing w:after="0" w:line="317" w:lineRule="exact"/>
        <w:ind w:left="40" w:right="20" w:firstLine="680"/>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Кононенко Любовь Илларионовну, директора муниципального бюджетного учреждения дополнительного образования «</w:t>
      </w:r>
      <w:proofErr w:type="spellStart"/>
      <w:r w:rsidRPr="00A53589">
        <w:rPr>
          <w:rFonts w:ascii="Times New Roman" w:eastAsia="Times New Roman" w:hAnsi="Times New Roman"/>
          <w:sz w:val="20"/>
          <w:szCs w:val="20"/>
          <w:lang w:eastAsia="ru-RU"/>
        </w:rPr>
        <w:t>Богучанская</w:t>
      </w:r>
      <w:proofErr w:type="spellEnd"/>
      <w:r w:rsidRPr="00A53589">
        <w:rPr>
          <w:rFonts w:ascii="Times New Roman" w:eastAsia="Times New Roman" w:hAnsi="Times New Roman"/>
          <w:sz w:val="20"/>
          <w:szCs w:val="20"/>
          <w:lang w:eastAsia="ru-RU"/>
        </w:rPr>
        <w:t xml:space="preserve"> детская школа искусств».</w:t>
      </w: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2. </w:t>
      </w:r>
      <w:proofErr w:type="gramStart"/>
      <w:r w:rsidRPr="00A53589">
        <w:rPr>
          <w:rFonts w:ascii="Times New Roman" w:eastAsia="Times New Roman" w:hAnsi="Times New Roman"/>
          <w:sz w:val="20"/>
          <w:szCs w:val="20"/>
          <w:lang w:eastAsia="ru-RU"/>
        </w:rPr>
        <w:t>Контроль за</w:t>
      </w:r>
      <w:proofErr w:type="gramEnd"/>
      <w:r w:rsidRPr="00A53589">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(В.С.Новоселов)</w:t>
      </w:r>
    </w:p>
    <w:p w:rsidR="00A53589" w:rsidRPr="00A53589" w:rsidRDefault="00A53589" w:rsidP="00A53589">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      3.  Настоящее решение вступает в силу со дня подписания.</w:t>
      </w:r>
    </w:p>
    <w:p w:rsidR="00A53589" w:rsidRPr="00A53589" w:rsidRDefault="00A53589" w:rsidP="00A53589">
      <w:pPr>
        <w:widowControl w:val="0"/>
        <w:tabs>
          <w:tab w:val="left" w:pos="0"/>
        </w:tabs>
        <w:spacing w:after="0" w:line="240" w:lineRule="auto"/>
        <w:jc w:val="both"/>
        <w:rPr>
          <w:rFonts w:ascii="Times New Roman" w:eastAsia="Times New Roman" w:hAnsi="Times New Roman"/>
          <w:sz w:val="20"/>
          <w:szCs w:val="20"/>
          <w:lang w:eastAsia="ru-RU"/>
        </w:rPr>
      </w:pPr>
    </w:p>
    <w:p w:rsidR="00A53589" w:rsidRP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Председатель Богучанского</w:t>
      </w:r>
    </w:p>
    <w:p w:rsidR="00A53589" w:rsidRDefault="00A53589" w:rsidP="00A53589">
      <w:pPr>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 xml:space="preserve">районного  Совета депутатов                                                    </w:t>
      </w:r>
      <w:r>
        <w:rPr>
          <w:rFonts w:ascii="Times New Roman" w:eastAsia="Times New Roman" w:hAnsi="Times New Roman"/>
          <w:sz w:val="20"/>
          <w:szCs w:val="20"/>
          <w:lang w:eastAsia="ru-RU"/>
        </w:rPr>
        <w:t xml:space="preserve">                 </w:t>
      </w:r>
      <w:r w:rsidRPr="00A53589">
        <w:rPr>
          <w:rFonts w:ascii="Times New Roman" w:eastAsia="Times New Roman" w:hAnsi="Times New Roman"/>
          <w:sz w:val="20"/>
          <w:szCs w:val="20"/>
          <w:lang w:eastAsia="ru-RU"/>
        </w:rPr>
        <w:t xml:space="preserve">  Т. В. Брюханова</w:t>
      </w:r>
      <w:r w:rsidRPr="00A53589">
        <w:rPr>
          <w:rFonts w:ascii="Times New Roman" w:eastAsia="Times New Roman" w:hAnsi="Times New Roman"/>
          <w:sz w:val="20"/>
          <w:szCs w:val="20"/>
          <w:lang w:eastAsia="ru-RU"/>
        </w:rPr>
        <w:tab/>
        <w:t xml:space="preserve"> </w:t>
      </w:r>
    </w:p>
    <w:p w:rsidR="00A53589" w:rsidRPr="00A53589" w:rsidRDefault="00A53589" w:rsidP="00A53589">
      <w:pPr>
        <w:spacing w:after="0" w:line="240" w:lineRule="auto"/>
        <w:jc w:val="both"/>
        <w:rPr>
          <w:rFonts w:ascii="Times New Roman" w:eastAsia="Times New Roman" w:hAnsi="Times New Roman"/>
          <w:sz w:val="20"/>
          <w:szCs w:val="20"/>
          <w:lang w:eastAsia="ru-RU"/>
        </w:rPr>
      </w:pPr>
    </w:p>
    <w:p w:rsidR="00A53589" w:rsidRPr="00A53589" w:rsidRDefault="00A53589" w:rsidP="00A53589">
      <w:pPr>
        <w:widowControl w:val="0"/>
        <w:tabs>
          <w:tab w:val="left" w:pos="0"/>
        </w:tabs>
        <w:spacing w:after="0" w:line="240" w:lineRule="auto"/>
        <w:jc w:val="both"/>
        <w:rPr>
          <w:rFonts w:ascii="Times New Roman" w:eastAsia="Times New Roman" w:hAnsi="Times New Roman"/>
          <w:sz w:val="20"/>
          <w:szCs w:val="20"/>
          <w:lang w:eastAsia="ru-RU"/>
        </w:rPr>
      </w:pPr>
      <w:r w:rsidRPr="00A53589">
        <w:rPr>
          <w:rFonts w:ascii="Times New Roman" w:eastAsia="Times New Roman" w:hAnsi="Times New Roman"/>
          <w:sz w:val="20"/>
          <w:szCs w:val="20"/>
          <w:lang w:eastAsia="ru-RU"/>
        </w:rPr>
        <w:t>«17» мая  2018 г.</w:t>
      </w:r>
    </w:p>
    <w:p w:rsidR="00A53589" w:rsidRDefault="00A53589" w:rsidP="00A53589">
      <w:pPr>
        <w:widowControl w:val="0"/>
        <w:tabs>
          <w:tab w:val="left" w:pos="0"/>
        </w:tabs>
        <w:spacing w:after="0" w:line="240" w:lineRule="auto"/>
        <w:jc w:val="both"/>
        <w:rPr>
          <w:rFonts w:ascii="Times New Roman" w:eastAsia="Times New Roman" w:hAnsi="Times New Roman"/>
          <w:sz w:val="28"/>
          <w:szCs w:val="28"/>
          <w:lang w:eastAsia="ru-RU"/>
        </w:rPr>
      </w:pPr>
    </w:p>
    <w:p w:rsidR="004030AF" w:rsidRPr="004030AF" w:rsidRDefault="004030AF" w:rsidP="004030AF">
      <w:pPr>
        <w:spacing w:after="0"/>
        <w:jc w:val="center"/>
        <w:rPr>
          <w:rFonts w:ascii="Times New Roman" w:hAnsi="Times New Roman"/>
          <w:bCs/>
          <w:sz w:val="18"/>
          <w:szCs w:val="20"/>
        </w:rPr>
      </w:pPr>
      <w:r w:rsidRPr="004030AF">
        <w:rPr>
          <w:rFonts w:ascii="Times New Roman" w:hAnsi="Times New Roman"/>
          <w:bCs/>
          <w:sz w:val="18"/>
          <w:szCs w:val="20"/>
        </w:rPr>
        <w:t>БОГУЧАНСКИЙ РАЙОННЫЙ СОВЕТ ДЕПУТАТОВ</w:t>
      </w:r>
    </w:p>
    <w:p w:rsidR="004030AF" w:rsidRPr="004030AF" w:rsidRDefault="004030AF" w:rsidP="004030AF">
      <w:pPr>
        <w:keepNext/>
        <w:spacing w:after="0" w:line="240" w:lineRule="auto"/>
        <w:jc w:val="center"/>
        <w:outlineLvl w:val="0"/>
        <w:rPr>
          <w:rFonts w:ascii="Times New Roman" w:eastAsia="Times New Roman" w:hAnsi="Times New Roman"/>
          <w:bCs/>
          <w:sz w:val="18"/>
          <w:szCs w:val="20"/>
        </w:rPr>
      </w:pPr>
      <w:r w:rsidRPr="004030AF">
        <w:rPr>
          <w:rFonts w:ascii="Times New Roman" w:eastAsia="Times New Roman" w:hAnsi="Times New Roman"/>
          <w:bCs/>
          <w:sz w:val="18"/>
          <w:szCs w:val="20"/>
        </w:rPr>
        <w:t>РЕШЕНИЕ</w:t>
      </w:r>
    </w:p>
    <w:p w:rsidR="004030AF" w:rsidRPr="004030AF" w:rsidRDefault="004030AF" w:rsidP="004030AF">
      <w:pPr>
        <w:spacing w:after="0"/>
        <w:jc w:val="center"/>
        <w:rPr>
          <w:rFonts w:ascii="Times New Roman" w:hAnsi="Times New Roman"/>
          <w:bCs/>
          <w:sz w:val="20"/>
          <w:szCs w:val="20"/>
        </w:rPr>
      </w:pPr>
      <w:r w:rsidRPr="004030AF">
        <w:rPr>
          <w:rFonts w:ascii="Times New Roman" w:hAnsi="Times New Roman"/>
          <w:bCs/>
          <w:sz w:val="20"/>
          <w:szCs w:val="20"/>
        </w:rPr>
        <w:t xml:space="preserve">17.05.2018                                 с. </w:t>
      </w:r>
      <w:proofErr w:type="spellStart"/>
      <w:r w:rsidRPr="004030AF">
        <w:rPr>
          <w:rFonts w:ascii="Times New Roman" w:hAnsi="Times New Roman"/>
          <w:bCs/>
          <w:sz w:val="20"/>
          <w:szCs w:val="20"/>
        </w:rPr>
        <w:t>Богучаны</w:t>
      </w:r>
      <w:proofErr w:type="spellEnd"/>
      <w:r w:rsidRPr="004030AF">
        <w:rPr>
          <w:rFonts w:ascii="Times New Roman" w:hAnsi="Times New Roman"/>
          <w:bCs/>
          <w:sz w:val="20"/>
          <w:szCs w:val="20"/>
        </w:rPr>
        <w:t xml:space="preserve">                                    № 24/1-187</w:t>
      </w:r>
    </w:p>
    <w:p w:rsidR="004030AF" w:rsidRPr="004030AF" w:rsidRDefault="004030AF" w:rsidP="004030AF">
      <w:pPr>
        <w:widowControl w:val="0"/>
        <w:autoSpaceDE w:val="0"/>
        <w:autoSpaceDN w:val="0"/>
        <w:adjustRightInd w:val="0"/>
        <w:spacing w:after="0"/>
        <w:jc w:val="center"/>
        <w:rPr>
          <w:rFonts w:ascii="Times New Roman" w:hAnsi="Times New Roman"/>
          <w:sz w:val="20"/>
          <w:szCs w:val="20"/>
        </w:rPr>
      </w:pPr>
    </w:p>
    <w:p w:rsidR="004030AF" w:rsidRPr="004030AF" w:rsidRDefault="004030AF" w:rsidP="004030AF">
      <w:pPr>
        <w:autoSpaceDE w:val="0"/>
        <w:autoSpaceDN w:val="0"/>
        <w:adjustRightInd w:val="0"/>
        <w:spacing w:after="0" w:line="240" w:lineRule="auto"/>
        <w:jc w:val="center"/>
        <w:rPr>
          <w:rFonts w:ascii="Times New Roman" w:eastAsia="Times New Roman" w:hAnsi="Times New Roman"/>
          <w:sz w:val="20"/>
          <w:szCs w:val="20"/>
          <w:lang w:eastAsia="ru-RU"/>
        </w:rPr>
      </w:pPr>
      <w:r w:rsidRPr="004030AF">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p>
    <w:p w:rsidR="004030AF" w:rsidRPr="004030AF" w:rsidRDefault="004030AF" w:rsidP="004030AF">
      <w:pPr>
        <w:spacing w:after="0" w:line="240" w:lineRule="auto"/>
        <w:ind w:firstLine="709"/>
        <w:jc w:val="both"/>
        <w:rPr>
          <w:rFonts w:ascii="Times New Roman" w:hAnsi="Times New Roman"/>
          <w:b/>
          <w:sz w:val="20"/>
          <w:szCs w:val="20"/>
        </w:rPr>
      </w:pPr>
    </w:p>
    <w:p w:rsidR="00C43D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 xml:space="preserve">В соответствии со статьями 29, 32, 34, 36 Устава Богучанского района Красноярского края, пунктом 3 статьи 8 Регламента Богучанского районного Совета депутатов, утвержденного решением Богучанского районного Совета депутатов от 15.06.2015 № 48/1-389, избранием Поспеловой Татьяна Владимировны на должность заместителя председателя Богучанского районного Совета депутатов, заявлением </w:t>
      </w:r>
      <w:proofErr w:type="spellStart"/>
      <w:r w:rsidRPr="004030AF">
        <w:rPr>
          <w:rFonts w:ascii="Times New Roman" w:hAnsi="Times New Roman"/>
          <w:sz w:val="20"/>
          <w:szCs w:val="20"/>
        </w:rPr>
        <w:t>Родченковой</w:t>
      </w:r>
      <w:proofErr w:type="spellEnd"/>
      <w:r w:rsidRPr="004030AF">
        <w:rPr>
          <w:rFonts w:ascii="Times New Roman" w:hAnsi="Times New Roman"/>
          <w:sz w:val="20"/>
          <w:szCs w:val="20"/>
        </w:rPr>
        <w:t xml:space="preserve"> Екатерины Михайловны, заявлением </w:t>
      </w:r>
      <w:proofErr w:type="spellStart"/>
      <w:r w:rsidRPr="004030AF">
        <w:rPr>
          <w:rFonts w:ascii="Times New Roman" w:hAnsi="Times New Roman"/>
          <w:sz w:val="20"/>
          <w:szCs w:val="20"/>
        </w:rPr>
        <w:t>Цицилашвили</w:t>
      </w:r>
      <w:proofErr w:type="spellEnd"/>
      <w:r w:rsidRPr="004030AF">
        <w:rPr>
          <w:rFonts w:ascii="Times New Roman" w:hAnsi="Times New Roman"/>
          <w:sz w:val="20"/>
          <w:szCs w:val="20"/>
        </w:rPr>
        <w:t xml:space="preserve"> </w:t>
      </w:r>
      <w:proofErr w:type="spellStart"/>
      <w:r w:rsidRPr="004030AF">
        <w:rPr>
          <w:rFonts w:ascii="Times New Roman" w:hAnsi="Times New Roman"/>
          <w:sz w:val="20"/>
          <w:szCs w:val="20"/>
        </w:rPr>
        <w:t>Гоги</w:t>
      </w:r>
      <w:proofErr w:type="spellEnd"/>
      <w:r w:rsidRPr="004030AF">
        <w:rPr>
          <w:rFonts w:ascii="Times New Roman" w:hAnsi="Times New Roman"/>
          <w:sz w:val="20"/>
          <w:szCs w:val="20"/>
        </w:rPr>
        <w:t xml:space="preserve"> Акакиевича, решением от 15.05.2018 № 42/148 «О передаче вакантного депутатского мандата Богучанского районного Совета депутатов пятого созыва зарегистрированному кандидату из </w:t>
      </w:r>
      <w:proofErr w:type="spellStart"/>
      <w:r w:rsidRPr="004030AF">
        <w:rPr>
          <w:rFonts w:ascii="Times New Roman" w:hAnsi="Times New Roman"/>
          <w:sz w:val="20"/>
          <w:szCs w:val="20"/>
        </w:rPr>
        <w:t>общетерриториального</w:t>
      </w:r>
      <w:proofErr w:type="spellEnd"/>
      <w:r w:rsidRPr="004030AF">
        <w:rPr>
          <w:rFonts w:ascii="Times New Roman" w:hAnsi="Times New Roman"/>
          <w:sz w:val="20"/>
          <w:szCs w:val="20"/>
        </w:rPr>
        <w:t xml:space="preserve"> списка кандидатов, выдвинутого избирательным объединением Богучанского местного (районного) отделения Красноярского регионального (краевого) отделение Политической партии «КОММУНИСТИЧЕСКАЯ ПАРТИЯ РОССИЙСКОЙ ФЕДЕРАЦИИ», </w:t>
      </w:r>
      <w:proofErr w:type="spellStart"/>
      <w:r w:rsidRPr="004030AF">
        <w:rPr>
          <w:rFonts w:ascii="Times New Roman" w:hAnsi="Times New Roman"/>
          <w:sz w:val="20"/>
          <w:szCs w:val="20"/>
        </w:rPr>
        <w:t>Богучанский</w:t>
      </w:r>
      <w:proofErr w:type="spellEnd"/>
      <w:r w:rsidRPr="004030AF">
        <w:rPr>
          <w:rFonts w:ascii="Times New Roman" w:hAnsi="Times New Roman"/>
          <w:sz w:val="20"/>
          <w:szCs w:val="20"/>
        </w:rPr>
        <w:t xml:space="preserve"> районный Совет депутатов</w:t>
      </w:r>
      <w:r w:rsidR="00C43DAF">
        <w:rPr>
          <w:rFonts w:ascii="Times New Roman" w:hAnsi="Times New Roman"/>
          <w:sz w:val="20"/>
          <w:szCs w:val="20"/>
        </w:rPr>
        <w:t>,</w:t>
      </w:r>
    </w:p>
    <w:p w:rsidR="004030AF" w:rsidRPr="004030AF" w:rsidRDefault="004030AF" w:rsidP="004030AF">
      <w:pPr>
        <w:widowControl w:val="0"/>
        <w:spacing w:after="0" w:line="240" w:lineRule="auto"/>
        <w:ind w:left="40" w:right="20" w:firstLine="680"/>
        <w:jc w:val="both"/>
        <w:rPr>
          <w:rFonts w:ascii="Times New Roman" w:hAnsi="Times New Roman"/>
          <w:bCs/>
          <w:sz w:val="20"/>
          <w:szCs w:val="20"/>
        </w:rPr>
      </w:pPr>
      <w:r w:rsidRPr="004030AF">
        <w:rPr>
          <w:rFonts w:ascii="Times New Roman" w:hAnsi="Times New Roman"/>
          <w:sz w:val="20"/>
          <w:szCs w:val="20"/>
        </w:rPr>
        <w:t xml:space="preserve"> </w:t>
      </w:r>
      <w:r w:rsidRPr="004030AF">
        <w:rPr>
          <w:rFonts w:ascii="Times New Roman" w:hAnsi="Times New Roman"/>
          <w:bCs/>
          <w:sz w:val="20"/>
          <w:szCs w:val="20"/>
        </w:rPr>
        <w:t>РЕШИЛ:</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 xml:space="preserve">1. Включить в состав постоянной комиссии Богучанского районного Совета депутатов по социальным вопросам </w:t>
      </w:r>
      <w:proofErr w:type="spellStart"/>
      <w:r w:rsidRPr="004030AF">
        <w:rPr>
          <w:rFonts w:ascii="Times New Roman" w:hAnsi="Times New Roman"/>
          <w:sz w:val="20"/>
          <w:szCs w:val="20"/>
        </w:rPr>
        <w:t>Родченкову</w:t>
      </w:r>
      <w:proofErr w:type="spellEnd"/>
      <w:r w:rsidRPr="004030AF">
        <w:rPr>
          <w:rFonts w:ascii="Times New Roman" w:hAnsi="Times New Roman"/>
          <w:sz w:val="20"/>
          <w:szCs w:val="20"/>
        </w:rPr>
        <w:t xml:space="preserve"> Екатерину Михайловну.</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 xml:space="preserve">2.  Исключить Ларионова Валентина </w:t>
      </w:r>
      <w:proofErr w:type="spellStart"/>
      <w:r w:rsidRPr="004030AF">
        <w:rPr>
          <w:rFonts w:ascii="Times New Roman" w:hAnsi="Times New Roman"/>
          <w:sz w:val="20"/>
          <w:szCs w:val="20"/>
        </w:rPr>
        <w:t>Демьяновича</w:t>
      </w:r>
      <w:proofErr w:type="spellEnd"/>
      <w:r w:rsidRPr="004030AF">
        <w:rPr>
          <w:rFonts w:ascii="Times New Roman" w:hAnsi="Times New Roman"/>
          <w:sz w:val="20"/>
          <w:szCs w:val="20"/>
        </w:rPr>
        <w:t xml:space="preserve"> из состава постоянной комиссии Богучанского районного Совета депутатов по социальным вопросам в связи с досрочным сложением полномочий.</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3.  Внести изменения в приложение к решению от 27.10.2015 года № 2/1-9, «Об утверждении персонального состава постоянных комиссий Богучанского районного Совета депутатов»  (далее – Приложение)  следующего содержания:</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 пункт 1 Приложения дополнить подпунктом 8 следующего содержания:</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lastRenderedPageBreak/>
        <w:t xml:space="preserve">«8) </w:t>
      </w:r>
      <w:proofErr w:type="spellStart"/>
      <w:r w:rsidRPr="004030AF">
        <w:rPr>
          <w:rFonts w:ascii="Times New Roman" w:hAnsi="Times New Roman"/>
          <w:sz w:val="20"/>
          <w:szCs w:val="20"/>
        </w:rPr>
        <w:t>Родченкова</w:t>
      </w:r>
      <w:proofErr w:type="spellEnd"/>
      <w:r w:rsidRPr="004030AF">
        <w:rPr>
          <w:rFonts w:ascii="Times New Roman" w:hAnsi="Times New Roman"/>
          <w:sz w:val="20"/>
          <w:szCs w:val="20"/>
        </w:rPr>
        <w:t xml:space="preserve"> Екатерина Михайловна</w:t>
      </w:r>
      <w:proofErr w:type="gramStart"/>
      <w:r w:rsidRPr="004030AF">
        <w:rPr>
          <w:rFonts w:ascii="Times New Roman" w:hAnsi="Times New Roman"/>
          <w:sz w:val="20"/>
          <w:szCs w:val="20"/>
        </w:rPr>
        <w:t xml:space="preserve">.» </w:t>
      </w:r>
      <w:proofErr w:type="gramEnd"/>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 xml:space="preserve">- подпункт 7 пункта 3 Приложения изложить в следующей редакции: «7) </w:t>
      </w:r>
      <w:proofErr w:type="spellStart"/>
      <w:r w:rsidRPr="004030AF">
        <w:rPr>
          <w:rFonts w:ascii="Times New Roman" w:hAnsi="Times New Roman"/>
          <w:sz w:val="20"/>
          <w:szCs w:val="20"/>
        </w:rPr>
        <w:t>Цицилашвили</w:t>
      </w:r>
      <w:proofErr w:type="spellEnd"/>
      <w:r w:rsidRPr="004030AF">
        <w:rPr>
          <w:rFonts w:ascii="Times New Roman" w:hAnsi="Times New Roman"/>
          <w:sz w:val="20"/>
          <w:szCs w:val="20"/>
        </w:rPr>
        <w:t xml:space="preserve"> </w:t>
      </w:r>
      <w:proofErr w:type="spellStart"/>
      <w:r w:rsidRPr="004030AF">
        <w:rPr>
          <w:rFonts w:ascii="Times New Roman" w:hAnsi="Times New Roman"/>
          <w:sz w:val="20"/>
          <w:szCs w:val="20"/>
        </w:rPr>
        <w:t>Гоги</w:t>
      </w:r>
      <w:proofErr w:type="spellEnd"/>
      <w:r w:rsidRPr="004030AF">
        <w:rPr>
          <w:rFonts w:ascii="Times New Roman" w:hAnsi="Times New Roman"/>
          <w:sz w:val="20"/>
          <w:szCs w:val="20"/>
        </w:rPr>
        <w:t xml:space="preserve"> Акакиевич».</w:t>
      </w:r>
    </w:p>
    <w:p w:rsidR="004030AF" w:rsidRPr="004030AF" w:rsidRDefault="004030AF" w:rsidP="004030AF">
      <w:pPr>
        <w:widowControl w:val="0"/>
        <w:spacing w:after="0" w:line="240" w:lineRule="auto"/>
        <w:ind w:left="40" w:right="20" w:firstLine="680"/>
        <w:jc w:val="both"/>
        <w:rPr>
          <w:rFonts w:ascii="Times New Roman" w:hAnsi="Times New Roman"/>
          <w:sz w:val="20"/>
          <w:szCs w:val="20"/>
        </w:rPr>
      </w:pPr>
      <w:r w:rsidRPr="004030AF">
        <w:rPr>
          <w:rFonts w:ascii="Times New Roman" w:hAnsi="Times New Roman"/>
          <w:sz w:val="20"/>
          <w:szCs w:val="20"/>
        </w:rPr>
        <w:t>4. Контроль за исполнением настоящего решения возложить на постоянную комиссию по законности и управлению муниципальным имуществом  (Плохой Д.П.)</w:t>
      </w:r>
    </w:p>
    <w:p w:rsidR="004030AF" w:rsidRPr="004030AF" w:rsidRDefault="004030AF" w:rsidP="004030AF">
      <w:pPr>
        <w:autoSpaceDE w:val="0"/>
        <w:autoSpaceDN w:val="0"/>
        <w:adjustRightInd w:val="0"/>
        <w:spacing w:after="0" w:line="240" w:lineRule="auto"/>
        <w:contextualSpacing/>
        <w:jc w:val="both"/>
        <w:rPr>
          <w:rFonts w:ascii="Times New Roman" w:hAnsi="Times New Roman"/>
          <w:sz w:val="20"/>
          <w:szCs w:val="20"/>
        </w:rPr>
      </w:pPr>
      <w:r w:rsidRPr="004030AF">
        <w:rPr>
          <w:rFonts w:ascii="Times New Roman" w:hAnsi="Times New Roman"/>
          <w:sz w:val="20"/>
          <w:szCs w:val="20"/>
        </w:rPr>
        <w:t xml:space="preserve">      </w:t>
      </w:r>
      <w:r w:rsidR="00C43DAF">
        <w:rPr>
          <w:rFonts w:ascii="Times New Roman" w:hAnsi="Times New Roman"/>
          <w:sz w:val="20"/>
          <w:szCs w:val="20"/>
        </w:rPr>
        <w:t xml:space="preserve">    </w:t>
      </w:r>
      <w:r w:rsidRPr="004030AF">
        <w:rPr>
          <w:rFonts w:ascii="Times New Roman" w:hAnsi="Times New Roman"/>
          <w:sz w:val="20"/>
          <w:szCs w:val="20"/>
        </w:rPr>
        <w:t xml:space="preserve">    5. Настоящее решение вступает в силу в день, следующий за днем его официального опубликования в Официальном вестнике Богучанского района.</w:t>
      </w:r>
    </w:p>
    <w:p w:rsidR="004030AF" w:rsidRPr="004030AF" w:rsidRDefault="004030AF" w:rsidP="004030AF">
      <w:pPr>
        <w:spacing w:after="0" w:line="240" w:lineRule="auto"/>
        <w:ind w:firstLine="709"/>
        <w:jc w:val="both"/>
        <w:rPr>
          <w:rFonts w:ascii="Times New Roman" w:hAnsi="Times New Roman"/>
          <w:bCs/>
          <w:sz w:val="20"/>
          <w:szCs w:val="20"/>
          <w:lang w:eastAsia="ru-RU"/>
        </w:rPr>
      </w:pPr>
    </w:p>
    <w:p w:rsidR="004030AF" w:rsidRPr="004030AF" w:rsidRDefault="004030AF" w:rsidP="004030AF">
      <w:pPr>
        <w:spacing w:after="0" w:line="240" w:lineRule="auto"/>
        <w:rPr>
          <w:rFonts w:ascii="Times New Roman" w:hAnsi="Times New Roman"/>
          <w:sz w:val="20"/>
          <w:szCs w:val="20"/>
        </w:rPr>
      </w:pPr>
      <w:r w:rsidRPr="004030AF">
        <w:rPr>
          <w:rFonts w:ascii="Times New Roman" w:hAnsi="Times New Roman"/>
          <w:sz w:val="20"/>
          <w:szCs w:val="20"/>
        </w:rPr>
        <w:t xml:space="preserve">Председатель Богучанского </w:t>
      </w:r>
    </w:p>
    <w:p w:rsidR="004030AF" w:rsidRPr="004030AF" w:rsidRDefault="004030AF" w:rsidP="004030AF">
      <w:pPr>
        <w:spacing w:after="0" w:line="240" w:lineRule="auto"/>
        <w:rPr>
          <w:rFonts w:ascii="Times New Roman" w:hAnsi="Times New Roman"/>
          <w:sz w:val="20"/>
          <w:szCs w:val="20"/>
        </w:rPr>
      </w:pPr>
      <w:r w:rsidRPr="004030AF">
        <w:rPr>
          <w:rFonts w:ascii="Times New Roman" w:hAnsi="Times New Roman"/>
          <w:sz w:val="20"/>
          <w:szCs w:val="20"/>
        </w:rPr>
        <w:t>районного Совета депутатов                                                        Т.В. Брюханова</w:t>
      </w:r>
    </w:p>
    <w:p w:rsidR="004030AF" w:rsidRPr="004030AF" w:rsidRDefault="004030AF" w:rsidP="004030AF">
      <w:pPr>
        <w:spacing w:after="0" w:line="240" w:lineRule="auto"/>
        <w:ind w:left="4536"/>
        <w:rPr>
          <w:rFonts w:ascii="Times New Roman" w:hAnsi="Times New Roman"/>
          <w:sz w:val="20"/>
          <w:szCs w:val="20"/>
        </w:rPr>
      </w:pPr>
    </w:p>
    <w:p w:rsidR="004030AF" w:rsidRPr="004030AF" w:rsidRDefault="004030AF" w:rsidP="004030AF">
      <w:pPr>
        <w:spacing w:after="0" w:line="240" w:lineRule="auto"/>
        <w:ind w:left="4536"/>
        <w:jc w:val="right"/>
        <w:rPr>
          <w:rFonts w:ascii="Times New Roman" w:hAnsi="Times New Roman"/>
          <w:sz w:val="18"/>
          <w:szCs w:val="20"/>
        </w:rPr>
      </w:pPr>
      <w:r w:rsidRPr="004030AF">
        <w:rPr>
          <w:rFonts w:ascii="Times New Roman" w:hAnsi="Times New Roman"/>
          <w:sz w:val="18"/>
          <w:szCs w:val="20"/>
        </w:rPr>
        <w:t>Приложение к решению</w:t>
      </w:r>
    </w:p>
    <w:p w:rsidR="004030AF" w:rsidRPr="004030AF" w:rsidRDefault="004030AF" w:rsidP="004030AF">
      <w:pPr>
        <w:spacing w:after="0" w:line="240" w:lineRule="auto"/>
        <w:ind w:left="4536"/>
        <w:jc w:val="right"/>
        <w:rPr>
          <w:rFonts w:ascii="Times New Roman" w:hAnsi="Times New Roman"/>
          <w:sz w:val="18"/>
          <w:szCs w:val="20"/>
        </w:rPr>
      </w:pPr>
      <w:r w:rsidRPr="004030AF">
        <w:rPr>
          <w:rFonts w:ascii="Times New Roman" w:hAnsi="Times New Roman"/>
          <w:sz w:val="18"/>
          <w:szCs w:val="20"/>
        </w:rPr>
        <w:t>Богучанского районного Совета депутатов</w:t>
      </w:r>
    </w:p>
    <w:p w:rsidR="004030AF" w:rsidRPr="004030AF" w:rsidRDefault="004030AF" w:rsidP="004030AF">
      <w:pPr>
        <w:spacing w:after="0" w:line="240" w:lineRule="auto"/>
        <w:ind w:left="4536"/>
        <w:jc w:val="right"/>
        <w:rPr>
          <w:rFonts w:ascii="Times New Roman" w:hAnsi="Times New Roman"/>
          <w:sz w:val="18"/>
          <w:szCs w:val="20"/>
        </w:rPr>
      </w:pPr>
      <w:r w:rsidRPr="004030AF">
        <w:rPr>
          <w:rFonts w:ascii="Times New Roman" w:hAnsi="Times New Roman"/>
          <w:sz w:val="18"/>
          <w:szCs w:val="20"/>
        </w:rPr>
        <w:t xml:space="preserve">от «27  » октября 2016  года № 2/1-9 </w:t>
      </w:r>
    </w:p>
    <w:p w:rsidR="004030AF" w:rsidRPr="004030AF" w:rsidRDefault="004030AF" w:rsidP="004030AF">
      <w:pPr>
        <w:spacing w:after="0" w:line="240" w:lineRule="auto"/>
        <w:jc w:val="right"/>
        <w:rPr>
          <w:rFonts w:ascii="Times New Roman" w:hAnsi="Times New Roman"/>
          <w:sz w:val="18"/>
          <w:szCs w:val="20"/>
        </w:rPr>
      </w:pPr>
    </w:p>
    <w:p w:rsidR="004030AF" w:rsidRPr="004030AF" w:rsidRDefault="004030AF" w:rsidP="004030AF">
      <w:pPr>
        <w:spacing w:after="0" w:line="240" w:lineRule="auto"/>
        <w:jc w:val="center"/>
        <w:rPr>
          <w:rFonts w:ascii="Times New Roman" w:hAnsi="Times New Roman"/>
          <w:sz w:val="20"/>
          <w:szCs w:val="20"/>
        </w:rPr>
      </w:pPr>
      <w:r w:rsidRPr="004030AF">
        <w:rPr>
          <w:rFonts w:ascii="Times New Roman" w:hAnsi="Times New Roman"/>
          <w:sz w:val="20"/>
          <w:szCs w:val="20"/>
        </w:rPr>
        <w:t>Персональный состав постоянных комиссий</w:t>
      </w:r>
      <w:r>
        <w:rPr>
          <w:rFonts w:ascii="Times New Roman" w:hAnsi="Times New Roman"/>
          <w:sz w:val="20"/>
          <w:szCs w:val="20"/>
        </w:rPr>
        <w:t xml:space="preserve"> </w:t>
      </w:r>
      <w:r w:rsidRPr="004030AF">
        <w:rPr>
          <w:rFonts w:ascii="Times New Roman" w:hAnsi="Times New Roman"/>
          <w:sz w:val="20"/>
          <w:szCs w:val="20"/>
        </w:rPr>
        <w:t>Богучанского районного Совета депутатов</w:t>
      </w:r>
    </w:p>
    <w:p w:rsidR="004030AF" w:rsidRPr="004030AF" w:rsidRDefault="004030AF" w:rsidP="004030AF">
      <w:pPr>
        <w:spacing w:after="0" w:line="240" w:lineRule="auto"/>
        <w:jc w:val="center"/>
        <w:rPr>
          <w:rFonts w:ascii="Times New Roman" w:hAnsi="Times New Roman"/>
          <w:sz w:val="20"/>
          <w:szCs w:val="20"/>
        </w:rPr>
      </w:pPr>
    </w:p>
    <w:p w:rsidR="004030AF" w:rsidRPr="004030AF" w:rsidRDefault="004030AF" w:rsidP="004030AF">
      <w:pPr>
        <w:numPr>
          <w:ilvl w:val="0"/>
          <w:numId w:val="28"/>
        </w:numPr>
        <w:spacing w:line="240" w:lineRule="auto"/>
        <w:contextualSpacing/>
        <w:rPr>
          <w:rFonts w:ascii="Times New Roman" w:hAnsi="Times New Roman"/>
          <w:sz w:val="20"/>
          <w:szCs w:val="20"/>
        </w:rPr>
      </w:pPr>
      <w:r w:rsidRPr="004030AF">
        <w:rPr>
          <w:rFonts w:ascii="Times New Roman" w:hAnsi="Times New Roman"/>
          <w:sz w:val="20"/>
          <w:szCs w:val="20"/>
        </w:rPr>
        <w:t>Постоянная комиссия по экономике и финансам</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1)</w:t>
      </w:r>
      <w:proofErr w:type="gramStart"/>
      <w:r w:rsidRPr="004030AF">
        <w:rPr>
          <w:rFonts w:ascii="Times New Roman" w:hAnsi="Times New Roman"/>
          <w:sz w:val="20"/>
          <w:szCs w:val="20"/>
        </w:rPr>
        <w:t>Брюханов</w:t>
      </w:r>
      <w:proofErr w:type="gramEnd"/>
      <w:r w:rsidRPr="004030AF">
        <w:rPr>
          <w:rFonts w:ascii="Times New Roman" w:hAnsi="Times New Roman"/>
          <w:sz w:val="20"/>
          <w:szCs w:val="20"/>
        </w:rPr>
        <w:t xml:space="preserve"> Андрей Васильевич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2) Горбачев Николай Васильевич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3)</w:t>
      </w:r>
      <w:proofErr w:type="spellStart"/>
      <w:r w:rsidRPr="004030AF">
        <w:rPr>
          <w:rFonts w:ascii="Times New Roman" w:hAnsi="Times New Roman"/>
          <w:sz w:val="20"/>
          <w:szCs w:val="20"/>
        </w:rPr>
        <w:t>Рапацевич</w:t>
      </w:r>
      <w:proofErr w:type="spellEnd"/>
      <w:r w:rsidRPr="004030AF">
        <w:rPr>
          <w:rFonts w:ascii="Times New Roman" w:hAnsi="Times New Roman"/>
          <w:sz w:val="20"/>
          <w:szCs w:val="20"/>
        </w:rPr>
        <w:t xml:space="preserve"> Евгений Анатольевич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4) Руденко Анатолий Владимирович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5)Рукосуев Николай Владимирович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6)</w:t>
      </w:r>
      <w:proofErr w:type="spellStart"/>
      <w:r w:rsidRPr="004030AF">
        <w:rPr>
          <w:rFonts w:ascii="Times New Roman" w:hAnsi="Times New Roman"/>
          <w:sz w:val="20"/>
          <w:szCs w:val="20"/>
        </w:rPr>
        <w:t>Хардикова</w:t>
      </w:r>
      <w:proofErr w:type="spellEnd"/>
      <w:r w:rsidRPr="004030AF">
        <w:rPr>
          <w:rFonts w:ascii="Times New Roman" w:hAnsi="Times New Roman"/>
          <w:sz w:val="20"/>
          <w:szCs w:val="20"/>
        </w:rPr>
        <w:t xml:space="preserve"> Тамара Федоровна</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7) Иващенко Геннадий Александрович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 xml:space="preserve">8) </w:t>
      </w:r>
      <w:proofErr w:type="spellStart"/>
      <w:r w:rsidRPr="004030AF">
        <w:rPr>
          <w:rFonts w:ascii="Times New Roman" w:hAnsi="Times New Roman"/>
          <w:sz w:val="20"/>
          <w:szCs w:val="20"/>
        </w:rPr>
        <w:t>Родченкова</w:t>
      </w:r>
      <w:proofErr w:type="spellEnd"/>
      <w:r w:rsidRPr="004030AF">
        <w:rPr>
          <w:rFonts w:ascii="Times New Roman" w:hAnsi="Times New Roman"/>
          <w:sz w:val="20"/>
          <w:szCs w:val="20"/>
        </w:rPr>
        <w:t xml:space="preserve"> Екатерина Михайловна</w:t>
      </w:r>
    </w:p>
    <w:p w:rsidR="004030AF" w:rsidRPr="004030AF" w:rsidRDefault="004030AF" w:rsidP="004030AF">
      <w:pPr>
        <w:spacing w:line="240" w:lineRule="auto"/>
        <w:ind w:left="720"/>
        <w:contextualSpacing/>
        <w:rPr>
          <w:rFonts w:ascii="Times New Roman" w:hAnsi="Times New Roman"/>
          <w:sz w:val="20"/>
          <w:szCs w:val="20"/>
        </w:rPr>
      </w:pPr>
    </w:p>
    <w:p w:rsidR="004030AF" w:rsidRPr="004030AF" w:rsidRDefault="004030AF" w:rsidP="004030AF">
      <w:pPr>
        <w:numPr>
          <w:ilvl w:val="0"/>
          <w:numId w:val="28"/>
        </w:numPr>
        <w:spacing w:line="240" w:lineRule="auto"/>
        <w:contextualSpacing/>
        <w:rPr>
          <w:rFonts w:ascii="Times New Roman" w:hAnsi="Times New Roman"/>
          <w:sz w:val="20"/>
          <w:szCs w:val="20"/>
        </w:rPr>
      </w:pPr>
      <w:r w:rsidRPr="004030AF">
        <w:rPr>
          <w:rFonts w:ascii="Times New Roman" w:hAnsi="Times New Roman"/>
          <w:sz w:val="20"/>
          <w:szCs w:val="20"/>
        </w:rPr>
        <w:t>Постоянная комиссия по законности и управлению муниципальным имуществом</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1) Медведев Алексей Сергеевич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 xml:space="preserve">2) </w:t>
      </w:r>
      <w:proofErr w:type="spellStart"/>
      <w:r w:rsidRPr="004030AF">
        <w:rPr>
          <w:rFonts w:ascii="Times New Roman" w:hAnsi="Times New Roman"/>
          <w:sz w:val="20"/>
          <w:szCs w:val="20"/>
        </w:rPr>
        <w:t>Нефедовский</w:t>
      </w:r>
      <w:proofErr w:type="spellEnd"/>
      <w:r w:rsidRPr="004030AF">
        <w:rPr>
          <w:rFonts w:ascii="Times New Roman" w:hAnsi="Times New Roman"/>
          <w:sz w:val="20"/>
          <w:szCs w:val="20"/>
        </w:rPr>
        <w:t xml:space="preserve"> Владимир Иванович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3) Плохой Дмитрий Петрович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4) Шишкова Ольга Анатольевна</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5) Леонтьев Александр Семенович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6)</w:t>
      </w:r>
      <w:proofErr w:type="spellStart"/>
      <w:r w:rsidRPr="004030AF">
        <w:rPr>
          <w:rFonts w:ascii="Times New Roman" w:hAnsi="Times New Roman"/>
          <w:sz w:val="20"/>
          <w:szCs w:val="20"/>
        </w:rPr>
        <w:t>Мутовин</w:t>
      </w:r>
      <w:proofErr w:type="spellEnd"/>
      <w:r w:rsidRPr="004030AF">
        <w:rPr>
          <w:rFonts w:ascii="Times New Roman" w:hAnsi="Times New Roman"/>
          <w:sz w:val="20"/>
          <w:szCs w:val="20"/>
        </w:rPr>
        <w:t xml:space="preserve"> Сергей Валерьевич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7)</w:t>
      </w:r>
      <w:proofErr w:type="spellStart"/>
      <w:r w:rsidRPr="004030AF">
        <w:rPr>
          <w:rFonts w:ascii="Times New Roman" w:hAnsi="Times New Roman"/>
          <w:sz w:val="20"/>
          <w:szCs w:val="20"/>
        </w:rPr>
        <w:t>Уделько</w:t>
      </w:r>
      <w:proofErr w:type="spellEnd"/>
      <w:r w:rsidRPr="004030AF">
        <w:rPr>
          <w:rFonts w:ascii="Times New Roman" w:hAnsi="Times New Roman"/>
          <w:sz w:val="20"/>
          <w:szCs w:val="20"/>
        </w:rPr>
        <w:t xml:space="preserve"> Екатерина Николаевна</w:t>
      </w:r>
    </w:p>
    <w:p w:rsidR="004030AF" w:rsidRPr="004030AF" w:rsidRDefault="004030AF" w:rsidP="004030AF">
      <w:pPr>
        <w:spacing w:line="240" w:lineRule="auto"/>
        <w:ind w:left="720"/>
        <w:contextualSpacing/>
        <w:rPr>
          <w:rFonts w:ascii="Times New Roman" w:hAnsi="Times New Roman"/>
          <w:sz w:val="20"/>
          <w:szCs w:val="20"/>
        </w:rPr>
      </w:pPr>
    </w:p>
    <w:p w:rsidR="004030AF" w:rsidRPr="004030AF" w:rsidRDefault="004030AF" w:rsidP="004030AF">
      <w:pPr>
        <w:numPr>
          <w:ilvl w:val="0"/>
          <w:numId w:val="28"/>
        </w:numPr>
        <w:spacing w:line="240" w:lineRule="auto"/>
        <w:contextualSpacing/>
        <w:rPr>
          <w:rFonts w:ascii="Times New Roman" w:hAnsi="Times New Roman"/>
          <w:sz w:val="20"/>
          <w:szCs w:val="20"/>
        </w:rPr>
      </w:pPr>
      <w:r w:rsidRPr="004030AF">
        <w:rPr>
          <w:rFonts w:ascii="Times New Roman" w:hAnsi="Times New Roman"/>
          <w:sz w:val="20"/>
          <w:szCs w:val="20"/>
        </w:rPr>
        <w:t>Постоянная комиссия по социальным вопросам</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1)</w:t>
      </w:r>
      <w:proofErr w:type="gramStart"/>
      <w:r w:rsidRPr="004030AF">
        <w:rPr>
          <w:rFonts w:ascii="Times New Roman" w:hAnsi="Times New Roman"/>
          <w:sz w:val="20"/>
          <w:szCs w:val="20"/>
        </w:rPr>
        <w:t>Безруких</w:t>
      </w:r>
      <w:proofErr w:type="gramEnd"/>
      <w:r w:rsidRPr="004030AF">
        <w:rPr>
          <w:rFonts w:ascii="Times New Roman" w:hAnsi="Times New Roman"/>
          <w:sz w:val="20"/>
          <w:szCs w:val="20"/>
        </w:rPr>
        <w:t xml:space="preserve"> Марина Владимировна</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 xml:space="preserve">2) </w:t>
      </w:r>
      <w:proofErr w:type="spellStart"/>
      <w:r w:rsidRPr="004030AF">
        <w:rPr>
          <w:rFonts w:ascii="Times New Roman" w:hAnsi="Times New Roman"/>
          <w:sz w:val="20"/>
          <w:szCs w:val="20"/>
        </w:rPr>
        <w:t>Верхотурова</w:t>
      </w:r>
      <w:proofErr w:type="spellEnd"/>
      <w:r w:rsidRPr="004030AF">
        <w:rPr>
          <w:rFonts w:ascii="Times New Roman" w:hAnsi="Times New Roman"/>
          <w:sz w:val="20"/>
          <w:szCs w:val="20"/>
        </w:rPr>
        <w:t xml:space="preserve"> Елена Владимировна </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3) Грищенко Игорь Андреевич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4) Поспелова Татьяна Владимировна</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5)</w:t>
      </w:r>
      <w:proofErr w:type="spellStart"/>
      <w:r w:rsidRPr="004030AF">
        <w:rPr>
          <w:rFonts w:ascii="Times New Roman" w:hAnsi="Times New Roman"/>
          <w:sz w:val="20"/>
          <w:szCs w:val="20"/>
        </w:rPr>
        <w:t>Трофимчук</w:t>
      </w:r>
      <w:proofErr w:type="spellEnd"/>
      <w:r w:rsidRPr="004030AF">
        <w:rPr>
          <w:rFonts w:ascii="Times New Roman" w:hAnsi="Times New Roman"/>
          <w:sz w:val="20"/>
          <w:szCs w:val="20"/>
        </w:rPr>
        <w:t xml:space="preserve"> Сергей Леонидович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6) Новоселов Валерий Семенович</w:t>
      </w:r>
    </w:p>
    <w:p w:rsidR="004030AF" w:rsidRPr="004030AF" w:rsidRDefault="004030AF" w:rsidP="004030AF">
      <w:pPr>
        <w:spacing w:line="240" w:lineRule="auto"/>
        <w:ind w:left="720"/>
        <w:contextualSpacing/>
        <w:rPr>
          <w:rFonts w:ascii="Times New Roman" w:hAnsi="Times New Roman"/>
          <w:sz w:val="20"/>
          <w:szCs w:val="20"/>
        </w:rPr>
      </w:pPr>
      <w:r w:rsidRPr="004030AF">
        <w:rPr>
          <w:rFonts w:ascii="Times New Roman" w:hAnsi="Times New Roman"/>
          <w:sz w:val="20"/>
          <w:szCs w:val="20"/>
        </w:rPr>
        <w:t xml:space="preserve">7) </w:t>
      </w:r>
      <w:proofErr w:type="spellStart"/>
      <w:r w:rsidRPr="004030AF">
        <w:rPr>
          <w:rFonts w:ascii="Times New Roman" w:hAnsi="Times New Roman"/>
          <w:sz w:val="20"/>
          <w:szCs w:val="20"/>
        </w:rPr>
        <w:t>Цицилашвили</w:t>
      </w:r>
      <w:proofErr w:type="spellEnd"/>
      <w:r w:rsidRPr="004030AF">
        <w:rPr>
          <w:rFonts w:ascii="Times New Roman" w:hAnsi="Times New Roman"/>
          <w:sz w:val="20"/>
          <w:szCs w:val="20"/>
        </w:rPr>
        <w:t xml:space="preserve"> </w:t>
      </w:r>
      <w:proofErr w:type="spellStart"/>
      <w:r w:rsidRPr="004030AF">
        <w:rPr>
          <w:rFonts w:ascii="Times New Roman" w:hAnsi="Times New Roman"/>
          <w:sz w:val="20"/>
          <w:szCs w:val="20"/>
        </w:rPr>
        <w:t>Гоги</w:t>
      </w:r>
      <w:proofErr w:type="spellEnd"/>
      <w:r w:rsidRPr="004030AF">
        <w:rPr>
          <w:rFonts w:ascii="Times New Roman" w:hAnsi="Times New Roman"/>
          <w:sz w:val="20"/>
          <w:szCs w:val="20"/>
        </w:rPr>
        <w:t xml:space="preserve"> Акакиевич</w:t>
      </w:r>
    </w:p>
    <w:p w:rsidR="004030AF" w:rsidRPr="004030AF" w:rsidRDefault="004030AF" w:rsidP="004030AF">
      <w:pPr>
        <w:spacing w:line="240" w:lineRule="auto"/>
        <w:ind w:left="720"/>
        <w:contextualSpacing/>
        <w:rPr>
          <w:sz w:val="20"/>
          <w:szCs w:val="20"/>
          <w:lang w:eastAsia="ru-RU"/>
        </w:rPr>
      </w:pPr>
      <w:r w:rsidRPr="004030AF">
        <w:rPr>
          <w:rFonts w:ascii="Times New Roman" w:hAnsi="Times New Roman"/>
          <w:sz w:val="20"/>
          <w:szCs w:val="20"/>
        </w:rPr>
        <w:t>8)</w:t>
      </w:r>
      <w:proofErr w:type="spellStart"/>
      <w:r w:rsidRPr="004030AF">
        <w:rPr>
          <w:rFonts w:ascii="Times New Roman" w:hAnsi="Times New Roman"/>
          <w:sz w:val="20"/>
          <w:szCs w:val="20"/>
        </w:rPr>
        <w:t>Визгалов</w:t>
      </w:r>
      <w:proofErr w:type="spellEnd"/>
      <w:r w:rsidRPr="004030AF">
        <w:rPr>
          <w:rFonts w:ascii="Times New Roman" w:hAnsi="Times New Roman"/>
          <w:sz w:val="20"/>
          <w:szCs w:val="20"/>
        </w:rPr>
        <w:t xml:space="preserve"> Дмитрий Сергеевич</w:t>
      </w:r>
    </w:p>
    <w:p w:rsidR="007F49DE" w:rsidRPr="001A39E0" w:rsidRDefault="007F49DE" w:rsidP="007A341E">
      <w:pPr>
        <w:spacing w:after="0"/>
        <w:jc w:val="both"/>
      </w:pPr>
    </w:p>
    <w:tbl>
      <w:tblPr>
        <w:tblStyle w:val="a8"/>
        <w:tblpPr w:leftFromText="180" w:rightFromText="180" w:vertAnchor="text" w:horzAnchor="margin" w:tblpY="788"/>
        <w:tblW w:w="5011" w:type="pct"/>
        <w:tblLook w:val="04A0"/>
      </w:tblPr>
      <w:tblGrid>
        <w:gridCol w:w="4435"/>
        <w:gridCol w:w="3646"/>
        <w:gridCol w:w="1510"/>
      </w:tblGrid>
      <w:tr w:rsidR="007F49DE" w:rsidRPr="00267B0A" w:rsidTr="007F49DE">
        <w:trPr>
          <w:trHeight w:val="180"/>
        </w:trPr>
        <w:tc>
          <w:tcPr>
            <w:tcW w:w="2312"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7F49DE" w:rsidRPr="00267B0A" w:rsidTr="007F49DE">
        <w:trPr>
          <w:trHeight w:val="370"/>
        </w:trPr>
        <w:tc>
          <w:tcPr>
            <w:tcW w:w="5000" w:type="pct"/>
            <w:gridSpan w:val="3"/>
          </w:tcPr>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7F49DE" w:rsidRPr="001A39E0" w:rsidRDefault="007F49DE" w:rsidP="007A341E">
      <w:pPr>
        <w:spacing w:after="0"/>
        <w:jc w:val="both"/>
      </w:pPr>
    </w:p>
    <w:sectPr w:rsidR="007F49DE" w:rsidRPr="001A39E0" w:rsidSect="00076A04">
      <w:footerReference w:type="default" r:id="rId19"/>
      <w:footerReference w:type="first" r:id="rId2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81" w:rsidRDefault="00514881" w:rsidP="00F3397A">
      <w:pPr>
        <w:spacing w:after="0" w:line="240" w:lineRule="auto"/>
      </w:pPr>
      <w:r>
        <w:separator/>
      </w:r>
    </w:p>
  </w:endnote>
  <w:endnote w:type="continuationSeparator" w:id="0">
    <w:p w:rsidR="00514881" w:rsidRDefault="0051488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C2FCB" w:rsidRDefault="00F6686D">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1C2FCB" w:rsidRDefault="00F6686D">
                      <w:pPr>
                        <w:jc w:val="center"/>
                      </w:pPr>
                      <w:r w:rsidRPr="00F6686D">
                        <w:fldChar w:fldCharType="begin"/>
                      </w:r>
                      <w:r w:rsidR="001C2FCB">
                        <w:instrText>PAGE    \* MERGEFORMAT</w:instrText>
                      </w:r>
                      <w:r w:rsidRPr="00F6686D">
                        <w:fldChar w:fldCharType="separate"/>
                      </w:r>
                      <w:r w:rsidR="00557283" w:rsidRPr="00557283">
                        <w:rPr>
                          <w:noProof/>
                          <w:color w:val="8C8C8C" w:themeColor="background1" w:themeShade="8C"/>
                        </w:rPr>
                        <w:t>23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C2FCB" w:rsidRDefault="00F6686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81" w:rsidRDefault="00514881" w:rsidP="00F3397A">
      <w:pPr>
        <w:spacing w:after="0" w:line="240" w:lineRule="auto"/>
      </w:pPr>
      <w:r>
        <w:separator/>
      </w:r>
    </w:p>
  </w:footnote>
  <w:footnote w:type="continuationSeparator" w:id="0">
    <w:p w:rsidR="00514881" w:rsidRDefault="00514881" w:rsidP="00F3397A">
      <w:pPr>
        <w:spacing w:after="0" w:line="240" w:lineRule="auto"/>
      </w:pPr>
      <w:r>
        <w:continuationSeparator/>
      </w:r>
    </w:p>
  </w:footnote>
  <w:footnote w:id="1">
    <w:p w:rsidR="001C2FCB" w:rsidRPr="0016682A" w:rsidRDefault="001C2FCB" w:rsidP="007F6A1E">
      <w:pPr>
        <w:pStyle w:val="a9"/>
      </w:pPr>
      <w:r w:rsidRPr="0064717C">
        <w:rPr>
          <w:rStyle w:val="afffd"/>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94700A"/>
    <w:multiLevelType w:val="hybridMultilevel"/>
    <w:tmpl w:val="FB5EF600"/>
    <w:lvl w:ilvl="0" w:tplc="28849A24">
      <w:start w:val="4"/>
      <w:numFmt w:val="decimal"/>
      <w:lvlText w:val="%1."/>
      <w:lvlJc w:val="left"/>
      <w:pPr>
        <w:ind w:left="4185" w:hanging="360"/>
      </w:pPr>
      <w:rPr>
        <w:rFonts w:cs="Times New Roman" w:hint="default"/>
      </w:rPr>
    </w:lvl>
    <w:lvl w:ilvl="1" w:tplc="04190019" w:tentative="1">
      <w:start w:val="1"/>
      <w:numFmt w:val="lowerLetter"/>
      <w:lvlText w:val="%2."/>
      <w:lvlJc w:val="left"/>
      <w:pPr>
        <w:ind w:left="4905" w:hanging="360"/>
      </w:pPr>
      <w:rPr>
        <w:rFonts w:cs="Times New Roman"/>
      </w:rPr>
    </w:lvl>
    <w:lvl w:ilvl="2" w:tplc="0419001B" w:tentative="1">
      <w:start w:val="1"/>
      <w:numFmt w:val="lowerRoman"/>
      <w:lvlText w:val="%3."/>
      <w:lvlJc w:val="right"/>
      <w:pPr>
        <w:ind w:left="5625" w:hanging="180"/>
      </w:pPr>
      <w:rPr>
        <w:rFonts w:cs="Times New Roman"/>
      </w:rPr>
    </w:lvl>
    <w:lvl w:ilvl="3" w:tplc="0419000F" w:tentative="1">
      <w:start w:val="1"/>
      <w:numFmt w:val="decimal"/>
      <w:lvlText w:val="%4."/>
      <w:lvlJc w:val="left"/>
      <w:pPr>
        <w:ind w:left="6345" w:hanging="360"/>
      </w:pPr>
      <w:rPr>
        <w:rFonts w:cs="Times New Roman"/>
      </w:rPr>
    </w:lvl>
    <w:lvl w:ilvl="4" w:tplc="04190019" w:tentative="1">
      <w:start w:val="1"/>
      <w:numFmt w:val="lowerLetter"/>
      <w:lvlText w:val="%5."/>
      <w:lvlJc w:val="left"/>
      <w:pPr>
        <w:ind w:left="7065" w:hanging="360"/>
      </w:pPr>
      <w:rPr>
        <w:rFonts w:cs="Times New Roman"/>
      </w:rPr>
    </w:lvl>
    <w:lvl w:ilvl="5" w:tplc="0419001B" w:tentative="1">
      <w:start w:val="1"/>
      <w:numFmt w:val="lowerRoman"/>
      <w:lvlText w:val="%6."/>
      <w:lvlJc w:val="right"/>
      <w:pPr>
        <w:ind w:left="7785" w:hanging="180"/>
      </w:pPr>
      <w:rPr>
        <w:rFonts w:cs="Times New Roman"/>
      </w:rPr>
    </w:lvl>
    <w:lvl w:ilvl="6" w:tplc="0419000F" w:tentative="1">
      <w:start w:val="1"/>
      <w:numFmt w:val="decimal"/>
      <w:lvlText w:val="%7."/>
      <w:lvlJc w:val="left"/>
      <w:pPr>
        <w:ind w:left="8505" w:hanging="360"/>
      </w:pPr>
      <w:rPr>
        <w:rFonts w:cs="Times New Roman"/>
      </w:rPr>
    </w:lvl>
    <w:lvl w:ilvl="7" w:tplc="04190019" w:tentative="1">
      <w:start w:val="1"/>
      <w:numFmt w:val="lowerLetter"/>
      <w:lvlText w:val="%8."/>
      <w:lvlJc w:val="left"/>
      <w:pPr>
        <w:ind w:left="9225" w:hanging="360"/>
      </w:pPr>
      <w:rPr>
        <w:rFonts w:cs="Times New Roman"/>
      </w:rPr>
    </w:lvl>
    <w:lvl w:ilvl="8" w:tplc="0419001B" w:tentative="1">
      <w:start w:val="1"/>
      <w:numFmt w:val="lowerRoman"/>
      <w:lvlText w:val="%9."/>
      <w:lvlJc w:val="right"/>
      <w:pPr>
        <w:ind w:left="9945" w:hanging="180"/>
      </w:pPr>
      <w:rPr>
        <w:rFonts w:cs="Times New Roman"/>
      </w:rPr>
    </w:lvl>
  </w:abstractNum>
  <w:abstractNum w:abstractNumId="10">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1">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2">
    <w:nsid w:val="2E7C7C3B"/>
    <w:multiLevelType w:val="hybridMultilevel"/>
    <w:tmpl w:val="680A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6155BC4"/>
    <w:multiLevelType w:val="multilevel"/>
    <w:tmpl w:val="64CC3E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4">
    <w:nsid w:val="5A6220E7"/>
    <w:multiLevelType w:val="hybridMultilevel"/>
    <w:tmpl w:val="D91800D0"/>
    <w:lvl w:ilvl="0" w:tplc="B552A49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B9C0671"/>
    <w:multiLevelType w:val="hybridMultilevel"/>
    <w:tmpl w:val="08CA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1CE45E3"/>
    <w:multiLevelType w:val="hybridMultilevel"/>
    <w:tmpl w:val="2CB80D08"/>
    <w:lvl w:ilvl="0" w:tplc="6446701E">
      <w:start w:val="1"/>
      <w:numFmt w:val="decimal"/>
      <w:lvlText w:val="%1)"/>
      <w:lvlJc w:val="left"/>
      <w:pPr>
        <w:ind w:left="1080" w:hanging="360"/>
      </w:pPr>
      <w:rPr>
        <w:rFonts w:ascii="Times New Roman" w:hAnsi="Times New Roman" w:hint="default"/>
        <w:color w:val="auto"/>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1"/>
  </w:num>
  <w:num w:numId="4">
    <w:abstractNumId w:val="3"/>
  </w:num>
  <w:num w:numId="5">
    <w:abstractNumId w:val="23"/>
  </w:num>
  <w:num w:numId="6">
    <w:abstractNumId w:val="19"/>
  </w:num>
  <w:num w:numId="7">
    <w:abstractNumId w:val="22"/>
  </w:num>
  <w:num w:numId="8">
    <w:abstractNumId w:val="13"/>
  </w:num>
  <w:num w:numId="9">
    <w:abstractNumId w:val="21"/>
  </w:num>
  <w:num w:numId="10">
    <w:abstractNumId w:val="30"/>
  </w:num>
  <w:num w:numId="11">
    <w:abstractNumId w:val="28"/>
  </w:num>
  <w:num w:numId="12">
    <w:abstractNumId w:val="11"/>
  </w:num>
  <w:num w:numId="13">
    <w:abstractNumId w:val="18"/>
  </w:num>
  <w:num w:numId="14">
    <w:abstractNumId w:val="17"/>
  </w:num>
  <w:num w:numId="15">
    <w:abstractNumId w:val="26"/>
  </w:num>
  <w:num w:numId="16">
    <w:abstractNumId w:val="5"/>
  </w:num>
  <w:num w:numId="17">
    <w:abstractNumId w:val="25"/>
  </w:num>
  <w:num w:numId="18">
    <w:abstractNumId w:val="8"/>
  </w:num>
  <w:num w:numId="19">
    <w:abstractNumId w:val="2"/>
  </w:num>
  <w:num w:numId="20">
    <w:abstractNumId w:val="9"/>
  </w:num>
  <w:num w:numId="21">
    <w:abstractNumId w:val="12"/>
  </w:num>
  <w:num w:numId="22">
    <w:abstractNumId w:val="20"/>
  </w:num>
  <w:num w:numId="23">
    <w:abstractNumId w:val="15"/>
  </w:num>
  <w:num w:numId="24">
    <w:abstractNumId w:val="29"/>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2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6758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AB"/>
    <w:rsid w:val="002808CA"/>
    <w:rsid w:val="00281993"/>
    <w:rsid w:val="002819D4"/>
    <w:rsid w:val="00283E7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5E3D"/>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3D3"/>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665E"/>
    <w:rsid w:val="003E7049"/>
    <w:rsid w:val="003E7585"/>
    <w:rsid w:val="003E7697"/>
    <w:rsid w:val="003E77DF"/>
    <w:rsid w:val="003E7AD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4881"/>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6CCC"/>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47"/>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0684"/>
    <w:rsid w:val="00A21D49"/>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589"/>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BF9"/>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DAF"/>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9226A393E0E64D3669CFDC73F3603985555F8B54449C4E51721BACC017742ACBE07CC3E58AFEA64283733Br1sAC" TargetMode="External"/><Relationship Id="rId18" Type="http://schemas.openxmlformats.org/officeDocument/2006/relationships/hyperlink" Target="consultantplus://offline/ref=D58F02B4D85298D35B8FA8F5BD82F9DCF84E069E025DC17309321D1BCC015F8C612392D40DACDEA788297528t0e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ernment.ru/media/files/TD4fnmbqhFaZyrmJIS0gC5pOM5ZbGtFd.pdf" TargetMode="External"/><Relationship Id="rId17" Type="http://schemas.openxmlformats.org/officeDocument/2006/relationships/hyperlink" Target="consultantplus://offline/ref=3E9226A393E0E64D3669CFDC73F3603985555F8B54449C4E51721BACC017742ACBE07CC3E58AFEA64283733Er1s4C" TargetMode="External"/><Relationship Id="rId2" Type="http://schemas.openxmlformats.org/officeDocument/2006/relationships/numbering" Target="numbering.xml"/><Relationship Id="rId16" Type="http://schemas.openxmlformats.org/officeDocument/2006/relationships/hyperlink" Target="consultantplus://offline/ref=3E9226A393E0E64D3669CFDC73F3603985555F8B54449C4E51721BACC017742ACBE07CC3E58AFEA64283733Br1s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226A393E0E64D3669D1D1659F3F36845C00805245931804271DFB9F47727F8BA07A96A6CEF6A7r4s3C" TargetMode="External"/><Relationship Id="rId5" Type="http://schemas.openxmlformats.org/officeDocument/2006/relationships/webSettings" Target="webSettings.xml"/><Relationship Id="rId15" Type="http://schemas.openxmlformats.org/officeDocument/2006/relationships/hyperlink" Target="consultantplus://offline/ref=3E9226A393E0E64D3669D1D1659F3F36845C00805245931804271DFB9F47727F8BA07A96A6CEF6A7r4s3C" TargetMode="External"/><Relationship Id="rId10" Type="http://schemas.microsoft.com/office/2007/relationships/hdphoto" Target="NUL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3E9226A393E0E64D3669CFDC73F3603985555F8B54449C4E51721BACC017742ACBE07CC3E58AFEA64283733Er1s4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B6DD-42D5-4DF6-B383-B85D271F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8938</Words>
  <Characters>50950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59769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2018-05-04T11:03:00Z</cp:lastPrinted>
  <dcterms:created xsi:type="dcterms:W3CDTF">2018-05-28T07:12:00Z</dcterms:created>
  <dcterms:modified xsi:type="dcterms:W3CDTF">2018-05-28T07:12:00Z</dcterms:modified>
</cp:coreProperties>
</file>