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776A64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3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776A64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1516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84D13" w:rsidRPr="00472667" w:rsidRDefault="00584D13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6A64" w:rsidRPr="00776A64" w:rsidRDefault="001F2A79" w:rsidP="00D25C6C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 w:rsidR="00776A64">
        <w:rPr>
          <w:rFonts w:ascii="Times New Roman" w:hAnsi="Times New Roman"/>
          <w:sz w:val="20"/>
          <w:szCs w:val="20"/>
        </w:rPr>
        <w:t>рации Богучанского района № 120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 w:rsidR="00776A64">
        <w:rPr>
          <w:rFonts w:ascii="Times New Roman" w:hAnsi="Times New Roman"/>
          <w:sz w:val="20"/>
          <w:szCs w:val="20"/>
        </w:rPr>
        <w:t>31.01.2018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 w:rsidR="00776A64">
        <w:rPr>
          <w:rFonts w:ascii="Times New Roman" w:hAnsi="Times New Roman"/>
          <w:sz w:val="20"/>
          <w:szCs w:val="20"/>
        </w:rPr>
        <w:t>«</w:t>
      </w:r>
      <w:r w:rsidR="00776A64" w:rsidRPr="00776A64">
        <w:rPr>
          <w:rFonts w:ascii="Times New Roman" w:hAnsi="Times New Roman"/>
          <w:bCs/>
          <w:sz w:val="20"/>
          <w:szCs w:val="20"/>
        </w:rPr>
        <w:t xml:space="preserve">О предоставлении </w:t>
      </w:r>
      <w:proofErr w:type="spellStart"/>
      <w:r w:rsidR="00776A64" w:rsidRPr="00776A64">
        <w:rPr>
          <w:rFonts w:ascii="Times New Roman" w:hAnsi="Times New Roman"/>
          <w:bCs/>
          <w:sz w:val="20"/>
          <w:szCs w:val="20"/>
        </w:rPr>
        <w:t>энергоснабжающим</w:t>
      </w:r>
      <w:proofErr w:type="spellEnd"/>
      <w:r w:rsidR="00776A64" w:rsidRPr="00776A64">
        <w:rPr>
          <w:rFonts w:ascii="Times New Roman" w:hAnsi="Times New Roman"/>
          <w:bCs/>
          <w:sz w:val="20"/>
          <w:szCs w:val="20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</w:r>
      <w:r w:rsidR="00776A64">
        <w:rPr>
          <w:rFonts w:ascii="Times New Roman" w:hAnsi="Times New Roman"/>
          <w:bCs/>
          <w:sz w:val="20"/>
          <w:szCs w:val="20"/>
        </w:rPr>
        <w:t>»</w:t>
      </w:r>
    </w:p>
    <w:p w:rsidR="00D25C6C" w:rsidRPr="00D25C6C" w:rsidRDefault="00776A64" w:rsidP="00D25C6C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122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02.02.2018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="00D25C6C" w:rsidRPr="00D25C6C">
        <w:rPr>
          <w:rFonts w:ascii="Times New Roman" w:hAnsi="Times New Roman"/>
          <w:sz w:val="20"/>
          <w:szCs w:val="20"/>
        </w:rPr>
        <w:t>О внесении изменений и дополнений в Примерное положение об оплате труда работников муниципальных бюджетных   и казенных  учреждений  социальной защиты населения, утвержденное Постановлением администрации Богучанского района от 30.12.2016 г. № 996-п.</w:t>
      </w:r>
      <w:r w:rsidR="00D25C6C">
        <w:rPr>
          <w:rFonts w:ascii="Times New Roman" w:hAnsi="Times New Roman"/>
          <w:sz w:val="20"/>
          <w:szCs w:val="20"/>
        </w:rPr>
        <w:t>»</w:t>
      </w:r>
    </w:p>
    <w:p w:rsidR="00D25C6C" w:rsidRPr="00D25C6C" w:rsidRDefault="00D25C6C" w:rsidP="00D25C6C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123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02.02.2018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«Об </w:t>
      </w:r>
      <w:r w:rsidRPr="00D25C6C">
        <w:rPr>
          <w:rFonts w:ascii="Times New Roman" w:hAnsi="Times New Roman"/>
          <w:sz w:val="20"/>
          <w:szCs w:val="20"/>
        </w:rPr>
        <w:t>организации общественных работ на 2018 год</w:t>
      </w:r>
      <w:r>
        <w:rPr>
          <w:rFonts w:ascii="Times New Roman" w:hAnsi="Times New Roman"/>
          <w:sz w:val="20"/>
          <w:szCs w:val="20"/>
        </w:rPr>
        <w:t>»</w:t>
      </w:r>
      <w:r w:rsidRPr="00D25C6C">
        <w:rPr>
          <w:rFonts w:ascii="Times New Roman" w:hAnsi="Times New Roman"/>
          <w:sz w:val="20"/>
          <w:szCs w:val="20"/>
        </w:rPr>
        <w:t xml:space="preserve"> </w:t>
      </w:r>
    </w:p>
    <w:p w:rsidR="004078B9" w:rsidRPr="004078B9" w:rsidRDefault="004078B9" w:rsidP="004078B9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125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05.02.2018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Pr="004078B9">
        <w:rPr>
          <w:rFonts w:ascii="Times New Roman" w:hAnsi="Times New Roman"/>
          <w:sz w:val="20"/>
          <w:szCs w:val="20"/>
        </w:rPr>
        <w:t>О внесении изменений в порядок предоставления субсидии 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услуг), утвержденный постановлением администрации Богучанского района от  02.06.2014 № 673-п</w:t>
      </w:r>
      <w:r>
        <w:rPr>
          <w:rFonts w:ascii="Times New Roman" w:hAnsi="Times New Roman"/>
          <w:sz w:val="20"/>
          <w:szCs w:val="20"/>
        </w:rPr>
        <w:t>»</w:t>
      </w:r>
    </w:p>
    <w:p w:rsidR="00FC513E" w:rsidRPr="00FC513E" w:rsidRDefault="00FC513E" w:rsidP="00FC513E">
      <w:pPr>
        <w:pStyle w:val="affff7"/>
        <w:numPr>
          <w:ilvl w:val="0"/>
          <w:numId w:val="9"/>
        </w:numPr>
        <w:spacing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126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05.02.2018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Pr="00FC513E">
        <w:rPr>
          <w:rFonts w:ascii="Times New Roman" w:hAnsi="Times New Roman"/>
          <w:sz w:val="20"/>
          <w:szCs w:val="20"/>
        </w:rPr>
        <w:t>О создании Муниципального казённого учреждения «Центр обеспечения деятельности учреждений образования Богучанского района»</w:t>
      </w:r>
      <w:r>
        <w:rPr>
          <w:rFonts w:ascii="Times New Roman" w:hAnsi="Times New Roman"/>
          <w:sz w:val="20"/>
          <w:szCs w:val="20"/>
        </w:rPr>
        <w:t>»</w:t>
      </w:r>
    </w:p>
    <w:p w:rsidR="00CA40BC" w:rsidRPr="00CA40BC" w:rsidRDefault="00CA40BC" w:rsidP="00CA40BC">
      <w:pPr>
        <w:pStyle w:val="affff7"/>
        <w:numPr>
          <w:ilvl w:val="0"/>
          <w:numId w:val="9"/>
        </w:numPr>
        <w:spacing w:line="240" w:lineRule="auto"/>
        <w:ind w:left="1134"/>
        <w:jc w:val="both"/>
        <w:rPr>
          <w:rFonts w:ascii="Times New Roman" w:hAnsi="Times New Roman"/>
          <w:bCs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150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06.02.2018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Pr="00CA40BC">
        <w:rPr>
          <w:rFonts w:ascii="Times New Roman" w:hAnsi="Times New Roman"/>
          <w:bCs/>
          <w:sz w:val="20"/>
          <w:szCs w:val="20"/>
        </w:rPr>
        <w:t>О</w:t>
      </w:r>
      <w:r>
        <w:rPr>
          <w:rFonts w:ascii="Times New Roman" w:hAnsi="Times New Roman"/>
          <w:bCs/>
          <w:sz w:val="20"/>
          <w:szCs w:val="20"/>
        </w:rPr>
        <w:t xml:space="preserve">б </w:t>
      </w:r>
      <w:r w:rsidRPr="00CA40BC">
        <w:rPr>
          <w:rFonts w:ascii="Times New Roman" w:hAnsi="Times New Roman"/>
          <w:bCs/>
          <w:sz w:val="20"/>
          <w:szCs w:val="20"/>
        </w:rPr>
        <w:t>утверждении средней рыночной стоимости 1 квадратного метра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A40BC">
        <w:rPr>
          <w:rFonts w:ascii="Times New Roman" w:hAnsi="Times New Roman"/>
          <w:bCs/>
          <w:sz w:val="20"/>
          <w:szCs w:val="20"/>
        </w:rPr>
        <w:t xml:space="preserve">общей площади жилья по муниципальному образованию </w:t>
      </w:r>
      <w:proofErr w:type="spellStart"/>
      <w:r w:rsidRPr="00CA40BC">
        <w:rPr>
          <w:rFonts w:ascii="Times New Roman" w:hAnsi="Times New Roman"/>
          <w:bCs/>
          <w:sz w:val="20"/>
          <w:szCs w:val="20"/>
        </w:rPr>
        <w:t>Богучански</w:t>
      </w:r>
      <w:r>
        <w:rPr>
          <w:rFonts w:ascii="Times New Roman" w:hAnsi="Times New Roman"/>
          <w:bCs/>
          <w:sz w:val="20"/>
          <w:szCs w:val="20"/>
        </w:rPr>
        <w:t>й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район на 1 квартал 2018 года»</w:t>
      </w:r>
    </w:p>
    <w:p w:rsidR="000A7523" w:rsidRPr="000A7523" w:rsidRDefault="000A7523" w:rsidP="000A7523">
      <w:pPr>
        <w:pStyle w:val="affff7"/>
        <w:numPr>
          <w:ilvl w:val="0"/>
          <w:numId w:val="9"/>
        </w:numPr>
        <w:spacing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153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12.02.2018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«Об </w:t>
      </w:r>
      <w:r w:rsidRPr="000A7523">
        <w:rPr>
          <w:rFonts w:ascii="Times New Roman" w:hAnsi="Times New Roman"/>
          <w:sz w:val="20"/>
          <w:szCs w:val="20"/>
        </w:rPr>
        <w:t>утверждении Порядка проведения мониторин</w:t>
      </w:r>
      <w:r>
        <w:rPr>
          <w:rFonts w:ascii="Times New Roman" w:hAnsi="Times New Roman"/>
          <w:sz w:val="20"/>
          <w:szCs w:val="20"/>
        </w:rPr>
        <w:t xml:space="preserve">га и оценки качества управления </w:t>
      </w:r>
      <w:r w:rsidRPr="000A7523">
        <w:rPr>
          <w:rFonts w:ascii="Times New Roman" w:hAnsi="Times New Roman"/>
          <w:sz w:val="20"/>
          <w:szCs w:val="20"/>
        </w:rPr>
        <w:t>муниципальными финансами в поселениях Богучанского района</w:t>
      </w:r>
      <w:r>
        <w:rPr>
          <w:rFonts w:ascii="Times New Roman" w:hAnsi="Times New Roman"/>
          <w:sz w:val="20"/>
          <w:szCs w:val="20"/>
        </w:rPr>
        <w:t>»</w:t>
      </w:r>
    </w:p>
    <w:p w:rsidR="008931DC" w:rsidRPr="008931DC" w:rsidRDefault="00361F2F" w:rsidP="008931DC">
      <w:pPr>
        <w:pStyle w:val="affff7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155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12.02.2018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="008931DC" w:rsidRPr="008931DC">
        <w:rPr>
          <w:rFonts w:ascii="Times New Roman" w:hAnsi="Times New Roman"/>
          <w:sz w:val="20"/>
          <w:szCs w:val="20"/>
        </w:rPr>
        <w:t>О внесении изменений и дополнений в постановление администрации Богучанского района от 10.02.2017 №123-п «Об утверждении Положения о создании, реорганизации и ликвидации муниципальных бюджетных и казённых образовательных учреждений Богучанского района»</w:t>
      </w:r>
      <w:r w:rsidR="008931DC">
        <w:rPr>
          <w:rFonts w:ascii="Times New Roman" w:hAnsi="Times New Roman"/>
          <w:sz w:val="20"/>
          <w:szCs w:val="20"/>
        </w:rPr>
        <w:t>»</w:t>
      </w:r>
    </w:p>
    <w:p w:rsidR="002001D6" w:rsidRPr="002001D6" w:rsidRDefault="002001D6" w:rsidP="002001D6">
      <w:pPr>
        <w:pStyle w:val="affff7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</w:rPr>
      </w:pPr>
      <w:r w:rsidRPr="001F2A79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160</w:t>
      </w:r>
      <w:r w:rsidRPr="001F2A79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13.02.2018</w:t>
      </w:r>
      <w:r w:rsidRPr="001F2A79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«</w:t>
      </w:r>
      <w:r w:rsidRPr="002001D6">
        <w:rPr>
          <w:rFonts w:ascii="Times New Roman" w:hAnsi="Times New Roman"/>
          <w:bCs/>
          <w:sz w:val="20"/>
          <w:szCs w:val="20"/>
        </w:rPr>
        <w:t>О предоставлении исполнителям коммунальных услуг субсидии на компенсацию части платы граждан за коммунальные услуги в 2018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001D6">
        <w:rPr>
          <w:rFonts w:ascii="Times New Roman" w:hAnsi="Times New Roman"/>
          <w:bCs/>
          <w:sz w:val="20"/>
          <w:szCs w:val="20"/>
        </w:rPr>
        <w:t>году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776A64" w:rsidRPr="008F1E7F" w:rsidRDefault="00776A64" w:rsidP="002001D6">
      <w:pPr>
        <w:pStyle w:val="affff7"/>
        <w:spacing w:after="0"/>
        <w:ind w:left="1134"/>
        <w:rPr>
          <w:rFonts w:ascii="Times New Roman" w:hAnsi="Times New Roman"/>
          <w:sz w:val="20"/>
          <w:szCs w:val="20"/>
        </w:rPr>
      </w:pPr>
    </w:p>
    <w:p w:rsidR="004A649B" w:rsidRPr="00A06B27" w:rsidRDefault="004A649B" w:rsidP="00607F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001D6" w:rsidRDefault="002001D6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76A64" w:rsidRPr="00776A64" w:rsidRDefault="00776A64" w:rsidP="00776A6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АДМИНИСТРАЦИЯ БОГУЧАНСКОГО РАЙОНА</w:t>
      </w:r>
    </w:p>
    <w:p w:rsidR="00776A64" w:rsidRPr="00776A64" w:rsidRDefault="00776A64" w:rsidP="00776A6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776A64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776A64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776A64" w:rsidRPr="00776A64" w:rsidRDefault="00776A64" w:rsidP="00776A6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«31»января 2018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      с. </w:t>
      </w:r>
      <w:proofErr w:type="spell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№ 120-п</w:t>
      </w:r>
    </w:p>
    <w:p w:rsidR="00776A64" w:rsidRPr="00776A64" w:rsidRDefault="00776A64" w:rsidP="0077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76A64" w:rsidRPr="00776A64" w:rsidRDefault="00776A64" w:rsidP="0077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6A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предоставлении </w:t>
      </w:r>
      <w:proofErr w:type="spellStart"/>
      <w:r w:rsidRPr="00776A64">
        <w:rPr>
          <w:rFonts w:ascii="Times New Roman" w:eastAsia="Times New Roman" w:hAnsi="Times New Roman"/>
          <w:bCs/>
          <w:sz w:val="20"/>
          <w:szCs w:val="20"/>
          <w:lang w:eastAsia="ru-RU"/>
        </w:rPr>
        <w:t>энергоснабжающим</w:t>
      </w:r>
      <w:proofErr w:type="spellEnd"/>
      <w:r w:rsidRPr="00776A6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</w:r>
    </w:p>
    <w:p w:rsidR="00776A64" w:rsidRPr="00776A64" w:rsidRDefault="00776A64" w:rsidP="00776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6A64" w:rsidRDefault="00776A64" w:rsidP="00776A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п. 2 ст. 3 Закона Красноярского края от 20.12.2012     №3-963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ст. 4 Закона Красноярского края от 20.12.2012 №3-961 «О компенсации выпадающих</w:t>
      </w:r>
      <w:proofErr w:type="gram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доходов </w:t>
      </w:r>
      <w:proofErr w:type="spell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 от 30.11.2017 №4-1155 «О краевом бюджете на 2018 год и плановый период 2019-2020годов»,</w:t>
      </w:r>
      <w:r w:rsidRPr="00776A64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постановлением Правительства Красноярского края от 20.02.2013 №47-п (в ред. от 24.05.2016 №249-п) «Об утверждении Порядка расходования субвенций бюджетам муниципальных районов края на</w:t>
      </w:r>
      <w:proofErr w:type="gram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осуществление органами местного самоуправления края государственных полномочий по компенсации </w:t>
      </w:r>
      <w:proofErr w:type="spell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энергоснабжающим</w:t>
      </w:r>
      <w:proofErr w:type="spell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края», постановлением Правительства Красноярского края от 20.02.2013 №43-п (в ред. от 23.09.2016 №473-п) «О реализации Закона Красноярского края «О компенсации выпадающих доходов </w:t>
      </w:r>
      <w:proofErr w:type="spell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</w:t>
      </w:r>
      <w:proofErr w:type="gram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тарифов) на электрическую энергию, вырабатываемую дизельными электростанциями на территории Красноярского края для населения»», постановлением администрации Богучанского района от 07.03.2013 №266-п (в ред. от 23.06.2017 №679-п) «Об утверждении Порядка предоставления </w:t>
      </w:r>
      <w:proofErr w:type="spell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энергоснабжающим</w:t>
      </w:r>
      <w:proofErr w:type="spell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организациям компенсации 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предоставления», решением  Богучанского районного Совета депутатов от 21.12.2017 №21/1-151</w:t>
      </w:r>
      <w:proofErr w:type="gram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«О районном бюджете на 2018 год и плановый период 2019-2020 годов», в соответствии со ст. ст. 7, 43, 47 Устава Богучанского района Красноярского края, </w:t>
      </w:r>
    </w:p>
    <w:p w:rsidR="00776A64" w:rsidRPr="00776A64" w:rsidRDefault="00776A64" w:rsidP="00776A64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76A64" w:rsidRPr="00776A64" w:rsidRDefault="00776A64" w:rsidP="00776A64">
      <w:pPr>
        <w:numPr>
          <w:ilvl w:val="0"/>
          <w:numId w:val="10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Предоставить</w:t>
      </w:r>
      <w:r w:rsidRPr="00776A6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 – обществу с ограниченной ответственностью «</w:t>
      </w:r>
      <w:proofErr w:type="spell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Богучанские</w:t>
      </w:r>
      <w:proofErr w:type="spell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электрические сети» компенсацию выпадающих доходов, возникающую в результате поставки населению по регулируемым ценам (тарифам) электрической энергии, вырабатываемой дизельными электростанциями, в общей сумме 16 257 020,00 рублей в период с 1 января по 31 декабря 2018 года в соответствии с графиком финансирования, предусмотренным соглашением о предоставлении  компенсации выпадающих доходов, возникающих в результате поставки</w:t>
      </w:r>
      <w:proofErr w:type="gram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 населению по регулируемым ценам (тарифам) электрической энергии, вырабатываемой дизельными электростанциями на территории Богучанского района. </w:t>
      </w:r>
    </w:p>
    <w:p w:rsidR="00776A64" w:rsidRPr="00776A64" w:rsidRDefault="00776A64" w:rsidP="00776A64">
      <w:pPr>
        <w:numPr>
          <w:ilvl w:val="0"/>
          <w:numId w:val="10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первого заместителя Главы  Богучанского района В.Ю. Карнаухова.</w:t>
      </w:r>
    </w:p>
    <w:p w:rsidR="00776A64" w:rsidRPr="00776A64" w:rsidRDefault="00776A64" w:rsidP="00776A64">
      <w:pPr>
        <w:numPr>
          <w:ilvl w:val="0"/>
          <w:numId w:val="10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района, распространяется на правоотношения, возникшие с 01.01.2018 года.</w:t>
      </w:r>
    </w:p>
    <w:p w:rsidR="00776A64" w:rsidRPr="00776A64" w:rsidRDefault="00776A64" w:rsidP="00776A6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76A64" w:rsidRPr="00776A64" w:rsidTr="00FC513E">
        <w:tc>
          <w:tcPr>
            <w:tcW w:w="4785" w:type="dxa"/>
          </w:tcPr>
          <w:p w:rsidR="00776A64" w:rsidRPr="00776A64" w:rsidRDefault="00776A64" w:rsidP="00776A6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Богучанского района   </w:t>
            </w:r>
          </w:p>
        </w:tc>
        <w:tc>
          <w:tcPr>
            <w:tcW w:w="4785" w:type="dxa"/>
          </w:tcPr>
          <w:p w:rsidR="00776A64" w:rsidRPr="00776A64" w:rsidRDefault="00776A64" w:rsidP="00776A64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А.В.Бахтин</w:t>
            </w:r>
          </w:p>
          <w:p w:rsidR="00776A64" w:rsidRPr="00776A64" w:rsidRDefault="00776A64" w:rsidP="00776A6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</w:tbl>
    <w:p w:rsidR="00776A64" w:rsidRPr="00776A64" w:rsidRDefault="00776A64" w:rsidP="00776A64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</w:rPr>
      </w:pPr>
      <w:r w:rsidRPr="00776A64">
        <w:rPr>
          <w:rFonts w:ascii="Times New Roman" w:eastAsia="Times New Roman" w:hAnsi="Times New Roman"/>
          <w:bCs/>
          <w:sz w:val="18"/>
          <w:szCs w:val="20"/>
        </w:rPr>
        <w:t>АДМИНИСТРАЦИЯ  БОГУЧАНСКОГО РАЙОНА</w:t>
      </w:r>
    </w:p>
    <w:p w:rsidR="00776A64" w:rsidRPr="00776A64" w:rsidRDefault="00776A64" w:rsidP="00776A64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</w:rPr>
      </w:pPr>
      <w:proofErr w:type="gramStart"/>
      <w:r w:rsidRPr="00776A64">
        <w:rPr>
          <w:rFonts w:ascii="Times New Roman" w:eastAsia="Times New Roman" w:hAnsi="Times New Roman"/>
          <w:bCs/>
          <w:sz w:val="18"/>
          <w:szCs w:val="20"/>
        </w:rPr>
        <w:t>П</w:t>
      </w:r>
      <w:proofErr w:type="gramEnd"/>
      <w:r w:rsidRPr="00776A64">
        <w:rPr>
          <w:rFonts w:ascii="Times New Roman" w:eastAsia="Times New Roman" w:hAnsi="Times New Roman"/>
          <w:bCs/>
          <w:sz w:val="18"/>
          <w:szCs w:val="20"/>
        </w:rPr>
        <w:t xml:space="preserve"> О С Т А Н О В Л Е Н И Е</w:t>
      </w:r>
    </w:p>
    <w:p w:rsidR="00776A64" w:rsidRPr="00776A64" w:rsidRDefault="00776A64" w:rsidP="00776A64">
      <w:pPr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776A64">
        <w:rPr>
          <w:rFonts w:ascii="Times New Roman" w:eastAsia="Times New Roman" w:hAnsi="Times New Roman"/>
          <w:bCs/>
          <w:sz w:val="20"/>
          <w:szCs w:val="20"/>
        </w:rPr>
        <w:t>02</w:t>
      </w:r>
      <w:bookmarkStart w:id="0" w:name="_GoBack"/>
      <w:bookmarkEnd w:id="0"/>
      <w:r w:rsidRPr="00776A64">
        <w:rPr>
          <w:rFonts w:ascii="Times New Roman" w:eastAsia="Times New Roman" w:hAnsi="Times New Roman"/>
          <w:bCs/>
          <w:sz w:val="20"/>
          <w:szCs w:val="20"/>
        </w:rPr>
        <w:t xml:space="preserve"> .02.2018 г.                     с. </w:t>
      </w:r>
      <w:proofErr w:type="spellStart"/>
      <w:r w:rsidRPr="00776A64">
        <w:rPr>
          <w:rFonts w:ascii="Times New Roman" w:eastAsia="Times New Roman" w:hAnsi="Times New Roman"/>
          <w:bCs/>
          <w:sz w:val="20"/>
          <w:szCs w:val="20"/>
        </w:rPr>
        <w:t>Богучаны</w:t>
      </w:r>
      <w:proofErr w:type="spellEnd"/>
      <w:r w:rsidRPr="00776A64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№ 122-п</w:t>
      </w:r>
    </w:p>
    <w:p w:rsidR="00776A64" w:rsidRPr="00776A64" w:rsidRDefault="00776A64" w:rsidP="00776A64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76A64">
        <w:rPr>
          <w:rFonts w:ascii="Times New Roman" w:eastAsia="Times New Roman" w:hAnsi="Times New Roman"/>
          <w:sz w:val="20"/>
          <w:szCs w:val="20"/>
        </w:rPr>
        <w:t>О внесении изменений и дополнений в Примерное положение об оплате труда работников муниципальных бюджетных   и казенных  учреждений  социальной защиты населения, утвержденное Постановлением администрации Богучанского района от 30.12.2016 г. № 996-п.</w:t>
      </w:r>
    </w:p>
    <w:p w:rsidR="00776A64" w:rsidRPr="00776A64" w:rsidRDefault="00776A64" w:rsidP="00776A64">
      <w:pPr>
        <w:tabs>
          <w:tab w:val="left" w:pos="8364"/>
        </w:tabs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776A64" w:rsidRDefault="00776A64" w:rsidP="00776A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76A64">
        <w:rPr>
          <w:rFonts w:ascii="Times New Roman" w:eastAsia="Times New Roman" w:hAnsi="Times New Roman"/>
          <w:sz w:val="20"/>
          <w:szCs w:val="20"/>
        </w:rPr>
        <w:tab/>
        <w:t xml:space="preserve">В соответствии </w:t>
      </w:r>
      <w:r w:rsidRPr="00776A64">
        <w:rPr>
          <w:rFonts w:ascii="Times New Roman" w:eastAsia="Times New Roman" w:hAnsi="Times New Roman"/>
          <w:sz w:val="20"/>
          <w:szCs w:val="20"/>
        </w:rPr>
        <w:tab/>
        <w:t>с Трудовым кодексом Российской Федерации, Ф</w:t>
      </w:r>
      <w:r>
        <w:rPr>
          <w:rFonts w:ascii="Times New Roman" w:eastAsia="Times New Roman" w:hAnsi="Times New Roman"/>
          <w:sz w:val="20"/>
          <w:szCs w:val="20"/>
        </w:rPr>
        <w:t xml:space="preserve">едеральным Законом от </w:t>
      </w:r>
      <w:r w:rsidRPr="00776A64">
        <w:rPr>
          <w:rFonts w:ascii="Times New Roman" w:eastAsia="Times New Roman" w:hAnsi="Times New Roman"/>
          <w:sz w:val="20"/>
          <w:szCs w:val="20"/>
        </w:rPr>
        <w:t xml:space="preserve">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работникам </w:t>
      </w:r>
      <w:r w:rsidRPr="00776A64">
        <w:rPr>
          <w:rFonts w:ascii="Times New Roman" w:eastAsia="Times New Roman" w:hAnsi="Times New Roman"/>
          <w:sz w:val="20"/>
          <w:szCs w:val="20"/>
        </w:rPr>
        <w:lastRenderedPageBreak/>
        <w:t>краевых государственных бюджетных и казенных учреждений», ст. 7, 43, 47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776A64" w:rsidRPr="00776A64" w:rsidRDefault="00776A64" w:rsidP="00776A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Pr="00776A64">
        <w:rPr>
          <w:rFonts w:ascii="Times New Roman" w:eastAsia="Times New Roman" w:hAnsi="Times New Roman"/>
          <w:sz w:val="20"/>
          <w:szCs w:val="20"/>
        </w:rPr>
        <w:t xml:space="preserve"> ПОСТАНОВЛЯЮ:</w:t>
      </w:r>
      <w:r w:rsidRPr="00776A64">
        <w:rPr>
          <w:rFonts w:ascii="Times New Roman" w:eastAsia="Times New Roman" w:hAnsi="Times New Roman"/>
          <w:sz w:val="20"/>
          <w:szCs w:val="20"/>
        </w:rPr>
        <w:tab/>
      </w:r>
    </w:p>
    <w:p w:rsidR="00776A64" w:rsidRPr="00776A64" w:rsidRDefault="00776A64" w:rsidP="00776A64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76A64">
        <w:rPr>
          <w:rFonts w:ascii="Times New Roman" w:eastAsia="Times New Roman" w:hAnsi="Times New Roman"/>
          <w:sz w:val="20"/>
          <w:szCs w:val="20"/>
        </w:rPr>
        <w:t xml:space="preserve">           1. Внести в Примерное положение об оплате труда работников муниципальных бюджетных   и казенных  учреждений  социальной защиты населения», утвержденное Постановлением администрации Богучанского района от 30.12.2016 г. № 996-п (далее – Положение), следующие изменения:</w:t>
      </w:r>
    </w:p>
    <w:p w:rsidR="00776A64" w:rsidRPr="00776A64" w:rsidRDefault="00776A64" w:rsidP="00776A64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76A64">
        <w:rPr>
          <w:rFonts w:ascii="Times New Roman" w:eastAsia="Times New Roman" w:hAnsi="Times New Roman"/>
          <w:sz w:val="20"/>
          <w:szCs w:val="20"/>
        </w:rPr>
        <w:t xml:space="preserve">           1.1. Приложение № 3 Положения изложить в  новой редакции согласно приложению к настоящему Постановлению.</w:t>
      </w:r>
      <w:r w:rsidRPr="00776A64">
        <w:rPr>
          <w:rFonts w:ascii="Times New Roman" w:eastAsia="Times New Roman" w:hAnsi="Times New Roman"/>
          <w:sz w:val="20"/>
          <w:szCs w:val="20"/>
        </w:rPr>
        <w:tab/>
      </w:r>
      <w:r w:rsidRPr="00776A64">
        <w:rPr>
          <w:rFonts w:ascii="Times New Roman" w:eastAsia="Times New Roman" w:hAnsi="Times New Roman"/>
          <w:sz w:val="20"/>
          <w:szCs w:val="20"/>
        </w:rPr>
        <w:tab/>
      </w:r>
    </w:p>
    <w:p w:rsidR="00776A64" w:rsidRPr="00776A64" w:rsidRDefault="00776A64" w:rsidP="00776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20"/>
          <w:szCs w:val="20"/>
        </w:rPr>
        <w:t xml:space="preserve">  1.2. Пункт </w:t>
      </w:r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5.5. Постановления читать в новой редакции:</w:t>
      </w:r>
    </w:p>
    <w:p w:rsidR="00776A64" w:rsidRPr="00776A64" w:rsidRDefault="00776A64" w:rsidP="00776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«5.5. Размер минимальной заработной платы установлен региональным Соглашением Красноярского края.</w:t>
      </w:r>
    </w:p>
    <w:p w:rsidR="00776A64" w:rsidRPr="00776A64" w:rsidRDefault="00776A64" w:rsidP="00776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</w:t>
      </w:r>
      <w:proofErr w:type="gram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, определяемом как разница между размером минимальной заработной платы, установленным в Красноярском крае (минимальным </w:t>
      </w:r>
      <w:proofErr w:type="gram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размером оплаты труда</w:t>
      </w:r>
      <w:proofErr w:type="gram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), и величиной заработной платы конкретного работника учреждения за соответствующий период времени.</w:t>
      </w:r>
    </w:p>
    <w:p w:rsidR="00776A64" w:rsidRPr="00776A64" w:rsidRDefault="00776A64" w:rsidP="00776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</w:t>
      </w:r>
      <w:proofErr w:type="gram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, установленным в Красноярском крае (минимальным </w:t>
      </w:r>
      <w:proofErr w:type="gram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размером оплаты труда</w:t>
      </w:r>
      <w:proofErr w:type="gramEnd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776A64" w:rsidRPr="00776A64" w:rsidRDefault="00776A64" w:rsidP="00776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Размер минимальной заработной платы, установленный в Красноярском крае, включает в себя начисления по районному коэффициенту и надбавку за работу в местностях с особыми климатическими условиями</w:t>
      </w:r>
      <w:proofErr w:type="gramStart"/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.».</w:t>
      </w:r>
      <w:proofErr w:type="gramEnd"/>
    </w:p>
    <w:p w:rsidR="00776A64" w:rsidRPr="00776A64" w:rsidRDefault="00776A64" w:rsidP="00776A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76A64">
        <w:rPr>
          <w:rFonts w:ascii="Times New Roman" w:eastAsia="Times New Roman" w:hAnsi="Times New Roman"/>
          <w:sz w:val="20"/>
          <w:szCs w:val="20"/>
        </w:rPr>
        <w:t xml:space="preserve">           2.  </w:t>
      </w:r>
      <w:proofErr w:type="gramStart"/>
      <w:r w:rsidRPr="00776A64">
        <w:rPr>
          <w:rFonts w:ascii="Times New Roman" w:eastAsia="Times New Roman" w:hAnsi="Times New Roman"/>
          <w:sz w:val="20"/>
          <w:szCs w:val="20"/>
        </w:rPr>
        <w:t>Контроль  за</w:t>
      </w:r>
      <w:proofErr w:type="gramEnd"/>
      <w:r w:rsidRPr="00776A64">
        <w:rPr>
          <w:rFonts w:ascii="Times New Roman" w:eastAsia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Богучанского района по экономике и планированию  Н.В. </w:t>
      </w:r>
      <w:proofErr w:type="spellStart"/>
      <w:r w:rsidRPr="00776A64">
        <w:rPr>
          <w:rFonts w:ascii="Times New Roman" w:eastAsia="Times New Roman" w:hAnsi="Times New Roman"/>
          <w:sz w:val="20"/>
          <w:szCs w:val="20"/>
        </w:rPr>
        <w:t>Илиндееву</w:t>
      </w:r>
      <w:proofErr w:type="spellEnd"/>
      <w:r w:rsidRPr="00776A64">
        <w:rPr>
          <w:rFonts w:ascii="Times New Roman" w:eastAsia="Times New Roman" w:hAnsi="Times New Roman"/>
          <w:sz w:val="20"/>
          <w:szCs w:val="20"/>
        </w:rPr>
        <w:t>.</w:t>
      </w:r>
    </w:p>
    <w:p w:rsidR="00776A64" w:rsidRPr="00776A64" w:rsidRDefault="00776A64" w:rsidP="00776A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76A64">
        <w:rPr>
          <w:rFonts w:ascii="Times New Roman" w:eastAsia="Times New Roman" w:hAnsi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776A64">
        <w:rPr>
          <w:rFonts w:ascii="Times New Roman" w:eastAsia="Times New Roman" w:hAnsi="Times New Roman"/>
          <w:sz w:val="20"/>
          <w:szCs w:val="20"/>
        </w:rPr>
        <w:t xml:space="preserve">3. Настоящее постановление вступает в силу со </w:t>
      </w:r>
      <w:proofErr w:type="gramStart"/>
      <w:r w:rsidRPr="00776A64">
        <w:rPr>
          <w:rFonts w:ascii="Times New Roman" w:eastAsia="Times New Roman" w:hAnsi="Times New Roman"/>
          <w:sz w:val="20"/>
          <w:szCs w:val="20"/>
        </w:rPr>
        <w:t>дня, следующего за днем опубликования в Официальном вестнике Богучанского района и распространяется</w:t>
      </w:r>
      <w:proofErr w:type="gramEnd"/>
      <w:r w:rsidRPr="00776A64">
        <w:rPr>
          <w:rFonts w:ascii="Times New Roman" w:eastAsia="Times New Roman" w:hAnsi="Times New Roman"/>
          <w:sz w:val="20"/>
          <w:szCs w:val="20"/>
        </w:rPr>
        <w:t xml:space="preserve"> на правоотношения с 01.01.2018 года.</w:t>
      </w:r>
    </w:p>
    <w:p w:rsidR="00776A64" w:rsidRPr="00776A64" w:rsidRDefault="00776A64" w:rsidP="00776A64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776A64" w:rsidRPr="00776A64" w:rsidRDefault="00776A64" w:rsidP="00776A64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A64">
        <w:rPr>
          <w:rFonts w:ascii="Times New Roman" w:eastAsia="Times New Roman" w:hAnsi="Times New Roman"/>
          <w:bCs/>
          <w:sz w:val="20"/>
          <w:szCs w:val="20"/>
        </w:rPr>
        <w:t xml:space="preserve">Глава  </w:t>
      </w:r>
      <w:r w:rsidRPr="00776A64">
        <w:rPr>
          <w:rFonts w:ascii="Times New Roman" w:eastAsia="Times New Roman" w:hAnsi="Times New Roman"/>
          <w:sz w:val="20"/>
          <w:szCs w:val="20"/>
        </w:rPr>
        <w:t>Богучанского района                                                               А.В. Бахтин</w:t>
      </w:r>
    </w:p>
    <w:p w:rsidR="00D25C6C" w:rsidRPr="00D25C6C" w:rsidRDefault="00776A64" w:rsidP="00D25C6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76A64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776A64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</w:t>
      </w:r>
      <w:r w:rsidR="00D25C6C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</w:t>
      </w:r>
      <w:r w:rsidRPr="00776A64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</w:t>
      </w:r>
    </w:p>
    <w:p w:rsidR="00D25C6C" w:rsidRPr="00776A64" w:rsidRDefault="00D25C6C" w:rsidP="00D25C6C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 </w:t>
      </w:r>
    </w:p>
    <w:p w:rsidR="00D25C6C" w:rsidRDefault="00D25C6C" w:rsidP="00D25C6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18"/>
          <w:szCs w:val="20"/>
          <w:lang w:eastAsia="ru-RU"/>
        </w:rPr>
        <w:t xml:space="preserve">к 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>постановлению от 02.02.2018 № 122-п</w:t>
      </w:r>
    </w:p>
    <w:p w:rsidR="00D25C6C" w:rsidRPr="00776A64" w:rsidRDefault="00D25C6C" w:rsidP="00D25C6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76A64" w:rsidRPr="00776A64" w:rsidRDefault="00776A64" w:rsidP="00D25C6C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18"/>
          <w:szCs w:val="20"/>
          <w:lang w:eastAsia="ru-RU"/>
        </w:rPr>
        <w:t>Приложение  № 3</w:t>
      </w:r>
    </w:p>
    <w:p w:rsidR="00776A64" w:rsidRPr="00776A64" w:rsidRDefault="00776A64" w:rsidP="00D25C6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18"/>
          <w:szCs w:val="20"/>
          <w:lang w:eastAsia="ru-RU"/>
        </w:rPr>
        <w:t>к  Примерному положению  об оплате труда</w:t>
      </w:r>
    </w:p>
    <w:p w:rsidR="00776A64" w:rsidRPr="00776A64" w:rsidRDefault="00776A64" w:rsidP="00D25C6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18"/>
          <w:szCs w:val="20"/>
          <w:lang w:eastAsia="ru-RU"/>
        </w:rPr>
        <w:t xml:space="preserve">работников  муниципальных бюджетных  </w:t>
      </w:r>
    </w:p>
    <w:p w:rsidR="00776A64" w:rsidRPr="00776A64" w:rsidRDefault="00776A64" w:rsidP="00D25C6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18"/>
          <w:szCs w:val="20"/>
          <w:lang w:eastAsia="ru-RU"/>
        </w:rPr>
        <w:t>и  казенных  учреждений социальной защиты населения,</w:t>
      </w:r>
    </w:p>
    <w:p w:rsidR="00776A64" w:rsidRPr="00776A64" w:rsidRDefault="00776A64" w:rsidP="00D25C6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proofErr w:type="gramStart"/>
      <w:r w:rsidRPr="00776A64">
        <w:rPr>
          <w:rFonts w:ascii="Times New Roman" w:eastAsia="Times New Roman" w:hAnsi="Times New Roman"/>
          <w:sz w:val="18"/>
          <w:szCs w:val="20"/>
          <w:lang w:eastAsia="ru-RU"/>
        </w:rPr>
        <w:t>утвержденному</w:t>
      </w:r>
      <w:proofErr w:type="gramEnd"/>
      <w:r w:rsidRPr="00776A64">
        <w:rPr>
          <w:rFonts w:ascii="Times New Roman" w:eastAsia="Times New Roman" w:hAnsi="Times New Roman"/>
          <w:sz w:val="18"/>
          <w:szCs w:val="20"/>
          <w:lang w:eastAsia="ru-RU"/>
        </w:rPr>
        <w:t xml:space="preserve">  постановлением администрации</w:t>
      </w:r>
    </w:p>
    <w:p w:rsidR="00776A64" w:rsidRPr="00776A64" w:rsidRDefault="00776A64" w:rsidP="00D25C6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18"/>
          <w:szCs w:val="20"/>
          <w:lang w:eastAsia="ru-RU"/>
        </w:rPr>
        <w:t>Богучанского района от 30.12.2016  №996 -</w:t>
      </w:r>
      <w:proofErr w:type="spellStart"/>
      <w:proofErr w:type="gramStart"/>
      <w:r w:rsidRPr="00776A64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spellEnd"/>
      <w:proofErr w:type="gramEnd"/>
    </w:p>
    <w:p w:rsidR="00776A64" w:rsidRPr="00776A64" w:rsidRDefault="00776A64" w:rsidP="00776A6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76A64" w:rsidRDefault="00776A64" w:rsidP="00776A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76A64">
        <w:rPr>
          <w:rFonts w:ascii="Times New Roman" w:eastAsia="Times New Roman" w:hAnsi="Times New Roman"/>
          <w:bCs/>
          <w:sz w:val="20"/>
          <w:szCs w:val="20"/>
          <w:lang w:eastAsia="ru-RU"/>
        </w:rPr>
        <w:t>Виды, условия выплаты и размеры</w:t>
      </w:r>
      <w:r w:rsidR="00D25C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76A64">
        <w:rPr>
          <w:rFonts w:ascii="Times New Roman" w:eastAsia="Times New Roman" w:hAnsi="Times New Roman"/>
          <w:bCs/>
          <w:sz w:val="20"/>
          <w:szCs w:val="20"/>
          <w:lang w:eastAsia="ru-RU"/>
        </w:rPr>
        <w:t>персональных выплат работникам муниципальных бюджетных и казенных учреждений социальной защиты населения</w:t>
      </w:r>
    </w:p>
    <w:p w:rsidR="00D25C6C" w:rsidRPr="00776A64" w:rsidRDefault="00D25C6C" w:rsidP="00776A6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6307"/>
        <w:gridCol w:w="2368"/>
      </w:tblGrid>
      <w:tr w:rsidR="00776A64" w:rsidRPr="00776A64" w:rsidTr="00D25C6C">
        <w:trPr>
          <w:trHeight w:val="20"/>
        </w:trPr>
        <w:tc>
          <w:tcPr>
            <w:tcW w:w="468" w:type="pct"/>
          </w:tcPr>
          <w:p w:rsidR="00776A64" w:rsidRPr="00776A64" w:rsidRDefault="00776A64" w:rsidP="00D737EE">
            <w:pPr>
              <w:spacing w:afterLines="120" w:line="240" w:lineRule="auto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№ </w:t>
            </w:r>
            <w:proofErr w:type="spellStart"/>
            <w:proofErr w:type="gramStart"/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294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Виды и условия выплаты</w:t>
            </w: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персональных выплат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Размер</w:t>
            </w: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  окладу (должностному окладу), ставке заработной платы</w:t>
            </w: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</w:tcPr>
          <w:p w:rsidR="00776A64" w:rsidRPr="00776A64" w:rsidRDefault="00776A64" w:rsidP="00D737EE">
            <w:pPr>
              <w:spacing w:afterLines="120" w:line="240" w:lineRule="auto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94" w:type="pct"/>
          </w:tcPr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работу в учреждениях, расположенных в  сельской местности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0,25</w:t>
            </w: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</w:tcPr>
          <w:p w:rsidR="00776A64" w:rsidRPr="00776A64" w:rsidRDefault="00776A64" w:rsidP="00D737EE">
            <w:pPr>
              <w:spacing w:afterLines="120" w:line="240" w:lineRule="auto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94" w:type="pct"/>
          </w:tcPr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Специалистам, впервые окончившим одно из учреждений высшего или среднего профессионального  образования и заключившим в течение трех лет после окончания учебного заведения трудовой договор  с учреждением по полученной специальности на  срок первых трех лет работы с момента окончания высшего или среднего учебного заведения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  <w:vMerge w:val="restart"/>
          </w:tcPr>
          <w:p w:rsidR="00776A64" w:rsidRPr="00776A64" w:rsidRDefault="00776A64" w:rsidP="00D737EE">
            <w:pPr>
              <w:spacing w:afterLines="120" w:line="240" w:lineRule="auto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</w:t>
            </w:r>
          </w:p>
          <w:p w:rsidR="00776A64" w:rsidRPr="00776A64" w:rsidRDefault="00776A64" w:rsidP="00D737EE">
            <w:pPr>
              <w:spacing w:afterLines="120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4" w:type="pct"/>
          </w:tcPr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квалификационную категорию: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  <w:vMerge/>
          </w:tcPr>
          <w:p w:rsidR="00776A64" w:rsidRPr="00776A64" w:rsidRDefault="00776A64" w:rsidP="00D737EE">
            <w:pPr>
              <w:spacing w:afterLines="120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4" w:type="pct"/>
          </w:tcPr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наличие второй квалификационной категории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0,15</w:t>
            </w: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  <w:vMerge/>
          </w:tcPr>
          <w:p w:rsidR="00776A64" w:rsidRPr="00776A64" w:rsidRDefault="00776A64" w:rsidP="00D737EE">
            <w:pPr>
              <w:spacing w:afterLines="120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4" w:type="pct"/>
          </w:tcPr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наличие первой квалификационной категории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0,20</w:t>
            </w: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  <w:vMerge/>
          </w:tcPr>
          <w:p w:rsidR="00776A64" w:rsidRPr="00776A64" w:rsidRDefault="00776A64" w:rsidP="00D737EE">
            <w:pPr>
              <w:spacing w:afterLines="120" w:line="240" w:lineRule="auto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4" w:type="pct"/>
          </w:tcPr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наличие высшей квалификационной категории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0,25</w:t>
            </w: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</w:tcPr>
          <w:p w:rsidR="00776A64" w:rsidRPr="00776A64" w:rsidRDefault="00776A64" w:rsidP="00D737EE">
            <w:pPr>
              <w:spacing w:afterLines="120" w:line="240" w:lineRule="auto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294" w:type="pct"/>
          </w:tcPr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опыт работы,</w:t>
            </w:r>
          </w:p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устанавливаются  на срок не более 1 года с применением следующих критериев:</w:t>
            </w:r>
          </w:p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опыта (продолжительности) работы в бюджетных, казенных, автономных учреждениях социального обслуживания и здравоохранения, органах управления социальной защиты и здравоохранения;</w:t>
            </w:r>
          </w:p>
          <w:p w:rsidR="00776A64" w:rsidRPr="00776A64" w:rsidRDefault="00776A64" w:rsidP="00776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уровня  квалификации, профессионального мастерства </w:t>
            </w:r>
          </w:p>
          <w:p w:rsidR="00776A64" w:rsidRPr="00776A64" w:rsidRDefault="00776A64" w:rsidP="00776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</w:tcPr>
          <w:p w:rsidR="00776A64" w:rsidRPr="00776A64" w:rsidRDefault="00776A64" w:rsidP="00D737EE">
            <w:pPr>
              <w:spacing w:afterLines="120" w:line="240" w:lineRule="auto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3294" w:type="pct"/>
          </w:tcPr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 опыт (продолжительность) работы в бюджетных, казенных, автономных учреждениях социального обслуживания и здравоохранения, органах управления социальной защиты и здравоохранения: </w:t>
            </w:r>
          </w:p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свыше 3 до 5 лет</w:t>
            </w:r>
          </w:p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свыше 5 лет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0,20</w:t>
            </w: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0,30</w:t>
            </w: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</w:tcPr>
          <w:p w:rsidR="00776A64" w:rsidRPr="00776A64" w:rsidRDefault="00776A64" w:rsidP="00D737EE">
            <w:pPr>
              <w:spacing w:afterLines="120" w:line="240" w:lineRule="auto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3294" w:type="pct"/>
          </w:tcPr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уровень квалификации (профессионального мастерства) по профилю выполняемой работы, устанавливается на срок до 1 года, с применением критериев в следующих размерах: 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</w:tcPr>
          <w:p w:rsidR="00776A64" w:rsidRPr="00776A64" w:rsidRDefault="00776A64" w:rsidP="00D737EE">
            <w:pPr>
              <w:spacing w:afterLines="120" w:line="240" w:lineRule="auto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4.2.1.</w:t>
            </w:r>
          </w:p>
        </w:tc>
        <w:tc>
          <w:tcPr>
            <w:tcW w:w="3294" w:type="pct"/>
          </w:tcPr>
          <w:p w:rsidR="00776A64" w:rsidRPr="00776A64" w:rsidRDefault="00776A64" w:rsidP="00776A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Работникам учреждений за уровень квалификации и профессионального мастерства, проявленное творческое мастерство при подготовке и сопровождении локальных нормативных актов учреждения и других документов в части трудового, гражданского, административного права, защиты прав и законных интересов клиентов; применение в социальной и трудовой реабилитации новых методов и инновационных технологий; обеспечение режима безопасной, бесперебойной работы инженерных, хозяйственно-эксплуатационных систем жизнеобеспечения учреждения </w:t>
            </w:r>
            <w:proofErr w:type="gramEnd"/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0,15-2,60</w:t>
            </w: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</w:tcPr>
          <w:p w:rsidR="00776A64" w:rsidRPr="00776A64" w:rsidRDefault="00776A64" w:rsidP="00D737EE">
            <w:pPr>
              <w:spacing w:afterLines="120" w:line="240" w:lineRule="auto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4.2.2.</w:t>
            </w:r>
          </w:p>
        </w:tc>
        <w:tc>
          <w:tcPr>
            <w:tcW w:w="3294" w:type="pct"/>
          </w:tcPr>
          <w:p w:rsidR="00776A64" w:rsidRPr="00776A64" w:rsidRDefault="00776A64" w:rsidP="00776A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Водителям легковых автомобилей  за обеспечение безаварийной работы на линии, соблюдение правил дорожного движения, выполнение работ, не входящих в круг должностных обязанностей (проведение текущего технического обслуживания, мойку, уборку салона легкового автомобиля, расширения зоны обслуживания) 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0,15-0,70</w:t>
            </w: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</w:tcPr>
          <w:p w:rsidR="00776A64" w:rsidRPr="00776A64" w:rsidRDefault="00776A64" w:rsidP="00D737EE">
            <w:pPr>
              <w:spacing w:afterLines="120" w:line="240" w:lineRule="auto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4.2.3.</w:t>
            </w:r>
          </w:p>
        </w:tc>
        <w:tc>
          <w:tcPr>
            <w:tcW w:w="3294" w:type="pct"/>
          </w:tcPr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повышение уровня квалификации (профессионального мастерства) по профилю выполняемой работы, подтверждаемой документально (сертификат, удостоверение, диплом) 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0,15- 0,50</w:t>
            </w: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</w:tcPr>
          <w:p w:rsidR="00776A64" w:rsidRPr="00776A64" w:rsidRDefault="00776A64" w:rsidP="00D737EE">
            <w:pPr>
              <w:spacing w:afterLines="120" w:line="240" w:lineRule="auto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4.2.4.</w:t>
            </w:r>
          </w:p>
        </w:tc>
        <w:tc>
          <w:tcPr>
            <w:tcW w:w="3294" w:type="pct"/>
          </w:tcPr>
          <w:p w:rsidR="00776A64" w:rsidRPr="00776A64" w:rsidRDefault="00776A64" w:rsidP="00776A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публикацию статей, материалов по профилю выполняемой работы во всероссийских, международных реферируемых печатных изданиях 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0,15-0,40</w:t>
            </w: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</w:tcPr>
          <w:p w:rsidR="00776A64" w:rsidRPr="00776A64" w:rsidRDefault="00776A64" w:rsidP="00D737EE">
            <w:pPr>
              <w:spacing w:afterLines="120" w:line="240" w:lineRule="auto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4.2.5.</w:t>
            </w:r>
          </w:p>
        </w:tc>
        <w:tc>
          <w:tcPr>
            <w:tcW w:w="3294" w:type="pct"/>
          </w:tcPr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публичные выступления в средствах массовой информации, в том числе с докладами на краевых совещаниях, семинарах, конференциях по профилю выполняемой работы, а также по вопросам эффективной деятельности, внедрения прогрессивных методов, инновационных технологий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0,15-0,30</w:t>
            </w: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</w:tcPr>
          <w:p w:rsidR="00776A64" w:rsidRPr="00776A64" w:rsidRDefault="00776A64" w:rsidP="00D737EE">
            <w:pPr>
              <w:spacing w:afterLines="120" w:line="240" w:lineRule="auto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4.2.6.</w:t>
            </w:r>
          </w:p>
        </w:tc>
        <w:tc>
          <w:tcPr>
            <w:tcW w:w="3294" w:type="pct"/>
          </w:tcPr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Водителям легковых и грузовых автомобилей</w:t>
            </w:r>
          </w:p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за первый класс (категории «Д» и «Е»)</w:t>
            </w:r>
          </w:p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за второй класс (категории «Д» и «Е») 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0,25</w:t>
            </w:r>
          </w:p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0,10</w:t>
            </w: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  <w:vMerge w:val="restart"/>
          </w:tcPr>
          <w:p w:rsidR="00776A64" w:rsidRPr="00776A64" w:rsidRDefault="00776A64" w:rsidP="00D737EE">
            <w:pPr>
              <w:spacing w:afterLines="120" w:line="240" w:lineRule="auto"/>
              <w:ind w:hanging="3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3294" w:type="pct"/>
          </w:tcPr>
          <w:p w:rsidR="00776A64" w:rsidRPr="00776A64" w:rsidRDefault="00776A64" w:rsidP="00776A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наличие одновременно квалификационной категории и ученой степени (кандидата, доктора наук) и (или) почетного звания по профилю выполняемой работы размер персональных выплат за опыт работы увеличивается: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  <w:vMerge/>
            <w:vAlign w:val="center"/>
          </w:tcPr>
          <w:p w:rsidR="00776A64" w:rsidRPr="00776A64" w:rsidRDefault="00776A64" w:rsidP="00D737EE">
            <w:pPr>
              <w:spacing w:afterLines="12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4" w:type="pct"/>
          </w:tcPr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за почетное звание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0,18</w:t>
            </w: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  <w:vMerge/>
            <w:vAlign w:val="center"/>
          </w:tcPr>
          <w:p w:rsidR="00776A64" w:rsidRPr="00776A64" w:rsidRDefault="00776A64" w:rsidP="00D737EE">
            <w:pPr>
              <w:spacing w:afterLines="12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4" w:type="pct"/>
          </w:tcPr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за ученую степень кандидата наук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0,20</w:t>
            </w:r>
          </w:p>
        </w:tc>
      </w:tr>
      <w:tr w:rsidR="00776A64" w:rsidRPr="00776A64" w:rsidTr="00D25C6C">
        <w:trPr>
          <w:trHeight w:val="20"/>
        </w:trPr>
        <w:tc>
          <w:tcPr>
            <w:tcW w:w="468" w:type="pct"/>
            <w:vMerge/>
            <w:vAlign w:val="center"/>
          </w:tcPr>
          <w:p w:rsidR="00776A64" w:rsidRPr="00776A64" w:rsidRDefault="00776A64" w:rsidP="00D737EE">
            <w:pPr>
              <w:spacing w:afterLines="12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4" w:type="pct"/>
          </w:tcPr>
          <w:p w:rsidR="00776A64" w:rsidRPr="00776A64" w:rsidRDefault="00776A64" w:rsidP="00776A6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за ученую степень доктора наук</w:t>
            </w:r>
          </w:p>
        </w:tc>
        <w:tc>
          <w:tcPr>
            <w:tcW w:w="1237" w:type="pct"/>
          </w:tcPr>
          <w:p w:rsidR="00776A64" w:rsidRPr="00776A64" w:rsidRDefault="00776A64" w:rsidP="0077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6A6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0,30</w:t>
            </w:r>
          </w:p>
        </w:tc>
      </w:tr>
    </w:tbl>
    <w:p w:rsidR="00776A64" w:rsidRPr="00776A64" w:rsidRDefault="00776A64" w:rsidP="00776A6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При наличии у работника учреждения двух ученых степеней или почетных званий размеры персональных выплат, установленные по каждому из них, не суммируются.</w:t>
      </w:r>
    </w:p>
    <w:p w:rsidR="00776A64" w:rsidRPr="00776A64" w:rsidRDefault="00776A64" w:rsidP="00776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Общий размер персональной выплаты за опыт работы определяется путем суммирования и не может превышать 2,9 оклада (должностного оклада), ставки заработной платы.</w:t>
      </w:r>
    </w:p>
    <w:p w:rsidR="00776A64" w:rsidRPr="00776A64" w:rsidRDefault="00776A64" w:rsidP="00776A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6A64">
        <w:rPr>
          <w:rFonts w:ascii="Times New Roman" w:eastAsia="Times New Roman" w:hAnsi="Times New Roman"/>
          <w:sz w:val="20"/>
          <w:szCs w:val="20"/>
          <w:lang w:eastAsia="ru-RU"/>
        </w:rPr>
        <w:t>При вынесении дисциплинарных взысканий работнику учреждения размер, установленной персональной выплаты за опыт работы, на основании распорядительного акта руководителя учреждения (приказ, распоряжение) снижается на 0,15 оклада (должностного оклада), ставки заработной платы.</w:t>
      </w:r>
    </w:p>
    <w:p w:rsidR="00776A64" w:rsidRDefault="00776A6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0409" w:rsidRPr="00720409" w:rsidRDefault="00720409" w:rsidP="0072040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720409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720409" w:rsidRPr="00720409" w:rsidRDefault="00720409" w:rsidP="007204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720409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720409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720409" w:rsidRPr="00720409" w:rsidRDefault="00720409" w:rsidP="007204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0409">
        <w:rPr>
          <w:rFonts w:ascii="Times New Roman" w:eastAsia="Times New Roman" w:hAnsi="Times New Roman"/>
          <w:sz w:val="20"/>
          <w:szCs w:val="20"/>
          <w:lang w:eastAsia="ru-RU"/>
        </w:rPr>
        <w:t xml:space="preserve">02.02.2018                                с. </w:t>
      </w:r>
      <w:proofErr w:type="spellStart"/>
      <w:r w:rsidRPr="0072040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204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№123-П</w:t>
      </w:r>
    </w:p>
    <w:p w:rsidR="00720409" w:rsidRPr="00720409" w:rsidRDefault="00720409" w:rsidP="007204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0409" w:rsidRPr="00720409" w:rsidRDefault="00720409" w:rsidP="007204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0409">
        <w:rPr>
          <w:rFonts w:ascii="Times New Roman" w:eastAsia="Times New Roman" w:hAnsi="Times New Roman"/>
          <w:sz w:val="20"/>
          <w:szCs w:val="20"/>
          <w:lang w:eastAsia="ru-RU"/>
        </w:rPr>
        <w:t>Об организации общественных работ на 2018 год</w:t>
      </w:r>
    </w:p>
    <w:p w:rsidR="00720409" w:rsidRPr="00720409" w:rsidRDefault="00720409" w:rsidP="00720409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0409" w:rsidRPr="00720409" w:rsidRDefault="00720409" w:rsidP="0072040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720409">
        <w:rPr>
          <w:rFonts w:ascii="Times New Roman" w:eastAsia="Times New Roman" w:hAnsi="Times New Roman"/>
          <w:sz w:val="20"/>
          <w:szCs w:val="20"/>
          <w:lang w:eastAsia="ru-RU"/>
        </w:rPr>
        <w:t>Руководствуясь Законом Российской Федерации от 19.04.1991 №1032-1 «</w:t>
      </w:r>
      <w:r w:rsidRPr="00720409">
        <w:rPr>
          <w:rFonts w:ascii="Times New Roman" w:eastAsia="Times New Roman" w:hAnsi="Times New Roman"/>
          <w:bCs/>
          <w:sz w:val="20"/>
          <w:szCs w:val="20"/>
          <w:lang w:eastAsia="ru-RU"/>
        </w:rPr>
        <w:t>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ст. 7, 8, 43, 47 Устава Богучанского района, для снижения напряженности на рынке труда Богучанского района, осуществление потребности организаций в выполнении работ, носящих временный или сезонный характер, сохранение мотивации к труду у лиц</w:t>
      </w:r>
      <w:proofErr w:type="gramEnd"/>
      <w:r w:rsidRPr="0072040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имеющих длительный перерыв в работе или не имеющих опыта работы, и организации дополнительной социальной поддержки граждан, испытывающих трудности в поиске работы, </w:t>
      </w:r>
    </w:p>
    <w:p w:rsidR="00720409" w:rsidRPr="00720409" w:rsidRDefault="00720409" w:rsidP="00720409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20409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720409" w:rsidRPr="00720409" w:rsidRDefault="00720409" w:rsidP="00C25913">
      <w:pPr>
        <w:numPr>
          <w:ilvl w:val="0"/>
          <w:numId w:val="13"/>
        </w:numPr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0409">
        <w:rPr>
          <w:rFonts w:ascii="Times New Roman" w:eastAsia="Times New Roman" w:hAnsi="Times New Roman"/>
          <w:bCs/>
          <w:sz w:val="20"/>
          <w:szCs w:val="20"/>
          <w:lang w:eastAsia="ru-RU"/>
        </w:rPr>
        <w:t>Организовать общественные работы на территории Богучанского района в соответствии с перечнем общественных работ согласно приложению.</w:t>
      </w:r>
    </w:p>
    <w:p w:rsidR="00720409" w:rsidRPr="00720409" w:rsidRDefault="00720409" w:rsidP="00C25913">
      <w:pPr>
        <w:numPr>
          <w:ilvl w:val="0"/>
          <w:numId w:val="13"/>
        </w:numPr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0409">
        <w:rPr>
          <w:rFonts w:ascii="Times New Roman" w:eastAsia="Times New Roman" w:hAnsi="Times New Roman"/>
          <w:bCs/>
          <w:sz w:val="20"/>
          <w:szCs w:val="20"/>
          <w:lang w:eastAsia="ru-RU"/>
        </w:rPr>
        <w:t>Рекомендовать главам администраций сельсоветов Богучанского района принять нормативно-правовые акты о проведении общественных работ в своем населенном пункте.</w:t>
      </w:r>
    </w:p>
    <w:p w:rsidR="00720409" w:rsidRPr="00720409" w:rsidRDefault="00720409" w:rsidP="00C25913">
      <w:pPr>
        <w:numPr>
          <w:ilvl w:val="0"/>
          <w:numId w:val="13"/>
        </w:numPr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20409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Контроль за</w:t>
      </w:r>
      <w:proofErr w:type="gramEnd"/>
      <w:r w:rsidRPr="0072040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    Н.В. </w:t>
      </w:r>
      <w:proofErr w:type="spellStart"/>
      <w:r w:rsidRPr="00720409">
        <w:rPr>
          <w:rFonts w:ascii="Times New Roman" w:eastAsia="Times New Roman" w:hAnsi="Times New Roman"/>
          <w:bCs/>
          <w:sz w:val="20"/>
          <w:szCs w:val="20"/>
          <w:lang w:eastAsia="ru-RU"/>
        </w:rPr>
        <w:t>Илиндееву</w:t>
      </w:r>
      <w:proofErr w:type="spellEnd"/>
      <w:r w:rsidRPr="0072040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</w:p>
    <w:p w:rsidR="00720409" w:rsidRPr="00720409" w:rsidRDefault="00720409" w:rsidP="00C25913">
      <w:pPr>
        <w:numPr>
          <w:ilvl w:val="0"/>
          <w:numId w:val="13"/>
        </w:numPr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040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Постановление вступает в силу со дня, следующего за днем его опубликования в Официальном вестнике Богучанского района, и распространяется на правоотношения, возникшие с 01 января 2018 года. </w:t>
      </w:r>
    </w:p>
    <w:p w:rsidR="00720409" w:rsidRPr="00720409" w:rsidRDefault="00720409" w:rsidP="00720409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0409" w:rsidRPr="00720409" w:rsidRDefault="00720409" w:rsidP="00720409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0409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  А.В. Бахтин</w:t>
      </w:r>
    </w:p>
    <w:p w:rsidR="00720409" w:rsidRPr="00720409" w:rsidRDefault="00720409" w:rsidP="00720409">
      <w:pPr>
        <w:spacing w:after="0" w:line="240" w:lineRule="auto"/>
        <w:ind w:firstLine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0409" w:rsidRPr="00720409" w:rsidRDefault="00720409" w:rsidP="00720409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20409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720409" w:rsidRPr="00720409" w:rsidRDefault="00720409" w:rsidP="00720409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20409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</w:t>
      </w:r>
    </w:p>
    <w:p w:rsidR="00720409" w:rsidRPr="00720409" w:rsidRDefault="00720409" w:rsidP="00720409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20409">
        <w:rPr>
          <w:rFonts w:ascii="Times New Roman" w:eastAsia="Times New Roman" w:hAnsi="Times New Roman"/>
          <w:sz w:val="18"/>
          <w:szCs w:val="20"/>
          <w:lang w:eastAsia="ru-RU"/>
        </w:rPr>
        <w:t xml:space="preserve">Богучанского района </w:t>
      </w:r>
    </w:p>
    <w:p w:rsidR="00720409" w:rsidRPr="00720409" w:rsidRDefault="00720409" w:rsidP="00720409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20409">
        <w:rPr>
          <w:rFonts w:ascii="Times New Roman" w:eastAsia="Times New Roman" w:hAnsi="Times New Roman"/>
          <w:sz w:val="18"/>
          <w:szCs w:val="20"/>
          <w:lang w:eastAsia="ru-RU"/>
        </w:rPr>
        <w:t>от      02.02.2018 г.  № 123 -</w:t>
      </w:r>
      <w:proofErr w:type="spellStart"/>
      <w:proofErr w:type="gramStart"/>
      <w:r w:rsidRPr="00720409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spellEnd"/>
      <w:proofErr w:type="gramEnd"/>
      <w:r w:rsidRPr="00720409">
        <w:rPr>
          <w:rFonts w:ascii="Times New Roman" w:eastAsia="Times New Roman" w:hAnsi="Times New Roman"/>
          <w:sz w:val="18"/>
          <w:szCs w:val="20"/>
          <w:lang w:eastAsia="ru-RU"/>
        </w:rPr>
        <w:t xml:space="preserve">   </w:t>
      </w:r>
    </w:p>
    <w:p w:rsidR="00720409" w:rsidRPr="00720409" w:rsidRDefault="00720409" w:rsidP="00720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0409" w:rsidRPr="00720409" w:rsidRDefault="00720409" w:rsidP="007204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0409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</w:t>
      </w:r>
    </w:p>
    <w:p w:rsidR="00720409" w:rsidRPr="00720409" w:rsidRDefault="00720409" w:rsidP="0072040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0409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общественных работ </w:t>
      </w:r>
    </w:p>
    <w:p w:rsidR="00720409" w:rsidRPr="00720409" w:rsidRDefault="00720409" w:rsidP="007204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Эксплуатация жилищно-коммунального хозяйства и бытовое обслуживание населения.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720409">
        <w:rPr>
          <w:rFonts w:ascii="Times New Roman" w:hAnsi="Times New Roman"/>
          <w:sz w:val="20"/>
          <w:szCs w:val="20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т.п.).</w:t>
      </w:r>
      <w:proofErr w:type="gramEnd"/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Озеленение и благоустройство территорий, развитие лесопаркового хозяйства, зон отдыха и туризма, обслуживание питомников.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Выпас скота.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Разведение скота и птицы.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Заготовка, переработки и хранение сельскохозяйственной продукции, подготовка овощехранилищ, обслуживание теплиц.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Заготовка кормов.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Работы по ветеринарному обслуживанию.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Выращивание сельскохозяйственных культур.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 xml:space="preserve">Обслуживание спецтехники (сельскохозяйственной, </w:t>
      </w:r>
      <w:proofErr w:type="spellStart"/>
      <w:proofErr w:type="gramStart"/>
      <w:r w:rsidRPr="00720409">
        <w:rPr>
          <w:rFonts w:ascii="Times New Roman" w:hAnsi="Times New Roman"/>
          <w:sz w:val="20"/>
          <w:szCs w:val="20"/>
        </w:rPr>
        <w:t>горно-транспортной</w:t>
      </w:r>
      <w:proofErr w:type="spellEnd"/>
      <w:proofErr w:type="gramEnd"/>
      <w:r w:rsidRPr="00720409">
        <w:rPr>
          <w:rFonts w:ascii="Times New Roman" w:hAnsi="Times New Roman"/>
          <w:sz w:val="20"/>
          <w:szCs w:val="20"/>
        </w:rPr>
        <w:t xml:space="preserve"> и др.).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Заготовка дикорастущих растений, грибов, ягод, лекарственных трав и т.д.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Организация сбора и переработка вторичного сырья и отходов.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Разведение рыбы в искусственных и естественных водоемах.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Работа на пасеках.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Очистка загрязненных водоемов.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 xml:space="preserve">Восстановительные и </w:t>
      </w:r>
      <w:proofErr w:type="spellStart"/>
      <w:r w:rsidRPr="00720409">
        <w:rPr>
          <w:rFonts w:ascii="Times New Roman" w:hAnsi="Times New Roman"/>
          <w:sz w:val="20"/>
          <w:szCs w:val="20"/>
        </w:rPr>
        <w:t>благоустроительные</w:t>
      </w:r>
      <w:proofErr w:type="spellEnd"/>
      <w:r w:rsidRPr="00720409">
        <w:rPr>
          <w:rFonts w:ascii="Times New Roman" w:hAnsi="Times New Roman"/>
          <w:sz w:val="20"/>
          <w:szCs w:val="20"/>
        </w:rPr>
        <w:t xml:space="preserve"> работы после завершения ликвидации последствий катастроф и стихийных бедствий.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Обеспечение оздоровления и отдыха детей в период каникул, обслуживание санитарно-курортных зон.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720409">
        <w:rPr>
          <w:rFonts w:ascii="Times New Roman" w:hAnsi="Times New Roman"/>
          <w:sz w:val="20"/>
          <w:szCs w:val="20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т.д.).</w:t>
      </w:r>
      <w:proofErr w:type="gramEnd"/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Розничная продажа периодической печати, доставка почтовой корреспонденции.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Обслуживание пассажирского транспорта, работы организаций связи.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Канцелярские работы, техническая обработка документов, курьерские работы.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Проведение сельскохозяйственных мелиоративных (ирригационных) работ, работа в лесном хозяйстве.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Подсобные работы на пилораме.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Работа по обслуживанию, проведению праздников по случаю юбилейных дат муниципальных образований.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Погрузо-разгрузочные работы в организациях всех форм собственности.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Строительство автомобильных дорог, их ремонт и содержание, прокладка водопроводных, газовых, канализационных и других коммуникаций.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Реализация программ возрождения культуры, восстановление историко-архитектурных памятников, комплексов, заповедных зон.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Подсобные работы на предприятиях торговли и общественного питания.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lastRenderedPageBreak/>
        <w:t>Санитарная очистка внутриквартальных территорий и контейнерных площадок от мусора и бытовых отходов.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Работа по подготовке к отопительному сезону.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Уборка снега с крыш и территорий.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Мытье автомобилей.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Организация досуга детей в учреждениях культуры, лагерях труда и отдыха.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Подсобные работы при ремонтно-восстановительных работах.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Упаковка готовой продукции.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Санитарная уборка помещений.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Мытье посуды (лабораторной, пищевой и др.)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Обслуживание аттракционов.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Мытье, уборка подвижного состава.</w:t>
      </w:r>
    </w:p>
    <w:p w:rsidR="00720409" w:rsidRPr="00720409" w:rsidRDefault="00720409" w:rsidP="00C25913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20409">
        <w:rPr>
          <w:rFonts w:ascii="Times New Roman" w:hAnsi="Times New Roman"/>
          <w:sz w:val="20"/>
          <w:szCs w:val="20"/>
        </w:rPr>
        <w:t>Другие направления трудовой деятельности.</w:t>
      </w:r>
    </w:p>
    <w:p w:rsidR="00133C0B" w:rsidRPr="00720409" w:rsidRDefault="00133C0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78B9" w:rsidRPr="004078B9" w:rsidRDefault="004078B9" w:rsidP="004078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4078B9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РАЙОНА</w:t>
      </w:r>
    </w:p>
    <w:p w:rsidR="004078B9" w:rsidRPr="004078B9" w:rsidRDefault="004078B9" w:rsidP="004078B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4078B9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4078B9" w:rsidRPr="004078B9" w:rsidRDefault="004078B9" w:rsidP="004078B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 xml:space="preserve">05.02.2018                                с. </w:t>
      </w:r>
      <w:proofErr w:type="spellStart"/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№  125-п</w:t>
      </w:r>
    </w:p>
    <w:p w:rsidR="004078B9" w:rsidRPr="004078B9" w:rsidRDefault="004078B9" w:rsidP="004078B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78B9" w:rsidRPr="004078B9" w:rsidRDefault="004078B9" w:rsidP="004078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порядок предоставления субсидии</w:t>
      </w:r>
      <w:r w:rsidRPr="004078B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>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услуг), утвержденный постановлением администрации Богучанского района от  02.06.2014 № 673-п</w:t>
      </w:r>
    </w:p>
    <w:p w:rsidR="004078B9" w:rsidRPr="004078B9" w:rsidRDefault="004078B9" w:rsidP="004078B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78B9" w:rsidRDefault="004078B9" w:rsidP="00407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>Руководствуясь Федеральным законом от 24.07.2007 № 209-ФЗ «О развитии малого и среднего предпринимательства в Российской Федерации», постановлением  администрации Богучанского района 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01.11.2013 </w:t>
      </w:r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>№ 1389-п «Об утверждении муниципальной программы «Развитие инвестиционной деятельности</w:t>
      </w:r>
      <w:r w:rsidRPr="004078B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 xml:space="preserve">малого и среднего предпринимательства на территории Богучанского района» и   статьями   7, 8, 43, 47 Устава Богучанского района  Красноярского  края,  </w:t>
      </w:r>
    </w:p>
    <w:p w:rsidR="004078B9" w:rsidRPr="004078B9" w:rsidRDefault="004078B9" w:rsidP="00407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4078B9" w:rsidRPr="004078B9" w:rsidRDefault="004078B9" w:rsidP="00C2591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в порядок  предоставления субсидии   на возмещение части 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(далее – Порядок), следующие изменения:  </w:t>
      </w:r>
    </w:p>
    <w:p w:rsidR="004078B9" w:rsidRPr="004078B9" w:rsidRDefault="004078B9" w:rsidP="004078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 xml:space="preserve">  1.1. в пункте 5.2.  Раздела 5 «Порядок возврата субсидий. Проверка соблюдения условий предоставления и использования бюджетных средств» слова «20 процентов» заменить  словами  «50  процентов».</w:t>
      </w:r>
    </w:p>
    <w:p w:rsidR="004078B9" w:rsidRPr="004078B9" w:rsidRDefault="004078B9" w:rsidP="00407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 xml:space="preserve"> 2. </w:t>
      </w:r>
      <w:proofErr w:type="gramStart"/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 настоящего  постановления возложить на заместителя Главы  Богучанского  района  по экономике и планированию  Н.В. </w:t>
      </w:r>
      <w:proofErr w:type="spellStart"/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078B9" w:rsidRPr="004078B9" w:rsidRDefault="004078B9" w:rsidP="004078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 xml:space="preserve">3. Постановление вступает в силу со </w:t>
      </w:r>
      <w:proofErr w:type="gramStart"/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>дня, следующего за днем опубликования в Официальном вестнике Богучанского района и распространяется</w:t>
      </w:r>
      <w:proofErr w:type="gramEnd"/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правоотношения с 01.01.2017 года.  </w:t>
      </w:r>
    </w:p>
    <w:p w:rsidR="004078B9" w:rsidRPr="004078B9" w:rsidRDefault="004078B9" w:rsidP="004078B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6A64" w:rsidRPr="004078B9" w:rsidRDefault="004078B9" w:rsidP="00407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78B9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 Богучанского   района                                             В. Ю. Карнаухов             </w:t>
      </w:r>
    </w:p>
    <w:p w:rsidR="00776A64" w:rsidRDefault="00776A6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513E" w:rsidRPr="00FC513E" w:rsidRDefault="00FC513E" w:rsidP="00FC513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FC513E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FC513E" w:rsidRPr="00FC513E" w:rsidRDefault="00FC513E" w:rsidP="00FC51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</w:rPr>
      </w:pPr>
      <w:proofErr w:type="gramStart"/>
      <w:r w:rsidRPr="00FC513E">
        <w:rPr>
          <w:rFonts w:ascii="Times New Roman" w:eastAsia="Times New Roman" w:hAnsi="Times New Roman"/>
          <w:sz w:val="18"/>
          <w:szCs w:val="20"/>
        </w:rPr>
        <w:t>П</w:t>
      </w:r>
      <w:proofErr w:type="gramEnd"/>
      <w:r w:rsidRPr="00FC513E">
        <w:rPr>
          <w:rFonts w:ascii="Times New Roman" w:eastAsia="Times New Roman" w:hAnsi="Times New Roman"/>
          <w:sz w:val="18"/>
          <w:szCs w:val="20"/>
        </w:rPr>
        <w:t xml:space="preserve"> О С Т А Н О В Л Е Н И Е</w:t>
      </w:r>
    </w:p>
    <w:p w:rsidR="00FC513E" w:rsidRPr="00FC513E" w:rsidRDefault="00FC513E" w:rsidP="00FC513E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FC513E">
        <w:rPr>
          <w:rFonts w:ascii="Times New Roman" w:hAnsi="Times New Roman"/>
          <w:sz w:val="18"/>
          <w:szCs w:val="20"/>
        </w:rPr>
        <w:t>05.02.20</w:t>
      </w:r>
      <w:r>
        <w:rPr>
          <w:rFonts w:ascii="Times New Roman" w:hAnsi="Times New Roman"/>
          <w:sz w:val="18"/>
          <w:szCs w:val="20"/>
        </w:rPr>
        <w:t xml:space="preserve">18                            </w:t>
      </w:r>
      <w:r w:rsidRPr="00FC513E">
        <w:rPr>
          <w:rFonts w:ascii="Times New Roman" w:hAnsi="Times New Roman"/>
          <w:sz w:val="18"/>
          <w:szCs w:val="20"/>
        </w:rPr>
        <w:t xml:space="preserve">  с. </w:t>
      </w:r>
      <w:proofErr w:type="spellStart"/>
      <w:r w:rsidRPr="00FC513E">
        <w:rPr>
          <w:rFonts w:ascii="Times New Roman" w:hAnsi="Times New Roman"/>
          <w:sz w:val="18"/>
          <w:szCs w:val="20"/>
        </w:rPr>
        <w:t>Богучаны</w:t>
      </w:r>
      <w:proofErr w:type="spellEnd"/>
      <w:r w:rsidRPr="00FC513E">
        <w:rPr>
          <w:rFonts w:ascii="Times New Roman" w:hAnsi="Times New Roman"/>
          <w:sz w:val="18"/>
          <w:szCs w:val="20"/>
        </w:rPr>
        <w:t xml:space="preserve">                                      № 126-п</w:t>
      </w:r>
    </w:p>
    <w:p w:rsidR="00FC513E" w:rsidRPr="00FC513E" w:rsidRDefault="00FC513E" w:rsidP="00FC5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C513E" w:rsidRPr="00FC513E" w:rsidRDefault="00FC513E" w:rsidP="00FC51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О создании Муниципального казённого учреждения «Центр обеспечения деятельности учреждений образования Богучанского района»</w:t>
      </w:r>
    </w:p>
    <w:p w:rsidR="00FC513E" w:rsidRPr="00FC513E" w:rsidRDefault="00FC513E" w:rsidP="00FC513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FC513E" w:rsidRPr="00FC513E" w:rsidRDefault="00FC513E" w:rsidP="00FC5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C513E">
        <w:rPr>
          <w:rFonts w:ascii="Times New Roman" w:hAnsi="Times New Roman"/>
          <w:sz w:val="20"/>
          <w:szCs w:val="20"/>
        </w:rPr>
        <w:t>В соответствии со ст. 17 Федерального закона №131-ФЗ «Об общих принципах организации местного самоуправления в РФ», Федеральным законом от 12.01.1996 № 7-ФЗ «О некоммерческих организациях», постановлением администрации Богучанского района от 31.12.2010 № 1837-п «</w:t>
      </w:r>
      <w:r w:rsidRPr="00FC513E">
        <w:rPr>
          <w:rFonts w:ascii="Times New Roman" w:hAnsi="Times New Roman"/>
          <w:bCs/>
          <w:iCs/>
          <w:sz w:val="20"/>
          <w:szCs w:val="20"/>
        </w:rPr>
        <w:t>Об утверждении Положения о порядке принятия решений о создании, реорганизации, изменения типа и ликвидации районных муниципальных учреждений, а также утверждения уставов районных муниципальных  учреждений и внесения в них изменений</w:t>
      </w:r>
      <w:proofErr w:type="gramEnd"/>
      <w:r w:rsidRPr="00FC513E">
        <w:rPr>
          <w:rFonts w:ascii="Times New Roman" w:hAnsi="Times New Roman"/>
          <w:sz w:val="20"/>
          <w:szCs w:val="20"/>
        </w:rPr>
        <w:t xml:space="preserve">», руководствуясь </w:t>
      </w:r>
      <w:r w:rsidRPr="00FC513E">
        <w:rPr>
          <w:rFonts w:ascii="Times New Roman" w:hAnsi="Times New Roman"/>
          <w:bCs/>
          <w:sz w:val="20"/>
          <w:szCs w:val="20"/>
        </w:rPr>
        <w:t>ст. ст. 7, 9, 43, 47 Устава Богучанского района Красноярского края</w:t>
      </w:r>
      <w:r w:rsidRPr="00FC513E">
        <w:rPr>
          <w:rFonts w:ascii="Times New Roman" w:hAnsi="Times New Roman"/>
          <w:sz w:val="20"/>
          <w:szCs w:val="20"/>
        </w:rPr>
        <w:t xml:space="preserve">, </w:t>
      </w:r>
    </w:p>
    <w:p w:rsidR="00FC513E" w:rsidRPr="00FC513E" w:rsidRDefault="00FC513E" w:rsidP="00FC5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ПОСТАНОВЛЯЮ:</w:t>
      </w:r>
    </w:p>
    <w:p w:rsidR="00FC513E" w:rsidRPr="00FC513E" w:rsidRDefault="00FC513E" w:rsidP="00C25913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Создать до 01.03.2018 Муниципальное казённое учреждение «Центр обеспечения деятельности учреждений образования Богучанского района» (далее– </w:t>
      </w:r>
      <w:proofErr w:type="gramStart"/>
      <w:r w:rsidRPr="00FC513E">
        <w:rPr>
          <w:rFonts w:ascii="Times New Roman" w:hAnsi="Times New Roman"/>
          <w:sz w:val="20"/>
          <w:szCs w:val="20"/>
        </w:rPr>
        <w:t>Уч</w:t>
      </w:r>
      <w:proofErr w:type="gramEnd"/>
      <w:r w:rsidRPr="00FC513E">
        <w:rPr>
          <w:rFonts w:ascii="Times New Roman" w:hAnsi="Times New Roman"/>
          <w:sz w:val="20"/>
          <w:szCs w:val="20"/>
        </w:rPr>
        <w:t>реждение).</w:t>
      </w:r>
    </w:p>
    <w:p w:rsidR="00FC513E" w:rsidRPr="00FC513E" w:rsidRDefault="00FC513E" w:rsidP="00C25913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C513E">
        <w:rPr>
          <w:rFonts w:ascii="Times New Roman" w:hAnsi="Times New Roman"/>
          <w:sz w:val="20"/>
          <w:szCs w:val="20"/>
        </w:rPr>
        <w:lastRenderedPageBreak/>
        <w:t xml:space="preserve">Учреждение создается в целях </w:t>
      </w:r>
      <w:proofErr w:type="gramStart"/>
      <w:r w:rsidRPr="00FC513E">
        <w:rPr>
          <w:rFonts w:ascii="Times New Roman" w:hAnsi="Times New Roman"/>
          <w:sz w:val="20"/>
          <w:szCs w:val="20"/>
        </w:rPr>
        <w:t xml:space="preserve">обеспечения </w:t>
      </w:r>
      <w:r w:rsidRPr="00FC513E">
        <w:rPr>
          <w:rFonts w:ascii="Times New Roman" w:hAnsi="Times New Roman"/>
          <w:bCs/>
          <w:sz w:val="20"/>
          <w:szCs w:val="20"/>
        </w:rPr>
        <w:t>финансово-хозяйственной деятельности управления образования администрации</w:t>
      </w:r>
      <w:proofErr w:type="gramEnd"/>
      <w:r w:rsidRPr="00FC513E">
        <w:rPr>
          <w:rFonts w:ascii="Times New Roman" w:hAnsi="Times New Roman"/>
          <w:bCs/>
          <w:sz w:val="20"/>
          <w:szCs w:val="20"/>
        </w:rPr>
        <w:t xml:space="preserve"> Богучанского района Красноярского края и подведомственных ему образовательных организаций</w:t>
      </w:r>
      <w:r w:rsidRPr="00FC513E">
        <w:rPr>
          <w:rFonts w:ascii="Times New Roman" w:hAnsi="Times New Roman"/>
          <w:b/>
          <w:sz w:val="20"/>
          <w:szCs w:val="20"/>
        </w:rPr>
        <w:t>.</w:t>
      </w:r>
    </w:p>
    <w:p w:rsidR="00FC513E" w:rsidRPr="00FC513E" w:rsidRDefault="00FC513E" w:rsidP="00C25913">
      <w:pPr>
        <w:numPr>
          <w:ilvl w:val="0"/>
          <w:numId w:val="15"/>
        </w:numPr>
        <w:tabs>
          <w:tab w:val="left" w:pos="100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C513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Назначить уполномоченным органом, осуществляющим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полномочия и функции учредителя   </w:t>
      </w:r>
      <w:r w:rsidRPr="00FC513E">
        <w:rPr>
          <w:rFonts w:ascii="Times New Roman" w:eastAsia="Times New Roman" w:hAnsi="Times New Roman"/>
          <w:bCs/>
          <w:sz w:val="20"/>
          <w:szCs w:val="20"/>
          <w:lang w:eastAsia="ru-RU"/>
        </w:rPr>
        <w:t>Учреждения, управление образования администрации Богучанского района Красноярского края.</w:t>
      </w:r>
    </w:p>
    <w:p w:rsidR="00FC513E" w:rsidRPr="00FC513E" w:rsidRDefault="00FC513E" w:rsidP="00C25913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Утвердить Устав Учреждения согласно приложению 1.</w:t>
      </w:r>
    </w:p>
    <w:p w:rsidR="00FC513E" w:rsidRPr="00FC513E" w:rsidRDefault="00FC513E" w:rsidP="00C25913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Управлению муниципальной собственностью Богучанского района передать Учреждению имущество на праве оперативного управления.</w:t>
      </w:r>
    </w:p>
    <w:p w:rsidR="00FC513E" w:rsidRPr="00FC513E" w:rsidRDefault="00FC513E" w:rsidP="00C25913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Назначить на должность директора Учреждения Михалеву Ирину Петровну. </w:t>
      </w:r>
    </w:p>
    <w:p w:rsidR="00FC513E" w:rsidRPr="00FC513E" w:rsidRDefault="00FC513E" w:rsidP="00C25913">
      <w:pPr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C513E">
        <w:rPr>
          <w:rFonts w:ascii="Times New Roman" w:hAnsi="Times New Roman"/>
          <w:sz w:val="20"/>
          <w:szCs w:val="20"/>
        </w:rPr>
        <w:t>Михалевой Ирине Петровне выступить заявителем при предоставлении документов на государственную регистрацию в Межрайонную ИФНС России №23 по Красноярскому краю для осуществления государственной регистрации учреждения в установленный законом срок.</w:t>
      </w:r>
      <w:proofErr w:type="gramEnd"/>
    </w:p>
    <w:p w:rsidR="00FC513E" w:rsidRPr="00FC513E" w:rsidRDefault="00FC513E" w:rsidP="00C25913">
      <w:pPr>
        <w:numPr>
          <w:ilvl w:val="0"/>
          <w:numId w:val="1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</w:t>
      </w:r>
      <w:proofErr w:type="gramStart"/>
      <w:r w:rsidRPr="00FC513E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C513E">
        <w:rPr>
          <w:rFonts w:ascii="Times New Roman" w:hAnsi="Times New Roman"/>
          <w:sz w:val="20"/>
          <w:szCs w:val="20"/>
        </w:rPr>
        <w:t>ервого заместителя Главы Богучанского района В.Ю. Карнаухова.</w:t>
      </w:r>
    </w:p>
    <w:p w:rsidR="00FC513E" w:rsidRPr="00FC513E" w:rsidRDefault="00FC513E" w:rsidP="00C25913">
      <w:pPr>
        <w:numPr>
          <w:ilvl w:val="0"/>
          <w:numId w:val="1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bCs/>
          <w:sz w:val="20"/>
          <w:szCs w:val="20"/>
        </w:rPr>
        <w:t>Постановление вступает в силу со дня подписания и подлежит</w:t>
      </w:r>
      <w:r w:rsidRPr="00FC513E">
        <w:rPr>
          <w:bCs/>
          <w:sz w:val="20"/>
          <w:szCs w:val="20"/>
        </w:rPr>
        <w:t xml:space="preserve"> </w:t>
      </w:r>
      <w:r w:rsidRPr="00FC513E">
        <w:rPr>
          <w:rFonts w:ascii="Times New Roman" w:hAnsi="Times New Roman"/>
          <w:bCs/>
          <w:sz w:val="20"/>
          <w:szCs w:val="20"/>
        </w:rPr>
        <w:t>опубликованию в Официальном вестнике Богучанского района.</w:t>
      </w:r>
    </w:p>
    <w:p w:rsidR="00FC513E" w:rsidRPr="00FC513E" w:rsidRDefault="00FC513E" w:rsidP="00FC513E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FC513E" w:rsidRDefault="00FC513E" w:rsidP="00FC513E">
      <w:p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И.о</w:t>
      </w:r>
      <w:proofErr w:type="gramStart"/>
      <w:r w:rsidRPr="00FC513E">
        <w:rPr>
          <w:rFonts w:ascii="Times New Roman" w:hAnsi="Times New Roman"/>
          <w:sz w:val="20"/>
          <w:szCs w:val="20"/>
        </w:rPr>
        <w:t>.Г</w:t>
      </w:r>
      <w:proofErr w:type="gramEnd"/>
      <w:r w:rsidRPr="00FC513E">
        <w:rPr>
          <w:rFonts w:ascii="Times New Roman" w:hAnsi="Times New Roman"/>
          <w:sz w:val="20"/>
          <w:szCs w:val="20"/>
        </w:rPr>
        <w:t>лавы Богучанского района                                                 В.Ю.Карнаухов</w:t>
      </w:r>
    </w:p>
    <w:p w:rsidR="00CA40BC" w:rsidRPr="00FC513E" w:rsidRDefault="00CA40BC" w:rsidP="00FC513E">
      <w:pPr>
        <w:tabs>
          <w:tab w:val="left" w:pos="-142"/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C513E" w:rsidRPr="00CA40BC" w:rsidRDefault="00FC513E" w:rsidP="00FC513E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CA40BC">
        <w:rPr>
          <w:rFonts w:ascii="Times New Roman" w:hAnsi="Times New Roman"/>
          <w:sz w:val="18"/>
          <w:szCs w:val="20"/>
        </w:rPr>
        <w:t>Приложение 1</w:t>
      </w:r>
    </w:p>
    <w:p w:rsidR="00FC513E" w:rsidRPr="00CA40BC" w:rsidRDefault="00FC513E" w:rsidP="00FC513E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CA40BC">
        <w:rPr>
          <w:rFonts w:ascii="Times New Roman" w:hAnsi="Times New Roman"/>
          <w:sz w:val="18"/>
          <w:szCs w:val="20"/>
        </w:rPr>
        <w:t xml:space="preserve">к постановлению администрации </w:t>
      </w:r>
    </w:p>
    <w:p w:rsidR="00FC513E" w:rsidRPr="00CA40BC" w:rsidRDefault="00FC513E" w:rsidP="00FC513E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CA40BC">
        <w:rPr>
          <w:rFonts w:ascii="Times New Roman" w:hAnsi="Times New Roman"/>
          <w:sz w:val="18"/>
          <w:szCs w:val="20"/>
        </w:rPr>
        <w:t>Богучанского района</w:t>
      </w:r>
    </w:p>
    <w:p w:rsidR="00FC513E" w:rsidRPr="00CA40BC" w:rsidRDefault="00FC513E" w:rsidP="00FC513E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CA40BC">
        <w:rPr>
          <w:rFonts w:ascii="Times New Roman" w:hAnsi="Times New Roman"/>
          <w:sz w:val="18"/>
          <w:szCs w:val="20"/>
        </w:rPr>
        <w:t>от 05.02.2018  № 126-п</w:t>
      </w:r>
    </w:p>
    <w:p w:rsidR="00FC513E" w:rsidRPr="00FC513E" w:rsidRDefault="00FC513E" w:rsidP="00FC51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FC513E" w:rsidRPr="00FC513E" w:rsidRDefault="00FC513E" w:rsidP="00CA40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                              </w:t>
      </w:r>
      <w:r w:rsidR="00CA40BC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FC513E" w:rsidRPr="00FC513E" w:rsidRDefault="00FC513E" w:rsidP="00FC51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У С Т А В</w:t>
      </w:r>
    </w:p>
    <w:p w:rsidR="00FC513E" w:rsidRPr="00FC513E" w:rsidRDefault="00FC513E" w:rsidP="00FC51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Муниципального казённого учреждения </w:t>
      </w:r>
      <w:r w:rsidR="00CA40BC">
        <w:rPr>
          <w:rFonts w:ascii="Times New Roman" w:hAnsi="Times New Roman"/>
          <w:sz w:val="20"/>
          <w:szCs w:val="20"/>
        </w:rPr>
        <w:t xml:space="preserve"> </w:t>
      </w:r>
      <w:r w:rsidRPr="00FC513E">
        <w:rPr>
          <w:rFonts w:ascii="Times New Roman" w:hAnsi="Times New Roman"/>
          <w:sz w:val="20"/>
          <w:szCs w:val="20"/>
        </w:rPr>
        <w:t>"Центр обеспечения деятельности учреждений образования Богучанского района"</w:t>
      </w:r>
    </w:p>
    <w:p w:rsidR="00FC513E" w:rsidRPr="00FC513E" w:rsidRDefault="00FC513E" w:rsidP="00FC51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513E" w:rsidRPr="00FC513E" w:rsidRDefault="00FC513E" w:rsidP="00FC51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FC513E">
        <w:rPr>
          <w:rFonts w:ascii="Times New Roman" w:hAnsi="Times New Roman"/>
          <w:sz w:val="20"/>
          <w:szCs w:val="20"/>
        </w:rPr>
        <w:t>Богучаны</w:t>
      </w:r>
      <w:proofErr w:type="spellEnd"/>
    </w:p>
    <w:p w:rsidR="00FC513E" w:rsidRPr="00FC513E" w:rsidRDefault="00FC513E" w:rsidP="00FC51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2018 год</w:t>
      </w:r>
    </w:p>
    <w:p w:rsidR="00FC513E" w:rsidRPr="00CA40BC" w:rsidRDefault="00FC513E" w:rsidP="00FC513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CA40BC">
        <w:rPr>
          <w:rFonts w:ascii="Sylfaen" w:hAnsi="Sylfaen" w:cs="Sylfaen"/>
          <w:bCs/>
          <w:sz w:val="20"/>
          <w:szCs w:val="20"/>
        </w:rPr>
        <w:t xml:space="preserve">1. </w:t>
      </w:r>
      <w:r w:rsidRPr="00CA40BC">
        <w:rPr>
          <w:rFonts w:ascii="Times New Roman" w:hAnsi="Times New Roman"/>
          <w:bCs/>
          <w:sz w:val="20"/>
          <w:szCs w:val="20"/>
        </w:rPr>
        <w:t>Общие положения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1.1. Муниципальное казённое учреждение «Центр обеспечения деятельности учреждений образования Богучанского района» (далее - Учреждение) является некоммерческой организацией, созданной в целях обеспечения </w:t>
      </w:r>
      <w:r w:rsidRPr="00FC513E">
        <w:rPr>
          <w:rFonts w:ascii="Times New Roman" w:hAnsi="Times New Roman"/>
          <w:bCs/>
          <w:sz w:val="20"/>
          <w:szCs w:val="20"/>
        </w:rPr>
        <w:t xml:space="preserve">финансово-хозяйственной деятельности управления образования администрации Богучанского района Красноярского края </w:t>
      </w:r>
      <w:r w:rsidRPr="00FC513E">
        <w:rPr>
          <w:rFonts w:ascii="Times New Roman" w:hAnsi="Times New Roman"/>
          <w:sz w:val="20"/>
          <w:szCs w:val="20"/>
        </w:rPr>
        <w:t>(дале</w:t>
      </w:r>
      <w:proofErr w:type="gramStart"/>
      <w:r w:rsidRPr="00FC513E">
        <w:rPr>
          <w:rFonts w:ascii="Times New Roman" w:hAnsi="Times New Roman"/>
          <w:sz w:val="20"/>
          <w:szCs w:val="20"/>
        </w:rPr>
        <w:t>е-</w:t>
      </w:r>
      <w:proofErr w:type="gramEnd"/>
      <w:r w:rsidRPr="00FC513E">
        <w:rPr>
          <w:rFonts w:ascii="Times New Roman" w:hAnsi="Times New Roman"/>
          <w:sz w:val="20"/>
          <w:szCs w:val="20"/>
        </w:rPr>
        <w:t xml:space="preserve"> Управление образования)</w:t>
      </w:r>
      <w:r w:rsidRPr="00FC513E">
        <w:rPr>
          <w:rFonts w:ascii="Times New Roman" w:hAnsi="Times New Roman"/>
          <w:bCs/>
          <w:sz w:val="20"/>
          <w:szCs w:val="20"/>
        </w:rPr>
        <w:t xml:space="preserve"> и подведомственных ему образовательных организаций</w:t>
      </w:r>
      <w:r w:rsidRPr="00FC513E">
        <w:rPr>
          <w:rFonts w:ascii="Times New Roman" w:hAnsi="Times New Roman"/>
          <w:sz w:val="20"/>
          <w:szCs w:val="20"/>
        </w:rPr>
        <w:t xml:space="preserve"> на основании заключенных договоров о централизованном финансовом обслуживании в соответствии с требованиями действующего законодательства.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1.2. Полное наименование Учреждения - Муниципальное казённое учреждение «Центр обеспечения деятельности учреждений образования Богучанского района». 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1.3. Сокращенное наименование: МКУ ЦОДУО.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1.4. Организационно правовая форма - муниципальное учреждение. Ти</w:t>
      </w:r>
      <w:proofErr w:type="gramStart"/>
      <w:r w:rsidRPr="00FC513E">
        <w:rPr>
          <w:rFonts w:ascii="Times New Roman" w:hAnsi="Times New Roman"/>
          <w:sz w:val="20"/>
          <w:szCs w:val="20"/>
        </w:rPr>
        <w:t>п-</w:t>
      </w:r>
      <w:proofErr w:type="gramEnd"/>
      <w:r w:rsidRPr="00FC513E">
        <w:rPr>
          <w:rFonts w:ascii="Times New Roman" w:hAnsi="Times New Roman"/>
          <w:sz w:val="20"/>
          <w:szCs w:val="20"/>
        </w:rPr>
        <w:t xml:space="preserve"> казённое.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1.5. Местонахождение Учреждения. 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Юридический адрес: 663430, Российская Федерация, Красноярский край, </w:t>
      </w:r>
      <w:proofErr w:type="spellStart"/>
      <w:r w:rsidRPr="00FC513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FC513E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FC513E">
        <w:rPr>
          <w:rFonts w:ascii="Times New Roman" w:hAnsi="Times New Roman"/>
          <w:sz w:val="20"/>
          <w:szCs w:val="20"/>
        </w:rPr>
        <w:t>с</w:t>
      </w:r>
      <w:proofErr w:type="gramStart"/>
      <w:r w:rsidRPr="00FC513E">
        <w:rPr>
          <w:rFonts w:ascii="Times New Roman" w:hAnsi="Times New Roman"/>
          <w:sz w:val="20"/>
          <w:szCs w:val="20"/>
        </w:rPr>
        <w:t>.Б</w:t>
      </w:r>
      <w:proofErr w:type="gramEnd"/>
      <w:r w:rsidRPr="00FC513E">
        <w:rPr>
          <w:rFonts w:ascii="Times New Roman" w:hAnsi="Times New Roman"/>
          <w:sz w:val="20"/>
          <w:szCs w:val="20"/>
        </w:rPr>
        <w:t>огучаны</w:t>
      </w:r>
      <w:proofErr w:type="spellEnd"/>
      <w:r w:rsidRPr="00FC513E">
        <w:rPr>
          <w:rFonts w:ascii="Times New Roman" w:hAnsi="Times New Roman"/>
          <w:sz w:val="20"/>
          <w:szCs w:val="20"/>
        </w:rPr>
        <w:t>, пер.Толстого, д.15.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Фактический адрес: 663430, Российская Федерация, Красноярский край, </w:t>
      </w:r>
      <w:proofErr w:type="spellStart"/>
      <w:r w:rsidRPr="00FC513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FC513E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FC513E">
        <w:rPr>
          <w:rFonts w:ascii="Times New Roman" w:hAnsi="Times New Roman"/>
          <w:sz w:val="20"/>
          <w:szCs w:val="20"/>
        </w:rPr>
        <w:t>с</w:t>
      </w:r>
      <w:proofErr w:type="gramStart"/>
      <w:r w:rsidRPr="00FC513E">
        <w:rPr>
          <w:rFonts w:ascii="Times New Roman" w:hAnsi="Times New Roman"/>
          <w:sz w:val="20"/>
          <w:szCs w:val="20"/>
        </w:rPr>
        <w:t>.Б</w:t>
      </w:r>
      <w:proofErr w:type="gramEnd"/>
      <w:r w:rsidRPr="00FC513E">
        <w:rPr>
          <w:rFonts w:ascii="Times New Roman" w:hAnsi="Times New Roman"/>
          <w:sz w:val="20"/>
          <w:szCs w:val="20"/>
        </w:rPr>
        <w:t>огучаны</w:t>
      </w:r>
      <w:proofErr w:type="spellEnd"/>
      <w:r w:rsidRPr="00FC513E">
        <w:rPr>
          <w:rFonts w:ascii="Times New Roman" w:hAnsi="Times New Roman"/>
          <w:sz w:val="20"/>
          <w:szCs w:val="20"/>
        </w:rPr>
        <w:t>, пер.Толстого, д.15.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1.6. Учредителем и собственником имущества Учреждения является муниципальное образование </w:t>
      </w:r>
      <w:proofErr w:type="spellStart"/>
      <w:r w:rsidRPr="00FC513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FC513E">
        <w:rPr>
          <w:rFonts w:ascii="Times New Roman" w:hAnsi="Times New Roman"/>
          <w:sz w:val="20"/>
          <w:szCs w:val="20"/>
        </w:rPr>
        <w:t xml:space="preserve"> район.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Полномочия учредителя от имени муниципального образования </w:t>
      </w:r>
      <w:proofErr w:type="spellStart"/>
      <w:r w:rsidRPr="00FC513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FC513E">
        <w:rPr>
          <w:rFonts w:ascii="Times New Roman" w:hAnsi="Times New Roman"/>
          <w:sz w:val="20"/>
          <w:szCs w:val="20"/>
        </w:rPr>
        <w:t xml:space="preserve"> район осуществляет администрация Богучанского района.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Полномочия собственника от имени муниципального образования </w:t>
      </w:r>
      <w:proofErr w:type="spellStart"/>
      <w:r w:rsidRPr="00FC513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FC513E">
        <w:rPr>
          <w:rFonts w:ascii="Times New Roman" w:hAnsi="Times New Roman"/>
          <w:sz w:val="20"/>
          <w:szCs w:val="20"/>
        </w:rPr>
        <w:t xml:space="preserve"> район осуществляет Управление муниципальной собственностью Богучанского района.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1.7. Учреждение находится в ведении Управления образования, осуществляющего бюджетные полномочия главного распорядителя бюджетных средств.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1.8. Имущество закреплено за Учреждением на праве оперативного управления в соответствии с Гражданским кодексом Российской Федерации.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1.9. Учреждение от своего имени приобретает и осуществляет имущественные и неимущественные права, </w:t>
      </w:r>
      <w:proofErr w:type="gramStart"/>
      <w:r w:rsidRPr="00FC513E">
        <w:rPr>
          <w:rFonts w:ascii="Times New Roman" w:hAnsi="Times New Roman"/>
          <w:sz w:val="20"/>
          <w:szCs w:val="20"/>
        </w:rPr>
        <w:t>несет обязанности</w:t>
      </w:r>
      <w:proofErr w:type="gramEnd"/>
      <w:r w:rsidRPr="00FC513E">
        <w:rPr>
          <w:rFonts w:ascii="Times New Roman" w:hAnsi="Times New Roman"/>
          <w:sz w:val="20"/>
          <w:szCs w:val="20"/>
        </w:rPr>
        <w:t>, выступает истцом, ответчиком, заявителем, заинтересованным лицом и третьим лицом в суде в соответствии с действующим законодательством Российской Федерации.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lastRenderedPageBreak/>
        <w:t xml:space="preserve">1.10. Учреждение является юридическим лицом, имеет самостоятельный баланс, лицевой счет в финансовых органах муниципального образования </w:t>
      </w:r>
      <w:proofErr w:type="spellStart"/>
      <w:r w:rsidRPr="00FC513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FC513E">
        <w:rPr>
          <w:rFonts w:ascii="Times New Roman" w:hAnsi="Times New Roman"/>
          <w:sz w:val="20"/>
          <w:szCs w:val="20"/>
        </w:rPr>
        <w:t xml:space="preserve"> район и органах федерального казначейства, использует в соответствии с настоящим Уставом финансовые и материальные средства, имеет круглую печать установленного образца и необходимые для его деятельности печати, штампы, бланки.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1.11 Учреждение вправе использовать символику в качестве индивидуализации в соответствии с положениями гражданского законодательства.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1.12. Учреждение не вправе выступать учредителем (участником) юридических лиц, предоставлять и получать кредиты (займы), приобретать и реализовывать ценные бумаги.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1.13. </w:t>
      </w:r>
      <w:proofErr w:type="gramStart"/>
      <w:r w:rsidRPr="00FC513E">
        <w:rPr>
          <w:rFonts w:ascii="Times New Roman" w:hAnsi="Times New Roman"/>
          <w:bCs/>
          <w:sz w:val="20"/>
          <w:szCs w:val="20"/>
        </w:rPr>
        <w:t>В</w:t>
      </w:r>
      <w:r w:rsidRPr="00FC513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C513E">
        <w:rPr>
          <w:rFonts w:ascii="Times New Roman" w:hAnsi="Times New Roman"/>
          <w:sz w:val="20"/>
          <w:szCs w:val="20"/>
        </w:rPr>
        <w:t xml:space="preserve">своей деятельности Учреждение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нормативными правовыми актами Губернатора Красноярского края, Уставом муниципального образования </w:t>
      </w:r>
      <w:proofErr w:type="spellStart"/>
      <w:r w:rsidRPr="00FC513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FC513E">
        <w:rPr>
          <w:rFonts w:ascii="Times New Roman" w:hAnsi="Times New Roman"/>
          <w:sz w:val="20"/>
          <w:szCs w:val="20"/>
        </w:rPr>
        <w:t xml:space="preserve"> район, муниципальными правовыми актами, приказами Управления образования, настоящим Уставом и локальными актами учреждения.</w:t>
      </w:r>
      <w:proofErr w:type="gramEnd"/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C513E" w:rsidRDefault="00FC513E" w:rsidP="00FC513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CA40BC">
        <w:rPr>
          <w:rFonts w:ascii="Times New Roman" w:hAnsi="Times New Roman"/>
          <w:bCs/>
          <w:sz w:val="20"/>
          <w:szCs w:val="20"/>
        </w:rPr>
        <w:t>2. Цели, виды деятельности и функции Учреждения</w:t>
      </w:r>
    </w:p>
    <w:p w:rsidR="00CA40BC" w:rsidRPr="00CA40BC" w:rsidRDefault="00CA40BC" w:rsidP="00FC513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</w:p>
    <w:p w:rsidR="00FC513E" w:rsidRPr="00FC513E" w:rsidRDefault="00FC513E" w:rsidP="00FC513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C513E">
        <w:rPr>
          <w:rFonts w:ascii="Times New Roman" w:hAnsi="Times New Roman"/>
          <w:sz w:val="20"/>
          <w:szCs w:val="20"/>
        </w:rPr>
        <w:t xml:space="preserve">2.1. Учреждение создано в целях </w:t>
      </w:r>
      <w:proofErr w:type="gramStart"/>
      <w:r w:rsidRPr="00FC513E">
        <w:rPr>
          <w:rFonts w:ascii="Times New Roman" w:hAnsi="Times New Roman"/>
          <w:sz w:val="20"/>
          <w:szCs w:val="20"/>
        </w:rPr>
        <w:t xml:space="preserve">обеспечения </w:t>
      </w:r>
      <w:r w:rsidRPr="00FC513E">
        <w:rPr>
          <w:rFonts w:ascii="Times New Roman" w:hAnsi="Times New Roman"/>
          <w:bCs/>
          <w:sz w:val="20"/>
          <w:szCs w:val="20"/>
        </w:rPr>
        <w:t>финансово-хозяйственной деятельности управления образования администрации</w:t>
      </w:r>
      <w:proofErr w:type="gramEnd"/>
      <w:r w:rsidRPr="00FC513E">
        <w:rPr>
          <w:rFonts w:ascii="Times New Roman" w:hAnsi="Times New Roman"/>
          <w:bCs/>
          <w:sz w:val="20"/>
          <w:szCs w:val="20"/>
        </w:rPr>
        <w:t xml:space="preserve"> Богучанского района Красноярского края и подведомственных ему образовательных организаций</w:t>
      </w:r>
      <w:r w:rsidRPr="00FC513E">
        <w:rPr>
          <w:rFonts w:ascii="Times New Roman" w:hAnsi="Times New Roman"/>
          <w:b/>
          <w:sz w:val="20"/>
          <w:szCs w:val="20"/>
        </w:rPr>
        <w:t>.</w:t>
      </w:r>
    </w:p>
    <w:p w:rsidR="00FC513E" w:rsidRPr="00FC513E" w:rsidRDefault="00FC513E" w:rsidP="00FC513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513E">
        <w:rPr>
          <w:rFonts w:ascii="Times New Roman" w:hAnsi="Times New Roman"/>
          <w:sz w:val="20"/>
          <w:szCs w:val="20"/>
        </w:rPr>
        <w:t xml:space="preserve">2.2. Основным видом деятельности Учреждения является </w:t>
      </w:r>
      <w:r w:rsidRPr="00FC513E">
        <w:rPr>
          <w:rFonts w:ascii="Times New Roman" w:hAnsi="Times New Roman"/>
          <w:sz w:val="20"/>
          <w:szCs w:val="20"/>
          <w:lang w:eastAsia="ru-RU"/>
        </w:rPr>
        <w:t xml:space="preserve">административно-хозяйственная комплексная деятельность по обеспечению работы организации (82.11). 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513E">
        <w:rPr>
          <w:rFonts w:ascii="Times New Roman" w:hAnsi="Times New Roman"/>
          <w:sz w:val="20"/>
          <w:szCs w:val="20"/>
          <w:lang w:eastAsia="ru-RU"/>
        </w:rPr>
        <w:t>Дополнительными видами деятельности являются:</w:t>
      </w:r>
    </w:p>
    <w:p w:rsidR="00FC513E" w:rsidRPr="00FC513E" w:rsidRDefault="00FC513E" w:rsidP="00FC5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513E">
        <w:rPr>
          <w:rFonts w:ascii="Times New Roman" w:hAnsi="Times New Roman"/>
          <w:sz w:val="20"/>
          <w:szCs w:val="20"/>
          <w:lang w:eastAsia="ru-RU"/>
        </w:rPr>
        <w:t>- деятельность по оказанию услуг в области бухгалтерского учета (69.20.2);</w:t>
      </w:r>
    </w:p>
    <w:p w:rsidR="00FC513E" w:rsidRPr="00FC513E" w:rsidRDefault="00FC513E" w:rsidP="00FC5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513E">
        <w:rPr>
          <w:rFonts w:ascii="Times New Roman" w:hAnsi="Times New Roman"/>
          <w:sz w:val="20"/>
          <w:szCs w:val="20"/>
          <w:lang w:eastAsia="ru-RU"/>
        </w:rPr>
        <w:t>- деятельность в области медицины прочая, не включенная в другие группировки (86.90.9).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513E">
        <w:rPr>
          <w:rFonts w:ascii="Times New Roman" w:hAnsi="Times New Roman"/>
          <w:sz w:val="20"/>
          <w:szCs w:val="20"/>
          <w:lang w:eastAsia="ru-RU"/>
        </w:rPr>
        <w:t>- иные виды деятельности, не противоречащие законодательству Российской Федерации.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513E">
        <w:rPr>
          <w:rFonts w:ascii="Times New Roman" w:hAnsi="Times New Roman"/>
          <w:sz w:val="20"/>
          <w:szCs w:val="20"/>
          <w:lang w:eastAsia="ru-RU"/>
        </w:rPr>
        <w:t>2.3. Учреждение состоит из 3-х отделов: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FC513E">
        <w:rPr>
          <w:rFonts w:ascii="Times New Roman" w:hAnsi="Times New Roman"/>
          <w:sz w:val="20"/>
          <w:szCs w:val="20"/>
        </w:rPr>
        <w:t>отдел «централизованная бухгалтерия»;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 информационно-методический отдел;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513E">
        <w:rPr>
          <w:rFonts w:ascii="Times New Roman" w:hAnsi="Times New Roman"/>
          <w:sz w:val="20"/>
          <w:szCs w:val="20"/>
        </w:rPr>
        <w:t>- хозяйственно-эксплуатационный отдел.</w:t>
      </w:r>
    </w:p>
    <w:p w:rsidR="00FC513E" w:rsidRPr="00FC513E" w:rsidRDefault="00FC513E" w:rsidP="00FC5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2.3.1 Отдел «централизованная бухгалтерия» осуществляет:</w:t>
      </w:r>
    </w:p>
    <w:p w:rsidR="00FC513E" w:rsidRPr="00FC513E" w:rsidRDefault="00FC513E" w:rsidP="00FC5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-организацию и ведение в обслуживаемых учреждениях бюджетного (бухгалтерского), налогового и статистического учета и отчетности в соответствии с требованиями действующих нормативных правовых актов;</w:t>
      </w:r>
    </w:p>
    <w:p w:rsidR="00FC513E" w:rsidRPr="00FC513E" w:rsidRDefault="00FC513E" w:rsidP="00FC5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-ведение учета доходов и расходов по всем видам средств полученных обслуживаемыми учреждениями;</w:t>
      </w:r>
    </w:p>
    <w:p w:rsidR="00FC513E" w:rsidRPr="00FC513E" w:rsidRDefault="00FC513E" w:rsidP="00FC5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-ведение учета начисления и уплаты страховых и накопительных взносов в системе персонифицированного учета.</w:t>
      </w:r>
    </w:p>
    <w:p w:rsidR="00FC513E" w:rsidRPr="00FC513E" w:rsidRDefault="00FC513E" w:rsidP="00FC51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Для достижения указанных целей отдел «централизованная бухгалтерия» осуществляет следующие функции: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-начисление и выплата в установленные сроки заработной платы работникам обслуживаемых учреждений, исчисление взносов, налогов, удержаний из заработной платы, своевременное перечисление налогов в соответствующий бюджет;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-своевременное проведение расчетов с организациями и отдельными физическими лицами;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-организация и проведение инвентаризации имущества и финансовых обязательств, своевременное и правильное определением результатов инвентаризации и отражение их в учете;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-формирование бюджетных смет и планов финансово-хозяйственной деятельности (в том числе проектов) обслуживаемых учреждений, обеспечение их исполнения;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-участие в подготовке исходных данных при формировании муниципальных заданий;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-формирование отчетов по исполнению муниципальных зданий и деятельности обслуживаемых учреждений;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-осуществление внутреннего финансового контроля в соответствии с утвержденными порядками его организации в целях обеспечения результативности, </w:t>
      </w:r>
      <w:proofErr w:type="spellStart"/>
      <w:r w:rsidRPr="00FC513E">
        <w:rPr>
          <w:rFonts w:ascii="Times New Roman" w:hAnsi="Times New Roman"/>
          <w:sz w:val="20"/>
          <w:szCs w:val="20"/>
        </w:rPr>
        <w:t>адресности</w:t>
      </w:r>
      <w:proofErr w:type="spellEnd"/>
      <w:r w:rsidRPr="00FC513E">
        <w:rPr>
          <w:rFonts w:ascii="Times New Roman" w:hAnsi="Times New Roman"/>
          <w:sz w:val="20"/>
          <w:szCs w:val="20"/>
        </w:rPr>
        <w:t xml:space="preserve"> и целевого использования бюджетных средств;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-систематизация и обобщение статистических и аналитических данных финансово-хозяйственной деятельности обслуживаемых учреждений.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-проведение финансово-экономического анализа хозяйственной деятельности обслуживаемых учреждений, разработка рекомендаций по эффективному и рациональному использованию финансовых средств, в том числе по оптимизации расходов и увеличению доходов;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-оказание услуг по проведению юридической экспертизы и согласованию проектов контрактов (договоров), дополнительных соглашений, протоколов разногласий, претензий и исковых заявлений;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lastRenderedPageBreak/>
        <w:t>-обеспечение доступа обслуживаемых учреждений к информации о правилах и условиях работы в сфере закупок.</w:t>
      </w:r>
    </w:p>
    <w:p w:rsidR="00FC513E" w:rsidRPr="00FC513E" w:rsidRDefault="00FC513E" w:rsidP="00FC5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2.3.2. Информационно-методический отдел оказывает</w:t>
      </w:r>
      <w:r w:rsidRPr="00FC513E">
        <w:rPr>
          <w:rFonts w:ascii="Times New Roman" w:hAnsi="Times New Roman"/>
          <w:spacing w:val="2"/>
          <w:sz w:val="20"/>
          <w:szCs w:val="20"/>
        </w:rPr>
        <w:t xml:space="preserve"> содействие повышению качества образования, профессиональному развитию педагогических работников.</w:t>
      </w:r>
    </w:p>
    <w:p w:rsidR="00FC513E" w:rsidRPr="00FC513E" w:rsidRDefault="00FC513E" w:rsidP="00FC51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Для достижения указанных целей информационно-методический отдел в установленном порядке осуществляет следующие функции:</w:t>
      </w:r>
    </w:p>
    <w:p w:rsidR="00FC513E" w:rsidRPr="00FC513E" w:rsidRDefault="00FC513E" w:rsidP="00FC513E">
      <w:pPr>
        <w:spacing w:after="0" w:line="240" w:lineRule="auto"/>
        <w:rPr>
          <w:rFonts w:ascii="Times New Roman" w:hAnsi="Times New Roman"/>
          <w:spacing w:val="2"/>
          <w:sz w:val="20"/>
          <w:szCs w:val="20"/>
        </w:rPr>
      </w:pPr>
      <w:r w:rsidRPr="00FC513E">
        <w:rPr>
          <w:rFonts w:ascii="Times New Roman" w:hAnsi="Times New Roman"/>
          <w:spacing w:val="2"/>
          <w:sz w:val="20"/>
          <w:szCs w:val="20"/>
        </w:rPr>
        <w:t>-содействие инновационному развитию муниципальной системы образования;</w:t>
      </w:r>
    </w:p>
    <w:p w:rsidR="00FC513E" w:rsidRPr="00FC513E" w:rsidRDefault="00FC513E" w:rsidP="00FC51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FC513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-оказание методической поддержки образовательным организациям и педагогическим работникам по вопросам внедрения нового содержания образования, эффективных образовательных технологий, инновационных практик и лучшего педагогического опыта;</w:t>
      </w:r>
    </w:p>
    <w:p w:rsidR="00FC513E" w:rsidRPr="00FC513E" w:rsidRDefault="00FC513E" w:rsidP="00FC51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FC513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-оказание помощи в развитии творческого потенциала педагогических работников образовательных организаций;</w:t>
      </w:r>
    </w:p>
    <w:p w:rsidR="00FC513E" w:rsidRPr="00FC513E" w:rsidRDefault="00FC513E" w:rsidP="00FC51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FC513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-создание условий для организации повышения квалификации педагогических и руководящих работников образовательных организаций в соответствии с требованиями профессиональных стандартов;</w:t>
      </w:r>
    </w:p>
    <w:p w:rsidR="00FC513E" w:rsidRPr="00FC513E" w:rsidRDefault="00FC513E" w:rsidP="00FC51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FC513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-оказание информационно-методической и организационно-методической поддержки участникам образовательного процесса;</w:t>
      </w:r>
    </w:p>
    <w:p w:rsidR="00FC513E" w:rsidRPr="00FC513E" w:rsidRDefault="00FC513E" w:rsidP="00FC51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FC513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-</w:t>
      </w:r>
      <w:proofErr w:type="gramStart"/>
      <w:r w:rsidRPr="00FC513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контроль за</w:t>
      </w:r>
      <w:proofErr w:type="gramEnd"/>
      <w:r w:rsidRPr="00FC513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организацией обучения по адаптированным основным общеобразовательным программам в общеобразовательных учреждениях;</w:t>
      </w:r>
    </w:p>
    <w:p w:rsidR="00FC513E" w:rsidRPr="00FC513E" w:rsidRDefault="00FC513E" w:rsidP="00FC51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FC513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-проведение комплексного </w:t>
      </w:r>
      <w:proofErr w:type="spellStart"/>
      <w:r w:rsidRPr="00FC513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психолого-медико-педагогического</w:t>
      </w:r>
      <w:proofErr w:type="spellEnd"/>
      <w:r w:rsidRPr="00FC513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обследования лиц от 0 до 18 лет.</w:t>
      </w:r>
    </w:p>
    <w:p w:rsidR="00FC513E" w:rsidRPr="00FC513E" w:rsidRDefault="00FC513E" w:rsidP="00FC51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513E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2.3.3. </w:t>
      </w:r>
      <w:r w:rsidRPr="00FC513E">
        <w:rPr>
          <w:rFonts w:ascii="Times New Roman" w:eastAsia="Times New Roman" w:hAnsi="Times New Roman"/>
          <w:sz w:val="20"/>
          <w:szCs w:val="20"/>
          <w:lang w:eastAsia="ru-RU"/>
        </w:rPr>
        <w:t>Хозяйственно-эксплуатационный отдел обеспечивает создание условий для обеспечения бесперебойной работы Учреждения, а также Управления образования.</w:t>
      </w:r>
    </w:p>
    <w:p w:rsidR="00FC513E" w:rsidRPr="00FC513E" w:rsidRDefault="00FC513E" w:rsidP="00FC51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513E">
        <w:rPr>
          <w:rFonts w:ascii="Times New Roman" w:eastAsia="Times New Roman" w:hAnsi="Times New Roman"/>
          <w:sz w:val="20"/>
          <w:szCs w:val="20"/>
          <w:lang w:eastAsia="ru-RU"/>
        </w:rPr>
        <w:t>Хозяйственно-эксплуатационный отдел осуществляет следующие функции:</w:t>
      </w:r>
    </w:p>
    <w:p w:rsidR="00FC513E" w:rsidRPr="00FC513E" w:rsidRDefault="00FC513E" w:rsidP="00FC51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513E">
        <w:rPr>
          <w:rFonts w:ascii="Times New Roman" w:eastAsia="Times New Roman" w:hAnsi="Times New Roman"/>
          <w:sz w:val="20"/>
          <w:szCs w:val="20"/>
          <w:lang w:eastAsia="ru-RU"/>
        </w:rPr>
        <w:t>-обеспечивает эксплуатацию административного здания и прилегающей к нему территории, служебных и иных рабочих помещений в состоянии, соответствующем требованиям охраны труда, противопожарным, санитарным, экологическим и иным установленным законодательством требованиям и нормам;</w:t>
      </w:r>
    </w:p>
    <w:p w:rsidR="00FC513E" w:rsidRPr="00FC513E" w:rsidRDefault="00FC513E" w:rsidP="00FC51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513E">
        <w:rPr>
          <w:rFonts w:ascii="Times New Roman" w:eastAsia="Times New Roman" w:hAnsi="Times New Roman"/>
          <w:sz w:val="20"/>
          <w:szCs w:val="20"/>
          <w:lang w:eastAsia="ru-RU"/>
        </w:rPr>
        <w:t>-обеспечивает обслуживание, содержание и эксплуатацию автотранспортных средств, находящихся на балансе, поддерживает их в технически исправном состоянии, проводит технический осмотр автотранспорта, сезонное обслуживание и ремонт, приобретает расходные и заправочные материалы (ГСМ, запасные части).</w:t>
      </w:r>
    </w:p>
    <w:p w:rsidR="00FC513E" w:rsidRPr="00FC513E" w:rsidRDefault="00FC513E" w:rsidP="00FC51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Для обеспечения деятельности Управления образования:</w:t>
      </w:r>
    </w:p>
    <w:p w:rsidR="00FC513E" w:rsidRPr="00FC513E" w:rsidRDefault="00FC513E" w:rsidP="00FC51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 осуществляет охрану помещений и зданий;</w:t>
      </w:r>
    </w:p>
    <w:p w:rsidR="00FC513E" w:rsidRPr="00FC513E" w:rsidRDefault="00FC513E" w:rsidP="00FC51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-осуществляет уборку помещений;</w:t>
      </w:r>
    </w:p>
    <w:p w:rsidR="00FC513E" w:rsidRPr="00FC513E" w:rsidRDefault="00FC513E" w:rsidP="00FC51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-осуществляет уборку прилегающей территории;</w:t>
      </w:r>
    </w:p>
    <w:p w:rsidR="00FC513E" w:rsidRPr="00FC513E" w:rsidRDefault="00FC513E" w:rsidP="00FC51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-проводит мелкий ремонт помещений, оборудования и другого имущества, находящегося в зданиях;</w:t>
      </w:r>
    </w:p>
    <w:p w:rsidR="00FC513E" w:rsidRPr="00FC513E" w:rsidRDefault="00FC513E" w:rsidP="00FC51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-приобретает инвентарь, канцелярские и хозяйственные товары, оборудование и расходные материалы к нему.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C513E" w:rsidRDefault="00FC513E" w:rsidP="00FC513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A40BC">
        <w:rPr>
          <w:rFonts w:ascii="Times New Roman" w:hAnsi="Times New Roman"/>
          <w:bCs/>
          <w:sz w:val="20"/>
          <w:szCs w:val="20"/>
        </w:rPr>
        <w:t>3. Организация деятельности. Права и обязанности Учреждения. Контроль деятельности Учреждения.</w:t>
      </w:r>
    </w:p>
    <w:p w:rsidR="00CA40BC" w:rsidRPr="00CA40BC" w:rsidRDefault="00CA40BC" w:rsidP="00FC513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3.1. Учреждение является юридическим лицом, пользуется всеми правами и выполняет обязанности связанные с этим статусом.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3.2. Учреждение самостоятельно в осуществлении деятельности, определенной настоящим Уставом, подборе и расстановке кадров, финансовой, хозяйственной и иной деятельности в пределах, установленных законодательством Российской Федерации и настоящим Уставом.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3.3. Отношения Учреждения и обслуживаемых учреждений оформляются соответствующими договорами на безвозмездной основе.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3.4. Контроль, проверка и ревизия деятельности Учреждения осуществляется органами, уполномоченным на ведение контрольной деятельности, в соответствии с действующим законодательством и нормативными актами Российской Федерации, Красноярского края, муниципального образования </w:t>
      </w:r>
      <w:proofErr w:type="spellStart"/>
      <w:r w:rsidRPr="00FC513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FC513E">
        <w:rPr>
          <w:rFonts w:ascii="Times New Roman" w:hAnsi="Times New Roman"/>
          <w:sz w:val="20"/>
          <w:szCs w:val="20"/>
        </w:rPr>
        <w:t xml:space="preserve"> район. Специалисты, осуществляющие данные действия, вправе знакомиться с соответствующими целям проверки документами, а также требовать от должностных лиц Учреждения пояснений по существу проверяемых вопросов.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C513E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FC513E">
        <w:rPr>
          <w:rFonts w:ascii="Times New Roman" w:hAnsi="Times New Roman"/>
          <w:sz w:val="20"/>
          <w:szCs w:val="20"/>
        </w:rPr>
        <w:t xml:space="preserve"> деятельностью Учреждения и за использованием по назначению и сохранностью имущества осуществляет Управление образования.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3.5. Учреждение самостоятельно ведет делопроизводство, в соответствии с правилами организации архивного дела формирует архив и обеспечивает его хранение.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3.6. Учреждение обеспечивает открытость и доступность следующих документов и информации: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-решения учредителя о создании Учреждения;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-учредительных документов Учреждения, в том числе внесенных в них изменений;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-свидетельства о государственной регистрации Учреждения;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-решения учредителя о назначении руководителя Учреждения;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lastRenderedPageBreak/>
        <w:t>-годовую бюджетную и финансовую отчетность Учреждения;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-сведений о проведенных в отношении Учреждения контрольных мероприятиях и их результатах.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3.7. Структура и штатное расписание Учреждения утверждается приказом директора Учреждения по согласованию с Управлением образования.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3.8. Учреждение самостоятельно в подборе, приеме на работу и расстановке кадров и несет ответственность за уровень их квалификации.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3.9. Руководители отделов назначаются на должности и освобождаются от должности по согласованию с Управлением образования.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C513E" w:rsidRDefault="00FC513E" w:rsidP="00FC513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CA40BC">
        <w:rPr>
          <w:rFonts w:ascii="Times New Roman" w:hAnsi="Times New Roman"/>
          <w:bCs/>
          <w:spacing w:val="-10"/>
          <w:sz w:val="20"/>
          <w:szCs w:val="20"/>
        </w:rPr>
        <w:t xml:space="preserve">4. </w:t>
      </w:r>
      <w:r w:rsidRPr="00CA40BC">
        <w:rPr>
          <w:rFonts w:ascii="Times New Roman" w:hAnsi="Times New Roman"/>
          <w:bCs/>
          <w:sz w:val="20"/>
          <w:szCs w:val="20"/>
        </w:rPr>
        <w:t>Управление Учреждением</w:t>
      </w:r>
    </w:p>
    <w:p w:rsidR="00CA40BC" w:rsidRPr="00CA40BC" w:rsidRDefault="00CA40BC" w:rsidP="00FC513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bCs/>
          <w:sz w:val="20"/>
          <w:szCs w:val="20"/>
        </w:rPr>
        <w:t xml:space="preserve">4.1. </w:t>
      </w:r>
      <w:r w:rsidRPr="00FC513E">
        <w:rPr>
          <w:rFonts w:ascii="Times New Roman" w:hAnsi="Times New Roman"/>
          <w:sz w:val="20"/>
          <w:szCs w:val="20"/>
        </w:rPr>
        <w:t>Управление Учреждением осуществляется в соответствии с действующим законодательством и настоящим Уставом.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bCs/>
          <w:sz w:val="20"/>
          <w:szCs w:val="20"/>
        </w:rPr>
        <w:t>4</w:t>
      </w:r>
      <w:r w:rsidRPr="00FC513E">
        <w:rPr>
          <w:rFonts w:ascii="Times New Roman" w:hAnsi="Times New Roman"/>
          <w:b/>
          <w:sz w:val="20"/>
          <w:szCs w:val="20"/>
        </w:rPr>
        <w:t>.</w:t>
      </w:r>
      <w:r w:rsidRPr="00FC513E">
        <w:rPr>
          <w:rFonts w:ascii="Times New Roman" w:hAnsi="Times New Roman"/>
          <w:sz w:val="20"/>
          <w:szCs w:val="20"/>
        </w:rPr>
        <w:t>2. Руководство деятельностью Учреждения осуществляет директор Учреждения, назначаемый и освобождаемый от должности по согласованию с Главой Богучанского района.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4.3. Директор Учреждения: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-без доверенности действует от имени Учреждения, представляет его интересы в органах местного самоуправления и во взаимоотношениях с юридическими и физическими лицами, от имени Учреждения заключает договоры и выдает доверенности;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-утверждает структуру и штатное расписание Учреждения с учетом пункта 3.7 настоящего Устава, положения о его структурных подразделениях;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-в установленном порядке назначает на должность и освобождает от должности работников Учреждения, определяет их обязанности, заключает и расторгает с ними трудовые договоры;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-решает вопросы, связанные с проведением аттестации, профессиональной подготовкой, переподготовкой и повышением квалификации работников Учреждения;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-применяет в отношении работников Учреждения меры поощрения и налагает на них дисциплинарные взыскания в соответствии с законодательством Российской Федерации;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-утверждает локальные нормативные акты Учреждения, издает приказы;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-устанавливает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работникам Учреждения в соответствии с действующим законодательством, нормативными правовыми актами муниципального образования </w:t>
      </w:r>
      <w:proofErr w:type="spellStart"/>
      <w:r w:rsidRPr="00FC513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FC513E">
        <w:rPr>
          <w:rFonts w:ascii="Times New Roman" w:hAnsi="Times New Roman"/>
          <w:sz w:val="20"/>
          <w:szCs w:val="20"/>
        </w:rPr>
        <w:t xml:space="preserve"> район; 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-в соответствии с трудовым законодательством Российской Федерации устанавливает работникам Учреждения дополнительные отпуска;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-способствует соблюдению обслуживаемыми учреждениями предельных уровней (минимальных и (или) максимальных) цен и тарифов на платные услуги, утвержденных в установленном порядке;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-открывает лицевые счета Учреждения в Федеральном казначействе;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-определяет состав и объем сведений, составляющих служебную или коммерческую тайну, а также порядок их защиты в соответствии с законодательством Российской Федерации;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-распоряжается в установленном порядке имуществом и денежными средствами Учреждения;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-обеспечивает расходование бюджетных средств по целевому назначению в соответствии с утвержденной бюджетной сметой, строго соблюдая финансово-бюджетную дисциплину;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-организует ведение бюджетного, бухгалтерского, финансового, налогового и статистического учета финансово-хозяйственной деятельности Учреждения, составление, утверждение и представление в полном объеме статистической, бухгалтерской и других видов бюджетной отчетности в порядке и сроки, установленные в соответствии с действующим законодательством;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-представляет Учредителю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-осуществляет иные полномочия в соответствии с действующим законодательством.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4.4. Директор Учреждения несет персональную ответственность в установленном действующим законодательством порядке за нарушение (несоблюдение) действующею законодательства и настоящего Устава, невыполнение (ненадлежащее выполнение) своих должностных обязанностей, полную материальную ответственность за прямой действительный ущерб, причиненный Учреждению.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4.5. Отношения между Учреждением и Учредителем регулируются федеральным законодательством, законодательством Красноярского края и настоящим Уставом.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4.6. К компетенции Учредителя относится: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-осуществление контроля за деятельностью Учреждения;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-согласование структуры и штатного расписания Учреждения;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-утверждение бюджетной сметы Учреждения;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lastRenderedPageBreak/>
        <w:t xml:space="preserve">-осуществляет иные полномочия, установленные федеральным законодательством, законодательством Красноярского края и нормативными актами муниципального образования </w:t>
      </w:r>
      <w:proofErr w:type="spellStart"/>
      <w:r w:rsidRPr="00FC513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FC513E">
        <w:rPr>
          <w:rFonts w:ascii="Times New Roman" w:hAnsi="Times New Roman"/>
          <w:sz w:val="20"/>
          <w:szCs w:val="20"/>
        </w:rPr>
        <w:t xml:space="preserve"> район, настоящим Уставом.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C513E" w:rsidRDefault="00FC513E" w:rsidP="00FC513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CA40BC">
        <w:rPr>
          <w:rFonts w:ascii="Times New Roman" w:hAnsi="Times New Roman"/>
          <w:bCs/>
          <w:sz w:val="20"/>
          <w:szCs w:val="20"/>
        </w:rPr>
        <w:t>5. Права и обязанности работников Учреждения.</w:t>
      </w:r>
    </w:p>
    <w:p w:rsidR="00CA40BC" w:rsidRPr="00CA40BC" w:rsidRDefault="00CA40BC" w:rsidP="00FC513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5.1. Отношения работника и Учреждения регулируются трудовым законодательством.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5.2. На работу в Учреждение принимаются лица, имеющие необходимую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5.3. Оплата труда работников Учреждения, включая размеры окладов (должностных окладов), ставок заработной платы, выплат компенсационного и стимулирующего характера, устанавливается в соответствии с нормативными правовыми актами муниципального образования </w:t>
      </w:r>
      <w:proofErr w:type="spellStart"/>
      <w:r w:rsidRPr="00FC513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FC513E">
        <w:rPr>
          <w:rFonts w:ascii="Times New Roman" w:hAnsi="Times New Roman"/>
          <w:sz w:val="20"/>
          <w:szCs w:val="20"/>
        </w:rPr>
        <w:t xml:space="preserve"> район, регулирующими оплату труда.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5.4. Работники Учреждения имеют право: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-защищать свою профессиональную честь и достоинство;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-участвовать в управлении Учреждением в порядке, определяемом настоящим Уставом, в том числе избирать и быть избранными в органы социального партнерства в сфере труда;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-получать необходимое организационное и материально-техническое обеспечение своей профессиональной деятельности, бесплатно пользоваться информационными ресурсами в соответствии с коллективным договором;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-выполнять другие работы и обязанности, оплачиваемые по дополнительному договору, кроме случаев, специально предусмотренных законодательством Российской Федерации: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-на моральное и материальное поощрение по результатам труда;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-на уважение и вежливое отношение со стороны коллег;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-на меры социальной поддержки, установленные действующим законодательством;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-на обжалование приказов и распоряжений директора Учреждения.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5.5. Работники Учреждения обязаны: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-соблюдать требования настоящего Устава, правила внутреннего трудового распорядка, правила пожарной безопасности, охраны труда и санитарно-гигиенический режим Учреждения, режимные требования, установленные в Учреждении;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-качественно выполнять возложенные на них функциональные обязанности и работы, указанные в должностных инструкциях, трудовых договорах, квалификационных характеристиках и других нормативных правовых актах;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-воздерживаться от действий и высказываний, ведущих к снижению уровня профессиональных, деловых, морально-психологических качеств работников Учреждения.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-выполнять приказы и распоряжения директора.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5.6. Учреждение создает необходимые условия для повышения квалификации работников и участие в управлении Учреждением.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C513E" w:rsidRDefault="00FC513E" w:rsidP="00FC513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CA40BC">
        <w:rPr>
          <w:rFonts w:ascii="Times New Roman" w:hAnsi="Times New Roman"/>
          <w:bCs/>
          <w:sz w:val="20"/>
          <w:szCs w:val="20"/>
        </w:rPr>
        <w:t>6. Имущество и финансовое обеспечение деятельности Учреждения</w:t>
      </w:r>
    </w:p>
    <w:p w:rsidR="00CA40BC" w:rsidRPr="00CA40BC" w:rsidRDefault="00CA40BC" w:rsidP="00FC513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6.1. Источниками формирования имущества Учреждения являются: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 имущество, закрепленное за ним на праве оперативного управления;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-целевые средства бюджетов разных уровней;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-добровольные и имущественные взносы и пожертвования;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Имущество Учреждения, в том числе денежные средства, учитываются на его балансе.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6.2. Учреждения владеет, пользуется и распоряжается имуществом, закрепленным за ним на праве оперативного управления, в соответствии с законодательством Российской Федерации, целями деятельности, устанавливаемыми настоящим Уставом, назначением этого имущества.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6.3. Имущество Учреждения, закрепленное на праве оперативного управления, может быть изъято полностью или частично собственником имущества в случаях, предусмотренных законодательством Российской Федерации.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6.4. Учреждение не в праве без согласия собственника отчуждать или иным способом распоряжаться закрепленным за ним на праве оперативного управления имуществом, а также имуществом, приобретенным Учреждением самостоятельно, в том числе отдавать в залог, передавать во временное пользование.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6.5. Не допускается совершать сделки, возможными последствиями которых является отчуждение или обременение имущества закрепленною за Учреждением на праве оперативного управления или имущества приобретенного Учреждением самостоятельно.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6.6. Учреждение обязано представлять имущество к учету в государственном реестре собственности муниципального образования </w:t>
      </w:r>
      <w:proofErr w:type="spellStart"/>
      <w:r w:rsidRPr="00FC513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FC513E">
        <w:rPr>
          <w:rFonts w:ascii="Times New Roman" w:hAnsi="Times New Roman"/>
          <w:sz w:val="20"/>
          <w:szCs w:val="20"/>
        </w:rPr>
        <w:t xml:space="preserve"> район в установленном порядке.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lastRenderedPageBreak/>
        <w:t xml:space="preserve">6.7. </w:t>
      </w:r>
      <w:proofErr w:type="gramStart"/>
      <w:r w:rsidRPr="00FC513E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FC513E">
        <w:rPr>
          <w:rFonts w:ascii="Times New Roman" w:hAnsi="Times New Roman"/>
          <w:sz w:val="20"/>
          <w:szCs w:val="20"/>
        </w:rPr>
        <w:t xml:space="preserve"> сохранностью и эффективным использованием Учреждением муниципального имущества, закрепленного за ним па праве оперативного управления, осуществляет Управление муниципальной собственностью администрации Богучанского района.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6.8. Финансовое обеспечение деятельности Учреждения осуществляется за счет средств бюджета муниципального образования </w:t>
      </w:r>
      <w:proofErr w:type="spellStart"/>
      <w:r w:rsidRPr="00FC513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FC513E">
        <w:rPr>
          <w:rFonts w:ascii="Times New Roman" w:hAnsi="Times New Roman"/>
          <w:sz w:val="20"/>
          <w:szCs w:val="20"/>
        </w:rPr>
        <w:t xml:space="preserve"> район на основании бюджетной сметы. Учреждение является получателем бюджетных средств.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6.9. Учреждение ведет бюджетный, налоговый и статистический учет результатов своей деятельности и отчетность в порядке, установленном законодательством Российской Федерации.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6.10. Учреждение предоставляет информацию о своей деятельности органам государственной статистики и налоговым органам, а также иным органам, организациям и должностным лицам в соответствии с законодательством, в том числе - нормативными правовыми актами, нормативными правовыми актами муниципального образования </w:t>
      </w:r>
      <w:proofErr w:type="spellStart"/>
      <w:r w:rsidRPr="00FC513E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FC513E">
        <w:rPr>
          <w:rFonts w:ascii="Times New Roman" w:hAnsi="Times New Roman"/>
          <w:sz w:val="20"/>
          <w:szCs w:val="20"/>
        </w:rPr>
        <w:t xml:space="preserve"> район.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C513E" w:rsidRDefault="00FC513E" w:rsidP="00FC513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CA40BC">
        <w:rPr>
          <w:rFonts w:ascii="Times New Roman" w:hAnsi="Times New Roman"/>
          <w:bCs/>
          <w:sz w:val="20"/>
          <w:szCs w:val="20"/>
        </w:rPr>
        <w:t>7. Реорганизация, изменение типа, ликвидация Учреждения</w:t>
      </w:r>
    </w:p>
    <w:p w:rsidR="00CA40BC" w:rsidRPr="00CA40BC" w:rsidRDefault="00CA40BC" w:rsidP="00FC513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7.1. Решение о реорганизации или изменении типа Учреждения, его ликвидации принимается администрацией Богучанского района.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7.2. Реорганизация, изменение типа, ликвидация Учреждения осуществляются в порядке, установленном администрацией Богучанского района.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 xml:space="preserve">7.3. При ликвидации Учреждения кредитор не вправе требовать досрочного исполнения соответствующего обязательства, а также прекращения обязательства и </w:t>
      </w:r>
      <w:proofErr w:type="gramStart"/>
      <w:r w:rsidRPr="00FC513E">
        <w:rPr>
          <w:rFonts w:ascii="Times New Roman" w:hAnsi="Times New Roman"/>
          <w:sz w:val="20"/>
          <w:szCs w:val="20"/>
        </w:rPr>
        <w:t>возмещения</w:t>
      </w:r>
      <w:proofErr w:type="gramEnd"/>
      <w:r w:rsidRPr="00FC513E">
        <w:rPr>
          <w:rFonts w:ascii="Times New Roman" w:hAnsi="Times New Roman"/>
          <w:sz w:val="20"/>
          <w:szCs w:val="20"/>
        </w:rPr>
        <w:t xml:space="preserve"> связанных с этим убытков.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7.4. При ликвидации Учреждения оставшееся после удовлетворения требований кредиторов имущество направляется на цели, в интересах которых она была создана. В случае</w:t>
      </w:r>
      <w:proofErr w:type="gramStart"/>
      <w:r w:rsidRPr="00FC513E">
        <w:rPr>
          <w:rFonts w:ascii="Times New Roman" w:hAnsi="Times New Roman"/>
          <w:sz w:val="20"/>
          <w:szCs w:val="20"/>
        </w:rPr>
        <w:t>,</w:t>
      </w:r>
      <w:proofErr w:type="gramEnd"/>
      <w:r w:rsidRPr="00FC513E">
        <w:rPr>
          <w:rFonts w:ascii="Times New Roman" w:hAnsi="Times New Roman"/>
          <w:sz w:val="20"/>
          <w:szCs w:val="20"/>
        </w:rPr>
        <w:t xml:space="preserve"> если использование имущества ликвидируемого Учреждения в соответствии с его учредительными документами не представляется возможным, оно передается Управлению муниципальной собственностью администрации Богучанского района.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7.5. При ликвидации и реорганизации Учреждения,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7.6. Учреждение обеспечивает учет и сохранность документов по личному составу, в случае ликвидации сдает их в Архив Богучанского района.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FC513E" w:rsidRDefault="00FC513E" w:rsidP="00FC513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CA40BC">
        <w:rPr>
          <w:rFonts w:ascii="Times New Roman" w:hAnsi="Times New Roman"/>
          <w:bCs/>
          <w:sz w:val="20"/>
          <w:szCs w:val="20"/>
        </w:rPr>
        <w:t>8. Заключительные положения</w:t>
      </w:r>
    </w:p>
    <w:p w:rsidR="00CA40BC" w:rsidRPr="00CA40BC" w:rsidRDefault="00CA40BC" w:rsidP="00FC513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8.1. Изменения и дополнения в Устав Учреждения могут инициироваться Учредителем, директором Учреждения.</w:t>
      </w:r>
    </w:p>
    <w:p w:rsidR="00FC513E" w:rsidRPr="00FC513E" w:rsidRDefault="00FC513E" w:rsidP="00FC513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C513E">
        <w:rPr>
          <w:rFonts w:ascii="Times New Roman" w:hAnsi="Times New Roman"/>
          <w:sz w:val="20"/>
          <w:szCs w:val="20"/>
        </w:rPr>
        <w:t>8.1. Настоящий Устав, дополнения и изменения к нему вступают в силу с момента их государственной регистрации в порядке, установленном действующим законодательством Российской Федерации.</w:t>
      </w:r>
    </w:p>
    <w:p w:rsidR="00776A64" w:rsidRPr="00FC513E" w:rsidRDefault="00776A64" w:rsidP="00CA4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40BC" w:rsidRPr="00CA40BC" w:rsidRDefault="00CA40BC" w:rsidP="00CA40BC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CA40BC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  БОГУЧАНСКОГО РАЙОНА</w:t>
      </w:r>
    </w:p>
    <w:p w:rsidR="00CA40BC" w:rsidRPr="00CA40BC" w:rsidRDefault="00CA40BC" w:rsidP="00CA40BC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proofErr w:type="gramStart"/>
      <w:r w:rsidRPr="00CA40BC">
        <w:rPr>
          <w:rFonts w:ascii="Times New Roman" w:eastAsia="Times New Roman" w:hAnsi="Times New Roman"/>
          <w:bCs/>
          <w:sz w:val="18"/>
          <w:szCs w:val="20"/>
          <w:lang w:eastAsia="ru-RU"/>
        </w:rPr>
        <w:t>П</w:t>
      </w:r>
      <w:proofErr w:type="gramEnd"/>
      <w:r w:rsidRPr="00CA40BC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О С Т А Н О В Л Е Н И Е</w:t>
      </w:r>
    </w:p>
    <w:p w:rsidR="00CA40BC" w:rsidRPr="00CA40BC" w:rsidRDefault="00CA40BC" w:rsidP="00CA40B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A40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06.02. 2018                                с. </w:t>
      </w:r>
      <w:proofErr w:type="spellStart"/>
      <w:r w:rsidRPr="00CA40B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CA40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№ 150-П</w:t>
      </w:r>
    </w:p>
    <w:p w:rsidR="00CA40BC" w:rsidRPr="00CA40BC" w:rsidRDefault="00CA40BC" w:rsidP="00CA40B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A40BC" w:rsidRPr="00CA40BC" w:rsidRDefault="00CA40BC" w:rsidP="00CA40B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A40BC">
        <w:rPr>
          <w:rFonts w:ascii="Times New Roman" w:eastAsia="Times New Roman" w:hAnsi="Times New Roman"/>
          <w:bCs/>
          <w:sz w:val="20"/>
          <w:szCs w:val="20"/>
          <w:lang w:eastAsia="ru-RU"/>
        </w:rPr>
        <w:t>Об утверждении средней рыночной стоимости 1 квадратного метра</w:t>
      </w:r>
    </w:p>
    <w:p w:rsidR="00CA40BC" w:rsidRPr="00CA40BC" w:rsidRDefault="00CA40BC" w:rsidP="00CA40B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A40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общей площади жилья по муниципальному образованию </w:t>
      </w:r>
      <w:proofErr w:type="spellStart"/>
      <w:r w:rsidRPr="00CA40B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CA40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 на 1 квартал 2018 года.</w:t>
      </w:r>
    </w:p>
    <w:p w:rsidR="00CA40BC" w:rsidRPr="00CA40BC" w:rsidRDefault="00CA40BC" w:rsidP="00CA40B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A40BC" w:rsidRPr="00CA40BC" w:rsidRDefault="00CA40BC" w:rsidP="00CA4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40BC" w:rsidRPr="00CA40BC" w:rsidRDefault="00CA40BC" w:rsidP="00CA4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A40BC">
        <w:rPr>
          <w:rFonts w:ascii="Times New Roman" w:eastAsia="Times New Roman" w:hAnsi="Times New Roman"/>
          <w:sz w:val="20"/>
          <w:szCs w:val="20"/>
          <w:lang w:eastAsia="ru-RU"/>
        </w:rPr>
        <w:t xml:space="preserve">В  соответствии с  Законом Красноярского края от 25.03.2010 № 10-4487 «О порядке обеспечения жильем отдельных  категорий ветеранов, инвалидов и семей, имеющих детей </w:t>
      </w:r>
      <w:proofErr w:type="gramStart"/>
      <w:r w:rsidRPr="00CA40BC">
        <w:rPr>
          <w:rFonts w:ascii="Times New Roman" w:eastAsia="Times New Roman" w:hAnsi="Times New Roman"/>
          <w:sz w:val="20"/>
          <w:szCs w:val="20"/>
          <w:lang w:eastAsia="ru-RU"/>
        </w:rPr>
        <w:t>–и</w:t>
      </w:r>
      <w:proofErr w:type="gramEnd"/>
      <w:r w:rsidRPr="00CA40BC">
        <w:rPr>
          <w:rFonts w:ascii="Times New Roman" w:eastAsia="Times New Roman" w:hAnsi="Times New Roman"/>
          <w:sz w:val="20"/>
          <w:szCs w:val="20"/>
          <w:lang w:eastAsia="ru-RU"/>
        </w:rPr>
        <w:t>нвалидов, нуждающихся в улучшении жилищных условий», подпунктом «г» пункта 2 статьи 1 Закона Красноярского  каря от 24.12.2009 № 9-4225  «О наделение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 сирот и детей, оставшихся без попечения родителей,  а также лиц из их числа, не имеющих жилого помещения», руководствуясь Приказом Министерства строительства и жилищно-коммунального хозяйства РФ от  20.12.2017 № 1691/</w:t>
      </w:r>
      <w:proofErr w:type="spellStart"/>
      <w:proofErr w:type="gramStart"/>
      <w:r w:rsidRPr="00CA40BC">
        <w:rPr>
          <w:rFonts w:ascii="Times New Roman" w:eastAsia="Times New Roman" w:hAnsi="Times New Roman"/>
          <w:sz w:val="20"/>
          <w:szCs w:val="20"/>
          <w:lang w:eastAsia="ru-RU"/>
        </w:rPr>
        <w:t>пр</w:t>
      </w:r>
      <w:proofErr w:type="spellEnd"/>
      <w:proofErr w:type="gramEnd"/>
      <w:r w:rsidRPr="00CA40BC">
        <w:rPr>
          <w:rFonts w:ascii="Times New Roman" w:eastAsia="Times New Roman" w:hAnsi="Times New Roman"/>
          <w:sz w:val="20"/>
          <w:szCs w:val="20"/>
          <w:lang w:eastAsia="ru-RU"/>
        </w:rPr>
        <w:t xml:space="preserve">  «О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2018 года»,  </w:t>
      </w:r>
      <w:r w:rsidRPr="00CA40BC">
        <w:rPr>
          <w:rFonts w:ascii="Times New Roman" w:eastAsia="Times New Roman" w:hAnsi="Times New Roman"/>
          <w:bCs/>
          <w:sz w:val="20"/>
          <w:szCs w:val="20"/>
          <w:lang w:eastAsia="ru-RU"/>
        </w:rPr>
        <w:t>статьями 7, 43, 47 Устава Богучанского района Красноярского края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</w:p>
    <w:p w:rsidR="00CA40BC" w:rsidRPr="00CA40BC" w:rsidRDefault="00CA40BC" w:rsidP="00CA4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0BC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CA40BC" w:rsidRPr="00CA40BC" w:rsidRDefault="00CA40BC" w:rsidP="00C2591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0B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Утвердить  на 1 квартал 2018 года среднюю рыночную стоимость 1 квадратного метра общей площади жилого помещения и среднюю рыночную стоимость строительства 1 квадратного метра общей площади жилого помещения по муниципальному образованию </w:t>
      </w:r>
      <w:proofErr w:type="spellStart"/>
      <w:r w:rsidRPr="00CA40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A40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в размере 37 790 (тридцать семь тысяч семьсот девяносто) рублей.  </w:t>
      </w:r>
    </w:p>
    <w:p w:rsidR="00CA40BC" w:rsidRPr="00CA40BC" w:rsidRDefault="00CA40BC" w:rsidP="00CA40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0BC">
        <w:rPr>
          <w:rFonts w:ascii="Times New Roman" w:eastAsia="Times New Roman" w:hAnsi="Times New Roman"/>
          <w:sz w:val="20"/>
          <w:szCs w:val="20"/>
          <w:lang w:eastAsia="ru-RU"/>
        </w:rPr>
        <w:t>- для определения размера социальных выплат на приобретение жилых помещений отдельным категориям ветеранов, инвалидов и семей, имеющих детей- инвалидов.</w:t>
      </w:r>
    </w:p>
    <w:p w:rsidR="00CA40BC" w:rsidRPr="00CA40BC" w:rsidRDefault="00CA40BC" w:rsidP="00CA40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0BC">
        <w:rPr>
          <w:rFonts w:ascii="Times New Roman" w:eastAsia="Times New Roman" w:hAnsi="Times New Roman"/>
          <w:sz w:val="20"/>
          <w:szCs w:val="20"/>
          <w:lang w:eastAsia="ru-RU"/>
        </w:rPr>
        <w:t xml:space="preserve">- для  определения расчетной стоимости жилого помещения, приобретаемого (строящегося)  для детей-сирот и детей, оставшихся без попечения родителей, лиц из их числа, не имеющих жилых помещений. </w:t>
      </w:r>
    </w:p>
    <w:p w:rsidR="00CA40BC" w:rsidRPr="00CA40BC" w:rsidRDefault="00CA40BC" w:rsidP="00C2591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40BC">
        <w:rPr>
          <w:rFonts w:ascii="Times New Roman" w:eastAsia="Times New Roman" w:hAnsi="Times New Roman"/>
          <w:bCs/>
          <w:sz w:val="20"/>
          <w:szCs w:val="20"/>
          <w:lang w:eastAsia="ru-RU"/>
        </w:rPr>
        <w:t>Контроль над исполнением настоящего постановления возложить на первого заместителя Главы Богучанского района В.Ю. Карнаухова.</w:t>
      </w:r>
    </w:p>
    <w:p w:rsidR="00CA40BC" w:rsidRPr="00CA40BC" w:rsidRDefault="00CA40BC" w:rsidP="00C2591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A40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Постановление вступает в силу  в </w:t>
      </w:r>
      <w:proofErr w:type="gramStart"/>
      <w:r w:rsidRPr="00CA40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день, следующий за днем </w:t>
      </w:r>
      <w:r w:rsidRPr="00CA40BC">
        <w:rPr>
          <w:rFonts w:ascii="Times New Roman" w:eastAsia="Times New Roman" w:hAnsi="Times New Roman"/>
          <w:sz w:val="20"/>
          <w:szCs w:val="20"/>
          <w:lang w:eastAsia="ru-RU"/>
        </w:rPr>
        <w:t>опубликования в Официальном вестнике Богучанского района и распространяется</w:t>
      </w:r>
      <w:proofErr w:type="gramEnd"/>
      <w:r w:rsidRPr="00CA40BC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правоотношения, возникшие с 01.01.2018 года. </w:t>
      </w:r>
    </w:p>
    <w:p w:rsidR="00CA40BC" w:rsidRPr="00CA40BC" w:rsidRDefault="00CA40BC" w:rsidP="00CA40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A40BC" w:rsidRPr="00CA40BC" w:rsidRDefault="00CA40BC" w:rsidP="00CA40B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CA40BC">
        <w:rPr>
          <w:rFonts w:ascii="Times New Roman" w:eastAsia="Times New Roman" w:hAnsi="Times New Roman"/>
          <w:bCs/>
          <w:sz w:val="20"/>
          <w:szCs w:val="20"/>
          <w:lang w:eastAsia="ru-RU"/>
        </w:rPr>
        <w:t>И.о. Главы Богучанского района                                                В.Ю. Карнаухов</w:t>
      </w:r>
    </w:p>
    <w:p w:rsidR="00776A64" w:rsidRPr="00720409" w:rsidRDefault="00776A6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7523" w:rsidRPr="000A7523" w:rsidRDefault="000A7523" w:rsidP="000A752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0A7523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РАЙОНА</w:t>
      </w:r>
    </w:p>
    <w:p w:rsidR="000A7523" w:rsidRPr="000A7523" w:rsidRDefault="000A7523" w:rsidP="000A752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0A7523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0A7523" w:rsidRPr="000A7523" w:rsidRDefault="000A7523" w:rsidP="000A75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000"/>
      </w:tblPr>
      <w:tblGrid>
        <w:gridCol w:w="3185"/>
        <w:gridCol w:w="3209"/>
        <w:gridCol w:w="3176"/>
      </w:tblGrid>
      <w:tr w:rsidR="000A7523" w:rsidRPr="000A7523" w:rsidTr="00361F2F">
        <w:tc>
          <w:tcPr>
            <w:tcW w:w="3186" w:type="dxa"/>
          </w:tcPr>
          <w:p w:rsidR="000A7523" w:rsidRPr="000A7523" w:rsidRDefault="000A7523" w:rsidP="000A7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12.02.2018</w:t>
            </w:r>
          </w:p>
        </w:tc>
        <w:tc>
          <w:tcPr>
            <w:tcW w:w="3209" w:type="dxa"/>
          </w:tcPr>
          <w:p w:rsidR="000A7523" w:rsidRPr="000A7523" w:rsidRDefault="000A7523" w:rsidP="000A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A7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Богучаны</w:t>
            </w:r>
            <w:proofErr w:type="spellEnd"/>
          </w:p>
        </w:tc>
        <w:tc>
          <w:tcPr>
            <w:tcW w:w="3176" w:type="dxa"/>
          </w:tcPr>
          <w:p w:rsidR="000A7523" w:rsidRPr="000A7523" w:rsidRDefault="000A7523" w:rsidP="000A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№ 153-п</w:t>
            </w:r>
          </w:p>
          <w:p w:rsidR="000A7523" w:rsidRPr="000A7523" w:rsidRDefault="000A7523" w:rsidP="000A7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A7523" w:rsidRPr="000A7523" w:rsidRDefault="000A7523" w:rsidP="000A75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Порядка проведения мониторинга и оценки качества управления муниципальными финансами в поселениях Богучанского района</w:t>
      </w:r>
    </w:p>
    <w:p w:rsidR="000A7523" w:rsidRPr="000A7523" w:rsidRDefault="000A7523" w:rsidP="000A75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A7523" w:rsidRDefault="000A7523" w:rsidP="000A7523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5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Соглашением о мерах по  повышению эффективности использования бюджетных средств и увеличению поступлений налоговых и неналоговых доходов местного бюджета,  статьями 7,43,47  Устава Богучанского района Красноярского края, </w:t>
      </w:r>
    </w:p>
    <w:p w:rsidR="000A7523" w:rsidRPr="000A7523" w:rsidRDefault="000A7523" w:rsidP="000A7523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5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ПОСТАНОВЛЯЮ:</w:t>
      </w:r>
    </w:p>
    <w:p w:rsidR="000A7523" w:rsidRPr="000A7523" w:rsidRDefault="000A7523" w:rsidP="000A752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75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 w:rsidRPr="000A752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</w:t>
      </w:r>
      <w:r w:rsidRPr="000A7523">
        <w:rPr>
          <w:rFonts w:ascii="Times New Roman" w:hAnsi="Times New Roman"/>
          <w:iCs/>
          <w:sz w:val="20"/>
          <w:szCs w:val="20"/>
          <w:lang w:eastAsia="ru-RU"/>
        </w:rPr>
        <w:t xml:space="preserve">Порядок </w:t>
      </w:r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проведения мониторинга и оценки качества управления муниципальными финансами в поселениях Богучанского района</w:t>
      </w:r>
      <w:r w:rsidRPr="000A7523">
        <w:rPr>
          <w:rFonts w:ascii="Times New Roman" w:hAnsi="Times New Roman"/>
          <w:iCs/>
          <w:sz w:val="20"/>
          <w:szCs w:val="20"/>
          <w:lang w:eastAsia="ru-RU"/>
        </w:rPr>
        <w:t xml:space="preserve"> </w:t>
      </w:r>
      <w:r w:rsidRPr="000A7523">
        <w:rPr>
          <w:rFonts w:ascii="Times New Roman" w:hAnsi="Times New Roman"/>
          <w:sz w:val="20"/>
          <w:szCs w:val="20"/>
          <w:lang w:eastAsia="ru-RU"/>
        </w:rPr>
        <w:t>согласно приложению</w:t>
      </w:r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A7523" w:rsidRPr="000A7523" w:rsidRDefault="000A7523" w:rsidP="000A7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>2. </w:t>
      </w:r>
      <w:proofErr w:type="gramStart"/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 Н.В. </w:t>
      </w:r>
      <w:proofErr w:type="spellStart"/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A7523" w:rsidRPr="000A7523" w:rsidRDefault="000A7523" w:rsidP="000A7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 xml:space="preserve">3. Постановление вступает в силу в день, следующий за днем его официального опубликования Официальном </w:t>
      </w:r>
      <w:proofErr w:type="gramStart"/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>вестнике</w:t>
      </w:r>
      <w:proofErr w:type="gramEnd"/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0A7523" w:rsidRPr="000A7523" w:rsidRDefault="000A7523" w:rsidP="000A75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776A64" w:rsidRPr="000A7523" w:rsidRDefault="000A7523" w:rsidP="000A75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D737E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</w:t>
      </w:r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A752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В.Ю.Карнаухов                                </w:t>
      </w:r>
    </w:p>
    <w:p w:rsidR="00776A64" w:rsidRPr="000A7523" w:rsidRDefault="00776A6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>Приложение</w:t>
      </w: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</w:t>
      </w: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 xml:space="preserve"> Богучанского района</w:t>
      </w: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>От 12.02.2018г  №  153-П</w:t>
      </w:r>
    </w:p>
    <w:p w:rsidR="00361F2F" w:rsidRDefault="00361F2F" w:rsidP="00361F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1" w:name="P34"/>
      <w:bookmarkEnd w:id="1"/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18"/>
          <w:lang w:eastAsia="ru-RU"/>
        </w:rPr>
        <w:t>ПОРЯДОК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61F2F">
        <w:rPr>
          <w:rFonts w:ascii="Times New Roman" w:eastAsia="Times New Roman" w:hAnsi="Times New Roman"/>
          <w:sz w:val="18"/>
          <w:szCs w:val="18"/>
          <w:lang w:eastAsia="ru-RU"/>
        </w:rPr>
        <w:t>ПРОВЕДЕНИЯ МОНИТОРИНГА И ОЦЕНКИ КАЧЕСТВА УПРАВЛЕНИЯ</w:t>
      </w: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18"/>
          <w:lang w:eastAsia="ru-RU"/>
        </w:rPr>
        <w:t>МУНИЦИПАЛЬНЫМИ ФИНАНСАМИ В ПОСЕЛЕНИЯХ БОГУЧАНСКОГО РАЙОНА</w:t>
      </w: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37EE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Pr="00361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Настоящий Порядок проведения мониторинга и оценки качества управления муниципальными финансами в поселениях Богучанского района (далее - Порядок) определяет процедуру проведения мониторинга и оценки качества управления муниципальными финансами в поселениях Богучанского района (далее - муниципальные образования).</w:t>
      </w:r>
    </w:p>
    <w:p w:rsidR="00361F2F" w:rsidRPr="00361F2F" w:rsidRDefault="00361F2F" w:rsidP="00361F2F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2. Мониторинг качества управления муниципальными финансами в муниципальных образованиях (далее - мониторинг) проводится ежегодно по индикаторам, указанным в </w:t>
      </w:r>
      <w:hyperlink w:anchor="P105" w:history="1">
        <w:r w:rsidRPr="00361F2F">
          <w:rPr>
            <w:rFonts w:ascii="Times New Roman" w:eastAsia="Times New Roman" w:hAnsi="Times New Roman"/>
            <w:sz w:val="20"/>
            <w:szCs w:val="20"/>
            <w:lang w:eastAsia="ru-RU"/>
          </w:rPr>
          <w:t>приложении N 1</w:t>
        </w:r>
      </w:hyperlink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 к настоящему Порядку.</w:t>
      </w:r>
    </w:p>
    <w:p w:rsidR="00361F2F" w:rsidRPr="00361F2F" w:rsidRDefault="00361F2F" w:rsidP="00361F2F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3. Определение значений индикаторов, используемых для целей мониторинга, осуществляется по единой для всех муниципальных образований методике в соответствии с </w:t>
      </w:r>
      <w:hyperlink w:anchor="P105" w:history="1">
        <w:r w:rsidRPr="00361F2F">
          <w:rPr>
            <w:rFonts w:ascii="Times New Roman" w:eastAsia="Times New Roman" w:hAnsi="Times New Roman"/>
            <w:sz w:val="20"/>
            <w:szCs w:val="20"/>
            <w:lang w:eastAsia="ru-RU"/>
          </w:rPr>
          <w:t>приложением N 1</w:t>
        </w:r>
      </w:hyperlink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 к настоящему Порядку.</w:t>
      </w:r>
    </w:p>
    <w:p w:rsidR="00361F2F" w:rsidRPr="00361F2F" w:rsidRDefault="00361F2F" w:rsidP="00361F2F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46"/>
      <w:bookmarkEnd w:id="2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4. Мониторинг проводится на основании показателей, утвержденных решением о местном бюджете, данных отчетности об исполнении местных бюджетов и иной информации, находящейся в распоряжении финансового управления администрации Богучанского района, а также материалов и сведений, полученных от органов местного самоуправления в соответствии с </w:t>
      </w:r>
      <w:hyperlink w:anchor="P879" w:history="1">
        <w:r w:rsidRPr="00361F2F">
          <w:rPr>
            <w:rFonts w:ascii="Times New Roman" w:eastAsia="Times New Roman" w:hAnsi="Times New Roman"/>
            <w:sz w:val="20"/>
            <w:szCs w:val="20"/>
            <w:lang w:eastAsia="ru-RU"/>
          </w:rPr>
          <w:t>приложениями N 2</w:t>
        </w:r>
      </w:hyperlink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hyperlink w:anchor="P980" w:history="1">
        <w:r w:rsidRPr="00361F2F">
          <w:rPr>
            <w:rFonts w:ascii="Times New Roman" w:eastAsia="Times New Roman" w:hAnsi="Times New Roman"/>
            <w:sz w:val="20"/>
            <w:szCs w:val="20"/>
            <w:lang w:eastAsia="ru-RU"/>
          </w:rPr>
          <w:t>3</w:t>
        </w:r>
      </w:hyperlink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 к настоящему Порядку (далее - материалы).</w:t>
      </w:r>
    </w:p>
    <w:p w:rsidR="00361F2F" w:rsidRPr="00361F2F" w:rsidRDefault="00361F2F" w:rsidP="00361F2F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Копии представляемых материалов должны быть заверены уполномоченным органом местного самоуправления.</w:t>
      </w:r>
    </w:p>
    <w:p w:rsidR="00361F2F" w:rsidRPr="00361F2F" w:rsidRDefault="00361F2F" w:rsidP="00361F2F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5. Муниципальные образования представляют в финансовое управление администрации Богучанского района материалы, указанные в </w:t>
      </w:r>
      <w:hyperlink w:anchor="P46" w:history="1">
        <w:r w:rsidRPr="00361F2F">
          <w:rPr>
            <w:rFonts w:ascii="Times New Roman" w:eastAsia="Times New Roman" w:hAnsi="Times New Roman"/>
            <w:sz w:val="20"/>
            <w:szCs w:val="20"/>
            <w:lang w:eastAsia="ru-RU"/>
          </w:rPr>
          <w:t>пункте 4</w:t>
        </w:r>
      </w:hyperlink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Порядка, в срок до 31 марта года, следующего </w:t>
      </w:r>
      <w:proofErr w:type="gramStart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отчетным.</w:t>
      </w:r>
    </w:p>
    <w:p w:rsidR="00361F2F" w:rsidRPr="00361F2F" w:rsidRDefault="00361F2F" w:rsidP="00361F2F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6. Непосредственное проведение мониторинга осуществляет  бюджетный отдел финансового управления администрации Богучанского района в срок до 1 мая года, следующего за </w:t>
      </w:r>
      <w:proofErr w:type="gramStart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отчетным</w:t>
      </w:r>
      <w:proofErr w:type="gramEnd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61F2F" w:rsidRPr="00361F2F" w:rsidRDefault="00361F2F" w:rsidP="00361F2F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7. Оценка качества управления муниципальными финансами в муниципальных образованиях рассчитывается по следующей формуле:</w:t>
      </w: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noProof/>
          <w:position w:val="-23"/>
          <w:sz w:val="20"/>
          <w:szCs w:val="20"/>
          <w:lang w:eastAsia="ru-RU"/>
        </w:rPr>
        <w:drawing>
          <wp:inline distT="0" distB="0" distL="0" distR="0">
            <wp:extent cx="1171575" cy="447675"/>
            <wp:effectExtent l="0" t="0" r="0" b="0"/>
            <wp:docPr id="3" name="Рисунок 1" descr="base_23675_1879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87998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где:</w:t>
      </w:r>
    </w:p>
    <w:p w:rsidR="00361F2F" w:rsidRPr="00361F2F" w:rsidRDefault="00361F2F" w:rsidP="00361F2F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Qj</w:t>
      </w:r>
      <w:proofErr w:type="spellEnd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 - оценка качества управления муниципальными финансами в j-м муниципальном образовании;</w:t>
      </w:r>
    </w:p>
    <w:p w:rsidR="00361F2F" w:rsidRPr="00361F2F" w:rsidRDefault="00361F2F" w:rsidP="00361F2F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Enj</w:t>
      </w:r>
      <w:proofErr w:type="spellEnd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 - оценка n-го индикатора, используемого для целей мониторинга (1 - если значение индикатора соответствует нормативному согласно </w:t>
      </w:r>
      <w:hyperlink w:anchor="P105" w:history="1">
        <w:r w:rsidRPr="00361F2F">
          <w:rPr>
            <w:rFonts w:ascii="Times New Roman" w:eastAsia="Times New Roman" w:hAnsi="Times New Roman"/>
            <w:sz w:val="20"/>
            <w:szCs w:val="20"/>
            <w:lang w:eastAsia="ru-RU"/>
          </w:rPr>
          <w:t>приложению N 1</w:t>
        </w:r>
      </w:hyperlink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 к настоящему Порядку, 0 - если значение индикатора не соответствует нормативному согласно </w:t>
      </w:r>
      <w:hyperlink w:anchor="P105" w:history="1">
        <w:r w:rsidRPr="00361F2F">
          <w:rPr>
            <w:rFonts w:ascii="Times New Roman" w:eastAsia="Times New Roman" w:hAnsi="Times New Roman"/>
            <w:sz w:val="20"/>
            <w:szCs w:val="20"/>
            <w:lang w:eastAsia="ru-RU"/>
          </w:rPr>
          <w:t>приложению N 1</w:t>
        </w:r>
      </w:hyperlink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 к настоящему Порядку);</w:t>
      </w:r>
    </w:p>
    <w:p w:rsidR="00361F2F" w:rsidRPr="00361F2F" w:rsidRDefault="00361F2F" w:rsidP="00361F2F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N - количество индикаторов (21).</w:t>
      </w:r>
    </w:p>
    <w:p w:rsidR="00361F2F" w:rsidRPr="00361F2F" w:rsidRDefault="00361F2F" w:rsidP="00361F2F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На основании значений индикаторов, используемых для целей мониторинга, каждому муниципальному образованию присваивается соответствующая степень качества управления муниципальными финансами (далее - Степень качества):</w:t>
      </w: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3"/>
        <w:gridCol w:w="7345"/>
      </w:tblGrid>
      <w:tr w:rsidR="00361F2F" w:rsidRPr="00361F2F" w:rsidTr="00361F2F">
        <w:tc>
          <w:tcPr>
            <w:tcW w:w="1125" w:type="pct"/>
          </w:tcPr>
          <w:p w:rsidR="00361F2F" w:rsidRPr="00361F2F" w:rsidRDefault="00361F2F" w:rsidP="00361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Степень качества</w:t>
            </w:r>
          </w:p>
        </w:tc>
        <w:tc>
          <w:tcPr>
            <w:tcW w:w="3875" w:type="pct"/>
          </w:tcPr>
          <w:p w:rsidR="00361F2F" w:rsidRPr="00361F2F" w:rsidRDefault="00361F2F" w:rsidP="00361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Условия присвоения Степени качества</w:t>
            </w:r>
          </w:p>
        </w:tc>
      </w:tr>
      <w:tr w:rsidR="00361F2F" w:rsidRPr="00361F2F" w:rsidTr="00361F2F">
        <w:tc>
          <w:tcPr>
            <w:tcW w:w="1125" w:type="pct"/>
          </w:tcPr>
          <w:p w:rsidR="00361F2F" w:rsidRPr="00361F2F" w:rsidRDefault="00361F2F" w:rsidP="00361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</w:t>
            </w:r>
          </w:p>
        </w:tc>
        <w:tc>
          <w:tcPr>
            <w:tcW w:w="3875" w:type="pct"/>
          </w:tcPr>
          <w:p w:rsidR="00361F2F" w:rsidRPr="00361F2F" w:rsidRDefault="00361F2F" w:rsidP="00361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 Значения всех индикаторов соблюдения требований Бюджетного </w:t>
            </w:r>
            <w:hyperlink r:id="rId12" w:history="1"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кодекса</w:t>
              </w:r>
            </w:hyperlink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Российской Федерации (</w:t>
            </w:r>
            <w:hyperlink w:anchor="P129" w:history="1"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БК</w:t>
              </w:r>
              <w:proofErr w:type="gramStart"/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</w:t>
              </w:r>
              <w:proofErr w:type="gramEnd"/>
            </w:hyperlink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</w:t>
            </w:r>
            <w:hyperlink w:anchor="P316" w:history="1"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БК5</w:t>
              </w:r>
            </w:hyperlink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 соответствуют нормативным согласно приложению N 1 к настоящему Порядку.</w:t>
            </w:r>
          </w:p>
          <w:p w:rsidR="00361F2F" w:rsidRPr="00361F2F" w:rsidRDefault="00361F2F" w:rsidP="00361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 Приняты и действуют: 2 муниципальных правовых акта  поселений, соответствующих индикаторам </w:t>
            </w:r>
            <w:hyperlink w:anchor="P326" w:history="1"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МПА</w:t>
              </w:r>
              <w:proofErr w:type="gramStart"/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</w:t>
              </w:r>
              <w:proofErr w:type="gramEnd"/>
            </w:hyperlink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</w:t>
            </w:r>
            <w:hyperlink w:anchor="P400" w:history="1"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МПА2</w:t>
              </w:r>
            </w:hyperlink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согласно приложению N 1 к настоящему Порядку.</w:t>
            </w:r>
          </w:p>
          <w:p w:rsidR="00361F2F" w:rsidRPr="00361F2F" w:rsidRDefault="00361F2F" w:rsidP="00361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3. Значения не менее:  12 из 14 индикаторов </w:t>
            </w:r>
            <w:hyperlink w:anchor="P410" w:history="1"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ОБП</w:t>
              </w:r>
              <w:proofErr w:type="gramStart"/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</w:t>
              </w:r>
              <w:proofErr w:type="gramEnd"/>
            </w:hyperlink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</w:t>
            </w:r>
            <w:hyperlink w:anchor="P774" w:history="1"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ОБП14</w:t>
              </w:r>
            </w:hyperlink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соответствуют нормативным согласно приложению N 1 к настоящему Порядку.</w:t>
            </w:r>
          </w:p>
          <w:p w:rsidR="00361F2F" w:rsidRPr="00361F2F" w:rsidRDefault="00361F2F" w:rsidP="00361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61F2F" w:rsidRPr="00361F2F" w:rsidTr="00361F2F">
        <w:tc>
          <w:tcPr>
            <w:tcW w:w="1125" w:type="pct"/>
          </w:tcPr>
          <w:p w:rsidR="00361F2F" w:rsidRPr="00361F2F" w:rsidRDefault="00361F2F" w:rsidP="00361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</w:t>
            </w:r>
          </w:p>
        </w:tc>
        <w:tc>
          <w:tcPr>
            <w:tcW w:w="3875" w:type="pct"/>
          </w:tcPr>
          <w:p w:rsidR="00361F2F" w:rsidRPr="00361F2F" w:rsidRDefault="00361F2F" w:rsidP="00361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 Значения всех индикаторов соблюдения требований Бюджетного </w:t>
            </w:r>
            <w:hyperlink r:id="rId13" w:history="1"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кодекса</w:t>
              </w:r>
            </w:hyperlink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Российской Федерации (</w:t>
            </w:r>
            <w:hyperlink w:anchor="P129" w:history="1"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БК</w:t>
              </w:r>
              <w:proofErr w:type="gramStart"/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</w:t>
              </w:r>
              <w:proofErr w:type="gramEnd"/>
            </w:hyperlink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</w:t>
            </w:r>
            <w:hyperlink w:anchor="P316" w:history="1"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БК5</w:t>
              </w:r>
            </w:hyperlink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 соответствуют нормативным согласно приложению N 1 к настоящему Порядку.</w:t>
            </w:r>
          </w:p>
          <w:p w:rsidR="00361F2F" w:rsidRPr="00361F2F" w:rsidRDefault="00361F2F" w:rsidP="00361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 Приняты и действуют: 2 муниципальных правовых акта поселений района, соответствующих индикаторам </w:t>
            </w:r>
            <w:hyperlink w:anchor="P326" w:history="1"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МПА</w:t>
              </w:r>
              <w:proofErr w:type="gramStart"/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</w:t>
              </w:r>
              <w:proofErr w:type="gramEnd"/>
            </w:hyperlink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</w:t>
            </w:r>
            <w:hyperlink w:anchor="P400" w:history="1"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МПА2</w:t>
              </w:r>
            </w:hyperlink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согласно приложению N 1 к настоящему Порядку.</w:t>
            </w:r>
          </w:p>
          <w:p w:rsidR="00361F2F" w:rsidRPr="00361F2F" w:rsidRDefault="00361F2F" w:rsidP="00361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3. Значения не менее:  8 из 14 индикаторов </w:t>
            </w:r>
            <w:hyperlink w:anchor="P410" w:history="1"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ОБП</w:t>
              </w:r>
              <w:proofErr w:type="gramStart"/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</w:t>
              </w:r>
              <w:proofErr w:type="gramEnd"/>
            </w:hyperlink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</w:t>
            </w:r>
            <w:hyperlink w:anchor="P774" w:history="1"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ОБП14</w:t>
              </w:r>
            </w:hyperlink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соответствуют нормативным согласно приложению N 1 к настоящему Порядку.</w:t>
            </w:r>
          </w:p>
          <w:p w:rsidR="00361F2F" w:rsidRPr="00361F2F" w:rsidRDefault="00361F2F" w:rsidP="00361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61F2F" w:rsidRPr="00361F2F" w:rsidTr="00361F2F">
        <w:tc>
          <w:tcPr>
            <w:tcW w:w="1125" w:type="pct"/>
          </w:tcPr>
          <w:p w:rsidR="00361F2F" w:rsidRPr="00361F2F" w:rsidRDefault="00361F2F" w:rsidP="00361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III</w:t>
            </w:r>
          </w:p>
        </w:tc>
        <w:tc>
          <w:tcPr>
            <w:tcW w:w="3875" w:type="pct"/>
          </w:tcPr>
          <w:p w:rsidR="00361F2F" w:rsidRPr="00361F2F" w:rsidRDefault="00361F2F" w:rsidP="00361F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образование не соответствует условиям присвоения I и II Степени качества</w:t>
            </w:r>
          </w:p>
        </w:tc>
      </w:tr>
    </w:tbl>
    <w:p w:rsidR="00361F2F" w:rsidRPr="00361F2F" w:rsidRDefault="00361F2F" w:rsidP="00361F2F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8. По результатам мониторинга и оценки качества управления муниципальными финансами в муниципальных образованиях формируется рейтинг муниципальных образований по качеству управления муниципальными финансами, в котором муниципальные образования с равной Степенью качества ранжируются в соответствии с полученными значениями оценки качества управления муниципальными финансами.</w:t>
      </w:r>
    </w:p>
    <w:p w:rsidR="00361F2F" w:rsidRPr="00361F2F" w:rsidRDefault="00361F2F" w:rsidP="00361F2F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9. </w:t>
      </w:r>
      <w:proofErr w:type="gramStart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Бюджетный отдел финансового управления администрации Богучанского района ежегодно в срок до 1 мая, следующего за отчетным, доводит в письменном виде до сведения органов местного самоуправления муниципальных образований результаты мониторинга, а также обеспечивает размещение результатов проведенного мониторинга на официальном сайте муниципального образования </w:t>
      </w:r>
      <w:proofErr w:type="spellStart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по адресу http://boguchansky-raion.ru в информационно-телекоммуникационной сети Интернет.</w:t>
      </w:r>
      <w:proofErr w:type="gramEnd"/>
    </w:p>
    <w:p w:rsidR="00776A64" w:rsidRPr="00720409" w:rsidRDefault="00776A6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1F2F" w:rsidRPr="00361F2F" w:rsidRDefault="008931DC" w:rsidP="00361F2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Приложение №</w:t>
      </w:r>
      <w:r w:rsidR="00361F2F" w:rsidRPr="00361F2F">
        <w:rPr>
          <w:rFonts w:ascii="Times New Roman" w:eastAsia="Times New Roman" w:hAnsi="Times New Roman"/>
          <w:sz w:val="18"/>
          <w:szCs w:val="18"/>
          <w:lang w:eastAsia="ru-RU"/>
        </w:rPr>
        <w:t xml:space="preserve"> 1</w:t>
      </w: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18"/>
          <w:lang w:eastAsia="ru-RU"/>
        </w:rPr>
        <w:t>к Порядку</w:t>
      </w: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проведения мониторинга</w:t>
      </w: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18"/>
          <w:lang w:eastAsia="ru-RU"/>
        </w:rPr>
        <w:t>и оценки качества управления</w:t>
      </w: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18"/>
          <w:lang w:eastAsia="ru-RU"/>
        </w:rPr>
        <w:t>муниципальными финансами</w:t>
      </w: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18"/>
          <w:lang w:eastAsia="ru-RU"/>
        </w:rPr>
        <w:t>в поселениях Богучанского района</w:t>
      </w:r>
    </w:p>
    <w:p w:rsidR="00361F2F" w:rsidRDefault="00361F2F" w:rsidP="00361F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bookmarkStart w:id="3" w:name="P105"/>
      <w:bookmarkEnd w:id="3"/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>ПЕРЕЧЕНЬ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>ИНДИКАТОРОВ, ПО КОТОРЫМ ПРОВОДИТСЯ МОНИТОРИНГ И ОЦЕНКА</w:t>
      </w:r>
    </w:p>
    <w:p w:rsidR="00361F2F" w:rsidRPr="00361F2F" w:rsidRDefault="00361F2F" w:rsidP="00361F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>КАЧЕСТВА УПРАВЛЕНИЯ МУНИЦИПАЛЬНЫМИ ФИНАНСАМИ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>В ПОСЕЛЕНИЯХ БОГУЧАНСКОГО РАЙОНА, МЕТОДИКА ИХ РАСЧЕТА</w:t>
      </w:r>
    </w:p>
    <w:p w:rsidR="00776A64" w:rsidRPr="00720409" w:rsidRDefault="00776A6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3"/>
        <w:gridCol w:w="124"/>
        <w:gridCol w:w="1088"/>
        <w:gridCol w:w="55"/>
        <w:gridCol w:w="124"/>
        <w:gridCol w:w="2031"/>
        <w:gridCol w:w="159"/>
        <w:gridCol w:w="39"/>
        <w:gridCol w:w="393"/>
        <w:gridCol w:w="31"/>
        <w:gridCol w:w="133"/>
        <w:gridCol w:w="1249"/>
        <w:gridCol w:w="37"/>
        <w:gridCol w:w="90"/>
        <w:gridCol w:w="1125"/>
        <w:gridCol w:w="59"/>
        <w:gridCol w:w="74"/>
        <w:gridCol w:w="793"/>
        <w:gridCol w:w="125"/>
        <w:gridCol w:w="7"/>
        <w:gridCol w:w="791"/>
      </w:tblGrid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индикатора</w:t>
            </w: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Содержание индикатора</w:t>
            </w:r>
          </w:p>
        </w:tc>
        <w:tc>
          <w:tcPr>
            <w:tcW w:w="2256" w:type="pct"/>
            <w:gridSpan w:val="9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Методика расчета значения индикатора</w:t>
            </w: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Нормативное значение</w:t>
            </w: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Нормативное значение </w:t>
            </w:r>
            <w:hyperlink w:anchor="P861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&lt;1&gt;</w:t>
              </w:r>
            </w:hyperlink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247F1F" w:rsidRPr="00247F1F" w:rsidTr="008931DC">
        <w:tc>
          <w:tcPr>
            <w:tcW w:w="5000" w:type="pct"/>
            <w:gridSpan w:val="2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Часть 1. Требования Бюджетного </w:t>
            </w:r>
            <w:hyperlink r:id="rId14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кодекса</w:t>
              </w:r>
            </w:hyperlink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Российской Федерации </w:t>
            </w:r>
          </w:p>
        </w:tc>
      </w:tr>
      <w:tr w:rsidR="00247F1F" w:rsidRPr="00247F1F" w:rsidTr="008931DC">
        <w:tc>
          <w:tcPr>
            <w:tcW w:w="377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БК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cyan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публичных слушаний по проекту бюджета муниципального образования  и размещение резолюции публичных слушаний по проекту бюджета муниципального образования на официальном сайте поселения</w:t>
            </w:r>
          </w:p>
        </w:tc>
        <w:tc>
          <w:tcPr>
            <w:tcW w:w="125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cyan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cyan"/>
                <w:lang w:eastAsia="ru-RU"/>
              </w:rPr>
            </w:pPr>
          </w:p>
        </w:tc>
        <w:tc>
          <w:tcPr>
            <w:tcW w:w="76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Проведение публичных слушаний по проекту бюджета муниципального образования  и размещение резолюции публичных слушаний по проекту бюджета муниципального образования на официальном сайте поселения </w:t>
            </w:r>
          </w:p>
        </w:tc>
        <w:tc>
          <w:tcPr>
            <w:tcW w:w="751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информация, полученная от поселения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имеется</w:t>
            </w:r>
          </w:p>
        </w:tc>
        <w:tc>
          <w:tcPr>
            <w:tcW w:w="429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имеется</w:t>
            </w:r>
          </w:p>
        </w:tc>
      </w:tr>
      <w:tr w:rsidR="00247F1F" w:rsidRPr="00247F1F" w:rsidTr="008931DC">
        <w:tc>
          <w:tcPr>
            <w:tcW w:w="377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БК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napToGrid w:val="0"/>
                <w:sz w:val="14"/>
                <w:szCs w:val="14"/>
                <w:lang w:eastAsia="ru-RU"/>
              </w:rPr>
              <w:t>Предоставление в  финансовое управление администрации Богучанского района решения о бюджете   поселения на очередной финансовый год и</w:t>
            </w: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плановый период</w:t>
            </w:r>
            <w:r w:rsidRPr="00247F1F">
              <w:rPr>
                <w:rFonts w:ascii="Times New Roman" w:eastAsia="Times New Roman" w:hAnsi="Times New Roman"/>
                <w:snapToGrid w:val="0"/>
                <w:sz w:val="14"/>
                <w:szCs w:val="14"/>
                <w:lang w:eastAsia="ru-RU"/>
              </w:rPr>
              <w:t xml:space="preserve">, принятое представительным органом, </w:t>
            </w:r>
            <w:r w:rsidRPr="00247F1F">
              <w:rPr>
                <w:rFonts w:ascii="Times New Roman" w:eastAsia="Times New Roman" w:hAnsi="Times New Roman"/>
                <w:snapToGrid w:val="0"/>
                <w:sz w:val="14"/>
                <w:szCs w:val="14"/>
                <w:lang w:eastAsia="ru-RU"/>
              </w:rPr>
              <w:br/>
              <w:t xml:space="preserve">а также решения о внесении изменений в решение о бюджете на очередной финансовый год </w:t>
            </w: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 </w:t>
            </w: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cyan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плановый период</w:t>
            </w:r>
            <w:r w:rsidRPr="00247F1F">
              <w:rPr>
                <w:rFonts w:ascii="Times New Roman" w:eastAsia="Times New Roman" w:hAnsi="Times New Roman"/>
                <w:snapToGrid w:val="0"/>
                <w:sz w:val="14"/>
                <w:szCs w:val="14"/>
                <w:lang w:eastAsia="ru-RU"/>
              </w:rPr>
              <w:t xml:space="preserve"> в течение 10 дней после их утверждения</w:t>
            </w:r>
          </w:p>
        </w:tc>
        <w:tc>
          <w:tcPr>
            <w:tcW w:w="125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cyan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cyan"/>
                <w:lang w:eastAsia="ru-RU"/>
              </w:rPr>
            </w:pPr>
          </w:p>
        </w:tc>
        <w:tc>
          <w:tcPr>
            <w:tcW w:w="76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cyan"/>
                <w:lang w:eastAsia="ru-RU"/>
              </w:rPr>
            </w:pPr>
          </w:p>
        </w:tc>
        <w:tc>
          <w:tcPr>
            <w:tcW w:w="751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информация, находящаяся в распоряжении финансового управления администрации Богучанского района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429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</w:t>
            </w:r>
          </w:p>
        </w:tc>
      </w:tr>
      <w:tr w:rsidR="008931DC" w:rsidRPr="00247F1F" w:rsidTr="008931DC">
        <w:tc>
          <w:tcPr>
            <w:tcW w:w="343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4" w:name="P129"/>
            <w:bookmarkEnd w:id="4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БК3</w:t>
            </w:r>
          </w:p>
        </w:tc>
        <w:tc>
          <w:tcPr>
            <w:tcW w:w="69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305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(А - Б ) / (В - Г), при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</w:t>
            </w:r>
            <w:proofErr w:type="gramEnd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&gt; 0,  </w:t>
            </w:r>
          </w:p>
        </w:tc>
        <w:tc>
          <w:tcPr>
            <w:tcW w:w="230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где:</w:t>
            </w:r>
          </w:p>
        </w:tc>
        <w:tc>
          <w:tcPr>
            <w:tcW w:w="769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отчет об исполнении бюджета муниципального образования</w:t>
            </w:r>
          </w:p>
        </w:tc>
        <w:tc>
          <w:tcPr>
            <w:tcW w:w="538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&lt;= 0,10</w:t>
            </w:r>
          </w:p>
        </w:tc>
        <w:tc>
          <w:tcPr>
            <w:tcW w:w="433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&lt;= 0,05</w:t>
            </w:r>
          </w:p>
        </w:tc>
      </w:tr>
      <w:tr w:rsidR="008931DC" w:rsidRPr="00247F1F" w:rsidTr="008931DC">
        <w:tc>
          <w:tcPr>
            <w:tcW w:w="343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05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9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размер дефицита бюджета муниципального </w:t>
            </w: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образования на конец отчетного финансового года</w:t>
            </w:r>
          </w:p>
        </w:tc>
        <w:tc>
          <w:tcPr>
            <w:tcW w:w="691" w:type="pct"/>
            <w:gridSpan w:val="3"/>
            <w:vMerge w:val="restart"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38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31DC" w:rsidRPr="00247F1F" w:rsidTr="008931DC">
        <w:tc>
          <w:tcPr>
            <w:tcW w:w="343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05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gridSpan w:val="3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38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31DC" w:rsidRPr="00247F1F" w:rsidTr="008931DC">
        <w:tc>
          <w:tcPr>
            <w:tcW w:w="343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05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9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величина снижения остатков средств на счетах по учету средств бюджета муниципального образования в отчетном финансовом году</w:t>
            </w:r>
          </w:p>
        </w:tc>
        <w:tc>
          <w:tcPr>
            <w:tcW w:w="691" w:type="pct"/>
            <w:gridSpan w:val="3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38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31DC" w:rsidRPr="00247F1F" w:rsidTr="008931DC">
        <w:tc>
          <w:tcPr>
            <w:tcW w:w="343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05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gridSpan w:val="3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38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31DC" w:rsidRPr="00247F1F" w:rsidTr="008931DC">
        <w:tc>
          <w:tcPr>
            <w:tcW w:w="343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05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69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доходов бюджета муниципального образования в отчетном финансовом году</w:t>
            </w:r>
          </w:p>
        </w:tc>
        <w:tc>
          <w:tcPr>
            <w:tcW w:w="691" w:type="pct"/>
            <w:gridSpan w:val="3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38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31DC" w:rsidRPr="00247F1F" w:rsidTr="008931DC">
        <w:tc>
          <w:tcPr>
            <w:tcW w:w="343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05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769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691" w:type="pct"/>
            <w:gridSpan w:val="3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38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31DC" w:rsidRPr="00247F1F" w:rsidTr="008931DC">
        <w:tc>
          <w:tcPr>
            <w:tcW w:w="343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БК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69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Отношение среднего размера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 решению вопросов местного значения, в расчете на одного работника в год, к нормативам формирования расходов на оплату труда, установленным </w:t>
            </w:r>
            <w:hyperlink r:id="rId15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Постановлением</w:t>
              </w:r>
            </w:hyperlink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Совета администрации Красноярского края от 29.12.2007 N 512-п "О нормативах формирования расходов на оплату</w:t>
            </w:r>
            <w:proofErr w:type="gramEnd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      </w:r>
          </w:p>
        </w:tc>
        <w:tc>
          <w:tcPr>
            <w:tcW w:w="1305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 / Б</w:t>
            </w:r>
          </w:p>
        </w:tc>
        <w:tc>
          <w:tcPr>
            <w:tcW w:w="230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где:</w:t>
            </w:r>
          </w:p>
        </w:tc>
        <w:tc>
          <w:tcPr>
            <w:tcW w:w="769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информация, находящаяся в распоряжении финансового управления администрации Богучанского района</w:t>
            </w:r>
          </w:p>
        </w:tc>
        <w:tc>
          <w:tcPr>
            <w:tcW w:w="538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3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&lt;= 1</w:t>
            </w:r>
          </w:p>
        </w:tc>
      </w:tr>
      <w:tr w:rsidR="008931DC" w:rsidRPr="00247F1F" w:rsidTr="008931DC">
        <w:tc>
          <w:tcPr>
            <w:tcW w:w="343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05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69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средний 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размер оплаты труда</w:t>
            </w:r>
            <w:proofErr w:type="gramEnd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 решению вопросов местного значения, в расчете на одного работника в год в отчетном финансовом году</w:t>
            </w:r>
          </w:p>
        </w:tc>
        <w:tc>
          <w:tcPr>
            <w:tcW w:w="691" w:type="pct"/>
            <w:gridSpan w:val="3"/>
            <w:vMerge w:val="restart"/>
          </w:tcPr>
          <w:p w:rsidR="00247F1F" w:rsidRPr="00247F1F" w:rsidRDefault="00247F1F" w:rsidP="00247F1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31DC" w:rsidRPr="00247F1F" w:rsidTr="008931DC">
        <w:tc>
          <w:tcPr>
            <w:tcW w:w="343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05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69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муниципальных служащих муниципального образования, рассчитанный в соответствии с установленным порядком в отчетном финансовом году</w:t>
            </w:r>
          </w:p>
        </w:tc>
        <w:tc>
          <w:tcPr>
            <w:tcW w:w="691" w:type="pct"/>
            <w:gridSpan w:val="3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38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31DC" w:rsidRPr="00247F1F" w:rsidTr="008931DC">
        <w:tc>
          <w:tcPr>
            <w:tcW w:w="343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5" w:name="P316"/>
            <w:bookmarkEnd w:id="5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БК5</w:t>
            </w:r>
          </w:p>
        </w:tc>
        <w:tc>
          <w:tcPr>
            <w:tcW w:w="69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Установление и исполнение расходных обязательств, не связанных с решением вопросов, отнесенных </w:t>
            </w:r>
            <w:hyperlink r:id="rId16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Конституцией</w:t>
              </w:r>
            </w:hyperlink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Российской Федерации, федеральными законами, законами Красноярского края к полномочиям органов местного самоуправления муниципальных образований</w:t>
            </w:r>
          </w:p>
        </w:tc>
        <w:tc>
          <w:tcPr>
            <w:tcW w:w="1305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230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69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средств бюджета муниципального образования, предусмотренных на исполнение расходных обязательств, не связанных с решением вопросов, отнесенных </w:t>
            </w:r>
            <w:hyperlink r:id="rId17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Конституцией</w:t>
              </w:r>
            </w:hyperlink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Российской Федерации, федеральными законами, законами Красноярского края к полномочиям органов местного самоуправления муниципальных образований в отчетном финансовом году</w:t>
            </w:r>
          </w:p>
        </w:tc>
        <w:tc>
          <w:tcPr>
            <w:tcW w:w="69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решение о бюджете муниципального образования</w:t>
            </w:r>
          </w:p>
        </w:tc>
        <w:tc>
          <w:tcPr>
            <w:tcW w:w="538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3" w:type="pct"/>
            <w:gridSpan w:val="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7F1F" w:rsidRPr="00247F1F" w:rsidTr="008931DC">
        <w:tc>
          <w:tcPr>
            <w:tcW w:w="5000" w:type="pct"/>
            <w:gridSpan w:val="2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Часть 2. Организация и осуществления бюджетного процесса</w:t>
            </w:r>
          </w:p>
        </w:tc>
      </w:tr>
      <w:tr w:rsidR="00247F1F" w:rsidRPr="00247F1F" w:rsidTr="008931DC">
        <w:tc>
          <w:tcPr>
            <w:tcW w:w="5000" w:type="pct"/>
            <w:gridSpan w:val="2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 Состояние нормативной правовой базы</w:t>
            </w: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МПА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hAnsi="Times New Roman"/>
                <w:sz w:val="14"/>
                <w:szCs w:val="14"/>
              </w:rPr>
              <w:t xml:space="preserve">Муниципальный правовой акт, </w:t>
            </w:r>
            <w:r w:rsidRPr="00247F1F">
              <w:rPr>
                <w:sz w:val="14"/>
                <w:szCs w:val="14"/>
              </w:rPr>
              <w:t xml:space="preserve"> </w:t>
            </w: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утверждающий методику прогнозирования поступлений доходов в бюджет </w:t>
            </w: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поселения в соответствии с общими </w:t>
            </w:r>
            <w:hyperlink r:id="rId18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требованиями</w:t>
              </w:r>
            </w:hyperlink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 такой методике, установленными Правительством Российской Федерации;</w:t>
            </w: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муниципального правового акта, утверждающего методику прогнозирования поступлений доходов в бюджет </w:t>
            </w: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поселения в соответствии с общими </w:t>
            </w:r>
            <w:hyperlink r:id="rId19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требованиями</w:t>
              </w:r>
            </w:hyperlink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 такой методике, установленными Правительством Российской  Федерации</w:t>
            </w: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информация, полученная от поселения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имеется</w:t>
            </w: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имеется</w:t>
            </w: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МПА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правовой акт,  утверждающего перечень муниципальных программ, реализуемых в муниципальном образовании, действующего в отчетном финансовом году</w:t>
            </w:r>
            <w:proofErr w:type="gramEnd"/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году</w:t>
            </w:r>
          </w:p>
        </w:tc>
        <w:tc>
          <w:tcPr>
            <w:tcW w:w="610" w:type="pct"/>
          </w:tcPr>
          <w:p w:rsidR="00247F1F" w:rsidRPr="00247F1F" w:rsidRDefault="00247F1F" w:rsidP="00247F1F">
            <w:pPr>
              <w:rPr>
                <w:rFonts w:ascii="Times New Roman" w:hAnsi="Times New Roman"/>
                <w:sz w:val="14"/>
                <w:szCs w:val="14"/>
              </w:rPr>
            </w:pPr>
            <w:r w:rsidRPr="00247F1F">
              <w:rPr>
                <w:rFonts w:ascii="Times New Roman" w:hAnsi="Times New Roman"/>
                <w:sz w:val="14"/>
                <w:szCs w:val="14"/>
              </w:rPr>
              <w:t>информация, полученная от поселения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имеется</w:t>
            </w: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имеется</w:t>
            </w:r>
          </w:p>
        </w:tc>
      </w:tr>
      <w:tr w:rsidR="00247F1F" w:rsidRPr="00247F1F" w:rsidTr="008931DC">
        <w:trPr>
          <w:trHeight w:val="369"/>
        </w:trPr>
        <w:tc>
          <w:tcPr>
            <w:tcW w:w="5000" w:type="pct"/>
            <w:gridSpan w:val="2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2.2.Качество осуществления бюджетного процесса</w:t>
            </w:r>
          </w:p>
          <w:p w:rsidR="00247F1F" w:rsidRPr="00247F1F" w:rsidRDefault="000F5186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hyperlink r:id="rId20" w:history="1">
              <w:proofErr w:type="gramStart"/>
              <w:r w:rsidR="00247F1F"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Приказа</w:t>
              </w:r>
            </w:hyperlink>
            <w:r w:rsidR="00247F1F"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министерства финансов Красноярского края от 20.02.2017 N 28)</w:t>
            </w:r>
            <w:proofErr w:type="gramEnd"/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ОБП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Исполнение бюджета муниципального образования по доходам без учета безвозмездных поступлений и (или) поступлений налоговых доходов по дополнительным нормативам отчислений в процентах от первоначально утвержденного значения</w:t>
            </w: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 / Б</w:t>
            </w: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где: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информация, находящаяся в распоряжении финансового управления администрации Богучанского района, отчет об исполнении бюджета муниципального образования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&gt;= 0,90</w:t>
            </w: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&gt;= 0,90</w:t>
            </w: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поступления доходов в бюджет муниципального образования без учета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610" w:type="pct"/>
            <w:vMerge w:val="restart"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первоначально утвержденного решением о бюджете муниципального образования объема доходов без учета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610" w:type="pct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ОБП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Темп роста налоговых и </w:t>
            </w: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неналоговых доходов бюджета муниципального образования</w:t>
            </w: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noProof/>
                <w:position w:val="-5"/>
                <w:sz w:val="14"/>
                <w:szCs w:val="14"/>
                <w:lang w:eastAsia="ru-RU"/>
              </w:rPr>
              <w:lastRenderedPageBreak/>
              <w:drawing>
                <wp:inline distT="0" distB="0" distL="0" distR="0">
                  <wp:extent cx="1209675" cy="219075"/>
                  <wp:effectExtent l="0" t="0" r="0" b="0"/>
                  <wp:docPr id="7" name="Рисунок 1" descr="base_23675_187998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75_187998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где: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отчет об исполнении </w:t>
            </w: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бюджета муниципального образования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&lt;= 1</w:t>
            </w: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&lt;= 1</w:t>
            </w: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noProof/>
                <w:position w:val="-8"/>
                <w:sz w:val="14"/>
                <w:szCs w:val="14"/>
                <w:lang w:eastAsia="ru-RU"/>
              </w:rPr>
              <w:drawing>
                <wp:inline distT="0" distB="0" distL="0" distR="0">
                  <wp:extent cx="361950" cy="257175"/>
                  <wp:effectExtent l="19050" t="0" r="0" b="0"/>
                  <wp:docPr id="14" name="Рисунок 2" descr="base_23675_187998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675_187998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налоговых и неналоговых доходов бюджетов муниципальных образований Богучанского района в отчетном финансовом году</w:t>
            </w:r>
          </w:p>
        </w:tc>
        <w:tc>
          <w:tcPr>
            <w:tcW w:w="610" w:type="pct"/>
            <w:vMerge w:val="restart"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noProof/>
                <w:position w:val="-8"/>
                <w:sz w:val="14"/>
                <w:szCs w:val="14"/>
                <w:lang w:eastAsia="ru-RU"/>
              </w:rPr>
              <w:drawing>
                <wp:inline distT="0" distB="0" distL="0" distR="0">
                  <wp:extent cx="381000" cy="257175"/>
                  <wp:effectExtent l="19050" t="0" r="0" b="0"/>
                  <wp:docPr id="17" name="Рисунок 3" descr="base_23675_187998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75_187998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налоговых и неналоговых доходов бюджетов муниципальный образований Богучанского района в финансовом году, предшествующем отчетному</w:t>
            </w:r>
            <w:proofErr w:type="gramEnd"/>
          </w:p>
        </w:tc>
        <w:tc>
          <w:tcPr>
            <w:tcW w:w="610" w:type="pct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налоговых и неналоговых доходов бюджета муниципального образования в отчетном финансовом году</w:t>
            </w:r>
          </w:p>
        </w:tc>
        <w:tc>
          <w:tcPr>
            <w:tcW w:w="610" w:type="pct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налоговых и неналоговых доходов бюджета муниципального образования в финансовом году, предшествующем отчетному</w:t>
            </w:r>
            <w:proofErr w:type="gramEnd"/>
          </w:p>
        </w:tc>
        <w:tc>
          <w:tcPr>
            <w:tcW w:w="610" w:type="pct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ОБП3</w:t>
            </w: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Изменение размера дебиторской задолженности по доходам поселения бюджета на 1 января отчетного финансового года</w:t>
            </w: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47F1F">
              <w:rPr>
                <w:rFonts w:ascii="Times New Roman" w:hAnsi="Times New Roman"/>
                <w:sz w:val="14"/>
                <w:szCs w:val="14"/>
              </w:rPr>
              <w:t>А/А</w:t>
            </w:r>
            <w:proofErr w:type="gramStart"/>
            <w:r w:rsidRPr="00247F1F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  <w:r w:rsidRPr="00247F1F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47F1F">
              <w:rPr>
                <w:rFonts w:ascii="Times New Roman" w:hAnsi="Times New Roman"/>
                <w:sz w:val="14"/>
                <w:szCs w:val="14"/>
              </w:rPr>
              <w:t>где:</w:t>
            </w: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position w:val="-5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47F1F">
              <w:rPr>
                <w:rFonts w:ascii="Times New Roman" w:hAnsi="Times New Roman"/>
                <w:sz w:val="14"/>
                <w:szCs w:val="14"/>
              </w:rPr>
              <w:t xml:space="preserve"> объем дебиторской задолженности по доходам бюджета поселения  на 1 января текущего финансового года</w:t>
            </w: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объем </w:t>
            </w: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дебиторской задолженности 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</w:t>
            </w:r>
            <w:proofErr w:type="gramEnd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доходам  бюджета поселения на 1 января отчетного финансового года</w:t>
            </w:r>
          </w:p>
        </w:tc>
        <w:tc>
          <w:tcPr>
            <w:tcW w:w="610" w:type="pct"/>
          </w:tcPr>
          <w:p w:rsidR="00247F1F" w:rsidRPr="00247F1F" w:rsidRDefault="00247F1F" w:rsidP="00247F1F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47F1F">
              <w:rPr>
                <w:rFonts w:ascii="Times New Roman" w:hAnsi="Times New Roman"/>
                <w:sz w:val="14"/>
                <w:szCs w:val="14"/>
              </w:rPr>
              <w:t>отчет об исполнении бюджета муниципального образования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ОБП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  <w:proofErr w:type="gramEnd"/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Объем невыясненных поступлений, зачисленных в  бюджет поселения и не уточненных главным администратором доходов бюджета поселения  по состоянию на 31 декабря отчетного финансового года</w:t>
            </w: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47F1F">
              <w:rPr>
                <w:rFonts w:ascii="Times New Roman" w:hAnsi="Times New Roman"/>
                <w:sz w:val="14"/>
                <w:szCs w:val="14"/>
              </w:rPr>
              <w:t xml:space="preserve">А </w:t>
            </w: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невыясненных поступлений, зачисленных в </w:t>
            </w:r>
            <w:r w:rsidRPr="00247F1F"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  <w:t xml:space="preserve"> </w:t>
            </w: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поселения и не уточненных главным администратором доходов  бюджета  поселения  по состоянию на 31 декабря отчетного финансового года</w:t>
            </w: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отчет об исполнении бюджета муниципального образования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ОБП5</w:t>
            </w: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Отношение 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темпа роста расходов бюджета муниципального образования</w:t>
            </w:r>
            <w:proofErr w:type="gramEnd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содержание органов местного самоуправления от темпа роста расходов бюджета</w:t>
            </w: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(А / Б) / (В / Г)</w:t>
            </w: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где: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информация, находящаяся в распоряжении финансового управления администрации Богучанского района, отчет об исполнении бюджета муниципального образования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&lt;= 1</w:t>
            </w: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&lt;= 1</w:t>
            </w: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расходов бюджета на содержание органов местного самоуправления i-го муниципального образования в отчетном финансовом году</w:t>
            </w:r>
          </w:p>
        </w:tc>
        <w:tc>
          <w:tcPr>
            <w:tcW w:w="610" w:type="pct"/>
            <w:vMerge w:val="restart"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расходов бюджета на содержание органов местного самоуправления i-го муниципального образования в финансовом году, предшествующем отчетному финансовому году</w:t>
            </w:r>
          </w:p>
        </w:tc>
        <w:tc>
          <w:tcPr>
            <w:tcW w:w="610" w:type="pct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расходов бюджета i-го муниципального образования в отчетном финансовом году</w:t>
            </w:r>
          </w:p>
        </w:tc>
        <w:tc>
          <w:tcPr>
            <w:tcW w:w="610" w:type="pct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расходов бюджета i-го муниципального образования в финансовом году, предшествующем отчетному финансовому году</w:t>
            </w:r>
          </w:p>
        </w:tc>
        <w:tc>
          <w:tcPr>
            <w:tcW w:w="610" w:type="pct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ОБП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  <w:proofErr w:type="gramEnd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hyperlink w:anchor="P863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&lt;3&gt;</w:t>
              </w:r>
            </w:hyperlink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Отношение объема расходов бюджета муниципального образования в IV квартале от среднего объема расходов за I - III кварталы (без учета расходов за счет средств субсидий, субвенций и иных межбюджетных трансфертов, имеющих целевое назначение, поступивших из краевого бюджета)</w:t>
            </w: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(А - А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End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  <w:proofErr w:type="spellEnd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3 / (Б - Б1)</w:t>
            </w: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где: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отчет об исполнении бюджета муниципального образования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&lt;= 1,15</w:t>
            </w: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&lt;= 1,15</w:t>
            </w: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расходов бюджета муниципального образования, произведенных в IV квартале отчетного финансового года</w:t>
            </w:r>
          </w:p>
        </w:tc>
        <w:tc>
          <w:tcPr>
            <w:tcW w:w="610" w:type="pct"/>
            <w:vMerge w:val="restart"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расходов бюджета муниципального образования, произведенных в I - III кварталах отчетного финансового года</w:t>
            </w:r>
          </w:p>
        </w:tc>
        <w:tc>
          <w:tcPr>
            <w:tcW w:w="610" w:type="pct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расходов бюджета муниципального образования, произведенных в IV квартале отчетного финансового года за счет средств субсидий, </w:t>
            </w: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субвенций и иных межбюджетных трансфертов, имеющих целевое назначение, поступивших из краевого бюджета</w:t>
            </w:r>
          </w:p>
        </w:tc>
        <w:tc>
          <w:tcPr>
            <w:tcW w:w="610" w:type="pct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rPr>
          <w:gridAfter w:val="6"/>
          <w:wAfter w:w="1003" w:type="pct"/>
          <w:trHeight w:val="4944"/>
        </w:trPr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расходов бюджета муниципального образования, произведенных в I - III кварталах отчетного финансового года за счет средств субсидий, субвенций и иных межбюджетных трансфертов, имеющих целевое назначение, поступивших из краевого бюджета</w:t>
            </w:r>
          </w:p>
        </w:tc>
        <w:tc>
          <w:tcPr>
            <w:tcW w:w="610" w:type="pct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</w:tr>
      <w:tr w:rsidR="00247F1F" w:rsidRPr="00247F1F" w:rsidTr="008931DC">
        <w:trPr>
          <w:gridAfter w:val="6"/>
          <w:wAfter w:w="1003" w:type="pct"/>
          <w:trHeight w:val="149"/>
        </w:trPr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</w:tr>
      <w:tr w:rsidR="00247F1F" w:rsidRPr="00247F1F" w:rsidTr="008931DC">
        <w:trPr>
          <w:trHeight w:val="23"/>
        </w:trPr>
        <w:tc>
          <w:tcPr>
            <w:tcW w:w="5000" w:type="pct"/>
            <w:gridSpan w:val="22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ОБП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  <w:proofErr w:type="gramEnd"/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Наличие у администрации сельсовета - Главного распорядителя бюджетных средств нереальной к взысканию дебиторской задолженности</w:t>
            </w: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 </w:t>
            </w: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нереальной к взысканию дебиторской задолженности Главного распорядителя по расчетам с дебиторами по состоянию на 1-е число месяца, следующего за отчетным финансовым годом</w:t>
            </w: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ОБП8</w:t>
            </w: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47F1F">
              <w:rPr>
                <w:rFonts w:ascii="Times New Roman" w:hAnsi="Times New Roman"/>
                <w:sz w:val="14"/>
                <w:szCs w:val="14"/>
              </w:rPr>
              <w:t xml:space="preserve"> Изменение дебиторской задолженности Главного распорядителя бюджетных средств  в отчетном периоде по сравнению с началом финансового года</w:t>
            </w: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47F1F">
              <w:rPr>
                <w:rFonts w:ascii="Times New Roman" w:hAnsi="Times New Roman"/>
                <w:sz w:val="14"/>
                <w:szCs w:val="14"/>
              </w:rPr>
              <w:t xml:space="preserve"> А/А1</w:t>
            </w:r>
            <w:proofErr w:type="gramStart"/>
            <w:r w:rsidRPr="00247F1F">
              <w:rPr>
                <w:rFonts w:ascii="Times New Roman" w:hAnsi="Times New Roman"/>
                <w:sz w:val="14"/>
                <w:szCs w:val="14"/>
              </w:rPr>
              <w:t xml:space="preserve"> &lt; Б</w:t>
            </w:r>
            <w:proofErr w:type="gramEnd"/>
            <w:r w:rsidRPr="00247F1F">
              <w:rPr>
                <w:rFonts w:ascii="Times New Roman" w:hAnsi="Times New Roman"/>
                <w:sz w:val="14"/>
                <w:szCs w:val="14"/>
              </w:rPr>
              <w:t>/Б1,</w:t>
            </w: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47F1F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End"/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объем дебиторской задолженности Главного распорядителя </w:t>
            </w: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начало отчетного финансового года</w:t>
            </w: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дебиторской задолженности Главного распорядителя на 1-е число месяца, следующего за отчетным годом</w:t>
            </w: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сумма бюджетных ассигнований, предусмотренных Главному распорядителю в году, предшествующем отчетному финансовому году</w:t>
            </w: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сумма бюджетных ассигнований, предусмотренных Главному распорядителю в отчетном финансовом году</w:t>
            </w: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отчет об исполнении бюджета муниципального образования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&lt;= 0</w:t>
            </w: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&lt;= 0</w:t>
            </w: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ОБП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  <w:proofErr w:type="gramEnd"/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</w:t>
            </w: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 на конец отчетного финансового года</w:t>
            </w: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отчет об исполнении бюджета муниципального образования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ОБП10</w:t>
            </w: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Отношение просроченной кредиторской задолженности бюджета муниципального образования к объему расходов бюджета муниципального образования</w:t>
            </w: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 / Б</w:t>
            </w: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где: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информация, находящаяся в распоряжении финансового управления администрации Богучанского района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&lt;= 0,02</w:t>
            </w: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&lt;= 0,02</w:t>
            </w: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размер кредиторской задолженности бюджета муниципального образования на конец отчетного финансового года</w:t>
            </w:r>
          </w:p>
        </w:tc>
        <w:tc>
          <w:tcPr>
            <w:tcW w:w="610" w:type="pct"/>
            <w:vMerge w:val="restart"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расходов бюджета муниципального образования в очередном финансовом году</w:t>
            </w:r>
          </w:p>
        </w:tc>
        <w:tc>
          <w:tcPr>
            <w:tcW w:w="610" w:type="pct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rPr>
          <w:trHeight w:val="4140"/>
        </w:trPr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ОБП11</w:t>
            </w: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Размещение на официальном сайте органов местного самоуправления муниципального образования решения о бюджете (с учетом всех внесенных изменений)</w:t>
            </w: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 официальном сайте органов местного самоуправления муниципального образования размещено решение о бюджете (с учетом всех внесенных изменений) на отчетный финансовый год (на отчетный 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финансовой</w:t>
            </w:r>
            <w:proofErr w:type="gramEnd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год и плановый период)</w:t>
            </w: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информация, полученная от поселения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</w:t>
            </w: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ОБП12</w:t>
            </w: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Размещение нормативных правовых актов, документов и материалов, указанных в индикаторах </w:t>
            </w:r>
            <w:hyperlink w:anchor="P326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МПА</w:t>
              </w:r>
              <w:proofErr w:type="gramStart"/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</w:t>
              </w:r>
              <w:proofErr w:type="gramEnd"/>
            </w:hyperlink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</w:t>
            </w:r>
            <w:hyperlink w:anchor="P374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МПА2</w:t>
              </w:r>
            </w:hyperlink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hyperlink w:anchor="P571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ОБП11</w:t>
              </w:r>
            </w:hyperlink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hyperlink w:anchor="P603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ОБП13</w:t>
              </w:r>
            </w:hyperlink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на официальных сайтах органов местного самоуправления муниципального образования</w:t>
            </w: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нормативные правовые акты, документы и материалы, указанные в индикаторах </w:t>
            </w:r>
            <w:hyperlink w:anchor="P326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МПА</w:t>
              </w:r>
              <w:proofErr w:type="gramStart"/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1</w:t>
              </w:r>
              <w:proofErr w:type="gramEnd"/>
            </w:hyperlink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– </w:t>
            </w:r>
            <w:hyperlink w:anchor="P374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МПА2</w:t>
              </w:r>
            </w:hyperlink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hyperlink w:anchor="P571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ОБП11</w:t>
              </w:r>
            </w:hyperlink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hyperlink w:anchor="P603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ОБП13</w:t>
              </w:r>
            </w:hyperlink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размещены </w:t>
            </w: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 официальных сайтах органов местного самоуправления муниципального образования</w:t>
            </w: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информация, полученная от поселения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</w:t>
            </w: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ОБП13</w:t>
            </w: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Размещение на официальном сайте органа (</w:t>
            </w:r>
            <w:proofErr w:type="spell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ов</w:t>
            </w:r>
            <w:proofErr w:type="spellEnd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 местного самоуправления муниципального образования информации о муниципальных программах и фактических результатах их реализации</w:t>
            </w: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муниципальные программы (с учетом всех внесенных изменений), а также фактические результаты их реализации за отчетный финансовый год размещены на официальном сайте органа (</w:t>
            </w:r>
            <w:proofErr w:type="spell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ов</w:t>
            </w:r>
            <w:proofErr w:type="spellEnd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 местного самоуправления муниципального образования</w:t>
            </w: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информация, полученная от поселения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</w:t>
            </w: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ОБП14</w:t>
            </w: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Отношение фактической численности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от предельной численности, установленной Правительством Красноярского края</w:t>
            </w: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 / Б</w:t>
            </w: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где: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информация, находящаяся в распоряжении финансового управления администрации Богучанского района, информация, полученная от поселения</w:t>
            </w: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&lt;= 1</w:t>
            </w: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фактическая численность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на конец отчетного финансового года</w:t>
            </w:r>
          </w:p>
        </w:tc>
        <w:tc>
          <w:tcPr>
            <w:tcW w:w="610" w:type="pct"/>
            <w:vMerge w:val="restart"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47F1F" w:rsidRPr="00247F1F" w:rsidTr="008931DC">
        <w:tc>
          <w:tcPr>
            <w:tcW w:w="444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gridSpan w:val="5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746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предельная численность работников органов местного самоуправления муниципальных образований (за исключением предельной численности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в отчетном финансовом году, установленная </w:t>
            </w:r>
            <w:hyperlink r:id="rId24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Постановлением</w:t>
              </w:r>
            </w:hyperlink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Совета администрации Красноярского края от 14.11.2006 N 348-п "О формировании прогноза расходов консолидированного бюджета Красноярского края</w:t>
            </w:r>
            <w:proofErr w:type="gramEnd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содержание органов местного самоуправления"</w:t>
            </w:r>
          </w:p>
        </w:tc>
        <w:tc>
          <w:tcPr>
            <w:tcW w:w="610" w:type="pct"/>
            <w:vMerge/>
          </w:tcPr>
          <w:p w:rsidR="00247F1F" w:rsidRPr="00247F1F" w:rsidRDefault="00247F1F" w:rsidP="00247F1F">
            <w:pPr>
              <w:rPr>
                <w:sz w:val="14"/>
                <w:szCs w:val="14"/>
              </w:rPr>
            </w:pPr>
          </w:p>
        </w:tc>
        <w:tc>
          <w:tcPr>
            <w:tcW w:w="502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1" w:type="pct"/>
            <w:gridSpan w:val="3"/>
          </w:tcPr>
          <w:p w:rsidR="00247F1F" w:rsidRPr="00247F1F" w:rsidRDefault="00247F1F" w:rsidP="00247F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247F1F" w:rsidRPr="00361F2F" w:rsidRDefault="00247F1F" w:rsidP="00361F2F"/>
    <w:p w:rsidR="00776A64" w:rsidRPr="008931DC" w:rsidRDefault="00361F2F" w:rsidP="00361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  <w:r w:rsidRPr="008931DC">
        <w:rPr>
          <w:sz w:val="20"/>
        </w:rPr>
        <w:t>&lt;1</w:t>
      </w:r>
      <w:proofErr w:type="gramStart"/>
      <w:r w:rsidRPr="008931DC">
        <w:rPr>
          <w:sz w:val="20"/>
        </w:rPr>
        <w:t>&gt; Д</w:t>
      </w:r>
      <w:proofErr w:type="gramEnd"/>
      <w:r w:rsidRPr="008931DC">
        <w:rPr>
          <w:sz w:val="20"/>
        </w:rPr>
        <w:t xml:space="preserve">ля муниципальных образований, в отношении которых применяются меры, предусмотренные </w:t>
      </w:r>
      <w:hyperlink r:id="rId25" w:history="1">
        <w:r w:rsidRPr="008931DC">
          <w:rPr>
            <w:sz w:val="20"/>
          </w:rPr>
          <w:t>статьей 6</w:t>
        </w:r>
      </w:hyperlink>
      <w:r w:rsidRPr="008931DC">
        <w:rPr>
          <w:sz w:val="20"/>
        </w:rPr>
        <w:t xml:space="preserve"> Закона Красноярского края от 10.07.2007 N 2-317 "О межбюджетных отношениях в Красноярском крае".</w:t>
      </w:r>
    </w:p>
    <w:p w:rsidR="00776A64" w:rsidRPr="008931DC" w:rsidRDefault="00776A6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76A64" w:rsidRDefault="00776A6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>к Порядку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>проведения мониторинга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>и оценки качества управления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>муниципальными финансами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>в поселениях Богучанского района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>ПЕРЕЧЕНЬ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>МАТЕРИАЛОВ И СВЕДЕНИЙ, ПРЕДСТАВЛЯЕМЫХ МУНИЦИПАЛЬНЫМИ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>ОБРАЗОВАНИЯМИ ДЛЯ ПРОВЕДЕНИЯ МОНИТОРИНГА И ОЦЕНКИ КАЧЕСТВА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20"/>
          <w:lang w:eastAsia="ru-RU"/>
        </w:rPr>
        <w:t xml:space="preserve">УПРАВЛЕНИЯ МУНИЦИПАЛЬНЫМИ ФИНАНСАМИ В ПОСЕЛЕНИЯХ БОГУЧАНСКОГО РАЙОНА ЗА ОТЧЕТНЫЙ ФИНАНСОВЫЙ ГОД </w:t>
      </w:r>
    </w:p>
    <w:p w:rsidR="008931DC" w:rsidRPr="00361F2F" w:rsidRDefault="008931DC" w:rsidP="008931DC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1"/>
        <w:gridCol w:w="7857"/>
      </w:tblGrid>
      <w:tr w:rsidR="008931DC" w:rsidRPr="00361F2F" w:rsidTr="00ED1E19">
        <w:trPr>
          <w:trHeight w:val="20"/>
        </w:trPr>
        <w:tc>
          <w:tcPr>
            <w:tcW w:w="855" w:type="pct"/>
          </w:tcPr>
          <w:p w:rsidR="008931DC" w:rsidRPr="00361F2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индикатора</w:t>
            </w:r>
          </w:p>
        </w:tc>
        <w:tc>
          <w:tcPr>
            <w:tcW w:w="4145" w:type="pct"/>
          </w:tcPr>
          <w:p w:rsidR="008931DC" w:rsidRPr="00361F2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Подтверждающие материалы и сведения</w:t>
            </w:r>
          </w:p>
        </w:tc>
      </w:tr>
      <w:tr w:rsidR="008931DC" w:rsidRPr="00361F2F" w:rsidTr="00ED1E19">
        <w:trPr>
          <w:trHeight w:val="20"/>
        </w:trPr>
        <w:tc>
          <w:tcPr>
            <w:tcW w:w="855" w:type="pct"/>
          </w:tcPr>
          <w:p w:rsidR="008931DC" w:rsidRPr="00361F2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БК</w:t>
            </w:r>
            <w:proofErr w:type="gramStart"/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End"/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&lt;1&gt;</w:t>
            </w:r>
          </w:p>
        </w:tc>
        <w:tc>
          <w:tcPr>
            <w:tcW w:w="4145" w:type="pct"/>
          </w:tcPr>
          <w:p w:rsidR="008931DC" w:rsidRPr="00361F2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Ссылка на адрес страницы (ссылки на адреса страниц) в сети Интернет, где размещены указанные материалы</w:t>
            </w:r>
          </w:p>
        </w:tc>
      </w:tr>
      <w:tr w:rsidR="008931DC" w:rsidRPr="00361F2F" w:rsidTr="00ED1E19">
        <w:trPr>
          <w:trHeight w:val="20"/>
        </w:trPr>
        <w:tc>
          <w:tcPr>
            <w:tcW w:w="855" w:type="pct"/>
          </w:tcPr>
          <w:p w:rsidR="008931DC" w:rsidRPr="00361F2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МПА</w:t>
            </w:r>
            <w:proofErr w:type="gramStart"/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4145" w:type="pct"/>
          </w:tcPr>
          <w:p w:rsidR="008931DC" w:rsidRPr="00361F2F" w:rsidRDefault="008931DC" w:rsidP="00ED1E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hAnsi="Times New Roman"/>
                <w:sz w:val="14"/>
                <w:szCs w:val="14"/>
              </w:rPr>
              <w:t>Копия муниципального правового акта</w:t>
            </w:r>
            <w:r w:rsidRPr="00361F2F">
              <w:rPr>
                <w:sz w:val="14"/>
                <w:szCs w:val="14"/>
              </w:rPr>
              <w:t xml:space="preserve">, </w:t>
            </w:r>
            <w:r w:rsidRPr="00361F2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61F2F">
              <w:rPr>
                <w:sz w:val="14"/>
                <w:szCs w:val="14"/>
              </w:rPr>
              <w:t xml:space="preserve"> </w:t>
            </w: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утверждающего методику прогнозирования поступлений доходов в бюджет поселения в соответствии с общими </w:t>
            </w:r>
            <w:hyperlink r:id="rId26" w:history="1">
              <w:r w:rsidRPr="00361F2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требованиями</w:t>
              </w:r>
            </w:hyperlink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 такой методике, установленными Правительством Российской Федерации;</w:t>
            </w:r>
          </w:p>
          <w:p w:rsidR="008931DC" w:rsidRPr="00361F2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931DC" w:rsidRPr="00361F2F" w:rsidTr="00ED1E19">
        <w:trPr>
          <w:trHeight w:val="20"/>
        </w:trPr>
        <w:tc>
          <w:tcPr>
            <w:tcW w:w="855" w:type="pct"/>
          </w:tcPr>
          <w:p w:rsidR="008931DC" w:rsidRPr="00361F2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МПА</w:t>
            </w:r>
            <w:proofErr w:type="gramStart"/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4145" w:type="pct"/>
          </w:tcPr>
          <w:p w:rsidR="008931DC" w:rsidRPr="00361F2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Копия муниципального правового акта,  утверждающего перечень муниципальных программ, реализуемых в муниципальном образовании </w:t>
            </w:r>
          </w:p>
        </w:tc>
      </w:tr>
      <w:tr w:rsidR="008931DC" w:rsidRPr="00361F2F" w:rsidTr="00ED1E19">
        <w:trPr>
          <w:trHeight w:val="20"/>
        </w:trPr>
        <w:tc>
          <w:tcPr>
            <w:tcW w:w="855" w:type="pct"/>
          </w:tcPr>
          <w:p w:rsidR="008931DC" w:rsidRPr="00361F2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ОБП11&lt;1&gt;</w:t>
            </w:r>
          </w:p>
        </w:tc>
        <w:tc>
          <w:tcPr>
            <w:tcW w:w="4145" w:type="pct"/>
          </w:tcPr>
          <w:p w:rsidR="008931DC" w:rsidRPr="00361F2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Ссылка на адрес страницы (ссылки на адреса страниц) в сети Интернет, где размещены указанные материалы</w:t>
            </w:r>
          </w:p>
        </w:tc>
      </w:tr>
      <w:tr w:rsidR="008931DC" w:rsidRPr="00361F2F" w:rsidTr="00ED1E19">
        <w:trPr>
          <w:trHeight w:val="20"/>
        </w:trPr>
        <w:tc>
          <w:tcPr>
            <w:tcW w:w="855" w:type="pct"/>
          </w:tcPr>
          <w:p w:rsidR="008931DC" w:rsidRPr="00361F2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ОБП13&lt;1&gt;</w:t>
            </w:r>
          </w:p>
        </w:tc>
        <w:tc>
          <w:tcPr>
            <w:tcW w:w="4145" w:type="pct"/>
          </w:tcPr>
          <w:p w:rsidR="008931DC" w:rsidRPr="00361F2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61F2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Ссылка на адрес страницы (ссылки на адреса страниц) в сети Интернет, где размещены указанные материалы</w:t>
            </w:r>
          </w:p>
        </w:tc>
      </w:tr>
      <w:tr w:rsidR="008931DC" w:rsidRPr="00361F2F" w:rsidTr="00ED1E19">
        <w:trPr>
          <w:trHeight w:val="20"/>
        </w:trPr>
        <w:tc>
          <w:tcPr>
            <w:tcW w:w="5000" w:type="pct"/>
            <w:gridSpan w:val="2"/>
            <w:tcBorders>
              <w:top w:val="nil"/>
            </w:tcBorders>
          </w:tcPr>
          <w:p w:rsidR="008931DC" w:rsidRPr="00361F2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8931DC" w:rsidRPr="00361F2F" w:rsidRDefault="008931DC" w:rsidP="008931D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&lt;1</w:t>
      </w:r>
      <w:proofErr w:type="gramStart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&gt; В</w:t>
      </w:r>
      <w:proofErr w:type="gramEnd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 </w:t>
      </w:r>
      <w:proofErr w:type="spellStart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неуказания</w:t>
      </w:r>
      <w:proofErr w:type="spellEnd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 ссылки на адрес страницы (ссылок на адреса страниц) в сети Интернет или указания некорректной ссылки (ссылок) - значение соответствующего индикатора принимается равным 0.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18"/>
          <w:lang w:eastAsia="ru-RU"/>
        </w:rPr>
        <w:t>Приложение № 3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18"/>
          <w:lang w:eastAsia="ru-RU"/>
        </w:rPr>
        <w:t>к Порядку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18"/>
          <w:lang w:eastAsia="ru-RU"/>
        </w:rPr>
        <w:t>проведения мониторинга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18"/>
          <w:lang w:eastAsia="ru-RU"/>
        </w:rPr>
        <w:t>и оценки качества управления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18"/>
          <w:lang w:eastAsia="ru-RU"/>
        </w:rPr>
        <w:t>муниципальными финансами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1F2F">
        <w:rPr>
          <w:rFonts w:ascii="Times New Roman" w:eastAsia="Times New Roman" w:hAnsi="Times New Roman"/>
          <w:sz w:val="18"/>
          <w:szCs w:val="18"/>
          <w:lang w:eastAsia="ru-RU"/>
        </w:rPr>
        <w:t>в поселениях Богучанского района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для проведения мониторинга и оценки качества управления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муниципальными финансами в поселениях Богучанского района за </w:t>
      </w:r>
      <w:proofErr w:type="gramStart"/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отчетный</w:t>
      </w:r>
      <w:proofErr w:type="gramEnd"/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 xml:space="preserve">финансовый год 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1F2F"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муниципального образования)</w:t>
      </w:r>
    </w:p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626"/>
        <w:gridCol w:w="4331"/>
        <w:gridCol w:w="2978"/>
      </w:tblGrid>
      <w:tr w:rsidR="008931DC" w:rsidRPr="00247F1F" w:rsidTr="00ED1E19">
        <w:tc>
          <w:tcPr>
            <w:tcW w:w="286" w:type="pct"/>
          </w:tcPr>
          <w:p w:rsidR="008931DC" w:rsidRPr="00247F1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858" w:type="pct"/>
          </w:tcPr>
          <w:p w:rsidR="008931DC" w:rsidRPr="00247F1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индикатора</w:t>
            </w:r>
          </w:p>
        </w:tc>
        <w:tc>
          <w:tcPr>
            <w:tcW w:w="2285" w:type="pct"/>
          </w:tcPr>
          <w:p w:rsidR="008931DC" w:rsidRPr="00247F1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571" w:type="pct"/>
          </w:tcPr>
          <w:p w:rsidR="008931DC" w:rsidRPr="00247F1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Информация, необходимая для присвоения индикатору нормативного значения </w:t>
            </w:r>
            <w:hyperlink w:anchor="P1075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&lt;1&gt;</w:t>
              </w:r>
            </w:hyperlink>
          </w:p>
        </w:tc>
      </w:tr>
      <w:tr w:rsidR="008931DC" w:rsidRPr="00247F1F" w:rsidTr="00ED1E19">
        <w:tc>
          <w:tcPr>
            <w:tcW w:w="286" w:type="pct"/>
          </w:tcPr>
          <w:p w:rsidR="008931DC" w:rsidRPr="00247F1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8" w:type="pct"/>
          </w:tcPr>
          <w:p w:rsidR="008931DC" w:rsidRPr="00247F1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МПА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2285" w:type="pct"/>
          </w:tcPr>
          <w:p w:rsidR="008931DC" w:rsidRPr="00247F1F" w:rsidRDefault="008931DC" w:rsidP="00ED1E1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hAnsi="Times New Roman"/>
                <w:sz w:val="14"/>
                <w:szCs w:val="14"/>
              </w:rPr>
              <w:t>Наличие муниципального правового акта</w:t>
            </w:r>
            <w:r w:rsidRPr="00247F1F">
              <w:rPr>
                <w:sz w:val="14"/>
                <w:szCs w:val="14"/>
              </w:rPr>
              <w:t xml:space="preserve">, </w:t>
            </w:r>
            <w:r w:rsidRPr="00247F1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47F1F">
              <w:rPr>
                <w:sz w:val="14"/>
                <w:szCs w:val="14"/>
              </w:rPr>
              <w:t xml:space="preserve"> </w:t>
            </w: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утверждающего методику прогнозирования поступлений доходов в бюджет поселения в соответствии с общими </w:t>
            </w:r>
            <w:hyperlink r:id="rId27" w:history="1">
              <w:r w:rsidRPr="00247F1F">
                <w:rPr>
                  <w:rFonts w:ascii="Times New Roman" w:eastAsia="Times New Roman" w:hAnsi="Times New Roman"/>
                  <w:sz w:val="14"/>
                  <w:szCs w:val="14"/>
                  <w:lang w:eastAsia="ru-RU"/>
                </w:rPr>
                <w:t>требованиями</w:t>
              </w:r>
            </w:hyperlink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 такой методике, установленными Правительством Российской Федерации;</w:t>
            </w:r>
          </w:p>
          <w:p w:rsidR="008931DC" w:rsidRPr="00247F1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71" w:type="pct"/>
          </w:tcPr>
          <w:p w:rsidR="008931DC" w:rsidRPr="00247F1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(N, дата, наименование)</w:t>
            </w:r>
          </w:p>
        </w:tc>
      </w:tr>
      <w:tr w:rsidR="008931DC" w:rsidRPr="00247F1F" w:rsidTr="00ED1E19">
        <w:tc>
          <w:tcPr>
            <w:tcW w:w="286" w:type="pct"/>
          </w:tcPr>
          <w:p w:rsidR="008931DC" w:rsidRPr="00247F1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8" w:type="pct"/>
          </w:tcPr>
          <w:p w:rsidR="008931DC" w:rsidRPr="00247F1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МПА</w:t>
            </w:r>
            <w:proofErr w:type="gramStart"/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proofErr w:type="gramEnd"/>
          </w:p>
        </w:tc>
        <w:tc>
          <w:tcPr>
            <w:tcW w:w="2285" w:type="pct"/>
          </w:tcPr>
          <w:p w:rsidR="008931DC" w:rsidRPr="00247F1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 муниципального правового акта,  утверждающего перечень муниципальных программ, реализуемых в муниципальном образовании </w:t>
            </w:r>
          </w:p>
        </w:tc>
        <w:tc>
          <w:tcPr>
            <w:tcW w:w="1571" w:type="pct"/>
          </w:tcPr>
          <w:p w:rsidR="008931DC" w:rsidRPr="00247F1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(N, дата, наименование)</w:t>
            </w:r>
          </w:p>
        </w:tc>
      </w:tr>
      <w:tr w:rsidR="008931DC" w:rsidRPr="00247F1F" w:rsidTr="00ED1E19">
        <w:tc>
          <w:tcPr>
            <w:tcW w:w="286" w:type="pct"/>
          </w:tcPr>
          <w:p w:rsidR="008931DC" w:rsidRPr="00247F1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8" w:type="pct"/>
          </w:tcPr>
          <w:p w:rsidR="008931DC" w:rsidRPr="00247F1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ОБП14</w:t>
            </w:r>
          </w:p>
        </w:tc>
        <w:tc>
          <w:tcPr>
            <w:tcW w:w="2285" w:type="pct"/>
          </w:tcPr>
          <w:p w:rsidR="008931DC" w:rsidRPr="00247F1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Фактическая численность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на конец отчетного финансового года</w:t>
            </w:r>
          </w:p>
        </w:tc>
        <w:tc>
          <w:tcPr>
            <w:tcW w:w="1571" w:type="pct"/>
          </w:tcPr>
          <w:p w:rsidR="008931DC" w:rsidRPr="00247F1F" w:rsidRDefault="008931DC" w:rsidP="00ED1E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47F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8931DC" w:rsidRPr="00361F2F" w:rsidRDefault="008931DC" w:rsidP="00893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1DC" w:rsidRPr="00247F1F" w:rsidRDefault="008931DC" w:rsidP="00893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7F1F">
        <w:rPr>
          <w:rFonts w:ascii="Times New Roman" w:eastAsia="Times New Roman" w:hAnsi="Times New Roman"/>
          <w:sz w:val="20"/>
          <w:szCs w:val="20"/>
          <w:lang w:eastAsia="ru-RU"/>
        </w:rPr>
        <w:t xml:space="preserve">    Глава  муниципального образования    __________________      Ф.И.О.</w:t>
      </w:r>
    </w:p>
    <w:p w:rsidR="008931DC" w:rsidRPr="00247F1F" w:rsidRDefault="008931DC" w:rsidP="008931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7F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(дата/подпись)</w:t>
      </w:r>
    </w:p>
    <w:p w:rsidR="008931DC" w:rsidRPr="00247F1F" w:rsidRDefault="008931DC" w:rsidP="008931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7F1F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</w:t>
      </w:r>
    </w:p>
    <w:p w:rsidR="008931DC" w:rsidRPr="00247F1F" w:rsidRDefault="008931DC" w:rsidP="00893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7F1F">
        <w:rPr>
          <w:sz w:val="20"/>
          <w:szCs w:val="20"/>
        </w:rPr>
        <w:t>&lt;1</w:t>
      </w:r>
      <w:proofErr w:type="gramStart"/>
      <w:r w:rsidRPr="00247F1F">
        <w:rPr>
          <w:sz w:val="20"/>
          <w:szCs w:val="20"/>
        </w:rPr>
        <w:t>&gt; В</w:t>
      </w:r>
      <w:proofErr w:type="gramEnd"/>
      <w:r w:rsidRPr="00247F1F">
        <w:rPr>
          <w:sz w:val="20"/>
          <w:szCs w:val="20"/>
        </w:rPr>
        <w:t xml:space="preserve"> случае непредставления информации, необходимой для присвоения индикатору нормативного значения, его значение в отчетном году принимается не соответствующим нормативному.</w:t>
      </w:r>
    </w:p>
    <w:p w:rsidR="008931DC" w:rsidRPr="00720409" w:rsidRDefault="008931DC" w:rsidP="00893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6A64" w:rsidRPr="008931DC" w:rsidRDefault="00776A6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8931DC" w:rsidRPr="008931DC" w:rsidRDefault="008931DC" w:rsidP="008931D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931DC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8931DC" w:rsidRPr="008931DC" w:rsidRDefault="008931DC" w:rsidP="008931D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8931DC">
        <w:rPr>
          <w:rFonts w:ascii="Times New Roman" w:eastAsia="Times New Roman" w:hAnsi="Times New Roman"/>
          <w:sz w:val="18"/>
          <w:szCs w:val="20"/>
          <w:lang w:eastAsia="ru-RU"/>
        </w:rPr>
        <w:t>П</w:t>
      </w:r>
      <w:proofErr w:type="gramEnd"/>
      <w:r w:rsidRPr="008931DC">
        <w:rPr>
          <w:rFonts w:ascii="Times New Roman" w:eastAsia="Times New Roman" w:hAnsi="Times New Roman"/>
          <w:sz w:val="18"/>
          <w:szCs w:val="20"/>
          <w:lang w:eastAsia="ru-RU"/>
        </w:rPr>
        <w:t xml:space="preserve"> О С Т А Н О В Л Е Н И Е</w:t>
      </w:r>
    </w:p>
    <w:p w:rsidR="008931DC" w:rsidRPr="008931DC" w:rsidRDefault="002001D6" w:rsidP="008931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12.02.2018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737E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8931DC" w:rsidRPr="008931D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с. </w:t>
      </w:r>
      <w:proofErr w:type="spellStart"/>
      <w:r w:rsidR="008931DC" w:rsidRPr="008931D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="008931DC" w:rsidRPr="008931D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931DC" w:rsidRPr="008931D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8931DC" w:rsidRPr="008931D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№ 155- </w:t>
      </w:r>
      <w:proofErr w:type="spellStart"/>
      <w:proofErr w:type="gramStart"/>
      <w:r w:rsidR="008931DC" w:rsidRPr="008931DC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8931DC" w:rsidRPr="008931DC" w:rsidRDefault="008931DC" w:rsidP="008931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1DC" w:rsidRPr="008931DC" w:rsidRDefault="008931DC" w:rsidP="008931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31DC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и дополнений в постановление администрации Богучанского района от 10.02.2017 №123-п «Об утверждении Положения о создании, реорганизации и ликвидации муниципальных бюджетных и казённых образовательных учреждений Богучанского района»</w:t>
      </w:r>
    </w:p>
    <w:p w:rsidR="008931DC" w:rsidRPr="008931DC" w:rsidRDefault="008931DC" w:rsidP="008931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31DC" w:rsidRPr="008931DC" w:rsidRDefault="008931DC" w:rsidP="00893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8931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целях приведения в соответствие со ст.22 Федерального закона от 29.12.2012 №273-ФЗ «Об образовании в Российской Федерации», ст.13 Федерального закона от 24.07.1998 №124-ФЗ "Об основных гарантиях прав ребенка в Российской Федерации", ст.16 </w:t>
      </w:r>
      <w:r w:rsidRPr="008931DC">
        <w:rPr>
          <w:rFonts w:ascii="Times New Roman" w:hAnsi="Times New Roman"/>
          <w:sz w:val="20"/>
          <w:szCs w:val="20"/>
        </w:rPr>
        <w:t>Закона Красноярского края от 02.11.2000 №12-961 "О защите прав ребенка"</w:t>
      </w:r>
      <w:r w:rsidRPr="008931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Положением о создании, реорганизации, изменения типа и ликвидации районных муниципальных учреждений, а также утверждения уставов</w:t>
      </w:r>
      <w:proofErr w:type="gramEnd"/>
      <w:r w:rsidRPr="008931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районных муниципальных учреждений и внесения в них изменений, утверждённым постановлением администрации Богучанского района от 31.12.2010 № 1837-п, на основании ст. ст. 7, 8, 43, 47 Устава Богучанского района Красноярского края,</w:t>
      </w:r>
    </w:p>
    <w:p w:rsidR="008931DC" w:rsidRPr="008931DC" w:rsidRDefault="008931DC" w:rsidP="00893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931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8931DC" w:rsidRPr="008931DC" w:rsidRDefault="008931DC" w:rsidP="00893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31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1. Внести </w:t>
      </w:r>
      <w:r w:rsidRPr="008931DC">
        <w:rPr>
          <w:rFonts w:ascii="Times New Roman" w:eastAsia="Times New Roman" w:hAnsi="Times New Roman"/>
          <w:sz w:val="20"/>
          <w:szCs w:val="20"/>
          <w:lang w:eastAsia="ru-RU"/>
        </w:rPr>
        <w:t>в постановление администрации Богучанского района от 10.02.2017 №123-п «Об утверждении Положения о создании, реорганизации и ликвидации муниципальных бюджетных и казённых образовательных учреждений Богучанского района» (дале</w:t>
      </w:r>
      <w:proofErr w:type="gramStart"/>
      <w:r w:rsidRPr="008931DC">
        <w:rPr>
          <w:rFonts w:ascii="Times New Roman" w:eastAsia="Times New Roman" w:hAnsi="Times New Roman"/>
          <w:sz w:val="20"/>
          <w:szCs w:val="20"/>
          <w:lang w:eastAsia="ru-RU"/>
        </w:rPr>
        <w:t>е-</w:t>
      </w:r>
      <w:proofErr w:type="gramEnd"/>
      <w:r w:rsidRPr="008931DC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постановление) следующие изменения:</w:t>
      </w:r>
    </w:p>
    <w:p w:rsidR="008931DC" w:rsidRPr="008931DC" w:rsidRDefault="008931DC" w:rsidP="00893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931DC">
        <w:rPr>
          <w:rFonts w:ascii="Times New Roman" w:eastAsia="Times New Roman" w:hAnsi="Times New Roman"/>
          <w:sz w:val="20"/>
          <w:szCs w:val="20"/>
          <w:lang w:eastAsia="ru-RU"/>
        </w:rPr>
        <w:t>1.1. в констатирующей и распорядительной частях постановления, а также по тексту Положения слова «Положение о создании, реорганизации и ликвидации муниципальных бюджетных и казённых образовательных учреждений Богучанского района» заменить словами «Положение о порядке принятия решения о создании, реорганизации и ликвидации муниципальных бюджетных и казённых образовательных учреждений Богучанского района» в соответствующем падеже.</w:t>
      </w:r>
      <w:proofErr w:type="gramEnd"/>
    </w:p>
    <w:p w:rsidR="008931DC" w:rsidRPr="008931DC" w:rsidRDefault="008931DC" w:rsidP="00893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931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8931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8931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Богучанского района по жизнеобеспечению </w:t>
      </w:r>
      <w:proofErr w:type="spellStart"/>
      <w:r w:rsidRPr="008931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А.Ю.Машинистова</w:t>
      </w:r>
      <w:proofErr w:type="spellEnd"/>
      <w:r w:rsidRPr="008931D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8931DC" w:rsidRPr="008931DC" w:rsidRDefault="008931DC" w:rsidP="008931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31DC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со дня, следующего за днём опубликования в Официальном вестнике Богучанского района.</w:t>
      </w:r>
    </w:p>
    <w:p w:rsidR="008931DC" w:rsidRPr="008931DC" w:rsidRDefault="008931DC" w:rsidP="008931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6A64" w:rsidRPr="008931DC" w:rsidRDefault="008931DC" w:rsidP="00893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31DC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8931D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931D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В.Ю. Карнаухов</w:t>
      </w:r>
    </w:p>
    <w:p w:rsidR="00776A64" w:rsidRPr="002001D6" w:rsidRDefault="00776A6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01D6" w:rsidRPr="002001D6" w:rsidRDefault="002001D6" w:rsidP="002001D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2001D6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2001D6" w:rsidRPr="002001D6" w:rsidRDefault="002001D6" w:rsidP="002001D6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18"/>
          <w:szCs w:val="20"/>
        </w:rPr>
      </w:pPr>
      <w:proofErr w:type="gramStart"/>
      <w:r w:rsidRPr="002001D6">
        <w:rPr>
          <w:rFonts w:ascii="Times New Roman" w:hAnsi="Times New Roman" w:cs="Times New Roman"/>
          <w:b w:val="0"/>
          <w:sz w:val="18"/>
          <w:szCs w:val="20"/>
        </w:rPr>
        <w:t>П</w:t>
      </w:r>
      <w:proofErr w:type="gramEnd"/>
      <w:r w:rsidRPr="002001D6">
        <w:rPr>
          <w:rFonts w:ascii="Times New Roman" w:hAnsi="Times New Roman" w:cs="Times New Roman"/>
          <w:b w:val="0"/>
          <w:sz w:val="18"/>
          <w:szCs w:val="20"/>
        </w:rPr>
        <w:t xml:space="preserve"> О С Т А Н О В Л Е Н И Е</w:t>
      </w:r>
    </w:p>
    <w:p w:rsidR="002001D6" w:rsidRPr="002001D6" w:rsidRDefault="002001D6" w:rsidP="002001D6">
      <w:pPr>
        <w:pStyle w:val="3"/>
        <w:spacing w:before="0" w:after="0" w:line="240" w:lineRule="auto"/>
        <w:rPr>
          <w:rFonts w:ascii="Times New Roman" w:hAnsi="Times New Roman" w:cs="Times New Roman"/>
          <w:b w:val="0"/>
          <w:sz w:val="18"/>
          <w:szCs w:val="20"/>
        </w:rPr>
      </w:pPr>
      <w:r w:rsidRPr="002001D6">
        <w:rPr>
          <w:rFonts w:ascii="Times New Roman" w:hAnsi="Times New Roman"/>
          <w:sz w:val="20"/>
          <w:szCs w:val="20"/>
        </w:rPr>
        <w:t xml:space="preserve"> </w:t>
      </w:r>
      <w:r w:rsidRPr="002001D6">
        <w:rPr>
          <w:rFonts w:ascii="Times New Roman" w:hAnsi="Times New Roman" w:cs="Times New Roman"/>
          <w:b w:val="0"/>
          <w:sz w:val="20"/>
          <w:szCs w:val="20"/>
        </w:rPr>
        <w:t xml:space="preserve">            13.02.2018г                                                  с. </w:t>
      </w:r>
      <w:proofErr w:type="spellStart"/>
      <w:r w:rsidRPr="002001D6">
        <w:rPr>
          <w:rFonts w:ascii="Times New Roman" w:hAnsi="Times New Roman" w:cs="Times New Roman"/>
          <w:b w:val="0"/>
          <w:sz w:val="20"/>
          <w:szCs w:val="20"/>
        </w:rPr>
        <w:t>Богучаны</w:t>
      </w:r>
      <w:proofErr w:type="spellEnd"/>
      <w:r w:rsidRPr="002001D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№ 160-п</w:t>
      </w:r>
    </w:p>
    <w:p w:rsidR="002001D6" w:rsidRPr="002001D6" w:rsidRDefault="002001D6" w:rsidP="002001D6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2001D6" w:rsidRPr="002001D6" w:rsidRDefault="002001D6" w:rsidP="002001D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2001D6">
        <w:rPr>
          <w:rFonts w:ascii="Times New Roman" w:hAnsi="Times New Roman" w:cs="Times New Roman"/>
          <w:b w:val="0"/>
        </w:rPr>
        <w:t>О предоставлении исполнителям коммунальных услуг субсидии на компенсацию части платы граждан за коммунальные услуги в 2018году</w:t>
      </w:r>
    </w:p>
    <w:p w:rsidR="002001D6" w:rsidRPr="002001D6" w:rsidRDefault="002001D6" w:rsidP="002001D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001D6" w:rsidRPr="00D737EE" w:rsidRDefault="002001D6" w:rsidP="002001D6">
      <w:pPr>
        <w:pStyle w:val="ab"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001D6">
        <w:rPr>
          <w:rFonts w:ascii="Times New Roman" w:hAnsi="Times New Roman"/>
          <w:sz w:val="20"/>
          <w:szCs w:val="20"/>
        </w:rPr>
        <w:t>В соответствии с Законом Красноярского края от 01.12.2014 №7-2835 «Об отдельных мерах по обеспечению ограничения платы граждан за коммунальные услуги», Законом Красноярского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30.11.2017№4-1155</w:t>
      </w:r>
      <w:proofErr w:type="gramEnd"/>
      <w:r w:rsidRPr="002001D6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2001D6">
        <w:rPr>
          <w:rFonts w:ascii="Times New Roman" w:hAnsi="Times New Roman"/>
          <w:sz w:val="20"/>
          <w:szCs w:val="20"/>
        </w:rPr>
        <w:t>О краевом бюджете на 2018 год и плановый период 2019-2020 годов», постановлением Правительства Красноярского края от 17.03.2015 №95-п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</w:t>
      </w:r>
      <w:proofErr w:type="gramEnd"/>
      <w:r w:rsidRPr="002001D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001D6">
        <w:rPr>
          <w:rFonts w:ascii="Times New Roman" w:hAnsi="Times New Roman"/>
          <w:sz w:val="20"/>
          <w:szCs w:val="20"/>
        </w:rPr>
        <w:t>края от 01.12.2014 №7-2835 «Об отдельных мерах по обеспечению ограничения платы граждан за коммунальные услуги», постановлением Правительства Красноярского края от 09.04.2015 №165-п «О реализации отдельных мер по обеспечению ограничения платы граждан за коммунальные услуги», постановлением администрации Богучанского района от 17.04.2015 №431-п (в ред. от 01.08.2017 №861-п) «Об утверждении Порядка предоставления компенсации части платы граждан за коммунальные услуги на территории Богучанского</w:t>
      </w:r>
      <w:proofErr w:type="gramEnd"/>
      <w:r w:rsidRPr="002001D6">
        <w:rPr>
          <w:rFonts w:ascii="Times New Roman" w:hAnsi="Times New Roman"/>
          <w:sz w:val="20"/>
          <w:szCs w:val="20"/>
        </w:rPr>
        <w:t xml:space="preserve"> района, </w:t>
      </w:r>
      <w:proofErr w:type="gramStart"/>
      <w:r w:rsidRPr="002001D6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2001D6">
        <w:rPr>
          <w:rFonts w:ascii="Times New Roman" w:hAnsi="Times New Roman"/>
          <w:sz w:val="20"/>
          <w:szCs w:val="20"/>
        </w:rPr>
        <w:t xml:space="preserve"> соблюдением условий предоставления компенсации и возврата субсидий в случае нарушений условий их предоставления», решением  Богучанского районного Совета депутатов от 21.12.2017 №21/1-151«О районном бюджете на 2018 год и плановый период 2019-2020 годов», ст. ст. 7, 8, 43, 47 Устава Богучанского района Красноярского края, </w:t>
      </w:r>
    </w:p>
    <w:p w:rsidR="002001D6" w:rsidRPr="002001D6" w:rsidRDefault="002001D6" w:rsidP="002001D6">
      <w:pPr>
        <w:pStyle w:val="ab"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2001D6">
        <w:rPr>
          <w:rFonts w:ascii="Times New Roman" w:hAnsi="Times New Roman"/>
          <w:sz w:val="20"/>
          <w:szCs w:val="20"/>
        </w:rPr>
        <w:t>ПОСТАНОВЛЯЮ:</w:t>
      </w:r>
    </w:p>
    <w:p w:rsidR="002001D6" w:rsidRPr="002001D6" w:rsidRDefault="002001D6" w:rsidP="00C25913">
      <w:pPr>
        <w:pStyle w:val="afa"/>
        <w:numPr>
          <w:ilvl w:val="0"/>
          <w:numId w:val="17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2001D6">
        <w:rPr>
          <w:rFonts w:ascii="Times New Roman" w:hAnsi="Times New Roman"/>
          <w:sz w:val="20"/>
          <w:szCs w:val="20"/>
        </w:rPr>
        <w:t>Предоставить исполнителям коммунальных услуг субсидии на компенсацию части платы граждан за коммунальные услуги, в соответствии со списком исполнителей коммунальных услуг, получателей субсидии на компенсацию части платы граждан за коммунальные услуги, согласно приложению к настоящему постановлению.</w:t>
      </w:r>
    </w:p>
    <w:p w:rsidR="002001D6" w:rsidRPr="002001D6" w:rsidRDefault="002001D6" w:rsidP="00C25913">
      <w:pPr>
        <w:pStyle w:val="23"/>
        <w:numPr>
          <w:ilvl w:val="0"/>
          <w:numId w:val="17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proofErr w:type="gramStart"/>
      <w:r w:rsidRPr="002001D6">
        <w:rPr>
          <w:sz w:val="20"/>
        </w:rPr>
        <w:t>Контроль за</w:t>
      </w:r>
      <w:proofErr w:type="gramEnd"/>
      <w:r w:rsidRPr="002001D6">
        <w:rPr>
          <w:sz w:val="20"/>
        </w:rPr>
        <w:t xml:space="preserve"> исполнением данного постановления возложить на первого заместителя Главы Богучанского района В.Ю.Карнаухова. </w:t>
      </w:r>
    </w:p>
    <w:p w:rsidR="002001D6" w:rsidRPr="002001D6" w:rsidRDefault="002001D6" w:rsidP="00C25913">
      <w:pPr>
        <w:pStyle w:val="23"/>
        <w:numPr>
          <w:ilvl w:val="0"/>
          <w:numId w:val="17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r w:rsidRPr="002001D6">
        <w:rPr>
          <w:sz w:val="20"/>
        </w:rPr>
        <w:t>Постановление вступает в силу со дня, следующего за днем опубликования в Официальном вестнике Богучанского района, распространяется на правоотношения, возникшие с 01.01.2018 года.</w:t>
      </w:r>
    </w:p>
    <w:p w:rsidR="002001D6" w:rsidRPr="00D737EE" w:rsidRDefault="002001D6" w:rsidP="002001D6">
      <w:pPr>
        <w:pStyle w:val="ab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6A64" w:rsidRPr="002001D6" w:rsidRDefault="002001D6" w:rsidP="0020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01D6">
        <w:rPr>
          <w:rFonts w:ascii="Times New Roman" w:hAnsi="Times New Roman"/>
          <w:sz w:val="20"/>
          <w:szCs w:val="20"/>
        </w:rPr>
        <w:t>И.о. Главы Богучанского района                                                       В.Ю.Карнаухов</w:t>
      </w:r>
    </w:p>
    <w:p w:rsidR="00776A64" w:rsidRPr="00D737EE" w:rsidRDefault="00776A64" w:rsidP="00200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91B14" w:rsidRPr="00991B14" w:rsidTr="00991B1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14" w:rsidRPr="00991B14" w:rsidRDefault="00991B14" w:rsidP="0099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</w:t>
            </w:r>
          </w:p>
          <w:p w:rsidR="00991B14" w:rsidRPr="00991B14" w:rsidRDefault="00991B14" w:rsidP="0099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 постановлению администрации</w:t>
            </w:r>
          </w:p>
          <w:p w:rsidR="00991B14" w:rsidRPr="00991B14" w:rsidRDefault="00991B14" w:rsidP="0099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Богучанского района от 13.02.2018 №160-п</w:t>
            </w:r>
          </w:p>
          <w:p w:rsidR="00991B14" w:rsidRPr="00991B14" w:rsidRDefault="00991B14" w:rsidP="0099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</w:p>
          <w:p w:rsidR="00991B14" w:rsidRPr="00991B14" w:rsidRDefault="00991B14" w:rsidP="0099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Богучанского района  " О предоставлении исполнителям </w:t>
            </w:r>
          </w:p>
          <w:p w:rsidR="00991B14" w:rsidRPr="00991B14" w:rsidRDefault="00991B14" w:rsidP="0099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коммунальных услуг субсидии на компенсацию части платы</w:t>
            </w:r>
          </w:p>
          <w:p w:rsidR="00991B14" w:rsidRPr="00D737EE" w:rsidRDefault="00991B14" w:rsidP="0099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граждан за коммунальные услуги в 2018 году"</w:t>
            </w:r>
          </w:p>
          <w:p w:rsidR="00991B14" w:rsidRPr="00D737EE" w:rsidRDefault="00991B14" w:rsidP="00991B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Список исполнителей коммунальных услуг, получателей субсидии на компенсацию части платы граждан за коммунальные услуги</w:t>
            </w:r>
          </w:p>
        </w:tc>
      </w:tr>
    </w:tbl>
    <w:p w:rsidR="00A06B27" w:rsidRPr="00D737EE" w:rsidRDefault="00A06B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90"/>
        <w:gridCol w:w="2687"/>
        <w:gridCol w:w="2301"/>
        <w:gridCol w:w="3692"/>
      </w:tblGrid>
      <w:tr w:rsidR="00991B14" w:rsidRPr="00991B14" w:rsidTr="00991B14">
        <w:trPr>
          <w:trHeight w:val="161"/>
        </w:trPr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1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991B14" w:rsidRPr="00991B14" w:rsidTr="00991B14">
        <w:trPr>
          <w:trHeight w:val="161"/>
        </w:trPr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91B14" w:rsidRPr="00991B14" w:rsidTr="00991B14">
        <w:trPr>
          <w:trHeight w:val="20"/>
        </w:trPr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"Жилье"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88 808 201,00   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01.01.2018г</w:t>
            </w:r>
            <w:proofErr w:type="gramStart"/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31.12.2018г.</w:t>
            </w:r>
          </w:p>
        </w:tc>
      </w:tr>
      <w:tr w:rsidR="00991B14" w:rsidRPr="00991B14" w:rsidTr="00991B14">
        <w:trPr>
          <w:trHeight w:val="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27 257 784,00   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01.01.2018г</w:t>
            </w:r>
            <w:proofErr w:type="gramStart"/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31.12.2018г.</w:t>
            </w:r>
          </w:p>
        </w:tc>
      </w:tr>
      <w:tr w:rsidR="00991B14" w:rsidRPr="00991B14" w:rsidTr="00991B14">
        <w:trPr>
          <w:trHeight w:val="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УК "</w:t>
            </w:r>
            <w:proofErr w:type="spellStart"/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Богучанжилкомхоз</w:t>
            </w:r>
            <w:proofErr w:type="spellEnd"/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58 685 512,00   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01.01.2018г</w:t>
            </w:r>
            <w:proofErr w:type="gramStart"/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31.12.2018г.</w:t>
            </w:r>
          </w:p>
        </w:tc>
      </w:tr>
      <w:tr w:rsidR="00991B14" w:rsidRPr="00991B14" w:rsidTr="00991B14">
        <w:trPr>
          <w:trHeight w:val="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 1"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1 420 000,00   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B14" w:rsidRPr="00991B14" w:rsidRDefault="00991B14" w:rsidP="0099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01.01.2018г</w:t>
            </w:r>
            <w:proofErr w:type="gramStart"/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31.12.2018г.</w:t>
            </w:r>
          </w:p>
        </w:tc>
      </w:tr>
      <w:tr w:rsidR="00991B14" w:rsidRPr="00991B14" w:rsidTr="00991B14">
        <w:trPr>
          <w:trHeight w:val="20"/>
        </w:trPr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1B14" w:rsidRPr="00991B14" w:rsidRDefault="00991B14" w:rsidP="0099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14" w:rsidRPr="00991B14" w:rsidRDefault="00991B14" w:rsidP="0099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176 171 497,00   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14" w:rsidRPr="00991B14" w:rsidRDefault="00991B14" w:rsidP="0099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91B1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06B27" w:rsidRDefault="00A06B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06B27" w:rsidRDefault="00A06B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06B27" w:rsidRDefault="00A06B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06B27" w:rsidRDefault="00A06B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06B27" w:rsidRDefault="00A06B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06B27" w:rsidRDefault="00A06B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C0C03" w:rsidRDefault="005C0C0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C0C03" w:rsidRDefault="005C0C0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991B14" w:rsidRDefault="00991B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991B14" w:rsidRDefault="00991B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991B14" w:rsidRDefault="00991B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991B14" w:rsidRPr="00991B14" w:rsidRDefault="00991B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A06B27" w:rsidRDefault="00A06B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06B27" w:rsidRDefault="00A06B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06B27" w:rsidRDefault="00A06B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06B27" w:rsidRDefault="00A06B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06B27" w:rsidRDefault="00A06B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06B27" w:rsidRDefault="00A06B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A06B27" w:rsidRDefault="00A06B2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991B14" w:rsidRDefault="00991B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991B14" w:rsidRDefault="00991B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991B14" w:rsidRDefault="00991B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991B14" w:rsidRDefault="00991B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991B14" w:rsidRDefault="00991B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991B14" w:rsidRDefault="00991B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991B14" w:rsidRDefault="00991B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991B14" w:rsidRPr="00991B14" w:rsidRDefault="00991B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val="en-US" w:eastAsia="ru-RU"/>
        </w:rPr>
      </w:pPr>
    </w:p>
    <w:p w:rsidR="00607FF7" w:rsidRPr="001F2A79" w:rsidRDefault="00607FF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FF7" w:rsidRPr="001F2A79" w:rsidRDefault="00607FF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FF7" w:rsidRPr="001F2A79" w:rsidRDefault="00607FF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A6E70">
      <w:footerReference w:type="default" r:id="rId28"/>
      <w:footerReference w:type="first" r:id="rId29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DB" w:rsidRDefault="00FA0ADB" w:rsidP="00F3397A">
      <w:pPr>
        <w:spacing w:after="0" w:line="240" w:lineRule="auto"/>
      </w:pPr>
      <w:r>
        <w:separator/>
      </w:r>
    </w:p>
  </w:endnote>
  <w:endnote w:type="continuationSeparator" w:id="0">
    <w:p w:rsidR="00FA0ADB" w:rsidRDefault="00FA0AD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361F2F" w:rsidRDefault="000F5186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361F2F" w:rsidRDefault="000F5186">
                      <w:pPr>
                        <w:jc w:val="center"/>
                      </w:pPr>
                      <w:r w:rsidRPr="000F5186">
                        <w:fldChar w:fldCharType="begin"/>
                      </w:r>
                      <w:r w:rsidR="00361F2F">
                        <w:instrText>PAGE    \* MERGEFORMAT</w:instrText>
                      </w:r>
                      <w:r w:rsidRPr="000F5186">
                        <w:fldChar w:fldCharType="separate"/>
                      </w:r>
                      <w:r w:rsidR="00D737EE" w:rsidRPr="00D737EE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28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361F2F" w:rsidRDefault="000F5186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DB" w:rsidRDefault="00FA0ADB" w:rsidP="00F3397A">
      <w:pPr>
        <w:spacing w:after="0" w:line="240" w:lineRule="auto"/>
      </w:pPr>
      <w:r>
        <w:separator/>
      </w:r>
    </w:p>
  </w:footnote>
  <w:footnote w:type="continuationSeparator" w:id="0">
    <w:p w:rsidR="00FA0ADB" w:rsidRDefault="00FA0AD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EA345CD"/>
    <w:multiLevelType w:val="multilevel"/>
    <w:tmpl w:val="A1DC0D5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2160"/>
      </w:pPr>
      <w:rPr>
        <w:rFonts w:hint="default"/>
      </w:rPr>
    </w:lvl>
  </w:abstractNum>
  <w:abstractNum w:abstractNumId="10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40A97"/>
    <w:multiLevelType w:val="hybridMultilevel"/>
    <w:tmpl w:val="56E4EF8E"/>
    <w:lvl w:ilvl="0" w:tplc="E3304B8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A26108"/>
    <w:multiLevelType w:val="hybridMultilevel"/>
    <w:tmpl w:val="B78AE196"/>
    <w:lvl w:ilvl="0" w:tplc="A7B2CD0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C001806"/>
    <w:multiLevelType w:val="hybridMultilevel"/>
    <w:tmpl w:val="B5D4F908"/>
    <w:lvl w:ilvl="0" w:tplc="7924D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BD82FF4"/>
    <w:multiLevelType w:val="hybridMultilevel"/>
    <w:tmpl w:val="BCE8A402"/>
    <w:lvl w:ilvl="0" w:tplc="51A826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7A237F"/>
    <w:multiLevelType w:val="multilevel"/>
    <w:tmpl w:val="B3C060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44" w:hanging="2160"/>
      </w:pPr>
      <w:rPr>
        <w:rFonts w:cs="Times New Roman" w:hint="default"/>
      </w:rPr>
    </w:lvl>
  </w:abstractNum>
  <w:abstractNum w:abstractNumId="22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8"/>
  </w:num>
  <w:num w:numId="5">
    <w:abstractNumId w:val="18"/>
  </w:num>
  <w:num w:numId="6">
    <w:abstractNumId w:val="15"/>
  </w:num>
  <w:num w:numId="7">
    <w:abstractNumId w:val="17"/>
  </w:num>
  <w:num w:numId="8">
    <w:abstractNumId w:val="13"/>
  </w:num>
  <w:num w:numId="9">
    <w:abstractNumId w:val="16"/>
  </w:num>
  <w:num w:numId="10">
    <w:abstractNumId w:val="20"/>
  </w:num>
  <w:num w:numId="11">
    <w:abstractNumId w:val="21"/>
  </w:num>
  <w:num w:numId="12">
    <w:abstractNumId w:val="12"/>
  </w:num>
  <w:num w:numId="13">
    <w:abstractNumId w:val="9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1730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D72"/>
    <w:rsid w:val="0001673D"/>
    <w:rsid w:val="00016974"/>
    <w:rsid w:val="000200E4"/>
    <w:rsid w:val="00020312"/>
    <w:rsid w:val="00020926"/>
    <w:rsid w:val="0002117D"/>
    <w:rsid w:val="00021864"/>
    <w:rsid w:val="000219BB"/>
    <w:rsid w:val="000224EF"/>
    <w:rsid w:val="000224F4"/>
    <w:rsid w:val="00022A39"/>
    <w:rsid w:val="00022D26"/>
    <w:rsid w:val="0002476A"/>
    <w:rsid w:val="00024F00"/>
    <w:rsid w:val="0002502B"/>
    <w:rsid w:val="0002530E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32A5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48B2"/>
    <w:rsid w:val="00054938"/>
    <w:rsid w:val="0005502B"/>
    <w:rsid w:val="00055663"/>
    <w:rsid w:val="000561BE"/>
    <w:rsid w:val="00056577"/>
    <w:rsid w:val="000567FB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5E72"/>
    <w:rsid w:val="00065F76"/>
    <w:rsid w:val="00067560"/>
    <w:rsid w:val="0006770B"/>
    <w:rsid w:val="00071FE5"/>
    <w:rsid w:val="000726BF"/>
    <w:rsid w:val="000726D6"/>
    <w:rsid w:val="00072A40"/>
    <w:rsid w:val="000733B2"/>
    <w:rsid w:val="000737A2"/>
    <w:rsid w:val="000739C3"/>
    <w:rsid w:val="00073E31"/>
    <w:rsid w:val="00074FAD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9CE"/>
    <w:rsid w:val="00084197"/>
    <w:rsid w:val="0008435B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A7523"/>
    <w:rsid w:val="000B03B6"/>
    <w:rsid w:val="000B1688"/>
    <w:rsid w:val="000B198F"/>
    <w:rsid w:val="000B2933"/>
    <w:rsid w:val="000B3450"/>
    <w:rsid w:val="000B3524"/>
    <w:rsid w:val="000B4675"/>
    <w:rsid w:val="000B58E7"/>
    <w:rsid w:val="000B5AFC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79D"/>
    <w:rsid w:val="000C48D4"/>
    <w:rsid w:val="000C50A6"/>
    <w:rsid w:val="000C5ECF"/>
    <w:rsid w:val="000C60F8"/>
    <w:rsid w:val="000C6171"/>
    <w:rsid w:val="000C6818"/>
    <w:rsid w:val="000C685D"/>
    <w:rsid w:val="000C71D0"/>
    <w:rsid w:val="000D0F74"/>
    <w:rsid w:val="000D12EB"/>
    <w:rsid w:val="000D12F0"/>
    <w:rsid w:val="000D2538"/>
    <w:rsid w:val="000D294C"/>
    <w:rsid w:val="000D2C0A"/>
    <w:rsid w:val="000D2F51"/>
    <w:rsid w:val="000D3149"/>
    <w:rsid w:val="000D3B24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A16"/>
    <w:rsid w:val="000D7F59"/>
    <w:rsid w:val="000E07A7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26FA"/>
    <w:rsid w:val="000F2A3F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71E2"/>
    <w:rsid w:val="00127E3C"/>
    <w:rsid w:val="0013288E"/>
    <w:rsid w:val="0013327F"/>
    <w:rsid w:val="00133735"/>
    <w:rsid w:val="00133C0B"/>
    <w:rsid w:val="00133E98"/>
    <w:rsid w:val="001348D8"/>
    <w:rsid w:val="001367E0"/>
    <w:rsid w:val="00137694"/>
    <w:rsid w:val="0014065D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A06"/>
    <w:rsid w:val="00147BD8"/>
    <w:rsid w:val="00147C1C"/>
    <w:rsid w:val="0015074E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5B6"/>
    <w:rsid w:val="00164B5F"/>
    <w:rsid w:val="00164C07"/>
    <w:rsid w:val="00164DA7"/>
    <w:rsid w:val="00165C95"/>
    <w:rsid w:val="001662CA"/>
    <w:rsid w:val="00166619"/>
    <w:rsid w:val="00166771"/>
    <w:rsid w:val="001668EC"/>
    <w:rsid w:val="00166DC5"/>
    <w:rsid w:val="001677AB"/>
    <w:rsid w:val="001713C0"/>
    <w:rsid w:val="001715E7"/>
    <w:rsid w:val="001725FE"/>
    <w:rsid w:val="001734D2"/>
    <w:rsid w:val="001739E5"/>
    <w:rsid w:val="00173F15"/>
    <w:rsid w:val="00174242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900F7"/>
    <w:rsid w:val="00190FD7"/>
    <w:rsid w:val="00191181"/>
    <w:rsid w:val="00191274"/>
    <w:rsid w:val="001914B7"/>
    <w:rsid w:val="001920A5"/>
    <w:rsid w:val="00193060"/>
    <w:rsid w:val="0019326F"/>
    <w:rsid w:val="0019356B"/>
    <w:rsid w:val="0019432D"/>
    <w:rsid w:val="00194861"/>
    <w:rsid w:val="00195DE2"/>
    <w:rsid w:val="0019703D"/>
    <w:rsid w:val="00197A94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E4B"/>
    <w:rsid w:val="001B6F4E"/>
    <w:rsid w:val="001B7090"/>
    <w:rsid w:val="001B70A5"/>
    <w:rsid w:val="001B7B06"/>
    <w:rsid w:val="001B7BF6"/>
    <w:rsid w:val="001C07C4"/>
    <w:rsid w:val="001C1091"/>
    <w:rsid w:val="001C1A5A"/>
    <w:rsid w:val="001C1B3B"/>
    <w:rsid w:val="001C2B56"/>
    <w:rsid w:val="001C3053"/>
    <w:rsid w:val="001C40B9"/>
    <w:rsid w:val="001C4348"/>
    <w:rsid w:val="001C56E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15F"/>
    <w:rsid w:val="001E43E7"/>
    <w:rsid w:val="001E559E"/>
    <w:rsid w:val="001E563C"/>
    <w:rsid w:val="001E5978"/>
    <w:rsid w:val="001E630B"/>
    <w:rsid w:val="001E674C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E59"/>
    <w:rsid w:val="001F46CE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9C0"/>
    <w:rsid w:val="00221C82"/>
    <w:rsid w:val="00221F2F"/>
    <w:rsid w:val="0022206C"/>
    <w:rsid w:val="00223DB3"/>
    <w:rsid w:val="00224463"/>
    <w:rsid w:val="002249AB"/>
    <w:rsid w:val="00224D33"/>
    <w:rsid w:val="00225583"/>
    <w:rsid w:val="00225738"/>
    <w:rsid w:val="00225E55"/>
    <w:rsid w:val="002264A3"/>
    <w:rsid w:val="00226E0C"/>
    <w:rsid w:val="00227889"/>
    <w:rsid w:val="002279F9"/>
    <w:rsid w:val="00230BC6"/>
    <w:rsid w:val="00230F26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C91"/>
    <w:rsid w:val="002366BB"/>
    <w:rsid w:val="00236BE4"/>
    <w:rsid w:val="00237419"/>
    <w:rsid w:val="00237D32"/>
    <w:rsid w:val="002403CC"/>
    <w:rsid w:val="002404CF"/>
    <w:rsid w:val="0024300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27D1"/>
    <w:rsid w:val="00252DD2"/>
    <w:rsid w:val="00252E19"/>
    <w:rsid w:val="002537EB"/>
    <w:rsid w:val="002546D1"/>
    <w:rsid w:val="00254705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7A"/>
    <w:rsid w:val="00274711"/>
    <w:rsid w:val="00274BA0"/>
    <w:rsid w:val="00274D8D"/>
    <w:rsid w:val="00276062"/>
    <w:rsid w:val="002774EC"/>
    <w:rsid w:val="00277C3D"/>
    <w:rsid w:val="00280346"/>
    <w:rsid w:val="002807ED"/>
    <w:rsid w:val="002808CA"/>
    <w:rsid w:val="00280CEE"/>
    <w:rsid w:val="00281993"/>
    <w:rsid w:val="002819D4"/>
    <w:rsid w:val="00284C19"/>
    <w:rsid w:val="00284E32"/>
    <w:rsid w:val="00286F24"/>
    <w:rsid w:val="002870B0"/>
    <w:rsid w:val="00287266"/>
    <w:rsid w:val="00287A99"/>
    <w:rsid w:val="00287E8E"/>
    <w:rsid w:val="0029067E"/>
    <w:rsid w:val="00290985"/>
    <w:rsid w:val="00291051"/>
    <w:rsid w:val="00291815"/>
    <w:rsid w:val="00292704"/>
    <w:rsid w:val="00293078"/>
    <w:rsid w:val="002932B7"/>
    <w:rsid w:val="002937D6"/>
    <w:rsid w:val="002946CE"/>
    <w:rsid w:val="00294D63"/>
    <w:rsid w:val="00294FDD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A7F0C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637"/>
    <w:rsid w:val="002D5909"/>
    <w:rsid w:val="002D5C00"/>
    <w:rsid w:val="002D5D26"/>
    <w:rsid w:val="002D63E9"/>
    <w:rsid w:val="002D7F3B"/>
    <w:rsid w:val="002E06D1"/>
    <w:rsid w:val="002E0892"/>
    <w:rsid w:val="002E1C95"/>
    <w:rsid w:val="002E35E3"/>
    <w:rsid w:val="002E3F8E"/>
    <w:rsid w:val="002E4285"/>
    <w:rsid w:val="002E4399"/>
    <w:rsid w:val="002E4AB3"/>
    <w:rsid w:val="002E5D33"/>
    <w:rsid w:val="002E62B9"/>
    <w:rsid w:val="002E6AFC"/>
    <w:rsid w:val="002E6BAE"/>
    <w:rsid w:val="002E6CE9"/>
    <w:rsid w:val="002E7909"/>
    <w:rsid w:val="002E7FBF"/>
    <w:rsid w:val="002F06CD"/>
    <w:rsid w:val="002F0EF4"/>
    <w:rsid w:val="002F11BD"/>
    <w:rsid w:val="002F14A9"/>
    <w:rsid w:val="002F18A4"/>
    <w:rsid w:val="002F2614"/>
    <w:rsid w:val="002F2873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D31"/>
    <w:rsid w:val="002F7F5F"/>
    <w:rsid w:val="003006DB"/>
    <w:rsid w:val="0030203A"/>
    <w:rsid w:val="00302D9C"/>
    <w:rsid w:val="00303D6B"/>
    <w:rsid w:val="00304DED"/>
    <w:rsid w:val="003055B2"/>
    <w:rsid w:val="00305782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603"/>
    <w:rsid w:val="003616D1"/>
    <w:rsid w:val="00361F2F"/>
    <w:rsid w:val="003621C4"/>
    <w:rsid w:val="003625E8"/>
    <w:rsid w:val="00363611"/>
    <w:rsid w:val="00363C9B"/>
    <w:rsid w:val="0036428D"/>
    <w:rsid w:val="0036458F"/>
    <w:rsid w:val="00365679"/>
    <w:rsid w:val="00365A15"/>
    <w:rsid w:val="003663A8"/>
    <w:rsid w:val="00367AB0"/>
    <w:rsid w:val="00367D5E"/>
    <w:rsid w:val="00367E33"/>
    <w:rsid w:val="00370134"/>
    <w:rsid w:val="00370662"/>
    <w:rsid w:val="003707FF"/>
    <w:rsid w:val="00370B4D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0A8"/>
    <w:rsid w:val="00381182"/>
    <w:rsid w:val="00381B34"/>
    <w:rsid w:val="00381EAC"/>
    <w:rsid w:val="003825B5"/>
    <w:rsid w:val="00382F15"/>
    <w:rsid w:val="00383607"/>
    <w:rsid w:val="00383BAA"/>
    <w:rsid w:val="003841FB"/>
    <w:rsid w:val="003850C4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167"/>
    <w:rsid w:val="003934B4"/>
    <w:rsid w:val="003936AF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5260"/>
    <w:rsid w:val="003A55DE"/>
    <w:rsid w:val="003A58FD"/>
    <w:rsid w:val="003A59A8"/>
    <w:rsid w:val="003A59E9"/>
    <w:rsid w:val="003A5BAF"/>
    <w:rsid w:val="003A62C0"/>
    <w:rsid w:val="003A646D"/>
    <w:rsid w:val="003A6693"/>
    <w:rsid w:val="003A6E70"/>
    <w:rsid w:val="003A7476"/>
    <w:rsid w:val="003B00A9"/>
    <w:rsid w:val="003B0658"/>
    <w:rsid w:val="003B0D79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555B"/>
    <w:rsid w:val="003C574B"/>
    <w:rsid w:val="003C61E4"/>
    <w:rsid w:val="003C694F"/>
    <w:rsid w:val="003C74D2"/>
    <w:rsid w:val="003C7649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44D8"/>
    <w:rsid w:val="003F535D"/>
    <w:rsid w:val="003F55C6"/>
    <w:rsid w:val="003F58ED"/>
    <w:rsid w:val="003F60A2"/>
    <w:rsid w:val="003F69BC"/>
    <w:rsid w:val="003F6BF1"/>
    <w:rsid w:val="003F6ED4"/>
    <w:rsid w:val="003F76F2"/>
    <w:rsid w:val="003F7ECE"/>
    <w:rsid w:val="0040052A"/>
    <w:rsid w:val="00400DC0"/>
    <w:rsid w:val="004015E2"/>
    <w:rsid w:val="00402168"/>
    <w:rsid w:val="00402268"/>
    <w:rsid w:val="00403662"/>
    <w:rsid w:val="00403A66"/>
    <w:rsid w:val="004046DE"/>
    <w:rsid w:val="00404A91"/>
    <w:rsid w:val="004052D6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A70"/>
    <w:rsid w:val="00434CF4"/>
    <w:rsid w:val="00434D15"/>
    <w:rsid w:val="00435487"/>
    <w:rsid w:val="0043602D"/>
    <w:rsid w:val="00437B0F"/>
    <w:rsid w:val="00437EBC"/>
    <w:rsid w:val="00437F0F"/>
    <w:rsid w:val="00440446"/>
    <w:rsid w:val="0044144F"/>
    <w:rsid w:val="004419AA"/>
    <w:rsid w:val="00442606"/>
    <w:rsid w:val="00442FFB"/>
    <w:rsid w:val="004432C4"/>
    <w:rsid w:val="00443685"/>
    <w:rsid w:val="00443D20"/>
    <w:rsid w:val="00443FE6"/>
    <w:rsid w:val="00444510"/>
    <w:rsid w:val="00444CAF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42F"/>
    <w:rsid w:val="0045691A"/>
    <w:rsid w:val="0045694E"/>
    <w:rsid w:val="00456965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5651"/>
    <w:rsid w:val="00465DED"/>
    <w:rsid w:val="0046763B"/>
    <w:rsid w:val="00467876"/>
    <w:rsid w:val="004678FF"/>
    <w:rsid w:val="004705BF"/>
    <w:rsid w:val="00471AAC"/>
    <w:rsid w:val="00472667"/>
    <w:rsid w:val="004729CF"/>
    <w:rsid w:val="00473822"/>
    <w:rsid w:val="00473BC2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5072"/>
    <w:rsid w:val="00485274"/>
    <w:rsid w:val="00486680"/>
    <w:rsid w:val="00486B5A"/>
    <w:rsid w:val="004874BF"/>
    <w:rsid w:val="004875BF"/>
    <w:rsid w:val="00487744"/>
    <w:rsid w:val="004904C6"/>
    <w:rsid w:val="004925D9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B0FB0"/>
    <w:rsid w:val="004B1D50"/>
    <w:rsid w:val="004B1D8E"/>
    <w:rsid w:val="004B20DC"/>
    <w:rsid w:val="004B2A4C"/>
    <w:rsid w:val="004B2CA2"/>
    <w:rsid w:val="004B316C"/>
    <w:rsid w:val="004B384E"/>
    <w:rsid w:val="004B4B86"/>
    <w:rsid w:val="004B57E0"/>
    <w:rsid w:val="004B6F7E"/>
    <w:rsid w:val="004B710A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D0AB1"/>
    <w:rsid w:val="004D0F3B"/>
    <w:rsid w:val="004D114C"/>
    <w:rsid w:val="004D1607"/>
    <w:rsid w:val="004D1620"/>
    <w:rsid w:val="004D1B4A"/>
    <w:rsid w:val="004D1F71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095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621"/>
    <w:rsid w:val="005044BB"/>
    <w:rsid w:val="00504AC9"/>
    <w:rsid w:val="0050576F"/>
    <w:rsid w:val="00505FA4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7C46"/>
    <w:rsid w:val="005405C6"/>
    <w:rsid w:val="00540932"/>
    <w:rsid w:val="00541EC7"/>
    <w:rsid w:val="005420CE"/>
    <w:rsid w:val="005421FB"/>
    <w:rsid w:val="005424DB"/>
    <w:rsid w:val="00542FE7"/>
    <w:rsid w:val="005434DB"/>
    <w:rsid w:val="0054411C"/>
    <w:rsid w:val="005441F0"/>
    <w:rsid w:val="00544358"/>
    <w:rsid w:val="00545B6E"/>
    <w:rsid w:val="00546C1B"/>
    <w:rsid w:val="00550DE4"/>
    <w:rsid w:val="00550F09"/>
    <w:rsid w:val="005516B0"/>
    <w:rsid w:val="005523E0"/>
    <w:rsid w:val="00552715"/>
    <w:rsid w:val="00552D0E"/>
    <w:rsid w:val="00552D44"/>
    <w:rsid w:val="00555AAA"/>
    <w:rsid w:val="00555E48"/>
    <w:rsid w:val="00556036"/>
    <w:rsid w:val="00556C59"/>
    <w:rsid w:val="00556CCF"/>
    <w:rsid w:val="00557096"/>
    <w:rsid w:val="005578B0"/>
    <w:rsid w:val="00557922"/>
    <w:rsid w:val="005615EF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609E"/>
    <w:rsid w:val="005663B4"/>
    <w:rsid w:val="00566494"/>
    <w:rsid w:val="00567138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E1"/>
    <w:rsid w:val="005A0C34"/>
    <w:rsid w:val="005A0C4C"/>
    <w:rsid w:val="005A1559"/>
    <w:rsid w:val="005A1A35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3A5"/>
    <w:rsid w:val="005B2530"/>
    <w:rsid w:val="005B2DEB"/>
    <w:rsid w:val="005B31F4"/>
    <w:rsid w:val="005B597C"/>
    <w:rsid w:val="005B5DB1"/>
    <w:rsid w:val="005B653D"/>
    <w:rsid w:val="005C014B"/>
    <w:rsid w:val="005C0C03"/>
    <w:rsid w:val="005C0E22"/>
    <w:rsid w:val="005C1799"/>
    <w:rsid w:val="005C19EC"/>
    <w:rsid w:val="005C20DD"/>
    <w:rsid w:val="005C23E1"/>
    <w:rsid w:val="005C2462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9EF"/>
    <w:rsid w:val="005E185B"/>
    <w:rsid w:val="005E2E9C"/>
    <w:rsid w:val="005E2F63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E76F2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07FF7"/>
    <w:rsid w:val="00610484"/>
    <w:rsid w:val="006113DE"/>
    <w:rsid w:val="006114E0"/>
    <w:rsid w:val="006118BE"/>
    <w:rsid w:val="00611B9A"/>
    <w:rsid w:val="00611D7D"/>
    <w:rsid w:val="00612609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75D"/>
    <w:rsid w:val="00620146"/>
    <w:rsid w:val="006203BD"/>
    <w:rsid w:val="00621144"/>
    <w:rsid w:val="00621400"/>
    <w:rsid w:val="00621690"/>
    <w:rsid w:val="00621BA7"/>
    <w:rsid w:val="00622951"/>
    <w:rsid w:val="006229D7"/>
    <w:rsid w:val="00623761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AEF"/>
    <w:rsid w:val="006447B1"/>
    <w:rsid w:val="00644818"/>
    <w:rsid w:val="0064544A"/>
    <w:rsid w:val="00645B09"/>
    <w:rsid w:val="00646347"/>
    <w:rsid w:val="00646E42"/>
    <w:rsid w:val="00646F95"/>
    <w:rsid w:val="00647F16"/>
    <w:rsid w:val="0065156A"/>
    <w:rsid w:val="00651FF3"/>
    <w:rsid w:val="006521B6"/>
    <w:rsid w:val="006522BA"/>
    <w:rsid w:val="00652E3F"/>
    <w:rsid w:val="00652FB3"/>
    <w:rsid w:val="00653191"/>
    <w:rsid w:val="0065479A"/>
    <w:rsid w:val="0065531D"/>
    <w:rsid w:val="006557E0"/>
    <w:rsid w:val="00655C2D"/>
    <w:rsid w:val="00655DD8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417D"/>
    <w:rsid w:val="006641ED"/>
    <w:rsid w:val="006664EF"/>
    <w:rsid w:val="00667828"/>
    <w:rsid w:val="00667A7B"/>
    <w:rsid w:val="00667E4E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CE8"/>
    <w:rsid w:val="0069685C"/>
    <w:rsid w:val="0069725A"/>
    <w:rsid w:val="00697A96"/>
    <w:rsid w:val="006A056B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CC9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F02"/>
    <w:rsid w:val="006B1469"/>
    <w:rsid w:val="006B1B3F"/>
    <w:rsid w:val="006B1F3E"/>
    <w:rsid w:val="006B20CA"/>
    <w:rsid w:val="006B297A"/>
    <w:rsid w:val="006B31E4"/>
    <w:rsid w:val="006B401E"/>
    <w:rsid w:val="006B40F7"/>
    <w:rsid w:val="006B420A"/>
    <w:rsid w:val="006B42A1"/>
    <w:rsid w:val="006B5C07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C7BC3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D78"/>
    <w:rsid w:val="006F1E7B"/>
    <w:rsid w:val="006F242D"/>
    <w:rsid w:val="006F414D"/>
    <w:rsid w:val="006F46D7"/>
    <w:rsid w:val="006F4B42"/>
    <w:rsid w:val="006F58AB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3894"/>
    <w:rsid w:val="00704C60"/>
    <w:rsid w:val="0070517D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10214"/>
    <w:rsid w:val="00711067"/>
    <w:rsid w:val="00712949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39E0"/>
    <w:rsid w:val="00733AA9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40700"/>
    <w:rsid w:val="0074090C"/>
    <w:rsid w:val="00740BB4"/>
    <w:rsid w:val="00741A45"/>
    <w:rsid w:val="0074211B"/>
    <w:rsid w:val="0074218A"/>
    <w:rsid w:val="007425DC"/>
    <w:rsid w:val="00743CE2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ED3"/>
    <w:rsid w:val="007513B3"/>
    <w:rsid w:val="00751B90"/>
    <w:rsid w:val="00752197"/>
    <w:rsid w:val="00752237"/>
    <w:rsid w:val="00752A10"/>
    <w:rsid w:val="00752AC6"/>
    <w:rsid w:val="00752B9F"/>
    <w:rsid w:val="00752E6E"/>
    <w:rsid w:val="00752F9F"/>
    <w:rsid w:val="0075392D"/>
    <w:rsid w:val="00753F1B"/>
    <w:rsid w:val="0075415C"/>
    <w:rsid w:val="007551F5"/>
    <w:rsid w:val="00756377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B99"/>
    <w:rsid w:val="00771C62"/>
    <w:rsid w:val="007721C6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4703"/>
    <w:rsid w:val="00785C18"/>
    <w:rsid w:val="00785E11"/>
    <w:rsid w:val="00786CA6"/>
    <w:rsid w:val="00787027"/>
    <w:rsid w:val="007873BC"/>
    <w:rsid w:val="00787EF6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A16"/>
    <w:rsid w:val="007B1076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7088"/>
    <w:rsid w:val="007D0273"/>
    <w:rsid w:val="007D0285"/>
    <w:rsid w:val="007D1B67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6110"/>
    <w:rsid w:val="007E6F0C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264"/>
    <w:rsid w:val="008013F4"/>
    <w:rsid w:val="00801418"/>
    <w:rsid w:val="0080236A"/>
    <w:rsid w:val="00803028"/>
    <w:rsid w:val="0080305E"/>
    <w:rsid w:val="00803411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CE1"/>
    <w:rsid w:val="00837F74"/>
    <w:rsid w:val="008403C1"/>
    <w:rsid w:val="008409D4"/>
    <w:rsid w:val="00840D5E"/>
    <w:rsid w:val="008411AC"/>
    <w:rsid w:val="008423E7"/>
    <w:rsid w:val="008425C4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38B"/>
    <w:rsid w:val="0085472C"/>
    <w:rsid w:val="00854B0A"/>
    <w:rsid w:val="008550A5"/>
    <w:rsid w:val="008550CA"/>
    <w:rsid w:val="008555E6"/>
    <w:rsid w:val="008556EA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F7A"/>
    <w:rsid w:val="008634F4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6AA8"/>
    <w:rsid w:val="00876AB1"/>
    <w:rsid w:val="00877AE0"/>
    <w:rsid w:val="00877C88"/>
    <w:rsid w:val="008800C1"/>
    <w:rsid w:val="00880360"/>
    <w:rsid w:val="008804A3"/>
    <w:rsid w:val="00880ABB"/>
    <w:rsid w:val="00881DD8"/>
    <w:rsid w:val="00882703"/>
    <w:rsid w:val="008827F0"/>
    <w:rsid w:val="00882AAE"/>
    <w:rsid w:val="0088342C"/>
    <w:rsid w:val="00883621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AEA"/>
    <w:rsid w:val="008A516E"/>
    <w:rsid w:val="008A67E6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F0309"/>
    <w:rsid w:val="008F0628"/>
    <w:rsid w:val="008F08B6"/>
    <w:rsid w:val="008F0E71"/>
    <w:rsid w:val="008F0F95"/>
    <w:rsid w:val="008F156C"/>
    <w:rsid w:val="008F1E7F"/>
    <w:rsid w:val="008F2147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A77"/>
    <w:rsid w:val="008F6273"/>
    <w:rsid w:val="008F6503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0CC9"/>
    <w:rsid w:val="009123D8"/>
    <w:rsid w:val="009127F9"/>
    <w:rsid w:val="00912AEE"/>
    <w:rsid w:val="009131EC"/>
    <w:rsid w:val="00913BDC"/>
    <w:rsid w:val="00913CBA"/>
    <w:rsid w:val="00914A4B"/>
    <w:rsid w:val="00916BC8"/>
    <w:rsid w:val="00916C06"/>
    <w:rsid w:val="00917183"/>
    <w:rsid w:val="009172E6"/>
    <w:rsid w:val="0091739A"/>
    <w:rsid w:val="009175F3"/>
    <w:rsid w:val="00917962"/>
    <w:rsid w:val="00920251"/>
    <w:rsid w:val="009207E4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30894"/>
    <w:rsid w:val="00930FC5"/>
    <w:rsid w:val="009311EF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7280"/>
    <w:rsid w:val="0094791C"/>
    <w:rsid w:val="00947ECF"/>
    <w:rsid w:val="00950379"/>
    <w:rsid w:val="009504F3"/>
    <w:rsid w:val="009511F3"/>
    <w:rsid w:val="0095123E"/>
    <w:rsid w:val="00951E1E"/>
    <w:rsid w:val="0095292A"/>
    <w:rsid w:val="00952B22"/>
    <w:rsid w:val="00952BE0"/>
    <w:rsid w:val="00952C93"/>
    <w:rsid w:val="00952D12"/>
    <w:rsid w:val="0095308D"/>
    <w:rsid w:val="0095349C"/>
    <w:rsid w:val="00953530"/>
    <w:rsid w:val="00953D07"/>
    <w:rsid w:val="00953F75"/>
    <w:rsid w:val="00954277"/>
    <w:rsid w:val="00954F37"/>
    <w:rsid w:val="0095520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4FF"/>
    <w:rsid w:val="00963BD6"/>
    <w:rsid w:val="00963D4C"/>
    <w:rsid w:val="009640F1"/>
    <w:rsid w:val="009643E7"/>
    <w:rsid w:val="0096531B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28E"/>
    <w:rsid w:val="009808A2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593E"/>
    <w:rsid w:val="009E79BF"/>
    <w:rsid w:val="009F0197"/>
    <w:rsid w:val="009F0855"/>
    <w:rsid w:val="009F08A3"/>
    <w:rsid w:val="009F0AC3"/>
    <w:rsid w:val="009F2126"/>
    <w:rsid w:val="009F3BDA"/>
    <w:rsid w:val="009F412F"/>
    <w:rsid w:val="009F4416"/>
    <w:rsid w:val="009F4462"/>
    <w:rsid w:val="009F4DB7"/>
    <w:rsid w:val="009F4E5E"/>
    <w:rsid w:val="009F502F"/>
    <w:rsid w:val="009F5690"/>
    <w:rsid w:val="009F58C0"/>
    <w:rsid w:val="009F752F"/>
    <w:rsid w:val="00A00175"/>
    <w:rsid w:val="00A001CF"/>
    <w:rsid w:val="00A0087C"/>
    <w:rsid w:val="00A013D0"/>
    <w:rsid w:val="00A0197A"/>
    <w:rsid w:val="00A01983"/>
    <w:rsid w:val="00A01C63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1D49"/>
    <w:rsid w:val="00A2255E"/>
    <w:rsid w:val="00A22697"/>
    <w:rsid w:val="00A227BB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0744"/>
    <w:rsid w:val="00A324BF"/>
    <w:rsid w:val="00A33317"/>
    <w:rsid w:val="00A3391B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17D3"/>
    <w:rsid w:val="00A619DE"/>
    <w:rsid w:val="00A62500"/>
    <w:rsid w:val="00A62526"/>
    <w:rsid w:val="00A62594"/>
    <w:rsid w:val="00A64044"/>
    <w:rsid w:val="00A657CB"/>
    <w:rsid w:val="00A65924"/>
    <w:rsid w:val="00A65E5D"/>
    <w:rsid w:val="00A66BAC"/>
    <w:rsid w:val="00A675E2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40B3"/>
    <w:rsid w:val="00A842F0"/>
    <w:rsid w:val="00A84366"/>
    <w:rsid w:val="00A84739"/>
    <w:rsid w:val="00A85935"/>
    <w:rsid w:val="00A86892"/>
    <w:rsid w:val="00A86BA6"/>
    <w:rsid w:val="00A86C7B"/>
    <w:rsid w:val="00A8769C"/>
    <w:rsid w:val="00A87CD0"/>
    <w:rsid w:val="00A90145"/>
    <w:rsid w:val="00A902A5"/>
    <w:rsid w:val="00A9250A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7F2"/>
    <w:rsid w:val="00AA5913"/>
    <w:rsid w:val="00AA64FF"/>
    <w:rsid w:val="00AA6579"/>
    <w:rsid w:val="00AA77CB"/>
    <w:rsid w:val="00AA789E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A70"/>
    <w:rsid w:val="00AB6586"/>
    <w:rsid w:val="00AB74EB"/>
    <w:rsid w:val="00AB7A15"/>
    <w:rsid w:val="00AB7CA7"/>
    <w:rsid w:val="00AC0086"/>
    <w:rsid w:val="00AC0388"/>
    <w:rsid w:val="00AC0C36"/>
    <w:rsid w:val="00AC19CE"/>
    <w:rsid w:val="00AC2346"/>
    <w:rsid w:val="00AC26D0"/>
    <w:rsid w:val="00AC2DCB"/>
    <w:rsid w:val="00AC345C"/>
    <w:rsid w:val="00AC4097"/>
    <w:rsid w:val="00AC4509"/>
    <w:rsid w:val="00AC4568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C7DA6"/>
    <w:rsid w:val="00AD0EB6"/>
    <w:rsid w:val="00AD15A3"/>
    <w:rsid w:val="00AD1E6D"/>
    <w:rsid w:val="00AD2F8D"/>
    <w:rsid w:val="00AD3B18"/>
    <w:rsid w:val="00AD3FFE"/>
    <w:rsid w:val="00AD4024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717C"/>
    <w:rsid w:val="00AD7B8C"/>
    <w:rsid w:val="00AE070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876"/>
    <w:rsid w:val="00B05182"/>
    <w:rsid w:val="00B05192"/>
    <w:rsid w:val="00B061E6"/>
    <w:rsid w:val="00B077C9"/>
    <w:rsid w:val="00B1152A"/>
    <w:rsid w:val="00B11EB4"/>
    <w:rsid w:val="00B126E4"/>
    <w:rsid w:val="00B128BB"/>
    <w:rsid w:val="00B12D06"/>
    <w:rsid w:val="00B13C25"/>
    <w:rsid w:val="00B142FD"/>
    <w:rsid w:val="00B1471D"/>
    <w:rsid w:val="00B15C53"/>
    <w:rsid w:val="00B165C4"/>
    <w:rsid w:val="00B1692B"/>
    <w:rsid w:val="00B1706A"/>
    <w:rsid w:val="00B20806"/>
    <w:rsid w:val="00B20B4E"/>
    <w:rsid w:val="00B2189B"/>
    <w:rsid w:val="00B21C13"/>
    <w:rsid w:val="00B229AA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21AB"/>
    <w:rsid w:val="00B326E6"/>
    <w:rsid w:val="00B3280C"/>
    <w:rsid w:val="00B32836"/>
    <w:rsid w:val="00B32C1D"/>
    <w:rsid w:val="00B32E79"/>
    <w:rsid w:val="00B338D8"/>
    <w:rsid w:val="00B3396F"/>
    <w:rsid w:val="00B345A2"/>
    <w:rsid w:val="00B34CC7"/>
    <w:rsid w:val="00B35568"/>
    <w:rsid w:val="00B36285"/>
    <w:rsid w:val="00B3633E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F8C"/>
    <w:rsid w:val="00B71092"/>
    <w:rsid w:val="00B71494"/>
    <w:rsid w:val="00B71771"/>
    <w:rsid w:val="00B71A45"/>
    <w:rsid w:val="00B721B5"/>
    <w:rsid w:val="00B72520"/>
    <w:rsid w:val="00B72B7D"/>
    <w:rsid w:val="00B73267"/>
    <w:rsid w:val="00B73479"/>
    <w:rsid w:val="00B73EBC"/>
    <w:rsid w:val="00B746F8"/>
    <w:rsid w:val="00B74ED1"/>
    <w:rsid w:val="00B758BF"/>
    <w:rsid w:val="00B76118"/>
    <w:rsid w:val="00B76616"/>
    <w:rsid w:val="00B76E5B"/>
    <w:rsid w:val="00B779C6"/>
    <w:rsid w:val="00B77BE4"/>
    <w:rsid w:val="00B80BED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182A"/>
    <w:rsid w:val="00BA2F8A"/>
    <w:rsid w:val="00BA3769"/>
    <w:rsid w:val="00BA49DC"/>
    <w:rsid w:val="00BA4F05"/>
    <w:rsid w:val="00BA5842"/>
    <w:rsid w:val="00BA586D"/>
    <w:rsid w:val="00BA6078"/>
    <w:rsid w:val="00BB2139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803"/>
    <w:rsid w:val="00BD3F66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BA1"/>
    <w:rsid w:val="00BF4E2D"/>
    <w:rsid w:val="00BF4F08"/>
    <w:rsid w:val="00BF4F51"/>
    <w:rsid w:val="00BF54EC"/>
    <w:rsid w:val="00BF5784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72C6"/>
    <w:rsid w:val="00C07607"/>
    <w:rsid w:val="00C07C15"/>
    <w:rsid w:val="00C07D1E"/>
    <w:rsid w:val="00C07FCE"/>
    <w:rsid w:val="00C1019D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2B15"/>
    <w:rsid w:val="00C22EB3"/>
    <w:rsid w:val="00C245A1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369"/>
    <w:rsid w:val="00C543A2"/>
    <w:rsid w:val="00C5463F"/>
    <w:rsid w:val="00C54691"/>
    <w:rsid w:val="00C547FD"/>
    <w:rsid w:val="00C54E90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BFE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665B"/>
    <w:rsid w:val="00C86E1E"/>
    <w:rsid w:val="00C8795F"/>
    <w:rsid w:val="00C879A0"/>
    <w:rsid w:val="00C90487"/>
    <w:rsid w:val="00C90748"/>
    <w:rsid w:val="00C90CB7"/>
    <w:rsid w:val="00C91250"/>
    <w:rsid w:val="00C915DB"/>
    <w:rsid w:val="00C92F66"/>
    <w:rsid w:val="00C936FE"/>
    <w:rsid w:val="00C93CA9"/>
    <w:rsid w:val="00C94DE2"/>
    <w:rsid w:val="00C956F3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C4"/>
    <w:rsid w:val="00CA27D4"/>
    <w:rsid w:val="00CA3587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1AE1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F80"/>
    <w:rsid w:val="00CD3341"/>
    <w:rsid w:val="00CD3EA6"/>
    <w:rsid w:val="00CD4176"/>
    <w:rsid w:val="00CD4892"/>
    <w:rsid w:val="00CD4E89"/>
    <w:rsid w:val="00CD5E16"/>
    <w:rsid w:val="00CD691D"/>
    <w:rsid w:val="00CD6986"/>
    <w:rsid w:val="00CD7C4E"/>
    <w:rsid w:val="00CE0F1D"/>
    <w:rsid w:val="00CE17E2"/>
    <w:rsid w:val="00CE29DE"/>
    <w:rsid w:val="00CE2F32"/>
    <w:rsid w:val="00CE3F0B"/>
    <w:rsid w:val="00CE46C5"/>
    <w:rsid w:val="00CE593A"/>
    <w:rsid w:val="00CE5E7F"/>
    <w:rsid w:val="00CE7818"/>
    <w:rsid w:val="00CF0FA6"/>
    <w:rsid w:val="00CF11A0"/>
    <w:rsid w:val="00CF1336"/>
    <w:rsid w:val="00CF1658"/>
    <w:rsid w:val="00CF1D07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50"/>
    <w:rsid w:val="00D13974"/>
    <w:rsid w:val="00D13A4E"/>
    <w:rsid w:val="00D1543B"/>
    <w:rsid w:val="00D15CC7"/>
    <w:rsid w:val="00D15DD1"/>
    <w:rsid w:val="00D16636"/>
    <w:rsid w:val="00D17451"/>
    <w:rsid w:val="00D2015F"/>
    <w:rsid w:val="00D2096E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C6E"/>
    <w:rsid w:val="00D3354A"/>
    <w:rsid w:val="00D33649"/>
    <w:rsid w:val="00D336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FBD"/>
    <w:rsid w:val="00D52547"/>
    <w:rsid w:val="00D5272A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63AE"/>
    <w:rsid w:val="00D7658F"/>
    <w:rsid w:val="00D76D77"/>
    <w:rsid w:val="00D7771B"/>
    <w:rsid w:val="00D77B0C"/>
    <w:rsid w:val="00D8066C"/>
    <w:rsid w:val="00D80F06"/>
    <w:rsid w:val="00D8100E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90146"/>
    <w:rsid w:val="00D905E5"/>
    <w:rsid w:val="00D90671"/>
    <w:rsid w:val="00D90966"/>
    <w:rsid w:val="00D90D32"/>
    <w:rsid w:val="00D91245"/>
    <w:rsid w:val="00D92CB3"/>
    <w:rsid w:val="00D9321D"/>
    <w:rsid w:val="00D932BB"/>
    <w:rsid w:val="00D9372B"/>
    <w:rsid w:val="00D9484E"/>
    <w:rsid w:val="00D94938"/>
    <w:rsid w:val="00D951EA"/>
    <w:rsid w:val="00D95745"/>
    <w:rsid w:val="00D95E21"/>
    <w:rsid w:val="00D9682E"/>
    <w:rsid w:val="00D96E32"/>
    <w:rsid w:val="00D9723A"/>
    <w:rsid w:val="00D97676"/>
    <w:rsid w:val="00D977CD"/>
    <w:rsid w:val="00DA0028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ADB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31DB"/>
    <w:rsid w:val="00DE37D3"/>
    <w:rsid w:val="00DE3AE0"/>
    <w:rsid w:val="00DE4144"/>
    <w:rsid w:val="00DE4AA2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757F"/>
    <w:rsid w:val="00E00070"/>
    <w:rsid w:val="00E011FA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E15"/>
    <w:rsid w:val="00E15702"/>
    <w:rsid w:val="00E15BD4"/>
    <w:rsid w:val="00E17694"/>
    <w:rsid w:val="00E2019A"/>
    <w:rsid w:val="00E202CC"/>
    <w:rsid w:val="00E213C3"/>
    <w:rsid w:val="00E215C0"/>
    <w:rsid w:val="00E21BAD"/>
    <w:rsid w:val="00E22302"/>
    <w:rsid w:val="00E227D5"/>
    <w:rsid w:val="00E240C0"/>
    <w:rsid w:val="00E25AEB"/>
    <w:rsid w:val="00E26D40"/>
    <w:rsid w:val="00E26ED0"/>
    <w:rsid w:val="00E2777E"/>
    <w:rsid w:val="00E27ABC"/>
    <w:rsid w:val="00E30B60"/>
    <w:rsid w:val="00E30BAE"/>
    <w:rsid w:val="00E31031"/>
    <w:rsid w:val="00E31F4F"/>
    <w:rsid w:val="00E32242"/>
    <w:rsid w:val="00E32B80"/>
    <w:rsid w:val="00E33168"/>
    <w:rsid w:val="00E3366D"/>
    <w:rsid w:val="00E3444B"/>
    <w:rsid w:val="00E3480D"/>
    <w:rsid w:val="00E34A70"/>
    <w:rsid w:val="00E351E5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684"/>
    <w:rsid w:val="00E5384E"/>
    <w:rsid w:val="00E54840"/>
    <w:rsid w:val="00E54C1D"/>
    <w:rsid w:val="00E54C2F"/>
    <w:rsid w:val="00E558B2"/>
    <w:rsid w:val="00E55E25"/>
    <w:rsid w:val="00E561E1"/>
    <w:rsid w:val="00E5628E"/>
    <w:rsid w:val="00E563A4"/>
    <w:rsid w:val="00E5723B"/>
    <w:rsid w:val="00E57BAC"/>
    <w:rsid w:val="00E57EA0"/>
    <w:rsid w:val="00E60055"/>
    <w:rsid w:val="00E60454"/>
    <w:rsid w:val="00E615F9"/>
    <w:rsid w:val="00E6160F"/>
    <w:rsid w:val="00E61F19"/>
    <w:rsid w:val="00E61FBD"/>
    <w:rsid w:val="00E6444D"/>
    <w:rsid w:val="00E646BE"/>
    <w:rsid w:val="00E64781"/>
    <w:rsid w:val="00E64D8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523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D9D"/>
    <w:rsid w:val="00E97104"/>
    <w:rsid w:val="00E9779C"/>
    <w:rsid w:val="00E97F2C"/>
    <w:rsid w:val="00EA2701"/>
    <w:rsid w:val="00EA3044"/>
    <w:rsid w:val="00EA3198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989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DD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60D5"/>
    <w:rsid w:val="00ED7350"/>
    <w:rsid w:val="00ED7873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688B"/>
    <w:rsid w:val="00EF79A1"/>
    <w:rsid w:val="00F00657"/>
    <w:rsid w:val="00F00B96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90A"/>
    <w:rsid w:val="00F22D76"/>
    <w:rsid w:val="00F240C9"/>
    <w:rsid w:val="00F240FE"/>
    <w:rsid w:val="00F24564"/>
    <w:rsid w:val="00F27A8B"/>
    <w:rsid w:val="00F27C7B"/>
    <w:rsid w:val="00F3020D"/>
    <w:rsid w:val="00F30AAD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6FE"/>
    <w:rsid w:val="00F359EB"/>
    <w:rsid w:val="00F369FF"/>
    <w:rsid w:val="00F36CAE"/>
    <w:rsid w:val="00F36F7F"/>
    <w:rsid w:val="00F37122"/>
    <w:rsid w:val="00F37AF1"/>
    <w:rsid w:val="00F41657"/>
    <w:rsid w:val="00F41C92"/>
    <w:rsid w:val="00F41DAB"/>
    <w:rsid w:val="00F42015"/>
    <w:rsid w:val="00F421EF"/>
    <w:rsid w:val="00F430CD"/>
    <w:rsid w:val="00F4350C"/>
    <w:rsid w:val="00F44499"/>
    <w:rsid w:val="00F452A3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1393"/>
    <w:rsid w:val="00F51E64"/>
    <w:rsid w:val="00F51E93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F5"/>
    <w:rsid w:val="00F75480"/>
    <w:rsid w:val="00F7598C"/>
    <w:rsid w:val="00F75BF2"/>
    <w:rsid w:val="00F75D31"/>
    <w:rsid w:val="00F75F41"/>
    <w:rsid w:val="00F76022"/>
    <w:rsid w:val="00F770E5"/>
    <w:rsid w:val="00F778DF"/>
    <w:rsid w:val="00F77965"/>
    <w:rsid w:val="00F77BC4"/>
    <w:rsid w:val="00F80035"/>
    <w:rsid w:val="00F80760"/>
    <w:rsid w:val="00F80FCE"/>
    <w:rsid w:val="00F8129A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151"/>
    <w:rsid w:val="00FA1173"/>
    <w:rsid w:val="00FA1C37"/>
    <w:rsid w:val="00FA222E"/>
    <w:rsid w:val="00FA2415"/>
    <w:rsid w:val="00FA30C3"/>
    <w:rsid w:val="00FA35E3"/>
    <w:rsid w:val="00FA3AD3"/>
    <w:rsid w:val="00FA4628"/>
    <w:rsid w:val="00FA4C9F"/>
    <w:rsid w:val="00FA51B0"/>
    <w:rsid w:val="00FA5804"/>
    <w:rsid w:val="00FA6D05"/>
    <w:rsid w:val="00FA7BED"/>
    <w:rsid w:val="00FB06C5"/>
    <w:rsid w:val="00FB0CEC"/>
    <w:rsid w:val="00FB1992"/>
    <w:rsid w:val="00FB1E01"/>
    <w:rsid w:val="00FB20A1"/>
    <w:rsid w:val="00FB2345"/>
    <w:rsid w:val="00FB268A"/>
    <w:rsid w:val="00FB2A43"/>
    <w:rsid w:val="00FB2C55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FD9"/>
    <w:rsid w:val="00FE07CD"/>
    <w:rsid w:val="00FE0C93"/>
    <w:rsid w:val="00FE18AA"/>
    <w:rsid w:val="00FE21C0"/>
    <w:rsid w:val="00FE24F2"/>
    <w:rsid w:val="00FE2C77"/>
    <w:rsid w:val="00FE5AD2"/>
    <w:rsid w:val="00FE5D74"/>
    <w:rsid w:val="00FE70F5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uiPriority w:val="99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afffffff5">
    <w:name w:val="Знак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2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Знак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E3FE5A732F2D0407D001556636069B621CE91530339548BAA5B1429330OEH" TargetMode="External"/><Relationship Id="rId18" Type="http://schemas.openxmlformats.org/officeDocument/2006/relationships/hyperlink" Target="consultantplus://offline/ref=6E7FA0668C0E430C8B4855358C652C097754D3E4CDB6B2FBDEC27B2F9A28879BA6C081C042EDD2E3i4BAF" TargetMode="External"/><Relationship Id="rId26" Type="http://schemas.openxmlformats.org/officeDocument/2006/relationships/hyperlink" Target="consultantplus://offline/ref=6E7FA0668C0E430C8B4855358C652C097754D3E4CDB6B2FBDEC27B2F9A28879BA6C081C042EDD2E3i4BAF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E3FE5A732F2D0407D001556636069B621CE91530339548BAA5B1429330OEH" TargetMode="External"/><Relationship Id="rId17" Type="http://schemas.openxmlformats.org/officeDocument/2006/relationships/hyperlink" Target="consultantplus://offline/ref=11E3FE5A732F2D0407D001556636069B6216EE153A6CC24AEBF0BF34O7H" TargetMode="External"/><Relationship Id="rId25" Type="http://schemas.openxmlformats.org/officeDocument/2006/relationships/hyperlink" Target="consultantplus://offline/ref=E8BA1BACD425271BE0DAB4FA745055A0B6C9AB317011F54414917CCC7CED0841FD6AFB0DF958FFF9BBC9335747O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E3FE5A732F2D0407D001556636069B6216EE153A6CC24AEBF0BF34O7H" TargetMode="External"/><Relationship Id="rId20" Type="http://schemas.openxmlformats.org/officeDocument/2006/relationships/hyperlink" Target="consultantplus://offline/ref=11E3FE5A732F2D0407D01F58705A59946315B71D30329918E5F4B715CC5E8D8FECEEB961EED0769A38B772AE3FO7H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consultantplus://offline/ref=11E3FE5A732F2D0407D01F58705A59946315B71D303C9816E3F2B715CC5E8D8FEC3EO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E3FE5A732F2D0407D01F58705A59946315B71D3033961AE2F9B715CC5E8D8FEC3EOEH" TargetMode="External"/><Relationship Id="rId23" Type="http://schemas.openxmlformats.org/officeDocument/2006/relationships/image" Target="media/image5.wmf"/><Relationship Id="rId28" Type="http://schemas.openxmlformats.org/officeDocument/2006/relationships/footer" Target="footer1.xml"/><Relationship Id="rId10" Type="http://schemas.microsoft.com/office/2007/relationships/hdphoto" Target="NULL"/><Relationship Id="rId19" Type="http://schemas.openxmlformats.org/officeDocument/2006/relationships/hyperlink" Target="consultantplus://offline/ref=6E7FA0668C0E430C8B4855358C652C097754D3E4CDB6B2FBDEC27B2F9A28879BA6C081C042EDD2E3i4BA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11E3FE5A732F2D0407D001556636069B621CE91530339548BAA5B1429330OEH" TargetMode="External"/><Relationship Id="rId22" Type="http://schemas.openxmlformats.org/officeDocument/2006/relationships/image" Target="media/image4.wmf"/><Relationship Id="rId27" Type="http://schemas.openxmlformats.org/officeDocument/2006/relationships/hyperlink" Target="consultantplus://offline/ref=6E7FA0668C0E430C8B4855358C652C097754D3E4CDB6B2FBDEC27B2F9A28879BA6C081C042EDD2E3i4BA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592C-8071-452E-BA81-AFA5D510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11790</Words>
  <Characters>67205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78838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2</cp:revision>
  <cp:lastPrinted>2018-04-27T08:05:00Z</cp:lastPrinted>
  <dcterms:created xsi:type="dcterms:W3CDTF">2018-04-27T08:05:00Z</dcterms:created>
  <dcterms:modified xsi:type="dcterms:W3CDTF">2018-04-27T08:05:00Z</dcterms:modified>
</cp:coreProperties>
</file>