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31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3163" w:rsidRPr="009B3163" w:rsidRDefault="009B3163" w:rsidP="009B3163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>АДМИНИСТРАЦИЯ  БОГУЧАНСКОГО  РАЙОНА</w:t>
      </w: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22.07. 2019г.                                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>огучаны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№ 756-П</w:t>
      </w: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исполнении  районного бюджета за 2 квартал 2019года</w:t>
      </w: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3163" w:rsidRPr="009B3163" w:rsidRDefault="009B3163" w:rsidP="009B31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Богучанский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утвержденного решением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   </w:t>
      </w:r>
    </w:p>
    <w:p w:rsidR="009B3163" w:rsidRPr="009B3163" w:rsidRDefault="009B3163" w:rsidP="009B31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:rsidR="009B3163" w:rsidRPr="009B3163" w:rsidRDefault="009B3163" w:rsidP="009B31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>1. Утвердить отчет об исполнении районного бюджета за 2 квартал 2019 года согласно приложению.</w:t>
      </w:r>
    </w:p>
    <w:p w:rsidR="009B3163" w:rsidRPr="009B3163" w:rsidRDefault="009B3163" w:rsidP="009B31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по экономике и планированию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Н.В.Илиндееву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3163" w:rsidRPr="009B3163" w:rsidRDefault="009B3163" w:rsidP="009B31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вступает в силу в день, следующий за днем его  опубликования.</w:t>
      </w:r>
    </w:p>
    <w:p w:rsidR="009B3163" w:rsidRPr="009B3163" w:rsidRDefault="009B3163" w:rsidP="009B31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163" w:rsidRPr="009B3163" w:rsidRDefault="009B3163" w:rsidP="009B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И.о. Главы </w:t>
      </w:r>
      <w:proofErr w:type="spellStart"/>
      <w:r w:rsidRPr="009B316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В.Р. Саар </w:t>
      </w:r>
    </w:p>
    <w:p w:rsidR="009B3163" w:rsidRPr="009B3163" w:rsidRDefault="009B3163" w:rsidP="009B31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B3163" w:rsidRPr="009B3163" w:rsidTr="00BC48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9B31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B31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от  22.07.2019г.№ 756-П</w:t>
            </w:r>
          </w:p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9B316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B316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за июнь 2019 года</w:t>
            </w:r>
          </w:p>
        </w:tc>
      </w:tr>
    </w:tbl>
    <w:p w:rsidR="009B3163" w:rsidRPr="009B3163" w:rsidRDefault="009B3163" w:rsidP="009B31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3"/>
        <w:gridCol w:w="1392"/>
        <w:gridCol w:w="1244"/>
        <w:gridCol w:w="1245"/>
        <w:gridCol w:w="987"/>
      </w:tblGrid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июнь 2019 год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9B3163" w:rsidRPr="009B3163" w:rsidTr="00BC48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2 207 607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1 034 015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-1 173 592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46,84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455 273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246 539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-208 734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54,15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315,66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303659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157990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-145 669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52,03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-12 786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51,98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82,29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-2 969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42,12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22 419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-37 706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37,29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-20 410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41,60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22,00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-16 975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31,58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-1 579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53,45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-21 852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39,80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-3 385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37,64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-4 230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170,53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75,81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1 752 334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787 476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-964 858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44,94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-15 688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-15 688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1 762 589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800 216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-962 373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557 094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232 941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-324 153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41,81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64,25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2 270 982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1 007 314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-1 261 407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44,36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156 568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34 850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-121 718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22,26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-1 845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34,23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-32 624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40,64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-9 041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45,10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76 568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-73 196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4 711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-2 781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40,97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-2 781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40,97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25 860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11 881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-13 979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45,94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33,11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22 698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89 439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20 212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-69 227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22,60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36,06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-24 327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38,01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29 688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-26 408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-17 600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7,93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276 229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59 990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-216 239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21,72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4,31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261 484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57 317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-204 167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21,92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-7 501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-2 486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41,12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1 271 245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654 032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-617 213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51,45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417 101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175 055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-242 046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41,97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663 020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384 329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-278 691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57,97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87 423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49 197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30 282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-14 885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50,85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73 419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-43 365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40,93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189 939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106 054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-83 885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55,84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122 511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68 784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-53 727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56,15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37 270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-30 158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55,27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133 937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62 360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-71 577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46,56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38,84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65 631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32 798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-32 833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49,97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38 102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17 070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-21 032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44,80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-4 772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32,30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-11 989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44,50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14 910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5 216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-9 694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34,98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-5 487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44,01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-4 207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6,67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6,67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105 819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50 786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-55 033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47,99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82 239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46 264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-35 975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56,26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-19 058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19,18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-63 375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26 701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90 076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-42,13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63 375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-26 701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-90 076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-42,13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27,59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27,59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-10 701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-74 076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-16,89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-2 265 607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-1 034 015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1 231 592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45,64</w:t>
            </w:r>
          </w:p>
        </w:tc>
      </w:tr>
      <w:tr w:rsidR="009B3163" w:rsidRPr="009B3163" w:rsidTr="00BC48A9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2 328 982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1 023 314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-1 305 668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43,94</w:t>
            </w:r>
          </w:p>
        </w:tc>
      </w:tr>
    </w:tbl>
    <w:p w:rsidR="009B3163" w:rsidRPr="009B3163" w:rsidRDefault="009B3163" w:rsidP="009B31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B3163" w:rsidRPr="009B3163" w:rsidRDefault="009B3163" w:rsidP="009B316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9B3163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9B3163">
        <w:rPr>
          <w:rFonts w:ascii="Arial" w:eastAsia="Times New Roman" w:hAnsi="Arial" w:cs="Arial"/>
          <w:bCs/>
          <w:sz w:val="24"/>
          <w:szCs w:val="20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2 квартала 2019 года</w:t>
      </w:r>
    </w:p>
    <w:p w:rsidR="009B3163" w:rsidRPr="009B3163" w:rsidRDefault="009B3163" w:rsidP="009B31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6"/>
      </w:tblGrid>
      <w:tr w:rsidR="009B3163" w:rsidRPr="009B3163" w:rsidTr="00BC48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9B3163" w:rsidRPr="009B3163" w:rsidTr="00BC48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9B3163" w:rsidRPr="009B3163" w:rsidTr="00BC48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26305</w:t>
            </w:r>
          </w:p>
        </w:tc>
      </w:tr>
      <w:tr w:rsidR="009B3163" w:rsidRPr="009B3163" w:rsidTr="00BC48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2608</w:t>
            </w:r>
          </w:p>
        </w:tc>
      </w:tr>
      <w:tr w:rsidR="009B3163" w:rsidRPr="009B3163" w:rsidTr="00BC48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63" w:rsidRPr="009B3163" w:rsidRDefault="009B3163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316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547087</w:t>
            </w:r>
          </w:p>
        </w:tc>
      </w:tr>
    </w:tbl>
    <w:p w:rsidR="009B3163" w:rsidRPr="009B3163" w:rsidRDefault="009B3163" w:rsidP="009B3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163" w:rsidRPr="009B3163" w:rsidRDefault="009B3163" w:rsidP="009B316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9B3163">
        <w:rPr>
          <w:rFonts w:ascii="Arial" w:eastAsia="Times New Roman" w:hAnsi="Arial" w:cs="Arial"/>
          <w:sz w:val="24"/>
          <w:szCs w:val="20"/>
          <w:lang w:eastAsia="ru-RU"/>
        </w:rPr>
        <w:t>И.о. начальника финансового управления</w:t>
      </w:r>
      <w:r w:rsidRPr="009B3163">
        <w:rPr>
          <w:rFonts w:ascii="Arial" w:eastAsia="Times New Roman" w:hAnsi="Arial" w:cs="Arial"/>
          <w:sz w:val="24"/>
          <w:szCs w:val="20"/>
          <w:lang w:eastAsia="ru-RU"/>
        </w:rPr>
        <w:tab/>
      </w:r>
    </w:p>
    <w:p w:rsidR="009B3163" w:rsidRPr="009B3163" w:rsidRDefault="009B3163" w:rsidP="009B316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 w:rsidRPr="009B3163">
        <w:rPr>
          <w:rFonts w:ascii="Arial" w:eastAsia="Times New Roman" w:hAnsi="Arial" w:cs="Arial"/>
          <w:sz w:val="24"/>
          <w:szCs w:val="20"/>
          <w:lang w:eastAsia="ru-RU"/>
        </w:rPr>
        <w:t xml:space="preserve">администрации </w:t>
      </w:r>
      <w:proofErr w:type="spellStart"/>
      <w:r w:rsidRPr="009B3163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9B3163">
        <w:rPr>
          <w:rFonts w:ascii="Arial" w:eastAsia="Times New Roman" w:hAnsi="Arial" w:cs="Arial"/>
          <w:sz w:val="24"/>
          <w:szCs w:val="20"/>
          <w:lang w:eastAsia="ru-RU"/>
        </w:rPr>
        <w:t xml:space="preserve"> района                          О.Г. </w:t>
      </w:r>
      <w:proofErr w:type="spellStart"/>
      <w:r w:rsidRPr="009B3163">
        <w:rPr>
          <w:rFonts w:ascii="Arial" w:eastAsia="Times New Roman" w:hAnsi="Arial" w:cs="Arial"/>
          <w:sz w:val="24"/>
          <w:szCs w:val="20"/>
          <w:lang w:eastAsia="ru-RU"/>
        </w:rPr>
        <w:t>Давыденко</w:t>
      </w:r>
      <w:proofErr w:type="spellEnd"/>
      <w:r w:rsidRPr="009B3163">
        <w:rPr>
          <w:rFonts w:ascii="Arial" w:eastAsia="Times New Roman" w:hAnsi="Arial" w:cs="Arial"/>
          <w:sz w:val="32"/>
          <w:szCs w:val="24"/>
          <w:lang w:eastAsia="ru-RU"/>
        </w:rPr>
        <w:tab/>
      </w:r>
    </w:p>
    <w:p w:rsidR="009B3163" w:rsidRPr="009B3163" w:rsidRDefault="009B3163" w:rsidP="009B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9B3163" w:rsidRDefault="009B3163" w:rsidP="009B316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4566D" w:rsidRDefault="00C4566D"/>
    <w:sectPr w:rsidR="00C4566D" w:rsidSect="00C4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B3163"/>
    <w:rsid w:val="009B3163"/>
    <w:rsid w:val="00C4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2019-09-06T16:21:00Z</dcterms:created>
  <dcterms:modified xsi:type="dcterms:W3CDTF">2019-09-06T16:22:00Z</dcterms:modified>
</cp:coreProperties>
</file>