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53" w:rsidRDefault="00AE5D53" w:rsidP="00AE5D53">
      <w:pPr>
        <w:jc w:val="center"/>
        <w:rPr>
          <w:b/>
        </w:rPr>
      </w:pPr>
      <w:r w:rsidRPr="000A2337">
        <w:rPr>
          <w:b/>
        </w:rPr>
        <w:t>Правила заполнения отчета о квотировании рабочих мест для инвалидов</w:t>
      </w:r>
    </w:p>
    <w:p w:rsidR="00AE5D53" w:rsidRPr="000A2337" w:rsidRDefault="00AE5D53" w:rsidP="00AE5D53">
      <w:pPr>
        <w:jc w:val="center"/>
        <w:rPr>
          <w:b/>
        </w:rPr>
      </w:pPr>
    </w:p>
    <w:p w:rsidR="00AE5D53" w:rsidRPr="00CF373D" w:rsidRDefault="00AE5D53" w:rsidP="00AE5D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A2337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 xml:space="preserve">№ </w:t>
      </w:r>
      <w:r w:rsidRPr="000A2337">
        <w:rPr>
          <w:sz w:val="28"/>
          <w:szCs w:val="28"/>
        </w:rPr>
        <w:t xml:space="preserve">1 «Среднесписочная численность работников </w:t>
      </w:r>
      <w:r>
        <w:rPr>
          <w:sz w:val="28"/>
          <w:szCs w:val="28"/>
        </w:rPr>
        <w:br/>
      </w:r>
      <w:r w:rsidRPr="000A2337">
        <w:rPr>
          <w:sz w:val="28"/>
          <w:szCs w:val="28"/>
        </w:rPr>
        <w:t xml:space="preserve">за </w:t>
      </w:r>
      <w:r w:rsidR="00B54B8B">
        <w:rPr>
          <w:sz w:val="28"/>
          <w:szCs w:val="28"/>
        </w:rPr>
        <w:t>предыдущий</w:t>
      </w:r>
      <w:r w:rsidRPr="000A233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месяц»</w:t>
      </w:r>
      <w:r w:rsidRPr="000A2337">
        <w:rPr>
          <w:sz w:val="28"/>
          <w:szCs w:val="28"/>
        </w:rPr>
        <w:t xml:space="preserve"> </w:t>
      </w:r>
      <w:r w:rsidRPr="000A233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Заполняется на основании сведений </w:t>
      </w:r>
      <w:r w:rsidRPr="000A2337">
        <w:rPr>
          <w:i/>
          <w:sz w:val="28"/>
          <w:szCs w:val="28"/>
        </w:rPr>
        <w:t xml:space="preserve">по форме </w:t>
      </w:r>
      <w:r w:rsidRPr="00CF373D">
        <w:rPr>
          <w:i/>
          <w:sz w:val="28"/>
          <w:szCs w:val="28"/>
        </w:rPr>
        <w:t xml:space="preserve">№П-4 «Сведения о численности и заработной плате работников» </w:t>
      </w:r>
      <w:r w:rsidRPr="000A2337">
        <w:rPr>
          <w:i/>
          <w:sz w:val="28"/>
          <w:szCs w:val="28"/>
        </w:rPr>
        <w:t xml:space="preserve">в органы государственной </w:t>
      </w:r>
      <w:r w:rsidRPr="00CF373D">
        <w:rPr>
          <w:i/>
          <w:sz w:val="28"/>
          <w:szCs w:val="28"/>
        </w:rPr>
        <w:t>статистики</w:t>
      </w:r>
      <w:r>
        <w:rPr>
          <w:i/>
          <w:sz w:val="28"/>
          <w:szCs w:val="28"/>
        </w:rPr>
        <w:t xml:space="preserve"> </w:t>
      </w:r>
      <w:r w:rsidRPr="00CF373D">
        <w:rPr>
          <w:i/>
          <w:sz w:val="28"/>
          <w:szCs w:val="28"/>
        </w:rPr>
        <w:t>(Раздел1: графа2, строка 01)</w:t>
      </w:r>
      <w:r>
        <w:rPr>
          <w:i/>
          <w:sz w:val="28"/>
          <w:szCs w:val="28"/>
        </w:rPr>
        <w:t>;</w:t>
      </w:r>
      <w:r w:rsidRPr="00CF373D">
        <w:rPr>
          <w:i/>
          <w:sz w:val="28"/>
          <w:szCs w:val="28"/>
        </w:rPr>
        <w:t xml:space="preserve">  </w:t>
      </w:r>
    </w:p>
    <w:p w:rsidR="00AE5D53" w:rsidRPr="00CF373D" w:rsidRDefault="00AE5D53" w:rsidP="00AE5D53">
      <w:pPr>
        <w:pStyle w:val="a3"/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r w:rsidRPr="00CF373D">
        <w:rPr>
          <w:sz w:val="28"/>
          <w:szCs w:val="28"/>
        </w:rPr>
        <w:t xml:space="preserve">Строка № 3 «Среднесписочная численность работников, </w:t>
      </w:r>
      <w:r w:rsidRPr="00CF373D">
        <w:rPr>
          <w:sz w:val="28"/>
          <w:szCs w:val="28"/>
        </w:rPr>
        <w:br/>
        <w:t xml:space="preserve">для установления квоты» </w:t>
      </w:r>
      <w:r w:rsidRPr="00CF373D">
        <w:rPr>
          <w:i/>
          <w:sz w:val="28"/>
          <w:szCs w:val="28"/>
        </w:rPr>
        <w:t>(строка № 1 минус строка №</w:t>
      </w:r>
      <w:r>
        <w:rPr>
          <w:i/>
          <w:sz w:val="28"/>
          <w:szCs w:val="28"/>
        </w:rPr>
        <w:t xml:space="preserve"> </w:t>
      </w:r>
      <w:r w:rsidRPr="00CF373D">
        <w:rPr>
          <w:i/>
          <w:sz w:val="28"/>
          <w:szCs w:val="28"/>
        </w:rPr>
        <w:t>2).</w:t>
      </w:r>
    </w:p>
    <w:p w:rsidR="00AE5D53" w:rsidRPr="000A2337" w:rsidRDefault="00AE5D53" w:rsidP="00AE5D5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F373D">
        <w:rPr>
          <w:i/>
          <w:sz w:val="28"/>
          <w:szCs w:val="28"/>
        </w:rPr>
        <w:t xml:space="preserve">Примечание: </w:t>
      </w:r>
      <w:r>
        <w:rPr>
          <w:i/>
          <w:sz w:val="28"/>
          <w:szCs w:val="28"/>
        </w:rPr>
        <w:t>При расчете о</w:t>
      </w:r>
      <w:r w:rsidRPr="00CF373D">
        <w:rPr>
          <w:i/>
          <w:sz w:val="28"/>
          <w:szCs w:val="28"/>
        </w:rPr>
        <w:t xml:space="preserve">тнимать численность работающих </w:t>
      </w:r>
      <w:r w:rsidRPr="00CF373D">
        <w:rPr>
          <w:i/>
          <w:sz w:val="28"/>
          <w:szCs w:val="28"/>
        </w:rPr>
        <w:br/>
        <w:t xml:space="preserve">по совместительству не нужно, так как в форме №П-4 «Сведения </w:t>
      </w:r>
      <w:r>
        <w:rPr>
          <w:i/>
          <w:sz w:val="28"/>
          <w:szCs w:val="28"/>
        </w:rPr>
        <w:br/>
      </w:r>
      <w:r w:rsidRPr="00CF373D">
        <w:rPr>
          <w:i/>
          <w:sz w:val="28"/>
          <w:szCs w:val="28"/>
        </w:rPr>
        <w:t>о численности и заработной плате работников»</w:t>
      </w:r>
      <w:r>
        <w:rPr>
          <w:i/>
          <w:sz w:val="28"/>
          <w:szCs w:val="28"/>
        </w:rPr>
        <w:t xml:space="preserve"> </w:t>
      </w:r>
      <w:r w:rsidRPr="00CF373D">
        <w:rPr>
          <w:i/>
          <w:sz w:val="28"/>
          <w:szCs w:val="28"/>
        </w:rPr>
        <w:t>в органы государственной статистики</w:t>
      </w:r>
      <w:r w:rsidRPr="004656BF">
        <w:rPr>
          <w:i/>
          <w:sz w:val="28"/>
          <w:szCs w:val="28"/>
        </w:rPr>
        <w:t xml:space="preserve"> </w:t>
      </w:r>
      <w:r w:rsidRPr="004656BF">
        <w:rPr>
          <w:rFonts w:eastAsiaTheme="minorHAnsi"/>
          <w:i/>
          <w:sz w:val="28"/>
          <w:szCs w:val="28"/>
          <w:lang w:eastAsia="en-US"/>
        </w:rPr>
        <w:t>эта численность уже исключена</w:t>
      </w:r>
      <w:r w:rsidRPr="000A2337">
        <w:rPr>
          <w:rFonts w:eastAsiaTheme="minorHAnsi"/>
          <w:sz w:val="28"/>
          <w:szCs w:val="28"/>
          <w:lang w:eastAsia="en-US"/>
        </w:rPr>
        <w:t>.</w:t>
      </w:r>
    </w:p>
    <w:p w:rsidR="00AE5D53" w:rsidRPr="005849D4" w:rsidRDefault="00AE5D53" w:rsidP="00AE5D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0A2337">
        <w:rPr>
          <w:rFonts w:eastAsiaTheme="minorHAnsi"/>
          <w:sz w:val="28"/>
          <w:szCs w:val="28"/>
          <w:lang w:eastAsia="en-US"/>
        </w:rPr>
        <w:t xml:space="preserve">Строка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0A2337">
        <w:rPr>
          <w:rFonts w:eastAsiaTheme="minorHAnsi"/>
          <w:sz w:val="28"/>
          <w:szCs w:val="28"/>
          <w:lang w:eastAsia="en-US"/>
        </w:rPr>
        <w:t>4 «</w:t>
      </w:r>
      <w:r>
        <w:rPr>
          <w:rFonts w:eastAsiaTheme="minorHAnsi"/>
          <w:sz w:val="28"/>
          <w:szCs w:val="28"/>
          <w:lang w:eastAsia="en-US"/>
        </w:rPr>
        <w:t>Количество</w:t>
      </w:r>
      <w:r w:rsidRPr="000A2337">
        <w:rPr>
          <w:rFonts w:eastAsiaTheme="minorHAnsi"/>
          <w:sz w:val="28"/>
          <w:szCs w:val="28"/>
          <w:lang w:eastAsia="en-US"/>
        </w:rPr>
        <w:t xml:space="preserve"> квотируемых рабочих мест </w:t>
      </w:r>
      <w:r>
        <w:rPr>
          <w:rFonts w:eastAsiaTheme="minorHAnsi"/>
          <w:sz w:val="28"/>
          <w:szCs w:val="28"/>
          <w:lang w:eastAsia="en-US"/>
        </w:rPr>
        <w:br/>
      </w:r>
      <w:r w:rsidRPr="000A2337">
        <w:rPr>
          <w:rFonts w:eastAsiaTheme="minorHAnsi"/>
          <w:sz w:val="28"/>
          <w:szCs w:val="28"/>
          <w:lang w:eastAsia="en-US"/>
        </w:rPr>
        <w:t>в соответствии с законодательством (строка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Pr="000A2337">
        <w:rPr>
          <w:rFonts w:eastAsiaTheme="minorHAnsi"/>
          <w:sz w:val="28"/>
          <w:szCs w:val="28"/>
          <w:lang w:eastAsia="en-US"/>
        </w:rPr>
        <w:t>3*%)»</w:t>
      </w:r>
      <w:r w:rsidRPr="000A2337">
        <w:rPr>
          <w:rFonts w:eastAsiaTheme="minorHAnsi"/>
          <w:sz w:val="20"/>
          <w:szCs w:val="20"/>
          <w:lang w:eastAsia="en-US"/>
        </w:rPr>
        <w:t xml:space="preserve"> </w:t>
      </w:r>
      <w:r w:rsidRPr="000A2337">
        <w:rPr>
          <w:rFonts w:eastAsiaTheme="minorHAnsi"/>
          <w:sz w:val="28"/>
          <w:szCs w:val="28"/>
          <w:lang w:eastAsia="en-US"/>
        </w:rPr>
        <w:t>(</w:t>
      </w:r>
      <w:r w:rsidRPr="005849D4">
        <w:rPr>
          <w:rFonts w:eastAsiaTheme="minorHAnsi"/>
          <w:i/>
          <w:sz w:val="28"/>
          <w:szCs w:val="28"/>
          <w:lang w:eastAsia="en-US"/>
        </w:rPr>
        <w:t xml:space="preserve">Количество квотируемых рабочих мест составляет для работодателей с численностью работников: от 35 до 2000 человек - 3 процента от среднесписочной численности работников; свыше 2000 человек - 2 процента </w:t>
      </w:r>
      <w:r>
        <w:rPr>
          <w:rFonts w:eastAsiaTheme="minorHAnsi"/>
          <w:i/>
          <w:sz w:val="28"/>
          <w:szCs w:val="28"/>
          <w:lang w:eastAsia="en-US"/>
        </w:rPr>
        <w:br/>
      </w:r>
      <w:r w:rsidRPr="005849D4">
        <w:rPr>
          <w:rFonts w:eastAsiaTheme="minorHAnsi"/>
          <w:i/>
          <w:sz w:val="28"/>
          <w:szCs w:val="28"/>
          <w:lang w:eastAsia="en-US"/>
        </w:rPr>
        <w:t>от среднесписочной численности работников.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849D4">
        <w:rPr>
          <w:rFonts w:eastAsiaTheme="minorHAnsi"/>
          <w:i/>
          <w:sz w:val="28"/>
          <w:szCs w:val="28"/>
          <w:lang w:eastAsia="en-US"/>
        </w:rPr>
        <w:t>При расчете количества квотируемых рабочих мест округление производится в сторону уменьшения до целого</w:t>
      </w:r>
      <w:r w:rsidRPr="005849D4">
        <w:rPr>
          <w:rFonts w:eastAsiaTheme="minorHAnsi"/>
          <w:sz w:val="28"/>
          <w:szCs w:val="28"/>
          <w:lang w:eastAsia="en-US"/>
        </w:rPr>
        <w:t>).</w:t>
      </w:r>
    </w:p>
    <w:p w:rsidR="00AE5D53" w:rsidRPr="000A2337" w:rsidRDefault="00AE5D53" w:rsidP="00AE5D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A2337">
        <w:rPr>
          <w:rFonts w:eastAsiaTheme="minorHAnsi"/>
          <w:sz w:val="28"/>
          <w:szCs w:val="28"/>
          <w:lang w:eastAsia="en-US"/>
        </w:rPr>
        <w:t xml:space="preserve">Строка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0A2337">
        <w:rPr>
          <w:rFonts w:eastAsiaTheme="minorHAnsi"/>
          <w:sz w:val="28"/>
          <w:szCs w:val="28"/>
          <w:lang w:eastAsia="en-US"/>
        </w:rPr>
        <w:t>5 «Занято рабочих мест в счет квоты» (</w:t>
      </w:r>
      <w:r w:rsidRPr="00BC1F56">
        <w:rPr>
          <w:rFonts w:eastAsiaTheme="minorHAnsi"/>
          <w:i/>
          <w:sz w:val="28"/>
          <w:szCs w:val="28"/>
          <w:lang w:eastAsia="en-US"/>
        </w:rPr>
        <w:t>Значение, указанное в этой строке, не может превышать количество созданных (выделенных) рабочих мест в счет квоты соответствии с локальным нормативным документом работодателя</w:t>
      </w:r>
      <w:r w:rsidRPr="000A2337">
        <w:rPr>
          <w:rFonts w:eastAsiaTheme="minorHAnsi"/>
          <w:sz w:val="28"/>
          <w:szCs w:val="28"/>
          <w:lang w:eastAsia="en-US"/>
        </w:rPr>
        <w:t>).</w:t>
      </w:r>
    </w:p>
    <w:p w:rsidR="00AE5D53" w:rsidRPr="000A2337" w:rsidRDefault="00AE5D53" w:rsidP="00AE5D5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AE5D53" w:rsidRPr="00A0283A" w:rsidRDefault="00AE5D53" w:rsidP="00AE5D53">
      <w:pPr>
        <w:ind w:firstLine="851"/>
        <w:jc w:val="both"/>
        <w:rPr>
          <w:sz w:val="28"/>
          <w:szCs w:val="28"/>
        </w:rPr>
      </w:pPr>
    </w:p>
    <w:p w:rsidR="00F96237" w:rsidRDefault="00F96237"/>
    <w:sectPr w:rsidR="00F96237" w:rsidSect="000B01A4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03A9"/>
    <w:multiLevelType w:val="hybridMultilevel"/>
    <w:tmpl w:val="4AD68A1A"/>
    <w:lvl w:ilvl="0" w:tplc="1F38210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53"/>
    <w:rsid w:val="00941DAC"/>
    <w:rsid w:val="00AE5D53"/>
    <w:rsid w:val="00B54B8B"/>
    <w:rsid w:val="00F96237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Батяйкина В.В.</dc:creator>
  <cp:lastModifiedBy>15-1</cp:lastModifiedBy>
  <cp:revision>2</cp:revision>
  <dcterms:created xsi:type="dcterms:W3CDTF">2021-03-30T07:55:00Z</dcterms:created>
  <dcterms:modified xsi:type="dcterms:W3CDTF">2021-03-30T07:55:00Z</dcterms:modified>
</cp:coreProperties>
</file>