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711B1A">
        <w:rPr>
          <w:rFonts w:ascii="Times New Roman" w:eastAsia="Times New Roman" w:hAnsi="Times New Roman"/>
          <w:b/>
          <w:sz w:val="56"/>
          <w:szCs w:val="56"/>
          <w:lang w:eastAsia="ru-RU"/>
        </w:rPr>
        <w:t>4</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711B1A"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060CC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марта</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7</w:t>
      </w:r>
      <w:r w:rsidR="00651FF3">
        <w:rPr>
          <w:rFonts w:ascii="Times New Roman" w:eastAsia="Times New Roman" w:hAnsi="Times New Roman"/>
          <w:sz w:val="24"/>
          <w:szCs w:val="24"/>
          <w:lang w:eastAsia="ru-RU"/>
        </w:rPr>
        <w:t xml:space="preserve"> год</w:t>
      </w:r>
    </w:p>
    <w:p w:rsidR="009E3823" w:rsidRDefault="009E3823" w:rsidP="00CD2F1B">
      <w:pPr>
        <w:spacing w:after="0" w:line="240" w:lineRule="auto"/>
        <w:rPr>
          <w:rFonts w:ascii="Times New Roman" w:eastAsia="Times New Roman" w:hAnsi="Times New Roman"/>
          <w:sz w:val="24"/>
          <w:szCs w:val="24"/>
          <w:lang w:eastAsia="ru-RU"/>
        </w:rPr>
      </w:pPr>
    </w:p>
    <w:p w:rsidR="00CD2F1B" w:rsidRDefault="00CD2F1B" w:rsidP="00CD2F1B">
      <w:pPr>
        <w:spacing w:after="0" w:line="240" w:lineRule="auto"/>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E68FE" w:rsidRDefault="004E68FE" w:rsidP="00226E0C">
      <w:pPr>
        <w:pStyle w:val="affff7"/>
        <w:autoSpaceDE w:val="0"/>
        <w:autoSpaceDN w:val="0"/>
        <w:adjustRightInd w:val="0"/>
        <w:spacing w:after="0" w:line="240" w:lineRule="auto"/>
        <w:jc w:val="both"/>
        <w:rPr>
          <w:rFonts w:ascii="Times New Roman" w:hAnsi="Times New Roman"/>
          <w:sz w:val="20"/>
          <w:szCs w:val="20"/>
        </w:rPr>
      </w:pPr>
    </w:p>
    <w:p w:rsidR="0053033D" w:rsidRDefault="00E35FE6" w:rsidP="00711B1A">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711B1A">
        <w:rPr>
          <w:rFonts w:ascii="Times New Roman" w:hAnsi="Times New Roman"/>
          <w:sz w:val="20"/>
          <w:szCs w:val="20"/>
        </w:rPr>
        <w:t xml:space="preserve">Решение Богучанского районного Совета депутатов № </w:t>
      </w:r>
      <w:r w:rsidR="00711B1A" w:rsidRPr="00711B1A">
        <w:rPr>
          <w:rFonts w:ascii="Times New Roman" w:hAnsi="Times New Roman"/>
          <w:bCs/>
          <w:sz w:val="20"/>
          <w:szCs w:val="20"/>
        </w:rPr>
        <w:t>14/1-96</w:t>
      </w:r>
      <w:r w:rsidRPr="00711B1A">
        <w:rPr>
          <w:rFonts w:ascii="Times New Roman" w:hAnsi="Times New Roman"/>
          <w:bCs/>
          <w:sz w:val="20"/>
          <w:szCs w:val="20"/>
        </w:rPr>
        <w:t xml:space="preserve">  </w:t>
      </w:r>
      <w:r w:rsidRPr="00711B1A">
        <w:rPr>
          <w:rFonts w:ascii="Times New Roman" w:hAnsi="Times New Roman"/>
          <w:sz w:val="20"/>
          <w:szCs w:val="20"/>
        </w:rPr>
        <w:t xml:space="preserve">от </w:t>
      </w:r>
      <w:r w:rsidR="00E6568F">
        <w:rPr>
          <w:rFonts w:ascii="Times New Roman" w:hAnsi="Times New Roman"/>
          <w:sz w:val="20"/>
          <w:szCs w:val="20"/>
        </w:rPr>
        <w:t>16.03.</w:t>
      </w:r>
      <w:r w:rsidR="00711B1A">
        <w:rPr>
          <w:rFonts w:ascii="Times New Roman" w:hAnsi="Times New Roman"/>
          <w:sz w:val="20"/>
          <w:szCs w:val="20"/>
        </w:rPr>
        <w:t>2017</w:t>
      </w:r>
      <w:r w:rsidRPr="00711B1A">
        <w:rPr>
          <w:rFonts w:ascii="Times New Roman" w:hAnsi="Times New Roman"/>
          <w:sz w:val="20"/>
          <w:szCs w:val="20"/>
        </w:rPr>
        <w:t xml:space="preserve"> г </w:t>
      </w:r>
      <w:r w:rsidR="00711B1A">
        <w:rPr>
          <w:rFonts w:ascii="Times New Roman" w:hAnsi="Times New Roman"/>
          <w:sz w:val="20"/>
          <w:szCs w:val="20"/>
        </w:rPr>
        <w:t>«</w:t>
      </w:r>
      <w:r w:rsidR="00711B1A" w:rsidRPr="00711B1A">
        <w:rPr>
          <w:rFonts w:ascii="Times New Roman" w:hAnsi="Times New Roman"/>
          <w:sz w:val="20"/>
          <w:szCs w:val="20"/>
        </w:rPr>
        <w:t xml:space="preserve">О  внесении изменений и дополнений  в решение Богучанского районного </w:t>
      </w:r>
      <w:r w:rsidR="00711B1A">
        <w:rPr>
          <w:rFonts w:ascii="Times New Roman" w:hAnsi="Times New Roman"/>
          <w:sz w:val="20"/>
          <w:szCs w:val="20"/>
        </w:rPr>
        <w:t xml:space="preserve"> </w:t>
      </w:r>
      <w:r w:rsidR="00711B1A" w:rsidRPr="00711B1A">
        <w:rPr>
          <w:rFonts w:ascii="Times New Roman" w:hAnsi="Times New Roman"/>
          <w:sz w:val="20"/>
          <w:szCs w:val="20"/>
        </w:rPr>
        <w:t>Совета депутатов от  22.12.2016 № 13/1-88  «О районном бюджете на 2017 год и плановый период 2018-2019 годов»»</w:t>
      </w:r>
    </w:p>
    <w:p w:rsidR="00711B1A" w:rsidRPr="001E2720" w:rsidRDefault="00E6568F" w:rsidP="00E6568F">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711B1A">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14/1-9</w:t>
      </w:r>
      <w:r w:rsidRPr="00E6568F">
        <w:rPr>
          <w:rFonts w:ascii="Times New Roman" w:hAnsi="Times New Roman"/>
          <w:bCs/>
          <w:sz w:val="20"/>
          <w:szCs w:val="20"/>
        </w:rPr>
        <w:t>7</w:t>
      </w:r>
      <w:r w:rsidRPr="00711B1A">
        <w:rPr>
          <w:rFonts w:ascii="Times New Roman" w:hAnsi="Times New Roman"/>
          <w:bCs/>
          <w:sz w:val="20"/>
          <w:szCs w:val="20"/>
        </w:rPr>
        <w:t xml:space="preserve">  </w:t>
      </w:r>
      <w:r w:rsidRPr="00711B1A">
        <w:rPr>
          <w:rFonts w:ascii="Times New Roman" w:hAnsi="Times New Roman"/>
          <w:sz w:val="20"/>
          <w:szCs w:val="20"/>
        </w:rPr>
        <w:t xml:space="preserve">от </w:t>
      </w:r>
      <w:r w:rsidR="00760D18">
        <w:rPr>
          <w:rFonts w:ascii="Times New Roman" w:hAnsi="Times New Roman"/>
          <w:sz w:val="20"/>
          <w:szCs w:val="20"/>
        </w:rPr>
        <w:t>1</w:t>
      </w:r>
      <w:r>
        <w:rPr>
          <w:rFonts w:ascii="Times New Roman" w:hAnsi="Times New Roman"/>
          <w:sz w:val="20"/>
          <w:szCs w:val="20"/>
        </w:rPr>
        <w:t>6.03.2017</w:t>
      </w:r>
      <w:r w:rsidRPr="00711B1A">
        <w:rPr>
          <w:rFonts w:ascii="Times New Roman" w:hAnsi="Times New Roman"/>
          <w:sz w:val="20"/>
          <w:szCs w:val="20"/>
        </w:rPr>
        <w:t xml:space="preserve"> г </w:t>
      </w:r>
      <w:r>
        <w:rPr>
          <w:rFonts w:ascii="Times New Roman" w:hAnsi="Times New Roman"/>
          <w:sz w:val="20"/>
          <w:szCs w:val="20"/>
        </w:rPr>
        <w:t>«</w:t>
      </w:r>
      <w:r w:rsidRPr="00E6568F">
        <w:rPr>
          <w:rFonts w:ascii="Times New Roman" w:hAnsi="Times New Roman"/>
          <w:sz w:val="20"/>
          <w:szCs w:val="20"/>
        </w:rPr>
        <w:t>О</w:t>
      </w:r>
      <w:r>
        <w:rPr>
          <w:rFonts w:ascii="Times New Roman" w:hAnsi="Times New Roman"/>
          <w:sz w:val="20"/>
          <w:szCs w:val="20"/>
        </w:rPr>
        <w:t>б</w:t>
      </w:r>
      <w:r w:rsidRPr="00E6568F">
        <w:rPr>
          <w:rFonts w:ascii="Times New Roman" w:hAnsi="Times New Roman"/>
          <w:sz w:val="20"/>
          <w:szCs w:val="20"/>
        </w:rPr>
        <w:t xml:space="preserve"> утверждении структуры  администрации Богучанского района</w:t>
      </w:r>
      <w:r>
        <w:rPr>
          <w:rFonts w:ascii="Times New Roman" w:hAnsi="Times New Roman"/>
          <w:sz w:val="20"/>
          <w:szCs w:val="20"/>
        </w:rPr>
        <w:t>»</w:t>
      </w:r>
    </w:p>
    <w:p w:rsidR="001E2720" w:rsidRDefault="001E2720" w:rsidP="00E6568F">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proofErr w:type="gramStart"/>
      <w:r w:rsidRPr="00711B1A">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14/1-9</w:t>
      </w:r>
      <w:r w:rsidRPr="001E2720">
        <w:rPr>
          <w:rFonts w:ascii="Times New Roman" w:hAnsi="Times New Roman"/>
          <w:bCs/>
          <w:sz w:val="20"/>
          <w:szCs w:val="20"/>
        </w:rPr>
        <w:t>8</w:t>
      </w:r>
      <w:r w:rsidRPr="00711B1A">
        <w:rPr>
          <w:rFonts w:ascii="Times New Roman" w:hAnsi="Times New Roman"/>
          <w:bCs/>
          <w:sz w:val="20"/>
          <w:szCs w:val="20"/>
        </w:rPr>
        <w:t xml:space="preserve">  </w:t>
      </w:r>
      <w:r w:rsidRPr="00711B1A">
        <w:rPr>
          <w:rFonts w:ascii="Times New Roman" w:hAnsi="Times New Roman"/>
          <w:sz w:val="20"/>
          <w:szCs w:val="20"/>
        </w:rPr>
        <w:t xml:space="preserve">от </w:t>
      </w:r>
      <w:r>
        <w:rPr>
          <w:rFonts w:ascii="Times New Roman" w:hAnsi="Times New Roman"/>
          <w:sz w:val="20"/>
          <w:szCs w:val="20"/>
        </w:rPr>
        <w:t>16.03.2017</w:t>
      </w:r>
      <w:r w:rsidRPr="00711B1A">
        <w:rPr>
          <w:rFonts w:ascii="Times New Roman" w:hAnsi="Times New Roman"/>
          <w:sz w:val="20"/>
          <w:szCs w:val="20"/>
        </w:rPr>
        <w:t xml:space="preserve"> г </w:t>
      </w:r>
      <w:r>
        <w:rPr>
          <w:rFonts w:ascii="Times New Roman" w:hAnsi="Times New Roman"/>
          <w:sz w:val="20"/>
          <w:szCs w:val="20"/>
        </w:rPr>
        <w:t>«</w:t>
      </w:r>
      <w:r w:rsidRPr="001E2720">
        <w:rPr>
          <w:rFonts w:ascii="Times New Roman" w:hAnsi="Times New Roman"/>
          <w:sz w:val="20"/>
          <w:szCs w:val="20"/>
        </w:rPr>
        <w:t xml:space="preserve">Об утверждении Порядка назначения, перерасчета размера и выплаты пенсии за выслугу лет лицам, замещавшим должности муниципальной службы в муниципальном образовании </w:t>
      </w:r>
      <w:proofErr w:type="spellStart"/>
      <w:r w:rsidRPr="001E2720">
        <w:rPr>
          <w:rFonts w:ascii="Times New Roman" w:hAnsi="Times New Roman"/>
          <w:sz w:val="20"/>
          <w:szCs w:val="20"/>
        </w:rPr>
        <w:t>Богучанский</w:t>
      </w:r>
      <w:proofErr w:type="spellEnd"/>
      <w:r w:rsidRPr="001E2720">
        <w:rPr>
          <w:rFonts w:ascii="Times New Roman" w:hAnsi="Times New Roman"/>
          <w:sz w:val="20"/>
          <w:szCs w:val="20"/>
        </w:rPr>
        <w:t xml:space="preserve"> район, и Порядка ведения сводного реестра лиц, являющихся получателями пенсии за выслугу лет и ежемесячной доплаты к пенсии, выплачиваемых за счет средств районного бюджета</w:t>
      </w:r>
      <w:r>
        <w:rPr>
          <w:rFonts w:ascii="Times New Roman" w:hAnsi="Times New Roman"/>
          <w:sz w:val="20"/>
          <w:szCs w:val="20"/>
        </w:rPr>
        <w:t>»</w:t>
      </w:r>
      <w:proofErr w:type="gramEnd"/>
    </w:p>
    <w:p w:rsidR="001E2720" w:rsidRPr="00FC1B9B" w:rsidRDefault="00E75847" w:rsidP="00E6568F">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711B1A">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14/1-9</w:t>
      </w:r>
      <w:r w:rsidRPr="00E75847">
        <w:rPr>
          <w:rFonts w:ascii="Times New Roman" w:hAnsi="Times New Roman"/>
          <w:bCs/>
          <w:sz w:val="20"/>
          <w:szCs w:val="20"/>
        </w:rPr>
        <w:t>9</w:t>
      </w:r>
      <w:r w:rsidRPr="00711B1A">
        <w:rPr>
          <w:rFonts w:ascii="Times New Roman" w:hAnsi="Times New Roman"/>
          <w:bCs/>
          <w:sz w:val="20"/>
          <w:szCs w:val="20"/>
        </w:rPr>
        <w:t xml:space="preserve">  </w:t>
      </w:r>
      <w:r w:rsidRPr="00711B1A">
        <w:rPr>
          <w:rFonts w:ascii="Times New Roman" w:hAnsi="Times New Roman"/>
          <w:sz w:val="20"/>
          <w:szCs w:val="20"/>
        </w:rPr>
        <w:t xml:space="preserve">от </w:t>
      </w:r>
      <w:r>
        <w:rPr>
          <w:rFonts w:ascii="Times New Roman" w:hAnsi="Times New Roman"/>
          <w:sz w:val="20"/>
          <w:szCs w:val="20"/>
        </w:rPr>
        <w:t>16.03.2017</w:t>
      </w:r>
      <w:r w:rsidRPr="00711B1A">
        <w:rPr>
          <w:rFonts w:ascii="Times New Roman" w:hAnsi="Times New Roman"/>
          <w:sz w:val="20"/>
          <w:szCs w:val="20"/>
        </w:rPr>
        <w:t xml:space="preserve"> г </w:t>
      </w:r>
      <w:r>
        <w:rPr>
          <w:rFonts w:ascii="Times New Roman" w:hAnsi="Times New Roman"/>
          <w:sz w:val="20"/>
          <w:szCs w:val="20"/>
        </w:rPr>
        <w:t>«</w:t>
      </w:r>
      <w:r w:rsidRPr="00E75847">
        <w:rPr>
          <w:rFonts w:ascii="Times New Roman" w:hAnsi="Times New Roman"/>
          <w:bCs/>
          <w:sz w:val="20"/>
          <w:szCs w:val="20"/>
        </w:rPr>
        <w:t xml:space="preserve">О внесении  изменений в решение Богучанского районного Совета депутатов от 22.12.2016 №13/1-91 «Об утверждении прогнозного плана (программы) приватизации муниципального имущества муниципального образования </w:t>
      </w:r>
      <w:proofErr w:type="spellStart"/>
      <w:r w:rsidRPr="00E75847">
        <w:rPr>
          <w:rFonts w:ascii="Times New Roman" w:hAnsi="Times New Roman"/>
          <w:bCs/>
          <w:sz w:val="20"/>
          <w:szCs w:val="20"/>
        </w:rPr>
        <w:t>Богучанский</w:t>
      </w:r>
      <w:proofErr w:type="spellEnd"/>
      <w:r w:rsidRPr="00E75847">
        <w:rPr>
          <w:rFonts w:ascii="Times New Roman" w:hAnsi="Times New Roman"/>
          <w:bCs/>
          <w:sz w:val="20"/>
          <w:szCs w:val="20"/>
        </w:rPr>
        <w:t xml:space="preserve"> район на 2017 год и  плановый период 2018 - 2019 годов»</w:t>
      </w:r>
      <w:r>
        <w:rPr>
          <w:rFonts w:ascii="Times New Roman" w:hAnsi="Times New Roman"/>
          <w:bCs/>
          <w:sz w:val="20"/>
          <w:szCs w:val="20"/>
        </w:rPr>
        <w:t>»</w:t>
      </w:r>
      <w:r w:rsidR="00FC1B9B">
        <w:rPr>
          <w:rFonts w:ascii="Times New Roman" w:hAnsi="Times New Roman"/>
          <w:bCs/>
          <w:sz w:val="20"/>
          <w:szCs w:val="20"/>
        </w:rPr>
        <w:t>,</w:t>
      </w:r>
    </w:p>
    <w:p w:rsidR="00FC1B9B" w:rsidRPr="00FC1B9B" w:rsidRDefault="00FC1B9B" w:rsidP="00FC1B9B">
      <w:pPr>
        <w:pStyle w:val="affff7"/>
        <w:numPr>
          <w:ilvl w:val="0"/>
          <w:numId w:val="9"/>
        </w:numPr>
        <w:autoSpaceDE w:val="0"/>
        <w:autoSpaceDN w:val="0"/>
        <w:adjustRightInd w:val="0"/>
        <w:spacing w:after="0" w:line="240" w:lineRule="auto"/>
        <w:ind w:left="1134"/>
        <w:jc w:val="both"/>
        <w:rPr>
          <w:rFonts w:ascii="Times New Roman" w:hAnsi="Times New Roman"/>
          <w:bCs/>
          <w:sz w:val="20"/>
          <w:szCs w:val="20"/>
        </w:rPr>
      </w:pPr>
      <w:proofErr w:type="gramStart"/>
      <w:r w:rsidRPr="00FC1B9B">
        <w:rPr>
          <w:rFonts w:ascii="Times New Roman" w:hAnsi="Times New Roman"/>
          <w:sz w:val="20"/>
          <w:szCs w:val="20"/>
        </w:rPr>
        <w:t xml:space="preserve">Решение Богучанского районного Совета депутатов № </w:t>
      </w:r>
      <w:r w:rsidRPr="00FC1B9B">
        <w:rPr>
          <w:rFonts w:ascii="Times New Roman" w:hAnsi="Times New Roman"/>
          <w:bCs/>
          <w:sz w:val="20"/>
          <w:szCs w:val="20"/>
        </w:rPr>
        <w:t xml:space="preserve">14/1-100  </w:t>
      </w:r>
      <w:r w:rsidRPr="00FC1B9B">
        <w:rPr>
          <w:rFonts w:ascii="Times New Roman" w:hAnsi="Times New Roman"/>
          <w:sz w:val="20"/>
          <w:szCs w:val="20"/>
        </w:rPr>
        <w:t>от 16.03.2017 г «</w:t>
      </w:r>
      <w:r w:rsidRPr="00FC1B9B">
        <w:rPr>
          <w:rFonts w:ascii="Times New Roman" w:hAnsi="Times New Roman"/>
          <w:bCs/>
          <w:sz w:val="20"/>
          <w:szCs w:val="20"/>
        </w:rPr>
        <w:t xml:space="preserve">О внесении изменений в Решение Богучанского районного Совета депутатов от 10.02.2016 № 5/1-29 «Об утверждении состава комиссии по соблюдению требований к служебному поведению муниципальных служащих и урегулированию конфликта интересов в Богучанском районном Совете депутатов и Контрольно-счетной комиссии муниципального образования </w:t>
      </w:r>
      <w:proofErr w:type="spellStart"/>
      <w:r w:rsidRPr="00FC1B9B">
        <w:rPr>
          <w:rFonts w:ascii="Times New Roman" w:hAnsi="Times New Roman"/>
          <w:bCs/>
          <w:sz w:val="20"/>
          <w:szCs w:val="20"/>
        </w:rPr>
        <w:t>Богучанский</w:t>
      </w:r>
      <w:proofErr w:type="spellEnd"/>
      <w:r w:rsidRPr="00FC1B9B">
        <w:rPr>
          <w:rFonts w:ascii="Times New Roman" w:hAnsi="Times New Roman"/>
          <w:bCs/>
          <w:sz w:val="20"/>
          <w:szCs w:val="20"/>
        </w:rPr>
        <w:t xml:space="preserve"> район»</w:t>
      </w:r>
      <w:r>
        <w:rPr>
          <w:rFonts w:ascii="Times New Roman" w:hAnsi="Times New Roman"/>
          <w:bCs/>
          <w:sz w:val="20"/>
          <w:szCs w:val="20"/>
        </w:rPr>
        <w:t>»</w:t>
      </w:r>
      <w:proofErr w:type="gramEnd"/>
    </w:p>
    <w:p w:rsidR="00FE702C" w:rsidRPr="00FE702C" w:rsidRDefault="00FE702C" w:rsidP="00FE702C">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FC1B9B">
        <w:rPr>
          <w:rFonts w:ascii="Times New Roman" w:hAnsi="Times New Roman"/>
          <w:sz w:val="20"/>
          <w:szCs w:val="20"/>
        </w:rPr>
        <w:t xml:space="preserve">Решение Богучанского районного Совета депутатов № </w:t>
      </w:r>
      <w:r w:rsidRPr="00FC1B9B">
        <w:rPr>
          <w:rFonts w:ascii="Times New Roman" w:hAnsi="Times New Roman"/>
          <w:bCs/>
          <w:sz w:val="20"/>
          <w:szCs w:val="20"/>
        </w:rPr>
        <w:t>14/1-</w:t>
      </w:r>
      <w:r>
        <w:rPr>
          <w:rFonts w:ascii="Times New Roman" w:hAnsi="Times New Roman"/>
          <w:bCs/>
          <w:sz w:val="20"/>
          <w:szCs w:val="20"/>
        </w:rPr>
        <w:t>101</w:t>
      </w:r>
      <w:r w:rsidRPr="00FC1B9B">
        <w:rPr>
          <w:rFonts w:ascii="Times New Roman" w:hAnsi="Times New Roman"/>
          <w:bCs/>
          <w:sz w:val="20"/>
          <w:szCs w:val="20"/>
        </w:rPr>
        <w:t xml:space="preserve">  </w:t>
      </w:r>
      <w:r w:rsidRPr="00FC1B9B">
        <w:rPr>
          <w:rFonts w:ascii="Times New Roman" w:hAnsi="Times New Roman"/>
          <w:sz w:val="20"/>
          <w:szCs w:val="20"/>
        </w:rPr>
        <w:t>от 16.03.2017 г «</w:t>
      </w:r>
      <w:r w:rsidRPr="00FE702C">
        <w:rPr>
          <w:rFonts w:ascii="Times New Roman" w:hAnsi="Times New Roman"/>
          <w:sz w:val="20"/>
          <w:szCs w:val="20"/>
        </w:rPr>
        <w:t>О внесении изменений в Решение Богучанского районного Совета депутатов от 15.06.2015 № 48/1-396 «Об  утверждении Положения о порядке  проведения конкурса по отбору кандидатур на должность Главы Богучанского района»</w:t>
      </w:r>
    </w:p>
    <w:p w:rsidR="00322639" w:rsidRPr="00322639" w:rsidRDefault="00322639" w:rsidP="00322639">
      <w:pPr>
        <w:pStyle w:val="affff7"/>
        <w:numPr>
          <w:ilvl w:val="0"/>
          <w:numId w:val="9"/>
        </w:numPr>
        <w:spacing w:after="0" w:line="240" w:lineRule="auto"/>
        <w:ind w:left="1134"/>
        <w:jc w:val="both"/>
        <w:rPr>
          <w:rFonts w:ascii="Times New Roman" w:hAnsi="Times New Roman"/>
          <w:sz w:val="20"/>
          <w:szCs w:val="20"/>
        </w:rPr>
      </w:pPr>
      <w:r w:rsidRPr="00FC1B9B">
        <w:rPr>
          <w:rFonts w:ascii="Times New Roman" w:hAnsi="Times New Roman"/>
          <w:sz w:val="20"/>
          <w:szCs w:val="20"/>
        </w:rPr>
        <w:t xml:space="preserve">Решение Богучанского районного Совета депутатов № </w:t>
      </w:r>
      <w:r w:rsidRPr="00FC1B9B">
        <w:rPr>
          <w:rFonts w:ascii="Times New Roman" w:hAnsi="Times New Roman"/>
          <w:bCs/>
          <w:sz w:val="20"/>
          <w:szCs w:val="20"/>
        </w:rPr>
        <w:t>14/1-</w:t>
      </w:r>
      <w:r>
        <w:rPr>
          <w:rFonts w:ascii="Times New Roman" w:hAnsi="Times New Roman"/>
          <w:bCs/>
          <w:sz w:val="20"/>
          <w:szCs w:val="20"/>
        </w:rPr>
        <w:t>102</w:t>
      </w:r>
      <w:r w:rsidRPr="00FC1B9B">
        <w:rPr>
          <w:rFonts w:ascii="Times New Roman" w:hAnsi="Times New Roman"/>
          <w:bCs/>
          <w:sz w:val="20"/>
          <w:szCs w:val="20"/>
        </w:rPr>
        <w:t xml:space="preserve">  </w:t>
      </w:r>
      <w:r w:rsidRPr="00FC1B9B">
        <w:rPr>
          <w:rFonts w:ascii="Times New Roman" w:hAnsi="Times New Roman"/>
          <w:sz w:val="20"/>
          <w:szCs w:val="20"/>
        </w:rPr>
        <w:t>от 16.03.2017 г «</w:t>
      </w:r>
      <w:r w:rsidRPr="00322639">
        <w:rPr>
          <w:rFonts w:ascii="Times New Roman" w:hAnsi="Times New Roman"/>
          <w:sz w:val="20"/>
          <w:szCs w:val="20"/>
        </w:rPr>
        <w:t xml:space="preserve">О </w:t>
      </w:r>
      <w:r>
        <w:rPr>
          <w:rFonts w:ascii="Times New Roman" w:hAnsi="Times New Roman"/>
          <w:sz w:val="20"/>
          <w:szCs w:val="20"/>
        </w:rPr>
        <w:t xml:space="preserve"> </w:t>
      </w:r>
      <w:r w:rsidRPr="00322639">
        <w:rPr>
          <w:rFonts w:ascii="Times New Roman" w:hAnsi="Times New Roman"/>
          <w:sz w:val="20"/>
          <w:szCs w:val="20"/>
        </w:rPr>
        <w:t>награждении  Почетной грамотой  Богучанского районного Совета депутатов</w:t>
      </w:r>
      <w:r>
        <w:rPr>
          <w:rFonts w:ascii="Times New Roman" w:hAnsi="Times New Roman"/>
          <w:sz w:val="20"/>
          <w:szCs w:val="20"/>
        </w:rPr>
        <w:t>»</w:t>
      </w:r>
    </w:p>
    <w:p w:rsidR="00322639" w:rsidRPr="00322639" w:rsidRDefault="00322639" w:rsidP="00322639">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FC1B9B">
        <w:rPr>
          <w:rFonts w:ascii="Times New Roman" w:hAnsi="Times New Roman"/>
          <w:sz w:val="20"/>
          <w:szCs w:val="20"/>
        </w:rPr>
        <w:t xml:space="preserve">Решение Богучанского районного Совета депутатов № </w:t>
      </w:r>
      <w:r w:rsidRPr="00FC1B9B">
        <w:rPr>
          <w:rFonts w:ascii="Times New Roman" w:hAnsi="Times New Roman"/>
          <w:bCs/>
          <w:sz w:val="20"/>
          <w:szCs w:val="20"/>
        </w:rPr>
        <w:t>14/1-</w:t>
      </w:r>
      <w:r>
        <w:rPr>
          <w:rFonts w:ascii="Times New Roman" w:hAnsi="Times New Roman"/>
          <w:bCs/>
          <w:sz w:val="20"/>
          <w:szCs w:val="20"/>
        </w:rPr>
        <w:t>103</w:t>
      </w:r>
      <w:r w:rsidRPr="00FC1B9B">
        <w:rPr>
          <w:rFonts w:ascii="Times New Roman" w:hAnsi="Times New Roman"/>
          <w:bCs/>
          <w:sz w:val="20"/>
          <w:szCs w:val="20"/>
        </w:rPr>
        <w:t xml:space="preserve">  </w:t>
      </w:r>
      <w:r w:rsidRPr="00FC1B9B">
        <w:rPr>
          <w:rFonts w:ascii="Times New Roman" w:hAnsi="Times New Roman"/>
          <w:sz w:val="20"/>
          <w:szCs w:val="20"/>
        </w:rPr>
        <w:t>от 16.03.2017 г «</w:t>
      </w:r>
      <w:r w:rsidRPr="00322639">
        <w:rPr>
          <w:rFonts w:ascii="Times New Roman" w:hAnsi="Times New Roman"/>
          <w:sz w:val="20"/>
          <w:szCs w:val="20"/>
        </w:rPr>
        <w:t>Об утверждении графика приема граждан депутатами  Богучанского районного Совета депутатов на 2017 год</w:t>
      </w:r>
      <w:r>
        <w:rPr>
          <w:rFonts w:ascii="Times New Roman" w:hAnsi="Times New Roman"/>
          <w:sz w:val="20"/>
          <w:szCs w:val="20"/>
        </w:rPr>
        <w:t>»</w:t>
      </w:r>
    </w:p>
    <w:p w:rsidR="000856D1" w:rsidRPr="000856D1" w:rsidRDefault="000856D1" w:rsidP="000856D1">
      <w:pPr>
        <w:pStyle w:val="affff7"/>
        <w:numPr>
          <w:ilvl w:val="0"/>
          <w:numId w:val="9"/>
        </w:numPr>
        <w:autoSpaceDE w:val="0"/>
        <w:autoSpaceDN w:val="0"/>
        <w:adjustRightInd w:val="0"/>
        <w:spacing w:after="0" w:line="240" w:lineRule="auto"/>
        <w:ind w:left="1134"/>
        <w:jc w:val="both"/>
        <w:rPr>
          <w:rFonts w:ascii="Times New Roman" w:eastAsia="Times New Roman" w:hAnsi="Times New Roman"/>
          <w:bCs/>
          <w:sz w:val="20"/>
          <w:szCs w:val="20"/>
          <w:lang w:eastAsia="ru-RU"/>
        </w:rPr>
      </w:pPr>
      <w:r w:rsidRPr="00A85935">
        <w:rPr>
          <w:rFonts w:ascii="Times New Roman" w:eastAsia="Times New Roman" w:hAnsi="Times New Roman"/>
          <w:sz w:val="20"/>
          <w:szCs w:val="20"/>
          <w:lang w:eastAsia="ru-RU"/>
        </w:rPr>
        <w:t>Постановление админист</w:t>
      </w:r>
      <w:r>
        <w:rPr>
          <w:rFonts w:ascii="Times New Roman" w:eastAsia="Times New Roman" w:hAnsi="Times New Roman"/>
          <w:sz w:val="20"/>
          <w:szCs w:val="20"/>
          <w:lang w:eastAsia="ru-RU"/>
        </w:rPr>
        <w:t xml:space="preserve">рации Богучанского района  № </w:t>
      </w:r>
      <w:r w:rsidRPr="000856D1">
        <w:rPr>
          <w:rFonts w:ascii="Times New Roman" w:eastAsia="Times New Roman" w:hAnsi="Times New Roman"/>
          <w:sz w:val="20"/>
          <w:szCs w:val="20"/>
          <w:lang w:eastAsia="ru-RU"/>
        </w:rPr>
        <w:t>227</w:t>
      </w:r>
      <w:r>
        <w:rPr>
          <w:rFonts w:ascii="Times New Roman" w:eastAsia="Times New Roman" w:hAnsi="Times New Roman"/>
          <w:sz w:val="20"/>
          <w:szCs w:val="20"/>
          <w:lang w:eastAsia="ru-RU"/>
        </w:rPr>
        <w:t xml:space="preserve">-П от </w:t>
      </w:r>
      <w:r w:rsidRPr="000856D1">
        <w:rPr>
          <w:rFonts w:ascii="Times New Roman" w:eastAsia="Times New Roman" w:hAnsi="Times New Roman"/>
          <w:sz w:val="20"/>
          <w:szCs w:val="20"/>
          <w:lang w:eastAsia="ru-RU"/>
        </w:rPr>
        <w:t>06.</w:t>
      </w:r>
      <w:r>
        <w:rPr>
          <w:rFonts w:ascii="Times New Roman" w:eastAsia="Times New Roman" w:hAnsi="Times New Roman"/>
          <w:sz w:val="20"/>
          <w:szCs w:val="20"/>
          <w:lang w:eastAsia="ru-RU"/>
        </w:rPr>
        <w:t>0</w:t>
      </w:r>
      <w:r w:rsidRPr="000856D1">
        <w:rPr>
          <w:rFonts w:ascii="Times New Roman" w:eastAsia="Times New Roman" w:hAnsi="Times New Roman"/>
          <w:sz w:val="20"/>
          <w:szCs w:val="20"/>
          <w:lang w:eastAsia="ru-RU"/>
        </w:rPr>
        <w:t>3</w:t>
      </w:r>
      <w:r w:rsidRPr="00A85935">
        <w:rPr>
          <w:rFonts w:ascii="Times New Roman" w:eastAsia="Times New Roman" w:hAnsi="Times New Roman"/>
          <w:sz w:val="20"/>
          <w:szCs w:val="20"/>
          <w:lang w:eastAsia="ru-RU"/>
        </w:rPr>
        <w:t>.2017 г. «</w:t>
      </w:r>
      <w:r w:rsidRPr="000856D1">
        <w:rPr>
          <w:rFonts w:ascii="Times New Roman" w:eastAsia="Times New Roman" w:hAnsi="Times New Roman"/>
          <w:bCs/>
          <w:sz w:val="20"/>
          <w:szCs w:val="20"/>
          <w:lang w:eastAsia="ru-RU"/>
        </w:rPr>
        <w:t>О внесении изменений в постановление администрации Богучанского района от 30.10.2014 № 1375-п «О проведении конкурса на право заключения договоров об организации регулярных пассажирских перевозок автомобильным транспортом по муниципальным маршрутам в Богучанском районе»</w:t>
      </w:r>
      <w:r>
        <w:rPr>
          <w:rFonts w:ascii="Times New Roman" w:eastAsia="Times New Roman" w:hAnsi="Times New Roman"/>
          <w:bCs/>
          <w:sz w:val="20"/>
          <w:szCs w:val="20"/>
          <w:lang w:eastAsia="ru-RU"/>
        </w:rPr>
        <w:t>»</w:t>
      </w:r>
    </w:p>
    <w:p w:rsidR="009109D1" w:rsidRPr="00FC1B9B" w:rsidRDefault="006B6A7E" w:rsidP="00322639">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8"/>
          <w:szCs w:val="28"/>
          <w:lang w:eastAsia="ru-RU"/>
        </w:rPr>
      </w:pPr>
      <w:r>
        <w:rPr>
          <w:rFonts w:ascii="Times New Roman" w:eastAsia="Times New Roman" w:hAnsi="Times New Roman"/>
          <w:sz w:val="20"/>
          <w:szCs w:val="20"/>
          <w:lang w:eastAsia="ru-RU"/>
        </w:rPr>
        <w:t>Информационное сообщение.</w:t>
      </w:r>
    </w:p>
    <w:p w:rsidR="0074366B" w:rsidRPr="00711B1A" w:rsidRDefault="0074366B" w:rsidP="006712B3">
      <w:pPr>
        <w:autoSpaceDE w:val="0"/>
        <w:autoSpaceDN w:val="0"/>
        <w:adjustRightInd w:val="0"/>
        <w:spacing w:after="0" w:line="240" w:lineRule="auto"/>
        <w:jc w:val="both"/>
        <w:rPr>
          <w:rFonts w:ascii="Times New Roman" w:eastAsia="Times New Roman" w:hAnsi="Times New Roman"/>
          <w:sz w:val="28"/>
          <w:szCs w:val="28"/>
          <w:lang w:eastAsia="ru-RU"/>
        </w:rPr>
      </w:pPr>
    </w:p>
    <w:p w:rsidR="00A26DA4" w:rsidRDefault="00A26DA4" w:rsidP="006712B3">
      <w:pPr>
        <w:autoSpaceDE w:val="0"/>
        <w:autoSpaceDN w:val="0"/>
        <w:adjustRightInd w:val="0"/>
        <w:spacing w:after="0" w:line="240" w:lineRule="auto"/>
        <w:jc w:val="both"/>
        <w:rPr>
          <w:rFonts w:ascii="Times New Roman" w:eastAsia="Times New Roman" w:hAnsi="Times New Roman"/>
          <w:sz w:val="28"/>
          <w:szCs w:val="28"/>
          <w:lang w:eastAsia="ru-RU"/>
        </w:rPr>
      </w:pPr>
    </w:p>
    <w:p w:rsidR="00711B1A" w:rsidRDefault="00711B1A" w:rsidP="006712B3">
      <w:pPr>
        <w:autoSpaceDE w:val="0"/>
        <w:autoSpaceDN w:val="0"/>
        <w:adjustRightInd w:val="0"/>
        <w:spacing w:after="0" w:line="240" w:lineRule="auto"/>
        <w:jc w:val="both"/>
        <w:rPr>
          <w:rFonts w:ascii="Times New Roman" w:eastAsia="Times New Roman" w:hAnsi="Times New Roman"/>
          <w:sz w:val="28"/>
          <w:szCs w:val="28"/>
          <w:lang w:eastAsia="ru-RU"/>
        </w:rPr>
      </w:pPr>
    </w:p>
    <w:p w:rsidR="00711B1A" w:rsidRDefault="00711B1A" w:rsidP="006712B3">
      <w:pPr>
        <w:autoSpaceDE w:val="0"/>
        <w:autoSpaceDN w:val="0"/>
        <w:adjustRightInd w:val="0"/>
        <w:spacing w:after="0" w:line="240" w:lineRule="auto"/>
        <w:jc w:val="both"/>
        <w:rPr>
          <w:rFonts w:ascii="Times New Roman" w:eastAsia="Times New Roman" w:hAnsi="Times New Roman"/>
          <w:sz w:val="28"/>
          <w:szCs w:val="28"/>
          <w:lang w:eastAsia="ru-RU"/>
        </w:rPr>
      </w:pPr>
    </w:p>
    <w:p w:rsidR="00711B1A" w:rsidRDefault="00711B1A" w:rsidP="006712B3">
      <w:pPr>
        <w:autoSpaceDE w:val="0"/>
        <w:autoSpaceDN w:val="0"/>
        <w:adjustRightInd w:val="0"/>
        <w:spacing w:after="0" w:line="240" w:lineRule="auto"/>
        <w:jc w:val="both"/>
        <w:rPr>
          <w:rFonts w:ascii="Times New Roman" w:eastAsia="Times New Roman" w:hAnsi="Times New Roman"/>
          <w:sz w:val="28"/>
          <w:szCs w:val="28"/>
          <w:lang w:eastAsia="ru-RU"/>
        </w:rPr>
      </w:pPr>
    </w:p>
    <w:p w:rsidR="00711B1A" w:rsidRDefault="00711B1A" w:rsidP="006712B3">
      <w:pPr>
        <w:autoSpaceDE w:val="0"/>
        <w:autoSpaceDN w:val="0"/>
        <w:adjustRightInd w:val="0"/>
        <w:spacing w:after="0" w:line="240" w:lineRule="auto"/>
        <w:jc w:val="both"/>
        <w:rPr>
          <w:rFonts w:ascii="Times New Roman" w:eastAsia="Times New Roman" w:hAnsi="Times New Roman"/>
          <w:sz w:val="28"/>
          <w:szCs w:val="28"/>
          <w:lang w:eastAsia="ru-RU"/>
        </w:rPr>
      </w:pPr>
    </w:p>
    <w:p w:rsidR="00711B1A" w:rsidRDefault="00711B1A" w:rsidP="006712B3">
      <w:pPr>
        <w:autoSpaceDE w:val="0"/>
        <w:autoSpaceDN w:val="0"/>
        <w:adjustRightInd w:val="0"/>
        <w:spacing w:after="0" w:line="240" w:lineRule="auto"/>
        <w:jc w:val="both"/>
        <w:rPr>
          <w:rFonts w:ascii="Times New Roman" w:eastAsia="Times New Roman" w:hAnsi="Times New Roman"/>
          <w:sz w:val="28"/>
          <w:szCs w:val="28"/>
          <w:lang w:eastAsia="ru-RU"/>
        </w:rPr>
      </w:pPr>
    </w:p>
    <w:p w:rsidR="00711B1A" w:rsidRDefault="00711B1A" w:rsidP="006712B3">
      <w:pPr>
        <w:autoSpaceDE w:val="0"/>
        <w:autoSpaceDN w:val="0"/>
        <w:adjustRightInd w:val="0"/>
        <w:spacing w:after="0" w:line="240" w:lineRule="auto"/>
        <w:jc w:val="both"/>
        <w:rPr>
          <w:rFonts w:ascii="Times New Roman" w:eastAsia="Times New Roman" w:hAnsi="Times New Roman"/>
          <w:sz w:val="28"/>
          <w:szCs w:val="28"/>
          <w:lang w:eastAsia="ru-RU"/>
        </w:rPr>
      </w:pPr>
    </w:p>
    <w:p w:rsidR="00711B1A" w:rsidRDefault="00711B1A" w:rsidP="006712B3">
      <w:pPr>
        <w:autoSpaceDE w:val="0"/>
        <w:autoSpaceDN w:val="0"/>
        <w:adjustRightInd w:val="0"/>
        <w:spacing w:after="0" w:line="240" w:lineRule="auto"/>
        <w:jc w:val="both"/>
        <w:rPr>
          <w:rFonts w:ascii="Times New Roman" w:eastAsia="Times New Roman" w:hAnsi="Times New Roman"/>
          <w:sz w:val="28"/>
          <w:szCs w:val="28"/>
          <w:lang w:eastAsia="ru-RU"/>
        </w:rPr>
      </w:pPr>
    </w:p>
    <w:p w:rsidR="00711B1A" w:rsidRDefault="00711B1A" w:rsidP="006712B3">
      <w:pPr>
        <w:autoSpaceDE w:val="0"/>
        <w:autoSpaceDN w:val="0"/>
        <w:adjustRightInd w:val="0"/>
        <w:spacing w:after="0" w:line="240" w:lineRule="auto"/>
        <w:jc w:val="both"/>
        <w:rPr>
          <w:rFonts w:ascii="Times New Roman" w:eastAsia="Times New Roman" w:hAnsi="Times New Roman"/>
          <w:sz w:val="28"/>
          <w:szCs w:val="28"/>
          <w:lang w:eastAsia="ru-RU"/>
        </w:rPr>
      </w:pPr>
    </w:p>
    <w:p w:rsidR="00711B1A" w:rsidRDefault="00711B1A" w:rsidP="006712B3">
      <w:pPr>
        <w:autoSpaceDE w:val="0"/>
        <w:autoSpaceDN w:val="0"/>
        <w:adjustRightInd w:val="0"/>
        <w:spacing w:after="0" w:line="240" w:lineRule="auto"/>
        <w:jc w:val="both"/>
        <w:rPr>
          <w:rFonts w:ascii="Times New Roman" w:eastAsia="Times New Roman" w:hAnsi="Times New Roman"/>
          <w:sz w:val="28"/>
          <w:szCs w:val="28"/>
          <w:lang w:eastAsia="ru-RU"/>
        </w:rPr>
      </w:pPr>
    </w:p>
    <w:p w:rsidR="00711B1A" w:rsidRDefault="00711B1A" w:rsidP="006712B3">
      <w:pPr>
        <w:autoSpaceDE w:val="0"/>
        <w:autoSpaceDN w:val="0"/>
        <w:adjustRightInd w:val="0"/>
        <w:spacing w:after="0" w:line="240" w:lineRule="auto"/>
        <w:jc w:val="both"/>
        <w:rPr>
          <w:rFonts w:ascii="Times New Roman" w:eastAsia="Times New Roman" w:hAnsi="Times New Roman"/>
          <w:sz w:val="28"/>
          <w:szCs w:val="28"/>
          <w:lang w:eastAsia="ru-RU"/>
        </w:rPr>
      </w:pPr>
    </w:p>
    <w:p w:rsidR="00711B1A" w:rsidRDefault="00711B1A" w:rsidP="006712B3">
      <w:pPr>
        <w:autoSpaceDE w:val="0"/>
        <w:autoSpaceDN w:val="0"/>
        <w:adjustRightInd w:val="0"/>
        <w:spacing w:after="0" w:line="240" w:lineRule="auto"/>
        <w:jc w:val="both"/>
        <w:rPr>
          <w:rFonts w:ascii="Times New Roman" w:eastAsia="Times New Roman" w:hAnsi="Times New Roman"/>
          <w:sz w:val="28"/>
          <w:szCs w:val="28"/>
          <w:lang w:eastAsia="ru-RU"/>
        </w:rPr>
      </w:pPr>
    </w:p>
    <w:p w:rsidR="006B095B" w:rsidRDefault="006B095B" w:rsidP="00C96B03">
      <w:pPr>
        <w:spacing w:after="0" w:line="240" w:lineRule="auto"/>
        <w:jc w:val="both"/>
        <w:rPr>
          <w:rFonts w:ascii="Times New Roman" w:eastAsia="Times New Roman" w:hAnsi="Times New Roman"/>
          <w:sz w:val="28"/>
          <w:szCs w:val="28"/>
          <w:lang w:eastAsia="ru-RU"/>
        </w:rPr>
      </w:pPr>
    </w:p>
    <w:p w:rsidR="00E83BCE" w:rsidRDefault="00E83BCE" w:rsidP="00C96B03">
      <w:pPr>
        <w:spacing w:after="0" w:line="240" w:lineRule="auto"/>
        <w:jc w:val="both"/>
        <w:rPr>
          <w:rFonts w:ascii="Times New Roman" w:eastAsia="Times New Roman" w:hAnsi="Times New Roman"/>
          <w:sz w:val="20"/>
          <w:szCs w:val="20"/>
          <w:lang w:eastAsia="ru-RU"/>
        </w:rPr>
      </w:pPr>
    </w:p>
    <w:p w:rsidR="00711B1A" w:rsidRPr="00711B1A" w:rsidRDefault="00711B1A" w:rsidP="00711B1A">
      <w:pPr>
        <w:spacing w:after="0" w:line="240" w:lineRule="auto"/>
        <w:jc w:val="center"/>
        <w:rPr>
          <w:rFonts w:ascii="Times New Roman" w:eastAsia="Times New Roman" w:hAnsi="Times New Roman"/>
          <w:sz w:val="18"/>
          <w:szCs w:val="20"/>
          <w:lang w:eastAsia="ru-RU"/>
        </w:rPr>
      </w:pPr>
      <w:r w:rsidRPr="00711B1A">
        <w:rPr>
          <w:rFonts w:ascii="Times New Roman" w:eastAsia="Times New Roman" w:hAnsi="Times New Roman"/>
          <w:sz w:val="18"/>
          <w:szCs w:val="20"/>
          <w:lang w:eastAsia="ru-RU"/>
        </w:rPr>
        <w:lastRenderedPageBreak/>
        <w:t>БОГУЧАНСКИЙ РАЙОННЫЙ СОВЕТ ДЕПУТАТОВ</w:t>
      </w:r>
    </w:p>
    <w:p w:rsidR="00E6568F" w:rsidRDefault="00E6568F" w:rsidP="00711B1A">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18"/>
          <w:szCs w:val="20"/>
          <w:lang w:val="en-US" w:eastAsia="ru-RU"/>
        </w:rPr>
        <w:t xml:space="preserve">     </w:t>
      </w:r>
      <w:r w:rsidR="00711B1A" w:rsidRPr="00711B1A">
        <w:rPr>
          <w:rFonts w:ascii="Times New Roman" w:eastAsia="Times New Roman" w:hAnsi="Times New Roman"/>
          <w:sz w:val="18"/>
          <w:szCs w:val="20"/>
          <w:lang w:eastAsia="ru-RU"/>
        </w:rPr>
        <w:t>РЕШЕНИЕ</w:t>
      </w:r>
    </w:p>
    <w:p w:rsidR="00711B1A" w:rsidRPr="00711B1A" w:rsidRDefault="00711B1A" w:rsidP="00711B1A">
      <w:pPr>
        <w:spacing w:after="0" w:line="240" w:lineRule="auto"/>
        <w:jc w:val="center"/>
        <w:rPr>
          <w:rFonts w:ascii="Times New Roman" w:eastAsia="Times New Roman" w:hAnsi="Times New Roman"/>
          <w:sz w:val="20"/>
          <w:szCs w:val="20"/>
          <w:lang w:eastAsia="ru-RU"/>
        </w:rPr>
      </w:pPr>
      <w:r w:rsidRPr="00711B1A">
        <w:rPr>
          <w:rFonts w:ascii="Times New Roman" w:eastAsia="Times New Roman" w:hAnsi="Times New Roman"/>
          <w:sz w:val="20"/>
          <w:szCs w:val="20"/>
          <w:lang w:eastAsia="ru-RU"/>
        </w:rPr>
        <w:t>16.0</w:t>
      </w:r>
      <w:r w:rsidR="00E6568F">
        <w:rPr>
          <w:rFonts w:ascii="Times New Roman" w:eastAsia="Times New Roman" w:hAnsi="Times New Roman"/>
          <w:sz w:val="20"/>
          <w:szCs w:val="20"/>
          <w:lang w:eastAsia="ru-RU"/>
        </w:rPr>
        <w:t xml:space="preserve">3.2017                     </w:t>
      </w:r>
      <w:r w:rsidR="00E6568F">
        <w:rPr>
          <w:rFonts w:ascii="Times New Roman" w:eastAsia="Times New Roman" w:hAnsi="Times New Roman"/>
          <w:sz w:val="20"/>
          <w:szCs w:val="20"/>
          <w:lang w:val="en-US" w:eastAsia="ru-RU"/>
        </w:rPr>
        <w:t xml:space="preserve">  </w:t>
      </w:r>
      <w:r w:rsidRPr="00711B1A">
        <w:rPr>
          <w:rFonts w:ascii="Times New Roman" w:eastAsia="Times New Roman" w:hAnsi="Times New Roman"/>
          <w:sz w:val="20"/>
          <w:szCs w:val="20"/>
          <w:lang w:eastAsia="ru-RU"/>
        </w:rPr>
        <w:t xml:space="preserve">    с. </w:t>
      </w:r>
      <w:proofErr w:type="spellStart"/>
      <w:r w:rsidRPr="00711B1A">
        <w:rPr>
          <w:rFonts w:ascii="Times New Roman" w:eastAsia="Times New Roman" w:hAnsi="Times New Roman"/>
          <w:sz w:val="20"/>
          <w:szCs w:val="20"/>
          <w:lang w:eastAsia="ru-RU"/>
        </w:rPr>
        <w:t>Богучаны</w:t>
      </w:r>
      <w:proofErr w:type="spellEnd"/>
      <w:r w:rsidRPr="00711B1A">
        <w:rPr>
          <w:rFonts w:ascii="Times New Roman" w:eastAsia="Times New Roman" w:hAnsi="Times New Roman"/>
          <w:sz w:val="20"/>
          <w:szCs w:val="20"/>
          <w:lang w:eastAsia="ru-RU"/>
        </w:rPr>
        <w:t xml:space="preserve">                       № 14/1-96</w:t>
      </w:r>
    </w:p>
    <w:p w:rsidR="00711B1A" w:rsidRPr="00711B1A" w:rsidRDefault="00711B1A" w:rsidP="00711B1A">
      <w:pPr>
        <w:spacing w:after="0" w:line="240" w:lineRule="auto"/>
        <w:jc w:val="both"/>
        <w:rPr>
          <w:rFonts w:ascii="Times New Roman" w:eastAsia="Times New Roman" w:hAnsi="Times New Roman"/>
          <w:sz w:val="20"/>
          <w:szCs w:val="20"/>
          <w:lang w:eastAsia="ru-RU"/>
        </w:rPr>
      </w:pPr>
    </w:p>
    <w:p w:rsidR="00711B1A" w:rsidRPr="00711B1A" w:rsidRDefault="00711B1A" w:rsidP="00711B1A">
      <w:pPr>
        <w:spacing w:after="0" w:line="240" w:lineRule="auto"/>
        <w:jc w:val="center"/>
        <w:rPr>
          <w:rFonts w:ascii="Times New Roman" w:eastAsia="Times New Roman" w:hAnsi="Times New Roman"/>
          <w:sz w:val="20"/>
          <w:szCs w:val="20"/>
          <w:lang w:eastAsia="ru-RU"/>
        </w:rPr>
      </w:pPr>
      <w:r w:rsidRPr="00711B1A">
        <w:rPr>
          <w:rFonts w:ascii="Times New Roman" w:eastAsia="Times New Roman" w:hAnsi="Times New Roman"/>
          <w:sz w:val="20"/>
          <w:szCs w:val="20"/>
          <w:lang w:eastAsia="ru-RU"/>
        </w:rPr>
        <w:t>О  внесении изменений и дополнений  в решение Богучанского районного</w:t>
      </w:r>
      <w:r>
        <w:rPr>
          <w:rFonts w:ascii="Times New Roman" w:eastAsia="Times New Roman" w:hAnsi="Times New Roman"/>
          <w:sz w:val="20"/>
          <w:szCs w:val="20"/>
          <w:lang w:eastAsia="ru-RU"/>
        </w:rPr>
        <w:t xml:space="preserve"> </w:t>
      </w:r>
      <w:r w:rsidRPr="00711B1A">
        <w:rPr>
          <w:rFonts w:ascii="Times New Roman" w:eastAsia="Times New Roman" w:hAnsi="Times New Roman"/>
          <w:sz w:val="20"/>
          <w:szCs w:val="20"/>
          <w:lang w:eastAsia="ru-RU"/>
        </w:rPr>
        <w:t>Совета депутатов от  22.12.2016 № 13/1-88  «О районном бюджете на 2017 год</w:t>
      </w:r>
      <w:r>
        <w:rPr>
          <w:rFonts w:ascii="Times New Roman" w:eastAsia="Times New Roman" w:hAnsi="Times New Roman"/>
          <w:sz w:val="20"/>
          <w:szCs w:val="20"/>
          <w:lang w:eastAsia="ru-RU"/>
        </w:rPr>
        <w:t xml:space="preserve"> </w:t>
      </w:r>
      <w:r w:rsidRPr="00711B1A">
        <w:rPr>
          <w:rFonts w:ascii="Times New Roman" w:eastAsia="Times New Roman" w:hAnsi="Times New Roman"/>
          <w:sz w:val="20"/>
          <w:szCs w:val="20"/>
          <w:lang w:eastAsia="ru-RU"/>
        </w:rPr>
        <w:t>и плановый период 2018-2019 годов»</w:t>
      </w:r>
    </w:p>
    <w:p w:rsidR="00711B1A" w:rsidRPr="00711B1A" w:rsidRDefault="00711B1A" w:rsidP="00711B1A">
      <w:pPr>
        <w:spacing w:after="0" w:line="240" w:lineRule="auto"/>
        <w:jc w:val="both"/>
        <w:rPr>
          <w:rFonts w:ascii="Times New Roman" w:eastAsia="Times New Roman" w:hAnsi="Times New Roman"/>
          <w:b/>
          <w:sz w:val="20"/>
          <w:szCs w:val="20"/>
          <w:lang w:eastAsia="ru-RU"/>
        </w:rPr>
      </w:pPr>
    </w:p>
    <w:p w:rsidR="00711B1A" w:rsidRPr="00711B1A" w:rsidRDefault="00711B1A" w:rsidP="00711B1A">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711B1A">
        <w:rPr>
          <w:rFonts w:ascii="Times New Roman" w:eastAsia="Times New Roman" w:hAnsi="Times New Roman"/>
          <w:sz w:val="20"/>
          <w:szCs w:val="20"/>
          <w:lang w:eastAsia="ru-RU"/>
        </w:rPr>
        <w:t xml:space="preserve"> В соответствии со статьями 32, 36, 64, 65 Устава Богучанского района Красноярского края </w:t>
      </w:r>
      <w:proofErr w:type="spellStart"/>
      <w:r w:rsidRPr="00711B1A">
        <w:rPr>
          <w:rFonts w:ascii="Times New Roman" w:eastAsia="Times New Roman" w:hAnsi="Times New Roman"/>
          <w:sz w:val="20"/>
          <w:szCs w:val="20"/>
          <w:lang w:eastAsia="ru-RU"/>
        </w:rPr>
        <w:t>Богучанский</w:t>
      </w:r>
      <w:proofErr w:type="spellEnd"/>
      <w:r w:rsidRPr="00711B1A">
        <w:rPr>
          <w:rFonts w:ascii="Times New Roman" w:eastAsia="Times New Roman" w:hAnsi="Times New Roman"/>
          <w:sz w:val="20"/>
          <w:szCs w:val="20"/>
          <w:lang w:eastAsia="ru-RU"/>
        </w:rPr>
        <w:t xml:space="preserve"> районный Совет депутатов</w:t>
      </w:r>
      <w:r>
        <w:rPr>
          <w:rFonts w:ascii="Times New Roman" w:eastAsia="Times New Roman" w:hAnsi="Times New Roman"/>
          <w:sz w:val="20"/>
          <w:szCs w:val="20"/>
          <w:lang w:eastAsia="ru-RU"/>
        </w:rPr>
        <w:t>,</w:t>
      </w:r>
      <w:r w:rsidRPr="00711B1A">
        <w:rPr>
          <w:rFonts w:ascii="Times New Roman" w:eastAsia="Times New Roman" w:hAnsi="Times New Roman"/>
          <w:sz w:val="20"/>
          <w:szCs w:val="20"/>
          <w:lang w:eastAsia="ru-RU"/>
        </w:rPr>
        <w:t xml:space="preserve"> </w:t>
      </w:r>
    </w:p>
    <w:p w:rsidR="00711B1A" w:rsidRPr="00711B1A" w:rsidRDefault="00711B1A" w:rsidP="00711B1A">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711B1A">
        <w:rPr>
          <w:rFonts w:ascii="Times New Roman" w:eastAsia="Times New Roman" w:hAnsi="Times New Roman"/>
          <w:sz w:val="20"/>
          <w:szCs w:val="20"/>
          <w:lang w:eastAsia="ru-RU"/>
        </w:rPr>
        <w:t>РЕШИЛ:</w:t>
      </w:r>
    </w:p>
    <w:p w:rsidR="00711B1A" w:rsidRPr="00711B1A" w:rsidRDefault="00711B1A" w:rsidP="00711B1A">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711B1A">
        <w:rPr>
          <w:rFonts w:ascii="Times New Roman" w:eastAsia="Times New Roman" w:hAnsi="Times New Roman"/>
          <w:sz w:val="20"/>
          <w:szCs w:val="20"/>
          <w:lang w:eastAsia="ru-RU"/>
        </w:rPr>
        <w:t>1. Внести в  решение  Богучанского районного  Совета депутатов от 22.12.2016 № 13/1-88 «О районном бюджете на 2017 год и плановый период 2018-2019 годов»  следующие изменения:</w:t>
      </w:r>
    </w:p>
    <w:p w:rsidR="00711B1A" w:rsidRPr="00711B1A" w:rsidRDefault="00711B1A" w:rsidP="00711B1A">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711B1A">
        <w:rPr>
          <w:rFonts w:ascii="Times New Roman" w:eastAsia="Times New Roman" w:hAnsi="Times New Roman"/>
          <w:sz w:val="20"/>
          <w:szCs w:val="20"/>
          <w:lang w:eastAsia="ru-RU"/>
        </w:rPr>
        <w:t>1.1. в пункте 1:</w:t>
      </w:r>
    </w:p>
    <w:p w:rsidR="00711B1A" w:rsidRPr="00711B1A" w:rsidRDefault="00711B1A" w:rsidP="00711B1A">
      <w:pPr>
        <w:spacing w:after="0" w:line="240" w:lineRule="auto"/>
        <w:jc w:val="both"/>
        <w:rPr>
          <w:rFonts w:ascii="Times New Roman" w:eastAsia="Times New Roman" w:hAnsi="Times New Roman"/>
          <w:sz w:val="20"/>
          <w:szCs w:val="20"/>
          <w:lang w:eastAsia="ru-RU"/>
        </w:rPr>
      </w:pPr>
      <w:r w:rsidRPr="00711B1A">
        <w:rPr>
          <w:rFonts w:ascii="Times New Roman" w:eastAsia="Times New Roman" w:hAnsi="Times New Roman"/>
          <w:sz w:val="20"/>
          <w:szCs w:val="20"/>
          <w:lang w:eastAsia="ru-RU"/>
        </w:rPr>
        <w:t xml:space="preserve">          в подпункте 1.1)  цифры «1 779 167 118,00» заменить цифрами «1 971 905 610,80»;</w:t>
      </w:r>
    </w:p>
    <w:p w:rsidR="00711B1A" w:rsidRPr="00711B1A" w:rsidRDefault="00711B1A" w:rsidP="00711B1A">
      <w:pPr>
        <w:spacing w:after="0" w:line="240" w:lineRule="auto"/>
        <w:jc w:val="both"/>
        <w:rPr>
          <w:rFonts w:ascii="Times New Roman" w:eastAsia="Times New Roman" w:hAnsi="Times New Roman"/>
          <w:sz w:val="20"/>
          <w:szCs w:val="20"/>
          <w:lang w:eastAsia="ru-RU"/>
        </w:rPr>
      </w:pPr>
      <w:r w:rsidRPr="00711B1A">
        <w:rPr>
          <w:rFonts w:ascii="Times New Roman" w:eastAsia="Times New Roman" w:hAnsi="Times New Roman"/>
          <w:sz w:val="20"/>
          <w:szCs w:val="20"/>
          <w:lang w:eastAsia="ru-RU"/>
        </w:rPr>
        <w:t xml:space="preserve"> в подпункте 1.2) цифры «1 827 169 022,00» заменить цифрами «2 021 378 368,63»;</w:t>
      </w:r>
    </w:p>
    <w:p w:rsidR="00711B1A" w:rsidRPr="00711B1A" w:rsidRDefault="00711B1A" w:rsidP="00711B1A">
      <w:pPr>
        <w:spacing w:after="0" w:line="240" w:lineRule="auto"/>
        <w:jc w:val="both"/>
        <w:rPr>
          <w:rFonts w:ascii="Times New Roman" w:eastAsia="Times New Roman" w:hAnsi="Times New Roman"/>
          <w:sz w:val="20"/>
          <w:szCs w:val="20"/>
          <w:lang w:eastAsia="ru-RU"/>
        </w:rPr>
      </w:pPr>
      <w:r w:rsidRPr="00711B1A">
        <w:rPr>
          <w:rFonts w:ascii="Times New Roman" w:eastAsia="Times New Roman" w:hAnsi="Times New Roman"/>
          <w:sz w:val="20"/>
          <w:szCs w:val="20"/>
          <w:lang w:eastAsia="ru-RU"/>
        </w:rPr>
        <w:t xml:space="preserve">в подпункте 1.3) цифры «48 001 904,00» заменить цифрами «49 472 757,83»; </w:t>
      </w:r>
    </w:p>
    <w:p w:rsidR="00711B1A" w:rsidRPr="00711B1A" w:rsidRDefault="00711B1A" w:rsidP="00711B1A">
      <w:pPr>
        <w:spacing w:after="0" w:line="240" w:lineRule="auto"/>
        <w:jc w:val="both"/>
        <w:rPr>
          <w:rFonts w:ascii="Times New Roman" w:eastAsia="Times New Roman" w:hAnsi="Times New Roman"/>
          <w:sz w:val="20"/>
          <w:szCs w:val="20"/>
          <w:lang w:eastAsia="ru-RU"/>
        </w:rPr>
      </w:pPr>
      <w:r w:rsidRPr="00711B1A">
        <w:rPr>
          <w:rFonts w:ascii="Times New Roman" w:eastAsia="Times New Roman" w:hAnsi="Times New Roman"/>
          <w:sz w:val="20"/>
          <w:szCs w:val="20"/>
          <w:lang w:eastAsia="ru-RU"/>
        </w:rPr>
        <w:t xml:space="preserve">в подпункте 1.4) цифры «48 001 904,00» заменить цифрами «49 472 757,83»; </w:t>
      </w:r>
    </w:p>
    <w:p w:rsidR="00711B1A" w:rsidRPr="00711B1A" w:rsidRDefault="00711B1A" w:rsidP="00711B1A">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711B1A">
        <w:rPr>
          <w:rFonts w:ascii="Times New Roman" w:eastAsia="Times New Roman" w:hAnsi="Times New Roman"/>
          <w:sz w:val="20"/>
          <w:szCs w:val="20"/>
          <w:lang w:eastAsia="ru-RU"/>
        </w:rPr>
        <w:t>1.2. в пункте 2:</w:t>
      </w:r>
    </w:p>
    <w:p w:rsidR="00711B1A" w:rsidRPr="00711B1A" w:rsidRDefault="00711B1A" w:rsidP="00711B1A">
      <w:pPr>
        <w:spacing w:after="0" w:line="240" w:lineRule="auto"/>
        <w:jc w:val="both"/>
        <w:rPr>
          <w:rFonts w:ascii="Times New Roman" w:eastAsia="Times New Roman" w:hAnsi="Times New Roman"/>
          <w:sz w:val="20"/>
          <w:szCs w:val="20"/>
          <w:lang w:eastAsia="ru-RU"/>
        </w:rPr>
      </w:pPr>
      <w:r w:rsidRPr="00711B1A">
        <w:rPr>
          <w:rFonts w:ascii="Times New Roman" w:eastAsia="Times New Roman" w:hAnsi="Times New Roman"/>
          <w:sz w:val="20"/>
          <w:szCs w:val="20"/>
          <w:lang w:eastAsia="ru-RU"/>
        </w:rPr>
        <w:t xml:space="preserve">          в подпункте 2.1)  цифры «1 802 837 690,00» заменить цифрами «1 817 437 690,00 »;</w:t>
      </w:r>
    </w:p>
    <w:p w:rsidR="00711B1A" w:rsidRPr="00711B1A" w:rsidRDefault="00711B1A" w:rsidP="00711B1A">
      <w:pPr>
        <w:spacing w:after="0" w:line="240" w:lineRule="auto"/>
        <w:jc w:val="both"/>
        <w:rPr>
          <w:rFonts w:ascii="Times New Roman" w:eastAsia="Times New Roman" w:hAnsi="Times New Roman"/>
          <w:sz w:val="20"/>
          <w:szCs w:val="20"/>
          <w:lang w:eastAsia="ru-RU"/>
        </w:rPr>
      </w:pPr>
      <w:r w:rsidRPr="00711B1A">
        <w:rPr>
          <w:rFonts w:ascii="Times New Roman" w:eastAsia="Times New Roman" w:hAnsi="Times New Roman"/>
          <w:sz w:val="20"/>
          <w:szCs w:val="20"/>
          <w:lang w:eastAsia="ru-RU"/>
        </w:rPr>
        <w:t xml:space="preserve">в подпункте 2.3) цифры «103 000 000,00» заменить цифрами «117 600 00,00»; </w:t>
      </w:r>
    </w:p>
    <w:p w:rsidR="00711B1A" w:rsidRPr="00711B1A" w:rsidRDefault="00711B1A" w:rsidP="00711B1A">
      <w:pPr>
        <w:spacing w:after="0" w:line="240" w:lineRule="auto"/>
        <w:jc w:val="both"/>
        <w:rPr>
          <w:rFonts w:ascii="Times New Roman" w:eastAsia="Times New Roman" w:hAnsi="Times New Roman"/>
          <w:sz w:val="20"/>
          <w:szCs w:val="20"/>
          <w:lang w:eastAsia="ru-RU"/>
        </w:rPr>
      </w:pPr>
      <w:r w:rsidRPr="00711B1A">
        <w:rPr>
          <w:rFonts w:ascii="Times New Roman" w:eastAsia="Times New Roman" w:hAnsi="Times New Roman"/>
          <w:sz w:val="20"/>
          <w:szCs w:val="20"/>
          <w:lang w:eastAsia="ru-RU"/>
        </w:rPr>
        <w:t xml:space="preserve">в подпункте 2.4) цифры «103 000 000,00» заменить цифрами «117 600 00,00»; </w:t>
      </w:r>
    </w:p>
    <w:p w:rsidR="00711B1A" w:rsidRPr="00711B1A" w:rsidRDefault="00711B1A" w:rsidP="00711B1A">
      <w:pPr>
        <w:spacing w:after="0" w:line="240" w:lineRule="auto"/>
        <w:jc w:val="both"/>
        <w:rPr>
          <w:rFonts w:ascii="Times New Roman" w:eastAsia="Times New Roman" w:hAnsi="Times New Roman"/>
          <w:bCs/>
          <w:iCs/>
          <w:sz w:val="20"/>
          <w:szCs w:val="20"/>
          <w:lang w:eastAsia="ru-RU"/>
        </w:rPr>
      </w:pPr>
      <w:r>
        <w:rPr>
          <w:rFonts w:ascii="Times New Roman" w:eastAsia="Times New Roman" w:hAnsi="Times New Roman"/>
          <w:sz w:val="20"/>
          <w:szCs w:val="20"/>
          <w:lang w:eastAsia="ru-RU"/>
        </w:rPr>
        <w:tab/>
      </w:r>
      <w:r w:rsidRPr="00711B1A">
        <w:rPr>
          <w:rFonts w:ascii="Times New Roman" w:eastAsia="Times New Roman" w:hAnsi="Times New Roman"/>
          <w:sz w:val="20"/>
          <w:szCs w:val="20"/>
          <w:lang w:eastAsia="ru-RU"/>
        </w:rPr>
        <w:t xml:space="preserve">1.3. в пункте 12 </w:t>
      </w:r>
      <w:r w:rsidRPr="00711B1A">
        <w:rPr>
          <w:rFonts w:ascii="Times New Roman" w:eastAsia="Times New Roman" w:hAnsi="Times New Roman"/>
          <w:bCs/>
          <w:iCs/>
          <w:sz w:val="20"/>
          <w:szCs w:val="20"/>
          <w:lang w:eastAsia="ru-RU"/>
        </w:rPr>
        <w:t xml:space="preserve"> слова «в 2017 году  в сумме 26 736 227,00 рублей» заменить словами «в 2017 году  в сумме 26 818 835,00 рублей»;</w:t>
      </w:r>
    </w:p>
    <w:p w:rsidR="00711B1A" w:rsidRPr="00711B1A" w:rsidRDefault="00711B1A" w:rsidP="00711B1A">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711B1A">
        <w:rPr>
          <w:rFonts w:ascii="Times New Roman" w:eastAsia="Times New Roman" w:hAnsi="Times New Roman"/>
          <w:sz w:val="20"/>
          <w:szCs w:val="20"/>
          <w:lang w:eastAsia="ru-RU"/>
        </w:rPr>
        <w:t>1.4. в пункте 13:</w:t>
      </w:r>
    </w:p>
    <w:p w:rsidR="00711B1A" w:rsidRPr="00711B1A" w:rsidRDefault="00711B1A" w:rsidP="00711B1A">
      <w:pPr>
        <w:spacing w:after="0" w:line="240" w:lineRule="auto"/>
        <w:jc w:val="both"/>
        <w:rPr>
          <w:rFonts w:ascii="Times New Roman" w:eastAsia="Times New Roman" w:hAnsi="Times New Roman"/>
          <w:bCs/>
          <w:iCs/>
          <w:sz w:val="20"/>
          <w:szCs w:val="20"/>
          <w:lang w:eastAsia="ru-RU"/>
        </w:rPr>
      </w:pPr>
      <w:r w:rsidRPr="00711B1A">
        <w:rPr>
          <w:rFonts w:ascii="Times New Roman" w:eastAsia="Times New Roman" w:hAnsi="Times New Roman"/>
          <w:sz w:val="20"/>
          <w:szCs w:val="20"/>
          <w:lang w:eastAsia="ru-RU"/>
        </w:rPr>
        <w:t xml:space="preserve"> в</w:t>
      </w:r>
      <w:r w:rsidRPr="00711B1A">
        <w:rPr>
          <w:rFonts w:ascii="Times New Roman" w:eastAsia="Times New Roman" w:hAnsi="Times New Roman"/>
          <w:bCs/>
          <w:iCs/>
          <w:sz w:val="20"/>
          <w:szCs w:val="20"/>
          <w:lang w:eastAsia="ru-RU"/>
        </w:rPr>
        <w:t xml:space="preserve"> подпункте 1.5) цифры  «4 226 600,00» заменить цифрами «4 284 600,00»;</w:t>
      </w:r>
    </w:p>
    <w:p w:rsidR="00711B1A" w:rsidRPr="00711B1A" w:rsidRDefault="00711B1A" w:rsidP="00711B1A">
      <w:pPr>
        <w:spacing w:after="0" w:line="240" w:lineRule="auto"/>
        <w:jc w:val="both"/>
        <w:rPr>
          <w:rFonts w:ascii="Times New Roman" w:eastAsia="Times New Roman" w:hAnsi="Times New Roman"/>
          <w:bCs/>
          <w:iCs/>
          <w:sz w:val="20"/>
          <w:szCs w:val="20"/>
          <w:lang w:eastAsia="ru-RU"/>
        </w:rPr>
      </w:pPr>
      <w:r w:rsidRPr="00711B1A">
        <w:rPr>
          <w:rFonts w:ascii="Times New Roman" w:eastAsia="Times New Roman" w:hAnsi="Times New Roman"/>
          <w:bCs/>
          <w:iCs/>
          <w:sz w:val="20"/>
          <w:szCs w:val="20"/>
          <w:lang w:eastAsia="ru-RU"/>
        </w:rPr>
        <w:t>дополнить подпунктами 8-12 следующего содержания:</w:t>
      </w:r>
    </w:p>
    <w:p w:rsidR="00711B1A" w:rsidRPr="00711B1A" w:rsidRDefault="00711B1A" w:rsidP="00711B1A">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711B1A">
        <w:rPr>
          <w:rFonts w:ascii="Times New Roman" w:eastAsia="Times New Roman" w:hAnsi="Times New Roman"/>
          <w:sz w:val="20"/>
          <w:szCs w:val="20"/>
          <w:lang w:eastAsia="ru-RU"/>
        </w:rPr>
        <w:t>«8)   межбюджетные трансферты по переселению граждан из аварийного жилищного фонда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  в 2017 году в сумме 6 192 783,74 рублей    согласно приложению 23  к настоящему решению;</w:t>
      </w:r>
    </w:p>
    <w:p w:rsidR="00711B1A" w:rsidRPr="00711B1A" w:rsidRDefault="00711B1A" w:rsidP="00711B1A">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711B1A">
        <w:rPr>
          <w:rFonts w:ascii="Times New Roman" w:eastAsia="Times New Roman" w:hAnsi="Times New Roman"/>
          <w:sz w:val="20"/>
          <w:szCs w:val="20"/>
          <w:lang w:eastAsia="ru-RU"/>
        </w:rPr>
        <w:t>9) межбюджетные трансферты  на содержание автомобильных дорог общего пользования местного значения городских округов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 на 2017 год в сумме  3 962 700,00 рублей, согласно приложению 24  к настоящему решению;</w:t>
      </w:r>
    </w:p>
    <w:p w:rsidR="00711B1A" w:rsidRPr="00711B1A" w:rsidRDefault="00711B1A" w:rsidP="00711B1A">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711B1A">
        <w:rPr>
          <w:rFonts w:ascii="Times New Roman" w:eastAsia="Times New Roman" w:hAnsi="Times New Roman"/>
          <w:sz w:val="20"/>
          <w:szCs w:val="20"/>
          <w:lang w:eastAsia="ru-RU"/>
        </w:rPr>
        <w:t>10)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 на 2017 год в сумме  28 151 600,00 рублей, согласно приложению 25  к настоящему решению;</w:t>
      </w:r>
    </w:p>
    <w:p w:rsidR="00711B1A" w:rsidRPr="00711B1A" w:rsidRDefault="00711B1A" w:rsidP="00711B1A">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711B1A">
        <w:rPr>
          <w:rFonts w:ascii="Times New Roman" w:eastAsia="Times New Roman" w:hAnsi="Times New Roman"/>
          <w:sz w:val="20"/>
          <w:szCs w:val="20"/>
          <w:lang w:eastAsia="ru-RU"/>
        </w:rPr>
        <w:t>11) 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 администрации Богучанского сельсовета на 2017 год в сумме  278 800,00 рублей;</w:t>
      </w:r>
    </w:p>
    <w:p w:rsidR="00711B1A" w:rsidRPr="00711B1A" w:rsidRDefault="00711B1A" w:rsidP="00711B1A">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proofErr w:type="gramStart"/>
      <w:r w:rsidRPr="00711B1A">
        <w:rPr>
          <w:rFonts w:ascii="Times New Roman" w:eastAsia="Times New Roman" w:hAnsi="Times New Roman"/>
          <w:sz w:val="20"/>
          <w:szCs w:val="20"/>
          <w:lang w:eastAsia="ru-RU"/>
        </w:rPr>
        <w:t>12)  межбюджетные трансферты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 на 2017 год в сумме 1 173 571, 00 рублей, согласно приложению 26, к настоящему решению».</w:t>
      </w:r>
      <w:proofErr w:type="gramEnd"/>
    </w:p>
    <w:p w:rsidR="00711B1A" w:rsidRPr="00711B1A" w:rsidRDefault="00711B1A" w:rsidP="00711B1A">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711B1A">
        <w:rPr>
          <w:rFonts w:ascii="Times New Roman" w:eastAsia="Times New Roman" w:hAnsi="Times New Roman"/>
          <w:sz w:val="20"/>
          <w:szCs w:val="20"/>
          <w:lang w:eastAsia="ru-RU"/>
        </w:rPr>
        <w:t>1.5. в пункте 20:</w:t>
      </w:r>
    </w:p>
    <w:p w:rsidR="00711B1A" w:rsidRPr="00711B1A" w:rsidRDefault="00711B1A" w:rsidP="00711B1A">
      <w:pPr>
        <w:spacing w:after="0" w:line="240" w:lineRule="auto"/>
        <w:jc w:val="both"/>
        <w:rPr>
          <w:rFonts w:ascii="Times New Roman" w:eastAsia="Times New Roman" w:hAnsi="Times New Roman"/>
          <w:sz w:val="20"/>
          <w:szCs w:val="20"/>
          <w:lang w:eastAsia="ru-RU"/>
        </w:rPr>
      </w:pPr>
      <w:r w:rsidRPr="00711B1A">
        <w:rPr>
          <w:rFonts w:ascii="Times New Roman" w:eastAsia="Times New Roman" w:hAnsi="Times New Roman"/>
          <w:sz w:val="20"/>
          <w:szCs w:val="20"/>
          <w:lang w:eastAsia="ru-RU"/>
        </w:rPr>
        <w:t>в подпункте 1 цифры  «103 000 000,00» заменить цифрами «117 600 000,00»;</w:t>
      </w:r>
    </w:p>
    <w:p w:rsidR="00711B1A" w:rsidRPr="00711B1A" w:rsidRDefault="00711B1A" w:rsidP="00711B1A">
      <w:pPr>
        <w:spacing w:after="0" w:line="240" w:lineRule="auto"/>
        <w:jc w:val="both"/>
        <w:rPr>
          <w:rFonts w:ascii="Times New Roman" w:eastAsia="Times New Roman" w:hAnsi="Times New Roman"/>
          <w:sz w:val="20"/>
          <w:szCs w:val="20"/>
          <w:lang w:eastAsia="ru-RU"/>
        </w:rPr>
      </w:pPr>
      <w:r w:rsidRPr="00711B1A">
        <w:rPr>
          <w:rFonts w:ascii="Times New Roman" w:eastAsia="Times New Roman" w:hAnsi="Times New Roman"/>
          <w:sz w:val="20"/>
          <w:szCs w:val="20"/>
          <w:lang w:eastAsia="ru-RU"/>
        </w:rPr>
        <w:t>в подпункте 2 цифры  «53 535,00» заменить цифрами «78 335,00»;</w:t>
      </w:r>
    </w:p>
    <w:p w:rsidR="00711B1A" w:rsidRPr="00711B1A" w:rsidRDefault="00711B1A" w:rsidP="00711B1A">
      <w:pPr>
        <w:spacing w:after="0" w:line="240" w:lineRule="auto"/>
        <w:jc w:val="both"/>
        <w:rPr>
          <w:rFonts w:ascii="Times New Roman" w:eastAsia="Times New Roman" w:hAnsi="Times New Roman"/>
          <w:sz w:val="20"/>
          <w:szCs w:val="20"/>
          <w:lang w:eastAsia="ru-RU"/>
        </w:rPr>
      </w:pPr>
      <w:r w:rsidRPr="00711B1A">
        <w:rPr>
          <w:rFonts w:ascii="Times New Roman" w:eastAsia="Times New Roman" w:hAnsi="Times New Roman"/>
          <w:sz w:val="20"/>
          <w:szCs w:val="20"/>
          <w:lang w:eastAsia="ru-RU"/>
        </w:rPr>
        <w:t>в подпункте 3 цифры  «189 795 095,50» заменить цифрами «202 074 972,05».</w:t>
      </w:r>
    </w:p>
    <w:p w:rsidR="00711B1A" w:rsidRPr="00711B1A" w:rsidRDefault="00711B1A" w:rsidP="00711B1A">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711B1A">
        <w:rPr>
          <w:rFonts w:ascii="Times New Roman" w:eastAsia="Times New Roman" w:hAnsi="Times New Roman"/>
          <w:sz w:val="20"/>
          <w:szCs w:val="20"/>
          <w:lang w:eastAsia="ru-RU"/>
        </w:rPr>
        <w:t xml:space="preserve"> 2. Приложения 1, 2, 4, 5, 6, 7, 8, 9, 10, 12, 18, 21, 22   к решению Богучанского районного Совета депутатов от 22.12.2016  № 13/1-88 изложить в новой редакции согласно приложениям 1- 13 к настоящему решению.</w:t>
      </w:r>
    </w:p>
    <w:p w:rsidR="00711B1A" w:rsidRPr="00711B1A" w:rsidRDefault="00711B1A" w:rsidP="00711B1A">
      <w:pPr>
        <w:spacing w:after="0" w:line="240" w:lineRule="auto"/>
        <w:jc w:val="both"/>
        <w:rPr>
          <w:rFonts w:ascii="Times New Roman" w:eastAsia="Times New Roman" w:hAnsi="Times New Roman"/>
          <w:sz w:val="20"/>
          <w:szCs w:val="20"/>
          <w:lang w:eastAsia="ru-RU"/>
        </w:rPr>
      </w:pPr>
      <w:r w:rsidRPr="00711B1A">
        <w:rPr>
          <w:rFonts w:ascii="Times New Roman" w:eastAsia="Times New Roman" w:hAnsi="Times New Roman"/>
          <w:sz w:val="20"/>
          <w:szCs w:val="20"/>
          <w:lang w:eastAsia="ru-RU"/>
        </w:rPr>
        <w:t>Дополнить решение Богучанского районного Совета депутатов от 22.12.2016  № 13/1-88 приложениями 23-26, согласно приложениям 14-17 к настоящему решению.</w:t>
      </w:r>
    </w:p>
    <w:p w:rsidR="00711B1A" w:rsidRPr="00711B1A" w:rsidRDefault="00711B1A" w:rsidP="00711B1A">
      <w:pPr>
        <w:spacing w:after="0" w:line="240" w:lineRule="auto"/>
        <w:jc w:val="both"/>
        <w:rPr>
          <w:rFonts w:ascii="Times New Roman" w:eastAsia="Times New Roman" w:hAnsi="Times New Roman"/>
          <w:sz w:val="20"/>
          <w:szCs w:val="20"/>
          <w:lang w:eastAsia="ru-RU"/>
        </w:rPr>
      </w:pPr>
      <w:r w:rsidRPr="00711B1A">
        <w:rPr>
          <w:rFonts w:ascii="Times New Roman" w:eastAsia="Times New Roman" w:hAnsi="Times New Roman"/>
          <w:sz w:val="20"/>
          <w:szCs w:val="20"/>
          <w:lang w:eastAsia="ru-RU"/>
        </w:rPr>
        <w:t xml:space="preserve"> </w:t>
      </w:r>
      <w:r w:rsidRPr="00711B1A">
        <w:rPr>
          <w:rFonts w:ascii="Times New Roman" w:eastAsia="Times New Roman" w:hAnsi="Times New Roman"/>
          <w:sz w:val="20"/>
          <w:szCs w:val="20"/>
          <w:lang w:eastAsia="ru-RU"/>
        </w:rPr>
        <w:tab/>
        <w:t xml:space="preserve">3. </w:t>
      </w:r>
      <w:proofErr w:type="gramStart"/>
      <w:r w:rsidRPr="00711B1A">
        <w:rPr>
          <w:rFonts w:ascii="Times New Roman" w:eastAsia="Times New Roman" w:hAnsi="Times New Roman"/>
          <w:sz w:val="20"/>
          <w:szCs w:val="20"/>
          <w:lang w:eastAsia="ru-RU"/>
        </w:rPr>
        <w:t>Контроль за</w:t>
      </w:r>
      <w:proofErr w:type="gramEnd"/>
      <w:r w:rsidRPr="00711B1A">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w:t>
      </w:r>
      <w:proofErr w:type="spellStart"/>
      <w:r w:rsidRPr="00711B1A">
        <w:rPr>
          <w:rFonts w:ascii="Times New Roman" w:eastAsia="Times New Roman" w:hAnsi="Times New Roman"/>
          <w:sz w:val="20"/>
          <w:szCs w:val="20"/>
          <w:lang w:eastAsia="ru-RU"/>
        </w:rPr>
        <w:t>Т.Ф.Хардикова</w:t>
      </w:r>
      <w:proofErr w:type="spellEnd"/>
      <w:r w:rsidRPr="00711B1A">
        <w:rPr>
          <w:rFonts w:ascii="Times New Roman" w:eastAsia="Times New Roman" w:hAnsi="Times New Roman"/>
          <w:sz w:val="20"/>
          <w:szCs w:val="20"/>
          <w:lang w:eastAsia="ru-RU"/>
        </w:rPr>
        <w:t>).</w:t>
      </w:r>
    </w:p>
    <w:p w:rsidR="00711B1A" w:rsidRPr="00711B1A" w:rsidRDefault="00711B1A" w:rsidP="00711B1A">
      <w:pPr>
        <w:spacing w:after="0" w:line="240" w:lineRule="auto"/>
        <w:jc w:val="both"/>
        <w:rPr>
          <w:rFonts w:ascii="Times New Roman" w:eastAsia="Times New Roman" w:hAnsi="Times New Roman"/>
          <w:sz w:val="20"/>
          <w:szCs w:val="20"/>
          <w:lang w:eastAsia="ru-RU"/>
        </w:rPr>
      </w:pPr>
      <w:r w:rsidRPr="00711B1A">
        <w:rPr>
          <w:rFonts w:ascii="Times New Roman" w:eastAsia="Times New Roman" w:hAnsi="Times New Roman"/>
          <w:sz w:val="20"/>
          <w:szCs w:val="20"/>
          <w:lang w:eastAsia="ru-RU"/>
        </w:rPr>
        <w:lastRenderedPageBreak/>
        <w:t xml:space="preserve"> 4. Настоящее решение подлежит официальному опубликованию и   вступает в силу   со дня,  следующего за днем   опубликования в Официальном вестнике Богучанского района.                                                                                                                                                                                                                                                                    </w:t>
      </w:r>
    </w:p>
    <w:p w:rsidR="00711B1A" w:rsidRPr="00711B1A" w:rsidRDefault="00711B1A" w:rsidP="00711B1A">
      <w:pPr>
        <w:spacing w:after="0" w:line="240" w:lineRule="auto"/>
        <w:jc w:val="both"/>
        <w:rPr>
          <w:rFonts w:ascii="Times New Roman" w:eastAsia="Times New Roman" w:hAnsi="Times New Roman"/>
          <w:sz w:val="20"/>
          <w:szCs w:val="20"/>
          <w:lang w:eastAsia="ru-RU"/>
        </w:rPr>
      </w:pPr>
    </w:p>
    <w:tbl>
      <w:tblPr>
        <w:tblStyle w:val="a8"/>
        <w:tblW w:w="0" w:type="auto"/>
        <w:tblLook w:val="04A0"/>
      </w:tblPr>
      <w:tblGrid>
        <w:gridCol w:w="4787"/>
        <w:gridCol w:w="4783"/>
      </w:tblGrid>
      <w:tr w:rsidR="00711B1A" w:rsidRPr="00711B1A" w:rsidTr="000858F1">
        <w:tc>
          <w:tcPr>
            <w:tcW w:w="4926" w:type="dxa"/>
            <w:tcBorders>
              <w:top w:val="nil"/>
              <w:left w:val="nil"/>
              <w:bottom w:val="nil"/>
              <w:right w:val="nil"/>
            </w:tcBorders>
          </w:tcPr>
          <w:p w:rsidR="00711B1A" w:rsidRPr="00711B1A" w:rsidRDefault="00711B1A" w:rsidP="00711B1A">
            <w:pPr>
              <w:spacing w:after="0" w:line="240" w:lineRule="auto"/>
              <w:jc w:val="both"/>
              <w:rPr>
                <w:rFonts w:ascii="Times New Roman" w:eastAsia="Times New Roman" w:hAnsi="Times New Roman"/>
                <w:sz w:val="20"/>
                <w:szCs w:val="20"/>
                <w:lang w:eastAsia="ru-RU"/>
              </w:rPr>
            </w:pPr>
            <w:r w:rsidRPr="00711B1A">
              <w:rPr>
                <w:rFonts w:ascii="Times New Roman" w:eastAsia="Times New Roman" w:hAnsi="Times New Roman"/>
                <w:sz w:val="20"/>
                <w:szCs w:val="20"/>
                <w:lang w:eastAsia="ru-RU"/>
              </w:rPr>
              <w:t xml:space="preserve">Председатель  Богучанского районного Совета депутатов </w:t>
            </w:r>
          </w:p>
          <w:p w:rsidR="00711B1A" w:rsidRPr="00711B1A" w:rsidRDefault="00711B1A" w:rsidP="00711B1A">
            <w:pPr>
              <w:spacing w:after="0" w:line="240" w:lineRule="auto"/>
              <w:jc w:val="both"/>
              <w:rPr>
                <w:rFonts w:ascii="Times New Roman" w:eastAsia="Times New Roman" w:hAnsi="Times New Roman"/>
                <w:sz w:val="20"/>
                <w:szCs w:val="20"/>
                <w:lang w:eastAsia="ru-RU"/>
              </w:rPr>
            </w:pPr>
            <w:r w:rsidRPr="00711B1A">
              <w:rPr>
                <w:rFonts w:ascii="Times New Roman" w:eastAsia="Times New Roman" w:hAnsi="Times New Roman"/>
                <w:sz w:val="20"/>
                <w:szCs w:val="20"/>
                <w:lang w:eastAsia="ru-RU"/>
              </w:rPr>
              <w:t>Т.В.Брюханова</w:t>
            </w:r>
          </w:p>
          <w:p w:rsidR="00711B1A" w:rsidRPr="00711B1A" w:rsidRDefault="00711B1A" w:rsidP="00711B1A">
            <w:pPr>
              <w:spacing w:after="0" w:line="240" w:lineRule="auto"/>
              <w:jc w:val="both"/>
              <w:rPr>
                <w:rFonts w:ascii="Times New Roman" w:eastAsia="Times New Roman" w:hAnsi="Times New Roman"/>
                <w:sz w:val="20"/>
                <w:szCs w:val="20"/>
                <w:lang w:eastAsia="ru-RU"/>
              </w:rPr>
            </w:pPr>
            <w:r w:rsidRPr="00711B1A">
              <w:rPr>
                <w:rFonts w:ascii="Times New Roman" w:eastAsia="Times New Roman" w:hAnsi="Times New Roman"/>
                <w:sz w:val="20"/>
                <w:szCs w:val="20"/>
                <w:lang w:eastAsia="ru-RU"/>
              </w:rPr>
              <w:t xml:space="preserve">    ________________</w:t>
            </w:r>
          </w:p>
          <w:p w:rsidR="00711B1A" w:rsidRPr="00711B1A" w:rsidRDefault="00711B1A" w:rsidP="00711B1A">
            <w:pPr>
              <w:spacing w:after="0" w:line="240" w:lineRule="auto"/>
              <w:jc w:val="both"/>
              <w:rPr>
                <w:rFonts w:ascii="Times New Roman" w:eastAsia="Times New Roman" w:hAnsi="Times New Roman"/>
                <w:sz w:val="20"/>
                <w:szCs w:val="20"/>
                <w:lang w:eastAsia="ru-RU"/>
              </w:rPr>
            </w:pPr>
            <w:r w:rsidRPr="00711B1A">
              <w:rPr>
                <w:rFonts w:ascii="Times New Roman" w:eastAsia="Times New Roman" w:hAnsi="Times New Roman"/>
                <w:sz w:val="20"/>
                <w:szCs w:val="20"/>
                <w:lang w:eastAsia="ru-RU"/>
              </w:rPr>
              <w:t>«16 » марта  2017 года</w:t>
            </w:r>
          </w:p>
        </w:tc>
        <w:tc>
          <w:tcPr>
            <w:tcW w:w="4927" w:type="dxa"/>
            <w:tcBorders>
              <w:top w:val="nil"/>
              <w:left w:val="nil"/>
              <w:bottom w:val="nil"/>
              <w:right w:val="nil"/>
            </w:tcBorders>
          </w:tcPr>
          <w:p w:rsidR="00711B1A" w:rsidRPr="00711B1A" w:rsidRDefault="00711B1A" w:rsidP="00711B1A">
            <w:pPr>
              <w:spacing w:after="0" w:line="240" w:lineRule="auto"/>
              <w:jc w:val="both"/>
              <w:rPr>
                <w:rFonts w:ascii="Times New Roman" w:eastAsia="Times New Roman" w:hAnsi="Times New Roman"/>
                <w:sz w:val="20"/>
                <w:szCs w:val="20"/>
                <w:lang w:eastAsia="ru-RU"/>
              </w:rPr>
            </w:pPr>
            <w:r w:rsidRPr="00711B1A">
              <w:rPr>
                <w:rFonts w:ascii="Times New Roman" w:eastAsia="Times New Roman" w:hAnsi="Times New Roman"/>
                <w:sz w:val="20"/>
                <w:szCs w:val="20"/>
                <w:lang w:eastAsia="ru-RU"/>
              </w:rPr>
              <w:t xml:space="preserve">          Глава Богучанского района </w:t>
            </w:r>
          </w:p>
          <w:p w:rsidR="00711B1A" w:rsidRPr="00711B1A" w:rsidRDefault="00711B1A" w:rsidP="00711B1A">
            <w:pPr>
              <w:spacing w:after="0" w:line="240" w:lineRule="auto"/>
              <w:jc w:val="both"/>
              <w:rPr>
                <w:rFonts w:ascii="Times New Roman" w:eastAsia="Times New Roman" w:hAnsi="Times New Roman"/>
                <w:sz w:val="20"/>
                <w:szCs w:val="20"/>
                <w:lang w:eastAsia="ru-RU"/>
              </w:rPr>
            </w:pPr>
          </w:p>
          <w:p w:rsidR="00711B1A" w:rsidRPr="00711B1A" w:rsidRDefault="00711B1A" w:rsidP="00711B1A">
            <w:pPr>
              <w:spacing w:after="0" w:line="240" w:lineRule="auto"/>
              <w:jc w:val="both"/>
              <w:rPr>
                <w:rFonts w:ascii="Times New Roman" w:eastAsia="Times New Roman" w:hAnsi="Times New Roman"/>
                <w:sz w:val="20"/>
                <w:szCs w:val="20"/>
                <w:lang w:eastAsia="ru-RU"/>
              </w:rPr>
            </w:pPr>
            <w:r w:rsidRPr="00711B1A">
              <w:rPr>
                <w:rFonts w:ascii="Times New Roman" w:eastAsia="Times New Roman" w:hAnsi="Times New Roman"/>
                <w:sz w:val="20"/>
                <w:szCs w:val="20"/>
                <w:lang w:eastAsia="ru-RU"/>
              </w:rPr>
              <w:t xml:space="preserve">                                      А.В.Бахтин</w:t>
            </w:r>
          </w:p>
          <w:p w:rsidR="00711B1A" w:rsidRPr="00711B1A" w:rsidRDefault="00711B1A" w:rsidP="00711B1A">
            <w:pPr>
              <w:spacing w:after="0" w:line="240" w:lineRule="auto"/>
              <w:jc w:val="both"/>
              <w:rPr>
                <w:rFonts w:ascii="Times New Roman" w:eastAsia="Times New Roman" w:hAnsi="Times New Roman"/>
                <w:sz w:val="20"/>
                <w:szCs w:val="20"/>
                <w:lang w:eastAsia="ru-RU"/>
              </w:rPr>
            </w:pPr>
            <w:r w:rsidRPr="00711B1A">
              <w:rPr>
                <w:rFonts w:ascii="Times New Roman" w:eastAsia="Times New Roman" w:hAnsi="Times New Roman"/>
                <w:sz w:val="20"/>
                <w:szCs w:val="20"/>
                <w:lang w:eastAsia="ru-RU"/>
              </w:rPr>
              <w:t xml:space="preserve">          _______________</w:t>
            </w:r>
          </w:p>
          <w:p w:rsidR="00711B1A" w:rsidRPr="00711B1A" w:rsidRDefault="00711B1A" w:rsidP="00711B1A">
            <w:pPr>
              <w:spacing w:after="0" w:line="240" w:lineRule="auto"/>
              <w:jc w:val="both"/>
              <w:rPr>
                <w:rFonts w:ascii="Times New Roman" w:eastAsia="Times New Roman" w:hAnsi="Times New Roman"/>
                <w:sz w:val="20"/>
                <w:szCs w:val="20"/>
                <w:lang w:eastAsia="ru-RU"/>
              </w:rPr>
            </w:pPr>
            <w:r w:rsidRPr="00711B1A">
              <w:rPr>
                <w:rFonts w:ascii="Times New Roman" w:eastAsia="Times New Roman" w:hAnsi="Times New Roman"/>
                <w:sz w:val="20"/>
                <w:szCs w:val="20"/>
                <w:lang w:eastAsia="ru-RU"/>
              </w:rPr>
              <w:t xml:space="preserve">         « 16 »марта  2017 года</w:t>
            </w:r>
          </w:p>
        </w:tc>
      </w:tr>
    </w:tbl>
    <w:p w:rsidR="00711B1A" w:rsidRPr="00711B1A" w:rsidRDefault="00711B1A" w:rsidP="00711B1A">
      <w:pPr>
        <w:spacing w:after="0" w:line="240" w:lineRule="auto"/>
        <w:jc w:val="both"/>
        <w:rPr>
          <w:rFonts w:ascii="Times New Roman" w:eastAsia="Times New Roman" w:hAnsi="Times New Roman"/>
          <w:sz w:val="20"/>
          <w:szCs w:val="20"/>
          <w:lang w:eastAsia="ru-RU"/>
        </w:rPr>
      </w:pPr>
    </w:p>
    <w:tbl>
      <w:tblPr>
        <w:tblW w:w="5000" w:type="pct"/>
        <w:tblLook w:val="04A0"/>
      </w:tblPr>
      <w:tblGrid>
        <w:gridCol w:w="2009"/>
        <w:gridCol w:w="3815"/>
        <w:gridCol w:w="1244"/>
        <w:gridCol w:w="1271"/>
        <w:gridCol w:w="1231"/>
      </w:tblGrid>
      <w:tr w:rsidR="00F40548" w:rsidRPr="00F40548" w:rsidTr="00F40548">
        <w:trPr>
          <w:trHeight w:val="2465"/>
        </w:trPr>
        <w:tc>
          <w:tcPr>
            <w:tcW w:w="5000" w:type="pct"/>
            <w:gridSpan w:val="5"/>
            <w:tcBorders>
              <w:top w:val="nil"/>
              <w:left w:val="nil"/>
              <w:right w:val="nil"/>
            </w:tcBorders>
            <w:shd w:val="clear" w:color="auto" w:fill="auto"/>
            <w:vAlign w:val="bottom"/>
            <w:hideMark/>
          </w:tcPr>
          <w:p w:rsidR="00F40548" w:rsidRPr="00F40548" w:rsidRDefault="00F40548" w:rsidP="00F40548">
            <w:pPr>
              <w:spacing w:after="0" w:line="240" w:lineRule="auto"/>
              <w:jc w:val="right"/>
              <w:rPr>
                <w:rFonts w:ascii="Times New Roman" w:eastAsia="Times New Roman" w:hAnsi="Times New Roman"/>
                <w:sz w:val="18"/>
                <w:szCs w:val="18"/>
                <w:lang w:eastAsia="ru-RU"/>
              </w:rPr>
            </w:pPr>
            <w:r w:rsidRPr="00F40548">
              <w:rPr>
                <w:rFonts w:ascii="Times New Roman" w:eastAsia="Times New Roman" w:hAnsi="Times New Roman"/>
                <w:sz w:val="18"/>
                <w:szCs w:val="18"/>
                <w:lang w:eastAsia="ru-RU"/>
              </w:rPr>
              <w:t>Приложение №1 к решению</w:t>
            </w:r>
            <w:r w:rsidRPr="00F40548">
              <w:rPr>
                <w:rFonts w:ascii="Times New Roman" w:eastAsia="Times New Roman" w:hAnsi="Times New Roman"/>
                <w:sz w:val="18"/>
                <w:szCs w:val="18"/>
                <w:lang w:eastAsia="ru-RU"/>
              </w:rPr>
              <w:br/>
              <w:t>Богучанского районного Совета депутатов</w:t>
            </w:r>
            <w:r w:rsidRPr="00F40548">
              <w:rPr>
                <w:rFonts w:ascii="Times New Roman" w:eastAsia="Times New Roman" w:hAnsi="Times New Roman"/>
                <w:sz w:val="18"/>
                <w:szCs w:val="18"/>
                <w:lang w:eastAsia="ru-RU"/>
              </w:rPr>
              <w:br/>
              <w:t xml:space="preserve">от "16" марта   2017 года № </w:t>
            </w:r>
            <w:r w:rsidRPr="006E6D15">
              <w:rPr>
                <w:rFonts w:ascii="Times New Roman" w:eastAsia="Times New Roman" w:hAnsi="Times New Roman"/>
                <w:sz w:val="18"/>
                <w:szCs w:val="20"/>
                <w:lang w:eastAsia="ru-RU"/>
              </w:rPr>
              <w:t>14/1-96</w:t>
            </w:r>
          </w:p>
          <w:p w:rsidR="00F40548" w:rsidRPr="00F40548" w:rsidRDefault="00F40548" w:rsidP="00F40548">
            <w:pPr>
              <w:spacing w:after="0" w:line="240" w:lineRule="auto"/>
              <w:jc w:val="right"/>
              <w:rPr>
                <w:rFonts w:ascii="Times New Roman" w:eastAsia="Times New Roman" w:hAnsi="Times New Roman"/>
                <w:sz w:val="18"/>
                <w:szCs w:val="18"/>
                <w:lang w:eastAsia="ru-RU"/>
              </w:rPr>
            </w:pPr>
          </w:p>
          <w:p w:rsidR="00F40548" w:rsidRPr="006E6D15" w:rsidRDefault="00F40548" w:rsidP="00F40548">
            <w:pPr>
              <w:spacing w:after="0" w:line="240" w:lineRule="auto"/>
              <w:jc w:val="right"/>
              <w:rPr>
                <w:rFonts w:ascii="Times New Roman" w:eastAsia="Times New Roman" w:hAnsi="Times New Roman"/>
                <w:sz w:val="18"/>
                <w:szCs w:val="18"/>
                <w:lang w:eastAsia="ru-RU"/>
              </w:rPr>
            </w:pPr>
            <w:r w:rsidRPr="00F40548">
              <w:rPr>
                <w:rFonts w:ascii="Times New Roman" w:eastAsia="Times New Roman" w:hAnsi="Times New Roman"/>
                <w:sz w:val="18"/>
                <w:szCs w:val="18"/>
                <w:lang w:eastAsia="ru-RU"/>
              </w:rPr>
              <w:t>Приложение №1 к решению</w:t>
            </w:r>
            <w:r w:rsidRPr="00F40548">
              <w:rPr>
                <w:rFonts w:ascii="Times New Roman" w:eastAsia="Times New Roman" w:hAnsi="Times New Roman"/>
                <w:sz w:val="18"/>
                <w:szCs w:val="18"/>
                <w:lang w:eastAsia="ru-RU"/>
              </w:rPr>
              <w:br/>
              <w:t>Богучанского районного Совета депутатов</w:t>
            </w:r>
            <w:r w:rsidRPr="00F40548">
              <w:rPr>
                <w:rFonts w:ascii="Times New Roman" w:eastAsia="Times New Roman" w:hAnsi="Times New Roman"/>
                <w:sz w:val="18"/>
                <w:szCs w:val="18"/>
                <w:lang w:eastAsia="ru-RU"/>
              </w:rPr>
              <w:br/>
              <w:t>от     "22 "декабря 2016 года №13/1-88</w:t>
            </w:r>
          </w:p>
          <w:p w:rsidR="00F40548" w:rsidRPr="006E6D15" w:rsidRDefault="00F40548" w:rsidP="00F40548">
            <w:pPr>
              <w:spacing w:after="0" w:line="240" w:lineRule="auto"/>
              <w:jc w:val="right"/>
              <w:rPr>
                <w:rFonts w:ascii="Times New Roman" w:eastAsia="Times New Roman" w:hAnsi="Times New Roman"/>
                <w:sz w:val="18"/>
                <w:szCs w:val="18"/>
                <w:lang w:eastAsia="ru-RU"/>
              </w:rPr>
            </w:pPr>
          </w:p>
          <w:p w:rsidR="00F40548" w:rsidRPr="00F40548" w:rsidRDefault="00F40548" w:rsidP="00F40548">
            <w:pPr>
              <w:jc w:val="center"/>
              <w:rPr>
                <w:rFonts w:ascii="Times New Roman" w:eastAsia="Times New Roman" w:hAnsi="Times New Roman"/>
                <w:sz w:val="18"/>
                <w:szCs w:val="18"/>
                <w:lang w:eastAsia="ru-RU"/>
              </w:rPr>
            </w:pPr>
            <w:r w:rsidRPr="00F40548">
              <w:rPr>
                <w:rFonts w:ascii="Times New Roman" w:eastAsia="Times New Roman" w:hAnsi="Times New Roman"/>
                <w:sz w:val="20"/>
                <w:szCs w:val="18"/>
                <w:lang w:eastAsia="ru-RU"/>
              </w:rPr>
              <w:t>Источники внутреннего финансирования дефицита районного бюджета на 2017 год и плановый период 2018-2019 годов</w:t>
            </w:r>
          </w:p>
        </w:tc>
      </w:tr>
      <w:tr w:rsidR="00F40548" w:rsidRPr="00F40548" w:rsidTr="00F40548">
        <w:trPr>
          <w:trHeight w:val="20"/>
        </w:trPr>
        <w:tc>
          <w:tcPr>
            <w:tcW w:w="1050" w:type="pct"/>
            <w:tcBorders>
              <w:top w:val="nil"/>
              <w:left w:val="nil"/>
              <w:bottom w:val="nil"/>
              <w:right w:val="nil"/>
            </w:tcBorders>
            <w:shd w:val="clear" w:color="auto" w:fill="auto"/>
            <w:vAlign w:val="bottom"/>
            <w:hideMark/>
          </w:tcPr>
          <w:p w:rsidR="00F40548" w:rsidRPr="00F40548" w:rsidRDefault="00F40548" w:rsidP="00F40548">
            <w:pPr>
              <w:spacing w:after="0" w:line="240" w:lineRule="auto"/>
              <w:rPr>
                <w:rFonts w:ascii="Times New Roman" w:eastAsia="Times New Roman" w:hAnsi="Times New Roman"/>
                <w:sz w:val="14"/>
                <w:szCs w:val="14"/>
                <w:lang w:eastAsia="ru-RU"/>
              </w:rPr>
            </w:pPr>
          </w:p>
        </w:tc>
        <w:tc>
          <w:tcPr>
            <w:tcW w:w="1993" w:type="pct"/>
            <w:tcBorders>
              <w:top w:val="nil"/>
              <w:left w:val="nil"/>
              <w:bottom w:val="single" w:sz="4" w:space="0" w:color="auto"/>
              <w:right w:val="nil"/>
            </w:tcBorders>
            <w:shd w:val="clear" w:color="auto" w:fill="auto"/>
            <w:noWrap/>
            <w:vAlign w:val="bottom"/>
            <w:hideMark/>
          </w:tcPr>
          <w:p w:rsidR="00F40548" w:rsidRPr="00F40548" w:rsidRDefault="00F40548" w:rsidP="00F40548">
            <w:pPr>
              <w:spacing w:after="0" w:line="240" w:lineRule="auto"/>
              <w:rPr>
                <w:rFonts w:ascii="Times New Roman" w:eastAsia="Times New Roman" w:hAnsi="Times New Roman"/>
                <w:bCs/>
                <w:sz w:val="14"/>
                <w:szCs w:val="14"/>
                <w:lang w:eastAsia="ru-RU"/>
              </w:rPr>
            </w:pPr>
            <w:r w:rsidRPr="00F40548">
              <w:rPr>
                <w:rFonts w:ascii="Times New Roman" w:eastAsia="Times New Roman" w:hAnsi="Times New Roman"/>
                <w:bCs/>
                <w:sz w:val="14"/>
                <w:szCs w:val="14"/>
                <w:lang w:eastAsia="ru-RU"/>
              </w:rPr>
              <w:t> </w:t>
            </w:r>
          </w:p>
        </w:tc>
        <w:tc>
          <w:tcPr>
            <w:tcW w:w="650" w:type="pct"/>
            <w:tcBorders>
              <w:top w:val="nil"/>
              <w:left w:val="nil"/>
              <w:bottom w:val="single" w:sz="4" w:space="0" w:color="auto"/>
              <w:right w:val="nil"/>
            </w:tcBorders>
            <w:shd w:val="clear" w:color="auto" w:fill="auto"/>
            <w:noWrap/>
            <w:vAlign w:val="bottom"/>
            <w:hideMark/>
          </w:tcPr>
          <w:p w:rsidR="00F40548" w:rsidRPr="00F40548" w:rsidRDefault="00F40548" w:rsidP="00F40548">
            <w:pPr>
              <w:spacing w:after="0" w:line="240" w:lineRule="auto"/>
              <w:rPr>
                <w:rFonts w:ascii="Times New Roman" w:eastAsia="Times New Roman" w:hAnsi="Times New Roman"/>
                <w:bCs/>
                <w:sz w:val="14"/>
                <w:szCs w:val="14"/>
                <w:lang w:eastAsia="ru-RU"/>
              </w:rPr>
            </w:pPr>
            <w:r w:rsidRPr="00F40548">
              <w:rPr>
                <w:rFonts w:ascii="Times New Roman" w:eastAsia="Times New Roman" w:hAnsi="Times New Roman"/>
                <w:bCs/>
                <w:sz w:val="14"/>
                <w:szCs w:val="14"/>
                <w:lang w:eastAsia="ru-RU"/>
              </w:rPr>
              <w:t> </w:t>
            </w:r>
          </w:p>
        </w:tc>
        <w:tc>
          <w:tcPr>
            <w:tcW w:w="664" w:type="pct"/>
            <w:tcBorders>
              <w:top w:val="nil"/>
              <w:left w:val="nil"/>
              <w:bottom w:val="nil"/>
              <w:right w:val="nil"/>
            </w:tcBorders>
            <w:shd w:val="clear" w:color="auto" w:fill="auto"/>
            <w:vAlign w:val="bottom"/>
            <w:hideMark/>
          </w:tcPr>
          <w:p w:rsidR="00F40548" w:rsidRPr="00F40548" w:rsidRDefault="00F40548" w:rsidP="00F40548">
            <w:pPr>
              <w:spacing w:after="0" w:line="240" w:lineRule="auto"/>
              <w:rPr>
                <w:rFonts w:ascii="Times New Roman" w:eastAsia="Times New Roman" w:hAnsi="Times New Roman"/>
                <w:sz w:val="14"/>
                <w:szCs w:val="14"/>
                <w:lang w:eastAsia="ru-RU"/>
              </w:rPr>
            </w:pPr>
          </w:p>
        </w:tc>
        <w:tc>
          <w:tcPr>
            <w:tcW w:w="643" w:type="pct"/>
            <w:tcBorders>
              <w:top w:val="nil"/>
              <w:left w:val="nil"/>
              <w:bottom w:val="single" w:sz="4" w:space="0" w:color="auto"/>
              <w:right w:val="nil"/>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(в рублях)</w:t>
            </w:r>
          </w:p>
        </w:tc>
      </w:tr>
      <w:tr w:rsidR="00F40548" w:rsidRPr="00F40548" w:rsidTr="00F40548">
        <w:trPr>
          <w:trHeight w:val="20"/>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center"/>
              <w:rPr>
                <w:rFonts w:ascii="Times New Roman" w:eastAsia="Times New Roman" w:hAnsi="Times New Roman"/>
                <w:bCs/>
                <w:sz w:val="14"/>
                <w:szCs w:val="14"/>
                <w:lang w:eastAsia="ru-RU"/>
              </w:rPr>
            </w:pPr>
            <w:r w:rsidRPr="00F40548">
              <w:rPr>
                <w:rFonts w:ascii="Times New Roman" w:eastAsia="Times New Roman" w:hAnsi="Times New Roman"/>
                <w:bCs/>
                <w:sz w:val="14"/>
                <w:szCs w:val="14"/>
                <w:lang w:eastAsia="ru-RU"/>
              </w:rPr>
              <w:t>КОД</w:t>
            </w:r>
          </w:p>
        </w:tc>
        <w:tc>
          <w:tcPr>
            <w:tcW w:w="1993"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center"/>
              <w:rPr>
                <w:rFonts w:ascii="Times New Roman" w:eastAsia="Times New Roman" w:hAnsi="Times New Roman"/>
                <w:bCs/>
                <w:sz w:val="14"/>
                <w:szCs w:val="14"/>
                <w:lang w:eastAsia="ru-RU"/>
              </w:rPr>
            </w:pPr>
            <w:r w:rsidRPr="00F40548">
              <w:rPr>
                <w:rFonts w:ascii="Times New Roman" w:eastAsia="Times New Roman" w:hAnsi="Times New Roman"/>
                <w:bCs/>
                <w:sz w:val="14"/>
                <w:szCs w:val="14"/>
                <w:lang w:eastAsia="ru-RU"/>
              </w:rPr>
              <w:t xml:space="preserve">Наименование </w:t>
            </w:r>
          </w:p>
        </w:tc>
        <w:tc>
          <w:tcPr>
            <w:tcW w:w="650" w:type="pct"/>
            <w:tcBorders>
              <w:top w:val="nil"/>
              <w:left w:val="nil"/>
              <w:bottom w:val="single" w:sz="4" w:space="0" w:color="auto"/>
              <w:right w:val="single" w:sz="4" w:space="0" w:color="auto"/>
            </w:tcBorders>
            <w:shd w:val="clear" w:color="auto" w:fill="auto"/>
            <w:vAlign w:val="center"/>
            <w:hideMark/>
          </w:tcPr>
          <w:p w:rsidR="00F40548" w:rsidRPr="00F40548" w:rsidRDefault="00F40548" w:rsidP="00F40548">
            <w:pPr>
              <w:spacing w:after="0" w:line="240" w:lineRule="auto"/>
              <w:jc w:val="center"/>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 xml:space="preserve">  2017 год </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F40548" w:rsidRPr="00F40548" w:rsidRDefault="00F40548" w:rsidP="00F40548">
            <w:pPr>
              <w:spacing w:after="0" w:line="240" w:lineRule="auto"/>
              <w:jc w:val="center"/>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 xml:space="preserve">  2018 год </w:t>
            </w:r>
          </w:p>
        </w:tc>
        <w:tc>
          <w:tcPr>
            <w:tcW w:w="643" w:type="pct"/>
            <w:tcBorders>
              <w:top w:val="nil"/>
              <w:left w:val="nil"/>
              <w:bottom w:val="single" w:sz="4" w:space="0" w:color="auto"/>
              <w:right w:val="single" w:sz="4" w:space="0" w:color="auto"/>
            </w:tcBorders>
            <w:shd w:val="clear" w:color="auto" w:fill="auto"/>
            <w:vAlign w:val="center"/>
            <w:hideMark/>
          </w:tcPr>
          <w:p w:rsidR="00F40548" w:rsidRPr="00F40548" w:rsidRDefault="00F40548" w:rsidP="00F40548">
            <w:pPr>
              <w:spacing w:after="0" w:line="240" w:lineRule="auto"/>
              <w:jc w:val="center"/>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 xml:space="preserve"> 2019 год </w:t>
            </w:r>
          </w:p>
        </w:tc>
      </w:tr>
      <w:tr w:rsidR="00F40548" w:rsidRPr="00F40548" w:rsidTr="00F40548">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F40548" w:rsidRPr="00F40548" w:rsidRDefault="00F40548" w:rsidP="00F40548">
            <w:pPr>
              <w:spacing w:after="0" w:line="240" w:lineRule="auto"/>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 xml:space="preserve">890 01 00 </w:t>
            </w:r>
            <w:proofErr w:type="spellStart"/>
            <w:r w:rsidRPr="00F40548">
              <w:rPr>
                <w:rFonts w:ascii="Times New Roman" w:eastAsia="Times New Roman" w:hAnsi="Times New Roman"/>
                <w:sz w:val="14"/>
                <w:szCs w:val="14"/>
                <w:lang w:eastAsia="ru-RU"/>
              </w:rPr>
              <w:t>00</w:t>
            </w:r>
            <w:proofErr w:type="spellEnd"/>
            <w:r w:rsidRPr="00F40548">
              <w:rPr>
                <w:rFonts w:ascii="Times New Roman" w:eastAsia="Times New Roman" w:hAnsi="Times New Roman"/>
                <w:sz w:val="14"/>
                <w:szCs w:val="14"/>
                <w:lang w:eastAsia="ru-RU"/>
              </w:rPr>
              <w:t xml:space="preserve"> </w:t>
            </w:r>
            <w:proofErr w:type="spellStart"/>
            <w:r w:rsidRPr="00F40548">
              <w:rPr>
                <w:rFonts w:ascii="Times New Roman" w:eastAsia="Times New Roman" w:hAnsi="Times New Roman"/>
                <w:sz w:val="14"/>
                <w:szCs w:val="14"/>
                <w:lang w:eastAsia="ru-RU"/>
              </w:rPr>
              <w:t>00</w:t>
            </w:r>
            <w:proofErr w:type="spellEnd"/>
            <w:r w:rsidRPr="00F40548">
              <w:rPr>
                <w:rFonts w:ascii="Times New Roman" w:eastAsia="Times New Roman" w:hAnsi="Times New Roman"/>
                <w:sz w:val="14"/>
                <w:szCs w:val="14"/>
                <w:lang w:eastAsia="ru-RU"/>
              </w:rPr>
              <w:t xml:space="preserve"> </w:t>
            </w:r>
            <w:proofErr w:type="spellStart"/>
            <w:r w:rsidRPr="00F40548">
              <w:rPr>
                <w:rFonts w:ascii="Times New Roman" w:eastAsia="Times New Roman" w:hAnsi="Times New Roman"/>
                <w:sz w:val="14"/>
                <w:szCs w:val="14"/>
                <w:lang w:eastAsia="ru-RU"/>
              </w:rPr>
              <w:t>00</w:t>
            </w:r>
            <w:proofErr w:type="spellEnd"/>
            <w:r w:rsidRPr="00F40548">
              <w:rPr>
                <w:rFonts w:ascii="Times New Roman" w:eastAsia="Times New Roman" w:hAnsi="Times New Roman"/>
                <w:sz w:val="14"/>
                <w:szCs w:val="14"/>
                <w:lang w:eastAsia="ru-RU"/>
              </w:rPr>
              <w:t xml:space="preserve"> 0000 000</w:t>
            </w:r>
          </w:p>
        </w:tc>
        <w:tc>
          <w:tcPr>
            <w:tcW w:w="1993" w:type="pct"/>
            <w:tcBorders>
              <w:top w:val="nil"/>
              <w:left w:val="nil"/>
              <w:bottom w:val="single" w:sz="4" w:space="0" w:color="auto"/>
              <w:right w:val="single" w:sz="4" w:space="0" w:color="auto"/>
            </w:tcBorders>
            <w:shd w:val="clear" w:color="auto" w:fill="auto"/>
            <w:hideMark/>
          </w:tcPr>
          <w:p w:rsidR="00F40548" w:rsidRPr="00F40548" w:rsidRDefault="00F40548" w:rsidP="00F40548">
            <w:pPr>
              <w:spacing w:after="0" w:line="240" w:lineRule="auto"/>
              <w:rPr>
                <w:rFonts w:ascii="Times New Roman" w:eastAsia="Times New Roman" w:hAnsi="Times New Roman"/>
                <w:bCs/>
                <w:sz w:val="14"/>
                <w:szCs w:val="14"/>
                <w:lang w:eastAsia="ru-RU"/>
              </w:rPr>
            </w:pPr>
            <w:r w:rsidRPr="00F40548">
              <w:rPr>
                <w:rFonts w:ascii="Times New Roman" w:eastAsia="Times New Roman" w:hAnsi="Times New Roman"/>
                <w:bCs/>
                <w:sz w:val="14"/>
                <w:szCs w:val="14"/>
                <w:lang w:eastAsia="ru-RU"/>
              </w:rPr>
              <w:t>ИСТОЧНИКИ ВНУТРЕННЕГО ФИНАНСИРОВАНИЯ ДЕФИЦИТОВ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bCs/>
                <w:sz w:val="14"/>
                <w:szCs w:val="14"/>
                <w:lang w:eastAsia="ru-RU"/>
              </w:rPr>
            </w:pPr>
            <w:r w:rsidRPr="00F40548">
              <w:rPr>
                <w:rFonts w:ascii="Times New Roman" w:eastAsia="Times New Roman" w:hAnsi="Times New Roman"/>
                <w:bCs/>
                <w:sz w:val="14"/>
                <w:szCs w:val="14"/>
                <w:lang w:eastAsia="ru-RU"/>
              </w:rPr>
              <w:t>49 472 757,83</w:t>
            </w:r>
          </w:p>
        </w:tc>
        <w:tc>
          <w:tcPr>
            <w:tcW w:w="664"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bCs/>
                <w:sz w:val="14"/>
                <w:szCs w:val="14"/>
                <w:lang w:eastAsia="ru-RU"/>
              </w:rPr>
            </w:pPr>
            <w:r w:rsidRPr="00F40548">
              <w:rPr>
                <w:rFonts w:ascii="Times New Roman" w:eastAsia="Times New Roman" w:hAnsi="Times New Roman"/>
                <w:bCs/>
                <w:sz w:val="14"/>
                <w:szCs w:val="14"/>
                <w:lang w:eastAsia="ru-RU"/>
              </w:rPr>
              <w:t>-117 600 000,00</w:t>
            </w:r>
          </w:p>
        </w:tc>
        <w:tc>
          <w:tcPr>
            <w:tcW w:w="643"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bCs/>
                <w:sz w:val="14"/>
                <w:szCs w:val="14"/>
                <w:lang w:eastAsia="ru-RU"/>
              </w:rPr>
            </w:pPr>
            <w:r w:rsidRPr="00F40548">
              <w:rPr>
                <w:rFonts w:ascii="Times New Roman" w:eastAsia="Times New Roman" w:hAnsi="Times New Roman"/>
                <w:bCs/>
                <w:sz w:val="14"/>
                <w:szCs w:val="14"/>
                <w:lang w:eastAsia="ru-RU"/>
              </w:rPr>
              <w:t>0,00</w:t>
            </w:r>
          </w:p>
        </w:tc>
      </w:tr>
      <w:tr w:rsidR="00F40548" w:rsidRPr="00F40548" w:rsidTr="00F40548">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F40548" w:rsidRPr="00F40548" w:rsidRDefault="00F40548" w:rsidP="00F40548">
            <w:pPr>
              <w:spacing w:after="0" w:line="240" w:lineRule="auto"/>
              <w:rPr>
                <w:rFonts w:ascii="Times New Roman" w:eastAsia="Times New Roman" w:hAnsi="Times New Roman"/>
                <w:bCs/>
                <w:sz w:val="14"/>
                <w:szCs w:val="14"/>
                <w:lang w:eastAsia="ru-RU"/>
              </w:rPr>
            </w:pPr>
            <w:r w:rsidRPr="00F40548">
              <w:rPr>
                <w:rFonts w:ascii="Times New Roman" w:eastAsia="Times New Roman" w:hAnsi="Times New Roman"/>
                <w:bCs/>
                <w:sz w:val="14"/>
                <w:szCs w:val="14"/>
                <w:lang w:eastAsia="ru-RU"/>
              </w:rPr>
              <w:t>ВСЕГО РАСХОДОВ</w:t>
            </w:r>
          </w:p>
        </w:tc>
        <w:tc>
          <w:tcPr>
            <w:tcW w:w="1993" w:type="pct"/>
            <w:tcBorders>
              <w:top w:val="nil"/>
              <w:left w:val="nil"/>
              <w:bottom w:val="single" w:sz="4" w:space="0" w:color="auto"/>
              <w:right w:val="single" w:sz="4" w:space="0" w:color="auto"/>
            </w:tcBorders>
            <w:shd w:val="clear" w:color="auto" w:fill="auto"/>
            <w:hideMark/>
          </w:tcPr>
          <w:p w:rsidR="00F40548" w:rsidRPr="00F40548" w:rsidRDefault="00F40548" w:rsidP="00F40548">
            <w:pPr>
              <w:spacing w:after="0" w:line="240" w:lineRule="auto"/>
              <w:rPr>
                <w:rFonts w:ascii="Times New Roman" w:eastAsia="Times New Roman" w:hAnsi="Times New Roman"/>
                <w:bCs/>
                <w:sz w:val="14"/>
                <w:szCs w:val="14"/>
                <w:lang w:eastAsia="ru-RU"/>
              </w:rPr>
            </w:pPr>
            <w:r w:rsidRPr="00F40548">
              <w:rPr>
                <w:rFonts w:ascii="Times New Roman" w:eastAsia="Times New Roman" w:hAnsi="Times New Roman"/>
                <w:bCs/>
                <w:sz w:val="14"/>
                <w:szCs w:val="14"/>
                <w:lang w:eastAsia="ru-RU"/>
              </w:rPr>
              <w:t>Бюджетные кредиты от других бюджетов бюджетной системы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bCs/>
                <w:sz w:val="14"/>
                <w:szCs w:val="14"/>
                <w:lang w:eastAsia="ru-RU"/>
              </w:rPr>
            </w:pPr>
            <w:r w:rsidRPr="00F40548">
              <w:rPr>
                <w:rFonts w:ascii="Times New Roman" w:eastAsia="Times New Roman" w:hAnsi="Times New Roman"/>
                <w:bCs/>
                <w:sz w:val="14"/>
                <w:szCs w:val="14"/>
                <w:lang w:eastAsia="ru-RU"/>
              </w:rPr>
              <w:t>0,00</w:t>
            </w:r>
          </w:p>
        </w:tc>
        <w:tc>
          <w:tcPr>
            <w:tcW w:w="664"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bCs/>
                <w:sz w:val="14"/>
                <w:szCs w:val="14"/>
                <w:lang w:eastAsia="ru-RU"/>
              </w:rPr>
            </w:pPr>
            <w:r w:rsidRPr="00F40548">
              <w:rPr>
                <w:rFonts w:ascii="Times New Roman" w:eastAsia="Times New Roman" w:hAnsi="Times New Roman"/>
                <w:bCs/>
                <w:sz w:val="14"/>
                <w:szCs w:val="14"/>
                <w:lang w:eastAsia="ru-RU"/>
              </w:rPr>
              <w:t>-103 000 000,00</w:t>
            </w:r>
          </w:p>
        </w:tc>
        <w:tc>
          <w:tcPr>
            <w:tcW w:w="643"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bCs/>
                <w:sz w:val="14"/>
                <w:szCs w:val="14"/>
                <w:lang w:eastAsia="ru-RU"/>
              </w:rPr>
            </w:pPr>
            <w:r w:rsidRPr="00F40548">
              <w:rPr>
                <w:rFonts w:ascii="Times New Roman" w:eastAsia="Times New Roman" w:hAnsi="Times New Roman"/>
                <w:bCs/>
                <w:sz w:val="14"/>
                <w:szCs w:val="14"/>
                <w:lang w:eastAsia="ru-RU"/>
              </w:rPr>
              <w:t>0,00</w:t>
            </w:r>
          </w:p>
        </w:tc>
      </w:tr>
      <w:tr w:rsidR="00F40548" w:rsidRPr="00F40548" w:rsidTr="00F40548">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F40548" w:rsidRPr="00F40548" w:rsidRDefault="00F40548" w:rsidP="00F40548">
            <w:pPr>
              <w:spacing w:after="0" w:line="240" w:lineRule="auto"/>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 xml:space="preserve">890 01 03 00 </w:t>
            </w:r>
            <w:proofErr w:type="spellStart"/>
            <w:r w:rsidRPr="00F40548">
              <w:rPr>
                <w:rFonts w:ascii="Times New Roman" w:eastAsia="Times New Roman" w:hAnsi="Times New Roman"/>
                <w:sz w:val="14"/>
                <w:szCs w:val="14"/>
                <w:lang w:eastAsia="ru-RU"/>
              </w:rPr>
              <w:t>00</w:t>
            </w:r>
            <w:proofErr w:type="spellEnd"/>
            <w:r w:rsidRPr="00F40548">
              <w:rPr>
                <w:rFonts w:ascii="Times New Roman" w:eastAsia="Times New Roman" w:hAnsi="Times New Roman"/>
                <w:sz w:val="14"/>
                <w:szCs w:val="14"/>
                <w:lang w:eastAsia="ru-RU"/>
              </w:rPr>
              <w:t xml:space="preserve"> </w:t>
            </w:r>
            <w:proofErr w:type="spellStart"/>
            <w:r w:rsidRPr="00F40548">
              <w:rPr>
                <w:rFonts w:ascii="Times New Roman" w:eastAsia="Times New Roman" w:hAnsi="Times New Roman"/>
                <w:sz w:val="14"/>
                <w:szCs w:val="14"/>
                <w:lang w:eastAsia="ru-RU"/>
              </w:rPr>
              <w:t>00</w:t>
            </w:r>
            <w:proofErr w:type="spellEnd"/>
            <w:r w:rsidRPr="00F40548">
              <w:rPr>
                <w:rFonts w:ascii="Times New Roman" w:eastAsia="Times New Roman" w:hAnsi="Times New Roman"/>
                <w:sz w:val="14"/>
                <w:szCs w:val="14"/>
                <w:lang w:eastAsia="ru-RU"/>
              </w:rPr>
              <w:t xml:space="preserve"> 0000 700</w:t>
            </w:r>
          </w:p>
        </w:tc>
        <w:tc>
          <w:tcPr>
            <w:tcW w:w="1993" w:type="pct"/>
            <w:tcBorders>
              <w:top w:val="nil"/>
              <w:left w:val="nil"/>
              <w:bottom w:val="single" w:sz="4" w:space="0" w:color="auto"/>
              <w:right w:val="single" w:sz="4" w:space="0" w:color="auto"/>
            </w:tcBorders>
            <w:shd w:val="clear" w:color="auto" w:fill="auto"/>
            <w:hideMark/>
          </w:tcPr>
          <w:p w:rsidR="00F40548" w:rsidRPr="00F40548" w:rsidRDefault="00F40548" w:rsidP="00F40548">
            <w:pPr>
              <w:spacing w:after="0" w:line="240" w:lineRule="auto"/>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Получение бюджетных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123 000 000,00</w:t>
            </w:r>
          </w:p>
        </w:tc>
        <w:tc>
          <w:tcPr>
            <w:tcW w:w="664"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20 000 000,00</w:t>
            </w:r>
          </w:p>
        </w:tc>
      </w:tr>
      <w:tr w:rsidR="00F40548" w:rsidRPr="00F40548" w:rsidTr="00F40548">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F40548" w:rsidRPr="00F40548" w:rsidRDefault="00F40548" w:rsidP="00F40548">
            <w:pPr>
              <w:spacing w:after="0" w:line="240" w:lineRule="auto"/>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890 01 03 01 00 05 0000 710</w:t>
            </w:r>
          </w:p>
        </w:tc>
        <w:tc>
          <w:tcPr>
            <w:tcW w:w="1993" w:type="pct"/>
            <w:tcBorders>
              <w:top w:val="nil"/>
              <w:left w:val="nil"/>
              <w:bottom w:val="single" w:sz="4" w:space="0" w:color="auto"/>
              <w:right w:val="single" w:sz="4" w:space="0" w:color="auto"/>
            </w:tcBorders>
            <w:shd w:val="clear" w:color="auto" w:fill="auto"/>
            <w:hideMark/>
          </w:tcPr>
          <w:p w:rsidR="00F40548" w:rsidRPr="00F40548" w:rsidRDefault="00F40548" w:rsidP="00F40548">
            <w:pPr>
              <w:spacing w:after="0" w:line="240" w:lineRule="auto"/>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Полученные кредитов от других бюджетов бюджетной системы Российской Федерации бюджетами муниципальных районов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123 000 000,00</w:t>
            </w:r>
          </w:p>
        </w:tc>
        <w:tc>
          <w:tcPr>
            <w:tcW w:w="664"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20 000 000,00</w:t>
            </w:r>
          </w:p>
        </w:tc>
      </w:tr>
      <w:tr w:rsidR="00F40548" w:rsidRPr="00F40548" w:rsidTr="00F40548">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F40548" w:rsidRPr="00F40548" w:rsidRDefault="00F40548" w:rsidP="00F40548">
            <w:pPr>
              <w:spacing w:after="0" w:line="240" w:lineRule="auto"/>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 xml:space="preserve">890 01 03 00 </w:t>
            </w:r>
            <w:proofErr w:type="spellStart"/>
            <w:r w:rsidRPr="00F40548">
              <w:rPr>
                <w:rFonts w:ascii="Times New Roman" w:eastAsia="Times New Roman" w:hAnsi="Times New Roman"/>
                <w:sz w:val="14"/>
                <w:szCs w:val="14"/>
                <w:lang w:eastAsia="ru-RU"/>
              </w:rPr>
              <w:t>00</w:t>
            </w:r>
            <w:proofErr w:type="spellEnd"/>
            <w:r w:rsidRPr="00F40548">
              <w:rPr>
                <w:rFonts w:ascii="Times New Roman" w:eastAsia="Times New Roman" w:hAnsi="Times New Roman"/>
                <w:sz w:val="14"/>
                <w:szCs w:val="14"/>
                <w:lang w:eastAsia="ru-RU"/>
              </w:rPr>
              <w:t xml:space="preserve"> </w:t>
            </w:r>
            <w:proofErr w:type="spellStart"/>
            <w:r w:rsidRPr="00F40548">
              <w:rPr>
                <w:rFonts w:ascii="Times New Roman" w:eastAsia="Times New Roman" w:hAnsi="Times New Roman"/>
                <w:sz w:val="14"/>
                <w:szCs w:val="14"/>
                <w:lang w:eastAsia="ru-RU"/>
              </w:rPr>
              <w:t>00</w:t>
            </w:r>
            <w:proofErr w:type="spellEnd"/>
            <w:r w:rsidRPr="00F40548">
              <w:rPr>
                <w:rFonts w:ascii="Times New Roman" w:eastAsia="Times New Roman" w:hAnsi="Times New Roman"/>
                <w:sz w:val="14"/>
                <w:szCs w:val="14"/>
                <w:lang w:eastAsia="ru-RU"/>
              </w:rPr>
              <w:t xml:space="preserve"> 0000 800</w:t>
            </w:r>
          </w:p>
        </w:tc>
        <w:tc>
          <w:tcPr>
            <w:tcW w:w="1993" w:type="pct"/>
            <w:tcBorders>
              <w:top w:val="nil"/>
              <w:left w:val="nil"/>
              <w:bottom w:val="single" w:sz="4" w:space="0" w:color="auto"/>
              <w:right w:val="single" w:sz="4" w:space="0" w:color="auto"/>
            </w:tcBorders>
            <w:shd w:val="clear" w:color="auto" w:fill="auto"/>
            <w:hideMark/>
          </w:tcPr>
          <w:p w:rsidR="00F40548" w:rsidRPr="00F40548" w:rsidRDefault="00F40548" w:rsidP="00F40548">
            <w:pPr>
              <w:spacing w:after="0" w:line="240" w:lineRule="auto"/>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123 000 000,00</w:t>
            </w:r>
          </w:p>
        </w:tc>
        <w:tc>
          <w:tcPr>
            <w:tcW w:w="664"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123 000 000,00</w:t>
            </w:r>
          </w:p>
        </w:tc>
        <w:tc>
          <w:tcPr>
            <w:tcW w:w="643"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20 000 000,00</w:t>
            </w:r>
          </w:p>
        </w:tc>
      </w:tr>
      <w:tr w:rsidR="00F40548" w:rsidRPr="00F40548" w:rsidTr="00F40548">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F40548" w:rsidRPr="00F40548" w:rsidRDefault="00F40548" w:rsidP="00F40548">
            <w:pPr>
              <w:spacing w:after="0" w:line="240" w:lineRule="auto"/>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890 01 03 01 00 05 0000 810</w:t>
            </w:r>
          </w:p>
        </w:tc>
        <w:tc>
          <w:tcPr>
            <w:tcW w:w="1993" w:type="pct"/>
            <w:tcBorders>
              <w:top w:val="nil"/>
              <w:left w:val="nil"/>
              <w:bottom w:val="single" w:sz="4" w:space="0" w:color="auto"/>
              <w:right w:val="single" w:sz="4" w:space="0" w:color="auto"/>
            </w:tcBorders>
            <w:shd w:val="clear" w:color="auto" w:fill="auto"/>
            <w:hideMark/>
          </w:tcPr>
          <w:p w:rsidR="00F40548" w:rsidRPr="00F40548" w:rsidRDefault="00F40548" w:rsidP="00F40548">
            <w:pPr>
              <w:spacing w:after="0" w:line="240" w:lineRule="auto"/>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123 000 000,00</w:t>
            </w:r>
          </w:p>
        </w:tc>
        <w:tc>
          <w:tcPr>
            <w:tcW w:w="664"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123 000 000,00</w:t>
            </w:r>
          </w:p>
        </w:tc>
        <w:tc>
          <w:tcPr>
            <w:tcW w:w="643"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20 000 000,00</w:t>
            </w:r>
          </w:p>
        </w:tc>
      </w:tr>
      <w:tr w:rsidR="00F40548" w:rsidRPr="00F40548" w:rsidTr="00F40548">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F40548" w:rsidRPr="00F40548" w:rsidRDefault="00F40548" w:rsidP="00F40548">
            <w:pPr>
              <w:spacing w:after="0" w:line="240" w:lineRule="auto"/>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 xml:space="preserve">890 01 05 00 </w:t>
            </w:r>
            <w:proofErr w:type="spellStart"/>
            <w:r w:rsidRPr="00F40548">
              <w:rPr>
                <w:rFonts w:ascii="Times New Roman" w:eastAsia="Times New Roman" w:hAnsi="Times New Roman"/>
                <w:sz w:val="14"/>
                <w:szCs w:val="14"/>
                <w:lang w:eastAsia="ru-RU"/>
              </w:rPr>
              <w:t>00</w:t>
            </w:r>
            <w:proofErr w:type="spellEnd"/>
            <w:r w:rsidRPr="00F40548">
              <w:rPr>
                <w:rFonts w:ascii="Times New Roman" w:eastAsia="Times New Roman" w:hAnsi="Times New Roman"/>
                <w:sz w:val="14"/>
                <w:szCs w:val="14"/>
                <w:lang w:eastAsia="ru-RU"/>
              </w:rPr>
              <w:t xml:space="preserve"> </w:t>
            </w:r>
            <w:proofErr w:type="spellStart"/>
            <w:r w:rsidRPr="00F40548">
              <w:rPr>
                <w:rFonts w:ascii="Times New Roman" w:eastAsia="Times New Roman" w:hAnsi="Times New Roman"/>
                <w:sz w:val="14"/>
                <w:szCs w:val="14"/>
                <w:lang w:eastAsia="ru-RU"/>
              </w:rPr>
              <w:t>00</w:t>
            </w:r>
            <w:proofErr w:type="spellEnd"/>
            <w:r w:rsidRPr="00F40548">
              <w:rPr>
                <w:rFonts w:ascii="Times New Roman" w:eastAsia="Times New Roman" w:hAnsi="Times New Roman"/>
                <w:sz w:val="14"/>
                <w:szCs w:val="14"/>
                <w:lang w:eastAsia="ru-RU"/>
              </w:rPr>
              <w:t xml:space="preserve"> 0000 000</w:t>
            </w:r>
          </w:p>
        </w:tc>
        <w:tc>
          <w:tcPr>
            <w:tcW w:w="1993" w:type="pct"/>
            <w:tcBorders>
              <w:top w:val="nil"/>
              <w:left w:val="nil"/>
              <w:bottom w:val="single" w:sz="4" w:space="0" w:color="auto"/>
              <w:right w:val="single" w:sz="4" w:space="0" w:color="auto"/>
            </w:tcBorders>
            <w:shd w:val="clear" w:color="auto" w:fill="auto"/>
            <w:hideMark/>
          </w:tcPr>
          <w:p w:rsidR="00F40548" w:rsidRPr="00F40548" w:rsidRDefault="00F40548" w:rsidP="00F40548">
            <w:pPr>
              <w:spacing w:after="0" w:line="240" w:lineRule="auto"/>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Изменение остатков средств на счетах по учету средств бюджета</w:t>
            </w:r>
          </w:p>
        </w:tc>
        <w:tc>
          <w:tcPr>
            <w:tcW w:w="650"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49 472 757,83</w:t>
            </w:r>
          </w:p>
        </w:tc>
        <w:tc>
          <w:tcPr>
            <w:tcW w:w="664"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-14 600 000,00</w:t>
            </w:r>
          </w:p>
        </w:tc>
        <w:tc>
          <w:tcPr>
            <w:tcW w:w="643"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0,00</w:t>
            </w:r>
          </w:p>
        </w:tc>
      </w:tr>
      <w:tr w:rsidR="00F40548" w:rsidRPr="00F40548" w:rsidTr="00F40548">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F40548" w:rsidRPr="00F40548" w:rsidRDefault="00F40548" w:rsidP="00F40548">
            <w:pPr>
              <w:spacing w:after="0" w:line="240" w:lineRule="auto"/>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 xml:space="preserve">890 01 05 00 </w:t>
            </w:r>
            <w:proofErr w:type="spellStart"/>
            <w:r w:rsidRPr="00F40548">
              <w:rPr>
                <w:rFonts w:ascii="Times New Roman" w:eastAsia="Times New Roman" w:hAnsi="Times New Roman"/>
                <w:sz w:val="14"/>
                <w:szCs w:val="14"/>
                <w:lang w:eastAsia="ru-RU"/>
              </w:rPr>
              <w:t>00</w:t>
            </w:r>
            <w:proofErr w:type="spellEnd"/>
            <w:r w:rsidRPr="00F40548">
              <w:rPr>
                <w:rFonts w:ascii="Times New Roman" w:eastAsia="Times New Roman" w:hAnsi="Times New Roman"/>
                <w:sz w:val="14"/>
                <w:szCs w:val="14"/>
                <w:lang w:eastAsia="ru-RU"/>
              </w:rPr>
              <w:t xml:space="preserve"> </w:t>
            </w:r>
            <w:proofErr w:type="spellStart"/>
            <w:r w:rsidRPr="00F40548">
              <w:rPr>
                <w:rFonts w:ascii="Times New Roman" w:eastAsia="Times New Roman" w:hAnsi="Times New Roman"/>
                <w:sz w:val="14"/>
                <w:szCs w:val="14"/>
                <w:lang w:eastAsia="ru-RU"/>
              </w:rPr>
              <w:t>00</w:t>
            </w:r>
            <w:proofErr w:type="spellEnd"/>
            <w:r w:rsidRPr="00F40548">
              <w:rPr>
                <w:rFonts w:ascii="Times New Roman" w:eastAsia="Times New Roman" w:hAnsi="Times New Roman"/>
                <w:sz w:val="14"/>
                <w:szCs w:val="14"/>
                <w:lang w:eastAsia="ru-RU"/>
              </w:rPr>
              <w:t xml:space="preserve"> 0000 500</w:t>
            </w:r>
          </w:p>
        </w:tc>
        <w:tc>
          <w:tcPr>
            <w:tcW w:w="1993" w:type="pct"/>
            <w:tcBorders>
              <w:top w:val="nil"/>
              <w:left w:val="nil"/>
              <w:bottom w:val="single" w:sz="4" w:space="0" w:color="auto"/>
              <w:right w:val="single" w:sz="4" w:space="0" w:color="auto"/>
            </w:tcBorders>
            <w:shd w:val="clear" w:color="auto" w:fill="auto"/>
            <w:hideMark/>
          </w:tcPr>
          <w:p w:rsidR="00F40548" w:rsidRPr="00F40548" w:rsidRDefault="00F40548" w:rsidP="00F40548">
            <w:pPr>
              <w:spacing w:after="0" w:line="240" w:lineRule="auto"/>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Увеличение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2 094 905 610,80</w:t>
            </w:r>
          </w:p>
        </w:tc>
        <w:tc>
          <w:tcPr>
            <w:tcW w:w="664"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1 837 437 690,00</w:t>
            </w:r>
          </w:p>
        </w:tc>
        <w:tc>
          <w:tcPr>
            <w:tcW w:w="643"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1 743 366 040,00</w:t>
            </w:r>
          </w:p>
        </w:tc>
      </w:tr>
      <w:tr w:rsidR="00F40548" w:rsidRPr="00F40548" w:rsidTr="00F40548">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F40548" w:rsidRPr="00F40548" w:rsidRDefault="00F40548" w:rsidP="00F40548">
            <w:pPr>
              <w:spacing w:after="0" w:line="240" w:lineRule="auto"/>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 xml:space="preserve">890 01 05 02 00 </w:t>
            </w:r>
            <w:proofErr w:type="spellStart"/>
            <w:r w:rsidRPr="00F40548">
              <w:rPr>
                <w:rFonts w:ascii="Times New Roman" w:eastAsia="Times New Roman" w:hAnsi="Times New Roman"/>
                <w:sz w:val="14"/>
                <w:szCs w:val="14"/>
                <w:lang w:eastAsia="ru-RU"/>
              </w:rPr>
              <w:t>00</w:t>
            </w:r>
            <w:proofErr w:type="spellEnd"/>
            <w:r w:rsidRPr="00F40548">
              <w:rPr>
                <w:rFonts w:ascii="Times New Roman" w:eastAsia="Times New Roman" w:hAnsi="Times New Roman"/>
                <w:sz w:val="14"/>
                <w:szCs w:val="14"/>
                <w:lang w:eastAsia="ru-RU"/>
              </w:rPr>
              <w:t xml:space="preserve"> 0000 500</w:t>
            </w:r>
          </w:p>
        </w:tc>
        <w:tc>
          <w:tcPr>
            <w:tcW w:w="1993" w:type="pct"/>
            <w:tcBorders>
              <w:top w:val="nil"/>
              <w:left w:val="nil"/>
              <w:bottom w:val="single" w:sz="4" w:space="0" w:color="auto"/>
              <w:right w:val="single" w:sz="4" w:space="0" w:color="auto"/>
            </w:tcBorders>
            <w:shd w:val="clear" w:color="auto" w:fill="auto"/>
            <w:hideMark/>
          </w:tcPr>
          <w:p w:rsidR="00F40548" w:rsidRPr="00F40548" w:rsidRDefault="00F40548" w:rsidP="00F40548">
            <w:pPr>
              <w:spacing w:after="0" w:line="240" w:lineRule="auto"/>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Увеличение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2 094 905 610,80</w:t>
            </w:r>
          </w:p>
        </w:tc>
        <w:tc>
          <w:tcPr>
            <w:tcW w:w="664"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1 837 437 690,00</w:t>
            </w:r>
          </w:p>
        </w:tc>
        <w:tc>
          <w:tcPr>
            <w:tcW w:w="643"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1 743 366 040,00</w:t>
            </w:r>
          </w:p>
        </w:tc>
      </w:tr>
      <w:tr w:rsidR="00F40548" w:rsidRPr="00F40548" w:rsidTr="00F40548">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F40548" w:rsidRPr="00F40548" w:rsidRDefault="00F40548" w:rsidP="00F40548">
            <w:pPr>
              <w:spacing w:after="0" w:line="240" w:lineRule="auto"/>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890 01 05 02 01 00 0000 510</w:t>
            </w:r>
          </w:p>
        </w:tc>
        <w:tc>
          <w:tcPr>
            <w:tcW w:w="1993" w:type="pct"/>
            <w:tcBorders>
              <w:top w:val="nil"/>
              <w:left w:val="nil"/>
              <w:bottom w:val="single" w:sz="4" w:space="0" w:color="auto"/>
              <w:right w:val="single" w:sz="4" w:space="0" w:color="auto"/>
            </w:tcBorders>
            <w:shd w:val="clear" w:color="auto" w:fill="auto"/>
            <w:hideMark/>
          </w:tcPr>
          <w:p w:rsidR="00F40548" w:rsidRPr="00F40548" w:rsidRDefault="00F40548" w:rsidP="00F40548">
            <w:pPr>
              <w:spacing w:after="0" w:line="240" w:lineRule="auto"/>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Увеличение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2 094 905 610,80</w:t>
            </w:r>
          </w:p>
        </w:tc>
        <w:tc>
          <w:tcPr>
            <w:tcW w:w="664"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1 837 437 690,00</w:t>
            </w:r>
          </w:p>
        </w:tc>
        <w:tc>
          <w:tcPr>
            <w:tcW w:w="643"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1 743 366 040,00</w:t>
            </w:r>
          </w:p>
        </w:tc>
      </w:tr>
      <w:tr w:rsidR="00F40548" w:rsidRPr="00F40548" w:rsidTr="00F40548">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F40548" w:rsidRPr="00F40548" w:rsidRDefault="00F40548" w:rsidP="00F40548">
            <w:pPr>
              <w:spacing w:after="0" w:line="240" w:lineRule="auto"/>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890 01 05 02 01 05 0000 510</w:t>
            </w:r>
          </w:p>
        </w:tc>
        <w:tc>
          <w:tcPr>
            <w:tcW w:w="1993" w:type="pct"/>
            <w:tcBorders>
              <w:top w:val="nil"/>
              <w:left w:val="nil"/>
              <w:bottom w:val="single" w:sz="4" w:space="0" w:color="auto"/>
              <w:right w:val="single" w:sz="4" w:space="0" w:color="auto"/>
            </w:tcBorders>
            <w:shd w:val="clear" w:color="auto" w:fill="auto"/>
            <w:hideMark/>
          </w:tcPr>
          <w:p w:rsidR="00F40548" w:rsidRPr="00F40548" w:rsidRDefault="00F40548" w:rsidP="00F40548">
            <w:pPr>
              <w:spacing w:after="0" w:line="240" w:lineRule="auto"/>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Увеличение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2 094 905 610,80</w:t>
            </w:r>
          </w:p>
        </w:tc>
        <w:tc>
          <w:tcPr>
            <w:tcW w:w="664"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1 837 437 690,00</w:t>
            </w:r>
          </w:p>
        </w:tc>
        <w:tc>
          <w:tcPr>
            <w:tcW w:w="643"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1 743 366 040,00</w:t>
            </w:r>
          </w:p>
        </w:tc>
      </w:tr>
      <w:tr w:rsidR="00F40548" w:rsidRPr="00F40548" w:rsidTr="00F40548">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F40548" w:rsidRPr="00F40548" w:rsidRDefault="00F40548" w:rsidP="00F40548">
            <w:pPr>
              <w:spacing w:after="0" w:line="240" w:lineRule="auto"/>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 xml:space="preserve">890 01 05 00 </w:t>
            </w:r>
            <w:proofErr w:type="spellStart"/>
            <w:r w:rsidRPr="00F40548">
              <w:rPr>
                <w:rFonts w:ascii="Times New Roman" w:eastAsia="Times New Roman" w:hAnsi="Times New Roman"/>
                <w:sz w:val="14"/>
                <w:szCs w:val="14"/>
                <w:lang w:eastAsia="ru-RU"/>
              </w:rPr>
              <w:t>00</w:t>
            </w:r>
            <w:proofErr w:type="spellEnd"/>
            <w:r w:rsidRPr="00F40548">
              <w:rPr>
                <w:rFonts w:ascii="Times New Roman" w:eastAsia="Times New Roman" w:hAnsi="Times New Roman"/>
                <w:sz w:val="14"/>
                <w:szCs w:val="14"/>
                <w:lang w:eastAsia="ru-RU"/>
              </w:rPr>
              <w:t xml:space="preserve"> </w:t>
            </w:r>
            <w:proofErr w:type="spellStart"/>
            <w:r w:rsidRPr="00F40548">
              <w:rPr>
                <w:rFonts w:ascii="Times New Roman" w:eastAsia="Times New Roman" w:hAnsi="Times New Roman"/>
                <w:sz w:val="14"/>
                <w:szCs w:val="14"/>
                <w:lang w:eastAsia="ru-RU"/>
              </w:rPr>
              <w:t>00</w:t>
            </w:r>
            <w:proofErr w:type="spellEnd"/>
            <w:r w:rsidRPr="00F40548">
              <w:rPr>
                <w:rFonts w:ascii="Times New Roman" w:eastAsia="Times New Roman" w:hAnsi="Times New Roman"/>
                <w:sz w:val="14"/>
                <w:szCs w:val="14"/>
                <w:lang w:eastAsia="ru-RU"/>
              </w:rPr>
              <w:t xml:space="preserve"> 0000 600</w:t>
            </w:r>
          </w:p>
        </w:tc>
        <w:tc>
          <w:tcPr>
            <w:tcW w:w="1993" w:type="pct"/>
            <w:tcBorders>
              <w:top w:val="nil"/>
              <w:left w:val="nil"/>
              <w:bottom w:val="single" w:sz="4" w:space="0" w:color="auto"/>
              <w:right w:val="single" w:sz="4" w:space="0" w:color="auto"/>
            </w:tcBorders>
            <w:shd w:val="clear" w:color="auto" w:fill="auto"/>
            <w:hideMark/>
          </w:tcPr>
          <w:p w:rsidR="00F40548" w:rsidRPr="00F40548" w:rsidRDefault="00F40548" w:rsidP="00F40548">
            <w:pPr>
              <w:spacing w:after="0" w:line="240" w:lineRule="auto"/>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Уменьшение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2 144 378 368,63</w:t>
            </w:r>
          </w:p>
        </w:tc>
        <w:tc>
          <w:tcPr>
            <w:tcW w:w="664"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1 822 837 690,00</w:t>
            </w:r>
          </w:p>
        </w:tc>
        <w:tc>
          <w:tcPr>
            <w:tcW w:w="643"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1 743 366 040,00</w:t>
            </w:r>
          </w:p>
        </w:tc>
      </w:tr>
      <w:tr w:rsidR="00F40548" w:rsidRPr="00F40548" w:rsidTr="00F40548">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F40548" w:rsidRPr="00F40548" w:rsidRDefault="00F40548" w:rsidP="00F40548">
            <w:pPr>
              <w:spacing w:after="0" w:line="240" w:lineRule="auto"/>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 xml:space="preserve">890 01 05 02 00 </w:t>
            </w:r>
            <w:proofErr w:type="spellStart"/>
            <w:r w:rsidRPr="00F40548">
              <w:rPr>
                <w:rFonts w:ascii="Times New Roman" w:eastAsia="Times New Roman" w:hAnsi="Times New Roman"/>
                <w:sz w:val="14"/>
                <w:szCs w:val="14"/>
                <w:lang w:eastAsia="ru-RU"/>
              </w:rPr>
              <w:t>00</w:t>
            </w:r>
            <w:proofErr w:type="spellEnd"/>
            <w:r w:rsidRPr="00F40548">
              <w:rPr>
                <w:rFonts w:ascii="Times New Roman" w:eastAsia="Times New Roman" w:hAnsi="Times New Roman"/>
                <w:sz w:val="14"/>
                <w:szCs w:val="14"/>
                <w:lang w:eastAsia="ru-RU"/>
              </w:rPr>
              <w:t xml:space="preserve"> 0000 600</w:t>
            </w:r>
          </w:p>
        </w:tc>
        <w:tc>
          <w:tcPr>
            <w:tcW w:w="1993" w:type="pct"/>
            <w:tcBorders>
              <w:top w:val="nil"/>
              <w:left w:val="nil"/>
              <w:bottom w:val="single" w:sz="4" w:space="0" w:color="auto"/>
              <w:right w:val="single" w:sz="4" w:space="0" w:color="auto"/>
            </w:tcBorders>
            <w:shd w:val="clear" w:color="auto" w:fill="auto"/>
            <w:hideMark/>
          </w:tcPr>
          <w:p w:rsidR="00F40548" w:rsidRPr="00F40548" w:rsidRDefault="00F40548" w:rsidP="00F40548">
            <w:pPr>
              <w:spacing w:after="0" w:line="240" w:lineRule="auto"/>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Уменьшение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2 144 378 368,63</w:t>
            </w:r>
          </w:p>
        </w:tc>
        <w:tc>
          <w:tcPr>
            <w:tcW w:w="664"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1 822 837 690,00</w:t>
            </w:r>
          </w:p>
        </w:tc>
        <w:tc>
          <w:tcPr>
            <w:tcW w:w="643"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1 743 366 040,00</w:t>
            </w:r>
          </w:p>
        </w:tc>
      </w:tr>
      <w:tr w:rsidR="00F40548" w:rsidRPr="00F40548" w:rsidTr="00F40548">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F40548" w:rsidRPr="00F40548" w:rsidRDefault="00F40548" w:rsidP="00F40548">
            <w:pPr>
              <w:spacing w:after="0" w:line="240" w:lineRule="auto"/>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890 01 05 02 01 00 0000 610</w:t>
            </w:r>
          </w:p>
        </w:tc>
        <w:tc>
          <w:tcPr>
            <w:tcW w:w="1993" w:type="pct"/>
            <w:tcBorders>
              <w:top w:val="nil"/>
              <w:left w:val="nil"/>
              <w:bottom w:val="single" w:sz="4" w:space="0" w:color="auto"/>
              <w:right w:val="single" w:sz="4" w:space="0" w:color="auto"/>
            </w:tcBorders>
            <w:shd w:val="clear" w:color="auto" w:fill="auto"/>
            <w:hideMark/>
          </w:tcPr>
          <w:p w:rsidR="00F40548" w:rsidRPr="00F40548" w:rsidRDefault="00F40548" w:rsidP="00F40548">
            <w:pPr>
              <w:spacing w:after="0" w:line="240" w:lineRule="auto"/>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Уменьшение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2 144 378 368,63</w:t>
            </w:r>
          </w:p>
        </w:tc>
        <w:tc>
          <w:tcPr>
            <w:tcW w:w="664"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1 822 837 690,00</w:t>
            </w:r>
          </w:p>
        </w:tc>
        <w:tc>
          <w:tcPr>
            <w:tcW w:w="643"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1 743 366 040,00</w:t>
            </w:r>
          </w:p>
        </w:tc>
      </w:tr>
      <w:tr w:rsidR="00F40548" w:rsidRPr="00F40548" w:rsidTr="00F40548">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F40548" w:rsidRPr="00F40548" w:rsidRDefault="00F40548" w:rsidP="00F40548">
            <w:pPr>
              <w:spacing w:after="0" w:line="240" w:lineRule="auto"/>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890 01 05 02 01 05 0000 610</w:t>
            </w:r>
          </w:p>
        </w:tc>
        <w:tc>
          <w:tcPr>
            <w:tcW w:w="1993" w:type="pct"/>
            <w:tcBorders>
              <w:top w:val="nil"/>
              <w:left w:val="nil"/>
              <w:bottom w:val="single" w:sz="4" w:space="0" w:color="auto"/>
              <w:right w:val="single" w:sz="4" w:space="0" w:color="auto"/>
            </w:tcBorders>
            <w:shd w:val="clear" w:color="auto" w:fill="auto"/>
            <w:hideMark/>
          </w:tcPr>
          <w:p w:rsidR="00F40548" w:rsidRPr="00F40548" w:rsidRDefault="00F40548" w:rsidP="00F40548">
            <w:pPr>
              <w:spacing w:after="0" w:line="240" w:lineRule="auto"/>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Уменьшение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2 144 378 368,63</w:t>
            </w:r>
          </w:p>
        </w:tc>
        <w:tc>
          <w:tcPr>
            <w:tcW w:w="664"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1 822 837 690,00</w:t>
            </w:r>
          </w:p>
        </w:tc>
        <w:tc>
          <w:tcPr>
            <w:tcW w:w="643" w:type="pct"/>
            <w:tcBorders>
              <w:top w:val="nil"/>
              <w:left w:val="nil"/>
              <w:bottom w:val="single" w:sz="4" w:space="0" w:color="auto"/>
              <w:right w:val="single" w:sz="4" w:space="0" w:color="auto"/>
            </w:tcBorders>
            <w:shd w:val="clear" w:color="auto" w:fill="auto"/>
            <w:noWrap/>
            <w:vAlign w:val="bottom"/>
            <w:hideMark/>
          </w:tcPr>
          <w:p w:rsidR="00F40548" w:rsidRPr="00F40548" w:rsidRDefault="00F40548" w:rsidP="00F40548">
            <w:pPr>
              <w:spacing w:after="0" w:line="240" w:lineRule="auto"/>
              <w:jc w:val="right"/>
              <w:rPr>
                <w:rFonts w:ascii="Times New Roman" w:eastAsia="Times New Roman" w:hAnsi="Times New Roman"/>
                <w:sz w:val="14"/>
                <w:szCs w:val="14"/>
                <w:lang w:eastAsia="ru-RU"/>
              </w:rPr>
            </w:pPr>
            <w:r w:rsidRPr="00F40548">
              <w:rPr>
                <w:rFonts w:ascii="Times New Roman" w:eastAsia="Times New Roman" w:hAnsi="Times New Roman"/>
                <w:sz w:val="14"/>
                <w:szCs w:val="14"/>
                <w:lang w:eastAsia="ru-RU"/>
              </w:rPr>
              <w:t>1 743 366 040,00</w:t>
            </w:r>
          </w:p>
        </w:tc>
      </w:tr>
    </w:tbl>
    <w:p w:rsidR="00711B1A" w:rsidRDefault="00711B1A"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427"/>
        <w:gridCol w:w="1184"/>
        <w:gridCol w:w="1740"/>
        <w:gridCol w:w="1200"/>
        <w:gridCol w:w="586"/>
        <w:gridCol w:w="982"/>
        <w:gridCol w:w="1150"/>
        <w:gridCol w:w="915"/>
        <w:gridCol w:w="1386"/>
      </w:tblGrid>
      <w:tr w:rsidR="00F40548" w:rsidRPr="00F40548" w:rsidTr="006E6D15">
        <w:trPr>
          <w:trHeight w:val="20"/>
        </w:trPr>
        <w:tc>
          <w:tcPr>
            <w:tcW w:w="5000" w:type="pct"/>
            <w:gridSpan w:val="9"/>
            <w:tcBorders>
              <w:top w:val="nil"/>
              <w:left w:val="nil"/>
              <w:bottom w:val="single" w:sz="4" w:space="0" w:color="auto"/>
              <w:right w:val="nil"/>
            </w:tcBorders>
            <w:shd w:val="clear" w:color="auto" w:fill="auto"/>
            <w:vAlign w:val="center"/>
            <w:hideMark/>
          </w:tcPr>
          <w:p w:rsidR="00F40548" w:rsidRPr="00F40548" w:rsidRDefault="00F40548" w:rsidP="00F40548">
            <w:pPr>
              <w:spacing w:after="0" w:line="240" w:lineRule="auto"/>
              <w:jc w:val="right"/>
              <w:rPr>
                <w:rFonts w:ascii="Times New Roman" w:eastAsia="Times New Roman" w:hAnsi="Times New Roman"/>
                <w:sz w:val="20"/>
                <w:szCs w:val="20"/>
                <w:lang w:eastAsia="ru-RU"/>
              </w:rPr>
            </w:pPr>
            <w:r w:rsidRPr="00F40548">
              <w:rPr>
                <w:rFonts w:ascii="Times New Roman" w:eastAsia="Times New Roman" w:hAnsi="Times New Roman"/>
                <w:sz w:val="18"/>
                <w:szCs w:val="18"/>
                <w:lang w:eastAsia="ru-RU"/>
              </w:rPr>
              <w:t>Приложение №2 к решению</w:t>
            </w:r>
            <w:r w:rsidRPr="00F40548">
              <w:rPr>
                <w:rFonts w:ascii="Times New Roman" w:eastAsia="Times New Roman" w:hAnsi="Times New Roman"/>
                <w:sz w:val="18"/>
                <w:szCs w:val="18"/>
                <w:lang w:eastAsia="ru-RU"/>
              </w:rPr>
              <w:br/>
              <w:t>Богучанского районного Совета депутатов</w:t>
            </w:r>
            <w:r w:rsidRPr="00F40548">
              <w:rPr>
                <w:rFonts w:ascii="Times New Roman" w:eastAsia="Times New Roman" w:hAnsi="Times New Roman"/>
                <w:sz w:val="18"/>
                <w:szCs w:val="18"/>
                <w:lang w:eastAsia="ru-RU"/>
              </w:rPr>
              <w:br/>
              <w:t>от "16" марта   2017 года №</w:t>
            </w:r>
            <w:r w:rsidRPr="00711B1A">
              <w:rPr>
                <w:rFonts w:ascii="Times New Roman" w:eastAsia="Times New Roman" w:hAnsi="Times New Roman"/>
                <w:sz w:val="20"/>
                <w:szCs w:val="20"/>
                <w:lang w:eastAsia="ru-RU"/>
              </w:rPr>
              <w:t>14/1-96</w:t>
            </w:r>
          </w:p>
          <w:p w:rsidR="00F40548" w:rsidRPr="00F40548" w:rsidRDefault="00F40548" w:rsidP="00F40548">
            <w:pPr>
              <w:spacing w:after="0" w:line="240" w:lineRule="auto"/>
              <w:jc w:val="right"/>
              <w:rPr>
                <w:rFonts w:ascii="Times New Roman" w:eastAsia="Times New Roman" w:hAnsi="Times New Roman"/>
                <w:sz w:val="18"/>
                <w:szCs w:val="18"/>
                <w:lang w:eastAsia="ru-RU"/>
              </w:rPr>
            </w:pPr>
            <w:r w:rsidRPr="00F40548">
              <w:rPr>
                <w:rFonts w:ascii="Times New Roman" w:eastAsia="Times New Roman" w:hAnsi="Times New Roman"/>
                <w:sz w:val="18"/>
                <w:szCs w:val="18"/>
                <w:lang w:eastAsia="ru-RU"/>
              </w:rPr>
              <w:t xml:space="preserve"> </w:t>
            </w:r>
          </w:p>
          <w:p w:rsidR="00F40548" w:rsidRPr="006E6D15" w:rsidRDefault="00F40548" w:rsidP="00F40548">
            <w:pPr>
              <w:spacing w:after="0" w:line="240" w:lineRule="auto"/>
              <w:jc w:val="right"/>
              <w:rPr>
                <w:rFonts w:ascii="Times New Roman" w:eastAsia="Times New Roman" w:hAnsi="Times New Roman"/>
                <w:sz w:val="18"/>
                <w:szCs w:val="18"/>
                <w:lang w:eastAsia="ru-RU"/>
              </w:rPr>
            </w:pPr>
            <w:r w:rsidRPr="00F40548">
              <w:rPr>
                <w:rFonts w:ascii="Times New Roman" w:eastAsia="Times New Roman" w:hAnsi="Times New Roman"/>
                <w:sz w:val="18"/>
                <w:szCs w:val="18"/>
                <w:lang w:eastAsia="ru-RU"/>
              </w:rPr>
              <w:t>Приложение №2 к решению</w:t>
            </w:r>
            <w:r w:rsidRPr="00F40548">
              <w:rPr>
                <w:rFonts w:ascii="Times New Roman" w:eastAsia="Times New Roman" w:hAnsi="Times New Roman"/>
                <w:sz w:val="18"/>
                <w:szCs w:val="18"/>
                <w:lang w:eastAsia="ru-RU"/>
              </w:rPr>
              <w:br/>
              <w:t>Богучанского районного Совета депутатов</w:t>
            </w:r>
            <w:r w:rsidRPr="00F40548">
              <w:rPr>
                <w:rFonts w:ascii="Times New Roman" w:eastAsia="Times New Roman" w:hAnsi="Times New Roman"/>
                <w:sz w:val="18"/>
                <w:szCs w:val="18"/>
                <w:lang w:eastAsia="ru-RU"/>
              </w:rPr>
              <w:br/>
              <w:t>от     "22 "декабря 2016 года №13/1-88</w:t>
            </w:r>
          </w:p>
          <w:p w:rsidR="00F40548" w:rsidRPr="006E6D15" w:rsidRDefault="00F40548" w:rsidP="00F40548">
            <w:pPr>
              <w:spacing w:after="0" w:line="240" w:lineRule="auto"/>
              <w:jc w:val="right"/>
              <w:rPr>
                <w:rFonts w:ascii="Times New Roman" w:eastAsia="Times New Roman" w:hAnsi="Times New Roman"/>
                <w:sz w:val="18"/>
                <w:szCs w:val="18"/>
                <w:lang w:eastAsia="ru-RU"/>
              </w:rPr>
            </w:pPr>
          </w:p>
          <w:p w:rsidR="00F40548" w:rsidRPr="00F40548" w:rsidRDefault="00F40548" w:rsidP="00F40548">
            <w:pPr>
              <w:jc w:val="center"/>
              <w:rPr>
                <w:rFonts w:ascii="Arial" w:eastAsia="Times New Roman" w:hAnsi="Arial" w:cs="Arial"/>
                <w:sz w:val="24"/>
                <w:szCs w:val="24"/>
                <w:lang w:eastAsia="ru-RU"/>
              </w:rPr>
            </w:pPr>
            <w:r w:rsidRPr="00F40548">
              <w:rPr>
                <w:rFonts w:ascii="Times New Roman" w:eastAsia="Times New Roman" w:hAnsi="Times New Roman"/>
                <w:bCs/>
                <w:sz w:val="20"/>
                <w:szCs w:val="18"/>
                <w:lang w:eastAsia="ru-RU"/>
              </w:rPr>
              <w:t>Главные администраторы доходов районного бюджета на 2017 год и плановый период 2018-2019 годов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ПП</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Код главного администратора</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Код бюджетной классификации</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Наименование кода бюджетной классификации</w:t>
            </w:r>
          </w:p>
        </w:tc>
      </w:tr>
      <w:tr w:rsidR="00F9046D" w:rsidRPr="00F9046D" w:rsidTr="00F9046D">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bCs/>
                <w:sz w:val="14"/>
                <w:szCs w:val="14"/>
                <w:lang w:eastAsia="ru-RU"/>
              </w:rPr>
            </w:pPr>
            <w:proofErr w:type="spellStart"/>
            <w:r w:rsidRPr="00F9046D">
              <w:rPr>
                <w:rFonts w:ascii="Times New Roman" w:eastAsia="Times New Roman" w:hAnsi="Times New Roman"/>
                <w:bCs/>
                <w:sz w:val="14"/>
                <w:szCs w:val="14"/>
                <w:lang w:eastAsia="ru-RU"/>
              </w:rPr>
              <w:t>Богучанский</w:t>
            </w:r>
            <w:proofErr w:type="spellEnd"/>
            <w:r w:rsidRPr="00F9046D">
              <w:rPr>
                <w:rFonts w:ascii="Times New Roman" w:eastAsia="Times New Roman" w:hAnsi="Times New Roman"/>
                <w:bCs/>
                <w:sz w:val="14"/>
                <w:szCs w:val="14"/>
                <w:lang w:eastAsia="ru-RU"/>
              </w:rPr>
              <w:t xml:space="preserve"> район</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bCs/>
                <w:sz w:val="14"/>
                <w:szCs w:val="14"/>
                <w:lang w:eastAsia="ru-RU"/>
              </w:rPr>
            </w:pPr>
            <w:r w:rsidRPr="00F9046D">
              <w:rPr>
                <w:rFonts w:ascii="Times New Roman" w:eastAsia="Times New Roman" w:hAnsi="Times New Roman"/>
                <w:bCs/>
                <w:sz w:val="14"/>
                <w:szCs w:val="14"/>
                <w:lang w:eastAsia="ru-RU"/>
              </w:rPr>
              <w:t> </w:t>
            </w:r>
          </w:p>
        </w:tc>
        <w:tc>
          <w:tcPr>
            <w:tcW w:w="4777" w:type="pct"/>
            <w:gridSpan w:val="8"/>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rPr>
                <w:rFonts w:ascii="Times New Roman" w:eastAsia="Times New Roman" w:hAnsi="Times New Roman"/>
                <w:bCs/>
                <w:sz w:val="14"/>
                <w:szCs w:val="14"/>
                <w:lang w:eastAsia="ru-RU"/>
              </w:rPr>
            </w:pPr>
            <w:proofErr w:type="spellStart"/>
            <w:r w:rsidRPr="00F9046D">
              <w:rPr>
                <w:rFonts w:ascii="Times New Roman" w:eastAsia="Times New Roman" w:hAnsi="Times New Roman"/>
                <w:bCs/>
                <w:sz w:val="14"/>
                <w:szCs w:val="14"/>
                <w:lang w:eastAsia="ru-RU"/>
              </w:rPr>
              <w:t>Богучанский</w:t>
            </w:r>
            <w:proofErr w:type="spellEnd"/>
            <w:r w:rsidRPr="00F9046D">
              <w:rPr>
                <w:rFonts w:ascii="Times New Roman" w:eastAsia="Times New Roman" w:hAnsi="Times New Roman"/>
                <w:bCs/>
                <w:sz w:val="14"/>
                <w:szCs w:val="14"/>
                <w:lang w:eastAsia="ru-RU"/>
              </w:rPr>
              <w:t xml:space="preserve"> районный Совет депутатов  ИНН 2407060889 КПП 240701001</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801</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1 17 01050 05 0000 180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801</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1 17 05050 05 0000 180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bCs/>
                <w:sz w:val="14"/>
                <w:szCs w:val="14"/>
                <w:lang w:eastAsia="ru-RU"/>
              </w:rPr>
            </w:pPr>
            <w:r w:rsidRPr="00F9046D">
              <w:rPr>
                <w:rFonts w:ascii="Times New Roman" w:eastAsia="Times New Roman" w:hAnsi="Times New Roman"/>
                <w:bCs/>
                <w:sz w:val="14"/>
                <w:szCs w:val="14"/>
                <w:lang w:eastAsia="ru-RU"/>
              </w:rPr>
              <w:t> </w:t>
            </w:r>
          </w:p>
        </w:tc>
        <w:tc>
          <w:tcPr>
            <w:tcW w:w="4777" w:type="pct"/>
            <w:gridSpan w:val="8"/>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rPr>
                <w:rFonts w:ascii="Times New Roman" w:eastAsia="Times New Roman" w:hAnsi="Times New Roman"/>
                <w:bCs/>
                <w:sz w:val="14"/>
                <w:szCs w:val="14"/>
                <w:lang w:eastAsia="ru-RU"/>
              </w:rPr>
            </w:pPr>
            <w:r w:rsidRPr="00F9046D">
              <w:rPr>
                <w:rFonts w:ascii="Times New Roman" w:eastAsia="Times New Roman" w:hAnsi="Times New Roman"/>
                <w:bCs/>
                <w:sz w:val="14"/>
                <w:szCs w:val="14"/>
                <w:lang w:eastAsia="ru-RU"/>
              </w:rPr>
              <w:t>Контрольно-счетная комиссия Богучанского района ИНН 2407062950 КПП 240701001</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3</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802</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1 17 01050 05 0000 180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4</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802</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1 16 32000 05 0000 140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w:t>
            </w:r>
          </w:p>
        </w:tc>
        <w:tc>
          <w:tcPr>
            <w:tcW w:w="4777" w:type="pct"/>
            <w:gridSpan w:val="8"/>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bCs/>
                <w:sz w:val="14"/>
                <w:szCs w:val="14"/>
                <w:lang w:eastAsia="ru-RU"/>
              </w:rPr>
            </w:pPr>
            <w:r w:rsidRPr="00F9046D">
              <w:rPr>
                <w:rFonts w:ascii="Times New Roman" w:eastAsia="Times New Roman" w:hAnsi="Times New Roman"/>
                <w:bCs/>
                <w:sz w:val="14"/>
                <w:szCs w:val="14"/>
                <w:lang w:eastAsia="ru-RU"/>
              </w:rPr>
              <w:t>Администрация Богучанского района ИНН2407006610 КПП240701001</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5</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806</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1 08 07150 01 0000 110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Государственная пошлина за выдачу разрешения на установку рекламной конструкции </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6</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806</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1 08 07150 01 1000 110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Государственная пошлина за выдачу разрешения на установку рекламной конструкции (основной </w:t>
            </w:r>
            <w:r w:rsidRPr="00F9046D">
              <w:rPr>
                <w:rFonts w:ascii="Times New Roman" w:eastAsia="Times New Roman" w:hAnsi="Times New Roman"/>
                <w:sz w:val="14"/>
                <w:szCs w:val="14"/>
                <w:lang w:eastAsia="ru-RU"/>
              </w:rPr>
              <w:lastRenderedPageBreak/>
              <w:t>платеж)</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lastRenderedPageBreak/>
              <w:t>7</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806</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1 08 07150 01 4000 110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Государственная пошлина за выдачу разрешения на установку рекламной конструкции (прочие поступления)</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806</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1 11 05035 05 0000 120</w:t>
            </w:r>
          </w:p>
        </w:tc>
        <w:tc>
          <w:tcPr>
            <w:tcW w:w="3249" w:type="pct"/>
            <w:gridSpan w:val="6"/>
            <w:tcBorders>
              <w:top w:val="single" w:sz="4" w:space="0" w:color="auto"/>
              <w:left w:val="nil"/>
              <w:bottom w:val="single" w:sz="4" w:space="0" w:color="auto"/>
              <w:right w:val="single" w:sz="4" w:space="0" w:color="auto"/>
            </w:tcBorders>
            <w:shd w:val="clear" w:color="auto" w:fill="auto"/>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9</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806</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1 13 01995 05 0000 130</w:t>
            </w:r>
          </w:p>
        </w:tc>
        <w:tc>
          <w:tcPr>
            <w:tcW w:w="3249" w:type="pct"/>
            <w:gridSpan w:val="6"/>
            <w:tcBorders>
              <w:top w:val="single" w:sz="4" w:space="0" w:color="auto"/>
              <w:left w:val="nil"/>
              <w:bottom w:val="single" w:sz="4" w:space="0" w:color="auto"/>
              <w:right w:val="single" w:sz="4" w:space="0" w:color="auto"/>
            </w:tcBorders>
            <w:shd w:val="clear" w:color="auto" w:fill="auto"/>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10</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806</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1 13 02065 05 9991 130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11</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806</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1 16 23051 05 0000 140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F9046D">
              <w:rPr>
                <w:rFonts w:ascii="Times New Roman" w:eastAsia="Times New Roman" w:hAnsi="Times New Roman"/>
                <w:sz w:val="14"/>
                <w:szCs w:val="14"/>
                <w:lang w:eastAsia="ru-RU"/>
              </w:rPr>
              <w:t>выгодоприобретателями</w:t>
            </w:r>
            <w:proofErr w:type="spellEnd"/>
            <w:r w:rsidRPr="00F9046D">
              <w:rPr>
                <w:rFonts w:ascii="Times New Roman" w:eastAsia="Times New Roman" w:hAnsi="Times New Roman"/>
                <w:sz w:val="14"/>
                <w:szCs w:val="14"/>
                <w:lang w:eastAsia="ru-RU"/>
              </w:rPr>
              <w:t xml:space="preserve"> выступают получатели средств бюджетов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12</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806</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1 16 90050 05 0000 140</w:t>
            </w:r>
          </w:p>
        </w:tc>
        <w:tc>
          <w:tcPr>
            <w:tcW w:w="3249" w:type="pct"/>
            <w:gridSpan w:val="6"/>
            <w:tcBorders>
              <w:top w:val="single" w:sz="4" w:space="0" w:color="auto"/>
              <w:left w:val="nil"/>
              <w:bottom w:val="single" w:sz="4" w:space="0" w:color="auto"/>
              <w:right w:val="single" w:sz="4" w:space="0" w:color="auto"/>
            </w:tcBorders>
            <w:shd w:val="clear" w:color="auto" w:fill="auto"/>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13</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806</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1 16 90050 05 3000 140</w:t>
            </w:r>
          </w:p>
        </w:tc>
        <w:tc>
          <w:tcPr>
            <w:tcW w:w="3249" w:type="pct"/>
            <w:gridSpan w:val="6"/>
            <w:tcBorders>
              <w:top w:val="single" w:sz="4" w:space="0" w:color="auto"/>
              <w:left w:val="nil"/>
              <w:bottom w:val="single" w:sz="4" w:space="0" w:color="auto"/>
              <w:right w:val="single" w:sz="4" w:space="0" w:color="auto"/>
            </w:tcBorders>
            <w:shd w:val="clear" w:color="auto" w:fill="auto"/>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14</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806</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1 17 01050 05 0000 180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15</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806</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1 17 05050 05 0000 180</w:t>
            </w:r>
          </w:p>
        </w:tc>
        <w:tc>
          <w:tcPr>
            <w:tcW w:w="3249" w:type="pct"/>
            <w:gridSpan w:val="6"/>
            <w:tcBorders>
              <w:top w:val="single" w:sz="4" w:space="0" w:color="auto"/>
              <w:left w:val="nil"/>
              <w:bottom w:val="single" w:sz="4" w:space="0" w:color="auto"/>
              <w:right w:val="single" w:sz="4" w:space="0" w:color="auto"/>
            </w:tcBorders>
            <w:shd w:val="clear" w:color="auto" w:fill="auto"/>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16</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806</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1 17 05050 05 1000 180</w:t>
            </w:r>
          </w:p>
        </w:tc>
        <w:tc>
          <w:tcPr>
            <w:tcW w:w="3249" w:type="pct"/>
            <w:gridSpan w:val="6"/>
            <w:tcBorders>
              <w:top w:val="single" w:sz="4" w:space="0" w:color="auto"/>
              <w:left w:val="nil"/>
              <w:bottom w:val="single" w:sz="4" w:space="0" w:color="auto"/>
              <w:right w:val="single" w:sz="4" w:space="0" w:color="auto"/>
            </w:tcBorders>
            <w:shd w:val="clear" w:color="auto" w:fill="auto"/>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Прочие неналоговые доходы бюджетов муниципальных районов (основной платеж)</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17</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806</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2 07 05020 05 9904 180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18</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806</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2 07 05030 05 9903 180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19</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806</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2 07 05030 05 9904 180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20</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806</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2 07 05030 05 9907 180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21</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806</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2 18 05010 05 0000 180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22</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806</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2 18 05010 05 9965 180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(Восстановление в доход бюджета кассового расхода по целевым средствам прошлых лет).</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23</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806</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2 18 05030 05 0000 180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24</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806</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2 18 05030 05 9963 180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046D">
              <w:rPr>
                <w:rFonts w:ascii="Times New Roman" w:eastAsia="Times New Roman" w:hAnsi="Times New Roman"/>
                <w:sz w:val="14"/>
                <w:szCs w:val="14"/>
                <w:lang w:eastAsia="ru-RU"/>
              </w:rPr>
              <w:t>т(</w:t>
            </w:r>
            <w:proofErr w:type="gramEnd"/>
            <w:r w:rsidRPr="00F9046D">
              <w:rPr>
                <w:rFonts w:ascii="Times New Roman" w:eastAsia="Times New Roman" w:hAnsi="Times New Roman"/>
                <w:sz w:val="14"/>
                <w:szCs w:val="14"/>
                <w:lang w:eastAsia="ru-RU"/>
              </w:rPr>
              <w:t>по целевым средствам прошлых лет (ЦСР 5210252))</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25</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806</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2 18 05030 05 9964 180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proofErr w:type="gramStart"/>
            <w:r w:rsidRPr="00F9046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8160000, 0497578, 0497570, 049007570)</w:t>
            </w:r>
            <w:proofErr w:type="gramEnd"/>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26</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806</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2 18 05030 05 9965 180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046D">
              <w:rPr>
                <w:rFonts w:ascii="Times New Roman" w:eastAsia="Times New Roman" w:hAnsi="Times New Roman"/>
                <w:sz w:val="14"/>
                <w:szCs w:val="14"/>
                <w:lang w:eastAsia="ru-RU"/>
              </w:rPr>
              <w:t>т(</w:t>
            </w:r>
            <w:proofErr w:type="gramEnd"/>
            <w:r w:rsidRPr="00F9046D">
              <w:rPr>
                <w:rFonts w:ascii="Times New Roman" w:eastAsia="Times New Roman" w:hAnsi="Times New Roman"/>
                <w:sz w:val="14"/>
                <w:szCs w:val="14"/>
                <w:lang w:eastAsia="ru-RU"/>
              </w:rPr>
              <w:t>по целевым средствам прошлых лет (ЦСР 4310101, 1017456, 1010074560))</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27</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806</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2 18 05030 05 9972 180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046D">
              <w:rPr>
                <w:rFonts w:ascii="Times New Roman" w:eastAsia="Times New Roman" w:hAnsi="Times New Roman"/>
                <w:sz w:val="14"/>
                <w:szCs w:val="14"/>
                <w:lang w:eastAsia="ru-RU"/>
              </w:rPr>
              <w:t>т(</w:t>
            </w:r>
            <w:proofErr w:type="gramEnd"/>
            <w:r w:rsidRPr="00F9046D">
              <w:rPr>
                <w:rFonts w:ascii="Times New Roman" w:eastAsia="Times New Roman" w:hAnsi="Times New Roman"/>
                <w:sz w:val="14"/>
                <w:szCs w:val="14"/>
                <w:lang w:eastAsia="ru-RU"/>
              </w:rPr>
              <w:t>по целевым средствам прошлых лет (ЦСР 8210000, 0497577, 0490075770))</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w:t>
            </w:r>
          </w:p>
        </w:tc>
        <w:tc>
          <w:tcPr>
            <w:tcW w:w="4777" w:type="pct"/>
            <w:gridSpan w:val="8"/>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bCs/>
                <w:sz w:val="14"/>
                <w:szCs w:val="14"/>
                <w:lang w:eastAsia="ru-RU"/>
              </w:rPr>
            </w:pPr>
            <w:r w:rsidRPr="00F9046D">
              <w:rPr>
                <w:rFonts w:ascii="Times New Roman" w:eastAsia="Times New Roman" w:hAnsi="Times New Roman"/>
                <w:bCs/>
                <w:sz w:val="14"/>
                <w:szCs w:val="14"/>
                <w:lang w:eastAsia="ru-RU"/>
              </w:rPr>
              <w:t>Муниципальное казенное учреждение "Централизованная бухгалтерия"</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28</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810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1 17 01050 05 0000 180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29</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810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1 17 05050 05 0000 180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w:t>
            </w:r>
          </w:p>
        </w:tc>
        <w:tc>
          <w:tcPr>
            <w:tcW w:w="4777" w:type="pct"/>
            <w:gridSpan w:val="8"/>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rPr>
                <w:rFonts w:ascii="Times New Roman" w:eastAsia="Times New Roman" w:hAnsi="Times New Roman"/>
                <w:bCs/>
                <w:sz w:val="14"/>
                <w:szCs w:val="14"/>
                <w:lang w:eastAsia="ru-RU"/>
              </w:rPr>
            </w:pPr>
            <w:r w:rsidRPr="00F9046D">
              <w:rPr>
                <w:rFonts w:ascii="Times New Roman" w:eastAsia="Times New Roman" w:hAnsi="Times New Roman"/>
                <w:bCs/>
                <w:sz w:val="14"/>
                <w:szCs w:val="14"/>
                <w:lang w:eastAsia="ru-RU"/>
              </w:rPr>
              <w:t>Муниципальное казенное учреждение "Муниципальная служба Заказчика" ИНН 2407008984 КПП 240701001</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30</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830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1 17 01050 05 0000 180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31</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830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1 17 05050 05 0000 180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w:t>
            </w:r>
          </w:p>
        </w:tc>
        <w:tc>
          <w:tcPr>
            <w:tcW w:w="4777" w:type="pct"/>
            <w:gridSpan w:val="8"/>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bCs/>
                <w:sz w:val="14"/>
                <w:szCs w:val="14"/>
                <w:lang w:eastAsia="ru-RU"/>
              </w:rPr>
            </w:pPr>
            <w:r w:rsidRPr="00F9046D">
              <w:rPr>
                <w:rFonts w:ascii="Times New Roman" w:eastAsia="Times New Roman" w:hAnsi="Times New Roman"/>
                <w:bCs/>
                <w:sz w:val="14"/>
                <w:szCs w:val="14"/>
                <w:lang w:eastAsia="ru-RU"/>
              </w:rPr>
              <w:t>Управление социальной защиты населения администрации Богучанского района ИНН 2407005969 КПП 240701001</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32</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848</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1 17 01050 05 0000 180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33</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848</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1 17 05050 05 0000 180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34</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848</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1 17 05050 05 1000 180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Прочие неналоговые доходы бюджетов муниципальных районов (основной платеж)</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35</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848</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2 18 05030 05 9933 180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046D">
              <w:rPr>
                <w:rFonts w:ascii="Times New Roman" w:eastAsia="Times New Roman" w:hAnsi="Times New Roman"/>
                <w:sz w:val="14"/>
                <w:szCs w:val="14"/>
                <w:lang w:eastAsia="ru-RU"/>
              </w:rPr>
              <w:t>т(</w:t>
            </w:r>
            <w:proofErr w:type="gramEnd"/>
            <w:r w:rsidRPr="00F9046D">
              <w:rPr>
                <w:rFonts w:ascii="Times New Roman" w:eastAsia="Times New Roman" w:hAnsi="Times New Roman"/>
                <w:sz w:val="14"/>
                <w:szCs w:val="14"/>
                <w:lang w:eastAsia="ru-RU"/>
              </w:rPr>
              <w:t>по целевым средствам прошлых лет (ЦСР 5056504, 0340192))</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36</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848</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2 18 05030 05 9934 180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046D">
              <w:rPr>
                <w:rFonts w:ascii="Times New Roman" w:eastAsia="Times New Roman" w:hAnsi="Times New Roman"/>
                <w:sz w:val="14"/>
                <w:szCs w:val="14"/>
                <w:lang w:eastAsia="ru-RU"/>
              </w:rPr>
              <w:t>т(</w:t>
            </w:r>
            <w:proofErr w:type="gramEnd"/>
            <w:r w:rsidRPr="00F9046D">
              <w:rPr>
                <w:rFonts w:ascii="Times New Roman" w:eastAsia="Times New Roman" w:hAnsi="Times New Roman"/>
                <w:sz w:val="14"/>
                <w:szCs w:val="14"/>
                <w:lang w:eastAsia="ru-RU"/>
              </w:rPr>
              <w:t>по целевым средствам прошлых лет (ЦСР 5056501, 0340191))</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37</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848</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2 18 05030 05 9935 180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046D">
              <w:rPr>
                <w:rFonts w:ascii="Times New Roman" w:eastAsia="Times New Roman" w:hAnsi="Times New Roman"/>
                <w:sz w:val="14"/>
                <w:szCs w:val="14"/>
                <w:lang w:eastAsia="ru-RU"/>
              </w:rPr>
              <w:t>т(</w:t>
            </w:r>
            <w:proofErr w:type="gramEnd"/>
            <w:r w:rsidRPr="00F9046D">
              <w:rPr>
                <w:rFonts w:ascii="Times New Roman" w:eastAsia="Times New Roman" w:hAnsi="Times New Roman"/>
                <w:sz w:val="14"/>
                <w:szCs w:val="14"/>
                <w:lang w:eastAsia="ru-RU"/>
              </w:rPr>
              <w:t>по целевым средствам прошлых лет (ЦСР 5056608, 5056610, 0310212 2014 год))</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38</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848</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2 18 05030 05 9936 180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046D">
              <w:rPr>
                <w:rFonts w:ascii="Times New Roman" w:eastAsia="Times New Roman" w:hAnsi="Times New Roman"/>
                <w:sz w:val="14"/>
                <w:szCs w:val="14"/>
                <w:lang w:eastAsia="ru-RU"/>
              </w:rPr>
              <w:t>т(</w:t>
            </w:r>
            <w:proofErr w:type="gramEnd"/>
            <w:r w:rsidRPr="00F9046D">
              <w:rPr>
                <w:rFonts w:ascii="Times New Roman" w:eastAsia="Times New Roman" w:hAnsi="Times New Roman"/>
                <w:sz w:val="14"/>
                <w:szCs w:val="14"/>
                <w:lang w:eastAsia="ru-RU"/>
              </w:rPr>
              <w:t>по целевым средствам прошлых лет (ЦСР 5056602 (2009 год), 5056609 (2010 год), 0310211(2014год))</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39</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848</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2 18 05030 05 9937 180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046D">
              <w:rPr>
                <w:rFonts w:ascii="Times New Roman" w:eastAsia="Times New Roman" w:hAnsi="Times New Roman"/>
                <w:sz w:val="14"/>
                <w:szCs w:val="14"/>
                <w:lang w:eastAsia="ru-RU"/>
              </w:rPr>
              <w:t>т(</w:t>
            </w:r>
            <w:proofErr w:type="gramEnd"/>
            <w:r w:rsidRPr="00F9046D">
              <w:rPr>
                <w:rFonts w:ascii="Times New Roman" w:eastAsia="Times New Roman" w:hAnsi="Times New Roman"/>
                <w:sz w:val="14"/>
                <w:szCs w:val="14"/>
                <w:lang w:eastAsia="ru-RU"/>
              </w:rPr>
              <w:t>по целевым средствам прошлых лет (ЦСР 5056604))</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40</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848</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2 18 05030 05 9939 180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046D">
              <w:rPr>
                <w:rFonts w:ascii="Times New Roman" w:eastAsia="Times New Roman" w:hAnsi="Times New Roman"/>
                <w:sz w:val="14"/>
                <w:szCs w:val="14"/>
                <w:lang w:eastAsia="ru-RU"/>
              </w:rPr>
              <w:t>т(</w:t>
            </w:r>
            <w:proofErr w:type="gramEnd"/>
            <w:r w:rsidRPr="00F9046D">
              <w:rPr>
                <w:rFonts w:ascii="Times New Roman" w:eastAsia="Times New Roman" w:hAnsi="Times New Roman"/>
                <w:sz w:val="14"/>
                <w:szCs w:val="14"/>
                <w:lang w:eastAsia="ru-RU"/>
              </w:rPr>
              <w:t>по целевым средствам прошлых лет (ЦСР 5055301, 0320171 2014год))</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41</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848</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2 18 05030 05 9940 180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046D">
              <w:rPr>
                <w:rFonts w:ascii="Times New Roman" w:eastAsia="Times New Roman" w:hAnsi="Times New Roman"/>
                <w:sz w:val="14"/>
                <w:szCs w:val="14"/>
                <w:lang w:eastAsia="ru-RU"/>
              </w:rPr>
              <w:t>т(</w:t>
            </w:r>
            <w:proofErr w:type="gramEnd"/>
            <w:r w:rsidRPr="00F9046D">
              <w:rPr>
                <w:rFonts w:ascii="Times New Roman" w:eastAsia="Times New Roman" w:hAnsi="Times New Roman"/>
                <w:sz w:val="14"/>
                <w:szCs w:val="14"/>
                <w:lang w:eastAsia="ru-RU"/>
              </w:rPr>
              <w:t>по целевым средствам прошлых лет (ЦСР 5057805, 0320272 2014г.))</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42</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848</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2 18 05030 05 9941 180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046D">
              <w:rPr>
                <w:rFonts w:ascii="Times New Roman" w:eastAsia="Times New Roman" w:hAnsi="Times New Roman"/>
                <w:sz w:val="14"/>
                <w:szCs w:val="14"/>
                <w:lang w:eastAsia="ru-RU"/>
              </w:rPr>
              <w:t>т(</w:t>
            </w:r>
            <w:proofErr w:type="gramEnd"/>
            <w:r w:rsidRPr="00F9046D">
              <w:rPr>
                <w:rFonts w:ascii="Times New Roman" w:eastAsia="Times New Roman" w:hAnsi="Times New Roman"/>
                <w:sz w:val="14"/>
                <w:szCs w:val="14"/>
                <w:lang w:eastAsia="ru-RU"/>
              </w:rPr>
              <w:t>по целевым средствам прошлых лет (ЦСР 5057806, 0320273 2014г))</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43</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848</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2 18 05030 05 9942 180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046D">
              <w:rPr>
                <w:rFonts w:ascii="Times New Roman" w:eastAsia="Times New Roman" w:hAnsi="Times New Roman"/>
                <w:sz w:val="14"/>
                <w:szCs w:val="14"/>
                <w:lang w:eastAsia="ru-RU"/>
              </w:rPr>
              <w:t>т(</w:t>
            </w:r>
            <w:proofErr w:type="gramEnd"/>
            <w:r w:rsidRPr="00F9046D">
              <w:rPr>
                <w:rFonts w:ascii="Times New Roman" w:eastAsia="Times New Roman" w:hAnsi="Times New Roman"/>
                <w:sz w:val="14"/>
                <w:szCs w:val="14"/>
                <w:lang w:eastAsia="ru-RU"/>
              </w:rPr>
              <w:t>по целевым средствам прошлых лет (ЦСР 5210230, 5223738, 5227410, 0227561))</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44</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848</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2 18 05030 05 9943 180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046D">
              <w:rPr>
                <w:rFonts w:ascii="Times New Roman" w:eastAsia="Times New Roman" w:hAnsi="Times New Roman"/>
                <w:sz w:val="14"/>
                <w:szCs w:val="14"/>
                <w:lang w:eastAsia="ru-RU"/>
              </w:rPr>
              <w:t>т(</w:t>
            </w:r>
            <w:proofErr w:type="gramEnd"/>
            <w:r w:rsidRPr="00F9046D">
              <w:rPr>
                <w:rFonts w:ascii="Times New Roman" w:eastAsia="Times New Roman" w:hAnsi="Times New Roman"/>
                <w:sz w:val="14"/>
                <w:szCs w:val="14"/>
                <w:lang w:eastAsia="ru-RU"/>
              </w:rPr>
              <w:t xml:space="preserve"> по целевым средствам прошлых лет (ЦСР 5210202))</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45</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848</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2 18 05030 05 9944 180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046D">
              <w:rPr>
                <w:rFonts w:ascii="Times New Roman" w:eastAsia="Times New Roman" w:hAnsi="Times New Roman"/>
                <w:sz w:val="14"/>
                <w:szCs w:val="14"/>
                <w:lang w:eastAsia="ru-RU"/>
              </w:rPr>
              <w:t>т(</w:t>
            </w:r>
            <w:proofErr w:type="gramEnd"/>
            <w:r w:rsidRPr="00F9046D">
              <w:rPr>
                <w:rFonts w:ascii="Times New Roman" w:eastAsia="Times New Roman" w:hAnsi="Times New Roman"/>
                <w:sz w:val="14"/>
                <w:szCs w:val="14"/>
                <w:lang w:eastAsia="ru-RU"/>
              </w:rPr>
              <w:t>по целевым средствам прошлых лет (ЦСР 5056801, 0340231 2014г))</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46</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848</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2 18 05030 05 9945 180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046D">
              <w:rPr>
                <w:rFonts w:ascii="Times New Roman" w:eastAsia="Times New Roman" w:hAnsi="Times New Roman"/>
                <w:sz w:val="14"/>
                <w:szCs w:val="14"/>
                <w:lang w:eastAsia="ru-RU"/>
              </w:rPr>
              <w:t>т(</w:t>
            </w:r>
            <w:proofErr w:type="gramEnd"/>
            <w:r w:rsidRPr="00F9046D">
              <w:rPr>
                <w:rFonts w:ascii="Times New Roman" w:eastAsia="Times New Roman" w:hAnsi="Times New Roman"/>
                <w:sz w:val="14"/>
                <w:szCs w:val="14"/>
                <w:lang w:eastAsia="ru-RU"/>
              </w:rPr>
              <w:t>по целевым средствам прошлых лет (ЦСР 5056005, 0310181 2014г))</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47</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848</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2 18 05030 05 9946 180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046D">
              <w:rPr>
                <w:rFonts w:ascii="Times New Roman" w:eastAsia="Times New Roman" w:hAnsi="Times New Roman"/>
                <w:sz w:val="14"/>
                <w:szCs w:val="14"/>
                <w:lang w:eastAsia="ru-RU"/>
              </w:rPr>
              <w:t>т(</w:t>
            </w:r>
            <w:proofErr w:type="gramEnd"/>
            <w:r w:rsidRPr="00F9046D">
              <w:rPr>
                <w:rFonts w:ascii="Times New Roman" w:eastAsia="Times New Roman" w:hAnsi="Times New Roman"/>
                <w:sz w:val="14"/>
                <w:szCs w:val="14"/>
                <w:lang w:eastAsia="ru-RU"/>
              </w:rPr>
              <w:t>по целевым средствам прошлых лет (ЦСР 5221701 (2010 год)))</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48</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848</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2 18 05030 05 9947 180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Доходы бюджетов муниципальных районов от возврата иными организациями остатков субсидий </w:t>
            </w:r>
            <w:r w:rsidRPr="00F9046D">
              <w:rPr>
                <w:rFonts w:ascii="Times New Roman" w:eastAsia="Times New Roman" w:hAnsi="Times New Roman"/>
                <w:sz w:val="14"/>
                <w:szCs w:val="14"/>
                <w:lang w:eastAsia="ru-RU"/>
              </w:rPr>
              <w:lastRenderedPageBreak/>
              <w:t>прошлых ле</w:t>
            </w:r>
            <w:proofErr w:type="gramStart"/>
            <w:r w:rsidRPr="00F9046D">
              <w:rPr>
                <w:rFonts w:ascii="Times New Roman" w:eastAsia="Times New Roman" w:hAnsi="Times New Roman"/>
                <w:sz w:val="14"/>
                <w:szCs w:val="14"/>
                <w:lang w:eastAsia="ru-RU"/>
              </w:rPr>
              <w:t>т(</w:t>
            </w:r>
            <w:proofErr w:type="gramEnd"/>
            <w:r w:rsidRPr="00F9046D">
              <w:rPr>
                <w:rFonts w:ascii="Times New Roman" w:eastAsia="Times New Roman" w:hAnsi="Times New Roman"/>
                <w:sz w:val="14"/>
                <w:szCs w:val="14"/>
                <w:lang w:eastAsia="ru-RU"/>
              </w:rPr>
              <w:t>по целевым средствам прошлых лет (ЦСР 5201003 ))</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lastRenderedPageBreak/>
              <w:t>49</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848</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2 18 05030 05 9948 180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046D">
              <w:rPr>
                <w:rFonts w:ascii="Times New Roman" w:eastAsia="Times New Roman" w:hAnsi="Times New Roman"/>
                <w:sz w:val="14"/>
                <w:szCs w:val="14"/>
                <w:lang w:eastAsia="ru-RU"/>
              </w:rPr>
              <w:t>т(</w:t>
            </w:r>
            <w:proofErr w:type="gramEnd"/>
            <w:r w:rsidRPr="00F9046D">
              <w:rPr>
                <w:rFonts w:ascii="Times New Roman" w:eastAsia="Times New Roman" w:hAnsi="Times New Roman"/>
                <w:sz w:val="14"/>
                <w:szCs w:val="14"/>
                <w:lang w:eastAsia="ru-RU"/>
              </w:rPr>
              <w:t>по целевым средствам прошлых лет (ЦСР 5057904))</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50</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848</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2 18 05030 05 9949 180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(восстановление кассового расхода по целевым средствам прошлых лет)</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51</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848</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2 18 05030 05 9982 180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046D">
              <w:rPr>
                <w:rFonts w:ascii="Times New Roman" w:eastAsia="Times New Roman" w:hAnsi="Times New Roman"/>
                <w:sz w:val="14"/>
                <w:szCs w:val="14"/>
                <w:lang w:eastAsia="ru-RU"/>
              </w:rPr>
              <w:t>т(</w:t>
            </w:r>
            <w:proofErr w:type="gramEnd"/>
            <w:r w:rsidRPr="00F9046D">
              <w:rPr>
                <w:rFonts w:ascii="Times New Roman" w:eastAsia="Times New Roman" w:hAnsi="Times New Roman"/>
                <w:sz w:val="14"/>
                <w:szCs w:val="14"/>
                <w:lang w:eastAsia="ru-RU"/>
              </w:rPr>
              <w:t>по целевым средствам прошлых лет (ЦСР 0312696))</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52</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848</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2 18 05030 05 9983 180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046D">
              <w:rPr>
                <w:rFonts w:ascii="Times New Roman" w:eastAsia="Times New Roman" w:hAnsi="Times New Roman"/>
                <w:sz w:val="14"/>
                <w:szCs w:val="14"/>
                <w:lang w:eastAsia="ru-RU"/>
              </w:rPr>
              <w:t>т(</w:t>
            </w:r>
            <w:proofErr w:type="gramEnd"/>
            <w:r w:rsidRPr="00F9046D">
              <w:rPr>
                <w:rFonts w:ascii="Times New Roman" w:eastAsia="Times New Roman" w:hAnsi="Times New Roman"/>
                <w:sz w:val="14"/>
                <w:szCs w:val="14"/>
                <w:lang w:eastAsia="ru-RU"/>
              </w:rPr>
              <w:t xml:space="preserve"> по целевым средствам прошлых лет (ЦСР 0320461))</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53</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848</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2 18 05030 05 9984 180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046D">
              <w:rPr>
                <w:rFonts w:ascii="Times New Roman" w:eastAsia="Times New Roman" w:hAnsi="Times New Roman"/>
                <w:sz w:val="14"/>
                <w:szCs w:val="14"/>
                <w:lang w:eastAsia="ru-RU"/>
              </w:rPr>
              <w:t>т(</w:t>
            </w:r>
            <w:proofErr w:type="gramEnd"/>
            <w:r w:rsidRPr="00F9046D">
              <w:rPr>
                <w:rFonts w:ascii="Times New Roman" w:eastAsia="Times New Roman" w:hAnsi="Times New Roman"/>
                <w:sz w:val="14"/>
                <w:szCs w:val="14"/>
                <w:lang w:eastAsia="ru-RU"/>
              </w:rPr>
              <w:t>по целевым средствам прошлых лет (ЦСР 0310286))</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54</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848</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2 18 05030 05 9985 180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046D">
              <w:rPr>
                <w:rFonts w:ascii="Times New Roman" w:eastAsia="Times New Roman" w:hAnsi="Times New Roman"/>
                <w:sz w:val="14"/>
                <w:szCs w:val="14"/>
                <w:lang w:eastAsia="ru-RU"/>
              </w:rPr>
              <w:t>т(</w:t>
            </w:r>
            <w:proofErr w:type="gramEnd"/>
            <w:r w:rsidRPr="00F9046D">
              <w:rPr>
                <w:rFonts w:ascii="Times New Roman" w:eastAsia="Times New Roman" w:hAnsi="Times New Roman"/>
                <w:sz w:val="14"/>
                <w:szCs w:val="14"/>
                <w:lang w:eastAsia="ru-RU"/>
              </w:rPr>
              <w:t>по целевым средствам прошлых лет (ЦСР0320276))</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55</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848</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2 18 05030 05 9986 180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046D">
              <w:rPr>
                <w:rFonts w:ascii="Times New Roman" w:eastAsia="Times New Roman" w:hAnsi="Times New Roman"/>
                <w:sz w:val="14"/>
                <w:szCs w:val="14"/>
                <w:lang w:eastAsia="ru-RU"/>
              </w:rPr>
              <w:t>т(</w:t>
            </w:r>
            <w:proofErr w:type="gramEnd"/>
            <w:r w:rsidRPr="00F9046D">
              <w:rPr>
                <w:rFonts w:ascii="Times New Roman" w:eastAsia="Times New Roman" w:hAnsi="Times New Roman"/>
                <w:sz w:val="14"/>
                <w:szCs w:val="14"/>
                <w:lang w:eastAsia="ru-RU"/>
              </w:rPr>
              <w:t>по целевым средствам прошлых лет (ЦСР 0310288))</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w:t>
            </w:r>
          </w:p>
        </w:tc>
        <w:tc>
          <w:tcPr>
            <w:tcW w:w="4777" w:type="pct"/>
            <w:gridSpan w:val="8"/>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bCs/>
                <w:sz w:val="14"/>
                <w:szCs w:val="14"/>
                <w:lang w:eastAsia="ru-RU"/>
              </w:rPr>
            </w:pPr>
            <w:r w:rsidRPr="00F9046D">
              <w:rPr>
                <w:rFonts w:ascii="Times New Roman" w:eastAsia="Times New Roman" w:hAnsi="Times New Roman"/>
                <w:bCs/>
                <w:sz w:val="14"/>
                <w:szCs w:val="14"/>
                <w:lang w:eastAsia="ru-RU"/>
              </w:rPr>
              <w:t>Муниципальное казенное учреждение "Управление культуры Богучанского района" ИНН2407004757 КПП240701001</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56</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856</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1 11 05035 05 0000 120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57</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856</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1 11 05035 05 1000 120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roofErr w:type="gramStart"/>
            <w:r w:rsidRPr="00F9046D">
              <w:rPr>
                <w:rFonts w:ascii="Times New Roman" w:eastAsia="Times New Roman" w:hAnsi="Times New Roman"/>
                <w:sz w:val="14"/>
                <w:szCs w:val="14"/>
                <w:lang w:eastAsia="ru-RU"/>
              </w:rPr>
              <w:t>)(</w:t>
            </w:r>
            <w:proofErr w:type="gramEnd"/>
            <w:r w:rsidRPr="00F9046D">
              <w:rPr>
                <w:rFonts w:ascii="Times New Roman" w:eastAsia="Times New Roman" w:hAnsi="Times New Roman"/>
                <w:sz w:val="14"/>
                <w:szCs w:val="14"/>
                <w:lang w:eastAsia="ru-RU"/>
              </w:rPr>
              <w:t>по основному платежу)</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58</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856</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1 11 05035 05 2000 120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roofErr w:type="gramStart"/>
            <w:r w:rsidRPr="00F9046D">
              <w:rPr>
                <w:rFonts w:ascii="Times New Roman" w:eastAsia="Times New Roman" w:hAnsi="Times New Roman"/>
                <w:sz w:val="14"/>
                <w:szCs w:val="14"/>
                <w:lang w:eastAsia="ru-RU"/>
              </w:rPr>
              <w:t>)(</w:t>
            </w:r>
            <w:proofErr w:type="gramEnd"/>
            <w:r w:rsidRPr="00F9046D">
              <w:rPr>
                <w:rFonts w:ascii="Times New Roman" w:eastAsia="Times New Roman" w:hAnsi="Times New Roman"/>
                <w:sz w:val="14"/>
                <w:szCs w:val="14"/>
                <w:lang w:eastAsia="ru-RU"/>
              </w:rPr>
              <w:t>по пени)</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59</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856</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1 13 01995 05 0000 130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60</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856</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1 13 01995 05 9901 130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w:t>
            </w:r>
            <w:proofErr w:type="gramStart"/>
            <w:r w:rsidRPr="00F9046D">
              <w:rPr>
                <w:rFonts w:ascii="Times New Roman" w:eastAsia="Times New Roman" w:hAnsi="Times New Roman"/>
                <w:sz w:val="14"/>
                <w:szCs w:val="14"/>
                <w:lang w:eastAsia="ru-RU"/>
              </w:rPr>
              <w:t>в(</w:t>
            </w:r>
            <w:proofErr w:type="gramEnd"/>
            <w:r w:rsidRPr="00F9046D">
              <w:rPr>
                <w:rFonts w:ascii="Times New Roman" w:eastAsia="Times New Roman" w:hAnsi="Times New Roman"/>
                <w:sz w:val="14"/>
                <w:szCs w:val="14"/>
                <w:lang w:eastAsia="ru-RU"/>
              </w:rPr>
              <w:t>платные услуги муниципальных учреждений, находящимся в ведении органов местного самоуправления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61</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856</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1 13 01995 05 9902 130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Прочие доходы от оказания платных услуг (работ) получателями средств бюджетов муниципальных районов (родительская плата муниципальных учреждений, </w:t>
            </w:r>
            <w:proofErr w:type="gramStart"/>
            <w:r w:rsidRPr="00F9046D">
              <w:rPr>
                <w:rFonts w:ascii="Times New Roman" w:eastAsia="Times New Roman" w:hAnsi="Times New Roman"/>
                <w:sz w:val="14"/>
                <w:szCs w:val="14"/>
                <w:lang w:eastAsia="ru-RU"/>
              </w:rPr>
              <w:t>находящимся</w:t>
            </w:r>
            <w:proofErr w:type="gramEnd"/>
            <w:r w:rsidRPr="00F9046D">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62</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856</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1 17 01050 05 0000 180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63</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856</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1 17 05050 05 0000 180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64</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856</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1 17 05050 05 1000 180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Прочие неналоговые доходы бюджетов муниципальных районов (по основному платежу)</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65</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856</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2 07 05020 05 9902 180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66</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856</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2 07 05020 05 9904 180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67</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856</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2 07 05030 05 9902 180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68</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856</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2 07 05030 05 9903 180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69</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856</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2 07 05030 05 9904 180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70</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856</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2 07 05030 05 9907 180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71</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856</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2 18 05010 05 0000 180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72</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856</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2 18 05010 05 9975 180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w:t>
            </w:r>
            <w:proofErr w:type="gramStart"/>
            <w:r w:rsidRPr="00F9046D">
              <w:rPr>
                <w:rFonts w:ascii="Times New Roman" w:eastAsia="Times New Roman" w:hAnsi="Times New Roman"/>
                <w:sz w:val="14"/>
                <w:szCs w:val="14"/>
                <w:lang w:eastAsia="ru-RU"/>
              </w:rPr>
              <w:t>т(</w:t>
            </w:r>
            <w:proofErr w:type="gramEnd"/>
            <w:r w:rsidRPr="00F9046D">
              <w:rPr>
                <w:rFonts w:ascii="Times New Roman" w:eastAsia="Times New Roman" w:hAnsi="Times New Roman"/>
                <w:sz w:val="14"/>
                <w:szCs w:val="14"/>
                <w:lang w:eastAsia="ru-RU"/>
              </w:rPr>
              <w:t xml:space="preserve"> по целевым средствам прошлых лет (ЦСР 5225108))</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w:t>
            </w:r>
          </w:p>
        </w:tc>
        <w:tc>
          <w:tcPr>
            <w:tcW w:w="4777" w:type="pct"/>
            <w:gridSpan w:val="8"/>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bCs/>
                <w:sz w:val="14"/>
                <w:szCs w:val="14"/>
                <w:lang w:eastAsia="ru-RU"/>
              </w:rPr>
            </w:pPr>
            <w:r w:rsidRPr="00F9046D">
              <w:rPr>
                <w:rFonts w:ascii="Times New Roman" w:eastAsia="Times New Roman" w:hAnsi="Times New Roman"/>
                <w:bCs/>
                <w:sz w:val="14"/>
                <w:szCs w:val="14"/>
                <w:lang w:eastAsia="ru-RU"/>
              </w:rPr>
              <w:t>Управление муниципальной собственностью Богучанского района ИНН2407008705 КПП240701001</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73</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863</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1 11 05013 05 0000 120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proofErr w:type="gramStart"/>
            <w:r w:rsidRPr="00F9046D">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74</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863</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1 11 05013 05 1000 120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proofErr w:type="gramStart"/>
            <w:r w:rsidRPr="00F9046D">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 по основному платежу</w:t>
            </w:r>
            <w:proofErr w:type="gramEnd"/>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75</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863</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1 11 05013 05 2000 120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proofErr w:type="gramStart"/>
            <w:r w:rsidRPr="00F9046D">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 по пени</w:t>
            </w:r>
            <w:proofErr w:type="gramEnd"/>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76</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863</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1 11 05013 05 3000 120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proofErr w:type="gramStart"/>
            <w:r w:rsidRPr="00F9046D">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 по штрафам</w:t>
            </w:r>
            <w:proofErr w:type="gramEnd"/>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77</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863</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1 11 05013 10 0000 120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78</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863</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1 11 05013 10 1000 120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по основному платежу</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79</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863</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1 11 05013 10 2000 120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от поступления пени</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lastRenderedPageBreak/>
              <w:t>80</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863</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1 11 05025 05 0000 120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proofErr w:type="gramStart"/>
            <w:r w:rsidRPr="00F9046D">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81</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863</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1 11 05025 05 1000 120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proofErr w:type="gramStart"/>
            <w:r w:rsidRPr="00F9046D">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по основному платежу</w:t>
            </w:r>
            <w:proofErr w:type="gramEnd"/>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82</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863</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1 11 05025 05 2000 120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proofErr w:type="gramStart"/>
            <w:r w:rsidRPr="00F9046D">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от поступления пени</w:t>
            </w:r>
            <w:proofErr w:type="gramEnd"/>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83</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863</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1 11 05025 05 3000 120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proofErr w:type="gramStart"/>
            <w:r w:rsidRPr="00F9046D">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от поступления штрафов</w:t>
            </w:r>
            <w:proofErr w:type="gramEnd"/>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84</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863</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1 11 05035 05 0000 120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85</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863</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1 11 05035 05 1000 120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по основному платежу</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86</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863</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1 11 05035 05 2000 120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поступления пени</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87</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863</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1 11 05035 05 3000 120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поступления штрафов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88</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863</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1 11 05035 05 9960 120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социального найма жилых помещений</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863</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1 11 07015 05 0000 120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90</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863</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1 11 07015 05 1000 120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roofErr w:type="spellStart"/>
            <w:r w:rsidRPr="00F9046D">
              <w:rPr>
                <w:rFonts w:ascii="Times New Roman" w:eastAsia="Times New Roman" w:hAnsi="Times New Roman"/>
                <w:sz w:val="14"/>
                <w:szCs w:val="14"/>
                <w:lang w:eastAsia="ru-RU"/>
              </w:rPr>
              <w:t>поосновному</w:t>
            </w:r>
            <w:proofErr w:type="spellEnd"/>
            <w:r w:rsidRPr="00F9046D">
              <w:rPr>
                <w:rFonts w:ascii="Times New Roman" w:eastAsia="Times New Roman" w:hAnsi="Times New Roman"/>
                <w:sz w:val="14"/>
                <w:szCs w:val="14"/>
                <w:lang w:eastAsia="ru-RU"/>
              </w:rPr>
              <w:t xml:space="preserve"> платежу</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91</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863</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1 11 07015 05 2000 120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от поступления пени</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92</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863</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1 11 09045 05 0000 120</w:t>
            </w:r>
          </w:p>
        </w:tc>
        <w:tc>
          <w:tcPr>
            <w:tcW w:w="3249" w:type="pct"/>
            <w:gridSpan w:val="6"/>
            <w:tcBorders>
              <w:top w:val="single" w:sz="4" w:space="0" w:color="auto"/>
              <w:left w:val="nil"/>
              <w:bottom w:val="single" w:sz="4" w:space="0" w:color="auto"/>
              <w:right w:val="single" w:sz="4" w:space="0" w:color="auto"/>
            </w:tcBorders>
            <w:shd w:val="clear" w:color="auto" w:fill="auto"/>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93</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863</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1 14 01050 05 0000 410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от продажи квартир, находящихся в собственности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94</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863</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1 14 02053 05 0000 410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95</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863</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1 14 02053 05 0000 440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96</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863</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1 14 02053 05 1000 410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по основному платежу</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97</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863</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1 14 06013 05 0000 430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98</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863</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1 14 06013 05 1000 430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 по основному платежу</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99</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863</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1 14 06013 10 0000 430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100</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863</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1 14 06013 10 1000 430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 по основному платежу</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101</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863</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1 14 06013 10 2000 430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 по пени</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102</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863</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1 14 06025 05 0000 430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103</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863</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1 14 06025 05 1000 430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по основному платежу</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104</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863</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1 17 01050 05 0000 180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105</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863</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1 17 05050 05 0000 180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106</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863</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2 18 05030 05 9967 180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046D">
              <w:rPr>
                <w:rFonts w:ascii="Times New Roman" w:eastAsia="Times New Roman" w:hAnsi="Times New Roman"/>
                <w:sz w:val="14"/>
                <w:szCs w:val="14"/>
                <w:lang w:eastAsia="ru-RU"/>
              </w:rPr>
              <w:t>т(</w:t>
            </w:r>
            <w:proofErr w:type="gramEnd"/>
            <w:r w:rsidRPr="00F9046D">
              <w:rPr>
                <w:rFonts w:ascii="Times New Roman" w:eastAsia="Times New Roman" w:hAnsi="Times New Roman"/>
                <w:sz w:val="14"/>
                <w:szCs w:val="14"/>
                <w:lang w:eastAsia="ru-RU"/>
              </w:rPr>
              <w:t>выплаты по программе "Жилище")</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w:t>
            </w:r>
          </w:p>
        </w:tc>
        <w:tc>
          <w:tcPr>
            <w:tcW w:w="4777" w:type="pct"/>
            <w:gridSpan w:val="8"/>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bCs/>
                <w:sz w:val="14"/>
                <w:szCs w:val="14"/>
                <w:lang w:eastAsia="ru-RU"/>
              </w:rPr>
            </w:pPr>
            <w:r w:rsidRPr="00F9046D">
              <w:rPr>
                <w:rFonts w:ascii="Times New Roman" w:eastAsia="Times New Roman" w:hAnsi="Times New Roman"/>
                <w:bCs/>
                <w:sz w:val="14"/>
                <w:szCs w:val="14"/>
                <w:lang w:eastAsia="ru-RU"/>
              </w:rPr>
              <w:t>Управление образования администрации Богучанского района Красноярского края ИНН2407004860 КПП240701001</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107</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875</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1 13 01995 05 0000 130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108</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875</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1 13 01995 05 9901 130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(платные услуги муниципальных учреждений, </w:t>
            </w:r>
            <w:proofErr w:type="gramStart"/>
            <w:r w:rsidRPr="00F9046D">
              <w:rPr>
                <w:rFonts w:ascii="Times New Roman" w:eastAsia="Times New Roman" w:hAnsi="Times New Roman"/>
                <w:sz w:val="14"/>
                <w:szCs w:val="14"/>
                <w:lang w:eastAsia="ru-RU"/>
              </w:rPr>
              <w:t>находящимся</w:t>
            </w:r>
            <w:proofErr w:type="gramEnd"/>
            <w:r w:rsidRPr="00F9046D">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109</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875</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1 13 01995 05 9902 130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(родительская плата в дошкольных муниципальных учреждениях, </w:t>
            </w:r>
            <w:proofErr w:type="gramStart"/>
            <w:r w:rsidRPr="00F9046D">
              <w:rPr>
                <w:rFonts w:ascii="Times New Roman" w:eastAsia="Times New Roman" w:hAnsi="Times New Roman"/>
                <w:sz w:val="14"/>
                <w:szCs w:val="14"/>
                <w:lang w:eastAsia="ru-RU"/>
              </w:rPr>
              <w:t>находящимся</w:t>
            </w:r>
            <w:proofErr w:type="gramEnd"/>
            <w:r w:rsidRPr="00F9046D">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110</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875</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1 13 01995 05 9992 130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w:t>
            </w:r>
            <w:r w:rsidRPr="00F9046D">
              <w:rPr>
                <w:rFonts w:ascii="Times New Roman" w:eastAsia="Times New Roman" w:hAnsi="Times New Roman"/>
                <w:sz w:val="14"/>
                <w:szCs w:val="14"/>
                <w:lang w:eastAsia="ru-RU"/>
              </w:rPr>
              <w:lastRenderedPageBreak/>
              <w:t xml:space="preserve">районов (плата в общеобразовательных учреждениях, </w:t>
            </w:r>
            <w:proofErr w:type="gramStart"/>
            <w:r w:rsidRPr="00F9046D">
              <w:rPr>
                <w:rFonts w:ascii="Times New Roman" w:eastAsia="Times New Roman" w:hAnsi="Times New Roman"/>
                <w:sz w:val="14"/>
                <w:szCs w:val="14"/>
                <w:lang w:eastAsia="ru-RU"/>
              </w:rPr>
              <w:t>находящимся</w:t>
            </w:r>
            <w:proofErr w:type="gramEnd"/>
            <w:r w:rsidRPr="00F9046D">
              <w:rPr>
                <w:rFonts w:ascii="Times New Roman" w:eastAsia="Times New Roman" w:hAnsi="Times New Roman"/>
                <w:sz w:val="14"/>
                <w:szCs w:val="14"/>
                <w:lang w:eastAsia="ru-RU"/>
              </w:rPr>
              <w:t xml:space="preserve"> в ведении органов местного самоуправления муниципальных районов за питание в школьных столовых)</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lastRenderedPageBreak/>
              <w:t>111</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875</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1 13 02065 05 0000 130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Доходы, поступающие в порядке возмещения расходов, понесенных в связи с эксплуатацией имущества муниципальных районов </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112</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875</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1 13 02065 05 9991 130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113</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875</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1 16 21050 05 0000 140</w:t>
            </w:r>
          </w:p>
        </w:tc>
        <w:tc>
          <w:tcPr>
            <w:tcW w:w="3249" w:type="pct"/>
            <w:gridSpan w:val="6"/>
            <w:tcBorders>
              <w:top w:val="single" w:sz="4" w:space="0" w:color="auto"/>
              <w:left w:val="nil"/>
              <w:bottom w:val="single" w:sz="4" w:space="0" w:color="auto"/>
              <w:right w:val="single" w:sz="4" w:space="0" w:color="auto"/>
            </w:tcBorders>
            <w:shd w:val="clear" w:color="auto" w:fill="auto"/>
            <w:vAlign w:val="bottom"/>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114</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875</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1 17 01050 05 0000 180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115</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875</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1 17 05050 05 0000 180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116</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875</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1 17 05050 05 1000 180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Прочие неналоговые доходы бюджетов муниципальных районов </w:t>
            </w:r>
            <w:proofErr w:type="gramStart"/>
            <w:r w:rsidRPr="00F9046D">
              <w:rPr>
                <w:rFonts w:ascii="Times New Roman" w:eastAsia="Times New Roman" w:hAnsi="Times New Roman"/>
                <w:sz w:val="14"/>
                <w:szCs w:val="14"/>
                <w:lang w:eastAsia="ru-RU"/>
              </w:rPr>
              <w:t xml:space="preserve">( </w:t>
            </w:r>
            <w:proofErr w:type="gramEnd"/>
            <w:r w:rsidRPr="00F9046D">
              <w:rPr>
                <w:rFonts w:ascii="Times New Roman" w:eastAsia="Times New Roman" w:hAnsi="Times New Roman"/>
                <w:sz w:val="14"/>
                <w:szCs w:val="14"/>
                <w:lang w:eastAsia="ru-RU"/>
              </w:rPr>
              <w:t>по основному платежу)</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117</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875</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2 18 05030 05 9954 180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046D">
              <w:rPr>
                <w:rFonts w:ascii="Times New Roman" w:eastAsia="Times New Roman" w:hAnsi="Times New Roman"/>
                <w:sz w:val="14"/>
                <w:szCs w:val="14"/>
                <w:lang w:eastAsia="ru-RU"/>
              </w:rPr>
              <w:t>т(</w:t>
            </w:r>
            <w:proofErr w:type="gramEnd"/>
            <w:r w:rsidRPr="00F9046D">
              <w:rPr>
                <w:rFonts w:ascii="Times New Roman" w:eastAsia="Times New Roman" w:hAnsi="Times New Roman"/>
                <w:sz w:val="14"/>
                <w:szCs w:val="14"/>
                <w:lang w:eastAsia="ru-RU"/>
              </w:rPr>
              <w:t>по целевым средствам прошлых лет (ЦСР 5210212, 0227564, 0220075640))</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118</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875</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2 18 05030 05 9955 180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046D">
              <w:rPr>
                <w:rFonts w:ascii="Times New Roman" w:eastAsia="Times New Roman" w:hAnsi="Times New Roman"/>
                <w:sz w:val="14"/>
                <w:szCs w:val="14"/>
                <w:lang w:eastAsia="ru-RU"/>
              </w:rPr>
              <w:t>т(</w:t>
            </w:r>
            <w:proofErr w:type="gramEnd"/>
            <w:r w:rsidRPr="00F9046D">
              <w:rPr>
                <w:rFonts w:ascii="Times New Roman" w:eastAsia="Times New Roman" w:hAnsi="Times New Roman"/>
                <w:sz w:val="14"/>
                <w:szCs w:val="14"/>
                <w:lang w:eastAsia="ru-RU"/>
              </w:rPr>
              <w:t>по целевым средствам прошлых лет (ЦСР4367500, 0110075880))</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119</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875</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2 18 05030 05 9956 180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046D">
              <w:rPr>
                <w:rFonts w:ascii="Times New Roman" w:eastAsia="Times New Roman" w:hAnsi="Times New Roman"/>
                <w:sz w:val="14"/>
                <w:szCs w:val="14"/>
                <w:lang w:eastAsia="ru-RU"/>
              </w:rPr>
              <w:t>т(</w:t>
            </w:r>
            <w:proofErr w:type="gramEnd"/>
            <w:r w:rsidRPr="00F9046D">
              <w:rPr>
                <w:rFonts w:ascii="Times New Roman" w:eastAsia="Times New Roman" w:hAnsi="Times New Roman"/>
                <w:sz w:val="14"/>
                <w:szCs w:val="14"/>
                <w:lang w:eastAsia="ru-RU"/>
              </w:rPr>
              <w:t>Поступление в доход бюджета средств прошлых лет по ЦСР 0220074080)</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120</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875</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2 18 05030 05 9957 180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(Поступление в доход бюджета сре</w:t>
            </w:r>
            <w:proofErr w:type="gramStart"/>
            <w:r w:rsidRPr="00F9046D">
              <w:rPr>
                <w:rFonts w:ascii="Times New Roman" w:eastAsia="Times New Roman" w:hAnsi="Times New Roman"/>
                <w:sz w:val="14"/>
                <w:szCs w:val="14"/>
                <w:lang w:eastAsia="ru-RU"/>
              </w:rPr>
              <w:t>дств пр</w:t>
            </w:r>
            <w:proofErr w:type="gramEnd"/>
            <w:r w:rsidRPr="00F9046D">
              <w:rPr>
                <w:rFonts w:ascii="Times New Roman" w:eastAsia="Times New Roman" w:hAnsi="Times New Roman"/>
                <w:sz w:val="14"/>
                <w:szCs w:val="14"/>
                <w:lang w:eastAsia="ru-RU"/>
              </w:rPr>
              <w:t>ошлых лет по ЦСР 0220074090)</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121</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875</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2 07 05020 05 9904 180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122</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875</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2 07 05030 05 9903 180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123</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875</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2 07 05030 05 9904 180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124</w:t>
            </w:r>
          </w:p>
        </w:tc>
        <w:tc>
          <w:tcPr>
            <w:tcW w:w="619" w:type="pct"/>
            <w:tcBorders>
              <w:top w:val="single" w:sz="4" w:space="0" w:color="auto"/>
              <w:left w:val="nil"/>
              <w:bottom w:val="single" w:sz="4" w:space="0" w:color="auto"/>
              <w:right w:val="nil"/>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875</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2 18 05010 05 9954 180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(по целевым средствам прошлых лет (ЦСР 5210212, 0227564, 0220075640))</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w:t>
            </w:r>
          </w:p>
        </w:tc>
        <w:tc>
          <w:tcPr>
            <w:tcW w:w="4777" w:type="pct"/>
            <w:gridSpan w:val="8"/>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bCs/>
                <w:sz w:val="14"/>
                <w:szCs w:val="14"/>
                <w:lang w:eastAsia="ru-RU"/>
              </w:rPr>
            </w:pPr>
            <w:r w:rsidRPr="00F9046D">
              <w:rPr>
                <w:rFonts w:ascii="Times New Roman" w:eastAsia="Times New Roman" w:hAnsi="Times New Roman"/>
                <w:bCs/>
                <w:sz w:val="14"/>
                <w:szCs w:val="14"/>
                <w:lang w:eastAsia="ru-RU"/>
              </w:rPr>
              <w:t>Муниципальное казенное учреждение "МПЧ №1" ИНН 2407010038 КПП 240701001</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125</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880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1 13 01995 05 0000 130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Прочие доходы от оказания платных услуг (работ) получателями средств  бюджетов муниципальных районов </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126</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880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1 17 01050 05 0000 180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127</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880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1 17 05050 05 0000 180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128</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880</w:t>
            </w:r>
          </w:p>
        </w:tc>
        <w:tc>
          <w:tcPr>
            <w:tcW w:w="909" w:type="pct"/>
            <w:tcBorders>
              <w:top w:val="single" w:sz="4" w:space="0" w:color="auto"/>
              <w:left w:val="nil"/>
              <w:bottom w:val="single" w:sz="4" w:space="0" w:color="auto"/>
              <w:right w:val="single" w:sz="4" w:space="0" w:color="auto"/>
            </w:tcBorders>
            <w:shd w:val="clear" w:color="auto" w:fill="auto"/>
            <w:noWrap/>
            <w:vAlign w:val="bottom"/>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2 18 05030 05 9964 180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F9046D">
              <w:rPr>
                <w:rFonts w:ascii="Times New Roman" w:eastAsia="Times New Roman" w:hAnsi="Times New Roman"/>
                <w:sz w:val="14"/>
                <w:szCs w:val="14"/>
                <w:lang w:eastAsia="ru-RU"/>
              </w:rPr>
              <w:t>т(</w:t>
            </w:r>
            <w:proofErr w:type="gramEnd"/>
            <w:r w:rsidRPr="00F9046D">
              <w:rPr>
                <w:rFonts w:ascii="Times New Roman" w:eastAsia="Times New Roman" w:hAnsi="Times New Roman"/>
                <w:sz w:val="14"/>
                <w:szCs w:val="14"/>
                <w:lang w:eastAsia="ru-RU"/>
              </w:rPr>
              <w:t>по целевым средствам прошлых лет (ЦСР 8160000, 0497578, 0497570, 049007570))</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w:t>
            </w:r>
          </w:p>
        </w:tc>
        <w:tc>
          <w:tcPr>
            <w:tcW w:w="4777" w:type="pct"/>
            <w:gridSpan w:val="8"/>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bCs/>
                <w:sz w:val="14"/>
                <w:szCs w:val="14"/>
                <w:lang w:eastAsia="ru-RU"/>
              </w:rPr>
            </w:pPr>
            <w:r w:rsidRPr="00F9046D">
              <w:rPr>
                <w:rFonts w:ascii="Times New Roman" w:eastAsia="Times New Roman" w:hAnsi="Times New Roman"/>
                <w:bCs/>
                <w:sz w:val="14"/>
                <w:szCs w:val="14"/>
                <w:lang w:eastAsia="ru-RU"/>
              </w:rPr>
              <w:t>финансовое управление администрации Богучанского района ИНН2407006634 КПП240701001</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129</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1 11 02033 05 0000 120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от размещения временно свободных средств бюджетов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130</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1 11 03050 05 0000 120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Проценты, полученные от предоставления бюджетных кредитов внутри страны за счет средств бюджетов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131</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1 16 18050 05 0000 140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Денежные взыскания (штрафы) за нарушение бюджетного законодательства (в части бюджетов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132</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1 16 21050 05 0000 140</w:t>
            </w:r>
          </w:p>
        </w:tc>
        <w:tc>
          <w:tcPr>
            <w:tcW w:w="3249" w:type="pct"/>
            <w:gridSpan w:val="6"/>
            <w:tcBorders>
              <w:top w:val="single" w:sz="4" w:space="0" w:color="auto"/>
              <w:left w:val="nil"/>
              <w:bottom w:val="single" w:sz="4" w:space="0" w:color="auto"/>
              <w:right w:val="single" w:sz="4" w:space="0" w:color="auto"/>
            </w:tcBorders>
            <w:shd w:val="clear" w:color="auto" w:fill="auto"/>
            <w:vAlign w:val="bottom"/>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133</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1 16 23051 05 0000 140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F9046D">
              <w:rPr>
                <w:rFonts w:ascii="Times New Roman" w:eastAsia="Times New Roman" w:hAnsi="Times New Roman"/>
                <w:sz w:val="14"/>
                <w:szCs w:val="14"/>
                <w:lang w:eastAsia="ru-RU"/>
              </w:rPr>
              <w:t>выгодоприобретателями</w:t>
            </w:r>
            <w:proofErr w:type="spellEnd"/>
            <w:r w:rsidRPr="00F9046D">
              <w:rPr>
                <w:rFonts w:ascii="Times New Roman" w:eastAsia="Times New Roman" w:hAnsi="Times New Roman"/>
                <w:sz w:val="14"/>
                <w:szCs w:val="14"/>
                <w:lang w:eastAsia="ru-RU"/>
              </w:rPr>
              <w:t xml:space="preserve"> выступают получатели средств бюджетов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134</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1 16 23052 05 0000 140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Доходы от возмещения ущерба при возникновении иных страховых случаев, когда </w:t>
            </w:r>
            <w:proofErr w:type="spellStart"/>
            <w:r w:rsidRPr="00F9046D">
              <w:rPr>
                <w:rFonts w:ascii="Times New Roman" w:eastAsia="Times New Roman" w:hAnsi="Times New Roman"/>
                <w:sz w:val="14"/>
                <w:szCs w:val="14"/>
                <w:lang w:eastAsia="ru-RU"/>
              </w:rPr>
              <w:t>выгодоприобретателями</w:t>
            </w:r>
            <w:proofErr w:type="spellEnd"/>
            <w:r w:rsidRPr="00F9046D">
              <w:rPr>
                <w:rFonts w:ascii="Times New Roman" w:eastAsia="Times New Roman" w:hAnsi="Times New Roman"/>
                <w:sz w:val="14"/>
                <w:szCs w:val="14"/>
                <w:lang w:eastAsia="ru-RU"/>
              </w:rPr>
              <w:t xml:space="preserve"> выступают получатели средств бюджетов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135</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1 16 32000 05 0000 140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136</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1 16 32000 10 0000 140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137</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1 17 01050 05 0000 180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138</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1 17 05050 05 0000 180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Прочие неналоговые доходы бюджетов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139</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1 17 05050 05 1000 180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Прочие неналоговые доходы бюджетов муниципальных районо</w:t>
            </w:r>
            <w:proofErr w:type="gramStart"/>
            <w:r w:rsidRPr="00F9046D">
              <w:rPr>
                <w:rFonts w:ascii="Times New Roman" w:eastAsia="Times New Roman" w:hAnsi="Times New Roman"/>
                <w:sz w:val="14"/>
                <w:szCs w:val="14"/>
                <w:lang w:eastAsia="ru-RU"/>
              </w:rPr>
              <w:t>в(</w:t>
            </w:r>
            <w:proofErr w:type="gramEnd"/>
            <w:r w:rsidRPr="00F9046D">
              <w:rPr>
                <w:rFonts w:ascii="Times New Roman" w:eastAsia="Times New Roman" w:hAnsi="Times New Roman"/>
                <w:sz w:val="14"/>
                <w:szCs w:val="14"/>
                <w:lang w:eastAsia="ru-RU"/>
              </w:rPr>
              <w:t xml:space="preserve"> по основному платежу)</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140</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2 18 60010 05 0000 151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141</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2 18 60010 05 5118 151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w:t>
            </w:r>
            <w:proofErr w:type="gramStart"/>
            <w:r w:rsidRPr="00F9046D">
              <w:rPr>
                <w:rFonts w:ascii="Times New Roman" w:eastAsia="Times New Roman" w:hAnsi="Times New Roman"/>
                <w:sz w:val="14"/>
                <w:szCs w:val="14"/>
                <w:lang w:eastAsia="ru-RU"/>
              </w:rPr>
              <w:t>й(</w:t>
            </w:r>
            <w:proofErr w:type="gramEnd"/>
            <w:r w:rsidRPr="00F9046D">
              <w:rPr>
                <w:rFonts w:ascii="Times New Roman" w:eastAsia="Times New Roman" w:hAnsi="Times New Roman"/>
                <w:sz w:val="14"/>
                <w:szCs w:val="14"/>
                <w:lang w:eastAsia="ru-RU"/>
              </w:rPr>
              <w:t>осуществление первичного воинского учета на территориях, где отсутствуют военные комиссариаты)</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142</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2 18 60010 05 7514 151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w:t>
            </w:r>
            <w:proofErr w:type="gramStart"/>
            <w:r w:rsidRPr="00F9046D">
              <w:rPr>
                <w:rFonts w:ascii="Times New Roman" w:eastAsia="Times New Roman" w:hAnsi="Times New Roman"/>
                <w:sz w:val="14"/>
                <w:szCs w:val="14"/>
                <w:lang w:eastAsia="ru-RU"/>
              </w:rPr>
              <w:t xml:space="preserve">( </w:t>
            </w:r>
            <w:proofErr w:type="gramEnd"/>
            <w:r w:rsidRPr="00F9046D">
              <w:rPr>
                <w:rFonts w:ascii="Times New Roman" w:eastAsia="Times New Roman" w:hAnsi="Times New Roman"/>
                <w:sz w:val="14"/>
                <w:szCs w:val="14"/>
                <w:lang w:eastAsia="ru-RU"/>
              </w:rPr>
              <w:t>на выполнение государственных полномочий по созданию и обеспечению деятельности административных комиссий)</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143</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2 18 60010 05 7412 151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обеспечение первичных мер пожарной безопасности)</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144</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2 18 60010 05 7393 151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proofErr w:type="gramStart"/>
            <w:r w:rsidRPr="00F9046D">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roofErr w:type="gramEnd"/>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145</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2 19 25020 05 0000 151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146</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2 19 25097 05 0000 151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lastRenderedPageBreak/>
              <w:t>147</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2 19 45148 05 0000 151 </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148</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2 19 60010 05 0000 151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149</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2 19 60010 05 9911 151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150</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2 02 15001 05 2711 151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151</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2 02 15002 05 0000 151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Дотации бюджетам муниципальных районов на поддержку мер по обеспечению сбалансированности бюджетов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152</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2 02 15009 05 0000 151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Дотации бюджетам муниципальных районов  на частичную компенсацию дополнительных расходов на повышение оплаты труда работников бюджетной сферы</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153</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2 02 25064 05 9000 151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154</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2 02 20051 05 0000 151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Субсидии бюджетам муниципальных районов на реализацию федеральных целевых программ</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155</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 2 02 20299 05 0000 151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proofErr w:type="gramStart"/>
            <w:r w:rsidRPr="00F9046D">
              <w:rPr>
                <w:rFonts w:ascii="Times New Roman" w:eastAsia="Times New Roman" w:hAnsi="Times New Roman"/>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w:t>
            </w:r>
            <w:proofErr w:type="gramEnd"/>
            <w:r w:rsidRPr="00F9046D">
              <w:rPr>
                <w:rFonts w:ascii="Times New Roman" w:eastAsia="Times New Roman" w:hAnsi="Times New Roman"/>
                <w:sz w:val="14"/>
                <w:szCs w:val="14"/>
                <w:lang w:eastAsia="ru-RU"/>
              </w:rPr>
              <w:t xml:space="preserve"> и комфортным жильем граждан"</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156</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890 </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2 02 20302 05 0000 151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proofErr w:type="gramStart"/>
            <w:r w:rsidRPr="00F9046D">
              <w:rPr>
                <w:rFonts w:ascii="Times New Roman" w:eastAsia="Times New Roman" w:hAnsi="Times New Roman"/>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 и комфортным жильем</w:t>
            </w:r>
            <w:proofErr w:type="gramEnd"/>
            <w:r w:rsidRPr="00F9046D">
              <w:rPr>
                <w:rFonts w:ascii="Times New Roman" w:eastAsia="Times New Roman" w:hAnsi="Times New Roman"/>
                <w:sz w:val="14"/>
                <w:szCs w:val="14"/>
                <w:lang w:eastAsia="ru-RU"/>
              </w:rPr>
              <w:t xml:space="preserve"> граждан"</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157</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2 02 25097 05 9000 151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158</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2 02 25097 05 8000 151</w:t>
            </w:r>
          </w:p>
        </w:tc>
        <w:tc>
          <w:tcPr>
            <w:tcW w:w="3249" w:type="pct"/>
            <w:gridSpan w:val="6"/>
            <w:tcBorders>
              <w:top w:val="single" w:sz="4" w:space="0" w:color="auto"/>
              <w:left w:val="nil"/>
              <w:bottom w:val="single" w:sz="4" w:space="0" w:color="auto"/>
              <w:right w:val="single" w:sz="4" w:space="0" w:color="auto"/>
            </w:tcBorders>
            <w:shd w:val="clear" w:color="auto" w:fill="auto"/>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159</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2 02 25519 05 0000 151</w:t>
            </w:r>
          </w:p>
        </w:tc>
        <w:tc>
          <w:tcPr>
            <w:tcW w:w="3249" w:type="pct"/>
            <w:gridSpan w:val="6"/>
            <w:tcBorders>
              <w:top w:val="single" w:sz="4" w:space="0" w:color="auto"/>
              <w:left w:val="nil"/>
              <w:bottom w:val="single" w:sz="4" w:space="0" w:color="auto"/>
              <w:right w:val="single" w:sz="4" w:space="0" w:color="auto"/>
            </w:tcBorders>
            <w:shd w:val="clear" w:color="auto" w:fill="auto"/>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Поддержка отрасли культуры за счет средств федерального бюджета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160</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2 02 29999 05 1043 151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Субсидии бюджетам муниципальных образований на повышение </w:t>
            </w:r>
            <w:proofErr w:type="gramStart"/>
            <w:r w:rsidRPr="00F9046D">
              <w:rPr>
                <w:rFonts w:ascii="Times New Roman" w:eastAsia="Times New Roman" w:hAnsi="Times New Roman"/>
                <w:sz w:val="14"/>
                <w:szCs w:val="14"/>
                <w:lang w:eastAsia="ru-RU"/>
              </w:rPr>
              <w:t>размеров оплаты труда</w:t>
            </w:r>
            <w:proofErr w:type="gramEnd"/>
            <w:r w:rsidRPr="00F9046D">
              <w:rPr>
                <w:rFonts w:ascii="Times New Roman" w:eastAsia="Times New Roman" w:hAnsi="Times New Roman"/>
                <w:sz w:val="14"/>
                <w:szCs w:val="14"/>
                <w:lang w:eastAsia="ru-RU"/>
              </w:rPr>
              <w:t xml:space="preserve"> специалистов по работе с молодежью, методистов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161</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2 02 29999 05 1044 151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Средства на повышение </w:t>
            </w:r>
            <w:proofErr w:type="gramStart"/>
            <w:r w:rsidRPr="00F9046D">
              <w:rPr>
                <w:rFonts w:ascii="Times New Roman" w:eastAsia="Times New Roman" w:hAnsi="Times New Roman"/>
                <w:sz w:val="14"/>
                <w:szCs w:val="14"/>
                <w:lang w:eastAsia="ru-RU"/>
              </w:rPr>
              <w:t>размеров оплаты труда основного персонала библиотек</w:t>
            </w:r>
            <w:proofErr w:type="gramEnd"/>
            <w:r w:rsidRPr="00F9046D">
              <w:rPr>
                <w:rFonts w:ascii="Times New Roman" w:eastAsia="Times New Roman" w:hAnsi="Times New Roman"/>
                <w:sz w:val="14"/>
                <w:szCs w:val="14"/>
                <w:lang w:eastAsia="ru-RU"/>
              </w:rPr>
              <w:t xml:space="preserve"> и музеев Красноярского края по министерству культуры Красноярского края в рамках </w:t>
            </w:r>
            <w:proofErr w:type="spellStart"/>
            <w:r w:rsidRPr="00F9046D">
              <w:rPr>
                <w:rFonts w:ascii="Times New Roman" w:eastAsia="Times New Roman" w:hAnsi="Times New Roman"/>
                <w:sz w:val="14"/>
                <w:szCs w:val="14"/>
                <w:lang w:eastAsia="ru-RU"/>
              </w:rPr>
              <w:t>непрограммных</w:t>
            </w:r>
            <w:proofErr w:type="spellEnd"/>
            <w:r w:rsidRPr="00F9046D">
              <w:rPr>
                <w:rFonts w:ascii="Times New Roman" w:eastAsia="Times New Roman" w:hAnsi="Times New Roman"/>
                <w:sz w:val="14"/>
                <w:szCs w:val="14"/>
                <w:lang w:eastAsia="ru-RU"/>
              </w:rPr>
              <w:t xml:space="preserve"> расходов отдельных органов исполнительной власти</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162</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2 02 29999 05 2654 151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proofErr w:type="gramStart"/>
            <w:r w:rsidRPr="00F9046D">
              <w:rPr>
                <w:rFonts w:ascii="Times New Roman" w:eastAsia="Times New Roman" w:hAnsi="Times New Roman"/>
                <w:sz w:val="14"/>
                <w:szCs w:val="14"/>
                <w:lang w:eastAsia="ru-RU"/>
              </w:rPr>
              <w:t>Субсидии бюджетам муниципальных районов и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края, согласно статье 15 Закона Красноярского края от 21 декабря 2010 года № 11-5566 "О физической культуре и спорте в Красноярском крае" в рамках подпрограммы "Развитие спорта высших достижений" государственной программы Красноярского края "Развитие физической культуры и спорта"</w:t>
            </w:r>
            <w:proofErr w:type="gramEnd"/>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163</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2 02 29999 05 5018 151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Субсидии на </w:t>
            </w:r>
            <w:proofErr w:type="spellStart"/>
            <w:r w:rsidRPr="00F9046D">
              <w:rPr>
                <w:rFonts w:ascii="Times New Roman" w:eastAsia="Times New Roman" w:hAnsi="Times New Roman"/>
                <w:sz w:val="14"/>
                <w:szCs w:val="14"/>
                <w:lang w:eastAsia="ru-RU"/>
              </w:rPr>
              <w:t>софинансирование</w:t>
            </w:r>
            <w:proofErr w:type="spellEnd"/>
            <w:r w:rsidRPr="00F9046D">
              <w:rPr>
                <w:rFonts w:ascii="Times New Roman" w:eastAsia="Times New Roman" w:hAnsi="Times New Roman"/>
                <w:sz w:val="14"/>
                <w:szCs w:val="14"/>
                <w:lang w:eastAsia="ru-RU"/>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164</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2 02 29999 05 5020 151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165</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2 02 29999 05 7397 151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Субсидии бюджетам муниципальных образований на организацию отдыха детей в каникулярное время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166</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2 02 29999 05 7398 151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государственной программы Красноярского края "Развитие транспортной системы"</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167</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2 02 29999 05 7412 151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168</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2 02 29999 05 7413 151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169</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2 02 29999 05 7454 151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Красноярского края" государственной программы Красноярского края "Молодежь Красноярского края в XXI веке"</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lastRenderedPageBreak/>
              <w:t>170</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2 02 29999 05 7456 151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171</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2 02 29999 05 7488 151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172</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2 02 29999 05 7492 151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173</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2 02 29999 05 7508 151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174</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2 02 29999 05 7509 151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175</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2 02 29999 05 7555 151</w:t>
            </w:r>
          </w:p>
        </w:tc>
        <w:tc>
          <w:tcPr>
            <w:tcW w:w="3249" w:type="pct"/>
            <w:gridSpan w:val="6"/>
            <w:tcBorders>
              <w:top w:val="single" w:sz="4" w:space="0" w:color="auto"/>
              <w:left w:val="nil"/>
              <w:bottom w:val="single" w:sz="4" w:space="0" w:color="auto"/>
              <w:right w:val="single" w:sz="4" w:space="0" w:color="auto"/>
            </w:tcBorders>
            <w:shd w:val="clear" w:color="auto" w:fill="auto"/>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Субсидии бюджетам муниципальных образований на организацию и проведение </w:t>
            </w:r>
            <w:proofErr w:type="spellStart"/>
            <w:r w:rsidRPr="00F9046D">
              <w:rPr>
                <w:rFonts w:ascii="Times New Roman" w:eastAsia="Times New Roman" w:hAnsi="Times New Roman"/>
                <w:sz w:val="14"/>
                <w:szCs w:val="14"/>
                <w:lang w:eastAsia="ru-RU"/>
              </w:rPr>
              <w:t>акарицидных</w:t>
            </w:r>
            <w:proofErr w:type="spellEnd"/>
            <w:r w:rsidRPr="00F9046D">
              <w:rPr>
                <w:rFonts w:ascii="Times New Roman" w:eastAsia="Times New Roman" w:hAnsi="Times New Roman"/>
                <w:sz w:val="14"/>
                <w:szCs w:val="14"/>
                <w:lang w:eastAsia="ru-RU"/>
              </w:rPr>
              <w:t xml:space="preserve">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государственной программы Красноярского края "Развитие здравоохранения"</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176</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2 02 29999 05 7558 151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Субсидии бюджетам муниципальных образований на 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177</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2 02 29999 05 7560 151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proofErr w:type="gramStart"/>
            <w:r w:rsidRPr="00F9046D">
              <w:rPr>
                <w:rFonts w:ascii="Times New Roman" w:eastAsia="Times New Roman" w:hAnsi="Times New Roman"/>
                <w:sz w:val="14"/>
                <w:szCs w:val="14"/>
                <w:lang w:eastAsia="ru-RU"/>
              </w:rPr>
              <w:t>Субсидии бюджетам муниципальных образований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sidRPr="00F9046D">
              <w:rPr>
                <w:rFonts w:ascii="Times New Roman" w:eastAsia="Times New Roman" w:hAnsi="Times New Roman"/>
                <w:sz w:val="14"/>
                <w:szCs w:val="14"/>
                <w:lang w:eastAsia="ru-RU"/>
              </w:rPr>
              <w:t xml:space="preserve"> "Развитие образования"</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178</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2 02 29999 05 7562 151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 находящихся в аварийном состоянии,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179</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2 02 29999 05 7563 151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Субсидии бюджетам муниципальных образований на развитие инфраструктуры общеобразовательных учреждений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180</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2 02 29999 05 7571 151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proofErr w:type="gramStart"/>
            <w:r w:rsidRPr="00F9046D">
              <w:rPr>
                <w:rFonts w:ascii="Times New Roman" w:eastAsia="Times New Roman" w:hAnsi="Times New Roman"/>
                <w:sz w:val="14"/>
                <w:szCs w:val="14"/>
                <w:lang w:eastAsia="ru-RU"/>
              </w:rPr>
              <w:t xml:space="preserve">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F9046D">
              <w:rPr>
                <w:rFonts w:ascii="Times New Roman" w:eastAsia="Times New Roman" w:hAnsi="Times New Roman"/>
                <w:sz w:val="14"/>
                <w:szCs w:val="14"/>
                <w:lang w:eastAsia="ru-RU"/>
              </w:rPr>
              <w:t>электросетевого</w:t>
            </w:r>
            <w:proofErr w:type="spellEnd"/>
            <w:r w:rsidRPr="00F9046D">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w:t>
            </w:r>
            <w:proofErr w:type="gramEnd"/>
            <w:r w:rsidRPr="00F9046D">
              <w:rPr>
                <w:rFonts w:ascii="Times New Roman" w:eastAsia="Times New Roman" w:hAnsi="Times New Roman"/>
                <w:sz w:val="14"/>
                <w:szCs w:val="14"/>
                <w:lang w:eastAsia="ru-RU"/>
              </w:rPr>
              <w:t xml:space="preserve"> коммунальной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181</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2 02 29999 05 7591 151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в рамках подпрограммы "Стимулирование жилищного строительства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182</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2 02 29999 05 7602 151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proofErr w:type="gramStart"/>
            <w:r w:rsidRPr="00F9046D">
              <w:rPr>
                <w:rFonts w:ascii="Times New Roman" w:eastAsia="Times New Roman" w:hAnsi="Times New Roman"/>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за исключением средств, поступивших от государственной корпорации - Фонда содействия реформированию жилищно-коммунального хозяйства и средств краевого бюджета, направляемых на долевое финансирование,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 и комфортным жильем граждан"</w:t>
            </w:r>
            <w:proofErr w:type="gramEnd"/>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183</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2 02 29999 05 7741 151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Субсидии бюджетам муниципальных образований края для реализации проектов по благоустройству территорий поселений, городских округов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184</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2 02 29999 05 7746 151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Субсидии бюджетам муниципальных образований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"Содействие созданию безопасных и комфортных для населения условий функционирования объектов муниципальной собственности" государственной программы Красноярского края "Содействие развитию местного самоуправления"</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185</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2 02 30024 05 0151 151</w:t>
            </w:r>
          </w:p>
        </w:tc>
        <w:tc>
          <w:tcPr>
            <w:tcW w:w="3249" w:type="pct"/>
            <w:gridSpan w:val="6"/>
            <w:tcBorders>
              <w:top w:val="single" w:sz="4" w:space="0" w:color="auto"/>
              <w:left w:val="nil"/>
              <w:bottom w:val="single" w:sz="4" w:space="0" w:color="auto"/>
              <w:right w:val="single" w:sz="4" w:space="0" w:color="auto"/>
            </w:tcBorders>
            <w:shd w:val="clear" w:color="auto" w:fill="auto"/>
            <w:hideMark/>
          </w:tcPr>
          <w:p w:rsidR="00F9046D" w:rsidRPr="00F9046D" w:rsidRDefault="00F9046D" w:rsidP="00F9046D">
            <w:pPr>
              <w:spacing w:after="0" w:line="240" w:lineRule="auto"/>
              <w:rPr>
                <w:rFonts w:ascii="Times New Roman" w:eastAsia="Times New Roman" w:hAnsi="Times New Roman"/>
                <w:sz w:val="14"/>
                <w:szCs w:val="14"/>
                <w:lang w:eastAsia="ru-RU"/>
              </w:rPr>
            </w:pPr>
            <w:proofErr w:type="gramStart"/>
            <w:r w:rsidRPr="00F9046D">
              <w:rPr>
                <w:rFonts w:ascii="Times New Roman" w:eastAsia="Times New Roman" w:hAnsi="Times New Roman"/>
                <w:sz w:val="14"/>
                <w:szCs w:val="14"/>
                <w:lang w:eastAsia="ru-RU"/>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w:t>
            </w:r>
            <w:proofErr w:type="gramEnd"/>
            <w:r w:rsidRPr="00F9046D">
              <w:rPr>
                <w:rFonts w:ascii="Times New Roman" w:eastAsia="Times New Roman" w:hAnsi="Times New Roman"/>
                <w:sz w:val="14"/>
                <w:szCs w:val="14"/>
                <w:lang w:eastAsia="ru-RU"/>
              </w:rPr>
              <w:t xml:space="preserve"> граждан"</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lastRenderedPageBreak/>
              <w:t>186</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2 02 30024 05 0640 151</w:t>
            </w:r>
          </w:p>
        </w:tc>
        <w:tc>
          <w:tcPr>
            <w:tcW w:w="3249" w:type="pct"/>
            <w:gridSpan w:val="6"/>
            <w:tcBorders>
              <w:top w:val="single" w:sz="4" w:space="0" w:color="auto"/>
              <w:left w:val="nil"/>
              <w:bottom w:val="single" w:sz="4" w:space="0" w:color="auto"/>
              <w:right w:val="single" w:sz="4" w:space="0" w:color="auto"/>
            </w:tcBorders>
            <w:shd w:val="clear" w:color="auto" w:fill="auto"/>
            <w:hideMark/>
          </w:tcPr>
          <w:p w:rsidR="00F9046D" w:rsidRPr="00F9046D" w:rsidRDefault="00F9046D" w:rsidP="00F9046D">
            <w:pPr>
              <w:spacing w:after="0" w:line="240" w:lineRule="auto"/>
              <w:rPr>
                <w:rFonts w:ascii="Times New Roman" w:eastAsia="Times New Roman" w:hAnsi="Times New Roman"/>
                <w:sz w:val="14"/>
                <w:szCs w:val="14"/>
                <w:lang w:eastAsia="ru-RU"/>
              </w:rPr>
            </w:pPr>
            <w:proofErr w:type="gramStart"/>
            <w:r w:rsidRPr="00F9046D">
              <w:rPr>
                <w:rFonts w:ascii="Times New Roman" w:eastAsia="Times New Roman" w:hAnsi="Times New Roman"/>
                <w:sz w:val="14"/>
                <w:szCs w:val="14"/>
                <w:lang w:eastAsia="ru-RU"/>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7 июля 2009 года № 8-3618 "Об обеспечении прав детей на отдых, оздоровление и занятость в Красноярском крае") в рамках подпрограммы "Социальная поддержка семей, имеющих детей" государственной программы Красноярского края "Развитие системы</w:t>
            </w:r>
            <w:proofErr w:type="gramEnd"/>
            <w:r w:rsidRPr="00F9046D">
              <w:rPr>
                <w:rFonts w:ascii="Times New Roman" w:eastAsia="Times New Roman" w:hAnsi="Times New Roman"/>
                <w:sz w:val="14"/>
                <w:szCs w:val="14"/>
                <w:lang w:eastAsia="ru-RU"/>
              </w:rPr>
              <w:t xml:space="preserve"> социальной поддержки граждан"</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187</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2 02 30024 05 7429 151</w:t>
            </w:r>
          </w:p>
        </w:tc>
        <w:tc>
          <w:tcPr>
            <w:tcW w:w="3249" w:type="pct"/>
            <w:gridSpan w:val="6"/>
            <w:tcBorders>
              <w:top w:val="single" w:sz="4" w:space="0" w:color="auto"/>
              <w:left w:val="nil"/>
              <w:bottom w:val="single" w:sz="4" w:space="0" w:color="auto"/>
              <w:right w:val="single" w:sz="4" w:space="0" w:color="auto"/>
            </w:tcBorders>
            <w:shd w:val="clear" w:color="auto" w:fill="auto"/>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F9046D">
              <w:rPr>
                <w:rFonts w:ascii="Times New Roman" w:eastAsia="Times New Roman" w:hAnsi="Times New Roman"/>
                <w:sz w:val="14"/>
                <w:szCs w:val="14"/>
                <w:lang w:eastAsia="ru-RU"/>
              </w:rPr>
              <w:t>контроля за</w:t>
            </w:r>
            <w:proofErr w:type="gramEnd"/>
            <w:r w:rsidRPr="00F9046D">
              <w:rPr>
                <w:rFonts w:ascii="Times New Roman" w:eastAsia="Times New Roman" w:hAnsi="Times New Roman"/>
                <w:sz w:val="14"/>
                <w:szCs w:val="14"/>
                <w:lang w:eastAsia="ru-RU"/>
              </w:rPr>
              <w:t xml:space="preserve"> их выполнением по министерству экономического развития, инвестиционной политики и внешних связей Красноярского края в рамках </w:t>
            </w:r>
            <w:proofErr w:type="spellStart"/>
            <w:r w:rsidRPr="00F9046D">
              <w:rPr>
                <w:rFonts w:ascii="Times New Roman" w:eastAsia="Times New Roman" w:hAnsi="Times New Roman"/>
                <w:sz w:val="14"/>
                <w:szCs w:val="14"/>
                <w:lang w:eastAsia="ru-RU"/>
              </w:rPr>
              <w:t>непрограммных</w:t>
            </w:r>
            <w:proofErr w:type="spellEnd"/>
            <w:r w:rsidRPr="00F9046D">
              <w:rPr>
                <w:rFonts w:ascii="Times New Roman" w:eastAsia="Times New Roman" w:hAnsi="Times New Roman"/>
                <w:sz w:val="14"/>
                <w:szCs w:val="14"/>
                <w:lang w:eastAsia="ru-RU"/>
              </w:rPr>
              <w:t xml:space="preserve"> расходов отдельных органов исполнительной власти</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188</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2 02 30024 05 7467 151</w:t>
            </w:r>
          </w:p>
        </w:tc>
        <w:tc>
          <w:tcPr>
            <w:tcW w:w="3249" w:type="pct"/>
            <w:gridSpan w:val="6"/>
            <w:tcBorders>
              <w:top w:val="single" w:sz="4" w:space="0" w:color="auto"/>
              <w:left w:val="nil"/>
              <w:bottom w:val="single" w:sz="4" w:space="0" w:color="auto"/>
              <w:right w:val="single" w:sz="4" w:space="0" w:color="auto"/>
            </w:tcBorders>
            <w:shd w:val="clear" w:color="auto" w:fill="auto"/>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189</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2 02 30024 05 7513 151</w:t>
            </w:r>
          </w:p>
        </w:tc>
        <w:tc>
          <w:tcPr>
            <w:tcW w:w="3249" w:type="pct"/>
            <w:gridSpan w:val="6"/>
            <w:tcBorders>
              <w:top w:val="single" w:sz="4" w:space="0" w:color="auto"/>
              <w:left w:val="nil"/>
              <w:bottom w:val="single" w:sz="4" w:space="0" w:color="auto"/>
              <w:right w:val="single" w:sz="4" w:space="0" w:color="auto"/>
            </w:tcBorders>
            <w:shd w:val="clear" w:color="auto" w:fill="auto"/>
            <w:hideMark/>
          </w:tcPr>
          <w:p w:rsidR="00F9046D" w:rsidRPr="00F9046D" w:rsidRDefault="00F9046D" w:rsidP="00F9046D">
            <w:pPr>
              <w:spacing w:after="0" w:line="240" w:lineRule="auto"/>
              <w:rPr>
                <w:rFonts w:ascii="Times New Roman" w:eastAsia="Times New Roman" w:hAnsi="Times New Roman"/>
                <w:sz w:val="14"/>
                <w:szCs w:val="14"/>
                <w:lang w:eastAsia="ru-RU"/>
              </w:rPr>
            </w:pPr>
            <w:proofErr w:type="gramStart"/>
            <w:r w:rsidRPr="00F9046D">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"Повышение</w:t>
            </w:r>
            <w:proofErr w:type="gramEnd"/>
            <w:r w:rsidRPr="00F9046D">
              <w:rPr>
                <w:rFonts w:ascii="Times New Roman" w:eastAsia="Times New Roman" w:hAnsi="Times New Roman"/>
                <w:sz w:val="14"/>
                <w:szCs w:val="14"/>
                <w:lang w:eastAsia="ru-RU"/>
              </w:rPr>
              <w:t xml:space="preserve"> качества и доступности социальных услуг" государственной программы Красноярского края "Развитие системы социальной поддержки граждан"</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190</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2 02 30024 05 7514 151</w:t>
            </w:r>
          </w:p>
        </w:tc>
        <w:tc>
          <w:tcPr>
            <w:tcW w:w="3249" w:type="pct"/>
            <w:gridSpan w:val="6"/>
            <w:tcBorders>
              <w:top w:val="single" w:sz="4" w:space="0" w:color="auto"/>
              <w:left w:val="nil"/>
              <w:bottom w:val="single" w:sz="4" w:space="0" w:color="auto"/>
              <w:right w:val="single" w:sz="4" w:space="0" w:color="auto"/>
            </w:tcBorders>
            <w:shd w:val="clear" w:color="auto" w:fill="auto"/>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w:t>
            </w:r>
            <w:proofErr w:type="spellStart"/>
            <w:r w:rsidRPr="00F9046D">
              <w:rPr>
                <w:rFonts w:ascii="Times New Roman" w:eastAsia="Times New Roman" w:hAnsi="Times New Roman"/>
                <w:sz w:val="14"/>
                <w:szCs w:val="14"/>
                <w:lang w:eastAsia="ru-RU"/>
              </w:rPr>
              <w:t>непрограммных</w:t>
            </w:r>
            <w:proofErr w:type="spellEnd"/>
            <w:r w:rsidRPr="00F9046D">
              <w:rPr>
                <w:rFonts w:ascii="Times New Roman" w:eastAsia="Times New Roman" w:hAnsi="Times New Roman"/>
                <w:sz w:val="14"/>
                <w:szCs w:val="14"/>
                <w:lang w:eastAsia="ru-RU"/>
              </w:rPr>
              <w:t xml:space="preserve"> расходов органов судебной власти</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191</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2 02 30024 05 7517 151</w:t>
            </w:r>
          </w:p>
        </w:tc>
        <w:tc>
          <w:tcPr>
            <w:tcW w:w="3249" w:type="pct"/>
            <w:gridSpan w:val="6"/>
            <w:tcBorders>
              <w:top w:val="single" w:sz="4" w:space="0" w:color="auto"/>
              <w:left w:val="nil"/>
              <w:bottom w:val="single" w:sz="4" w:space="0" w:color="auto"/>
              <w:right w:val="single" w:sz="4" w:space="0" w:color="auto"/>
            </w:tcBorders>
            <w:shd w:val="clear" w:color="auto" w:fill="auto"/>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192</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2 02 30024 05 7518 151</w:t>
            </w:r>
          </w:p>
        </w:tc>
        <w:tc>
          <w:tcPr>
            <w:tcW w:w="3249" w:type="pct"/>
            <w:gridSpan w:val="6"/>
            <w:tcBorders>
              <w:top w:val="single" w:sz="4" w:space="0" w:color="auto"/>
              <w:left w:val="nil"/>
              <w:bottom w:val="single" w:sz="4" w:space="0" w:color="auto"/>
              <w:right w:val="single" w:sz="4" w:space="0" w:color="auto"/>
            </w:tcBorders>
            <w:shd w:val="clear" w:color="auto" w:fill="auto"/>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"Развитие </w:t>
            </w:r>
            <w:proofErr w:type="spellStart"/>
            <w:r w:rsidRPr="00F9046D">
              <w:rPr>
                <w:rFonts w:ascii="Times New Roman" w:eastAsia="Times New Roman" w:hAnsi="Times New Roman"/>
                <w:sz w:val="14"/>
                <w:szCs w:val="14"/>
                <w:lang w:eastAsia="ru-RU"/>
              </w:rPr>
              <w:t>подотрасли</w:t>
            </w:r>
            <w:proofErr w:type="spellEnd"/>
            <w:r w:rsidRPr="00F9046D">
              <w:rPr>
                <w:rFonts w:ascii="Times New Roman" w:eastAsia="Times New Roman" w:hAnsi="Times New Roman"/>
                <w:sz w:val="14"/>
                <w:szCs w:val="14"/>
                <w:lang w:eastAsia="ru-RU"/>
              </w:rPr>
              <w:t xml:space="preserve"> животноводства, переработки и реализации продукции животноводства"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193</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2 02 30024 05 7519 151</w:t>
            </w:r>
          </w:p>
        </w:tc>
        <w:tc>
          <w:tcPr>
            <w:tcW w:w="3249" w:type="pct"/>
            <w:gridSpan w:val="6"/>
            <w:tcBorders>
              <w:top w:val="single" w:sz="4" w:space="0" w:color="auto"/>
              <w:left w:val="nil"/>
              <w:bottom w:val="single" w:sz="4" w:space="0" w:color="auto"/>
              <w:right w:val="single" w:sz="4" w:space="0" w:color="auto"/>
            </w:tcBorders>
            <w:shd w:val="clear" w:color="auto" w:fill="auto"/>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Красноярском крае" государственной программы Красноярского края "Развитие культуры и туризма"</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194</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2 02 30024 05 7552 151</w:t>
            </w:r>
          </w:p>
        </w:tc>
        <w:tc>
          <w:tcPr>
            <w:tcW w:w="3249" w:type="pct"/>
            <w:gridSpan w:val="6"/>
            <w:tcBorders>
              <w:top w:val="single" w:sz="4" w:space="0" w:color="auto"/>
              <w:left w:val="nil"/>
              <w:bottom w:val="single" w:sz="4" w:space="0" w:color="auto"/>
              <w:right w:val="single" w:sz="4" w:space="0" w:color="auto"/>
            </w:tcBorders>
            <w:shd w:val="clear" w:color="auto" w:fill="auto"/>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195</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2 02 30024 05 7554 151</w:t>
            </w:r>
          </w:p>
        </w:tc>
        <w:tc>
          <w:tcPr>
            <w:tcW w:w="3249" w:type="pct"/>
            <w:gridSpan w:val="6"/>
            <w:tcBorders>
              <w:top w:val="single" w:sz="4" w:space="0" w:color="auto"/>
              <w:left w:val="nil"/>
              <w:bottom w:val="single" w:sz="4" w:space="0" w:color="auto"/>
              <w:right w:val="single" w:sz="4" w:space="0" w:color="auto"/>
            </w:tcBorders>
            <w:shd w:val="clear" w:color="auto" w:fill="auto"/>
            <w:hideMark/>
          </w:tcPr>
          <w:p w:rsidR="00F9046D" w:rsidRPr="00F9046D" w:rsidRDefault="00F9046D" w:rsidP="00F9046D">
            <w:pPr>
              <w:spacing w:after="0" w:line="240" w:lineRule="auto"/>
              <w:rPr>
                <w:rFonts w:ascii="Times New Roman" w:eastAsia="Times New Roman" w:hAnsi="Times New Roman"/>
                <w:sz w:val="14"/>
                <w:szCs w:val="14"/>
                <w:lang w:eastAsia="ru-RU"/>
              </w:rPr>
            </w:pPr>
            <w:proofErr w:type="gramStart"/>
            <w:r w:rsidRPr="00F9046D">
              <w:rPr>
                <w:rFonts w:ascii="Times New Roman" w:eastAsia="Times New Roman" w:hAnsi="Times New Roman"/>
                <w:sz w:val="14"/>
                <w:szCs w:val="14"/>
                <w:lang w:eastAsia="ru-RU"/>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196</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2 02 30024 05 7564 151</w:t>
            </w:r>
          </w:p>
        </w:tc>
        <w:tc>
          <w:tcPr>
            <w:tcW w:w="3249" w:type="pct"/>
            <w:gridSpan w:val="6"/>
            <w:tcBorders>
              <w:top w:val="single" w:sz="4" w:space="0" w:color="auto"/>
              <w:left w:val="nil"/>
              <w:bottom w:val="single" w:sz="4" w:space="0" w:color="auto"/>
              <w:right w:val="single" w:sz="4" w:space="0" w:color="auto"/>
            </w:tcBorders>
            <w:shd w:val="clear" w:color="auto" w:fill="auto"/>
            <w:hideMark/>
          </w:tcPr>
          <w:p w:rsidR="00F9046D" w:rsidRPr="00F9046D" w:rsidRDefault="00F9046D" w:rsidP="00F9046D">
            <w:pPr>
              <w:spacing w:after="0" w:line="240" w:lineRule="auto"/>
              <w:rPr>
                <w:rFonts w:ascii="Times New Roman" w:eastAsia="Times New Roman" w:hAnsi="Times New Roman"/>
                <w:sz w:val="14"/>
                <w:szCs w:val="14"/>
                <w:lang w:eastAsia="ru-RU"/>
              </w:rPr>
            </w:pPr>
            <w:proofErr w:type="gramStart"/>
            <w:r w:rsidRPr="00F9046D">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w:t>
            </w:r>
            <w:proofErr w:type="gramEnd"/>
            <w:r w:rsidRPr="00F9046D">
              <w:rPr>
                <w:rFonts w:ascii="Times New Roman" w:eastAsia="Times New Roman" w:hAnsi="Times New Roman"/>
                <w:sz w:val="14"/>
                <w:szCs w:val="14"/>
                <w:lang w:eastAsia="ru-RU"/>
              </w:rPr>
              <w:t xml:space="preserve"> </w:t>
            </w:r>
            <w:proofErr w:type="gramStart"/>
            <w:r w:rsidRPr="00F9046D">
              <w:rPr>
                <w:rFonts w:ascii="Times New Roman" w:eastAsia="Times New Roman" w:hAnsi="Times New Roman"/>
                <w:sz w:val="14"/>
                <w:szCs w:val="14"/>
                <w:lang w:eastAsia="ru-RU"/>
              </w:rPr>
              <w:t>рамках</w:t>
            </w:r>
            <w:proofErr w:type="gramEnd"/>
            <w:r w:rsidRPr="00F9046D">
              <w:rPr>
                <w:rFonts w:ascii="Times New Roman" w:eastAsia="Times New Roman" w:hAnsi="Times New Roman"/>
                <w:sz w:val="14"/>
                <w:szCs w:val="14"/>
                <w:lang w:eastAsia="ru-RU"/>
              </w:rPr>
              <w:t xml:space="preserve">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197</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2 02 30024 05 7566 151</w:t>
            </w:r>
          </w:p>
        </w:tc>
        <w:tc>
          <w:tcPr>
            <w:tcW w:w="3249" w:type="pct"/>
            <w:gridSpan w:val="6"/>
            <w:tcBorders>
              <w:top w:val="single" w:sz="4" w:space="0" w:color="auto"/>
              <w:left w:val="nil"/>
              <w:bottom w:val="single" w:sz="4" w:space="0" w:color="auto"/>
              <w:right w:val="single" w:sz="4" w:space="0" w:color="auto"/>
            </w:tcBorders>
            <w:shd w:val="clear" w:color="auto" w:fill="auto"/>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198</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2 02 30024 05 7570 151</w:t>
            </w:r>
          </w:p>
        </w:tc>
        <w:tc>
          <w:tcPr>
            <w:tcW w:w="3249" w:type="pct"/>
            <w:gridSpan w:val="6"/>
            <w:tcBorders>
              <w:top w:val="single" w:sz="4" w:space="0" w:color="auto"/>
              <w:left w:val="nil"/>
              <w:bottom w:val="single" w:sz="4" w:space="0" w:color="auto"/>
              <w:right w:val="single" w:sz="4" w:space="0" w:color="auto"/>
            </w:tcBorders>
            <w:shd w:val="clear" w:color="auto" w:fill="auto"/>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199</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2 02 30024 05 7577 151</w:t>
            </w:r>
          </w:p>
        </w:tc>
        <w:tc>
          <w:tcPr>
            <w:tcW w:w="3249" w:type="pct"/>
            <w:gridSpan w:val="6"/>
            <w:tcBorders>
              <w:top w:val="single" w:sz="4" w:space="0" w:color="auto"/>
              <w:left w:val="nil"/>
              <w:bottom w:val="single" w:sz="4" w:space="0" w:color="auto"/>
              <w:right w:val="single" w:sz="4" w:space="0" w:color="auto"/>
            </w:tcBorders>
            <w:shd w:val="clear" w:color="auto" w:fill="auto"/>
            <w:hideMark/>
          </w:tcPr>
          <w:p w:rsidR="00F9046D" w:rsidRPr="00F9046D" w:rsidRDefault="00F9046D" w:rsidP="00F9046D">
            <w:pPr>
              <w:spacing w:after="0" w:line="240" w:lineRule="auto"/>
              <w:rPr>
                <w:rFonts w:ascii="Times New Roman" w:eastAsia="Times New Roman" w:hAnsi="Times New Roman"/>
                <w:sz w:val="14"/>
                <w:szCs w:val="14"/>
                <w:lang w:eastAsia="ru-RU"/>
              </w:rPr>
            </w:pPr>
            <w:proofErr w:type="gramStart"/>
            <w:r w:rsidRPr="00F9046D">
              <w:rPr>
                <w:rFonts w:ascii="Times New Roman" w:eastAsia="Times New Roman" w:hAnsi="Times New Roman"/>
                <w:sz w:val="14"/>
                <w:szCs w:val="14"/>
                <w:lang w:eastAsia="ru-RU"/>
              </w:rPr>
              <w:t xml:space="preserve">Субвенции бюджетам муниципальных образований на компенсацию выпадающих доходов </w:t>
            </w:r>
            <w:proofErr w:type="spellStart"/>
            <w:r w:rsidRPr="00F9046D">
              <w:rPr>
                <w:rFonts w:ascii="Times New Roman" w:eastAsia="Times New Roman" w:hAnsi="Times New Roman"/>
                <w:sz w:val="14"/>
                <w:szCs w:val="14"/>
                <w:lang w:eastAsia="ru-RU"/>
              </w:rPr>
              <w:t>энергоснабжающих</w:t>
            </w:r>
            <w:proofErr w:type="spellEnd"/>
            <w:r w:rsidRPr="00F9046D">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roofErr w:type="gramEnd"/>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200</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2 02 30024 05 7588 151</w:t>
            </w:r>
          </w:p>
        </w:tc>
        <w:tc>
          <w:tcPr>
            <w:tcW w:w="3249" w:type="pct"/>
            <w:gridSpan w:val="6"/>
            <w:tcBorders>
              <w:top w:val="single" w:sz="4" w:space="0" w:color="auto"/>
              <w:left w:val="nil"/>
              <w:bottom w:val="single" w:sz="4" w:space="0" w:color="auto"/>
              <w:right w:val="single" w:sz="4" w:space="0" w:color="auto"/>
            </w:tcBorders>
            <w:shd w:val="clear" w:color="auto" w:fill="auto"/>
            <w:hideMark/>
          </w:tcPr>
          <w:p w:rsidR="00F9046D" w:rsidRPr="00F9046D" w:rsidRDefault="00F9046D" w:rsidP="00F9046D">
            <w:pPr>
              <w:spacing w:after="0" w:line="240" w:lineRule="auto"/>
              <w:rPr>
                <w:rFonts w:ascii="Times New Roman" w:eastAsia="Times New Roman" w:hAnsi="Times New Roman"/>
                <w:sz w:val="14"/>
                <w:szCs w:val="14"/>
                <w:lang w:eastAsia="ru-RU"/>
              </w:rPr>
            </w:pPr>
            <w:proofErr w:type="gramStart"/>
            <w:r w:rsidRPr="00F9046D">
              <w:rPr>
                <w:rFonts w:ascii="Times New Roman" w:eastAsia="Times New Roman" w:hAnsi="Times New Roman"/>
                <w:sz w:val="14"/>
                <w:szCs w:val="14"/>
                <w:lang w:eastAsia="ru-RU"/>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w:t>
            </w:r>
            <w:r w:rsidRPr="00F9046D">
              <w:rPr>
                <w:rFonts w:ascii="Times New Roman" w:eastAsia="Times New Roman" w:hAnsi="Times New Roman"/>
                <w:sz w:val="14"/>
                <w:szCs w:val="14"/>
                <w:lang w:eastAsia="ru-RU"/>
              </w:rPr>
              <w:lastRenderedPageBreak/>
              <w:t>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w:t>
            </w:r>
            <w:proofErr w:type="gramEnd"/>
            <w:r w:rsidRPr="00F9046D">
              <w:rPr>
                <w:rFonts w:ascii="Times New Roman" w:eastAsia="Times New Roman" w:hAnsi="Times New Roman"/>
                <w:sz w:val="14"/>
                <w:szCs w:val="14"/>
                <w:lang w:eastAsia="ru-RU"/>
              </w:rPr>
              <w:t xml:space="preserve"> дошкольного, общего и дополнительного образования" государственной программы Красноярского края "Развитие образования"</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lastRenderedPageBreak/>
              <w:t>201</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2 02 30024 05 7601 151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202</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 2 02 30024 05 7604 151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w:t>
            </w:r>
            <w:proofErr w:type="spellStart"/>
            <w:r w:rsidRPr="00F9046D">
              <w:rPr>
                <w:rFonts w:ascii="Times New Roman" w:eastAsia="Times New Roman" w:hAnsi="Times New Roman"/>
                <w:sz w:val="14"/>
                <w:szCs w:val="14"/>
                <w:lang w:eastAsia="ru-RU"/>
              </w:rPr>
              <w:t>непрограммных</w:t>
            </w:r>
            <w:proofErr w:type="spellEnd"/>
            <w:r w:rsidRPr="00F9046D">
              <w:rPr>
                <w:rFonts w:ascii="Times New Roman" w:eastAsia="Times New Roman" w:hAnsi="Times New Roman"/>
                <w:sz w:val="14"/>
                <w:szCs w:val="14"/>
                <w:lang w:eastAsia="ru-RU"/>
              </w:rPr>
              <w:t xml:space="preserve"> расходов отдельных органов исполнительной власти</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203</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2 02 30029 05 0000 151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Субвенции бюджетам муниципальных образований на выплату и доставку компенсации родительской платы за </w:t>
            </w:r>
            <w:proofErr w:type="gramStart"/>
            <w:r w:rsidRPr="00F9046D">
              <w:rPr>
                <w:rFonts w:ascii="Times New Roman" w:eastAsia="Times New Roman" w:hAnsi="Times New Roman"/>
                <w:sz w:val="14"/>
                <w:szCs w:val="14"/>
                <w:lang w:eastAsia="ru-RU"/>
              </w:rPr>
              <w:t>присмотр</w:t>
            </w:r>
            <w:proofErr w:type="gramEnd"/>
            <w:r w:rsidRPr="00F9046D">
              <w:rPr>
                <w:rFonts w:ascii="Times New Roman" w:eastAsia="Times New Roman" w:hAnsi="Times New Roman"/>
                <w:sz w:val="14"/>
                <w:szCs w:val="14"/>
                <w:lang w:eastAsia="ru-RU"/>
              </w:rPr>
              <w:t xml:space="preserve">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204</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2 02 35055 05 9000 151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205</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2 02 35120 05 0000 151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206</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2 02 35118 05 0000 151</w:t>
            </w:r>
          </w:p>
        </w:tc>
        <w:tc>
          <w:tcPr>
            <w:tcW w:w="3249" w:type="pct"/>
            <w:gridSpan w:val="6"/>
            <w:tcBorders>
              <w:top w:val="single" w:sz="4" w:space="0" w:color="auto"/>
              <w:left w:val="nil"/>
              <w:bottom w:val="single" w:sz="4" w:space="0" w:color="auto"/>
              <w:right w:val="single" w:sz="4" w:space="0" w:color="auto"/>
            </w:tcBorders>
            <w:shd w:val="clear" w:color="auto" w:fill="auto"/>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207</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2 02 35543 05 9000 151</w:t>
            </w:r>
          </w:p>
        </w:tc>
        <w:tc>
          <w:tcPr>
            <w:tcW w:w="3249" w:type="pct"/>
            <w:gridSpan w:val="6"/>
            <w:tcBorders>
              <w:top w:val="single" w:sz="4" w:space="0" w:color="auto"/>
              <w:left w:val="nil"/>
              <w:bottom w:val="single" w:sz="4" w:space="0" w:color="auto"/>
              <w:right w:val="single" w:sz="4" w:space="0" w:color="auto"/>
            </w:tcBorders>
            <w:shd w:val="clear" w:color="auto" w:fill="auto"/>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208</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2 02 39999 05 7408 151</w:t>
            </w:r>
          </w:p>
        </w:tc>
        <w:tc>
          <w:tcPr>
            <w:tcW w:w="3249" w:type="pct"/>
            <w:gridSpan w:val="6"/>
            <w:tcBorders>
              <w:top w:val="single" w:sz="4" w:space="0" w:color="auto"/>
              <w:left w:val="nil"/>
              <w:bottom w:val="single" w:sz="4" w:space="0" w:color="auto"/>
              <w:right w:val="single" w:sz="4" w:space="0" w:color="auto"/>
            </w:tcBorders>
            <w:shd w:val="clear" w:color="auto" w:fill="auto"/>
            <w:hideMark/>
          </w:tcPr>
          <w:p w:rsidR="00F9046D" w:rsidRPr="00F9046D" w:rsidRDefault="00F9046D" w:rsidP="00F9046D">
            <w:pPr>
              <w:spacing w:after="0" w:line="240" w:lineRule="auto"/>
              <w:rPr>
                <w:rFonts w:ascii="Times New Roman" w:eastAsia="Times New Roman" w:hAnsi="Times New Roman"/>
                <w:sz w:val="14"/>
                <w:szCs w:val="14"/>
                <w:lang w:eastAsia="ru-RU"/>
              </w:rPr>
            </w:pPr>
            <w:proofErr w:type="gramStart"/>
            <w:r w:rsidRPr="00F9046D">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w:t>
            </w:r>
            <w:proofErr w:type="gramEnd"/>
            <w:r w:rsidRPr="00F9046D">
              <w:rPr>
                <w:rFonts w:ascii="Times New Roman" w:eastAsia="Times New Roman" w:hAnsi="Times New Roman"/>
                <w:sz w:val="14"/>
                <w:szCs w:val="14"/>
                <w:lang w:eastAsia="ru-RU"/>
              </w:rPr>
              <w:t xml:space="preserve"> дошкольного, общего и дополнительного образования" государственной программы Красноярского края "Развитие образования"</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209</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2 02 39999 05 7409 151</w:t>
            </w:r>
          </w:p>
        </w:tc>
        <w:tc>
          <w:tcPr>
            <w:tcW w:w="3249" w:type="pct"/>
            <w:gridSpan w:val="6"/>
            <w:tcBorders>
              <w:top w:val="single" w:sz="4" w:space="0" w:color="auto"/>
              <w:left w:val="nil"/>
              <w:bottom w:val="single" w:sz="4" w:space="0" w:color="auto"/>
              <w:right w:val="single" w:sz="4" w:space="0" w:color="auto"/>
            </w:tcBorders>
            <w:shd w:val="clear" w:color="auto" w:fill="auto"/>
            <w:hideMark/>
          </w:tcPr>
          <w:p w:rsidR="00F9046D" w:rsidRPr="00F9046D" w:rsidRDefault="00F9046D" w:rsidP="00F9046D">
            <w:pPr>
              <w:spacing w:after="0" w:line="240" w:lineRule="auto"/>
              <w:rPr>
                <w:rFonts w:ascii="Times New Roman" w:eastAsia="Times New Roman" w:hAnsi="Times New Roman"/>
                <w:sz w:val="14"/>
                <w:szCs w:val="14"/>
                <w:lang w:eastAsia="ru-RU"/>
              </w:rPr>
            </w:pPr>
            <w:proofErr w:type="gramStart"/>
            <w:r w:rsidRPr="00F9046D">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w:t>
            </w:r>
            <w:proofErr w:type="gramEnd"/>
            <w:r w:rsidRPr="00F9046D">
              <w:rPr>
                <w:rFonts w:ascii="Times New Roman" w:eastAsia="Times New Roman" w:hAnsi="Times New Roman"/>
                <w:sz w:val="14"/>
                <w:szCs w:val="14"/>
                <w:lang w:eastAsia="ru-RU"/>
              </w:rPr>
              <w:t xml:space="preserve"> </w:t>
            </w:r>
            <w:proofErr w:type="gramStart"/>
            <w:r w:rsidRPr="00F9046D">
              <w:rPr>
                <w:rFonts w:ascii="Times New Roman" w:eastAsia="Times New Roman" w:hAnsi="Times New Roman"/>
                <w:sz w:val="14"/>
                <w:szCs w:val="14"/>
                <w:lang w:eastAsia="ru-RU"/>
              </w:rPr>
              <w:t>рамках</w:t>
            </w:r>
            <w:proofErr w:type="gramEnd"/>
            <w:r w:rsidRPr="00F9046D">
              <w:rPr>
                <w:rFonts w:ascii="Times New Roman" w:eastAsia="Times New Roman" w:hAnsi="Times New Roman"/>
                <w:sz w:val="14"/>
                <w:szCs w:val="14"/>
                <w:lang w:eastAsia="ru-RU"/>
              </w:rPr>
              <w:t xml:space="preserve">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210</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2 02 40014 05 0000 151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211</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2 02 45144 05 0000 151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212</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2 02 45147 05 0000 151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213</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2 02 45148 05 0000 151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214</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2 02 49999 05 0000 151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Прочие межбюджетные трансферты, зачисляемые в бюджеты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215</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2 02 49999 05 7745 151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216</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2 02 90024 05 0000 151</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Прочие безвозмездные поступления в бюджеты муниципальных районов от бюджетов субъектов Российской Федерации</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217</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2 07 05010 05 0000 180</w:t>
            </w:r>
          </w:p>
        </w:tc>
        <w:tc>
          <w:tcPr>
            <w:tcW w:w="3249" w:type="pct"/>
            <w:gridSpan w:val="6"/>
            <w:tcBorders>
              <w:top w:val="single" w:sz="4" w:space="0" w:color="auto"/>
              <w:left w:val="nil"/>
              <w:bottom w:val="single" w:sz="4" w:space="0" w:color="auto"/>
              <w:right w:val="single" w:sz="4" w:space="0" w:color="auto"/>
            </w:tcBorders>
            <w:shd w:val="clear" w:color="auto" w:fill="auto"/>
            <w:vAlign w:val="bottom"/>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218</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2 07 05020 05 0000 180</w:t>
            </w:r>
          </w:p>
        </w:tc>
        <w:tc>
          <w:tcPr>
            <w:tcW w:w="3249" w:type="pct"/>
            <w:gridSpan w:val="6"/>
            <w:tcBorders>
              <w:top w:val="single" w:sz="4" w:space="0" w:color="auto"/>
              <w:left w:val="nil"/>
              <w:bottom w:val="single" w:sz="4" w:space="0" w:color="auto"/>
              <w:right w:val="single" w:sz="4" w:space="0" w:color="auto"/>
            </w:tcBorders>
            <w:shd w:val="clear" w:color="auto" w:fill="auto"/>
            <w:vAlign w:val="bottom"/>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219</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 2 07 05030 05 0000 180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Прочие безвозмездные поступления в бюджеты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220</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 xml:space="preserve"> 2 07 05030 05 9904 180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F9046D" w:rsidRPr="00F9046D" w:rsidTr="006E6D15">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221</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890</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jc w:val="center"/>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2 08 05000 05 0000 180</w:t>
            </w:r>
          </w:p>
        </w:tc>
        <w:tc>
          <w:tcPr>
            <w:tcW w:w="3249" w:type="pct"/>
            <w:gridSpan w:val="6"/>
            <w:tcBorders>
              <w:top w:val="single" w:sz="4" w:space="0" w:color="auto"/>
              <w:left w:val="nil"/>
              <w:bottom w:val="single" w:sz="4" w:space="0" w:color="auto"/>
              <w:right w:val="single" w:sz="4" w:space="0" w:color="auto"/>
            </w:tcBorders>
            <w:shd w:val="clear" w:color="auto" w:fill="auto"/>
            <w:vAlign w:val="center"/>
            <w:hideMark/>
          </w:tcPr>
          <w:p w:rsidR="00F9046D" w:rsidRPr="00F9046D" w:rsidRDefault="00F9046D" w:rsidP="00F9046D">
            <w:pPr>
              <w:spacing w:after="0" w:line="240" w:lineRule="auto"/>
              <w:rPr>
                <w:rFonts w:ascii="Times New Roman" w:eastAsia="Times New Roman" w:hAnsi="Times New Roman"/>
                <w:sz w:val="14"/>
                <w:szCs w:val="14"/>
                <w:lang w:eastAsia="ru-RU"/>
              </w:rPr>
            </w:pPr>
            <w:r w:rsidRPr="00F9046D">
              <w:rPr>
                <w:rFonts w:ascii="Times New Roman" w:eastAsia="Times New Roman" w:hAnsi="Times New Roman"/>
                <w:sz w:val="14"/>
                <w:szCs w:val="1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E6D15" w:rsidRPr="006E6D15" w:rsidTr="002F77D8">
        <w:trPr>
          <w:trHeight w:val="2258"/>
        </w:trPr>
        <w:tc>
          <w:tcPr>
            <w:tcW w:w="5000" w:type="pct"/>
            <w:gridSpan w:val="9"/>
            <w:tcBorders>
              <w:top w:val="nil"/>
              <w:left w:val="nil"/>
              <w:right w:val="nil"/>
            </w:tcBorders>
            <w:shd w:val="clear" w:color="auto" w:fill="auto"/>
            <w:vAlign w:val="bottom"/>
            <w:hideMark/>
          </w:tcPr>
          <w:tbl>
            <w:tblPr>
              <w:tblW w:w="5000" w:type="pct"/>
              <w:tblLook w:val="04A0"/>
            </w:tblPr>
            <w:tblGrid>
              <w:gridCol w:w="9354"/>
            </w:tblGrid>
            <w:tr w:rsidR="00E83BCE" w:rsidRPr="00E83BCE" w:rsidTr="00E83BCE">
              <w:trPr>
                <w:trHeight w:val="20"/>
              </w:trPr>
              <w:tc>
                <w:tcPr>
                  <w:tcW w:w="5000" w:type="pct"/>
                  <w:tcBorders>
                    <w:top w:val="nil"/>
                    <w:left w:val="nil"/>
                    <w:right w:val="nil"/>
                  </w:tcBorders>
                  <w:shd w:val="clear" w:color="auto" w:fill="auto"/>
                  <w:vAlign w:val="bottom"/>
                  <w:hideMark/>
                </w:tcPr>
                <w:p w:rsidR="00E83BCE" w:rsidRPr="00E83BCE" w:rsidRDefault="00E83BCE" w:rsidP="00E83BCE">
                  <w:pPr>
                    <w:spacing w:after="0" w:line="240" w:lineRule="auto"/>
                    <w:jc w:val="right"/>
                    <w:rPr>
                      <w:rFonts w:ascii="Times New Roman" w:eastAsia="Times New Roman" w:hAnsi="Times New Roman"/>
                      <w:sz w:val="18"/>
                      <w:szCs w:val="18"/>
                      <w:lang w:eastAsia="ru-RU"/>
                    </w:rPr>
                  </w:pPr>
                  <w:r w:rsidRPr="00E83BCE">
                    <w:rPr>
                      <w:rFonts w:ascii="Times New Roman" w:eastAsia="Times New Roman" w:hAnsi="Times New Roman"/>
                      <w:sz w:val="18"/>
                      <w:szCs w:val="18"/>
                      <w:lang w:eastAsia="ru-RU"/>
                    </w:rPr>
                    <w:lastRenderedPageBreak/>
                    <w:t>Приложение №3 к решению</w:t>
                  </w:r>
                  <w:r w:rsidRPr="00E83BCE">
                    <w:rPr>
                      <w:rFonts w:ascii="Times New Roman" w:eastAsia="Times New Roman" w:hAnsi="Times New Roman"/>
                      <w:sz w:val="18"/>
                      <w:szCs w:val="18"/>
                      <w:lang w:eastAsia="ru-RU"/>
                    </w:rPr>
                    <w:br/>
                    <w:t>Богучанского районного Совета депутатов</w:t>
                  </w:r>
                  <w:r w:rsidRPr="00E83BCE">
                    <w:rPr>
                      <w:rFonts w:ascii="Times New Roman" w:eastAsia="Times New Roman" w:hAnsi="Times New Roman"/>
                      <w:sz w:val="18"/>
                      <w:szCs w:val="18"/>
                      <w:lang w:eastAsia="ru-RU"/>
                    </w:rPr>
                    <w:br/>
                    <w:t>от "16" марта   2017 года №</w:t>
                  </w:r>
                  <w:r w:rsidRPr="006E6D15">
                    <w:rPr>
                      <w:rFonts w:ascii="Times New Roman" w:eastAsia="Times New Roman" w:hAnsi="Times New Roman"/>
                      <w:sz w:val="18"/>
                      <w:szCs w:val="20"/>
                      <w:lang w:eastAsia="ru-RU"/>
                    </w:rPr>
                    <w:t>14/1-96</w:t>
                  </w:r>
                </w:p>
                <w:p w:rsidR="00E83BCE" w:rsidRPr="00E83BCE" w:rsidRDefault="00E83BCE" w:rsidP="00E83BCE">
                  <w:pPr>
                    <w:spacing w:after="0" w:line="240" w:lineRule="auto"/>
                    <w:jc w:val="right"/>
                    <w:rPr>
                      <w:rFonts w:ascii="Times New Roman" w:eastAsia="Times New Roman" w:hAnsi="Times New Roman"/>
                      <w:sz w:val="18"/>
                      <w:szCs w:val="18"/>
                      <w:lang w:eastAsia="ru-RU"/>
                    </w:rPr>
                  </w:pPr>
                </w:p>
                <w:p w:rsidR="00E83BCE" w:rsidRPr="00F56F31" w:rsidRDefault="00E83BCE" w:rsidP="00E83BCE">
                  <w:pPr>
                    <w:spacing w:after="0" w:line="240" w:lineRule="auto"/>
                    <w:jc w:val="right"/>
                    <w:rPr>
                      <w:rFonts w:ascii="Times New Roman" w:eastAsia="Times New Roman" w:hAnsi="Times New Roman"/>
                      <w:sz w:val="18"/>
                      <w:szCs w:val="18"/>
                      <w:lang w:eastAsia="ru-RU"/>
                    </w:rPr>
                  </w:pPr>
                  <w:r w:rsidRPr="00E83BCE">
                    <w:rPr>
                      <w:rFonts w:ascii="Times New Roman" w:eastAsia="Times New Roman" w:hAnsi="Times New Roman"/>
                      <w:sz w:val="18"/>
                      <w:szCs w:val="18"/>
                      <w:lang w:eastAsia="ru-RU"/>
                    </w:rPr>
                    <w:t>Приложение №4 к решению</w:t>
                  </w:r>
                  <w:r w:rsidRPr="00E83BCE">
                    <w:rPr>
                      <w:rFonts w:ascii="Times New Roman" w:eastAsia="Times New Roman" w:hAnsi="Times New Roman"/>
                      <w:sz w:val="18"/>
                      <w:szCs w:val="18"/>
                      <w:lang w:eastAsia="ru-RU"/>
                    </w:rPr>
                    <w:br/>
                    <w:t>Богучанского районного Совета депутатов</w:t>
                  </w:r>
                  <w:r w:rsidRPr="00E83BCE">
                    <w:rPr>
                      <w:rFonts w:ascii="Times New Roman" w:eastAsia="Times New Roman" w:hAnsi="Times New Roman"/>
                      <w:sz w:val="18"/>
                      <w:szCs w:val="18"/>
                      <w:lang w:eastAsia="ru-RU"/>
                    </w:rPr>
                    <w:br/>
                    <w:t>от     "22 "декабря 2016 года №13/1-88</w:t>
                  </w:r>
                </w:p>
                <w:p w:rsidR="00E83BCE" w:rsidRPr="00F56F31" w:rsidRDefault="00E83BCE" w:rsidP="00E83BCE">
                  <w:pPr>
                    <w:spacing w:after="0" w:line="240" w:lineRule="auto"/>
                    <w:jc w:val="right"/>
                    <w:rPr>
                      <w:rFonts w:ascii="Times New Roman" w:eastAsia="Times New Roman" w:hAnsi="Times New Roman"/>
                      <w:sz w:val="18"/>
                      <w:szCs w:val="18"/>
                      <w:lang w:eastAsia="ru-RU"/>
                    </w:rPr>
                  </w:pPr>
                </w:p>
                <w:p w:rsidR="00E83BCE" w:rsidRPr="00E83BCE" w:rsidRDefault="00E83BCE" w:rsidP="00E83BCE">
                  <w:pPr>
                    <w:jc w:val="center"/>
                    <w:rPr>
                      <w:rFonts w:ascii="Times New Roman" w:eastAsia="Times New Roman" w:hAnsi="Times New Roman"/>
                      <w:sz w:val="18"/>
                      <w:szCs w:val="18"/>
                      <w:lang w:eastAsia="ru-RU"/>
                    </w:rPr>
                  </w:pPr>
                  <w:r w:rsidRPr="00E83BCE">
                    <w:rPr>
                      <w:rFonts w:ascii="Times New Roman" w:eastAsia="Times New Roman" w:hAnsi="Times New Roman"/>
                      <w:sz w:val="20"/>
                      <w:szCs w:val="18"/>
                      <w:lang w:eastAsia="ru-RU"/>
                    </w:rPr>
                    <w:t>Доходы районного бюджета на 2017 год и плановый период 2018-2019 годов</w:t>
                  </w:r>
                </w:p>
              </w:tc>
            </w:tr>
          </w:tbl>
          <w:p w:rsidR="00E83BCE" w:rsidRDefault="00E83BCE" w:rsidP="006E6D15">
            <w:pPr>
              <w:spacing w:after="0" w:line="240" w:lineRule="auto"/>
              <w:jc w:val="right"/>
              <w:rPr>
                <w:rFonts w:ascii="Times New Roman" w:eastAsia="Times New Roman" w:hAnsi="Times New Roman"/>
                <w:sz w:val="18"/>
                <w:szCs w:val="18"/>
                <w:lang w:eastAsia="ru-RU"/>
              </w:rPr>
            </w:pPr>
          </w:p>
          <w:tbl>
            <w:tblPr>
              <w:tblW w:w="5000" w:type="pct"/>
              <w:tblLook w:val="04A0"/>
            </w:tblPr>
            <w:tblGrid>
              <w:gridCol w:w="2618"/>
              <w:gridCol w:w="426"/>
              <w:gridCol w:w="388"/>
              <w:gridCol w:w="388"/>
              <w:gridCol w:w="636"/>
              <w:gridCol w:w="388"/>
              <w:gridCol w:w="496"/>
              <w:gridCol w:w="426"/>
              <w:gridCol w:w="1196"/>
              <w:gridCol w:w="1196"/>
              <w:gridCol w:w="1196"/>
            </w:tblGrid>
            <w:tr w:rsidR="00E83BCE" w:rsidRPr="00E83BCE" w:rsidTr="00E83BCE">
              <w:trPr>
                <w:trHeight w:val="20"/>
              </w:trPr>
              <w:tc>
                <w:tcPr>
                  <w:tcW w:w="2228" w:type="pct"/>
                  <w:tcBorders>
                    <w:top w:val="nil"/>
                    <w:left w:val="nil"/>
                    <w:bottom w:val="nil"/>
                    <w:right w:val="nil"/>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p>
              </w:tc>
              <w:tc>
                <w:tcPr>
                  <w:tcW w:w="146" w:type="pct"/>
                  <w:tcBorders>
                    <w:top w:val="nil"/>
                    <w:left w:val="nil"/>
                    <w:bottom w:val="nil"/>
                    <w:right w:val="nil"/>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p>
              </w:tc>
              <w:tc>
                <w:tcPr>
                  <w:tcW w:w="85" w:type="pct"/>
                  <w:tcBorders>
                    <w:top w:val="nil"/>
                    <w:left w:val="nil"/>
                    <w:bottom w:val="nil"/>
                    <w:right w:val="nil"/>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p>
              </w:tc>
              <w:tc>
                <w:tcPr>
                  <w:tcW w:w="115" w:type="pct"/>
                  <w:tcBorders>
                    <w:top w:val="nil"/>
                    <w:left w:val="nil"/>
                    <w:bottom w:val="nil"/>
                    <w:right w:val="nil"/>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p>
              </w:tc>
              <w:tc>
                <w:tcPr>
                  <w:tcW w:w="223" w:type="pct"/>
                  <w:tcBorders>
                    <w:top w:val="nil"/>
                    <w:left w:val="nil"/>
                    <w:bottom w:val="nil"/>
                    <w:right w:val="nil"/>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p>
              </w:tc>
              <w:tc>
                <w:tcPr>
                  <w:tcW w:w="115" w:type="pct"/>
                  <w:tcBorders>
                    <w:top w:val="nil"/>
                    <w:left w:val="nil"/>
                    <w:bottom w:val="nil"/>
                    <w:right w:val="nil"/>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p>
              </w:tc>
              <w:tc>
                <w:tcPr>
                  <w:tcW w:w="185" w:type="pct"/>
                  <w:tcBorders>
                    <w:top w:val="nil"/>
                    <w:left w:val="nil"/>
                    <w:bottom w:val="nil"/>
                    <w:right w:val="nil"/>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p>
              </w:tc>
              <w:tc>
                <w:tcPr>
                  <w:tcW w:w="146" w:type="pct"/>
                  <w:tcBorders>
                    <w:top w:val="nil"/>
                    <w:left w:val="nil"/>
                    <w:bottom w:val="nil"/>
                    <w:right w:val="nil"/>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p>
              </w:tc>
              <w:tc>
                <w:tcPr>
                  <w:tcW w:w="586" w:type="pct"/>
                  <w:tcBorders>
                    <w:top w:val="nil"/>
                    <w:left w:val="nil"/>
                    <w:bottom w:val="nil"/>
                    <w:right w:val="nil"/>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0"/>
                      <w:szCs w:val="14"/>
                      <w:lang w:eastAsia="ru-RU"/>
                    </w:rPr>
                  </w:pPr>
                </w:p>
              </w:tc>
              <w:tc>
                <w:tcPr>
                  <w:tcW w:w="586" w:type="pct"/>
                  <w:tcBorders>
                    <w:top w:val="nil"/>
                    <w:left w:val="nil"/>
                    <w:bottom w:val="nil"/>
                    <w:right w:val="nil"/>
                  </w:tcBorders>
                  <w:shd w:val="clear" w:color="auto" w:fill="auto"/>
                  <w:noWrap/>
                  <w:vAlign w:val="center"/>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p>
              </w:tc>
              <w:tc>
                <w:tcPr>
                  <w:tcW w:w="586" w:type="pct"/>
                  <w:tcBorders>
                    <w:top w:val="nil"/>
                    <w:left w:val="nil"/>
                    <w:bottom w:val="nil"/>
                    <w:right w:val="nil"/>
                  </w:tcBorders>
                  <w:shd w:val="clear" w:color="auto" w:fill="auto"/>
                  <w:noWrap/>
                  <w:vAlign w:val="center"/>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(в рублях)</w:t>
                  </w:r>
                </w:p>
              </w:tc>
            </w:tr>
            <w:tr w:rsidR="00E83BCE" w:rsidRPr="00E83BCE" w:rsidTr="00E83BCE">
              <w:trPr>
                <w:trHeight w:val="161"/>
              </w:trPr>
              <w:tc>
                <w:tcPr>
                  <w:tcW w:w="22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BCE" w:rsidRPr="00E83BCE" w:rsidRDefault="00E83BCE" w:rsidP="00E83BCE">
                  <w:pPr>
                    <w:spacing w:after="0" w:line="240" w:lineRule="auto"/>
                    <w:jc w:val="center"/>
                    <w:rPr>
                      <w:rFonts w:ascii="Times New Roman" w:eastAsia="Times New Roman" w:hAnsi="Times New Roman"/>
                      <w:color w:val="000000"/>
                      <w:sz w:val="14"/>
                      <w:szCs w:val="14"/>
                      <w:lang w:eastAsia="ru-RU"/>
                    </w:rPr>
                  </w:pPr>
                  <w:proofErr w:type="gramStart"/>
                  <w:r w:rsidRPr="00E83BCE">
                    <w:rPr>
                      <w:rFonts w:ascii="Times New Roman" w:eastAsia="Times New Roman" w:hAnsi="Times New Roman"/>
                      <w:color w:val="000000"/>
                      <w:sz w:val="14"/>
                      <w:szCs w:val="14"/>
                      <w:lang w:eastAsia="ru-RU"/>
                    </w:rPr>
                    <w:t>Наименование групп, подгрупп, статей, подстатей, элементов, программ (подпрограмм), кодов классификации операций сектора государственного управления</w:t>
                  </w:r>
                  <w:proofErr w:type="gramEnd"/>
                </w:p>
              </w:tc>
              <w:tc>
                <w:tcPr>
                  <w:tcW w:w="1015"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Код</w:t>
                  </w:r>
                </w:p>
              </w:tc>
              <w:tc>
                <w:tcPr>
                  <w:tcW w:w="5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2017 год</w:t>
                  </w:r>
                </w:p>
              </w:tc>
              <w:tc>
                <w:tcPr>
                  <w:tcW w:w="5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2018 год</w:t>
                  </w:r>
                </w:p>
              </w:tc>
              <w:tc>
                <w:tcPr>
                  <w:tcW w:w="5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2019 год</w:t>
                  </w:r>
                </w:p>
              </w:tc>
            </w:tr>
            <w:tr w:rsidR="00E83BCE" w:rsidRPr="00E83BCE" w:rsidTr="00E83BCE">
              <w:trPr>
                <w:trHeight w:val="161"/>
              </w:trPr>
              <w:tc>
                <w:tcPr>
                  <w:tcW w:w="2228" w:type="pct"/>
                  <w:vMerge/>
                  <w:tcBorders>
                    <w:top w:val="single" w:sz="4" w:space="0" w:color="auto"/>
                    <w:left w:val="single" w:sz="4" w:space="0" w:color="auto"/>
                    <w:bottom w:val="single" w:sz="4" w:space="0" w:color="auto"/>
                    <w:right w:val="single" w:sz="4" w:space="0" w:color="auto"/>
                  </w:tcBorders>
                  <w:vAlign w:val="center"/>
                  <w:hideMark/>
                </w:tcPr>
                <w:p w:rsidR="00E83BCE" w:rsidRPr="00E83BCE" w:rsidRDefault="00E83BCE" w:rsidP="00E83BCE">
                  <w:pPr>
                    <w:spacing w:after="0" w:line="240" w:lineRule="auto"/>
                    <w:rPr>
                      <w:rFonts w:ascii="Times New Roman" w:eastAsia="Times New Roman" w:hAnsi="Times New Roman"/>
                      <w:color w:val="000000"/>
                      <w:sz w:val="14"/>
                      <w:szCs w:val="14"/>
                      <w:lang w:eastAsia="ru-RU"/>
                    </w:rPr>
                  </w:pPr>
                </w:p>
              </w:tc>
              <w:tc>
                <w:tcPr>
                  <w:tcW w:w="1015" w:type="pct"/>
                  <w:gridSpan w:val="7"/>
                  <w:vMerge/>
                  <w:tcBorders>
                    <w:top w:val="single" w:sz="4" w:space="0" w:color="auto"/>
                    <w:left w:val="single" w:sz="4" w:space="0" w:color="auto"/>
                    <w:bottom w:val="single" w:sz="4" w:space="0" w:color="auto"/>
                    <w:right w:val="single" w:sz="4" w:space="0" w:color="auto"/>
                  </w:tcBorders>
                  <w:vAlign w:val="center"/>
                  <w:hideMark/>
                </w:tcPr>
                <w:p w:rsidR="00E83BCE" w:rsidRPr="00E83BCE" w:rsidRDefault="00E83BCE" w:rsidP="00E83BCE">
                  <w:pPr>
                    <w:spacing w:after="0" w:line="240" w:lineRule="auto"/>
                    <w:rPr>
                      <w:rFonts w:ascii="Times New Roman" w:eastAsia="Times New Roman" w:hAnsi="Times New Roman"/>
                      <w:sz w:val="14"/>
                      <w:szCs w:val="14"/>
                      <w:lang w:eastAsia="ru-RU"/>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E83BCE" w:rsidRPr="00E83BCE" w:rsidRDefault="00E83BCE" w:rsidP="00E83BCE">
                  <w:pPr>
                    <w:spacing w:after="0" w:line="240" w:lineRule="auto"/>
                    <w:rPr>
                      <w:rFonts w:ascii="Times New Roman" w:eastAsia="Times New Roman" w:hAnsi="Times New Roman"/>
                      <w:sz w:val="14"/>
                      <w:szCs w:val="14"/>
                      <w:lang w:eastAsia="ru-RU"/>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E83BCE" w:rsidRPr="00E83BCE" w:rsidRDefault="00E83BCE" w:rsidP="00E83BCE">
                  <w:pPr>
                    <w:spacing w:after="0" w:line="240" w:lineRule="auto"/>
                    <w:rPr>
                      <w:rFonts w:ascii="Times New Roman" w:eastAsia="Times New Roman" w:hAnsi="Times New Roman"/>
                      <w:sz w:val="14"/>
                      <w:szCs w:val="14"/>
                      <w:lang w:eastAsia="ru-RU"/>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E83BCE" w:rsidRPr="00E83BCE" w:rsidRDefault="00E83BCE" w:rsidP="00E83BCE">
                  <w:pPr>
                    <w:spacing w:after="0" w:line="240" w:lineRule="auto"/>
                    <w:rPr>
                      <w:rFonts w:ascii="Times New Roman" w:eastAsia="Times New Roman" w:hAnsi="Times New Roman"/>
                      <w:sz w:val="14"/>
                      <w:szCs w:val="14"/>
                      <w:lang w:eastAsia="ru-RU"/>
                    </w:rPr>
                  </w:pPr>
                </w:p>
              </w:tc>
            </w:tr>
            <w:tr w:rsidR="00E83BCE" w:rsidRPr="00E83BCE" w:rsidTr="00E83BCE">
              <w:trPr>
                <w:trHeight w:val="20"/>
              </w:trPr>
              <w:tc>
                <w:tcPr>
                  <w:tcW w:w="2228" w:type="pct"/>
                  <w:vMerge/>
                  <w:tcBorders>
                    <w:top w:val="single" w:sz="4" w:space="0" w:color="auto"/>
                    <w:left w:val="single" w:sz="4" w:space="0" w:color="auto"/>
                    <w:bottom w:val="single" w:sz="4" w:space="0" w:color="auto"/>
                    <w:right w:val="single" w:sz="4" w:space="0" w:color="auto"/>
                  </w:tcBorders>
                  <w:vAlign w:val="center"/>
                  <w:hideMark/>
                </w:tcPr>
                <w:p w:rsidR="00E83BCE" w:rsidRPr="00E83BCE" w:rsidRDefault="00E83BCE" w:rsidP="00E83BCE">
                  <w:pPr>
                    <w:spacing w:after="0" w:line="240" w:lineRule="auto"/>
                    <w:rPr>
                      <w:rFonts w:ascii="Times New Roman" w:eastAsia="Times New Roman" w:hAnsi="Times New Roman"/>
                      <w:color w:val="000000"/>
                      <w:sz w:val="14"/>
                      <w:szCs w:val="14"/>
                      <w:lang w:eastAsia="ru-RU"/>
                    </w:rPr>
                  </w:pPr>
                </w:p>
              </w:tc>
              <w:tc>
                <w:tcPr>
                  <w:tcW w:w="146" w:type="pct"/>
                  <w:tcBorders>
                    <w:top w:val="nil"/>
                    <w:left w:val="nil"/>
                    <w:bottom w:val="single" w:sz="4" w:space="0" w:color="auto"/>
                    <w:right w:val="single" w:sz="4" w:space="0" w:color="auto"/>
                  </w:tcBorders>
                  <w:shd w:val="clear" w:color="auto" w:fill="auto"/>
                  <w:noWrap/>
                  <w:textDirection w:val="btLr"/>
                  <w:vAlign w:val="center"/>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Администратора</w:t>
                  </w:r>
                </w:p>
              </w:tc>
              <w:tc>
                <w:tcPr>
                  <w:tcW w:w="85" w:type="pct"/>
                  <w:tcBorders>
                    <w:top w:val="nil"/>
                    <w:left w:val="nil"/>
                    <w:bottom w:val="single" w:sz="4" w:space="0" w:color="auto"/>
                    <w:right w:val="single" w:sz="4" w:space="0" w:color="auto"/>
                  </w:tcBorders>
                  <w:shd w:val="clear" w:color="auto" w:fill="auto"/>
                  <w:noWrap/>
                  <w:textDirection w:val="btLr"/>
                  <w:vAlign w:val="center"/>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Группы</w:t>
                  </w:r>
                </w:p>
              </w:tc>
              <w:tc>
                <w:tcPr>
                  <w:tcW w:w="115" w:type="pct"/>
                  <w:tcBorders>
                    <w:top w:val="nil"/>
                    <w:left w:val="nil"/>
                    <w:bottom w:val="single" w:sz="4" w:space="0" w:color="auto"/>
                    <w:right w:val="single" w:sz="4" w:space="0" w:color="auto"/>
                  </w:tcBorders>
                  <w:shd w:val="clear" w:color="auto" w:fill="auto"/>
                  <w:noWrap/>
                  <w:textDirection w:val="btLr"/>
                  <w:vAlign w:val="center"/>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Подгруппы</w:t>
                  </w:r>
                </w:p>
              </w:tc>
              <w:tc>
                <w:tcPr>
                  <w:tcW w:w="223" w:type="pct"/>
                  <w:tcBorders>
                    <w:top w:val="nil"/>
                    <w:left w:val="nil"/>
                    <w:bottom w:val="single" w:sz="4" w:space="0" w:color="auto"/>
                    <w:right w:val="single" w:sz="4" w:space="0" w:color="auto"/>
                  </w:tcBorders>
                  <w:shd w:val="clear" w:color="auto" w:fill="auto"/>
                  <w:textDirection w:val="btLr"/>
                  <w:vAlign w:val="center"/>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Статьи и   подстатьи</w:t>
                  </w:r>
                </w:p>
              </w:tc>
              <w:tc>
                <w:tcPr>
                  <w:tcW w:w="115" w:type="pct"/>
                  <w:tcBorders>
                    <w:top w:val="nil"/>
                    <w:left w:val="nil"/>
                    <w:bottom w:val="single" w:sz="4" w:space="0" w:color="auto"/>
                    <w:right w:val="single" w:sz="4" w:space="0" w:color="auto"/>
                  </w:tcBorders>
                  <w:shd w:val="clear" w:color="auto" w:fill="auto"/>
                  <w:noWrap/>
                  <w:textDirection w:val="btLr"/>
                  <w:vAlign w:val="center"/>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Элемента</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Программы</w:t>
                  </w:r>
                </w:p>
              </w:tc>
              <w:tc>
                <w:tcPr>
                  <w:tcW w:w="146" w:type="pct"/>
                  <w:tcBorders>
                    <w:top w:val="nil"/>
                    <w:left w:val="nil"/>
                    <w:bottom w:val="single" w:sz="4" w:space="0" w:color="auto"/>
                    <w:right w:val="single" w:sz="4" w:space="0" w:color="auto"/>
                  </w:tcBorders>
                  <w:shd w:val="clear" w:color="auto" w:fill="auto"/>
                  <w:textDirection w:val="btLr"/>
                  <w:vAlign w:val="center"/>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Классификация операций сектора государственного управления</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E83BCE" w:rsidRPr="00E83BCE" w:rsidRDefault="00E83BCE" w:rsidP="00E83BCE">
                  <w:pPr>
                    <w:spacing w:after="0" w:line="240" w:lineRule="auto"/>
                    <w:rPr>
                      <w:rFonts w:ascii="Times New Roman" w:eastAsia="Times New Roman" w:hAnsi="Times New Roman"/>
                      <w:sz w:val="14"/>
                      <w:szCs w:val="14"/>
                      <w:lang w:eastAsia="ru-RU"/>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E83BCE" w:rsidRPr="00E83BCE" w:rsidRDefault="00E83BCE" w:rsidP="00E83BCE">
                  <w:pPr>
                    <w:spacing w:after="0" w:line="240" w:lineRule="auto"/>
                    <w:rPr>
                      <w:rFonts w:ascii="Times New Roman" w:eastAsia="Times New Roman" w:hAnsi="Times New Roman"/>
                      <w:sz w:val="14"/>
                      <w:szCs w:val="14"/>
                      <w:lang w:eastAsia="ru-RU"/>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E83BCE" w:rsidRPr="00E83BCE" w:rsidRDefault="00E83BCE" w:rsidP="00E83BCE">
                  <w:pPr>
                    <w:spacing w:after="0" w:line="240" w:lineRule="auto"/>
                    <w:rPr>
                      <w:rFonts w:ascii="Times New Roman" w:eastAsia="Times New Roman" w:hAnsi="Times New Roman"/>
                      <w:sz w:val="14"/>
                      <w:szCs w:val="14"/>
                      <w:lang w:eastAsia="ru-RU"/>
                    </w:rPr>
                  </w:pP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center"/>
                  <w:hideMark/>
                </w:tcPr>
                <w:p w:rsidR="00E83BCE" w:rsidRPr="00E83BCE" w:rsidRDefault="00E83BCE" w:rsidP="00E83BCE">
                  <w:pPr>
                    <w:spacing w:after="0" w:line="240" w:lineRule="auto"/>
                    <w:jc w:val="center"/>
                    <w:rPr>
                      <w:rFonts w:ascii="Times New Roman" w:eastAsia="Times New Roman" w:hAnsi="Times New Roman"/>
                      <w:color w:val="000000"/>
                      <w:sz w:val="14"/>
                      <w:szCs w:val="14"/>
                      <w:lang w:eastAsia="ru-RU"/>
                    </w:rPr>
                  </w:pPr>
                  <w:r w:rsidRPr="00E83BCE">
                    <w:rPr>
                      <w:rFonts w:ascii="Times New Roman" w:eastAsia="Times New Roman" w:hAnsi="Times New Roman"/>
                      <w:color w:val="000000"/>
                      <w:sz w:val="14"/>
                      <w:szCs w:val="14"/>
                      <w:lang w:eastAsia="ru-RU"/>
                    </w:rPr>
                    <w:t>1</w:t>
                  </w:r>
                </w:p>
              </w:tc>
              <w:tc>
                <w:tcPr>
                  <w:tcW w:w="146" w:type="pct"/>
                  <w:tcBorders>
                    <w:top w:val="nil"/>
                    <w:left w:val="nil"/>
                    <w:bottom w:val="single" w:sz="4" w:space="0" w:color="auto"/>
                    <w:right w:val="single" w:sz="4" w:space="0" w:color="auto"/>
                  </w:tcBorders>
                  <w:shd w:val="clear" w:color="auto" w:fill="auto"/>
                  <w:noWrap/>
                  <w:vAlign w:val="center"/>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85" w:type="pct"/>
                  <w:tcBorders>
                    <w:top w:val="nil"/>
                    <w:left w:val="nil"/>
                    <w:bottom w:val="single" w:sz="4" w:space="0" w:color="auto"/>
                    <w:right w:val="single" w:sz="4" w:space="0" w:color="auto"/>
                  </w:tcBorders>
                  <w:shd w:val="clear" w:color="auto" w:fill="auto"/>
                  <w:noWrap/>
                  <w:vAlign w:val="center"/>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w:t>
                  </w:r>
                </w:p>
              </w:tc>
              <w:tc>
                <w:tcPr>
                  <w:tcW w:w="115" w:type="pct"/>
                  <w:tcBorders>
                    <w:top w:val="nil"/>
                    <w:left w:val="nil"/>
                    <w:bottom w:val="single" w:sz="4" w:space="0" w:color="auto"/>
                    <w:right w:val="single" w:sz="4" w:space="0" w:color="auto"/>
                  </w:tcBorders>
                  <w:shd w:val="clear" w:color="auto" w:fill="auto"/>
                  <w:noWrap/>
                  <w:vAlign w:val="center"/>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4</w:t>
                  </w:r>
                </w:p>
              </w:tc>
              <w:tc>
                <w:tcPr>
                  <w:tcW w:w="223" w:type="pct"/>
                  <w:tcBorders>
                    <w:top w:val="nil"/>
                    <w:left w:val="nil"/>
                    <w:bottom w:val="single" w:sz="4" w:space="0" w:color="auto"/>
                    <w:right w:val="single" w:sz="4" w:space="0" w:color="auto"/>
                  </w:tcBorders>
                  <w:shd w:val="clear" w:color="auto" w:fill="auto"/>
                  <w:vAlign w:val="center"/>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5</w:t>
                  </w:r>
                </w:p>
              </w:tc>
              <w:tc>
                <w:tcPr>
                  <w:tcW w:w="115" w:type="pct"/>
                  <w:tcBorders>
                    <w:top w:val="nil"/>
                    <w:left w:val="nil"/>
                    <w:bottom w:val="single" w:sz="4" w:space="0" w:color="auto"/>
                    <w:right w:val="single" w:sz="4" w:space="0" w:color="auto"/>
                  </w:tcBorders>
                  <w:shd w:val="clear" w:color="auto" w:fill="auto"/>
                  <w:noWrap/>
                  <w:vAlign w:val="center"/>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6</w:t>
                  </w:r>
                </w:p>
              </w:tc>
              <w:tc>
                <w:tcPr>
                  <w:tcW w:w="185" w:type="pct"/>
                  <w:tcBorders>
                    <w:top w:val="nil"/>
                    <w:left w:val="nil"/>
                    <w:bottom w:val="single" w:sz="4" w:space="0" w:color="auto"/>
                    <w:right w:val="single" w:sz="4" w:space="0" w:color="auto"/>
                  </w:tcBorders>
                  <w:shd w:val="clear" w:color="auto" w:fill="auto"/>
                  <w:noWrap/>
                  <w:vAlign w:val="center"/>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w:t>
                  </w:r>
                </w:p>
              </w:tc>
              <w:tc>
                <w:tcPr>
                  <w:tcW w:w="146" w:type="pct"/>
                  <w:tcBorders>
                    <w:top w:val="nil"/>
                    <w:left w:val="nil"/>
                    <w:bottom w:val="single" w:sz="4" w:space="0" w:color="auto"/>
                    <w:right w:val="single" w:sz="4" w:space="0" w:color="auto"/>
                  </w:tcBorders>
                  <w:shd w:val="clear" w:color="auto" w:fill="auto"/>
                  <w:vAlign w:val="center"/>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w:t>
                  </w:r>
                </w:p>
              </w:tc>
              <w:tc>
                <w:tcPr>
                  <w:tcW w:w="586" w:type="pct"/>
                  <w:tcBorders>
                    <w:top w:val="nil"/>
                    <w:left w:val="nil"/>
                    <w:bottom w:val="single" w:sz="4" w:space="0" w:color="auto"/>
                    <w:right w:val="single" w:sz="4" w:space="0" w:color="auto"/>
                  </w:tcBorders>
                  <w:shd w:val="clear" w:color="auto" w:fill="auto"/>
                  <w:vAlign w:val="center"/>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10</w:t>
                  </w:r>
                </w:p>
              </w:tc>
              <w:tc>
                <w:tcPr>
                  <w:tcW w:w="586" w:type="pct"/>
                  <w:tcBorders>
                    <w:top w:val="nil"/>
                    <w:left w:val="nil"/>
                    <w:bottom w:val="single" w:sz="4" w:space="0" w:color="auto"/>
                    <w:right w:val="single" w:sz="4" w:space="0" w:color="auto"/>
                  </w:tcBorders>
                  <w:shd w:val="clear" w:color="auto" w:fill="auto"/>
                  <w:vAlign w:val="center"/>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11</w:t>
                  </w:r>
                </w:p>
              </w:tc>
              <w:tc>
                <w:tcPr>
                  <w:tcW w:w="586" w:type="pct"/>
                  <w:tcBorders>
                    <w:top w:val="nil"/>
                    <w:left w:val="nil"/>
                    <w:bottom w:val="single" w:sz="4" w:space="0" w:color="auto"/>
                    <w:right w:val="single" w:sz="4" w:space="0" w:color="auto"/>
                  </w:tcBorders>
                  <w:shd w:val="clear" w:color="auto" w:fill="auto"/>
                  <w:vAlign w:val="center"/>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12</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НАЛОГОВЫЕ И НЕНАЛОГОВЫЕ ДОХОДЫ</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404 149 944,09</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393 486 863,00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417 015 513,00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НАЛОГИ НА ПРИБЫЛЬ, ДОХОДЫ</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182</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01</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243 655 800,00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262 572 950,00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288 293 140,00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НАЛОГ НА ПРИБЫЛЬ ОРГАНИЗАЦИЙ</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182</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01</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01000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110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5 500 000,00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5 841 000,00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6 144 730,00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 xml:space="preserve">Налог на прибыль организаций, зачисляемый в бюджеты бюджетной системы Российской Федерации по соответствующим ставкам </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182</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01</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01010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110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5 500 000,00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5 841 000,00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6 144 730,00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182</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01</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01012</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110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5 500 000,00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5 841 000,00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6 144 730,00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НАЛОГ НА ДОХОДЫ ФИЗИЧЕСКИХ ЛИЦ</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182</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01</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02000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01</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110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238 155 800,00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256 731 950,00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282 148 410,00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center"/>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182</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01</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02010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01</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110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234 550 600,00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252 731 950,00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277 798 410,00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center"/>
                  <w:hideMark/>
                </w:tcPr>
                <w:p w:rsidR="00E83BCE" w:rsidRPr="00E83BCE" w:rsidRDefault="00E83BCE" w:rsidP="00E83BCE">
                  <w:pPr>
                    <w:spacing w:after="0" w:line="240" w:lineRule="auto"/>
                    <w:rPr>
                      <w:rFonts w:ascii="Times New Roman" w:eastAsia="Times New Roman" w:hAnsi="Times New Roman"/>
                      <w:sz w:val="14"/>
                      <w:szCs w:val="14"/>
                      <w:lang w:eastAsia="ru-RU"/>
                    </w:rPr>
                  </w:pPr>
                  <w:proofErr w:type="gramStart"/>
                  <w:r w:rsidRPr="00E83BCE">
                    <w:rPr>
                      <w:rFonts w:ascii="Times New Roman" w:eastAsia="Times New Roman" w:hAnsi="Times New Roman"/>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roofErr w:type="gramEnd"/>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182</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01</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02020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01</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110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950 000,00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1 050 000,00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1 200 000,00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center"/>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Налог на доходы физических лиц с доходов, полученных физическими лицами в соответствии со ст. 228 НК РФ</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182</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01</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02030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01</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110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655 200,00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850 000,00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950 000,00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center"/>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w:t>
                  </w:r>
                  <w:proofErr w:type="spellStart"/>
                  <w:r w:rsidRPr="00E83BCE">
                    <w:rPr>
                      <w:rFonts w:ascii="Times New Roman" w:eastAsia="Times New Roman" w:hAnsi="Times New Roman"/>
                      <w:sz w:val="14"/>
                      <w:szCs w:val="14"/>
                      <w:lang w:eastAsia="ru-RU"/>
                    </w:rPr>
                    <w:t>гражданами</w:t>
                  </w:r>
                  <w:proofErr w:type="gramStart"/>
                  <w:r w:rsidRPr="00E83BCE">
                    <w:rPr>
                      <w:rFonts w:ascii="Times New Roman" w:eastAsia="Times New Roman" w:hAnsi="Times New Roman"/>
                      <w:sz w:val="14"/>
                      <w:szCs w:val="14"/>
                      <w:lang w:eastAsia="ru-RU"/>
                    </w:rPr>
                    <w:t>,о</w:t>
                  </w:r>
                  <w:proofErr w:type="gramEnd"/>
                  <w:r w:rsidRPr="00E83BCE">
                    <w:rPr>
                      <w:rFonts w:ascii="Times New Roman" w:eastAsia="Times New Roman" w:hAnsi="Times New Roman"/>
                      <w:sz w:val="14"/>
                      <w:szCs w:val="14"/>
                      <w:lang w:eastAsia="ru-RU"/>
                    </w:rPr>
                    <w:t>существляющимим</w:t>
                  </w:r>
                  <w:proofErr w:type="spellEnd"/>
                  <w:r w:rsidRPr="00E83BCE">
                    <w:rPr>
                      <w:rFonts w:ascii="Times New Roman" w:eastAsia="Times New Roman" w:hAnsi="Times New Roman"/>
                      <w:sz w:val="14"/>
                      <w:szCs w:val="14"/>
                      <w:lang w:eastAsia="ru-RU"/>
                    </w:rPr>
                    <w:t xml:space="preserve"> трудовую деятельность по найму у физических лиц на основании патента в соответствии со статьей 227.1 Налогового кодекса РФ</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182</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01</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02040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01</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110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2 000 000,00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2 100 000,00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2 200 000,00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center"/>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НАЛОГИ НА ТОВАРЫ (РАБОТЫ, УСЛУГИ), РЕАЛИЗУЕМЫЕ НА ТЕРРИТОРИИ РОССИЙСКОЙ ФЕДЕРАЦИИ</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100</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03</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32 700,00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32 700,00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32 700,00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center"/>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Акцизы по подакцизным товарам (продукции), производимым на территории РФ</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100</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03</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02000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01</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110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32 700,00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32 700,00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32 700,00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center"/>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100</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03</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02230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01</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110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13 000,00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13 000,00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13 000,00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center"/>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xml:space="preserve">Доходы от уплаты акцизов на моторные масла для дизельных и (или) </w:t>
                  </w:r>
                  <w:r w:rsidRPr="00E83BCE">
                    <w:rPr>
                      <w:rFonts w:ascii="Times New Roman" w:eastAsia="Times New Roman" w:hAnsi="Times New Roman"/>
                      <w:sz w:val="14"/>
                      <w:szCs w:val="14"/>
                      <w:lang w:eastAsia="ru-RU"/>
                    </w:rPr>
                    <w:lastRenderedPageBreak/>
                    <w:t>карбюраторных (</w:t>
                  </w:r>
                  <w:proofErr w:type="spellStart"/>
                  <w:r w:rsidRPr="00E83BCE">
                    <w:rPr>
                      <w:rFonts w:ascii="Times New Roman" w:eastAsia="Times New Roman" w:hAnsi="Times New Roman"/>
                      <w:sz w:val="14"/>
                      <w:szCs w:val="14"/>
                      <w:lang w:eastAsia="ru-RU"/>
                    </w:rPr>
                    <w:t>инжекторных</w:t>
                  </w:r>
                  <w:proofErr w:type="spellEnd"/>
                  <w:r w:rsidRPr="00E83BCE">
                    <w:rPr>
                      <w:rFonts w:ascii="Times New Roman" w:eastAsia="Times New Roman" w:hAnsi="Times New Roman"/>
                      <w:sz w:val="14"/>
                      <w:szCs w:val="1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lastRenderedPageBreak/>
                    <w:t>100</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03</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02240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01</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110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center"/>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lastRenderedPageBreak/>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100</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03</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02250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01</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110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22 300,00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22 300,00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22 300,00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100</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03</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02260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01</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110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-2 800,00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-2 800,00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-2 800,00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НАЛОГИ НА СОВОКУПНЫЙ ДОХОД</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182</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05</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28 154 690,00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29 479 050,00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30 746 900,00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hideMark/>
                </w:tcPr>
                <w:p w:rsidR="00E83BCE" w:rsidRPr="00E83BCE" w:rsidRDefault="00E83BCE" w:rsidP="00E83BCE">
                  <w:pPr>
                    <w:spacing w:after="0" w:line="240" w:lineRule="auto"/>
                    <w:jc w:val="both"/>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Единый налог на вмененный доход для отдельных видов деятельности</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182</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05</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02000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02</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110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28 070 000,00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29 389 300,00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30 653 000,00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Единый налог на вмененный доход для отдельных видов деятельности</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182</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02010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110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28 070 000,00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29 389 300,00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30 653 000,00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Единый сельскохозяйственный налог</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182</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05</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03000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01</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110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9 500,00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9 900,00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9 900,00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Единый сельскохозяйственный налог</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182</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03010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01</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110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9 500,00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9 900,00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9 900,00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Налог, взимаемый в связи с применением патентной системы налогообложения</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182</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05</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04000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02</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110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75 190,00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79 850,00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84 000,00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Налог, взимаемый в связи с применением патентной системы налогообложения, зачисляемый в бюджеты муниципальных районов</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182</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05</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04020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02</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110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75 190,00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79 850,00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84 000,00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НАЛОГИ НА ИМУЩЕСТВО</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182</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06</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155 660,00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151 210,00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146 770,00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Налог на имущество физических лиц</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182</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06</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01000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110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5 000,00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5 300,00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5 550,00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182</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06</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01030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110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5 000,00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5 300,00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5 550,00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Земельный налог</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182</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06</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06000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110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150 660,00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145 910,00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141 220,00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Земельный налог с организаций</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182</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06</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06030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110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116 970,00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115 220,00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112 530,00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Земельный налог с организаций, обладающих земельным участком, расположенным в границах межселенных территорий</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182</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06</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06033</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110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116 970,00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115 220,00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112 530,00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Земельный налог с физических лиц</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182</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06</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06040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110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33 690,00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30 690,00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28 690,00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Земельный налог с физических лиц, обладающих земельным участком, расположенным в границах межселенных территорий</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182</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06</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06043</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110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33 690,00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30 690,00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28 690,00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ГОСУДАРСТВЕННАЯ ПОШЛИНА</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08</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5 620 450,00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5 890 230,00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6 167 070,00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Государственная пошлина по делам, рассматриваемым в судах общей юрисдикции, мировыми судьями</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08</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03000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01</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110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5 620 450,00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5 890 230,00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6 167 070,00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08</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03010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01</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110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5 620 450,00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5 890 230,00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6 167 070,00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ДОХОДЫ ОТ ИСПОЛЬЗОВАНИЯ ИМУЩЕСТВА, НАХОДЯЩЕГОСЯ В ГОСУДАРСТВЕННОЙ И МУНИЦИПАЛЬНОЙ СОБСТВЕННОСТИ</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11</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73 570 648,87</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49 934 680,00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46 944 890,00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11</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05000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120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73 423 260,87</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49 790 880,00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46 832 090,00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w:t>
                  </w:r>
                  <w:proofErr w:type="gramStart"/>
                  <w:r w:rsidRPr="00E83BCE">
                    <w:rPr>
                      <w:rFonts w:ascii="Times New Roman" w:eastAsia="Times New Roman" w:hAnsi="Times New Roman"/>
                      <w:sz w:val="14"/>
                      <w:szCs w:val="14"/>
                      <w:lang w:eastAsia="ru-RU"/>
                    </w:rPr>
                    <w:t xml:space="preserve"> ,</w:t>
                  </w:r>
                  <w:proofErr w:type="gramEnd"/>
                  <w:r w:rsidRPr="00E83BCE">
                    <w:rPr>
                      <w:rFonts w:ascii="Times New Roman" w:eastAsia="Times New Roman" w:hAnsi="Times New Roman"/>
                      <w:sz w:val="14"/>
                      <w:szCs w:val="14"/>
                      <w:lang w:eastAsia="ru-RU"/>
                    </w:rPr>
                    <w:t xml:space="preserve"> а также средства от продажи права на </w:t>
                  </w:r>
                  <w:r w:rsidRPr="00E83BCE">
                    <w:rPr>
                      <w:rFonts w:ascii="Times New Roman" w:eastAsia="Times New Roman" w:hAnsi="Times New Roman"/>
                      <w:sz w:val="14"/>
                      <w:szCs w:val="14"/>
                      <w:lang w:eastAsia="ru-RU"/>
                    </w:rPr>
                    <w:lastRenderedPageBreak/>
                    <w:t>заключение договоров аренды указанных земельных участков</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lastRenderedPageBreak/>
                    <w:t>000</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11</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05010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120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35 799 130,87</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20 715 380,00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17 775 070,00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proofErr w:type="gramStart"/>
                  <w:r w:rsidRPr="00E83BCE">
                    <w:rPr>
                      <w:rFonts w:ascii="Times New Roman" w:eastAsia="Times New Roman" w:hAnsi="Times New Roman"/>
                      <w:sz w:val="14"/>
                      <w:szCs w:val="14"/>
                      <w:lang w:eastAsia="ru-RU"/>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863</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11</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05013</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120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2 249 180,00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2 112 040,00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1 678 980,00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863</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11</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05013</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10</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120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33 549 950,87</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18 603 340,00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16 096 090,00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proofErr w:type="gramStart"/>
                  <w:r w:rsidRPr="00E83BCE">
                    <w:rPr>
                      <w:rFonts w:ascii="Times New Roman" w:eastAsia="Times New Roman" w:hAnsi="Times New Roman"/>
                      <w:bCs/>
                      <w:sz w:val="14"/>
                      <w:szCs w:val="1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863</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11</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05020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120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205 210,00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199 680,00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181 200,00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proofErr w:type="gramStart"/>
                  <w:r w:rsidRPr="00E83BCE">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863</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11</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05025</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120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205 210,00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199 680,00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181 200,00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11</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05030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120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37 418 920,00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28 875 820,00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28 875 820,00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806</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11</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05035</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120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75 820,00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75 820,00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75 820,00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863</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11</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05035</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120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37 343 100,00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28 800 000,00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28 800 000,00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Платежи от государственных и муниципальных унитарных предприятий</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863</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11</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07000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120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34 588,00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31 000,00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863</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11</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07010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120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34 588,00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31 000,00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863</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11</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07015</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120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34 588,00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31 000,00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863</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11</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09000</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120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112 800,00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112 800,00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112 800,00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 xml:space="preserve">Прочие поступления от использования имущества, находящегося в государственной и муниципальной собственности (за исключением </w:t>
                  </w:r>
                  <w:r w:rsidRPr="00E83BCE">
                    <w:rPr>
                      <w:rFonts w:ascii="Times New Roman" w:eastAsia="Times New Roman" w:hAnsi="Times New Roman"/>
                      <w:bCs/>
                      <w:sz w:val="14"/>
                      <w:szCs w:val="14"/>
                      <w:lang w:eastAsia="ru-RU"/>
                    </w:rPr>
                    <w:lastRenderedPageBreak/>
                    <w:t>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lastRenderedPageBreak/>
                    <w:t>863</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11</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09040</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120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112 800,00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112 800,00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112 800,00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lastRenderedPageBreak/>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863</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11</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09045</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120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112 800,00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112 800,00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112 800,00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ПЛАТЕЖИ ПРИ ПОЛЬЗОВАНИИ ПРИРОДНЫМИ РЕСУРСАМИ</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048</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12</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3 904 100,00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3 904 100,00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3 904 100,00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Плата за негативное воздействие на окружающую среду</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048</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12</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01000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01</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120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3 904 100,00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3 904 100,00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3 904 100,00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xml:space="preserve">Плата за выбросы загрязняющих веществ в атмосферный воздух </w:t>
                  </w:r>
                  <w:proofErr w:type="spellStart"/>
                  <w:r w:rsidRPr="00E83BCE">
                    <w:rPr>
                      <w:rFonts w:ascii="Times New Roman" w:eastAsia="Times New Roman" w:hAnsi="Times New Roman"/>
                      <w:sz w:val="14"/>
                      <w:szCs w:val="14"/>
                      <w:lang w:eastAsia="ru-RU"/>
                    </w:rPr>
                    <w:t>стацианарными</w:t>
                  </w:r>
                  <w:proofErr w:type="spellEnd"/>
                  <w:r w:rsidRPr="00E83BCE">
                    <w:rPr>
                      <w:rFonts w:ascii="Times New Roman" w:eastAsia="Times New Roman" w:hAnsi="Times New Roman"/>
                      <w:sz w:val="14"/>
                      <w:szCs w:val="14"/>
                      <w:lang w:eastAsia="ru-RU"/>
                    </w:rPr>
                    <w:t xml:space="preserve"> объектами</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048</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12</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01010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01</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120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1 134 100,00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1 134 100,00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1 134 100,00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Плата за выбросы загрязняющих веществ в водные объекты</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048</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12</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01030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01</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120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397 900,00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397 900,00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397 900,00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Плата за размещение отходов производства и потребления</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048</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12</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01040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01</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120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2 372 100,00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2 372 100,00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2 372 100,00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ДОХОДЫ ОТ ОКАЗАНИЯ ПЛАТНЫХ УСЛУГ (РАБОТ) И КОМПЕНСАЦИИ ЗАТРАТ ГОСУДАРСТВА</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13</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30 432 243,00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30 208 743,00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30 256 743,00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 xml:space="preserve">Доходы от </w:t>
                  </w:r>
                  <w:proofErr w:type="spellStart"/>
                  <w:r w:rsidRPr="00E83BCE">
                    <w:rPr>
                      <w:rFonts w:ascii="Times New Roman" w:eastAsia="Times New Roman" w:hAnsi="Times New Roman"/>
                      <w:bCs/>
                      <w:sz w:val="14"/>
                      <w:szCs w:val="14"/>
                      <w:lang w:eastAsia="ru-RU"/>
                    </w:rPr>
                    <w:t>оказаниы</w:t>
                  </w:r>
                  <w:proofErr w:type="spellEnd"/>
                  <w:r w:rsidRPr="00E83BCE">
                    <w:rPr>
                      <w:rFonts w:ascii="Times New Roman" w:eastAsia="Times New Roman" w:hAnsi="Times New Roman"/>
                      <w:bCs/>
                      <w:sz w:val="14"/>
                      <w:szCs w:val="14"/>
                      <w:lang w:eastAsia="ru-RU"/>
                    </w:rPr>
                    <w:t xml:space="preserve"> платных услуг (работ)</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13</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01000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130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29 029 313,00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28 805 813,00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28 853 813,00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Прочие доходы от оказания платных услуг (работ)</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13</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01990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130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29 029 313,00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28 805 813,00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28 853 813,00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Прочие доходы от оказания платных услуг (работ) получателями средств бюджетов муниципальных районов</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13</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01995</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05</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130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29 029 313,00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28 805 813,00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28 853 813,00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856</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13</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01995</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130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736 113,00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536 113,00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536 113,00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880</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13</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01995</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130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3 787 500,00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3 764 000,00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3 812 000,00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875</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13</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01995</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9902</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130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19 953 100,00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19 953 100,00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19 953 100,00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875</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13</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01995</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9992</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130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4 552 600,00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4 552 600,00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4 552 600,00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Доходы от компенсации затрат государства</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13</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02000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130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1 402 930,00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1 402 930,00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1 402 930,00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13</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02060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130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1 402 930,00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1 402 930,00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1 402 930,00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806</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13</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02065</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05</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130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1 402 930,00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1 402 930,00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1 402 930,00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806</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13</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02065</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9991</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130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1 402 930,00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1 402 930,00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1 402 930,00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ДОХОДЫ ОТ ПРОДАЖИ МАТЕРИАЛЬНЫХ И НЕМАТЕРИАЛЬНЫХ АКТИВОВ</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863</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14</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10 825 100,00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5 755 100,00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4 955 100,00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863</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14</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02000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6 170 000,00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1 100 000,00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300 000,00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863</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14</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02050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05</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410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6 170 000,00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1 100 000,00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300 000,00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xml:space="preserve">Доходы от реализации иного имущества, находящегося в собственности муниципальных районов (за исключением имущества </w:t>
                  </w:r>
                  <w:r w:rsidRPr="00E83BCE">
                    <w:rPr>
                      <w:rFonts w:ascii="Times New Roman" w:eastAsia="Times New Roman" w:hAnsi="Times New Roman"/>
                      <w:sz w:val="14"/>
                      <w:szCs w:val="14"/>
                      <w:lang w:eastAsia="ru-RU"/>
                    </w:rPr>
                    <w:lastRenderedPageBreak/>
                    <w:t>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lastRenderedPageBreak/>
                    <w:t>863</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14</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02053</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410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6 170 000,00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1 100 000,00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300 000,00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lastRenderedPageBreak/>
                    <w:t>Доходы от продажи земельных участков, находящихся в государственной и муниципальной собственности</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863</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14</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06000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430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4 655 100,00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4 655 100,00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4 655 100,00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Доходы от продажи земельных участков, государственная  собственность на которые не разграничена</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863</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14</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06010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430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4 653 600,00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4 653 600,00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4 653 600,00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863</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14</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06013</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430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198 060,00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198 060,00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198 060,00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863</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14</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06013</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10</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430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4 455 540,00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4 455 540,00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4 455 540,00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863</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14</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06020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430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1 500,00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1 500,00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1 500,00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бюджетных и автономных учреждений)</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863</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14</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06025</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430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1 500,00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1 500,00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1 500,00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ШТРАФЫ, САНКЦИИ, ВОЗМЕЩЕНИЕ УЩЕРБА</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16</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7 762 952,22</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5 558 100,00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5 568 100,00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Денежные взыскания (штрафы) за нарушение законодательства о налогах и сборах</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182</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16</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03000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140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12 000,00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182</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16</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03010</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01</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140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182</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16</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03030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01</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140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16</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08000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01</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140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330 000,00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300 000,00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300 000,00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16</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08010</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01</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140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330 000,00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300 000,00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300 000,00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16</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25000</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140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610 000,00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610 000,00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610 000,00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Денежные взыскания (штрафы) за нарушение законодательства об охране и использовании животного мира</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16</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25030</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01</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140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10 000,00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xml:space="preserve">Денежные взыскания (штрафы) за нарушение законодательства в области </w:t>
                  </w:r>
                  <w:r w:rsidRPr="00E83BCE">
                    <w:rPr>
                      <w:rFonts w:ascii="Times New Roman" w:eastAsia="Times New Roman" w:hAnsi="Times New Roman"/>
                      <w:sz w:val="14"/>
                      <w:szCs w:val="14"/>
                      <w:lang w:eastAsia="ru-RU"/>
                    </w:rPr>
                    <w:lastRenderedPageBreak/>
                    <w:t>охраны окружающей среды</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lastRenderedPageBreak/>
                    <w:t>000</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16</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25050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01</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140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200 000,00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200 000,00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200 000,00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lastRenderedPageBreak/>
                    <w:t>Денежные взыскания (штрафы) за нарушение земельного законодательства</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16</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25060</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01</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140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400 000,00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400 000,00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400 000,00</w:t>
                  </w:r>
                </w:p>
              </w:tc>
            </w:tr>
            <w:tr w:rsidR="00E83BCE" w:rsidRPr="00E83BCE" w:rsidTr="00E83BCE">
              <w:trPr>
                <w:trHeight w:val="20"/>
              </w:trPr>
              <w:tc>
                <w:tcPr>
                  <w:tcW w:w="2228" w:type="pct"/>
                  <w:tcBorders>
                    <w:top w:val="nil"/>
                    <w:left w:val="single" w:sz="4" w:space="0" w:color="000000"/>
                    <w:bottom w:val="single" w:sz="4" w:space="0" w:color="000000"/>
                    <w:right w:val="single" w:sz="4" w:space="0" w:color="000000"/>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Денежные взыскания (штрафы) за нарушение водного законодательства</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16</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25080</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140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10 000,00</w:t>
                  </w:r>
                </w:p>
              </w:tc>
            </w:tr>
            <w:tr w:rsidR="00E83BCE" w:rsidRPr="00E83BCE" w:rsidTr="00E83BCE">
              <w:trPr>
                <w:trHeight w:val="20"/>
              </w:trPr>
              <w:tc>
                <w:tcPr>
                  <w:tcW w:w="2228" w:type="pct"/>
                  <w:tcBorders>
                    <w:top w:val="nil"/>
                    <w:left w:val="single" w:sz="4" w:space="0" w:color="000000"/>
                    <w:bottom w:val="single" w:sz="4" w:space="0" w:color="000000"/>
                    <w:right w:val="single" w:sz="4" w:space="0" w:color="000000"/>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Денежные взыскания (штрафы) за нарушение водного законодательства, установленное на водных объектах, находящихся в собственности муниципальных районов</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16</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25085</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140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10 000,00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16</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28000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01</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140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530 000,00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530 000,00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530 000,00</w:t>
                  </w:r>
                </w:p>
              </w:tc>
            </w:tr>
            <w:tr w:rsidR="00E83BCE" w:rsidRPr="00E83BCE" w:rsidTr="00E83BCE">
              <w:trPr>
                <w:trHeight w:val="20"/>
              </w:trPr>
              <w:tc>
                <w:tcPr>
                  <w:tcW w:w="22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Денежные взыскания (штрафы) за правонарушения в области дорожного движения</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16</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30000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01</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140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10 000,00</w:t>
                  </w:r>
                </w:p>
              </w:tc>
            </w:tr>
            <w:tr w:rsidR="00E83BCE" w:rsidRPr="00E83BCE" w:rsidTr="00E83BCE">
              <w:trPr>
                <w:trHeight w:val="20"/>
              </w:trPr>
              <w:tc>
                <w:tcPr>
                  <w:tcW w:w="22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Прочие денежные взыскания (штрафы) за правонарушения в области дорожного движения</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16</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30030</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01</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140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10 000,00</w:t>
                  </w:r>
                </w:p>
              </w:tc>
            </w:tr>
            <w:tr w:rsidR="00E83BCE" w:rsidRPr="00E83BCE" w:rsidTr="00E83BCE">
              <w:trPr>
                <w:trHeight w:val="20"/>
              </w:trPr>
              <w:tc>
                <w:tcPr>
                  <w:tcW w:w="22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16</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32000</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140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2 351 112,22</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188 260,00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188 260,00</w:t>
                  </w:r>
                </w:p>
              </w:tc>
            </w:tr>
            <w:tr w:rsidR="00E83BCE" w:rsidRPr="00E83BCE" w:rsidTr="00E83BCE">
              <w:trPr>
                <w:trHeight w:val="20"/>
              </w:trPr>
              <w:tc>
                <w:tcPr>
                  <w:tcW w:w="22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802</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16</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32000</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140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2 351 112,22</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188 260,00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188 260,00</w:t>
                  </w:r>
                </w:p>
              </w:tc>
            </w:tr>
            <w:tr w:rsidR="00E83BCE" w:rsidRPr="00E83BCE" w:rsidTr="00E83BCE">
              <w:trPr>
                <w:trHeight w:val="20"/>
              </w:trPr>
              <w:tc>
                <w:tcPr>
                  <w:tcW w:w="22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16</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33000</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140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225 000,00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225 000,00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225 000,00</w:t>
                  </w:r>
                </w:p>
              </w:tc>
            </w:tr>
            <w:tr w:rsidR="00E83BCE" w:rsidRPr="00E83BCE" w:rsidTr="00E83BCE">
              <w:trPr>
                <w:trHeight w:val="20"/>
              </w:trPr>
              <w:tc>
                <w:tcPr>
                  <w:tcW w:w="22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16</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33050</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140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225 000,00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225 000,00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225 000,00</w:t>
                  </w:r>
                </w:p>
              </w:tc>
            </w:tr>
            <w:tr w:rsidR="00E83BCE" w:rsidRPr="00E83BCE" w:rsidTr="00E83BCE">
              <w:trPr>
                <w:trHeight w:val="20"/>
              </w:trPr>
              <w:tc>
                <w:tcPr>
                  <w:tcW w:w="2228" w:type="pct"/>
                  <w:tcBorders>
                    <w:top w:val="single" w:sz="4" w:space="0" w:color="auto"/>
                    <w:left w:val="single" w:sz="4" w:space="0" w:color="auto"/>
                    <w:bottom w:val="single" w:sz="4" w:space="0" w:color="auto"/>
                    <w:right w:val="nil"/>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Суммы по искам о возмещении вреда, причиненного окружающей среде</w:t>
                  </w:r>
                </w:p>
              </w:tc>
              <w:tc>
                <w:tcPr>
                  <w:tcW w:w="146" w:type="pct"/>
                  <w:tcBorders>
                    <w:top w:val="nil"/>
                    <w:left w:val="single" w:sz="4" w:space="0" w:color="auto"/>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16</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35000</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140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330 000,00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330 000,00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330 000,00</w:t>
                  </w:r>
                </w:p>
              </w:tc>
            </w:tr>
            <w:tr w:rsidR="00E83BCE" w:rsidRPr="00E83BCE" w:rsidTr="00E83BCE">
              <w:trPr>
                <w:trHeight w:val="20"/>
              </w:trPr>
              <w:tc>
                <w:tcPr>
                  <w:tcW w:w="22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Суммы по искам о возмещении вреда, причиненного окружающей среде, подлежащие зачислению в бюджеты муниципальных районов</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16</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35030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140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330 000,00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330 000,00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330 000,00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16</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43000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01</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140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811 000,00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811 000,00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811 000,00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 промышленной безопасности</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16</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45000</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01</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140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450 000,00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450 000,00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450 000,00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Прочие поступления от денежных взысканий (штрафов) и иных сумм в возмещение ущерба</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16</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90000</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140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2 093 840,00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2 093 840,00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2 103 840,00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16</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90050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140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2 023 000,00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2 023 000,00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2 033 000,00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806</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16</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90050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140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70 840,00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70 840,00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70 840,00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Прочие неналоговые доходы бюджетов муниципальных районов</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17</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05000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180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35 600,00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Прочие неналоговые доходы бюджетов муниципальных районов</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17</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05050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180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35 600,00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Прочие неналоговые доходы бюджетов муниципальных районов</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875</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17</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05050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180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35 600,00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БЕЗВОЗМЕЗДНЫЕ ПОСТУПЛЕНИЯ</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00000</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1 567 755 666,71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1 423 950 827,00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1 306 350 527,00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 xml:space="preserve">Безвозмездные поступления от других бюджетов бюджетной системы </w:t>
                  </w:r>
                  <w:r w:rsidRPr="00E83BCE">
                    <w:rPr>
                      <w:rFonts w:ascii="Times New Roman" w:eastAsia="Times New Roman" w:hAnsi="Times New Roman"/>
                      <w:bCs/>
                      <w:sz w:val="14"/>
                      <w:szCs w:val="14"/>
                      <w:lang w:eastAsia="ru-RU"/>
                    </w:rPr>
                    <w:lastRenderedPageBreak/>
                    <w:t>Российской Федерации</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lastRenderedPageBreak/>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00000</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1 454 048 742,71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1 306 350 827,00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1 306 350 527,00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lastRenderedPageBreak/>
                    <w:t>Дотации бюджетам субъектов Российской Федерации и муниципальных образований</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15001</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412 575 900,00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330 060 700,00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330 060 700,00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Дотации на выравнивание бюджетной обеспеченности</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15001</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412 575 900,00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330 060 700,00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330 060 700,00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15001</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2711</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412 575 900,00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330 060 700,00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330 060 700,00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Субсидии бюджетам субъектов Российской Федерации и муниципальных образований (межбюджетные субсидии)</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20000</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49 198 636,71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7 282 300,00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7 282 300,00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20299</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6 058 536,71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 </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 </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hideMark/>
                </w:tcPr>
                <w:p w:rsidR="00E83BCE" w:rsidRPr="00E83BCE" w:rsidRDefault="00E83BCE" w:rsidP="00E83BCE">
                  <w:pPr>
                    <w:spacing w:after="0" w:line="240" w:lineRule="auto"/>
                    <w:rPr>
                      <w:rFonts w:ascii="Times New Roman" w:eastAsia="Times New Roman" w:hAnsi="Times New Roman"/>
                      <w:sz w:val="14"/>
                      <w:szCs w:val="14"/>
                      <w:lang w:eastAsia="ru-RU"/>
                    </w:rPr>
                  </w:pPr>
                  <w:proofErr w:type="gramStart"/>
                  <w:r w:rsidRPr="00E83BCE">
                    <w:rPr>
                      <w:rFonts w:ascii="Times New Roman" w:eastAsia="Times New Roman" w:hAnsi="Times New Roman"/>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w:t>
                  </w:r>
                  <w:proofErr w:type="gramEnd"/>
                  <w:r w:rsidRPr="00E83BCE">
                    <w:rPr>
                      <w:rFonts w:ascii="Times New Roman" w:eastAsia="Times New Roman" w:hAnsi="Times New Roman"/>
                      <w:sz w:val="14"/>
                      <w:szCs w:val="14"/>
                      <w:lang w:eastAsia="ru-RU"/>
                    </w:rPr>
                    <w:t xml:space="preserve"> и комфортным жильем граждан»</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20299</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6 058 536,71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 </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 </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Субсидия бюджетам на развитие отрасли культуры</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25519</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361 700,00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 </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 </w:t>
                  </w:r>
                </w:p>
              </w:tc>
            </w:tr>
            <w:tr w:rsidR="00E83BCE" w:rsidRPr="00E83BCE" w:rsidTr="00E83BCE">
              <w:trPr>
                <w:trHeight w:val="20"/>
              </w:trPr>
              <w:tc>
                <w:tcPr>
                  <w:tcW w:w="2228" w:type="pct"/>
                  <w:tcBorders>
                    <w:top w:val="single" w:sz="4" w:space="0" w:color="auto"/>
                    <w:left w:val="single" w:sz="4" w:space="0" w:color="auto"/>
                    <w:bottom w:val="single" w:sz="4" w:space="0" w:color="auto"/>
                    <w:right w:val="single" w:sz="4" w:space="0" w:color="auto"/>
                  </w:tcBorders>
                  <w:shd w:val="clear" w:color="auto" w:fill="auto"/>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Поддержка отрасли культуры за счет средств федерального бюджета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25519</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361 700,00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 </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 </w:t>
                  </w:r>
                </w:p>
              </w:tc>
            </w:tr>
            <w:tr w:rsidR="00E83BCE" w:rsidRPr="00E83BCE" w:rsidTr="00E83BCE">
              <w:trPr>
                <w:trHeight w:val="20"/>
              </w:trPr>
              <w:tc>
                <w:tcPr>
                  <w:tcW w:w="2228" w:type="pct"/>
                  <w:tcBorders>
                    <w:top w:val="single" w:sz="4" w:space="0" w:color="auto"/>
                    <w:left w:val="single" w:sz="4" w:space="0" w:color="auto"/>
                    <w:bottom w:val="single" w:sz="4" w:space="0" w:color="auto"/>
                    <w:right w:val="nil"/>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Прочие субсидии</w:t>
                  </w:r>
                </w:p>
              </w:tc>
              <w:tc>
                <w:tcPr>
                  <w:tcW w:w="146" w:type="pct"/>
                  <w:tcBorders>
                    <w:top w:val="nil"/>
                    <w:left w:val="single" w:sz="4" w:space="0" w:color="auto"/>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29999</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42 778 400,00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7 282 300,00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7 282 300,00</w:t>
                  </w:r>
                </w:p>
              </w:tc>
            </w:tr>
            <w:tr w:rsidR="00E83BCE" w:rsidRPr="00E83BCE" w:rsidTr="00E83BCE">
              <w:trPr>
                <w:trHeight w:val="20"/>
              </w:trPr>
              <w:tc>
                <w:tcPr>
                  <w:tcW w:w="22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Прочие субсидии бюджетам муниципальных районов</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29999</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42 778 400,00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7 282 300,00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7 282 300,00</w:t>
                  </w:r>
                </w:p>
              </w:tc>
            </w:tr>
            <w:tr w:rsidR="00E83BCE" w:rsidRPr="00E83BCE" w:rsidTr="00E83BCE">
              <w:trPr>
                <w:trHeight w:val="20"/>
              </w:trPr>
              <w:tc>
                <w:tcPr>
                  <w:tcW w:w="22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xml:space="preserve">Субсидии бюджетам муниципальных образований на повышение </w:t>
                  </w:r>
                  <w:proofErr w:type="gramStart"/>
                  <w:r w:rsidRPr="00E83BCE">
                    <w:rPr>
                      <w:rFonts w:ascii="Times New Roman" w:eastAsia="Times New Roman" w:hAnsi="Times New Roman"/>
                      <w:sz w:val="14"/>
                      <w:szCs w:val="14"/>
                      <w:lang w:eastAsia="ru-RU"/>
                    </w:rPr>
                    <w:t>размеров оплаты труда</w:t>
                  </w:r>
                  <w:proofErr w:type="gramEnd"/>
                  <w:r w:rsidRPr="00E83BCE">
                    <w:rPr>
                      <w:rFonts w:ascii="Times New Roman" w:eastAsia="Times New Roman" w:hAnsi="Times New Roman"/>
                      <w:sz w:val="14"/>
                      <w:szCs w:val="14"/>
                      <w:lang w:eastAsia="ru-RU"/>
                    </w:rPr>
                    <w:t xml:space="preserve"> специалистов по работе с молодежью, методистов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29999</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1043</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675 300,00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xml:space="preserve">Средства на повышение </w:t>
                  </w:r>
                  <w:proofErr w:type="gramStart"/>
                  <w:r w:rsidRPr="00E83BCE">
                    <w:rPr>
                      <w:rFonts w:ascii="Times New Roman" w:eastAsia="Times New Roman" w:hAnsi="Times New Roman"/>
                      <w:sz w:val="14"/>
                      <w:szCs w:val="14"/>
                      <w:lang w:eastAsia="ru-RU"/>
                    </w:rPr>
                    <w:t>размеров оплаты труда основного персонала библиотек</w:t>
                  </w:r>
                  <w:proofErr w:type="gramEnd"/>
                  <w:r w:rsidRPr="00E83BCE">
                    <w:rPr>
                      <w:rFonts w:ascii="Times New Roman" w:eastAsia="Times New Roman" w:hAnsi="Times New Roman"/>
                      <w:sz w:val="14"/>
                      <w:szCs w:val="14"/>
                      <w:lang w:eastAsia="ru-RU"/>
                    </w:rPr>
                    <w:t xml:space="preserve"> и музеев Красноярского края по министерству культуры Красноярского края в рамках </w:t>
                  </w:r>
                  <w:proofErr w:type="spellStart"/>
                  <w:r w:rsidRPr="00E83BCE">
                    <w:rPr>
                      <w:rFonts w:ascii="Times New Roman" w:eastAsia="Times New Roman" w:hAnsi="Times New Roman"/>
                      <w:sz w:val="14"/>
                      <w:szCs w:val="14"/>
                      <w:lang w:eastAsia="ru-RU"/>
                    </w:rPr>
                    <w:t>непрограммных</w:t>
                  </w:r>
                  <w:proofErr w:type="spellEnd"/>
                  <w:r w:rsidRPr="00E83BCE">
                    <w:rPr>
                      <w:rFonts w:ascii="Times New Roman" w:eastAsia="Times New Roman" w:hAnsi="Times New Roman"/>
                      <w:sz w:val="14"/>
                      <w:szCs w:val="14"/>
                      <w:lang w:eastAsia="ru-RU"/>
                    </w:rPr>
                    <w:t xml:space="preserve"> расходов отдельных органов исполнительной власти</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29999</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1044</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888 000,00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Субсидии бюджетам муниципальных образований на организацию отдыха детей в каникулярное время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29999</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7397</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6 423 600,00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6 423 600,00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6 423 600,00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xml:space="preserve">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w:t>
                  </w:r>
                  <w:r w:rsidRPr="00E83BCE">
                    <w:rPr>
                      <w:rFonts w:ascii="Times New Roman" w:eastAsia="Times New Roman" w:hAnsi="Times New Roman"/>
                      <w:sz w:val="14"/>
                      <w:szCs w:val="14"/>
                      <w:lang w:eastAsia="ru-RU"/>
                    </w:rPr>
                    <w:lastRenderedPageBreak/>
                    <w:t>техногенного характера и обеспечение безопасности населения"</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lastRenderedPageBreak/>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029999</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7412</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1 176 000,00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lastRenderedPageBreak/>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029999</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7413</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363 700,00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Красноярского края в социальную практику» государственной программы Красноярского края «Молодежь Красноярского края в XXI веке»</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29999</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7456</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794 700,00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794 700,00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794 700,00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29999</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7488</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29999</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7492</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278 800,00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29999</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7508</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3 962 700,00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29999</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7509</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28 151 600,00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xml:space="preserve">Субсидии бюджетам муниципальных образований на организацию и проведение </w:t>
                  </w:r>
                  <w:proofErr w:type="spellStart"/>
                  <w:r w:rsidRPr="00E83BCE">
                    <w:rPr>
                      <w:rFonts w:ascii="Times New Roman" w:eastAsia="Times New Roman" w:hAnsi="Times New Roman"/>
                      <w:sz w:val="14"/>
                      <w:szCs w:val="14"/>
                      <w:lang w:eastAsia="ru-RU"/>
                    </w:rPr>
                    <w:t>акарицидных</w:t>
                  </w:r>
                  <w:proofErr w:type="spellEnd"/>
                  <w:r w:rsidRPr="00E83BCE">
                    <w:rPr>
                      <w:rFonts w:ascii="Times New Roman" w:eastAsia="Times New Roman" w:hAnsi="Times New Roman"/>
                      <w:sz w:val="14"/>
                      <w:szCs w:val="14"/>
                      <w:lang w:eastAsia="ru-RU"/>
                    </w:rPr>
                    <w:t xml:space="preserve">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населению Красноярского края» государственной программы Красноярского края «Развитие здравоохранения»</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29999</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7555</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64 000,00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64 000,00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64 000,00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Субвенции бюджетам субъектов Российской Федерации и муниципальных образований</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30000</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952 460 697,00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942 271 600,00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942 271 300,00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w:t>
                  </w:r>
                  <w:r w:rsidRPr="00E83BCE">
                    <w:rPr>
                      <w:rFonts w:ascii="Times New Roman" w:eastAsia="Times New Roman" w:hAnsi="Times New Roman"/>
                      <w:bCs/>
                      <w:sz w:val="14"/>
                      <w:szCs w:val="14"/>
                      <w:lang w:eastAsia="ru-RU"/>
                    </w:rPr>
                    <w:lastRenderedPageBreak/>
                    <w:t xml:space="preserve">территориях, где отсутствуют военные комиссариаты, в соответствии с Федеральным законом </w:t>
                  </w:r>
                  <w:r w:rsidRPr="00E83BCE">
                    <w:rPr>
                      <w:rFonts w:ascii="Times New Roman" w:eastAsia="Times New Roman" w:hAnsi="Times New Roman"/>
                      <w:bCs/>
                      <w:sz w:val="14"/>
                      <w:szCs w:val="14"/>
                      <w:lang w:eastAsia="ru-RU"/>
                    </w:rPr>
                    <w:br/>
                    <w:t>от 28 марта 1998 года № 53-ФЗ «О воинской обязанности и военной службе» на 2014 год и плановый период 2015 - 2016 годов</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lastRenderedPageBreak/>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35118</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4 284 600,00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lastRenderedPageBreak/>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E83BCE">
                    <w:rPr>
                      <w:rFonts w:ascii="Times New Roman" w:eastAsia="Times New Roman" w:hAnsi="Times New Roman"/>
                      <w:sz w:val="14"/>
                      <w:szCs w:val="14"/>
                      <w:lang w:eastAsia="ru-RU"/>
                    </w:rPr>
                    <w:br/>
                    <w:t>от 28 марта 1998 года № 53-ФЗ «О воинской обязанности и военной службе» на 2015 год и плановый период 2016 - 2017 годов</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35118</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4 284 600,00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 xml:space="preserve">Субвенции местным бюджетам на выполнение передаваемых полномочий субъектов Российской Федерации </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30024</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804 136 100,00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799 478 200,00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799 478 200,00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Субвенции бюджетам муниципальных районов на выполнение передаваемых полномочий субъектов Российской Федерации</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30024</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804 136 100,00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799 478 200,00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799 478 200,00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hideMark/>
                </w:tcPr>
                <w:p w:rsidR="00E83BCE" w:rsidRPr="00E83BCE" w:rsidRDefault="00E83BCE" w:rsidP="00E83BCE">
                  <w:pPr>
                    <w:spacing w:after="0" w:line="240" w:lineRule="auto"/>
                    <w:rPr>
                      <w:rFonts w:ascii="Times New Roman" w:eastAsia="Times New Roman" w:hAnsi="Times New Roman"/>
                      <w:sz w:val="14"/>
                      <w:szCs w:val="14"/>
                      <w:lang w:eastAsia="ru-RU"/>
                    </w:rPr>
                  </w:pPr>
                  <w:proofErr w:type="gramStart"/>
                  <w:r w:rsidRPr="00E83BCE">
                    <w:rPr>
                      <w:rFonts w:ascii="Times New Roman" w:eastAsia="Times New Roman" w:hAnsi="Times New Roman"/>
                      <w:sz w:val="14"/>
                      <w:szCs w:val="14"/>
                      <w:lang w:eastAsia="ru-RU"/>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w:t>
                  </w:r>
                  <w:proofErr w:type="gramEnd"/>
                  <w:r w:rsidRPr="00E83BCE">
                    <w:rPr>
                      <w:rFonts w:ascii="Times New Roman" w:eastAsia="Times New Roman" w:hAnsi="Times New Roman"/>
                      <w:sz w:val="14"/>
                      <w:szCs w:val="14"/>
                      <w:lang w:eastAsia="ru-RU"/>
                    </w:rPr>
                    <w:t xml:space="preserve"> граждан»</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color w:val="000000"/>
                      <w:sz w:val="14"/>
                      <w:szCs w:val="14"/>
                      <w:lang w:eastAsia="ru-RU"/>
                    </w:rPr>
                  </w:pPr>
                  <w:r w:rsidRPr="00E83BCE">
                    <w:rPr>
                      <w:rFonts w:ascii="Times New Roman" w:eastAsia="Times New Roman" w:hAnsi="Times New Roman"/>
                      <w:color w:val="000000"/>
                      <w:sz w:val="14"/>
                      <w:szCs w:val="14"/>
                      <w:lang w:eastAsia="ru-RU"/>
                    </w:rPr>
                    <w:t>30024</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0151</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38 038 600,00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38 038 600,00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38 038 600,00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hideMark/>
                </w:tcPr>
                <w:p w:rsidR="00E83BCE" w:rsidRPr="00E83BCE" w:rsidRDefault="00E83BCE" w:rsidP="00E83BCE">
                  <w:pPr>
                    <w:spacing w:after="0" w:line="240" w:lineRule="auto"/>
                    <w:rPr>
                      <w:rFonts w:ascii="Times New Roman" w:eastAsia="Times New Roman" w:hAnsi="Times New Roman"/>
                      <w:sz w:val="14"/>
                      <w:szCs w:val="14"/>
                      <w:lang w:eastAsia="ru-RU"/>
                    </w:rPr>
                  </w:pPr>
                  <w:proofErr w:type="gramStart"/>
                  <w:r w:rsidRPr="00E83BCE">
                    <w:rPr>
                      <w:rFonts w:ascii="Times New Roman" w:eastAsia="Times New Roman" w:hAnsi="Times New Roman"/>
                      <w:sz w:val="14"/>
                      <w:szCs w:val="14"/>
                      <w:lang w:eastAsia="ru-RU"/>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7 июля 2009 года № 8-3618 «Об обеспечении прав детей на отдых, оздоровление и занятость в Красноярском крае») в рамках подпрограммы «Социальная поддержка семей, имеющих детей» государственной программы Красноярского края «Развитие системы</w:t>
                  </w:r>
                  <w:proofErr w:type="gramEnd"/>
                  <w:r w:rsidRPr="00E83BCE">
                    <w:rPr>
                      <w:rFonts w:ascii="Times New Roman" w:eastAsia="Times New Roman" w:hAnsi="Times New Roman"/>
                      <w:sz w:val="14"/>
                      <w:szCs w:val="14"/>
                      <w:lang w:eastAsia="ru-RU"/>
                    </w:rPr>
                    <w:t xml:space="preserve"> социальной поддержки граждан»</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color w:val="000000"/>
                      <w:sz w:val="14"/>
                      <w:szCs w:val="14"/>
                      <w:lang w:eastAsia="ru-RU"/>
                    </w:rPr>
                  </w:pPr>
                  <w:r w:rsidRPr="00E83BCE">
                    <w:rPr>
                      <w:rFonts w:ascii="Times New Roman" w:eastAsia="Times New Roman" w:hAnsi="Times New Roman"/>
                      <w:color w:val="000000"/>
                      <w:sz w:val="14"/>
                      <w:szCs w:val="14"/>
                      <w:lang w:eastAsia="ru-RU"/>
                    </w:rPr>
                    <w:t>30024</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0640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337 500,00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337 500,00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337 500,00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E83BCE">
                    <w:rPr>
                      <w:rFonts w:ascii="Times New Roman" w:eastAsia="Times New Roman" w:hAnsi="Times New Roman"/>
                      <w:sz w:val="14"/>
                      <w:szCs w:val="14"/>
                      <w:lang w:eastAsia="ru-RU"/>
                    </w:rPr>
                    <w:t>контроля за</w:t>
                  </w:r>
                  <w:proofErr w:type="gramEnd"/>
                  <w:r w:rsidRPr="00E83BCE">
                    <w:rPr>
                      <w:rFonts w:ascii="Times New Roman" w:eastAsia="Times New Roman" w:hAnsi="Times New Roman"/>
                      <w:sz w:val="14"/>
                      <w:szCs w:val="14"/>
                      <w:lang w:eastAsia="ru-RU"/>
                    </w:rPr>
                    <w:t xml:space="preserve"> их выполнением по министерству экономического развития и инвестиционной политики Красноярского края в рамках </w:t>
                  </w:r>
                  <w:proofErr w:type="spellStart"/>
                  <w:r w:rsidRPr="00E83BCE">
                    <w:rPr>
                      <w:rFonts w:ascii="Times New Roman" w:eastAsia="Times New Roman" w:hAnsi="Times New Roman"/>
                      <w:sz w:val="14"/>
                      <w:szCs w:val="14"/>
                      <w:lang w:eastAsia="ru-RU"/>
                    </w:rPr>
                    <w:t>непрограммных</w:t>
                  </w:r>
                  <w:proofErr w:type="spellEnd"/>
                  <w:r w:rsidRPr="00E83BCE">
                    <w:rPr>
                      <w:rFonts w:ascii="Times New Roman" w:eastAsia="Times New Roman" w:hAnsi="Times New Roman"/>
                      <w:sz w:val="14"/>
                      <w:szCs w:val="14"/>
                      <w:lang w:eastAsia="ru-RU"/>
                    </w:rPr>
                    <w:t xml:space="preserve"> расходов отдельных органов исполнительной власти</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color w:val="000000"/>
                      <w:sz w:val="14"/>
                      <w:szCs w:val="14"/>
                      <w:lang w:eastAsia="ru-RU"/>
                    </w:rPr>
                  </w:pPr>
                  <w:r w:rsidRPr="00E83BCE">
                    <w:rPr>
                      <w:rFonts w:ascii="Times New Roman" w:eastAsia="Times New Roman" w:hAnsi="Times New Roman"/>
                      <w:color w:val="000000"/>
                      <w:sz w:val="14"/>
                      <w:szCs w:val="14"/>
                      <w:lang w:eastAsia="ru-RU"/>
                    </w:rPr>
                    <w:t>30024</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7429</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51 000,00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51 000,00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51 000,00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hideMark/>
                </w:tcPr>
                <w:p w:rsidR="00E83BCE" w:rsidRPr="00E83BCE" w:rsidRDefault="00E83BCE" w:rsidP="00E83BCE">
                  <w:pPr>
                    <w:spacing w:after="0" w:line="240" w:lineRule="auto"/>
                    <w:rPr>
                      <w:rFonts w:ascii="Times New Roman" w:eastAsia="Times New Roman" w:hAnsi="Times New Roman"/>
                      <w:sz w:val="14"/>
                      <w:szCs w:val="14"/>
                      <w:lang w:eastAsia="ru-RU"/>
                    </w:rPr>
                  </w:pPr>
                  <w:proofErr w:type="gramStart"/>
                  <w:r w:rsidRPr="00E83BCE">
                    <w:rPr>
                      <w:rFonts w:ascii="Times New Roman" w:eastAsia="Times New Roman" w:hAnsi="Times New Roman"/>
                      <w:sz w:val="14"/>
                      <w:szCs w:val="14"/>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roofErr w:type="gramEnd"/>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color w:val="000000"/>
                      <w:sz w:val="14"/>
                      <w:szCs w:val="14"/>
                      <w:lang w:eastAsia="ru-RU"/>
                    </w:rPr>
                  </w:pPr>
                  <w:r w:rsidRPr="00E83BCE">
                    <w:rPr>
                      <w:rFonts w:ascii="Times New Roman" w:eastAsia="Times New Roman" w:hAnsi="Times New Roman"/>
                      <w:color w:val="000000"/>
                      <w:sz w:val="14"/>
                      <w:szCs w:val="14"/>
                      <w:lang w:eastAsia="ru-RU"/>
                    </w:rPr>
                    <w:t>30024</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7467</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525 200,00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525 200,00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525 200,00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hideMark/>
                </w:tcPr>
                <w:p w:rsidR="00E83BCE" w:rsidRPr="00E83BCE" w:rsidRDefault="00E83BCE" w:rsidP="00E83BCE">
                  <w:pPr>
                    <w:spacing w:after="0" w:line="240" w:lineRule="auto"/>
                    <w:rPr>
                      <w:rFonts w:ascii="Times New Roman" w:eastAsia="Times New Roman" w:hAnsi="Times New Roman"/>
                      <w:sz w:val="14"/>
                      <w:szCs w:val="14"/>
                      <w:lang w:eastAsia="ru-RU"/>
                    </w:rPr>
                  </w:pPr>
                  <w:proofErr w:type="gramStart"/>
                  <w:r w:rsidRPr="00E83BCE">
                    <w:rPr>
                      <w:rFonts w:ascii="Times New Roman" w:eastAsia="Times New Roman" w:hAnsi="Times New Roman"/>
                      <w:sz w:val="14"/>
                      <w:szCs w:val="14"/>
                      <w:lang w:eastAsia="ru-RU"/>
                    </w:rPr>
                    <w:t xml:space="preserve">Субвенции бюджетам муниципальных </w:t>
                  </w:r>
                  <w:r w:rsidRPr="00E83BCE">
                    <w:rPr>
                      <w:rFonts w:ascii="Times New Roman" w:eastAsia="Times New Roman" w:hAnsi="Times New Roman"/>
                      <w:sz w:val="14"/>
                      <w:szCs w:val="14"/>
                      <w:lang w:eastAsia="ru-RU"/>
                    </w:rPr>
                    <w:lastRenderedPageBreak/>
                    <w:t>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«Повышение</w:t>
                  </w:r>
                  <w:proofErr w:type="gramEnd"/>
                  <w:r w:rsidRPr="00E83BCE">
                    <w:rPr>
                      <w:rFonts w:ascii="Times New Roman" w:eastAsia="Times New Roman" w:hAnsi="Times New Roman"/>
                      <w:sz w:val="14"/>
                      <w:szCs w:val="14"/>
                      <w:lang w:eastAsia="ru-RU"/>
                    </w:rPr>
                    <w:t xml:space="preserve"> качества и доступности социальных услуг» государственной программы Красноярского края «Развитие системы социальной поддержки граждан»</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lastRenderedPageBreak/>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color w:val="000000"/>
                      <w:sz w:val="14"/>
                      <w:szCs w:val="14"/>
                      <w:lang w:eastAsia="ru-RU"/>
                    </w:rPr>
                  </w:pPr>
                  <w:r w:rsidRPr="00E83BCE">
                    <w:rPr>
                      <w:rFonts w:ascii="Times New Roman" w:eastAsia="Times New Roman" w:hAnsi="Times New Roman"/>
                      <w:color w:val="000000"/>
                      <w:sz w:val="14"/>
                      <w:szCs w:val="14"/>
                      <w:lang w:eastAsia="ru-RU"/>
                    </w:rPr>
                    <w:t>30024</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7513</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18 139 300,00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17 532 700,00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17 532 700,00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lastRenderedPageBreak/>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w:t>
                  </w:r>
                  <w:proofErr w:type="spellStart"/>
                  <w:r w:rsidRPr="00E83BCE">
                    <w:rPr>
                      <w:rFonts w:ascii="Times New Roman" w:eastAsia="Times New Roman" w:hAnsi="Times New Roman"/>
                      <w:sz w:val="14"/>
                      <w:szCs w:val="14"/>
                      <w:lang w:eastAsia="ru-RU"/>
                    </w:rPr>
                    <w:t>непрограммных</w:t>
                  </w:r>
                  <w:proofErr w:type="spellEnd"/>
                  <w:r w:rsidRPr="00E83BCE">
                    <w:rPr>
                      <w:rFonts w:ascii="Times New Roman" w:eastAsia="Times New Roman" w:hAnsi="Times New Roman"/>
                      <w:sz w:val="14"/>
                      <w:szCs w:val="14"/>
                      <w:lang w:eastAsia="ru-RU"/>
                    </w:rPr>
                    <w:t xml:space="preserve"> расходов органов судебной власти</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color w:val="000000"/>
                      <w:sz w:val="14"/>
                      <w:szCs w:val="14"/>
                      <w:lang w:eastAsia="ru-RU"/>
                    </w:rPr>
                  </w:pPr>
                  <w:r w:rsidRPr="00E83BCE">
                    <w:rPr>
                      <w:rFonts w:ascii="Times New Roman" w:eastAsia="Times New Roman" w:hAnsi="Times New Roman"/>
                      <w:color w:val="000000"/>
                      <w:sz w:val="14"/>
                      <w:szCs w:val="14"/>
                      <w:lang w:eastAsia="ru-RU"/>
                    </w:rPr>
                    <w:t>30024</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7514</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178 100,00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178 100,00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178 100,00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color w:val="000000"/>
                      <w:sz w:val="14"/>
                      <w:szCs w:val="14"/>
                      <w:lang w:eastAsia="ru-RU"/>
                    </w:rPr>
                  </w:pPr>
                  <w:r w:rsidRPr="00E83BCE">
                    <w:rPr>
                      <w:rFonts w:ascii="Times New Roman" w:eastAsia="Times New Roman" w:hAnsi="Times New Roman"/>
                      <w:color w:val="000000"/>
                      <w:sz w:val="14"/>
                      <w:szCs w:val="14"/>
                      <w:lang w:eastAsia="ru-RU"/>
                    </w:rPr>
                    <w:t>30024</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7517</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center"/>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1 160 800,00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1 161 500,00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1 161 500,00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xml:space="preserve">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«Развитие </w:t>
                  </w:r>
                  <w:proofErr w:type="spellStart"/>
                  <w:r w:rsidRPr="00E83BCE">
                    <w:rPr>
                      <w:rFonts w:ascii="Times New Roman" w:eastAsia="Times New Roman" w:hAnsi="Times New Roman"/>
                      <w:sz w:val="14"/>
                      <w:szCs w:val="14"/>
                      <w:lang w:eastAsia="ru-RU"/>
                    </w:rPr>
                    <w:t>подотрасли</w:t>
                  </w:r>
                  <w:proofErr w:type="spellEnd"/>
                  <w:r w:rsidRPr="00E83BCE">
                    <w:rPr>
                      <w:rFonts w:ascii="Times New Roman" w:eastAsia="Times New Roman" w:hAnsi="Times New Roman"/>
                      <w:sz w:val="14"/>
                      <w:szCs w:val="14"/>
                      <w:lang w:eastAsia="ru-RU"/>
                    </w:rPr>
                    <w:t xml:space="preserve"> животноводства, переработки и реализации продукции животноводства»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30024</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7518</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617 800,00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617 800,00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617 800,00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Красноярском крае» государственной программы Красноярского края «Развитие культуры и туризма»</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30024</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7519</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69 600,00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69 600,00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69 600,00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30024</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7552</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1 362 700,00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1 362 700,00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1 362 700,00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hideMark/>
                </w:tcPr>
                <w:p w:rsidR="00E83BCE" w:rsidRPr="00E83BCE" w:rsidRDefault="00E83BCE" w:rsidP="00E83BCE">
                  <w:pPr>
                    <w:spacing w:after="0" w:line="240" w:lineRule="auto"/>
                    <w:rPr>
                      <w:rFonts w:ascii="Times New Roman" w:eastAsia="Times New Roman" w:hAnsi="Times New Roman"/>
                      <w:sz w:val="14"/>
                      <w:szCs w:val="14"/>
                      <w:lang w:eastAsia="ru-RU"/>
                    </w:rPr>
                  </w:pPr>
                  <w:proofErr w:type="gramStart"/>
                  <w:r w:rsidRPr="00E83BCE">
                    <w:rPr>
                      <w:rFonts w:ascii="Times New Roman" w:eastAsia="Times New Roman" w:hAnsi="Times New Roman"/>
                      <w:sz w:val="14"/>
                      <w:szCs w:val="14"/>
                      <w:lang w:eastAsia="ru-RU"/>
                    </w:rPr>
                    <w:t xml:space="preserve">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w:t>
                  </w:r>
                  <w:r w:rsidRPr="00E83BCE">
                    <w:rPr>
                      <w:rFonts w:ascii="Times New Roman" w:eastAsia="Times New Roman" w:hAnsi="Times New Roman"/>
                      <w:sz w:val="14"/>
                      <w:szCs w:val="14"/>
                      <w:lang w:eastAsia="ru-RU"/>
                    </w:rPr>
                    <w:lastRenderedPageBreak/>
                    <w:t>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roofErr w:type="gramEnd"/>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lastRenderedPageBreak/>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30024</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7554</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543 100,00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543 100,00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543 100,00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hideMark/>
                </w:tcPr>
                <w:p w:rsidR="00E83BCE" w:rsidRPr="00E83BCE" w:rsidRDefault="00E83BCE" w:rsidP="00E83BCE">
                  <w:pPr>
                    <w:spacing w:after="0" w:line="240" w:lineRule="auto"/>
                    <w:rPr>
                      <w:rFonts w:ascii="Times New Roman" w:eastAsia="Times New Roman" w:hAnsi="Times New Roman"/>
                      <w:sz w:val="14"/>
                      <w:szCs w:val="14"/>
                      <w:lang w:eastAsia="ru-RU"/>
                    </w:rPr>
                  </w:pPr>
                  <w:proofErr w:type="gramStart"/>
                  <w:r w:rsidRPr="00E83BCE">
                    <w:rPr>
                      <w:rFonts w:ascii="Times New Roman" w:eastAsia="Times New Roman" w:hAnsi="Times New Roman"/>
                      <w:sz w:val="14"/>
                      <w:szCs w:val="14"/>
                      <w:lang w:eastAsia="ru-RU"/>
                    </w:rPr>
                    <w:lastRenderedPageBreak/>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E83BCE">
                    <w:rPr>
                      <w:rFonts w:ascii="Times New Roman" w:eastAsia="Times New Roman" w:hAnsi="Times New Roman"/>
                      <w:sz w:val="14"/>
                      <w:szCs w:val="14"/>
                      <w:lang w:eastAsia="ru-RU"/>
                    </w:rPr>
                    <w:t xml:space="preserve"> образования»</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30024</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7564</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351 836 600,00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350 917 300,00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350 917 300,00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30024</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7566</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25 003 900,00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27 568 300,00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27 568 300,00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30024</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7570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192 759 900,00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192 759 900,00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192 759 900,00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xml:space="preserve">Субвенции бюджетам муниципальных образований на компенсацию выпадающих доходов </w:t>
                  </w:r>
                  <w:proofErr w:type="spellStart"/>
                  <w:r w:rsidRPr="00E83BCE">
                    <w:rPr>
                      <w:rFonts w:ascii="Times New Roman" w:eastAsia="Times New Roman" w:hAnsi="Times New Roman"/>
                      <w:sz w:val="14"/>
                      <w:szCs w:val="14"/>
                      <w:lang w:eastAsia="ru-RU"/>
                    </w:rPr>
                    <w:t>энергоснабжающих</w:t>
                  </w:r>
                  <w:proofErr w:type="spellEnd"/>
                  <w:r w:rsidRPr="00E83BCE">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30024</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7577</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19 890 000,00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19 890 000,00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19 890 000,00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hideMark/>
                </w:tcPr>
                <w:p w:rsidR="00E83BCE" w:rsidRPr="00E83BCE" w:rsidRDefault="00E83BCE" w:rsidP="00E83BCE">
                  <w:pPr>
                    <w:spacing w:after="0" w:line="240" w:lineRule="auto"/>
                    <w:rPr>
                      <w:rFonts w:ascii="Times New Roman" w:eastAsia="Times New Roman" w:hAnsi="Times New Roman"/>
                      <w:sz w:val="14"/>
                      <w:szCs w:val="14"/>
                      <w:lang w:eastAsia="ru-RU"/>
                    </w:rPr>
                  </w:pPr>
                  <w:proofErr w:type="gramStart"/>
                  <w:r w:rsidRPr="00E83BCE">
                    <w:rPr>
                      <w:rFonts w:ascii="Times New Roman" w:eastAsia="Times New Roman" w:hAnsi="Times New Roman"/>
                      <w:sz w:val="14"/>
                      <w:szCs w:val="14"/>
                      <w:lang w:eastAsia="ru-RU"/>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w:t>
                  </w:r>
                  <w:r w:rsidRPr="00E83BCE">
                    <w:rPr>
                      <w:rFonts w:ascii="Times New Roman" w:eastAsia="Times New Roman" w:hAnsi="Times New Roman"/>
                      <w:sz w:val="14"/>
                      <w:szCs w:val="14"/>
                      <w:lang w:eastAsia="ru-RU"/>
                    </w:rPr>
                    <w:lastRenderedPageBreak/>
                    <w:t>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E83BCE">
                    <w:rPr>
                      <w:rFonts w:ascii="Times New Roman" w:eastAsia="Times New Roman" w:hAnsi="Times New Roman"/>
                      <w:sz w:val="14"/>
                      <w:szCs w:val="14"/>
                      <w:lang w:eastAsia="ru-RU"/>
                    </w:rPr>
                    <w:t xml:space="preserve"> образования»</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lastRenderedPageBreak/>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30024</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7588</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125 931 800,00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125 931 800,00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125 931 800,00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lastRenderedPageBreak/>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30024</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7601</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26 666 200,00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20 969 100,00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20 969 100,00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w:t>
                  </w:r>
                  <w:proofErr w:type="spellStart"/>
                  <w:r w:rsidRPr="00E83BCE">
                    <w:rPr>
                      <w:rFonts w:ascii="Times New Roman" w:eastAsia="Times New Roman" w:hAnsi="Times New Roman"/>
                      <w:sz w:val="14"/>
                      <w:szCs w:val="14"/>
                      <w:lang w:eastAsia="ru-RU"/>
                    </w:rPr>
                    <w:t>непрограммных</w:t>
                  </w:r>
                  <w:proofErr w:type="spellEnd"/>
                  <w:r w:rsidRPr="00E83BCE">
                    <w:rPr>
                      <w:rFonts w:ascii="Times New Roman" w:eastAsia="Times New Roman" w:hAnsi="Times New Roman"/>
                      <w:sz w:val="14"/>
                      <w:szCs w:val="14"/>
                      <w:lang w:eastAsia="ru-RU"/>
                    </w:rPr>
                    <w:t xml:space="preserve"> расходов отдельных органов исполнительной власти</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30024</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7604</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1 024 000,00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1 024 000,00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1 024 000,00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30029</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10 359 400,00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10 359 400,00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10 359 400,00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30029</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10 359 400,00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10 359 400,00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10 359 400,00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35543</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23 837,00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2 500,00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2 200,00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35543</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9000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23 837,00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2 500,00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2 200,00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Прочие субвенции</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39999</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133 656 760,00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132 431 500,00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132 431 500,00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Прочие субвенции бюджетам муниципальных районов</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39999</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133 656 760,00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132 431 500,00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132 431 500,00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hideMark/>
                </w:tcPr>
                <w:p w:rsidR="00E83BCE" w:rsidRPr="00E83BCE" w:rsidRDefault="00E83BCE" w:rsidP="00E83BCE">
                  <w:pPr>
                    <w:spacing w:after="0" w:line="240" w:lineRule="auto"/>
                    <w:rPr>
                      <w:rFonts w:ascii="Times New Roman" w:eastAsia="Times New Roman" w:hAnsi="Times New Roman"/>
                      <w:sz w:val="14"/>
                      <w:szCs w:val="14"/>
                      <w:lang w:eastAsia="ru-RU"/>
                    </w:rPr>
                  </w:pPr>
                  <w:proofErr w:type="gramStart"/>
                  <w:r w:rsidRPr="00E83BCE">
                    <w:rPr>
                      <w:rFonts w:ascii="Times New Roman" w:eastAsia="Times New Roman" w:hAnsi="Times New Roman"/>
                      <w:sz w:val="14"/>
                      <w:szCs w:val="14"/>
                      <w:lang w:eastAsia="ru-RU"/>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w:t>
                  </w:r>
                  <w:r w:rsidRPr="00E83BCE">
                    <w:rPr>
                      <w:rFonts w:ascii="Times New Roman" w:eastAsia="Times New Roman" w:hAnsi="Times New Roman"/>
                      <w:sz w:val="14"/>
                      <w:szCs w:val="14"/>
                      <w:lang w:eastAsia="ru-RU"/>
                    </w:rPr>
                    <w:lastRenderedPageBreak/>
                    <w:t>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E83BCE">
                    <w:rPr>
                      <w:rFonts w:ascii="Times New Roman" w:eastAsia="Times New Roman" w:hAnsi="Times New Roman"/>
                      <w:sz w:val="14"/>
                      <w:szCs w:val="14"/>
                      <w:lang w:eastAsia="ru-RU"/>
                    </w:rPr>
                    <w:t xml:space="preserve"> образования»</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lastRenderedPageBreak/>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39999</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7408</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63 696 060,00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62 470 800,00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62 470 800,00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hideMark/>
                </w:tcPr>
                <w:p w:rsidR="00E83BCE" w:rsidRPr="00E83BCE" w:rsidRDefault="00E83BCE" w:rsidP="00E83BCE">
                  <w:pPr>
                    <w:spacing w:after="0" w:line="240" w:lineRule="auto"/>
                    <w:rPr>
                      <w:rFonts w:ascii="Times New Roman" w:eastAsia="Times New Roman" w:hAnsi="Times New Roman"/>
                      <w:sz w:val="14"/>
                      <w:szCs w:val="14"/>
                      <w:lang w:eastAsia="ru-RU"/>
                    </w:rPr>
                  </w:pPr>
                  <w:proofErr w:type="gramStart"/>
                  <w:r w:rsidRPr="00E83BCE">
                    <w:rPr>
                      <w:rFonts w:ascii="Times New Roman" w:eastAsia="Times New Roman" w:hAnsi="Times New Roman"/>
                      <w:sz w:val="14"/>
                      <w:szCs w:val="14"/>
                      <w:lang w:eastAsia="ru-RU"/>
                    </w:rPr>
                    <w:lastRenderedPageBreak/>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E83BCE">
                    <w:rPr>
                      <w:rFonts w:ascii="Times New Roman" w:eastAsia="Times New Roman" w:hAnsi="Times New Roman"/>
                      <w:sz w:val="14"/>
                      <w:szCs w:val="14"/>
                      <w:lang w:eastAsia="ru-RU"/>
                    </w:rPr>
                    <w:t xml:space="preserve"> образования»</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39999</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7409</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69 960 700,00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69 960 700,00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69 960 700,00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Иные межбюджетные трансферты</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40000</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39 813 509,00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26 736 227,00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26 736 227,00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40014</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28 193 509,00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 </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 </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40014</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28 193 509,00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26 736 227,00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26 736 227,00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Прочие межбюджетные трансферты, передаваемые бюджетам</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49999</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11 620 000,00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 </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 </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Прочие межбюджетные трансферты, передаваемые бюджетам муниципальных районов</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02</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49999</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11 620 000,00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hideMark/>
                </w:tcPr>
                <w:p w:rsidR="00E83BCE" w:rsidRPr="00E83BCE" w:rsidRDefault="00E83BCE" w:rsidP="00E83BCE">
                  <w:pPr>
                    <w:spacing w:after="0" w:line="240" w:lineRule="auto"/>
                    <w:jc w:val="both"/>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Прочие безвозмездные поступления в бюджеты муниципальных районов</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07</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05000</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180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114 299 433,50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117 600 000,00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hideMark/>
                </w:tcPr>
                <w:p w:rsidR="00E83BCE" w:rsidRPr="00E83BCE" w:rsidRDefault="00E83BCE" w:rsidP="00E83BCE">
                  <w:pPr>
                    <w:spacing w:after="0" w:line="240" w:lineRule="auto"/>
                    <w:jc w:val="both"/>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Прочие безвозмездные поступления в бюджеты муниципальных районов</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07</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05030</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180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114 299 433,50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117 600 000,00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806</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07</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05030</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9904</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180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112 499 433,50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117 600 000,00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 </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875</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07</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05030</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9904</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180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1 800 000,00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18</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00000</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10 011,45</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18</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00000</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10 011,45</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18</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60010</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5118</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11,45</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xml:space="preserve">Доходы бюджетов муниципальных </w:t>
                  </w:r>
                  <w:r w:rsidRPr="00E83BCE">
                    <w:rPr>
                      <w:rFonts w:ascii="Times New Roman" w:eastAsia="Times New Roman" w:hAnsi="Times New Roman"/>
                      <w:sz w:val="14"/>
                      <w:szCs w:val="14"/>
                      <w:lang w:eastAsia="ru-RU"/>
                    </w:rPr>
                    <w:lastRenderedPageBreak/>
                    <w:t>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lastRenderedPageBreak/>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18</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60010</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7412</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10 000,00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lastRenderedPageBreak/>
                    <w:t>Доходы бюджетов бюджетной системы Российской Федерации от возврата организациями остатков субсидий прошлых лет</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18</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00000</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180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4 131 099,40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Доходы бюджетов муниципальных районов от возврата организациями остатков субсидий прошлых лет</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18</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05000</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180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4 131 099,40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806</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18</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05010</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180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101 766,53</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r>
            <w:tr w:rsidR="00E83BCE" w:rsidRPr="00E83BCE" w:rsidTr="00E83BCE">
              <w:trPr>
                <w:trHeight w:val="20"/>
              </w:trPr>
              <w:tc>
                <w:tcPr>
                  <w:tcW w:w="22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856</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18</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05010</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180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4 029 332,87</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r>
            <w:tr w:rsidR="00E83BCE" w:rsidRPr="00E83BCE" w:rsidTr="00E83BCE">
              <w:trPr>
                <w:trHeight w:val="20"/>
              </w:trPr>
              <w:tc>
                <w:tcPr>
                  <w:tcW w:w="2228" w:type="pct"/>
                  <w:tcBorders>
                    <w:top w:val="single" w:sz="4" w:space="0" w:color="auto"/>
                    <w:left w:val="single" w:sz="4" w:space="0" w:color="auto"/>
                    <w:bottom w:val="single" w:sz="4" w:space="0" w:color="auto"/>
                    <w:right w:val="nil"/>
                  </w:tcBorders>
                  <w:shd w:val="clear" w:color="auto" w:fill="auto"/>
                  <w:hideMark/>
                </w:tcPr>
                <w:p w:rsidR="00E83BCE" w:rsidRPr="00E83BCE" w:rsidRDefault="00E83BCE" w:rsidP="00E83BCE">
                  <w:pPr>
                    <w:spacing w:after="0" w:line="240" w:lineRule="auto"/>
                    <w:jc w:val="both"/>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Возврат остатков субсидий, субвенций и иных межбюджетных трансфертов, имеющих целевое назначение, прошлых лет</w:t>
                  </w:r>
                </w:p>
              </w:tc>
              <w:tc>
                <w:tcPr>
                  <w:tcW w:w="146" w:type="pct"/>
                  <w:tcBorders>
                    <w:top w:val="nil"/>
                    <w:left w:val="single" w:sz="4" w:space="0" w:color="auto"/>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19</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00000</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-4 733 620,35</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 </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 </w:t>
                  </w:r>
                </w:p>
              </w:tc>
            </w:tr>
            <w:tr w:rsidR="00E83BCE" w:rsidRPr="00E83BCE" w:rsidTr="00E83BCE">
              <w:trPr>
                <w:trHeight w:val="20"/>
              </w:trPr>
              <w:tc>
                <w:tcPr>
                  <w:tcW w:w="22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19</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00000</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-4 733 620,35</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890</w:t>
                  </w:r>
                </w:p>
              </w:tc>
              <w:tc>
                <w:tcPr>
                  <w:tcW w:w="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2</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19</w:t>
                  </w:r>
                </w:p>
              </w:tc>
              <w:tc>
                <w:tcPr>
                  <w:tcW w:w="223"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60010</w:t>
                  </w:r>
                </w:p>
              </w:tc>
              <w:tc>
                <w:tcPr>
                  <w:tcW w:w="11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05</w:t>
                  </w:r>
                </w:p>
              </w:tc>
              <w:tc>
                <w:tcPr>
                  <w:tcW w:w="185"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0000</w:t>
                  </w:r>
                </w:p>
              </w:tc>
              <w:tc>
                <w:tcPr>
                  <w:tcW w:w="14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151</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-4 733 620,35</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rPr>
                      <w:rFonts w:ascii="Times New Roman" w:eastAsia="Times New Roman" w:hAnsi="Times New Roman"/>
                      <w:sz w:val="14"/>
                      <w:szCs w:val="14"/>
                      <w:lang w:eastAsia="ru-RU"/>
                    </w:rPr>
                  </w:pPr>
                  <w:r w:rsidRPr="00E83BCE">
                    <w:rPr>
                      <w:rFonts w:ascii="Times New Roman" w:eastAsia="Times New Roman" w:hAnsi="Times New Roman"/>
                      <w:sz w:val="14"/>
                      <w:szCs w:val="14"/>
                      <w:lang w:eastAsia="ru-RU"/>
                    </w:rPr>
                    <w:t> </w:t>
                  </w:r>
                </w:p>
              </w:tc>
            </w:tr>
            <w:tr w:rsidR="00E83BCE" w:rsidRPr="00E83BCE" w:rsidTr="00E83BCE">
              <w:trPr>
                <w:trHeight w:val="20"/>
              </w:trPr>
              <w:tc>
                <w:tcPr>
                  <w:tcW w:w="2228" w:type="pct"/>
                  <w:tcBorders>
                    <w:top w:val="nil"/>
                    <w:left w:val="single" w:sz="4" w:space="0" w:color="auto"/>
                    <w:bottom w:val="single" w:sz="4" w:space="0" w:color="auto"/>
                    <w:right w:val="single" w:sz="4" w:space="0" w:color="auto"/>
                  </w:tcBorders>
                  <w:shd w:val="clear" w:color="auto" w:fill="auto"/>
                  <w:vAlign w:val="center"/>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ВСЕГО  ДОХОДОВ</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8</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50</w:t>
                  </w:r>
                </w:p>
              </w:tc>
              <w:tc>
                <w:tcPr>
                  <w:tcW w:w="223"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00000</w:t>
                  </w:r>
                </w:p>
              </w:tc>
              <w:tc>
                <w:tcPr>
                  <w:tcW w:w="11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w:t>
                  </w:r>
                </w:p>
              </w:tc>
              <w:tc>
                <w:tcPr>
                  <w:tcW w:w="185"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0000</w:t>
                  </w:r>
                </w:p>
              </w:tc>
              <w:tc>
                <w:tcPr>
                  <w:tcW w:w="146" w:type="pct"/>
                  <w:tcBorders>
                    <w:top w:val="nil"/>
                    <w:left w:val="nil"/>
                    <w:bottom w:val="single" w:sz="4" w:space="0" w:color="auto"/>
                    <w:right w:val="single" w:sz="4" w:space="0" w:color="auto"/>
                  </w:tcBorders>
                  <w:shd w:val="clear" w:color="auto" w:fill="auto"/>
                  <w:vAlign w:val="bottom"/>
                  <w:hideMark/>
                </w:tcPr>
                <w:p w:rsidR="00E83BCE" w:rsidRPr="00E83BCE" w:rsidRDefault="00E83BCE" w:rsidP="00E83BCE">
                  <w:pPr>
                    <w:spacing w:after="0" w:line="240" w:lineRule="auto"/>
                    <w:jc w:val="center"/>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1 971 905 610,80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1 817 437 690,00</w:t>
                  </w:r>
                </w:p>
              </w:tc>
              <w:tc>
                <w:tcPr>
                  <w:tcW w:w="586" w:type="pct"/>
                  <w:tcBorders>
                    <w:top w:val="nil"/>
                    <w:left w:val="nil"/>
                    <w:bottom w:val="single" w:sz="4" w:space="0" w:color="auto"/>
                    <w:right w:val="single" w:sz="4" w:space="0" w:color="auto"/>
                  </w:tcBorders>
                  <w:shd w:val="clear" w:color="auto" w:fill="auto"/>
                  <w:noWrap/>
                  <w:vAlign w:val="bottom"/>
                  <w:hideMark/>
                </w:tcPr>
                <w:p w:rsidR="00E83BCE" w:rsidRPr="00E83BCE" w:rsidRDefault="00E83BCE" w:rsidP="00E83BCE">
                  <w:pPr>
                    <w:spacing w:after="0" w:line="240" w:lineRule="auto"/>
                    <w:jc w:val="right"/>
                    <w:rPr>
                      <w:rFonts w:ascii="Times New Roman" w:eastAsia="Times New Roman" w:hAnsi="Times New Roman"/>
                      <w:bCs/>
                      <w:sz w:val="14"/>
                      <w:szCs w:val="14"/>
                      <w:lang w:eastAsia="ru-RU"/>
                    </w:rPr>
                  </w:pPr>
                  <w:r w:rsidRPr="00E83BCE">
                    <w:rPr>
                      <w:rFonts w:ascii="Times New Roman" w:eastAsia="Times New Roman" w:hAnsi="Times New Roman"/>
                      <w:bCs/>
                      <w:sz w:val="14"/>
                      <w:szCs w:val="14"/>
                      <w:lang w:eastAsia="ru-RU"/>
                    </w:rPr>
                    <w:t>1 723 366 040,00</w:t>
                  </w:r>
                </w:p>
              </w:tc>
            </w:tr>
          </w:tbl>
          <w:p w:rsidR="00E83BCE" w:rsidRPr="00F56F31" w:rsidRDefault="00E83BCE" w:rsidP="006E6D15">
            <w:pPr>
              <w:spacing w:after="0" w:line="240" w:lineRule="auto"/>
              <w:jc w:val="right"/>
              <w:rPr>
                <w:rFonts w:ascii="Times New Roman" w:eastAsia="Times New Roman" w:hAnsi="Times New Roman"/>
                <w:sz w:val="18"/>
                <w:szCs w:val="18"/>
                <w:lang w:eastAsia="ru-RU"/>
              </w:rPr>
            </w:pPr>
          </w:p>
          <w:p w:rsidR="006E6D15" w:rsidRPr="006E6D15" w:rsidRDefault="006E6D15" w:rsidP="006E6D15">
            <w:pPr>
              <w:spacing w:after="0" w:line="240" w:lineRule="auto"/>
              <w:jc w:val="right"/>
              <w:rPr>
                <w:rFonts w:ascii="Times New Roman" w:eastAsia="Times New Roman" w:hAnsi="Times New Roman"/>
                <w:sz w:val="18"/>
                <w:szCs w:val="18"/>
                <w:lang w:eastAsia="ru-RU"/>
              </w:rPr>
            </w:pPr>
            <w:r w:rsidRPr="006E6D15">
              <w:rPr>
                <w:rFonts w:ascii="Times New Roman" w:eastAsia="Times New Roman" w:hAnsi="Times New Roman"/>
                <w:sz w:val="18"/>
                <w:szCs w:val="18"/>
                <w:lang w:eastAsia="ru-RU"/>
              </w:rPr>
              <w:t>Приложение №4 к решению</w:t>
            </w:r>
            <w:r w:rsidRPr="006E6D15">
              <w:rPr>
                <w:rFonts w:ascii="Times New Roman" w:eastAsia="Times New Roman" w:hAnsi="Times New Roman"/>
                <w:sz w:val="18"/>
                <w:szCs w:val="18"/>
                <w:lang w:eastAsia="ru-RU"/>
              </w:rPr>
              <w:br/>
              <w:t>Богучанского районного Совета депутатов</w:t>
            </w:r>
            <w:r w:rsidRPr="006E6D15">
              <w:rPr>
                <w:rFonts w:ascii="Times New Roman" w:eastAsia="Times New Roman" w:hAnsi="Times New Roman"/>
                <w:sz w:val="18"/>
                <w:szCs w:val="18"/>
                <w:lang w:eastAsia="ru-RU"/>
              </w:rPr>
              <w:br/>
              <w:t>от "16" марта   2017 года №</w:t>
            </w:r>
            <w:r w:rsidRPr="006E6D15">
              <w:rPr>
                <w:rFonts w:ascii="Times New Roman" w:eastAsia="Times New Roman" w:hAnsi="Times New Roman"/>
                <w:sz w:val="18"/>
                <w:szCs w:val="20"/>
                <w:lang w:eastAsia="ru-RU"/>
              </w:rPr>
              <w:t>14/1-96</w:t>
            </w:r>
          </w:p>
          <w:p w:rsidR="006E6D15" w:rsidRPr="006E6D15" w:rsidRDefault="006E6D15" w:rsidP="006E6D15">
            <w:pPr>
              <w:spacing w:after="0" w:line="240" w:lineRule="auto"/>
              <w:jc w:val="right"/>
              <w:rPr>
                <w:rFonts w:ascii="Times New Roman" w:eastAsia="Times New Roman" w:hAnsi="Times New Roman"/>
                <w:sz w:val="18"/>
                <w:szCs w:val="18"/>
                <w:lang w:eastAsia="ru-RU"/>
              </w:rPr>
            </w:pPr>
          </w:p>
          <w:p w:rsidR="006E6D15" w:rsidRPr="00D8173C" w:rsidRDefault="006E6D15" w:rsidP="006E6D15">
            <w:pPr>
              <w:spacing w:after="0" w:line="240" w:lineRule="auto"/>
              <w:jc w:val="right"/>
              <w:rPr>
                <w:rFonts w:ascii="Times New Roman" w:eastAsia="Times New Roman" w:hAnsi="Times New Roman"/>
                <w:sz w:val="18"/>
                <w:szCs w:val="18"/>
                <w:lang w:eastAsia="ru-RU"/>
              </w:rPr>
            </w:pPr>
            <w:r w:rsidRPr="006E6D15">
              <w:rPr>
                <w:rFonts w:ascii="Times New Roman" w:eastAsia="Times New Roman" w:hAnsi="Times New Roman"/>
                <w:sz w:val="18"/>
                <w:szCs w:val="18"/>
                <w:lang w:eastAsia="ru-RU"/>
              </w:rPr>
              <w:t>Приложение №5 к решению</w:t>
            </w:r>
            <w:r w:rsidRPr="006E6D15">
              <w:rPr>
                <w:rFonts w:ascii="Times New Roman" w:eastAsia="Times New Roman" w:hAnsi="Times New Roman"/>
                <w:sz w:val="18"/>
                <w:szCs w:val="18"/>
                <w:lang w:eastAsia="ru-RU"/>
              </w:rPr>
              <w:br/>
              <w:t>Богучанского районного Совета депутатов</w:t>
            </w:r>
            <w:r w:rsidRPr="006E6D15">
              <w:rPr>
                <w:rFonts w:ascii="Times New Roman" w:eastAsia="Times New Roman" w:hAnsi="Times New Roman"/>
                <w:sz w:val="18"/>
                <w:szCs w:val="18"/>
                <w:lang w:eastAsia="ru-RU"/>
              </w:rPr>
              <w:br/>
              <w:t>от     "22 "декабря 2016 года №13/1-88</w:t>
            </w:r>
          </w:p>
          <w:p w:rsidR="006E6D15" w:rsidRPr="00D8173C" w:rsidRDefault="006E6D15" w:rsidP="006E6D15">
            <w:pPr>
              <w:spacing w:after="0" w:line="240" w:lineRule="auto"/>
              <w:jc w:val="right"/>
              <w:rPr>
                <w:rFonts w:ascii="Times New Roman" w:eastAsia="Times New Roman" w:hAnsi="Times New Roman"/>
                <w:sz w:val="18"/>
                <w:szCs w:val="18"/>
                <w:lang w:eastAsia="ru-RU"/>
              </w:rPr>
            </w:pPr>
          </w:p>
          <w:p w:rsidR="006E6D15" w:rsidRPr="006E6D15" w:rsidRDefault="006E6D15" w:rsidP="006E6D15">
            <w:pPr>
              <w:jc w:val="center"/>
              <w:rPr>
                <w:rFonts w:ascii="Times New Roman" w:eastAsia="Times New Roman" w:hAnsi="Times New Roman"/>
                <w:sz w:val="18"/>
                <w:szCs w:val="18"/>
                <w:lang w:eastAsia="ru-RU"/>
              </w:rPr>
            </w:pPr>
            <w:r w:rsidRPr="006E6D15">
              <w:rPr>
                <w:rFonts w:ascii="Times New Roman" w:eastAsia="Times New Roman" w:hAnsi="Times New Roman"/>
                <w:sz w:val="20"/>
                <w:szCs w:val="18"/>
                <w:lang w:eastAsia="ru-RU"/>
              </w:rPr>
              <w:t>Ведомственная структура расходов районного бюджета на 2017 год</w:t>
            </w:r>
          </w:p>
        </w:tc>
      </w:tr>
      <w:tr w:rsidR="002F77D8" w:rsidRPr="002F77D8" w:rsidTr="002F77D8">
        <w:trPr>
          <w:trHeight w:val="20"/>
        </w:trPr>
        <w:tc>
          <w:tcPr>
            <w:tcW w:w="2378" w:type="pct"/>
            <w:gridSpan w:val="4"/>
            <w:tcBorders>
              <w:top w:val="nil"/>
              <w:left w:val="nil"/>
              <w:bottom w:val="nil"/>
              <w:right w:val="nil"/>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p>
        </w:tc>
        <w:tc>
          <w:tcPr>
            <w:tcW w:w="306" w:type="pct"/>
            <w:tcBorders>
              <w:top w:val="nil"/>
              <w:left w:val="nil"/>
              <w:bottom w:val="nil"/>
              <w:right w:val="nil"/>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p>
        </w:tc>
        <w:tc>
          <w:tcPr>
            <w:tcW w:w="513" w:type="pct"/>
            <w:tcBorders>
              <w:top w:val="nil"/>
              <w:left w:val="nil"/>
              <w:bottom w:val="nil"/>
              <w:right w:val="nil"/>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p>
        </w:tc>
        <w:tc>
          <w:tcPr>
            <w:tcW w:w="601" w:type="pct"/>
            <w:tcBorders>
              <w:top w:val="nil"/>
              <w:left w:val="nil"/>
              <w:bottom w:val="nil"/>
              <w:right w:val="nil"/>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p>
        </w:tc>
        <w:tc>
          <w:tcPr>
            <w:tcW w:w="478" w:type="pct"/>
            <w:tcBorders>
              <w:top w:val="nil"/>
              <w:left w:val="nil"/>
              <w:bottom w:val="nil"/>
              <w:right w:val="nil"/>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p>
        </w:tc>
        <w:tc>
          <w:tcPr>
            <w:tcW w:w="724" w:type="pct"/>
            <w:tcBorders>
              <w:top w:val="nil"/>
              <w:left w:val="nil"/>
              <w:bottom w:val="nil"/>
              <w:right w:val="nil"/>
            </w:tcBorders>
            <w:shd w:val="clear" w:color="auto" w:fill="auto"/>
            <w:noWrap/>
            <w:vAlign w:val="center"/>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 рублях)</w:t>
            </w:r>
          </w:p>
        </w:tc>
      </w:tr>
      <w:tr w:rsidR="002F77D8" w:rsidRPr="002F77D8" w:rsidTr="002F77D8">
        <w:trPr>
          <w:trHeight w:val="20"/>
        </w:trPr>
        <w:tc>
          <w:tcPr>
            <w:tcW w:w="2378" w:type="pct"/>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77D8" w:rsidRPr="002F77D8" w:rsidRDefault="002F77D8" w:rsidP="002F77D8">
            <w:pPr>
              <w:spacing w:after="0" w:line="240" w:lineRule="auto"/>
              <w:jc w:val="center"/>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Наименование показателя</w:t>
            </w:r>
          </w:p>
        </w:tc>
        <w:tc>
          <w:tcPr>
            <w:tcW w:w="1898" w:type="pct"/>
            <w:gridSpan w:val="4"/>
            <w:tcBorders>
              <w:top w:val="single" w:sz="4" w:space="0" w:color="auto"/>
              <w:left w:val="nil"/>
              <w:bottom w:val="single" w:sz="4" w:space="0" w:color="auto"/>
              <w:right w:val="single" w:sz="4" w:space="0" w:color="000000"/>
            </w:tcBorders>
            <w:shd w:val="clear" w:color="auto" w:fill="auto"/>
            <w:vAlign w:val="center"/>
            <w:hideMark/>
          </w:tcPr>
          <w:p w:rsidR="002F77D8" w:rsidRPr="002F77D8" w:rsidRDefault="002F77D8" w:rsidP="002F77D8">
            <w:pPr>
              <w:spacing w:after="0" w:line="240" w:lineRule="auto"/>
              <w:jc w:val="center"/>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КБК</w:t>
            </w:r>
          </w:p>
        </w:tc>
        <w:tc>
          <w:tcPr>
            <w:tcW w:w="7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77D8" w:rsidRPr="002F77D8" w:rsidRDefault="002F77D8" w:rsidP="002F77D8">
            <w:pPr>
              <w:spacing w:after="0" w:line="240" w:lineRule="auto"/>
              <w:jc w:val="center"/>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2017 год</w:t>
            </w:r>
          </w:p>
        </w:tc>
      </w:tr>
      <w:tr w:rsidR="002F77D8" w:rsidRPr="002F77D8" w:rsidTr="002F77D8">
        <w:trPr>
          <w:trHeight w:val="20"/>
        </w:trPr>
        <w:tc>
          <w:tcPr>
            <w:tcW w:w="2378" w:type="pct"/>
            <w:gridSpan w:val="4"/>
            <w:vMerge/>
            <w:tcBorders>
              <w:top w:val="single" w:sz="4" w:space="0" w:color="auto"/>
              <w:left w:val="single" w:sz="4" w:space="0" w:color="auto"/>
              <w:bottom w:val="single" w:sz="4" w:space="0" w:color="000000"/>
              <w:right w:val="single" w:sz="4" w:space="0" w:color="auto"/>
            </w:tcBorders>
            <w:vAlign w:val="center"/>
            <w:hideMark/>
          </w:tcPr>
          <w:p w:rsidR="002F77D8" w:rsidRPr="002F77D8" w:rsidRDefault="002F77D8" w:rsidP="002F77D8">
            <w:pPr>
              <w:spacing w:after="0" w:line="240" w:lineRule="auto"/>
              <w:rPr>
                <w:rFonts w:ascii="Times New Roman" w:eastAsia="Times New Roman" w:hAnsi="Times New Roman"/>
                <w:sz w:val="14"/>
                <w:szCs w:val="14"/>
                <w:lang w:eastAsia="ru-RU"/>
              </w:rPr>
            </w:pPr>
          </w:p>
        </w:tc>
        <w:tc>
          <w:tcPr>
            <w:tcW w:w="306" w:type="pct"/>
            <w:tcBorders>
              <w:top w:val="nil"/>
              <w:left w:val="nil"/>
              <w:bottom w:val="single" w:sz="4" w:space="0" w:color="auto"/>
              <w:right w:val="single" w:sz="4" w:space="0" w:color="auto"/>
            </w:tcBorders>
            <w:shd w:val="clear" w:color="auto" w:fill="auto"/>
            <w:vAlign w:val="center"/>
            <w:hideMark/>
          </w:tcPr>
          <w:p w:rsidR="002F77D8" w:rsidRPr="002F77D8" w:rsidRDefault="002F77D8" w:rsidP="002F77D8">
            <w:pPr>
              <w:spacing w:after="0" w:line="240" w:lineRule="auto"/>
              <w:jc w:val="center"/>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КВСР</w:t>
            </w:r>
          </w:p>
        </w:tc>
        <w:tc>
          <w:tcPr>
            <w:tcW w:w="513" w:type="pct"/>
            <w:tcBorders>
              <w:top w:val="nil"/>
              <w:left w:val="nil"/>
              <w:bottom w:val="single" w:sz="4" w:space="0" w:color="auto"/>
              <w:right w:val="single" w:sz="4" w:space="0" w:color="auto"/>
            </w:tcBorders>
            <w:shd w:val="clear" w:color="auto" w:fill="auto"/>
            <w:vAlign w:val="center"/>
            <w:hideMark/>
          </w:tcPr>
          <w:p w:rsidR="002F77D8" w:rsidRPr="002F77D8" w:rsidRDefault="002F77D8" w:rsidP="002F77D8">
            <w:pPr>
              <w:spacing w:after="0" w:line="240" w:lineRule="auto"/>
              <w:jc w:val="center"/>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Подраздел</w:t>
            </w:r>
          </w:p>
        </w:tc>
        <w:tc>
          <w:tcPr>
            <w:tcW w:w="601" w:type="pct"/>
            <w:tcBorders>
              <w:top w:val="nil"/>
              <w:left w:val="nil"/>
              <w:bottom w:val="single" w:sz="4" w:space="0" w:color="auto"/>
              <w:right w:val="single" w:sz="4" w:space="0" w:color="auto"/>
            </w:tcBorders>
            <w:shd w:val="clear" w:color="auto" w:fill="auto"/>
            <w:vAlign w:val="center"/>
            <w:hideMark/>
          </w:tcPr>
          <w:p w:rsidR="002F77D8" w:rsidRPr="002F77D8" w:rsidRDefault="002F77D8" w:rsidP="002F77D8">
            <w:pPr>
              <w:spacing w:after="0" w:line="240" w:lineRule="auto"/>
              <w:jc w:val="center"/>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КЦСР</w:t>
            </w:r>
          </w:p>
        </w:tc>
        <w:tc>
          <w:tcPr>
            <w:tcW w:w="478" w:type="pct"/>
            <w:tcBorders>
              <w:top w:val="nil"/>
              <w:left w:val="nil"/>
              <w:bottom w:val="single" w:sz="4" w:space="0" w:color="auto"/>
              <w:right w:val="single" w:sz="4" w:space="0" w:color="auto"/>
            </w:tcBorders>
            <w:shd w:val="clear" w:color="auto" w:fill="auto"/>
            <w:vAlign w:val="center"/>
            <w:hideMark/>
          </w:tcPr>
          <w:p w:rsidR="002F77D8" w:rsidRPr="002F77D8" w:rsidRDefault="002F77D8" w:rsidP="002F77D8">
            <w:pPr>
              <w:spacing w:after="0" w:line="240" w:lineRule="auto"/>
              <w:jc w:val="center"/>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КВР</w:t>
            </w:r>
          </w:p>
        </w:tc>
        <w:tc>
          <w:tcPr>
            <w:tcW w:w="724" w:type="pct"/>
            <w:vMerge/>
            <w:tcBorders>
              <w:top w:val="single" w:sz="4" w:space="0" w:color="auto"/>
              <w:left w:val="single" w:sz="4" w:space="0" w:color="auto"/>
              <w:bottom w:val="single" w:sz="4" w:space="0" w:color="000000"/>
              <w:right w:val="single" w:sz="4" w:space="0" w:color="auto"/>
            </w:tcBorders>
            <w:vAlign w:val="center"/>
            <w:hideMark/>
          </w:tcPr>
          <w:p w:rsidR="002F77D8" w:rsidRPr="002F77D8" w:rsidRDefault="002F77D8" w:rsidP="002F77D8">
            <w:pPr>
              <w:spacing w:after="0" w:line="240" w:lineRule="auto"/>
              <w:rPr>
                <w:rFonts w:ascii="Times New Roman" w:eastAsia="Times New Roman" w:hAnsi="Times New Roman"/>
                <w:sz w:val="14"/>
                <w:szCs w:val="14"/>
                <w:lang w:eastAsia="ru-RU"/>
              </w:rPr>
            </w:pPr>
          </w:p>
        </w:tc>
      </w:tr>
      <w:tr w:rsidR="002F77D8" w:rsidRPr="002F77D8" w:rsidTr="002F77D8">
        <w:trPr>
          <w:trHeight w:val="20"/>
        </w:trPr>
        <w:tc>
          <w:tcPr>
            <w:tcW w:w="4276"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77D8" w:rsidRPr="002F77D8" w:rsidRDefault="002F77D8" w:rsidP="002F77D8">
            <w:pPr>
              <w:spacing w:after="0" w:line="240" w:lineRule="auto"/>
              <w:jc w:val="center"/>
              <w:rPr>
                <w:rFonts w:ascii="Times New Roman" w:eastAsia="Times New Roman" w:hAnsi="Times New Roman"/>
                <w:bCs/>
                <w:sz w:val="14"/>
                <w:szCs w:val="14"/>
                <w:lang w:eastAsia="ru-RU"/>
              </w:rPr>
            </w:pPr>
            <w:r w:rsidRPr="002F77D8">
              <w:rPr>
                <w:rFonts w:ascii="Times New Roman" w:eastAsia="Times New Roman" w:hAnsi="Times New Roman"/>
                <w:bCs/>
                <w:sz w:val="14"/>
                <w:szCs w:val="14"/>
                <w:lang w:eastAsia="ru-RU"/>
              </w:rPr>
              <w:t>ВСЕГО</w:t>
            </w:r>
          </w:p>
        </w:tc>
        <w:tc>
          <w:tcPr>
            <w:tcW w:w="724" w:type="pct"/>
            <w:tcBorders>
              <w:top w:val="nil"/>
              <w:left w:val="nil"/>
              <w:bottom w:val="single" w:sz="4" w:space="0" w:color="auto"/>
              <w:right w:val="single" w:sz="4" w:space="0" w:color="auto"/>
            </w:tcBorders>
            <w:shd w:val="clear" w:color="auto" w:fill="auto"/>
            <w:noWrap/>
            <w:vAlign w:val="center"/>
            <w:hideMark/>
          </w:tcPr>
          <w:p w:rsidR="002F77D8" w:rsidRPr="002F77D8" w:rsidRDefault="002F77D8" w:rsidP="002F77D8">
            <w:pPr>
              <w:spacing w:after="0" w:line="240" w:lineRule="auto"/>
              <w:jc w:val="right"/>
              <w:rPr>
                <w:rFonts w:ascii="Times New Roman" w:eastAsia="Times New Roman" w:hAnsi="Times New Roman"/>
                <w:bCs/>
                <w:sz w:val="14"/>
                <w:szCs w:val="14"/>
                <w:lang w:eastAsia="ru-RU"/>
              </w:rPr>
            </w:pPr>
            <w:r w:rsidRPr="002F77D8">
              <w:rPr>
                <w:rFonts w:ascii="Times New Roman" w:eastAsia="Times New Roman" w:hAnsi="Times New Roman"/>
                <w:bCs/>
                <w:sz w:val="14"/>
                <w:szCs w:val="14"/>
                <w:lang w:eastAsia="ru-RU"/>
              </w:rPr>
              <w:t>2 021 378 368,63</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proofErr w:type="spellStart"/>
            <w:r w:rsidRPr="002F77D8">
              <w:rPr>
                <w:rFonts w:ascii="Times New Roman" w:eastAsia="Times New Roman" w:hAnsi="Times New Roman"/>
                <w:sz w:val="14"/>
                <w:szCs w:val="14"/>
                <w:lang w:eastAsia="ru-RU"/>
              </w:rPr>
              <w:t>Богучанский</w:t>
            </w:r>
            <w:proofErr w:type="spellEnd"/>
            <w:r w:rsidRPr="002F77D8">
              <w:rPr>
                <w:rFonts w:ascii="Times New Roman" w:eastAsia="Times New Roman" w:hAnsi="Times New Roman"/>
                <w:sz w:val="14"/>
                <w:szCs w:val="14"/>
                <w:lang w:eastAsia="ru-RU"/>
              </w:rPr>
              <w:t xml:space="preserve"> районный Совет депутатов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4 520 710,00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0100</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4 520 710,00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4 520 710,00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2F77D8">
              <w:rPr>
                <w:rFonts w:ascii="Times New Roman" w:eastAsia="Times New Roman" w:hAnsi="Times New Roman"/>
                <w:sz w:val="14"/>
                <w:szCs w:val="14"/>
                <w:lang w:eastAsia="ru-RU"/>
              </w:rPr>
              <w:t>непрограммных</w:t>
            </w:r>
            <w:proofErr w:type="spellEnd"/>
            <w:r w:rsidRPr="002F77D8">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1 935 756,00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1 199 404,00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362 220,00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284 132,00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2F77D8">
              <w:rPr>
                <w:rFonts w:ascii="Times New Roman" w:eastAsia="Times New Roman" w:hAnsi="Times New Roman"/>
                <w:sz w:val="14"/>
                <w:szCs w:val="14"/>
                <w:lang w:eastAsia="ru-RU"/>
              </w:rPr>
              <w:t>непрограммных</w:t>
            </w:r>
            <w:proofErr w:type="spellEnd"/>
            <w:r w:rsidRPr="002F77D8">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8020067000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8020067000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Расходы на приобретение основных сре</w:t>
            </w:r>
            <w:proofErr w:type="gramStart"/>
            <w:r w:rsidRPr="002F77D8">
              <w:rPr>
                <w:rFonts w:ascii="Times New Roman" w:eastAsia="Times New Roman" w:hAnsi="Times New Roman"/>
                <w:sz w:val="14"/>
                <w:szCs w:val="14"/>
                <w:lang w:eastAsia="ru-RU"/>
              </w:rPr>
              <w:t>дств в р</w:t>
            </w:r>
            <w:proofErr w:type="gramEnd"/>
            <w:r w:rsidRPr="002F77D8">
              <w:rPr>
                <w:rFonts w:ascii="Times New Roman" w:eastAsia="Times New Roman" w:hAnsi="Times New Roman"/>
                <w:sz w:val="14"/>
                <w:szCs w:val="14"/>
                <w:lang w:eastAsia="ru-RU"/>
              </w:rPr>
              <w:t xml:space="preserve">амках </w:t>
            </w:r>
            <w:proofErr w:type="spellStart"/>
            <w:r w:rsidRPr="002F77D8">
              <w:rPr>
                <w:rFonts w:ascii="Times New Roman" w:eastAsia="Times New Roman" w:hAnsi="Times New Roman"/>
                <w:sz w:val="14"/>
                <w:szCs w:val="14"/>
                <w:lang w:eastAsia="ru-RU"/>
              </w:rPr>
              <w:t>непрограммных</w:t>
            </w:r>
            <w:proofErr w:type="spellEnd"/>
            <w:r w:rsidRPr="002F77D8">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802006Ф000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31 000,00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802006Ф000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31 000,00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2F77D8">
              <w:rPr>
                <w:rFonts w:ascii="Times New Roman" w:eastAsia="Times New Roman" w:hAnsi="Times New Roman"/>
                <w:sz w:val="14"/>
                <w:szCs w:val="14"/>
                <w:lang w:eastAsia="ru-RU"/>
              </w:rPr>
              <w:t>непрограммных</w:t>
            </w:r>
            <w:proofErr w:type="spellEnd"/>
            <w:r w:rsidRPr="002F77D8">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8030060000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2 441 810,00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8030060000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1 675 046,00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8030060000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73 752,00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Иные выплаты, за исключением фонда оплаты труда государственных </w:t>
            </w:r>
            <w:r w:rsidRPr="002F77D8">
              <w:rPr>
                <w:rFonts w:ascii="Times New Roman" w:eastAsia="Times New Roman" w:hAnsi="Times New Roman"/>
                <w:sz w:val="14"/>
                <w:szCs w:val="14"/>
                <w:lang w:eastAsia="ru-RU"/>
              </w:rPr>
              <w:lastRenderedPageBreak/>
              <w:t>(муниципальных) органов,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lastRenderedPageBreak/>
              <w:t>801</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8030060000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123</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208 800,00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8030060000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484 212,00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депутатов представительного органа муниципального образования в рамках </w:t>
            </w:r>
            <w:proofErr w:type="spellStart"/>
            <w:r w:rsidRPr="002F77D8">
              <w:rPr>
                <w:rFonts w:ascii="Times New Roman" w:eastAsia="Times New Roman" w:hAnsi="Times New Roman"/>
                <w:sz w:val="14"/>
                <w:szCs w:val="14"/>
                <w:lang w:eastAsia="ru-RU"/>
              </w:rPr>
              <w:t>непрограммных</w:t>
            </w:r>
            <w:proofErr w:type="spellEnd"/>
            <w:r w:rsidRPr="002F77D8">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8030067000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62 144,00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8030067000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62 144,00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Контрольно-счетная комиссия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1 406 068,00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0100</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1 406 068,00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1 406 068,00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2F77D8">
              <w:rPr>
                <w:rFonts w:ascii="Times New Roman" w:eastAsia="Times New Roman" w:hAnsi="Times New Roman"/>
                <w:sz w:val="14"/>
                <w:szCs w:val="14"/>
                <w:lang w:eastAsia="ru-RU"/>
              </w:rPr>
              <w:t>непрограммных</w:t>
            </w:r>
            <w:proofErr w:type="spellEnd"/>
            <w:r w:rsidRPr="002F77D8">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576 735,00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399 802,00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17 400,00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120 740,00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38 793,00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2F77D8">
              <w:rPr>
                <w:rFonts w:ascii="Times New Roman" w:eastAsia="Times New Roman" w:hAnsi="Times New Roman"/>
                <w:sz w:val="14"/>
                <w:szCs w:val="14"/>
                <w:lang w:eastAsia="ru-RU"/>
              </w:rPr>
              <w:t>непрограммных</w:t>
            </w:r>
            <w:proofErr w:type="spellEnd"/>
            <w:r w:rsidRPr="002F77D8">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8020067000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8020067000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Расходы на приобретение основных сре</w:t>
            </w:r>
            <w:proofErr w:type="gramStart"/>
            <w:r w:rsidRPr="002F77D8">
              <w:rPr>
                <w:rFonts w:ascii="Times New Roman" w:eastAsia="Times New Roman" w:hAnsi="Times New Roman"/>
                <w:sz w:val="14"/>
                <w:szCs w:val="14"/>
                <w:lang w:eastAsia="ru-RU"/>
              </w:rPr>
              <w:t>дств в р</w:t>
            </w:r>
            <w:proofErr w:type="gramEnd"/>
            <w:r w:rsidRPr="002F77D8">
              <w:rPr>
                <w:rFonts w:ascii="Times New Roman" w:eastAsia="Times New Roman" w:hAnsi="Times New Roman"/>
                <w:sz w:val="14"/>
                <w:szCs w:val="14"/>
                <w:lang w:eastAsia="ru-RU"/>
              </w:rPr>
              <w:t xml:space="preserve">амках </w:t>
            </w:r>
            <w:proofErr w:type="spellStart"/>
            <w:r w:rsidRPr="002F77D8">
              <w:rPr>
                <w:rFonts w:ascii="Times New Roman" w:eastAsia="Times New Roman" w:hAnsi="Times New Roman"/>
                <w:sz w:val="14"/>
                <w:szCs w:val="14"/>
                <w:lang w:eastAsia="ru-RU"/>
              </w:rPr>
              <w:t>непрограммных</w:t>
            </w:r>
            <w:proofErr w:type="spellEnd"/>
            <w:r w:rsidRPr="002F77D8">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802006Ф000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7 493,00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802006Ф000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7 493,00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2F77D8">
              <w:rPr>
                <w:rFonts w:ascii="Times New Roman" w:eastAsia="Times New Roman" w:hAnsi="Times New Roman"/>
                <w:sz w:val="14"/>
                <w:szCs w:val="14"/>
                <w:lang w:eastAsia="ru-RU"/>
              </w:rPr>
              <w:t>непрограммных</w:t>
            </w:r>
            <w:proofErr w:type="spellEnd"/>
            <w:r w:rsidRPr="002F77D8">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8040060000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761 840,00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8040060000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571 766,00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8040060000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17 400,00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8040060000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172 674,00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w:t>
            </w:r>
            <w:proofErr w:type="spellStart"/>
            <w:r w:rsidRPr="002F77D8">
              <w:rPr>
                <w:rFonts w:ascii="Times New Roman" w:eastAsia="Times New Roman" w:hAnsi="Times New Roman"/>
                <w:sz w:val="14"/>
                <w:szCs w:val="14"/>
                <w:lang w:eastAsia="ru-RU"/>
              </w:rPr>
              <w:t>непрограммных</w:t>
            </w:r>
            <w:proofErr w:type="spellEnd"/>
            <w:r w:rsidRPr="002F77D8">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8040067000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8040067000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Администрация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296 618 541,00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0100</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45 823 403,00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1 274 246,00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Функционирование высшего должностного лица муниципального образования в рамках </w:t>
            </w:r>
            <w:proofErr w:type="spellStart"/>
            <w:r w:rsidRPr="002F77D8">
              <w:rPr>
                <w:rFonts w:ascii="Times New Roman" w:eastAsia="Times New Roman" w:hAnsi="Times New Roman"/>
                <w:sz w:val="14"/>
                <w:szCs w:val="14"/>
                <w:lang w:eastAsia="ru-RU"/>
              </w:rPr>
              <w:t>непрограммных</w:t>
            </w:r>
            <w:proofErr w:type="spellEnd"/>
            <w:r w:rsidRPr="002F77D8">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8010060000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1 274 246,00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8010060000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973 860,00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8010060000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41 400,00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8010060000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258 986,00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44 348 557,00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0420080040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73 395,00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0420080040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73 395,00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2F77D8">
              <w:rPr>
                <w:rFonts w:ascii="Times New Roman" w:eastAsia="Times New Roman" w:hAnsi="Times New Roman"/>
                <w:sz w:val="14"/>
                <w:szCs w:val="14"/>
                <w:lang w:eastAsia="ru-RU"/>
              </w:rPr>
              <w:t>непрограммных</w:t>
            </w:r>
            <w:proofErr w:type="spellEnd"/>
            <w:r w:rsidRPr="002F77D8">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31 382 770,00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17 816 807,00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554 424,00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5 380 676,00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7 417 658,00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173 205,00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lastRenderedPageBreak/>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2F77D8">
              <w:rPr>
                <w:rFonts w:ascii="Times New Roman" w:eastAsia="Times New Roman" w:hAnsi="Times New Roman"/>
                <w:sz w:val="14"/>
                <w:szCs w:val="14"/>
                <w:lang w:eastAsia="ru-RU"/>
              </w:rPr>
              <w:t>размера оплаты труда</w:t>
            </w:r>
            <w:proofErr w:type="gramEnd"/>
            <w:r w:rsidRPr="002F77D8">
              <w:rPr>
                <w:rFonts w:ascii="Times New Roman" w:eastAsia="Times New Roman" w:hAnsi="Times New Roman"/>
                <w:sz w:val="14"/>
                <w:szCs w:val="14"/>
                <w:lang w:eastAsia="ru-RU"/>
              </w:rPr>
              <w:t xml:space="preserve">) в рамках </w:t>
            </w:r>
            <w:proofErr w:type="spellStart"/>
            <w:r w:rsidRPr="002F77D8">
              <w:rPr>
                <w:rFonts w:ascii="Times New Roman" w:eastAsia="Times New Roman" w:hAnsi="Times New Roman"/>
                <w:sz w:val="14"/>
                <w:szCs w:val="14"/>
                <w:lang w:eastAsia="ru-RU"/>
              </w:rPr>
              <w:t>непрограммных</w:t>
            </w:r>
            <w:proofErr w:type="spellEnd"/>
            <w:r w:rsidRPr="002F77D8">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8020061000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503 136,00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8020061000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386 433,00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8020061000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116 703,00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2F77D8">
              <w:rPr>
                <w:rFonts w:ascii="Times New Roman" w:eastAsia="Times New Roman" w:hAnsi="Times New Roman"/>
                <w:sz w:val="14"/>
                <w:szCs w:val="14"/>
                <w:lang w:eastAsia="ru-RU"/>
              </w:rPr>
              <w:t>непрограммных</w:t>
            </w:r>
            <w:proofErr w:type="spellEnd"/>
            <w:r w:rsidRPr="002F77D8">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8020067000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910 000,00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8020067000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910 000,00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2F77D8">
              <w:rPr>
                <w:rFonts w:ascii="Times New Roman" w:eastAsia="Times New Roman" w:hAnsi="Times New Roman"/>
                <w:sz w:val="14"/>
                <w:szCs w:val="14"/>
                <w:lang w:eastAsia="ru-RU"/>
              </w:rPr>
              <w:t>лицами</w:t>
            </w:r>
            <w:proofErr w:type="gramEnd"/>
            <w:r w:rsidRPr="002F77D8">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w:t>
            </w:r>
            <w:proofErr w:type="spellStart"/>
            <w:r w:rsidRPr="002F77D8">
              <w:rPr>
                <w:rFonts w:ascii="Times New Roman" w:eastAsia="Times New Roman" w:hAnsi="Times New Roman"/>
                <w:sz w:val="14"/>
                <w:szCs w:val="14"/>
                <w:lang w:eastAsia="ru-RU"/>
              </w:rPr>
              <w:t>непрограммных</w:t>
            </w:r>
            <w:proofErr w:type="spellEnd"/>
            <w:r w:rsidRPr="002F77D8">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802006Б000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6 188 600,00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802006Б000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4 753 149,00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802006Б000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1 435 451,00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Оплата жилищно-коммунальных услуг за исключением электроэнергии в рамках </w:t>
            </w:r>
            <w:proofErr w:type="spellStart"/>
            <w:r w:rsidRPr="002F77D8">
              <w:rPr>
                <w:rFonts w:ascii="Times New Roman" w:eastAsia="Times New Roman" w:hAnsi="Times New Roman"/>
                <w:sz w:val="14"/>
                <w:szCs w:val="14"/>
                <w:lang w:eastAsia="ru-RU"/>
              </w:rPr>
              <w:t>непрограммных</w:t>
            </w:r>
            <w:proofErr w:type="spellEnd"/>
            <w:r w:rsidRPr="002F77D8">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802006Г000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2 417 921,00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802006Г000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2 417 921,00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Расходы на приобретение основных сре</w:t>
            </w:r>
            <w:proofErr w:type="gramStart"/>
            <w:r w:rsidRPr="002F77D8">
              <w:rPr>
                <w:rFonts w:ascii="Times New Roman" w:eastAsia="Times New Roman" w:hAnsi="Times New Roman"/>
                <w:sz w:val="14"/>
                <w:szCs w:val="14"/>
                <w:lang w:eastAsia="ru-RU"/>
              </w:rPr>
              <w:t>дств в р</w:t>
            </w:r>
            <w:proofErr w:type="gramEnd"/>
            <w:r w:rsidRPr="002F77D8">
              <w:rPr>
                <w:rFonts w:ascii="Times New Roman" w:eastAsia="Times New Roman" w:hAnsi="Times New Roman"/>
                <w:sz w:val="14"/>
                <w:szCs w:val="14"/>
                <w:lang w:eastAsia="ru-RU"/>
              </w:rPr>
              <w:t xml:space="preserve">амках </w:t>
            </w:r>
            <w:proofErr w:type="spellStart"/>
            <w:r w:rsidRPr="002F77D8">
              <w:rPr>
                <w:rFonts w:ascii="Times New Roman" w:eastAsia="Times New Roman" w:hAnsi="Times New Roman"/>
                <w:sz w:val="14"/>
                <w:szCs w:val="14"/>
                <w:lang w:eastAsia="ru-RU"/>
              </w:rPr>
              <w:t>непрограммных</w:t>
            </w:r>
            <w:proofErr w:type="spellEnd"/>
            <w:r w:rsidRPr="002F77D8">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802006Ф000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802006Ф000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Оплата за электроэнергию в рамках </w:t>
            </w:r>
            <w:proofErr w:type="spellStart"/>
            <w:r w:rsidRPr="002F77D8">
              <w:rPr>
                <w:rFonts w:ascii="Times New Roman" w:eastAsia="Times New Roman" w:hAnsi="Times New Roman"/>
                <w:sz w:val="14"/>
                <w:szCs w:val="14"/>
                <w:lang w:eastAsia="ru-RU"/>
              </w:rPr>
              <w:t>непрограммных</w:t>
            </w:r>
            <w:proofErr w:type="spellEnd"/>
            <w:r w:rsidRPr="002F77D8">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802006Э000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750 540,00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802006Э000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750 540,00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w:t>
            </w:r>
            <w:proofErr w:type="spellStart"/>
            <w:r w:rsidRPr="002F77D8">
              <w:rPr>
                <w:rFonts w:ascii="Times New Roman" w:eastAsia="Times New Roman" w:hAnsi="Times New Roman"/>
                <w:sz w:val="14"/>
                <w:szCs w:val="14"/>
                <w:lang w:eastAsia="ru-RU"/>
              </w:rPr>
              <w:t>непрограммных</w:t>
            </w:r>
            <w:proofErr w:type="spellEnd"/>
            <w:r w:rsidRPr="002F77D8">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8020074670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525 200,00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8020074670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370 964,00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8020074670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7 000,00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8020074670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112 031,00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8020074670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35 205,00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Выполнение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2F77D8">
              <w:rPr>
                <w:rFonts w:ascii="Times New Roman" w:eastAsia="Times New Roman" w:hAnsi="Times New Roman"/>
                <w:sz w:val="14"/>
                <w:szCs w:val="14"/>
                <w:lang w:eastAsia="ru-RU"/>
              </w:rPr>
              <w:t>непрограммных</w:t>
            </w:r>
            <w:proofErr w:type="spellEnd"/>
            <w:r w:rsidRPr="002F77D8">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8020076040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1 024 000,00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8020076040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741 928,00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8020076040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18 000,00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8020076040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224 062,00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8020076040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40 010,00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proofErr w:type="gramStart"/>
            <w:r w:rsidRPr="002F77D8">
              <w:rPr>
                <w:rFonts w:ascii="Times New Roman" w:eastAsia="Times New Roman" w:hAnsi="Times New Roman"/>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2F77D8">
              <w:rPr>
                <w:rFonts w:ascii="Times New Roman" w:eastAsia="Times New Roman" w:hAnsi="Times New Roman"/>
                <w:sz w:val="14"/>
                <w:szCs w:val="14"/>
                <w:lang w:eastAsia="ru-RU"/>
              </w:rPr>
              <w:t xml:space="preserve"> соответствие с предельными индексами изменения размера платы граждан за коммунальные услуги в рамках </w:t>
            </w:r>
            <w:proofErr w:type="spellStart"/>
            <w:r w:rsidRPr="002F77D8">
              <w:rPr>
                <w:rFonts w:ascii="Times New Roman" w:eastAsia="Times New Roman" w:hAnsi="Times New Roman"/>
                <w:sz w:val="14"/>
                <w:szCs w:val="14"/>
                <w:lang w:eastAsia="ru-RU"/>
              </w:rPr>
              <w:t>непрограммных</w:t>
            </w:r>
            <w:proofErr w:type="spellEnd"/>
            <w:r w:rsidRPr="002F77D8">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80200Ч0010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482 995,00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80200Ч0010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370 965,00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80200Ч0010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112 030,00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Другие 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200 600,00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Отдельные мероприятия в рамках подпрограммы "Профилактика терроризма, а также минимизации и (или) ликвидации последствий его проявлений"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0430080000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0430080000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2F77D8">
              <w:rPr>
                <w:rFonts w:ascii="Times New Roman" w:eastAsia="Times New Roman" w:hAnsi="Times New Roman"/>
                <w:sz w:val="14"/>
                <w:szCs w:val="14"/>
                <w:lang w:eastAsia="ru-RU"/>
              </w:rPr>
              <w:t>контроля за</w:t>
            </w:r>
            <w:proofErr w:type="gramEnd"/>
            <w:r w:rsidRPr="002F77D8">
              <w:rPr>
                <w:rFonts w:ascii="Times New Roman" w:eastAsia="Times New Roman" w:hAnsi="Times New Roman"/>
                <w:sz w:val="14"/>
                <w:szCs w:val="14"/>
                <w:lang w:eastAsia="ru-RU"/>
              </w:rPr>
              <w:t xml:space="preserve"> их выполнением в рамках </w:t>
            </w:r>
            <w:proofErr w:type="spellStart"/>
            <w:r w:rsidRPr="002F77D8">
              <w:rPr>
                <w:rFonts w:ascii="Times New Roman" w:eastAsia="Times New Roman" w:hAnsi="Times New Roman"/>
                <w:sz w:val="14"/>
                <w:szCs w:val="14"/>
                <w:lang w:eastAsia="ru-RU"/>
              </w:rPr>
              <w:lastRenderedPageBreak/>
              <w:t>непрограммных</w:t>
            </w:r>
            <w:proofErr w:type="spellEnd"/>
            <w:r w:rsidRPr="002F77D8">
              <w:rPr>
                <w:rFonts w:ascii="Times New Roman" w:eastAsia="Times New Roman" w:hAnsi="Times New Roman"/>
                <w:sz w:val="14"/>
                <w:szCs w:val="14"/>
                <w:lang w:eastAsia="ru-RU"/>
              </w:rPr>
              <w:t xml:space="preserve"> расходов органов исполнительной власти</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lastRenderedPageBreak/>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8020074290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51 000,00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lastRenderedPageBreak/>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8020074290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37 097,00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8020074290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11 203,00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8020074290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2 700,00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Выполнение государственных полномочий в области архивного дела в рамках </w:t>
            </w:r>
            <w:proofErr w:type="spellStart"/>
            <w:r w:rsidRPr="002F77D8">
              <w:rPr>
                <w:rFonts w:ascii="Times New Roman" w:eastAsia="Times New Roman" w:hAnsi="Times New Roman"/>
                <w:sz w:val="14"/>
                <w:szCs w:val="14"/>
                <w:lang w:eastAsia="ru-RU"/>
              </w:rPr>
              <w:t>непрограммных</w:t>
            </w:r>
            <w:proofErr w:type="spellEnd"/>
            <w:r w:rsidRPr="002F77D8">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8020075190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69 600,00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8020075190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44 218,00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8020075190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13 354,00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8020075190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12 028,00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2F77D8">
              <w:rPr>
                <w:rFonts w:ascii="Times New Roman" w:eastAsia="Times New Roman" w:hAnsi="Times New Roman"/>
                <w:sz w:val="14"/>
                <w:szCs w:val="14"/>
                <w:lang w:eastAsia="ru-RU"/>
              </w:rPr>
              <w:t>непрограммных</w:t>
            </w:r>
            <w:proofErr w:type="spellEnd"/>
            <w:r w:rsidRPr="002F77D8">
              <w:rPr>
                <w:rFonts w:ascii="Times New Roman" w:eastAsia="Times New Roman" w:hAnsi="Times New Roman"/>
                <w:sz w:val="14"/>
                <w:szCs w:val="14"/>
                <w:lang w:eastAsia="ru-RU"/>
              </w:rPr>
              <w:t xml:space="preserve"> администрации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9060080000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9060080000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330</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НАЦИОНАЛЬНАЯ БЕЗОПАСНОСТЬ И ПРАВООХРАНИТЕЛЬНАЯ ДЕЯТЕЛЬНОСТЬ</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0300</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3 091 597,00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2 976 546,55</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0410040010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2 515 613,55</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0410040010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1 882 897,00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0410040010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568 603,00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0410040010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64 113,55</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proofErr w:type="gramStart"/>
            <w:r w:rsidRPr="002F77D8">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0410041010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96 863,00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0410041010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74 396,00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0410041010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22 467,00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0410074130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363 700,00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0410074130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187 173,58</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0410074130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56 526,42</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0410074130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proofErr w:type="spellStart"/>
            <w:r w:rsidRPr="002F77D8">
              <w:rPr>
                <w:rFonts w:ascii="Times New Roman" w:eastAsia="Times New Roman" w:hAnsi="Times New Roman"/>
                <w:sz w:val="14"/>
                <w:szCs w:val="14"/>
                <w:lang w:eastAsia="ru-RU"/>
              </w:rPr>
              <w:t>Софинансирование</w:t>
            </w:r>
            <w:proofErr w:type="spellEnd"/>
            <w:r w:rsidRPr="002F77D8">
              <w:rPr>
                <w:rFonts w:ascii="Times New Roman" w:eastAsia="Times New Roman" w:hAnsi="Times New Roman"/>
                <w:sz w:val="14"/>
                <w:szCs w:val="14"/>
                <w:lang w:eastAsia="ru-RU"/>
              </w:rPr>
              <w:t xml:space="preserve">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04100S4130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370,00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04100S4130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370,00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Обеспечение пожарной безопасности</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115 050,45</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0420074120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2 429,00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0420074120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2 429,00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0420080020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0420080020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lastRenderedPageBreak/>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0420080030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12 500,00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0420080030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12 500,00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proofErr w:type="spellStart"/>
            <w:r w:rsidRPr="002F77D8">
              <w:rPr>
                <w:rFonts w:ascii="Times New Roman" w:eastAsia="Times New Roman" w:hAnsi="Times New Roman"/>
                <w:sz w:val="14"/>
                <w:szCs w:val="14"/>
                <w:lang w:eastAsia="ru-RU"/>
              </w:rPr>
              <w:t>Софинансирование</w:t>
            </w:r>
            <w:proofErr w:type="spellEnd"/>
            <w:r w:rsidRPr="002F77D8">
              <w:rPr>
                <w:rFonts w:ascii="Times New Roman" w:eastAsia="Times New Roman" w:hAnsi="Times New Roman"/>
                <w:sz w:val="14"/>
                <w:szCs w:val="14"/>
                <w:lang w:eastAsia="ru-RU"/>
              </w:rPr>
              <w:t xml:space="preserve"> за счет </w:t>
            </w:r>
            <w:proofErr w:type="spellStart"/>
            <w:r w:rsidRPr="002F77D8">
              <w:rPr>
                <w:rFonts w:ascii="Times New Roman" w:eastAsia="Times New Roman" w:hAnsi="Times New Roman"/>
                <w:sz w:val="14"/>
                <w:szCs w:val="14"/>
                <w:lang w:eastAsia="ru-RU"/>
              </w:rPr>
              <w:t>средст</w:t>
            </w:r>
            <w:proofErr w:type="spellEnd"/>
            <w:r w:rsidRPr="002F77D8">
              <w:rPr>
                <w:rFonts w:ascii="Times New Roman" w:eastAsia="Times New Roman" w:hAnsi="Times New Roman"/>
                <w:sz w:val="14"/>
                <w:szCs w:val="14"/>
                <w:lang w:eastAsia="ru-RU"/>
              </w:rPr>
              <w:t xml:space="preserve">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04200S4120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121,45</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04200S4120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121,45</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НАЦИОНАЛЬНАЯ ЭКОНОМИКА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0400</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27 349 137,00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Сельское хозяйство и рыболовство</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1 184 637,00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12100R543Б</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23 837,00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12100R543Б</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814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23 837,00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1230075170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1 160 800,00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1230075170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741 928,00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1230075170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114 710,00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1230075170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224 062,00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1230075170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80 100,00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Транспорт</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24 557 000,00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09200Л0000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304 800,00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09200Л0000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814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304 800,00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09200П0000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24 252 200,00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09200П0000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814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24 252 200,00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Дорожное хозяйство (дорожные фонды)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32 700,00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0910080000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32 700,00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0910080000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32 700,00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Другие вопросы в области национальной экономики</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1 574 800,00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0810080010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944 000,00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0810080010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814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944 000,00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0810080020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0810080020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0830080030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0830080030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lastRenderedPageBreak/>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1220075180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617 800,00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1220075180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617 800,00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0500</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211 441 998,00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210 841 998,00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0320075700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190 914 098,00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0320075700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814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190 914 098,00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На компенсацию выпадающих доходов </w:t>
            </w:r>
            <w:proofErr w:type="spellStart"/>
            <w:r w:rsidRPr="002F77D8">
              <w:rPr>
                <w:rFonts w:ascii="Times New Roman" w:eastAsia="Times New Roman" w:hAnsi="Times New Roman"/>
                <w:sz w:val="14"/>
                <w:szCs w:val="14"/>
                <w:lang w:eastAsia="ru-RU"/>
              </w:rPr>
              <w:t>энергоснабжающих</w:t>
            </w:r>
            <w:proofErr w:type="spellEnd"/>
            <w:r w:rsidRPr="002F77D8">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0320075770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19 890 000,00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0320075770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814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19 890 000,00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Возмещение специализированным службам по вопросам похоронного дела стоимости услуг по погребению в рамках </w:t>
            </w:r>
            <w:proofErr w:type="spellStart"/>
            <w:r w:rsidRPr="002F77D8">
              <w:rPr>
                <w:rFonts w:ascii="Times New Roman" w:eastAsia="Times New Roman" w:hAnsi="Times New Roman"/>
                <w:sz w:val="14"/>
                <w:szCs w:val="14"/>
                <w:lang w:eastAsia="ru-RU"/>
              </w:rPr>
              <w:t>непрограммных</w:t>
            </w:r>
            <w:proofErr w:type="spellEnd"/>
            <w:r w:rsidRPr="002F77D8">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90900Ш0000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37 900,00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90900Ш0000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37 900,00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Благоустройство</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600 000,00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0360080000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600 000,00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0360080000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600 000,00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0700</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7 751 560,00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Молодежная политика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7 751 560,00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Отдельные мероприятия в рамках подпрограммы "Вовлечение молодежи Богучанского района в социальную практику" муниципальной программы "Молодежь </w:t>
            </w:r>
            <w:proofErr w:type="spellStart"/>
            <w:r w:rsidRPr="002F77D8">
              <w:rPr>
                <w:rFonts w:ascii="Times New Roman" w:eastAsia="Times New Roman" w:hAnsi="Times New Roman"/>
                <w:sz w:val="14"/>
                <w:szCs w:val="14"/>
                <w:lang w:eastAsia="ru-RU"/>
              </w:rPr>
              <w:t>Приангарья</w:t>
            </w:r>
            <w:proofErr w:type="spellEnd"/>
            <w:r w:rsidRPr="002F77D8">
              <w:rPr>
                <w:rFonts w:ascii="Times New Roman" w:eastAsia="Times New Roman" w:hAnsi="Times New Roman"/>
                <w:sz w:val="14"/>
                <w:szCs w:val="14"/>
                <w:lang w:eastAsia="ru-RU"/>
              </w:rPr>
              <w:t>"</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0610080000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164 160,00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0610080000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164 160,00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proofErr w:type="spellStart"/>
            <w:r w:rsidRPr="002F77D8">
              <w:rPr>
                <w:rFonts w:ascii="Times New Roman" w:eastAsia="Times New Roman" w:hAnsi="Times New Roman"/>
                <w:sz w:val="14"/>
                <w:szCs w:val="14"/>
                <w:lang w:eastAsia="ru-RU"/>
              </w:rPr>
              <w:t>Софинансирование</w:t>
            </w:r>
            <w:proofErr w:type="spellEnd"/>
            <w:r w:rsidRPr="002F77D8">
              <w:rPr>
                <w:rFonts w:ascii="Times New Roman" w:eastAsia="Times New Roman" w:hAnsi="Times New Roman"/>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2F77D8">
              <w:rPr>
                <w:rFonts w:ascii="Times New Roman" w:eastAsia="Times New Roman" w:hAnsi="Times New Roman"/>
                <w:sz w:val="14"/>
                <w:szCs w:val="14"/>
                <w:lang w:eastAsia="ru-RU"/>
              </w:rPr>
              <w:t>Приангарья</w:t>
            </w:r>
            <w:proofErr w:type="spellEnd"/>
            <w:r w:rsidRPr="002F77D8">
              <w:rPr>
                <w:rFonts w:ascii="Times New Roman" w:eastAsia="Times New Roman" w:hAnsi="Times New Roman"/>
                <w:sz w:val="14"/>
                <w:szCs w:val="14"/>
                <w:lang w:eastAsia="ru-RU"/>
              </w:rPr>
              <w:t>"</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06100S4560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300 000,00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06100S4560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300 000,00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Отдельные мероприятия в рамках подпрограммы "Патриотическое воспитание молодежи Богучанского района" муниципальной программы "Молодежь </w:t>
            </w:r>
            <w:proofErr w:type="spellStart"/>
            <w:r w:rsidRPr="002F77D8">
              <w:rPr>
                <w:rFonts w:ascii="Times New Roman" w:eastAsia="Times New Roman" w:hAnsi="Times New Roman"/>
                <w:sz w:val="14"/>
                <w:szCs w:val="14"/>
                <w:lang w:eastAsia="ru-RU"/>
              </w:rPr>
              <w:t>Приангарья</w:t>
            </w:r>
            <w:proofErr w:type="spellEnd"/>
            <w:r w:rsidRPr="002F77D8">
              <w:rPr>
                <w:rFonts w:ascii="Times New Roman" w:eastAsia="Times New Roman" w:hAnsi="Times New Roman"/>
                <w:sz w:val="14"/>
                <w:szCs w:val="14"/>
                <w:lang w:eastAsia="ru-RU"/>
              </w:rPr>
              <w:t>"</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0620080000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430 000,00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0620080000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430 000,00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proofErr w:type="gramStart"/>
            <w:r w:rsidRPr="002F77D8">
              <w:rPr>
                <w:rFonts w:ascii="Times New Roman" w:eastAsia="Times New Roman" w:hAnsi="Times New Roman"/>
                <w:sz w:val="14"/>
                <w:szCs w:val="14"/>
                <w:lang w:eastAsia="ru-RU"/>
              </w:rPr>
              <w:t xml:space="preserve">Средства на повышение размеров оплаты труда работников бюджетной сферы по молодежной политики, в рамках подпрограммы "Обеспечение реализации муниципальной программы и прочие мероприятия" муниципальной программы "Молодежь </w:t>
            </w:r>
            <w:proofErr w:type="spellStart"/>
            <w:r w:rsidRPr="002F77D8">
              <w:rPr>
                <w:rFonts w:ascii="Times New Roman" w:eastAsia="Times New Roman" w:hAnsi="Times New Roman"/>
                <w:sz w:val="14"/>
                <w:szCs w:val="14"/>
                <w:lang w:eastAsia="ru-RU"/>
              </w:rPr>
              <w:t>Приангарья</w:t>
            </w:r>
            <w:proofErr w:type="spellEnd"/>
            <w:r w:rsidRPr="002F77D8">
              <w:rPr>
                <w:rFonts w:ascii="Times New Roman" w:eastAsia="Times New Roman" w:hAnsi="Times New Roman"/>
                <w:sz w:val="14"/>
                <w:szCs w:val="14"/>
                <w:lang w:eastAsia="ru-RU"/>
              </w:rPr>
              <w:t>"</w:t>
            </w:r>
            <w:proofErr w:type="gramEnd"/>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0640010430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675 300,00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0640010430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675 300,00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2F77D8">
              <w:rPr>
                <w:rFonts w:ascii="Times New Roman" w:eastAsia="Times New Roman" w:hAnsi="Times New Roman"/>
                <w:sz w:val="14"/>
                <w:szCs w:val="14"/>
                <w:lang w:eastAsia="ru-RU"/>
              </w:rPr>
              <w:t>Приангарья</w:t>
            </w:r>
            <w:proofErr w:type="spellEnd"/>
            <w:r w:rsidRPr="002F77D8">
              <w:rPr>
                <w:rFonts w:ascii="Times New Roman" w:eastAsia="Times New Roman" w:hAnsi="Times New Roman"/>
                <w:sz w:val="14"/>
                <w:szCs w:val="14"/>
                <w:lang w:eastAsia="ru-RU"/>
              </w:rPr>
              <w:t>"</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0640040000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4 917 400,00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0640040000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4 917 400,00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proofErr w:type="gramStart"/>
            <w:r w:rsidRPr="002F77D8">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2F77D8">
              <w:rPr>
                <w:rFonts w:ascii="Times New Roman" w:eastAsia="Times New Roman" w:hAnsi="Times New Roman"/>
                <w:sz w:val="14"/>
                <w:szCs w:val="14"/>
                <w:lang w:eastAsia="ru-RU"/>
              </w:rPr>
              <w:t>Приангарья</w:t>
            </w:r>
            <w:proofErr w:type="spellEnd"/>
            <w:r w:rsidRPr="002F77D8">
              <w:rPr>
                <w:rFonts w:ascii="Times New Roman" w:eastAsia="Times New Roman" w:hAnsi="Times New Roman"/>
                <w:sz w:val="14"/>
                <w:szCs w:val="14"/>
                <w:lang w:eastAsia="ru-RU"/>
              </w:rPr>
              <w:t>"</w:t>
            </w:r>
            <w:proofErr w:type="gramEnd"/>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0640041000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420 000,00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0640041000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420 000,00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w:t>
            </w:r>
            <w:proofErr w:type="spellStart"/>
            <w:r w:rsidRPr="002F77D8">
              <w:rPr>
                <w:rFonts w:ascii="Times New Roman" w:eastAsia="Times New Roman" w:hAnsi="Times New Roman"/>
                <w:sz w:val="14"/>
                <w:szCs w:val="14"/>
                <w:lang w:eastAsia="ru-RU"/>
              </w:rPr>
              <w:t>Приангарья</w:t>
            </w:r>
            <w:proofErr w:type="spellEnd"/>
            <w:r w:rsidRPr="002F77D8">
              <w:rPr>
                <w:rFonts w:ascii="Times New Roman" w:eastAsia="Times New Roman" w:hAnsi="Times New Roman"/>
                <w:sz w:val="14"/>
                <w:szCs w:val="14"/>
                <w:lang w:eastAsia="ru-RU"/>
              </w:rPr>
              <w:t>"</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0640047000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0640047000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w:t>
            </w:r>
            <w:proofErr w:type="spellStart"/>
            <w:r w:rsidRPr="002F77D8">
              <w:rPr>
                <w:rFonts w:ascii="Times New Roman" w:eastAsia="Times New Roman" w:hAnsi="Times New Roman"/>
                <w:sz w:val="14"/>
                <w:szCs w:val="14"/>
                <w:lang w:eastAsia="ru-RU"/>
              </w:rPr>
              <w:t>Приангарья</w:t>
            </w:r>
            <w:proofErr w:type="spellEnd"/>
            <w:r w:rsidRPr="002F77D8">
              <w:rPr>
                <w:rFonts w:ascii="Times New Roman" w:eastAsia="Times New Roman" w:hAnsi="Times New Roman"/>
                <w:sz w:val="14"/>
                <w:szCs w:val="14"/>
                <w:lang w:eastAsia="ru-RU"/>
              </w:rPr>
              <w:t>"</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0640074560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794 700,00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0640074560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794 700,00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1000</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960 846,00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Пенсионное обеспечение</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960 846,00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Пенсия за выслугу лет лицам, замещавшим должности муниципальной службы муниципального образования </w:t>
            </w:r>
            <w:proofErr w:type="spellStart"/>
            <w:r w:rsidRPr="002F77D8">
              <w:rPr>
                <w:rFonts w:ascii="Times New Roman" w:eastAsia="Times New Roman" w:hAnsi="Times New Roman"/>
                <w:sz w:val="14"/>
                <w:szCs w:val="14"/>
                <w:lang w:eastAsia="ru-RU"/>
              </w:rPr>
              <w:t>Богучанский</w:t>
            </w:r>
            <w:proofErr w:type="spellEnd"/>
            <w:r w:rsidRPr="002F77D8">
              <w:rPr>
                <w:rFonts w:ascii="Times New Roman" w:eastAsia="Times New Roman" w:hAnsi="Times New Roman"/>
                <w:sz w:val="14"/>
                <w:szCs w:val="14"/>
                <w:lang w:eastAsia="ru-RU"/>
              </w:rPr>
              <w:t xml:space="preserve">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0210080010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960 846,00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пенсии, социальные доплаты к пенсиям</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0210080010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960 846,00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ФИЗИЧЕСКАЯ КУЛЬТУРА И СПОРТ</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1100</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200 000,00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Массовый спорт</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200 000,00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0720080010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16 900,00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0720080010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16 900,00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0720080020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176 400,00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0720080020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176 400,00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0720080030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6 700,00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0720080030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6 700,00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Муниципальное казенное учреждение "Централизованная бухгалтерия"</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3 885 100,00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0100</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3 885 100,00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Другие 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3 885 100,00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Обеспечение деятельности муниципального казенного учреждения в рамках </w:t>
            </w:r>
            <w:proofErr w:type="spellStart"/>
            <w:r w:rsidRPr="002F77D8">
              <w:rPr>
                <w:rFonts w:ascii="Times New Roman" w:eastAsia="Times New Roman" w:hAnsi="Times New Roman"/>
                <w:sz w:val="14"/>
                <w:szCs w:val="14"/>
                <w:lang w:eastAsia="ru-RU"/>
              </w:rPr>
              <w:t>непрограммных</w:t>
            </w:r>
            <w:proofErr w:type="spellEnd"/>
            <w:r w:rsidRPr="002F77D8">
              <w:rPr>
                <w:rFonts w:ascii="Times New Roman" w:eastAsia="Times New Roman" w:hAnsi="Times New Roman"/>
                <w:sz w:val="14"/>
                <w:szCs w:val="14"/>
                <w:lang w:eastAsia="ru-RU"/>
              </w:rPr>
              <w:t xml:space="preserve"> расходов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9070040000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169 982,00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9070040000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169 982,00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в рамках </w:t>
            </w:r>
            <w:proofErr w:type="spellStart"/>
            <w:r w:rsidRPr="002F77D8">
              <w:rPr>
                <w:rFonts w:ascii="Times New Roman" w:eastAsia="Times New Roman" w:hAnsi="Times New Roman"/>
                <w:sz w:val="14"/>
                <w:szCs w:val="14"/>
                <w:lang w:eastAsia="ru-RU"/>
              </w:rPr>
              <w:t>непрограммых</w:t>
            </w:r>
            <w:proofErr w:type="spellEnd"/>
            <w:r w:rsidRPr="002F77D8">
              <w:rPr>
                <w:rFonts w:ascii="Times New Roman" w:eastAsia="Times New Roman" w:hAnsi="Times New Roman"/>
                <w:sz w:val="14"/>
                <w:szCs w:val="14"/>
                <w:lang w:eastAsia="ru-RU"/>
              </w:rPr>
              <w:t xml:space="preserve"> расходов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9070047000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260 000,00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9070047000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260 000,00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2F77D8">
              <w:rPr>
                <w:rFonts w:ascii="Times New Roman" w:eastAsia="Times New Roman" w:hAnsi="Times New Roman"/>
                <w:sz w:val="14"/>
                <w:szCs w:val="14"/>
                <w:lang w:eastAsia="ru-RU"/>
              </w:rPr>
              <w:t>лицами</w:t>
            </w:r>
            <w:proofErr w:type="gramEnd"/>
            <w:r w:rsidRPr="002F77D8">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w:t>
            </w:r>
            <w:proofErr w:type="spellStart"/>
            <w:r w:rsidRPr="002F77D8">
              <w:rPr>
                <w:rFonts w:ascii="Times New Roman" w:eastAsia="Times New Roman" w:hAnsi="Times New Roman"/>
                <w:sz w:val="14"/>
                <w:szCs w:val="14"/>
                <w:lang w:eastAsia="ru-RU"/>
              </w:rPr>
              <w:t>непрограммных</w:t>
            </w:r>
            <w:proofErr w:type="spellEnd"/>
            <w:r w:rsidRPr="002F77D8">
              <w:rPr>
                <w:rFonts w:ascii="Times New Roman" w:eastAsia="Times New Roman" w:hAnsi="Times New Roman"/>
                <w:sz w:val="14"/>
                <w:szCs w:val="14"/>
                <w:lang w:eastAsia="ru-RU"/>
              </w:rPr>
              <w:t xml:space="preserve"> расходов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907004Б000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3 425 118,00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907004Б000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2 630 659,00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907004Б000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794 459,00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Расходы на приобретение основных средств муниципального казенного учреждения в рамках </w:t>
            </w:r>
            <w:proofErr w:type="spellStart"/>
            <w:r w:rsidRPr="002F77D8">
              <w:rPr>
                <w:rFonts w:ascii="Times New Roman" w:eastAsia="Times New Roman" w:hAnsi="Times New Roman"/>
                <w:sz w:val="14"/>
                <w:szCs w:val="14"/>
                <w:lang w:eastAsia="ru-RU"/>
              </w:rPr>
              <w:t>непрограммных</w:t>
            </w:r>
            <w:proofErr w:type="spellEnd"/>
            <w:r w:rsidRPr="002F77D8">
              <w:rPr>
                <w:rFonts w:ascii="Times New Roman" w:eastAsia="Times New Roman" w:hAnsi="Times New Roman"/>
                <w:sz w:val="14"/>
                <w:szCs w:val="14"/>
                <w:lang w:eastAsia="ru-RU"/>
              </w:rPr>
              <w:t xml:space="preserve"> расходов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907004Ф000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907004Ф000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Муниципальное казенное учреждение "Муниципальная служба Заказчика"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157 453 764,69</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0500</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43 402 758,88</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39 858 608,88</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proofErr w:type="gramStart"/>
            <w:r w:rsidRPr="002F77D8">
              <w:rPr>
                <w:rFonts w:ascii="Times New Roman" w:eastAsia="Times New Roman" w:hAnsi="Times New Roman"/>
                <w:sz w:val="14"/>
                <w:szCs w:val="14"/>
                <w:lang w:eastAsia="ru-RU"/>
              </w:rPr>
              <w:t xml:space="preserve">Средства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2F77D8">
              <w:rPr>
                <w:rFonts w:ascii="Times New Roman" w:eastAsia="Times New Roman" w:hAnsi="Times New Roman"/>
                <w:sz w:val="14"/>
                <w:szCs w:val="14"/>
                <w:lang w:eastAsia="ru-RU"/>
              </w:rPr>
              <w:t>электросетевого</w:t>
            </w:r>
            <w:proofErr w:type="spellEnd"/>
            <w:r w:rsidRPr="002F77D8">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w:t>
            </w:r>
            <w:proofErr w:type="gramEnd"/>
            <w:r w:rsidRPr="002F77D8">
              <w:rPr>
                <w:rFonts w:ascii="Times New Roman" w:eastAsia="Times New Roman" w:hAnsi="Times New Roman"/>
                <w:sz w:val="14"/>
                <w:szCs w:val="14"/>
                <w:lang w:eastAsia="ru-RU"/>
              </w:rPr>
              <w:t xml:space="preserve"> </w:t>
            </w:r>
            <w:proofErr w:type="spellStart"/>
            <w:r w:rsidRPr="002F77D8">
              <w:rPr>
                <w:rFonts w:ascii="Times New Roman" w:eastAsia="Times New Roman" w:hAnsi="Times New Roman"/>
                <w:sz w:val="14"/>
                <w:szCs w:val="14"/>
                <w:lang w:eastAsia="ru-RU"/>
              </w:rPr>
              <w:t>Богучанский</w:t>
            </w:r>
            <w:proofErr w:type="spellEnd"/>
            <w:r w:rsidRPr="002F77D8">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0350075710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14 320 470,42</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Закупка товаров, работ, услуг в целях капитального ремонта </w:t>
            </w:r>
            <w:r w:rsidRPr="002F77D8">
              <w:rPr>
                <w:rFonts w:ascii="Times New Roman" w:eastAsia="Times New Roman" w:hAnsi="Times New Roman"/>
                <w:sz w:val="14"/>
                <w:szCs w:val="14"/>
                <w:lang w:eastAsia="ru-RU"/>
              </w:rPr>
              <w:lastRenderedPageBreak/>
              <w:t>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lastRenderedPageBreak/>
              <w:t>830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0350075710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14 320 470,42</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lastRenderedPageBreak/>
              <w:t xml:space="preserve">Отдельные мероприятия в рамках подпрограммы "Реконструкция и капитальный ремонт объектов коммунальной инфраструктуры муниципального образования </w:t>
            </w:r>
            <w:proofErr w:type="spellStart"/>
            <w:r w:rsidRPr="002F77D8">
              <w:rPr>
                <w:rFonts w:ascii="Times New Roman" w:eastAsia="Times New Roman" w:hAnsi="Times New Roman"/>
                <w:sz w:val="14"/>
                <w:szCs w:val="14"/>
                <w:lang w:eastAsia="ru-RU"/>
              </w:rPr>
              <w:t>Богучанский</w:t>
            </w:r>
            <w:proofErr w:type="spellEnd"/>
            <w:r w:rsidRPr="002F77D8">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0350080000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25 161 474,46</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0350080000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10 544 455,05</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0350080000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414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14 617 019,41</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Средства на проведение </w:t>
            </w:r>
            <w:proofErr w:type="gramStart"/>
            <w:r w:rsidRPr="002F77D8">
              <w:rPr>
                <w:rFonts w:ascii="Times New Roman" w:eastAsia="Times New Roman" w:hAnsi="Times New Roman"/>
                <w:sz w:val="14"/>
                <w:szCs w:val="14"/>
                <w:lang w:eastAsia="ru-RU"/>
              </w:rPr>
              <w:t>проверки достоверности определения сметной стоимости объекта капитального ремонта</w:t>
            </w:r>
            <w:proofErr w:type="gramEnd"/>
            <w:r w:rsidRPr="002F77D8">
              <w:rPr>
                <w:rFonts w:ascii="Times New Roman" w:eastAsia="Times New Roman" w:hAnsi="Times New Roman"/>
                <w:sz w:val="14"/>
                <w:szCs w:val="14"/>
                <w:lang w:eastAsia="ru-RU"/>
              </w:rPr>
              <w:t xml:space="preserve"> в рамках подпрограммы "Реконструкция и капитальный ремонт объектов коммунальной инфраструктуры муниципального образования </w:t>
            </w:r>
            <w:proofErr w:type="spellStart"/>
            <w:r w:rsidRPr="002F77D8">
              <w:rPr>
                <w:rFonts w:ascii="Times New Roman" w:eastAsia="Times New Roman" w:hAnsi="Times New Roman"/>
                <w:sz w:val="14"/>
                <w:szCs w:val="14"/>
                <w:lang w:eastAsia="ru-RU"/>
              </w:rPr>
              <w:t>Богучанский</w:t>
            </w:r>
            <w:proofErr w:type="spellEnd"/>
            <w:r w:rsidRPr="002F77D8">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0350080010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200 000,00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0350080010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200 000,00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proofErr w:type="spellStart"/>
            <w:proofErr w:type="gramStart"/>
            <w:r w:rsidRPr="002F77D8">
              <w:rPr>
                <w:rFonts w:ascii="Times New Roman" w:eastAsia="Times New Roman" w:hAnsi="Times New Roman"/>
                <w:sz w:val="14"/>
                <w:szCs w:val="14"/>
                <w:lang w:eastAsia="ru-RU"/>
              </w:rPr>
              <w:t>Софинансирование</w:t>
            </w:r>
            <w:proofErr w:type="spellEnd"/>
            <w:r w:rsidRPr="002F77D8">
              <w:rPr>
                <w:rFonts w:ascii="Times New Roman" w:eastAsia="Times New Roman" w:hAnsi="Times New Roman"/>
                <w:sz w:val="14"/>
                <w:szCs w:val="14"/>
                <w:lang w:eastAsia="ru-RU"/>
              </w:rPr>
              <w:t xml:space="preserve"> за счет средств местного </w:t>
            </w:r>
            <w:proofErr w:type="spellStart"/>
            <w:r w:rsidRPr="002F77D8">
              <w:rPr>
                <w:rFonts w:ascii="Times New Roman" w:eastAsia="Times New Roman" w:hAnsi="Times New Roman"/>
                <w:sz w:val="14"/>
                <w:szCs w:val="14"/>
                <w:lang w:eastAsia="ru-RU"/>
              </w:rPr>
              <w:t>бюжджета</w:t>
            </w:r>
            <w:proofErr w:type="spellEnd"/>
            <w:r w:rsidRPr="002F77D8">
              <w:rPr>
                <w:rFonts w:ascii="Times New Roman" w:eastAsia="Times New Roman" w:hAnsi="Times New Roman"/>
                <w:sz w:val="14"/>
                <w:szCs w:val="14"/>
                <w:lang w:eastAsia="ru-RU"/>
              </w:rPr>
              <w:t xml:space="preserve">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2F77D8">
              <w:rPr>
                <w:rFonts w:ascii="Times New Roman" w:eastAsia="Times New Roman" w:hAnsi="Times New Roman"/>
                <w:sz w:val="14"/>
                <w:szCs w:val="14"/>
                <w:lang w:eastAsia="ru-RU"/>
              </w:rPr>
              <w:t>электросетевого</w:t>
            </w:r>
            <w:proofErr w:type="spellEnd"/>
            <w:r w:rsidRPr="002F77D8">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w:t>
            </w:r>
            <w:proofErr w:type="gramEnd"/>
            <w:r w:rsidRPr="002F77D8">
              <w:rPr>
                <w:rFonts w:ascii="Times New Roman" w:eastAsia="Times New Roman" w:hAnsi="Times New Roman"/>
                <w:sz w:val="14"/>
                <w:szCs w:val="14"/>
                <w:lang w:eastAsia="ru-RU"/>
              </w:rPr>
              <w:t xml:space="preserve"> муниципального образования </w:t>
            </w:r>
            <w:proofErr w:type="spellStart"/>
            <w:r w:rsidRPr="002F77D8">
              <w:rPr>
                <w:rFonts w:ascii="Times New Roman" w:eastAsia="Times New Roman" w:hAnsi="Times New Roman"/>
                <w:sz w:val="14"/>
                <w:szCs w:val="14"/>
                <w:lang w:eastAsia="ru-RU"/>
              </w:rPr>
              <w:t>Богучанский</w:t>
            </w:r>
            <w:proofErr w:type="spellEnd"/>
            <w:r w:rsidRPr="002F77D8">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03500S5710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176 664,00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03500S5710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176 664,00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Другие вопросы в области жилищно-коммунального хозяйства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3 544 150,00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2F77D8">
              <w:rPr>
                <w:rFonts w:ascii="Times New Roman" w:eastAsia="Times New Roman" w:hAnsi="Times New Roman"/>
                <w:sz w:val="14"/>
                <w:szCs w:val="14"/>
                <w:lang w:eastAsia="ru-RU"/>
              </w:rPr>
              <w:t>непрограммных</w:t>
            </w:r>
            <w:proofErr w:type="spellEnd"/>
            <w:r w:rsidRPr="002F77D8">
              <w:rPr>
                <w:rFonts w:ascii="Times New Roman" w:eastAsia="Times New Roman" w:hAnsi="Times New Roman"/>
                <w:sz w:val="14"/>
                <w:szCs w:val="14"/>
                <w:lang w:eastAsia="ru-RU"/>
              </w:rPr>
              <w:t xml:space="preserve"> расходов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9050040000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3 414 150,00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9050040000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2 496 697,00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9050040000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9050040000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754 003,00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9050040000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82 450,00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9050040000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w:t>
            </w:r>
            <w:proofErr w:type="spellStart"/>
            <w:r w:rsidRPr="002F77D8">
              <w:rPr>
                <w:rFonts w:ascii="Times New Roman" w:eastAsia="Times New Roman" w:hAnsi="Times New Roman"/>
                <w:sz w:val="14"/>
                <w:szCs w:val="14"/>
                <w:lang w:eastAsia="ru-RU"/>
              </w:rPr>
              <w:t>непрограммых</w:t>
            </w:r>
            <w:proofErr w:type="spellEnd"/>
            <w:r w:rsidRPr="002F77D8">
              <w:rPr>
                <w:rFonts w:ascii="Times New Roman" w:eastAsia="Times New Roman" w:hAnsi="Times New Roman"/>
                <w:sz w:val="14"/>
                <w:szCs w:val="14"/>
                <w:lang w:eastAsia="ru-RU"/>
              </w:rPr>
              <w:t xml:space="preserve"> расходов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9050047000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130 000,00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9050047000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130 000,00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0700</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114 051 005,81</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Дошкольное образование</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73 722 973,14</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w:t>
            </w:r>
            <w:proofErr w:type="gramStart"/>
            <w:r w:rsidRPr="002F77D8">
              <w:rPr>
                <w:rFonts w:ascii="Times New Roman" w:eastAsia="Times New Roman" w:hAnsi="Times New Roman"/>
                <w:sz w:val="14"/>
                <w:szCs w:val="14"/>
                <w:lang w:eastAsia="ru-RU"/>
              </w:rPr>
              <w:t>дств бл</w:t>
            </w:r>
            <w:proofErr w:type="gramEnd"/>
            <w:r w:rsidRPr="002F77D8">
              <w:rPr>
                <w:rFonts w:ascii="Times New Roman" w:eastAsia="Times New Roman" w:hAnsi="Times New Roman"/>
                <w:sz w:val="14"/>
                <w:szCs w:val="14"/>
                <w:lang w:eastAsia="ru-RU"/>
              </w:rPr>
              <w:t>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0110083010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73 722 973,14</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0110083010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10 547 231,98</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0110083010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414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63 175 741,16</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Общее образование</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40 328 032,67</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0110077450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1 172 592,00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0110077450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1 172 592,00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0110080010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234 480,20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0110080010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234 480,20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w:t>
            </w:r>
            <w:proofErr w:type="gramStart"/>
            <w:r w:rsidRPr="002F77D8">
              <w:rPr>
                <w:rFonts w:ascii="Times New Roman" w:eastAsia="Times New Roman" w:hAnsi="Times New Roman"/>
                <w:sz w:val="14"/>
                <w:szCs w:val="14"/>
                <w:lang w:eastAsia="ru-RU"/>
              </w:rPr>
              <w:t>дств бл</w:t>
            </w:r>
            <w:proofErr w:type="gramEnd"/>
            <w:r w:rsidRPr="002F77D8">
              <w:rPr>
                <w:rFonts w:ascii="Times New Roman" w:eastAsia="Times New Roman" w:hAnsi="Times New Roman"/>
                <w:sz w:val="14"/>
                <w:szCs w:val="14"/>
                <w:lang w:eastAsia="ru-RU"/>
              </w:rPr>
              <w:t>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0110083010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38 783 279,58</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0110083010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871 956,00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Бюджетные инвестиции в объекты капитального строительства </w:t>
            </w:r>
            <w:r w:rsidRPr="002F77D8">
              <w:rPr>
                <w:rFonts w:ascii="Times New Roman" w:eastAsia="Times New Roman" w:hAnsi="Times New Roman"/>
                <w:sz w:val="14"/>
                <w:szCs w:val="14"/>
                <w:lang w:eastAsia="ru-RU"/>
              </w:rPr>
              <w:lastRenderedPageBreak/>
              <w:t>государственной (муниципальной) собственности</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lastRenderedPageBreak/>
              <w:t>830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0110083010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414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37 911 323,58</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lastRenderedPageBreak/>
              <w:t xml:space="preserve">Исполнение судебных решений в рамках </w:t>
            </w:r>
            <w:proofErr w:type="spellStart"/>
            <w:r w:rsidRPr="002F77D8">
              <w:rPr>
                <w:rFonts w:ascii="Times New Roman" w:eastAsia="Times New Roman" w:hAnsi="Times New Roman"/>
                <w:sz w:val="14"/>
                <w:szCs w:val="14"/>
                <w:lang w:eastAsia="ru-RU"/>
              </w:rPr>
              <w:t>непрограммных</w:t>
            </w:r>
            <w:proofErr w:type="spellEnd"/>
            <w:r w:rsidRPr="002F77D8">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9090080010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137 680,89</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9090080010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831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137 680,89</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Управление социальной защиты населения администрации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56 515 400,00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1000</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56 515 400,00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Социальное обслуживание населения</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38 038 600,00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0240001510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38 038 600,00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0240001510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38 038 600,00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Социальное обеспечение населения</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337 500,00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0220006400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337 500,00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0220006400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337 500,00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Другие вопросы в области социальной политики</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1006</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18 139 300,00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1006</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0260075130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18 139 300,00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1006</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0260075130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11 608 100,00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1006</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0260075130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161 900,00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1006</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0260075130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3 505 600,00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1006</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0260075130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2 859 700,00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1006</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0260075130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Муниципальное казенное учреждение "Управление культуры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178 925 187,30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0700</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38 542 330,30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Дополнительное образование детей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38 542 330,30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0520080520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194 000,00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0520080520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194 000,00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0530040000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31 270 416,00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0530040000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31 270 416,00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proofErr w:type="gramStart"/>
            <w:r w:rsidRPr="002F77D8">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0530041000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3 357 500,00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0530041000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3 357 500,00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0530045000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174 900,00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0530045000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174 900,00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w:t>
            </w:r>
            <w:r w:rsidRPr="002F77D8">
              <w:rPr>
                <w:rFonts w:ascii="Times New Roman" w:eastAsia="Times New Roman" w:hAnsi="Times New Roman"/>
                <w:sz w:val="14"/>
                <w:szCs w:val="14"/>
                <w:lang w:eastAsia="ru-RU"/>
              </w:rPr>
              <w:lastRenderedPageBreak/>
              <w:t>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lastRenderedPageBreak/>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0530047000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429 000,00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lastRenderedPageBreak/>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0530047000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429 000,00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053004Г000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2 203 647,00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053004Г000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2 203 647,00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053004Э000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274 880,00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053004Э000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274 880,00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За содействие развитию налогового потенциала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0530077450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537 987,30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0530077450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537 987,30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proofErr w:type="spellStart"/>
            <w:r w:rsidRPr="002F77D8">
              <w:rPr>
                <w:rFonts w:ascii="Times New Roman" w:eastAsia="Times New Roman" w:hAnsi="Times New Roman"/>
                <w:sz w:val="14"/>
                <w:szCs w:val="14"/>
                <w:lang w:eastAsia="ru-RU"/>
              </w:rPr>
              <w:t>Софинансирование</w:t>
            </w:r>
            <w:proofErr w:type="spellEnd"/>
            <w:r w:rsidRPr="002F77D8">
              <w:rPr>
                <w:rFonts w:ascii="Times New Roman" w:eastAsia="Times New Roman" w:hAnsi="Times New Roman"/>
                <w:sz w:val="14"/>
                <w:szCs w:val="14"/>
                <w:lang w:eastAsia="ru-RU"/>
              </w:rPr>
              <w:t xml:space="preserve"> за счет средств местного бюджета расходов на реализацию мероприятий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05300L0140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05300L0140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КУЛЬТУРА, КИНЕМАТОГРАФИЯ</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0800</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138 637 157,00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Культура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123 846 367,00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Средства на повышение </w:t>
            </w:r>
            <w:proofErr w:type="gramStart"/>
            <w:r w:rsidRPr="002F77D8">
              <w:rPr>
                <w:rFonts w:ascii="Times New Roman" w:eastAsia="Times New Roman" w:hAnsi="Times New Roman"/>
                <w:sz w:val="14"/>
                <w:szCs w:val="14"/>
                <w:lang w:eastAsia="ru-RU"/>
              </w:rPr>
              <w:t>размеров оплаты труда основного персонала библиотек</w:t>
            </w:r>
            <w:proofErr w:type="gramEnd"/>
            <w:r w:rsidRPr="002F77D8">
              <w:rPr>
                <w:rFonts w:ascii="Times New Roman" w:eastAsia="Times New Roman" w:hAnsi="Times New Roman"/>
                <w:sz w:val="14"/>
                <w:szCs w:val="14"/>
                <w:lang w:eastAsia="ru-RU"/>
              </w:rPr>
              <w:t xml:space="preserve"> и музеев Красноярского края по министерству культуры Красноярского края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0510010440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888 000,00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0510010440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888 000,00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0510040000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26 860 416,00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0510040000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26 860 416,00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proofErr w:type="gramStart"/>
            <w:r w:rsidRPr="002F77D8">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roofErr w:type="gramEnd"/>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0510041000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3 285 000,00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0510041000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3 285 000,00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0510045000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0510045000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0510047000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308 000,00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0510047000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308 000,00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051004Г000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1 824 910,00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051004Г000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1 824 910,00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w:t>
            </w:r>
            <w:r w:rsidRPr="002F77D8">
              <w:rPr>
                <w:rFonts w:ascii="Times New Roman" w:eastAsia="Times New Roman" w:hAnsi="Times New Roman"/>
                <w:sz w:val="14"/>
                <w:szCs w:val="14"/>
                <w:lang w:eastAsia="ru-RU"/>
              </w:rPr>
              <w:lastRenderedPageBreak/>
              <w:t>"Культурное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lastRenderedPageBreak/>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051004Э000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658 000,00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051004Э000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658 000,00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0510080520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262 000,00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0510080520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262 000,00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proofErr w:type="spellStart"/>
            <w:r w:rsidRPr="002F77D8">
              <w:rPr>
                <w:rFonts w:ascii="Times New Roman" w:eastAsia="Times New Roman" w:hAnsi="Times New Roman"/>
                <w:sz w:val="14"/>
                <w:szCs w:val="14"/>
                <w:lang w:eastAsia="ru-RU"/>
              </w:rPr>
              <w:t>Софинансирование</w:t>
            </w:r>
            <w:proofErr w:type="spellEnd"/>
            <w:r w:rsidRPr="002F77D8">
              <w:rPr>
                <w:rFonts w:ascii="Times New Roman" w:eastAsia="Times New Roman" w:hAnsi="Times New Roman"/>
                <w:sz w:val="14"/>
                <w:szCs w:val="14"/>
                <w:lang w:eastAsia="ru-RU"/>
              </w:rPr>
              <w:t xml:space="preserve"> за счет средств местного бюджета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05100L5190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210,00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05100L5190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210,00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Поддержка отрасли культуры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05100R5190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361 700,00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05100R5190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361 700,00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05100Ч0040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1 642 519,00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05100Ч0040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1 612 519,00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05100Ч0040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2F77D8">
              <w:rPr>
                <w:rFonts w:ascii="Times New Roman" w:eastAsia="Times New Roman" w:hAnsi="Times New Roman"/>
                <w:sz w:val="14"/>
                <w:szCs w:val="14"/>
                <w:lang w:eastAsia="ru-RU"/>
              </w:rPr>
              <w:t>размера оплаты труда</w:t>
            </w:r>
            <w:proofErr w:type="gramEnd"/>
            <w:r w:rsidRPr="002F77D8">
              <w:rPr>
                <w:rFonts w:ascii="Times New Roman" w:eastAsia="Times New Roman" w:hAnsi="Times New Roman"/>
                <w:sz w:val="14"/>
                <w:szCs w:val="14"/>
                <w:lang w:eastAsia="ru-RU"/>
              </w:rPr>
              <w:t>),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05100Ч1040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59 843,00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05100Ч1040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59 843,00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05100Ч7040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05100Ч7040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05100ЧГ040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56 634,00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05100ЧГ040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56 634,00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05100ЧЭ040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137 214,00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05100ЧЭ040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137 214,00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0520040000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37 194 771,00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0520040000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37 194 771,00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proofErr w:type="gramStart"/>
            <w:r w:rsidRPr="002F77D8">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roofErr w:type="gramEnd"/>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0520041000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7 662 102,00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0520041000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7 662 102,00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2F77D8">
              <w:rPr>
                <w:rFonts w:ascii="Times New Roman" w:eastAsia="Times New Roman" w:hAnsi="Times New Roman"/>
                <w:sz w:val="14"/>
                <w:szCs w:val="14"/>
                <w:lang w:eastAsia="ru-RU"/>
              </w:rPr>
              <w:t>"м</w:t>
            </w:r>
            <w:proofErr w:type="gramEnd"/>
            <w:r w:rsidRPr="002F77D8">
              <w:rPr>
                <w:rFonts w:ascii="Times New Roman" w:eastAsia="Times New Roman" w:hAnsi="Times New Roman"/>
                <w:sz w:val="14"/>
                <w:szCs w:val="14"/>
                <w:lang w:eastAsia="ru-RU"/>
              </w:rPr>
              <w:t>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0520045000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25 900,00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0520045000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25 900,00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включая расходы на предоставление субсидий </w:t>
            </w:r>
            <w:r w:rsidRPr="002F77D8">
              <w:rPr>
                <w:rFonts w:ascii="Times New Roman" w:eastAsia="Times New Roman" w:hAnsi="Times New Roman"/>
                <w:sz w:val="14"/>
                <w:szCs w:val="14"/>
                <w:lang w:eastAsia="ru-RU"/>
              </w:rPr>
              <w:lastRenderedPageBreak/>
              <w:t>бюджетным учреждениям на финансовое обеспечение проезда в отпуск, в рамках подпрограммы "Искусство и народное творчество</w:t>
            </w:r>
            <w:proofErr w:type="gramStart"/>
            <w:r w:rsidRPr="002F77D8">
              <w:rPr>
                <w:rFonts w:ascii="Times New Roman" w:eastAsia="Times New Roman" w:hAnsi="Times New Roman"/>
                <w:sz w:val="14"/>
                <w:szCs w:val="14"/>
                <w:lang w:eastAsia="ru-RU"/>
              </w:rPr>
              <w:t>"м</w:t>
            </w:r>
            <w:proofErr w:type="gramEnd"/>
            <w:r w:rsidRPr="002F77D8">
              <w:rPr>
                <w:rFonts w:ascii="Times New Roman" w:eastAsia="Times New Roman" w:hAnsi="Times New Roman"/>
                <w:sz w:val="14"/>
                <w:szCs w:val="14"/>
                <w:lang w:eastAsia="ru-RU"/>
              </w:rPr>
              <w:t>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lastRenderedPageBreak/>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0520047000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660 000,00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lastRenderedPageBreak/>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0520047000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660 000,00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2F77D8">
              <w:rPr>
                <w:rFonts w:ascii="Times New Roman" w:eastAsia="Times New Roman" w:hAnsi="Times New Roman"/>
                <w:sz w:val="14"/>
                <w:szCs w:val="14"/>
                <w:lang w:eastAsia="ru-RU"/>
              </w:rPr>
              <w:t>"м</w:t>
            </w:r>
            <w:proofErr w:type="gramEnd"/>
            <w:r w:rsidRPr="002F77D8">
              <w:rPr>
                <w:rFonts w:ascii="Times New Roman" w:eastAsia="Times New Roman" w:hAnsi="Times New Roman"/>
                <w:sz w:val="14"/>
                <w:szCs w:val="14"/>
                <w:lang w:eastAsia="ru-RU"/>
              </w:rPr>
              <w:t>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052004Г000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14 015 391,00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052004Г000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14 015 391,00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2F77D8">
              <w:rPr>
                <w:rFonts w:ascii="Times New Roman" w:eastAsia="Times New Roman" w:hAnsi="Times New Roman"/>
                <w:sz w:val="14"/>
                <w:szCs w:val="14"/>
                <w:lang w:eastAsia="ru-RU"/>
              </w:rPr>
              <w:t>"м</w:t>
            </w:r>
            <w:proofErr w:type="gramEnd"/>
            <w:r w:rsidRPr="002F77D8">
              <w:rPr>
                <w:rFonts w:ascii="Times New Roman" w:eastAsia="Times New Roman" w:hAnsi="Times New Roman"/>
                <w:sz w:val="14"/>
                <w:szCs w:val="14"/>
                <w:lang w:eastAsia="ru-RU"/>
              </w:rPr>
              <w:t>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052004Э000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1 562 226,00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052004Э000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1 562 226,00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0520080520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2 397 000,00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0520080520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2 397 000,00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05200Ч0030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15 120 990,00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05200Ч0030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15 120 990,00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proofErr w:type="gramStart"/>
            <w:r w:rsidRPr="002F77D8">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roofErr w:type="gramEnd"/>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05200Ч1030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3 262 655,00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05200Ч1030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3 262 655,00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05200Ч7030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681 270,00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05200Ч7030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681 270,00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05200ЧГ030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4 220 842,00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05200ЧГ030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4 220 842,00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05200ЧЭ030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586 774,00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05200ЧЭ030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586 774,00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Другие вопросы в области культуры, кинематографии</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14 790 790,00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0530040000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13 546 533,00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0530040000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9 130 402,00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0530040000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47 100,00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0530040000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2 757 381,00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0530040000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1 611 648,96</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0530040000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1,04</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proofErr w:type="gramStart"/>
            <w:r w:rsidRPr="002F77D8">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w:t>
            </w:r>
            <w:r w:rsidRPr="002F77D8">
              <w:rPr>
                <w:rFonts w:ascii="Times New Roman" w:eastAsia="Times New Roman" w:hAnsi="Times New Roman"/>
                <w:sz w:val="14"/>
                <w:szCs w:val="14"/>
                <w:lang w:eastAsia="ru-RU"/>
              </w:rPr>
              <w:lastRenderedPageBreak/>
              <w:t>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lastRenderedPageBreak/>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0530041000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380 000,00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lastRenderedPageBreak/>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0530041000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291 860,00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0530041000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88 140,00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0530047000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393 529,00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0530047000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393 529,00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053004Г000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304 728,00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053004Г000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304 728,00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Расходы на приобретение основных сре</w:t>
            </w:r>
            <w:proofErr w:type="gramStart"/>
            <w:r w:rsidRPr="002F77D8">
              <w:rPr>
                <w:rFonts w:ascii="Times New Roman" w:eastAsia="Times New Roman" w:hAnsi="Times New Roman"/>
                <w:sz w:val="14"/>
                <w:szCs w:val="14"/>
                <w:lang w:eastAsia="ru-RU"/>
              </w:rPr>
              <w:t>дств в п</w:t>
            </w:r>
            <w:proofErr w:type="gramEnd"/>
            <w:r w:rsidRPr="002F77D8">
              <w:rPr>
                <w:rFonts w:ascii="Times New Roman" w:eastAsia="Times New Roman" w:hAnsi="Times New Roman"/>
                <w:sz w:val="14"/>
                <w:szCs w:val="14"/>
                <w:lang w:eastAsia="ru-RU"/>
              </w:rPr>
              <w:t>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053004Ф000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65 000,00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053004Ф000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65 000,00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053004Э000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101 000,00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053004Э000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101 000,00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ФИЗИЧЕСКАЯ КУЛЬТУРА И СПОРТ</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1100</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1 745 700,00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Массовый спорт</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1 745 700,00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0710080010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660 700,00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0710080010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113</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0710080010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640 700,00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0710080020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855 000,00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0710080020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0710080020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113</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550 000,00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0710080020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245 000,00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Расходы на приобретение основных сре</w:t>
            </w:r>
            <w:proofErr w:type="gramStart"/>
            <w:r w:rsidRPr="002F77D8">
              <w:rPr>
                <w:rFonts w:ascii="Times New Roman" w:eastAsia="Times New Roman" w:hAnsi="Times New Roman"/>
                <w:sz w:val="14"/>
                <w:szCs w:val="14"/>
                <w:lang w:eastAsia="ru-RU"/>
              </w:rPr>
              <w:t>дств в р</w:t>
            </w:r>
            <w:proofErr w:type="gramEnd"/>
            <w:r w:rsidRPr="002F77D8">
              <w:rPr>
                <w:rFonts w:ascii="Times New Roman" w:eastAsia="Times New Roman" w:hAnsi="Times New Roman"/>
                <w:sz w:val="14"/>
                <w:szCs w:val="14"/>
                <w:lang w:eastAsia="ru-RU"/>
              </w:rPr>
              <w:t>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071008Ф020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230 000,00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071008Ф020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230 000,00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Управление муниципальной собственностью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12 314 271,10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0100</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1 700 000,00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Другие 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1 700 000,00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Реализация полномочий в области приватизации и управления муниципальной собственностью в рамках </w:t>
            </w:r>
            <w:proofErr w:type="spellStart"/>
            <w:r w:rsidRPr="002F77D8">
              <w:rPr>
                <w:rFonts w:ascii="Times New Roman" w:eastAsia="Times New Roman" w:hAnsi="Times New Roman"/>
                <w:sz w:val="14"/>
                <w:szCs w:val="14"/>
                <w:lang w:eastAsia="ru-RU"/>
              </w:rPr>
              <w:t>непрограммных</w:t>
            </w:r>
            <w:proofErr w:type="spellEnd"/>
            <w:r w:rsidRPr="002F77D8">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90900Д0000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1 700 000,00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90900Д0000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1 700 000,00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НАЦИОНАЛЬНАЯ ЭКОНОМИКА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0400</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989 862,42</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Другие вопросы в области национальной экономики</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989 862,42</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Мероприятия по землеустройству и землепользованию в рамках </w:t>
            </w:r>
            <w:proofErr w:type="spellStart"/>
            <w:r w:rsidRPr="002F77D8">
              <w:rPr>
                <w:rFonts w:ascii="Times New Roman" w:eastAsia="Times New Roman" w:hAnsi="Times New Roman"/>
                <w:sz w:val="14"/>
                <w:szCs w:val="14"/>
                <w:lang w:eastAsia="ru-RU"/>
              </w:rPr>
              <w:t>непрограммных</w:t>
            </w:r>
            <w:proofErr w:type="spellEnd"/>
            <w:r w:rsidRPr="002F77D8">
              <w:rPr>
                <w:rFonts w:ascii="Times New Roman" w:eastAsia="Times New Roman" w:hAnsi="Times New Roman"/>
                <w:sz w:val="14"/>
                <w:szCs w:val="14"/>
                <w:lang w:eastAsia="ru-RU"/>
              </w:rPr>
              <w:t xml:space="preserve"> расходов управления муниципальной собственностью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90900Ж0000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989 862,42</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90900Ж0000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989 862,42</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0500</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6 493 708,68</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Жилищное хозяйство</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6 120 137,58</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w:t>
            </w:r>
            <w:proofErr w:type="gramStart"/>
            <w:r w:rsidRPr="002F77D8">
              <w:rPr>
                <w:rFonts w:ascii="Times New Roman" w:eastAsia="Times New Roman" w:hAnsi="Times New Roman"/>
                <w:sz w:val="14"/>
                <w:szCs w:val="14"/>
                <w:lang w:eastAsia="ru-RU"/>
              </w:rPr>
              <w:t>"Р</w:t>
            </w:r>
            <w:proofErr w:type="gramEnd"/>
            <w:r w:rsidRPr="002F77D8">
              <w:rPr>
                <w:rFonts w:ascii="Times New Roman" w:eastAsia="Times New Roman" w:hAnsi="Times New Roman"/>
                <w:sz w:val="14"/>
                <w:szCs w:val="14"/>
                <w:lang w:eastAsia="ru-RU"/>
              </w:rPr>
              <w:t xml:space="preserve">еформирование и модернизация </w:t>
            </w:r>
            <w:r w:rsidRPr="002F77D8">
              <w:rPr>
                <w:rFonts w:ascii="Times New Roman" w:eastAsia="Times New Roman" w:hAnsi="Times New Roman"/>
                <w:sz w:val="14"/>
                <w:szCs w:val="14"/>
                <w:lang w:eastAsia="ru-RU"/>
              </w:rPr>
              <w:lastRenderedPageBreak/>
              <w:t>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lastRenderedPageBreak/>
              <w:t>863</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0330080000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120 137,58</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0330080000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120 137,58</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1050080000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6 000 000,00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1050080000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6 000 000,00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373 571,10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Исполнение судебных решений в рамках </w:t>
            </w:r>
            <w:proofErr w:type="spellStart"/>
            <w:r w:rsidRPr="002F77D8">
              <w:rPr>
                <w:rFonts w:ascii="Times New Roman" w:eastAsia="Times New Roman" w:hAnsi="Times New Roman"/>
                <w:sz w:val="14"/>
                <w:szCs w:val="14"/>
                <w:lang w:eastAsia="ru-RU"/>
              </w:rPr>
              <w:t>непрограммных</w:t>
            </w:r>
            <w:proofErr w:type="spellEnd"/>
            <w:r w:rsidRPr="002F77D8">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9090080010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373 571,10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9090080010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363 305,00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9090080010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831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10 266,10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1000</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3 130 700,00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Социальное обеспечение населения</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3 130 700,00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proofErr w:type="spellStart"/>
            <w:r w:rsidRPr="002F77D8">
              <w:rPr>
                <w:rFonts w:ascii="Times New Roman" w:eastAsia="Times New Roman" w:hAnsi="Times New Roman"/>
                <w:sz w:val="14"/>
                <w:szCs w:val="14"/>
                <w:lang w:eastAsia="ru-RU"/>
              </w:rPr>
              <w:t>Софинансирование</w:t>
            </w:r>
            <w:proofErr w:type="spellEnd"/>
            <w:r w:rsidRPr="002F77D8">
              <w:rPr>
                <w:rFonts w:ascii="Times New Roman" w:eastAsia="Times New Roman" w:hAnsi="Times New Roman"/>
                <w:sz w:val="14"/>
                <w:szCs w:val="14"/>
                <w:lang w:eastAsia="ru-RU"/>
              </w:rPr>
              <w:t xml:space="preserve">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2F77D8">
              <w:rPr>
                <w:rFonts w:ascii="Times New Roman" w:eastAsia="Times New Roman" w:hAnsi="Times New Roman"/>
                <w:sz w:val="14"/>
                <w:szCs w:val="14"/>
                <w:lang w:eastAsia="ru-RU"/>
              </w:rPr>
              <w:t>Приангарья</w:t>
            </w:r>
            <w:proofErr w:type="spellEnd"/>
            <w:r w:rsidRPr="002F77D8">
              <w:rPr>
                <w:rFonts w:ascii="Times New Roman" w:eastAsia="Times New Roman" w:hAnsi="Times New Roman"/>
                <w:sz w:val="14"/>
                <w:szCs w:val="14"/>
                <w:lang w:eastAsia="ru-RU"/>
              </w:rPr>
              <w:t>"</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06300L0200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2 555 400,00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гражданам на приобретение жилья</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06300L0200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322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2 555 400,00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proofErr w:type="spellStart"/>
            <w:r w:rsidRPr="002F77D8">
              <w:rPr>
                <w:rFonts w:ascii="Times New Roman" w:eastAsia="Times New Roman" w:hAnsi="Times New Roman"/>
                <w:sz w:val="14"/>
                <w:szCs w:val="14"/>
                <w:lang w:eastAsia="ru-RU"/>
              </w:rPr>
              <w:t>Софинансирование</w:t>
            </w:r>
            <w:proofErr w:type="spellEnd"/>
            <w:r w:rsidRPr="002F77D8">
              <w:rPr>
                <w:rFonts w:ascii="Times New Roman" w:eastAsia="Times New Roman" w:hAnsi="Times New Roman"/>
                <w:sz w:val="14"/>
                <w:szCs w:val="14"/>
                <w:lang w:eastAsia="ru-RU"/>
              </w:rPr>
              <w:t xml:space="preserve"> за счет средств местного бюджета расходных обязательств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12200L0183</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575 300,00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гражданам на приобретение жилья</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12200L0183</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322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575 300,00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управление образования администрации Богучанского района Красноярского края</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1 085 599 144,80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0700</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1 049 692 744,80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Дошкольное образование</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337 878 341,00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0110040010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40 423 916,00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0110040010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25 217 039,00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0110040010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7 606 637,59</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0110040010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99 995,00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0110040010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7 461 334,00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0110040010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38 910,41</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proofErr w:type="gramStart"/>
            <w:r w:rsidRPr="002F77D8">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0110041010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30 164 900,00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0110041010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23 168 172,00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0110041010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6 996 728,00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0110047010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1 061 173,00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0110047010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1 061 173,00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011004Г010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34 585 362,00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011004Г010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34 585 362,00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w:t>
            </w:r>
            <w:r w:rsidRPr="002F77D8">
              <w:rPr>
                <w:rFonts w:ascii="Times New Roman" w:eastAsia="Times New Roman" w:hAnsi="Times New Roman"/>
                <w:sz w:val="14"/>
                <w:szCs w:val="14"/>
                <w:lang w:eastAsia="ru-RU"/>
              </w:rPr>
              <w:lastRenderedPageBreak/>
              <w:t>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lastRenderedPageBreak/>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011004П010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35 350 284,00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011004П010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35 350 284,00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Расходы на приобретение основных сре</w:t>
            </w:r>
            <w:proofErr w:type="gramStart"/>
            <w:r w:rsidRPr="002F77D8">
              <w:rPr>
                <w:rFonts w:ascii="Times New Roman" w:eastAsia="Times New Roman" w:hAnsi="Times New Roman"/>
                <w:sz w:val="14"/>
                <w:szCs w:val="14"/>
                <w:lang w:eastAsia="ru-RU"/>
              </w:rPr>
              <w:t>дств в п</w:t>
            </w:r>
            <w:proofErr w:type="gramEnd"/>
            <w:r w:rsidRPr="002F77D8">
              <w:rPr>
                <w:rFonts w:ascii="Times New Roman" w:eastAsia="Times New Roman" w:hAnsi="Times New Roman"/>
                <w:sz w:val="14"/>
                <w:szCs w:val="14"/>
                <w:lang w:eastAsia="ru-RU"/>
              </w:rPr>
              <w:t>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011004Ф000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50 791,00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011004Ф000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50 791,00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011004Э010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6 614 055,00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011004Э010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6 614 055,00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proofErr w:type="gramStart"/>
            <w:r w:rsidRPr="002F77D8">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2F77D8">
              <w:rPr>
                <w:rFonts w:ascii="Times New Roman" w:eastAsia="Times New Roman" w:hAnsi="Times New Roman"/>
                <w:sz w:val="14"/>
                <w:szCs w:val="14"/>
                <w:lang w:eastAsia="ru-RU"/>
              </w:rPr>
              <w:t xml:space="preserve">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0110074080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63 696 060,00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0110074080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45 831 487,16</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0110074080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1 462 800,00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0110074080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13 841 113,80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0110074080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2 560 659,04</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0110075880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125 931 800,00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0110075880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81 001 574,45</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0110075880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2 500 000,00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0110075880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24 462 475,48</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0110075880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17 967 750,07</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Общее образование</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620 698 917,80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0110040020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62 332 923,00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0110040020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37 963 200,00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0110040020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11 387 201,13</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0110040020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12 874 836,00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0110040020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107 685,87</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proofErr w:type="gramStart"/>
            <w:r w:rsidRPr="002F77D8">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0110041020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44 949 200,00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0110041020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34 523 200,00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0110041020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10 426 000,00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w:t>
            </w:r>
            <w:r w:rsidRPr="002F77D8">
              <w:rPr>
                <w:rFonts w:ascii="Times New Roman" w:eastAsia="Times New Roman" w:hAnsi="Times New Roman"/>
                <w:sz w:val="14"/>
                <w:szCs w:val="14"/>
                <w:lang w:eastAsia="ru-RU"/>
              </w:rPr>
              <w:lastRenderedPageBreak/>
              <w:t>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lastRenderedPageBreak/>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0110043020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2 789 584,80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lastRenderedPageBreak/>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0110043020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677 070,80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0110043020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113</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390 000,00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0110043020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1 722 514,00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0110047020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1 386 225,00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0110047020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1 386 225,00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011004Г020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73 874 466,27</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011004Г020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73 874 466,27</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011004П020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3 512 600,00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011004П020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3 512 600,00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Расходы на приобретение основных сре</w:t>
            </w:r>
            <w:proofErr w:type="gramStart"/>
            <w:r w:rsidRPr="002F77D8">
              <w:rPr>
                <w:rFonts w:ascii="Times New Roman" w:eastAsia="Times New Roman" w:hAnsi="Times New Roman"/>
                <w:sz w:val="14"/>
                <w:szCs w:val="14"/>
                <w:lang w:eastAsia="ru-RU"/>
              </w:rPr>
              <w:t>дств в п</w:t>
            </w:r>
            <w:proofErr w:type="gramEnd"/>
            <w:r w:rsidRPr="002F77D8">
              <w:rPr>
                <w:rFonts w:ascii="Times New Roman" w:eastAsia="Times New Roman" w:hAnsi="Times New Roman"/>
                <w:sz w:val="14"/>
                <w:szCs w:val="14"/>
                <w:lang w:eastAsia="ru-RU"/>
              </w:rPr>
              <w:t>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011004Ф000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159 174,00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011004Ф000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159 174,00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011004Э020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8 977 834,73</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011004Э020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8 977 834,73</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proofErr w:type="gramStart"/>
            <w:r w:rsidRPr="002F77D8">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2F77D8">
              <w:rPr>
                <w:rFonts w:ascii="Times New Roman" w:eastAsia="Times New Roman" w:hAnsi="Times New Roman"/>
                <w:sz w:val="14"/>
                <w:szCs w:val="14"/>
                <w:lang w:eastAsia="ru-RU"/>
              </w:rPr>
              <w:t xml:space="preserve">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0110074090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69 960 700,00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0110074090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49 098 900,72</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0110074090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1 900 000,00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0110074090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14 827 773,22</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0110074090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4 134 026,06</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0110075640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351 836 600,00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0110075640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246 957 295,00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0110075640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5 000 000,00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0110075640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74 581 102,00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0110075640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25 298 203,00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0110080020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528 000,00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0110080020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413 000,00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населению</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0110080020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360</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115 000,00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0110080040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172 000,00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0110080040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330</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172 000,00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Расходы на развитие системы образования Богучанского района за счет сре</w:t>
            </w:r>
            <w:proofErr w:type="gramStart"/>
            <w:r w:rsidRPr="002F77D8">
              <w:rPr>
                <w:rFonts w:ascii="Times New Roman" w:eastAsia="Times New Roman" w:hAnsi="Times New Roman"/>
                <w:sz w:val="14"/>
                <w:szCs w:val="14"/>
                <w:lang w:eastAsia="ru-RU"/>
              </w:rPr>
              <w:t>дств гр</w:t>
            </w:r>
            <w:proofErr w:type="gramEnd"/>
            <w:r w:rsidRPr="002F77D8">
              <w:rPr>
                <w:rFonts w:ascii="Times New Roman" w:eastAsia="Times New Roman" w:hAnsi="Times New Roman"/>
                <w:sz w:val="14"/>
                <w:szCs w:val="14"/>
                <w:lang w:eastAsia="ru-RU"/>
              </w:rPr>
              <w:t>анта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0110084020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131 600,00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0110084020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54 378,00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0110084020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16 422,00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0110084020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60 800,00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011008П020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35 000,00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011008П020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35 000,00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0930080010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53 010,00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0930080010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5 220,00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0930080010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113</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6 780,00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0930080010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41 010,00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Дополнительное образование детей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35 568 746,00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0110040030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28 726 102,00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0110040030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12 840 000,00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0110040030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0110040030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3 877 667,57</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0110040030</w:t>
            </w:r>
          </w:p>
        </w:tc>
        <w:tc>
          <w:tcPr>
            <w:tcW w:w="478"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716 990,00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0110040030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11 171 432,00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0110040030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12,43</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proofErr w:type="gramStart"/>
            <w:r w:rsidRPr="002F77D8">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0110041030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2 695 400,00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0110041030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1 839 800,00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0110041030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555 600,00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0110041030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300 000,00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0110045030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69 532,00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0110045030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13 404,00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0110045030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4 048,00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Субсидии бюджетным учреждениям на финансовое обеспечение </w:t>
            </w:r>
            <w:r w:rsidRPr="002F77D8">
              <w:rPr>
                <w:rFonts w:ascii="Times New Roman" w:eastAsia="Times New Roman" w:hAnsi="Times New Roman"/>
                <w:sz w:val="14"/>
                <w:szCs w:val="14"/>
                <w:lang w:eastAsia="ru-RU"/>
              </w:rPr>
              <w:lastRenderedPageBreak/>
              <w:t>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lastRenderedPageBreak/>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0110045030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52 080,00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lastRenderedPageBreak/>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0110047030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280 000,00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0110047030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200 000,00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0110047030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011004Г030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2 157 992,00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011004Г030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975 968,00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011004Г030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1 182 024,00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011004Э030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429 720,00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011004Э030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269 380,00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011004Э030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160 340,00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0110080020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1 210 000,00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0110080020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83 000,00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0110080020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1 127 000,00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Молодежная политика</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11 518 162,00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0110040040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877 000,00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0110040040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877 000,00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proofErr w:type="gramStart"/>
            <w:r w:rsidRPr="002F77D8">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0110041040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622 500,00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0110041040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622 500,00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0110047040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0110047040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011004Г040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45 000,00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011004Г040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45 000,00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Продукты питания в учреждениях начального общего, основного общего, среднего общего образования, включая расходы на </w:t>
            </w:r>
            <w:r w:rsidRPr="002F77D8">
              <w:rPr>
                <w:rFonts w:ascii="Times New Roman" w:eastAsia="Times New Roman" w:hAnsi="Times New Roman"/>
                <w:sz w:val="14"/>
                <w:szCs w:val="14"/>
                <w:lang w:eastAsia="ru-RU"/>
              </w:rPr>
              <w:lastRenderedPageBreak/>
              <w:t>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lastRenderedPageBreak/>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011004П020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011004П020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011004Э040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307 860,00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011004Э040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307 860,00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0110073970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6 423 600,00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0110073970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4 548 700,00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0110073970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1 874 900,00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proofErr w:type="spellStart"/>
            <w:r w:rsidRPr="002F77D8">
              <w:rPr>
                <w:rFonts w:ascii="Times New Roman" w:eastAsia="Times New Roman" w:hAnsi="Times New Roman"/>
                <w:sz w:val="14"/>
                <w:szCs w:val="14"/>
                <w:lang w:eastAsia="ru-RU"/>
              </w:rPr>
              <w:t>Софинансирование</w:t>
            </w:r>
            <w:proofErr w:type="spellEnd"/>
            <w:r w:rsidRPr="002F77D8">
              <w:rPr>
                <w:rFonts w:ascii="Times New Roman" w:eastAsia="Times New Roman" w:hAnsi="Times New Roman"/>
                <w:sz w:val="14"/>
                <w:szCs w:val="14"/>
                <w:lang w:eastAsia="ru-RU"/>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01100S3970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2 915 402,00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01100S3970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2 092 402,00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01100S3970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823 000,00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0130080000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62 450,00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0130080000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45 315,00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0130080000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13 685,00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0130080000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3 450,00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013008П000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194 350,00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013008П000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194 350,00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Другие вопросы в области образования</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44 028 578,00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0110080020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220 000,00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0110080020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220 000,00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0120075520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1 362 700,00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0120075520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741 928,00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0120075520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145 000,00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0120075520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224 062,00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0120075520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251 710,00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0130040000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34 327 281,00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0130040000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21 688 000,00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0130040000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325 000,00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0130040000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6 547 242,94</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0130040000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5 764 505,00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lastRenderedPageBreak/>
              <w:t>Уплата иных платежей</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0130040000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2 533,06</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Специалисты муниципальной </w:t>
            </w:r>
            <w:proofErr w:type="spellStart"/>
            <w:r w:rsidRPr="002F77D8">
              <w:rPr>
                <w:rFonts w:ascii="Times New Roman" w:eastAsia="Times New Roman" w:hAnsi="Times New Roman"/>
                <w:sz w:val="14"/>
                <w:szCs w:val="14"/>
                <w:lang w:eastAsia="ru-RU"/>
              </w:rPr>
              <w:t>психолого</w:t>
            </w:r>
            <w:proofErr w:type="spellEnd"/>
            <w:r w:rsidRPr="002F77D8">
              <w:rPr>
                <w:rFonts w:ascii="Times New Roman" w:eastAsia="Times New Roman" w:hAnsi="Times New Roman"/>
                <w:sz w:val="14"/>
                <w:szCs w:val="14"/>
                <w:lang w:eastAsia="ru-RU"/>
              </w:rPr>
              <w:t xml:space="preserve">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0130040050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613 367,00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0130040050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471 096,00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0130040050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142 271,00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proofErr w:type="gramStart"/>
            <w:r w:rsidRPr="002F77D8">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0130041000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1 060 000,00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0130041000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815 000,00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0130041000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245 000,00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0130047000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445 000,00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0130047000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445 000,00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013004Г000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200 000,00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013004Г000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200 000,00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013004Э000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1 142 000,00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013004Э000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1 142 000,00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0130060000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4 450 930,00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0130060000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3 198 410,00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0130060000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140 000,00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0130060000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965 920,00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0130060000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146 600,00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0130067000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207 300,00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0130067000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207 300,00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1000</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35 906 400,00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Социальное обеспечение населения</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25 547 000,00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proofErr w:type="gramStart"/>
            <w:r w:rsidRPr="002F77D8">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0110075540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543 100,00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0110075540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543 100,00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0110075660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25 003 900,00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0110075660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2 165 360,00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0110075660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653 940,00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0110075660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21 687 200,00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lastRenderedPageBreak/>
              <w:t>Пособия, компенсации и иные социальные выплаты гражданам, кроме публичных нормативных обязательств</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0110075660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321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497 400,00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Охрана семьи и детства</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1004</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10 359 400,00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1004</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0110075560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10 359 400,00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1004</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0110075560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203 100,00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1004</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0110075560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321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10 156 300,00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Муниципальное бюджетное учреждение "Муниципальная пожарная часть № 1"</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23 799 902,00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НАЦИОНАЛЬНАЯ БЕЗОПАСНОСТЬ И ПРАВООХРАНИТЕЛЬНАЯ ДЕЯТЕЛЬНОСТЬ</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0300</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21 954 100,00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Обеспечение пожарной безопасности</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21 954 100,00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0420040010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15 966 164,00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0420040010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11 409 658,00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0420040010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36 260,00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0420040010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3 445 716,00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0420040010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1 061 530,00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0420040010</w:t>
            </w:r>
          </w:p>
        </w:tc>
        <w:tc>
          <w:tcPr>
            <w:tcW w:w="478" w:type="pct"/>
            <w:tcBorders>
              <w:top w:val="nil"/>
              <w:left w:val="nil"/>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12 000,00 </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0420040010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1 000,00 </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за счет средств от доходов по подвозу воды </w:t>
            </w:r>
            <w:proofErr w:type="spellStart"/>
            <w:r w:rsidRPr="002F77D8">
              <w:rPr>
                <w:rFonts w:ascii="Times New Roman" w:eastAsia="Times New Roman" w:hAnsi="Times New Roman"/>
                <w:sz w:val="14"/>
                <w:szCs w:val="14"/>
                <w:lang w:eastAsia="ru-RU"/>
              </w:rPr>
              <w:t>населению</w:t>
            </w:r>
            <w:proofErr w:type="gramStart"/>
            <w:r w:rsidRPr="002F77D8">
              <w:rPr>
                <w:rFonts w:ascii="Times New Roman" w:eastAsia="Times New Roman" w:hAnsi="Times New Roman"/>
                <w:sz w:val="14"/>
                <w:szCs w:val="14"/>
                <w:lang w:eastAsia="ru-RU"/>
              </w:rPr>
              <w:t>,п</w:t>
            </w:r>
            <w:proofErr w:type="gramEnd"/>
            <w:r w:rsidRPr="002F77D8">
              <w:rPr>
                <w:rFonts w:ascii="Times New Roman" w:eastAsia="Times New Roman" w:hAnsi="Times New Roman"/>
                <w:sz w:val="14"/>
                <w:szCs w:val="14"/>
                <w:lang w:eastAsia="ru-RU"/>
              </w:rPr>
              <w:t>редприятиям</w:t>
            </w:r>
            <w:proofErr w:type="spellEnd"/>
            <w:r w:rsidRPr="002F77D8">
              <w:rPr>
                <w:rFonts w:ascii="Times New Roman" w:eastAsia="Times New Roman" w:hAnsi="Times New Roman"/>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0420040090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3 232 840,00 </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0420040090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1 787 140,00 </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0420040090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539 710,00 </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0420040090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797 300,00 </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0420040090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105 000,00 </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0420040090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3 690,00 </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042004Г010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1 794 269,00 </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042004Г010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1 794 269,00 </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Оплата жилищно-коммунальных услуг за исключением электроэнергии подведомственных учреждений за счет средств от доходов по подвозу воды </w:t>
            </w:r>
            <w:proofErr w:type="spellStart"/>
            <w:r w:rsidRPr="002F77D8">
              <w:rPr>
                <w:rFonts w:ascii="Times New Roman" w:eastAsia="Times New Roman" w:hAnsi="Times New Roman"/>
                <w:sz w:val="14"/>
                <w:szCs w:val="14"/>
                <w:lang w:eastAsia="ru-RU"/>
              </w:rPr>
              <w:t>населению</w:t>
            </w:r>
            <w:proofErr w:type="gramStart"/>
            <w:r w:rsidRPr="002F77D8">
              <w:rPr>
                <w:rFonts w:ascii="Times New Roman" w:eastAsia="Times New Roman" w:hAnsi="Times New Roman"/>
                <w:sz w:val="14"/>
                <w:szCs w:val="14"/>
                <w:lang w:eastAsia="ru-RU"/>
              </w:rPr>
              <w:t>,п</w:t>
            </w:r>
            <w:proofErr w:type="gramEnd"/>
            <w:r w:rsidRPr="002F77D8">
              <w:rPr>
                <w:rFonts w:ascii="Times New Roman" w:eastAsia="Times New Roman" w:hAnsi="Times New Roman"/>
                <w:sz w:val="14"/>
                <w:szCs w:val="14"/>
                <w:lang w:eastAsia="ru-RU"/>
              </w:rPr>
              <w:t>редприятиям</w:t>
            </w:r>
            <w:proofErr w:type="spellEnd"/>
            <w:r w:rsidRPr="002F77D8">
              <w:rPr>
                <w:rFonts w:ascii="Times New Roman" w:eastAsia="Times New Roman" w:hAnsi="Times New Roman"/>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042004Г090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554 660,00 </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042004Г090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554 660,00 </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042004Э010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406 167,00 </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042004Э010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406 167,00 </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0500</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1 845 802,00 </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Коммунальное хозяйство</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1 845 802,00 </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На реализацию отдельных мер по обеспечению ограничения платы граждан за коммунальные услуги, в рамках подпрограммы "Создание </w:t>
            </w:r>
            <w:r w:rsidRPr="002F77D8">
              <w:rPr>
                <w:rFonts w:ascii="Times New Roman" w:eastAsia="Times New Roman" w:hAnsi="Times New Roman"/>
                <w:sz w:val="14"/>
                <w:szCs w:val="14"/>
                <w:lang w:eastAsia="ru-RU"/>
              </w:rPr>
              <w:lastRenderedPageBreak/>
              <w:t>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lastRenderedPageBreak/>
              <w:t>880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0320075700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1 845 802,00 </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lastRenderedPageBreak/>
              <w:t>Фонд оплаты труда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0320075700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936 845,00 </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0320075700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282933</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0320075700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575434</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0320075700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50280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0320075700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310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финансовое управление администрации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200340279,7</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0100</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50125600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12620500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1120060000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9604534</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1120060000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6101515</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1120060000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65700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1120060000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1842658</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1120060000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1569161</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1120060000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25000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1120060000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proofErr w:type="gramStart"/>
            <w:r w:rsidRPr="002F77D8">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roofErr w:type="gramEnd"/>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1120061000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284000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1120061000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218126</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1120061000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65874</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1120067000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298580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1120067000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298580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2F77D8">
              <w:rPr>
                <w:rFonts w:ascii="Times New Roman" w:eastAsia="Times New Roman" w:hAnsi="Times New Roman"/>
                <w:sz w:val="14"/>
                <w:szCs w:val="14"/>
                <w:lang w:eastAsia="ru-RU"/>
              </w:rPr>
              <w:t>лицами</w:t>
            </w:r>
            <w:proofErr w:type="gramEnd"/>
            <w:r w:rsidRPr="002F77D8">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112006Б000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1348166</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112006Б000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1035458</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112006Б000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312708</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112006Г000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385449</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112006Г000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385449</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Расходы на приобретение основных сре</w:t>
            </w:r>
            <w:proofErr w:type="gramStart"/>
            <w:r w:rsidRPr="002F77D8">
              <w:rPr>
                <w:rFonts w:ascii="Times New Roman" w:eastAsia="Times New Roman" w:hAnsi="Times New Roman"/>
                <w:sz w:val="14"/>
                <w:szCs w:val="14"/>
                <w:lang w:eastAsia="ru-RU"/>
              </w:rPr>
              <w:t>дств в р</w:t>
            </w:r>
            <w:proofErr w:type="gramEnd"/>
            <w:r w:rsidRPr="002F77D8">
              <w:rPr>
                <w:rFonts w:ascii="Times New Roman" w:eastAsia="Times New Roman" w:hAnsi="Times New Roman"/>
                <w:sz w:val="14"/>
                <w:szCs w:val="14"/>
                <w:lang w:eastAsia="ru-RU"/>
              </w:rPr>
              <w:t>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112006Ф000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150000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112006Ф000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150000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112006Э000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165280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112006Э000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165280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Осуществление полномочий по формированию, исполнению бюджетов поселений и </w:t>
            </w:r>
            <w:proofErr w:type="gramStart"/>
            <w:r w:rsidRPr="002F77D8">
              <w:rPr>
                <w:rFonts w:ascii="Times New Roman" w:eastAsia="Times New Roman" w:hAnsi="Times New Roman"/>
                <w:sz w:val="14"/>
                <w:szCs w:val="14"/>
                <w:lang w:eastAsia="ru-RU"/>
              </w:rPr>
              <w:t>контролю за</w:t>
            </w:r>
            <w:proofErr w:type="gramEnd"/>
            <w:r w:rsidRPr="002F77D8">
              <w:rPr>
                <w:rFonts w:ascii="Times New Roman" w:eastAsia="Times New Roman" w:hAnsi="Times New Roman"/>
                <w:sz w:val="14"/>
                <w:szCs w:val="14"/>
                <w:lang w:eastAsia="ru-RU"/>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11200Ч0060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384491</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11200Ч0060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295308</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11200Ч0060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89183</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Резервные фонды</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0111</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2000000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2F77D8">
              <w:rPr>
                <w:rFonts w:ascii="Times New Roman" w:eastAsia="Times New Roman" w:hAnsi="Times New Roman"/>
                <w:sz w:val="14"/>
                <w:szCs w:val="14"/>
                <w:lang w:eastAsia="ru-RU"/>
              </w:rPr>
              <w:t>непрограммных</w:t>
            </w:r>
            <w:proofErr w:type="spellEnd"/>
            <w:r w:rsidRPr="002F77D8">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0111</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9010080000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2000000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Резервные средства</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0111</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9010080000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870</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2000000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Другие общегосударственные вопросы</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35505100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lastRenderedPageBreak/>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1110075140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178100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Субвенции</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1110075140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530</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178100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Отдельные мероприятия в рамках </w:t>
            </w:r>
            <w:proofErr w:type="spellStart"/>
            <w:r w:rsidRPr="002F77D8">
              <w:rPr>
                <w:rFonts w:ascii="Times New Roman" w:eastAsia="Times New Roman" w:hAnsi="Times New Roman"/>
                <w:sz w:val="14"/>
                <w:szCs w:val="14"/>
                <w:lang w:eastAsia="ru-RU"/>
              </w:rPr>
              <w:t>непрограммных</w:t>
            </w:r>
            <w:proofErr w:type="spellEnd"/>
            <w:r w:rsidRPr="002F77D8">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9090080000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35327000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9090080000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831</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Резервные средства</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9090080000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870</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35227000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НАЦИОНАЛЬНАЯ ОБОРОНА</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0200</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4284600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Мобилизационная и вневойсковая подготовка</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0203</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4284600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0203</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1110051180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4284600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Субвенции</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0203</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1110051180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530</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4284600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НАЦИОНАЛЬНАЯ БЕЗОПАСНОСТЬ И ПРАВООХРАНИТЕЛЬНАЯ ДЕЯТЕЛЬНОСТЬ</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0300</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1173571</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Обеспечение пожарной безопасности</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1173571</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0420074120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1173571</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0420074120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1173571</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НАЦИОНАЛЬНАЯ ЭКОНОМИКА</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0400</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42793100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Транспорт</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10400000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Межбюджетные трансферты на осуществление полномочий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09200Ч0090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10400000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09200Ч0090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10400000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Дорожное хозяйство (дорожные фонды)</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32393100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Расходы на содержание автомобильных дорог общего пользования местного значения городских округов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0910075080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3962700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0910075080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3962700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0910075090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28151600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0910075090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28151600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0930074920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278800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0930074920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278800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0500</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6192783,74</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Жилищное хозяйство</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6192783,74</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proofErr w:type="gramStart"/>
            <w:r w:rsidRPr="002F77D8">
              <w:rPr>
                <w:rFonts w:ascii="Times New Roman" w:eastAsia="Times New Roman" w:hAnsi="Times New Roman"/>
                <w:sz w:val="14"/>
                <w:szCs w:val="14"/>
                <w:lang w:eastAsia="ru-RU"/>
              </w:rPr>
              <w:t>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w:t>
            </w:r>
            <w:proofErr w:type="gramEnd"/>
            <w:r w:rsidRPr="002F77D8">
              <w:rPr>
                <w:rFonts w:ascii="Times New Roman" w:eastAsia="Times New Roman" w:hAnsi="Times New Roman"/>
                <w:sz w:val="14"/>
                <w:szCs w:val="14"/>
                <w:lang w:eastAsia="ru-RU"/>
              </w:rPr>
              <w:t xml:space="preserve"> жильем граждан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1010009502</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6058536,71</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1010009502</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6058536,71</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w:t>
            </w:r>
            <w:proofErr w:type="spellStart"/>
            <w:r w:rsidRPr="002F77D8">
              <w:rPr>
                <w:rFonts w:ascii="Times New Roman" w:eastAsia="Times New Roman" w:hAnsi="Times New Roman"/>
                <w:sz w:val="14"/>
                <w:szCs w:val="14"/>
                <w:lang w:eastAsia="ru-RU"/>
              </w:rPr>
              <w:t>финансирование</w:t>
            </w:r>
            <w:proofErr w:type="gramStart"/>
            <w:r w:rsidRPr="002F77D8">
              <w:rPr>
                <w:rFonts w:ascii="Times New Roman" w:eastAsia="Times New Roman" w:hAnsi="Times New Roman"/>
                <w:sz w:val="14"/>
                <w:szCs w:val="14"/>
                <w:lang w:eastAsia="ru-RU"/>
              </w:rPr>
              <w:t>,в</w:t>
            </w:r>
            <w:proofErr w:type="spellEnd"/>
            <w:proofErr w:type="gramEnd"/>
            <w:r w:rsidRPr="002F77D8">
              <w:rPr>
                <w:rFonts w:ascii="Times New Roman" w:eastAsia="Times New Roman" w:hAnsi="Times New Roman"/>
                <w:sz w:val="14"/>
                <w:szCs w:val="14"/>
                <w:lang w:eastAsia="ru-RU"/>
              </w:rPr>
              <w:t xml:space="preserve">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1010009602</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134247,03</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1010009602</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134247,03</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0700</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674240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Молодежная политика</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674240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Межбюджетные трансферты на реализацию мероприятий по трудовому воспитанию несовершеннолетних в рамках подпрограммы "Вовлечение </w:t>
            </w:r>
            <w:r w:rsidRPr="002F77D8">
              <w:rPr>
                <w:rFonts w:ascii="Times New Roman" w:eastAsia="Times New Roman" w:hAnsi="Times New Roman"/>
                <w:sz w:val="14"/>
                <w:szCs w:val="14"/>
                <w:lang w:eastAsia="ru-RU"/>
              </w:rPr>
              <w:lastRenderedPageBreak/>
              <w:t xml:space="preserve">молодежи Богучанского района в социальную практику" муниципальной программы "Молодежь </w:t>
            </w:r>
            <w:proofErr w:type="spellStart"/>
            <w:r w:rsidRPr="002F77D8">
              <w:rPr>
                <w:rFonts w:ascii="Times New Roman" w:eastAsia="Times New Roman" w:hAnsi="Times New Roman"/>
                <w:sz w:val="14"/>
                <w:szCs w:val="14"/>
                <w:lang w:eastAsia="ru-RU"/>
              </w:rPr>
              <w:t>Приангарья</w:t>
            </w:r>
            <w:proofErr w:type="spellEnd"/>
            <w:r w:rsidRPr="002F77D8">
              <w:rPr>
                <w:rFonts w:ascii="Times New Roman" w:eastAsia="Times New Roman" w:hAnsi="Times New Roman"/>
                <w:sz w:val="14"/>
                <w:szCs w:val="14"/>
                <w:lang w:eastAsia="ru-RU"/>
              </w:rPr>
              <w:t>"</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lastRenderedPageBreak/>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06100Ч0050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674240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lastRenderedPageBreak/>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06100Ч0050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674240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КУЛЬТУРА, КИНЕМАТОГРАФИЯ</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0800</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82608</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Культура</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82608</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Средства на повышение </w:t>
            </w:r>
            <w:proofErr w:type="gramStart"/>
            <w:r w:rsidRPr="002F77D8">
              <w:rPr>
                <w:rFonts w:ascii="Times New Roman" w:eastAsia="Times New Roman" w:hAnsi="Times New Roman"/>
                <w:sz w:val="14"/>
                <w:szCs w:val="14"/>
                <w:lang w:eastAsia="ru-RU"/>
              </w:rPr>
              <w:t>размеров оплаты труда основного персонала библиотек</w:t>
            </w:r>
            <w:proofErr w:type="gramEnd"/>
            <w:r w:rsidRPr="002F77D8">
              <w:rPr>
                <w:rFonts w:ascii="Times New Roman" w:eastAsia="Times New Roman" w:hAnsi="Times New Roman"/>
                <w:sz w:val="14"/>
                <w:szCs w:val="14"/>
                <w:lang w:eastAsia="ru-RU"/>
              </w:rPr>
              <w:t xml:space="preserve"> и музеев Красноярского края по министерству культуры Красноярского края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0510010440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82608</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0510010440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82608</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ЗДРАВООХРАНЕНИЕ</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0900</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64000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Другие вопросы в области здравоохранения</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0909</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64000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Организация и проведение </w:t>
            </w:r>
            <w:proofErr w:type="spellStart"/>
            <w:r w:rsidRPr="002F77D8">
              <w:rPr>
                <w:rFonts w:ascii="Times New Roman" w:eastAsia="Times New Roman" w:hAnsi="Times New Roman"/>
                <w:sz w:val="14"/>
                <w:szCs w:val="14"/>
                <w:lang w:eastAsia="ru-RU"/>
              </w:rPr>
              <w:t>акарицидных</w:t>
            </w:r>
            <w:proofErr w:type="spellEnd"/>
            <w:r w:rsidRPr="002F77D8">
              <w:rPr>
                <w:rFonts w:ascii="Times New Roman" w:eastAsia="Times New Roman" w:hAnsi="Times New Roman"/>
                <w:sz w:val="14"/>
                <w:szCs w:val="14"/>
                <w:lang w:eastAsia="ru-RU"/>
              </w:rPr>
              <w:t xml:space="preserve"> обработок мест массового отдыха населения в рамках </w:t>
            </w:r>
            <w:proofErr w:type="spellStart"/>
            <w:r w:rsidRPr="002F77D8">
              <w:rPr>
                <w:rFonts w:ascii="Times New Roman" w:eastAsia="Times New Roman" w:hAnsi="Times New Roman"/>
                <w:sz w:val="14"/>
                <w:szCs w:val="14"/>
                <w:lang w:eastAsia="ru-RU"/>
              </w:rPr>
              <w:t>непрограммных</w:t>
            </w:r>
            <w:proofErr w:type="spellEnd"/>
            <w:r w:rsidRPr="002F77D8">
              <w:rPr>
                <w:rFonts w:ascii="Times New Roman" w:eastAsia="Times New Roman" w:hAnsi="Times New Roman"/>
                <w:sz w:val="14"/>
                <w:szCs w:val="14"/>
                <w:lang w:eastAsia="ru-RU"/>
              </w:rPr>
              <w:t xml:space="preserve"> расходов администрации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0909</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9090075550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64000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0909</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9090075550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64000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ОБСЛУЖИВАНИЕ ГОСУДАРСТВЕННОГО И МУНИЦИПАЛЬНОГО ДОЛГА</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1300</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80877</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1301</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80877</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xml:space="preserve">Отдельные мероприятия в рамках </w:t>
            </w:r>
            <w:proofErr w:type="spellStart"/>
            <w:r w:rsidRPr="002F77D8">
              <w:rPr>
                <w:rFonts w:ascii="Times New Roman" w:eastAsia="Times New Roman" w:hAnsi="Times New Roman"/>
                <w:sz w:val="14"/>
                <w:szCs w:val="14"/>
                <w:lang w:eastAsia="ru-RU"/>
              </w:rPr>
              <w:t>непрограммных</w:t>
            </w:r>
            <w:proofErr w:type="spellEnd"/>
            <w:r w:rsidRPr="002F77D8">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1301</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9090080000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80877</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Обслуживание муниципального долга</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1301</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9090080000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730</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80877</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1400</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94868900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1401</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64187700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proofErr w:type="gramStart"/>
            <w:r w:rsidRPr="002F77D8">
              <w:rPr>
                <w:rFonts w:ascii="Times New Roman" w:eastAsia="Times New Roman" w:hAnsi="Times New Roman"/>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1401</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1110076010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26666200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Дотации на выравнивание бюджетной обеспеченности</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1401</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1110076010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511</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26666200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1401</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1110080130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37521500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Дотации на выравнивание бюджетной обеспеченности</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1401</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1110080130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511</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37521500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Прочие межбюджетные трансферты общего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1403</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30681200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1403</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1110080120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30681200</w:t>
            </w:r>
          </w:p>
        </w:tc>
      </w:tr>
      <w:tr w:rsidR="002F77D8" w:rsidRPr="002F77D8" w:rsidTr="002F77D8">
        <w:trPr>
          <w:trHeight w:val="20"/>
        </w:trPr>
        <w:tc>
          <w:tcPr>
            <w:tcW w:w="2378" w:type="pct"/>
            <w:gridSpan w:val="4"/>
            <w:tcBorders>
              <w:top w:val="nil"/>
              <w:left w:val="single" w:sz="4" w:space="0" w:color="auto"/>
              <w:bottom w:val="single" w:sz="4" w:space="0" w:color="auto"/>
              <w:right w:val="single" w:sz="4" w:space="0" w:color="auto"/>
            </w:tcBorders>
            <w:shd w:val="clear" w:color="auto" w:fill="auto"/>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1403</w:t>
            </w:r>
          </w:p>
        </w:tc>
        <w:tc>
          <w:tcPr>
            <w:tcW w:w="601"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1110080120</w:t>
            </w:r>
          </w:p>
        </w:tc>
        <w:tc>
          <w:tcPr>
            <w:tcW w:w="478"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2F77D8" w:rsidRPr="002F77D8" w:rsidRDefault="002F77D8" w:rsidP="002F77D8">
            <w:pPr>
              <w:spacing w:after="0" w:line="240" w:lineRule="auto"/>
              <w:jc w:val="right"/>
              <w:rPr>
                <w:rFonts w:ascii="Times New Roman" w:eastAsia="Times New Roman" w:hAnsi="Times New Roman"/>
                <w:sz w:val="14"/>
                <w:szCs w:val="14"/>
                <w:lang w:eastAsia="ru-RU"/>
              </w:rPr>
            </w:pPr>
            <w:r w:rsidRPr="002F77D8">
              <w:rPr>
                <w:rFonts w:ascii="Times New Roman" w:eastAsia="Times New Roman" w:hAnsi="Times New Roman"/>
                <w:sz w:val="14"/>
                <w:szCs w:val="14"/>
                <w:lang w:eastAsia="ru-RU"/>
              </w:rPr>
              <w:t>30681200</w:t>
            </w:r>
          </w:p>
        </w:tc>
      </w:tr>
    </w:tbl>
    <w:p w:rsidR="000858F1" w:rsidRPr="006769EF" w:rsidRDefault="000858F1"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3088"/>
        <w:gridCol w:w="574"/>
        <w:gridCol w:w="944"/>
        <w:gridCol w:w="1060"/>
        <w:gridCol w:w="758"/>
        <w:gridCol w:w="1573"/>
        <w:gridCol w:w="1573"/>
      </w:tblGrid>
      <w:tr w:rsidR="002F77D8" w:rsidRPr="002F77D8" w:rsidTr="002F77D8">
        <w:trPr>
          <w:trHeight w:val="20"/>
        </w:trPr>
        <w:tc>
          <w:tcPr>
            <w:tcW w:w="5000" w:type="pct"/>
            <w:gridSpan w:val="7"/>
            <w:tcBorders>
              <w:top w:val="nil"/>
              <w:left w:val="nil"/>
              <w:right w:val="nil"/>
            </w:tcBorders>
            <w:shd w:val="clear" w:color="auto" w:fill="auto"/>
            <w:vAlign w:val="bottom"/>
            <w:hideMark/>
          </w:tcPr>
          <w:p w:rsidR="002F77D8" w:rsidRPr="002F77D8" w:rsidRDefault="002F77D8" w:rsidP="002F77D8">
            <w:pPr>
              <w:spacing w:after="0" w:line="240" w:lineRule="auto"/>
              <w:jc w:val="right"/>
              <w:rPr>
                <w:rFonts w:ascii="Times New Roman" w:eastAsia="Times New Roman" w:hAnsi="Times New Roman"/>
                <w:sz w:val="18"/>
                <w:szCs w:val="18"/>
                <w:lang w:eastAsia="ru-RU"/>
              </w:rPr>
            </w:pPr>
            <w:r w:rsidRPr="002F77D8">
              <w:rPr>
                <w:rFonts w:ascii="Times New Roman" w:eastAsia="Times New Roman" w:hAnsi="Times New Roman"/>
                <w:sz w:val="18"/>
                <w:szCs w:val="18"/>
                <w:lang w:eastAsia="ru-RU"/>
              </w:rPr>
              <w:t>Приложение №5 к решению</w:t>
            </w:r>
            <w:r w:rsidRPr="002F77D8">
              <w:rPr>
                <w:rFonts w:ascii="Times New Roman" w:eastAsia="Times New Roman" w:hAnsi="Times New Roman"/>
                <w:sz w:val="18"/>
                <w:szCs w:val="18"/>
                <w:lang w:eastAsia="ru-RU"/>
              </w:rPr>
              <w:br/>
              <w:t>Богучанского районного Совета депутатов</w:t>
            </w:r>
            <w:r w:rsidRPr="002F77D8">
              <w:rPr>
                <w:rFonts w:ascii="Times New Roman" w:eastAsia="Times New Roman" w:hAnsi="Times New Roman"/>
                <w:sz w:val="18"/>
                <w:szCs w:val="18"/>
                <w:lang w:eastAsia="ru-RU"/>
              </w:rPr>
              <w:br/>
              <w:t>от "16" марта   2017 года №</w:t>
            </w:r>
            <w:r w:rsidRPr="006E6D15">
              <w:rPr>
                <w:rFonts w:ascii="Times New Roman" w:eastAsia="Times New Roman" w:hAnsi="Times New Roman"/>
                <w:sz w:val="18"/>
                <w:szCs w:val="20"/>
                <w:lang w:eastAsia="ru-RU"/>
              </w:rPr>
              <w:t>14/1-96</w:t>
            </w:r>
          </w:p>
          <w:p w:rsidR="002F77D8" w:rsidRPr="002F77D8" w:rsidRDefault="002F77D8" w:rsidP="002F77D8">
            <w:pPr>
              <w:spacing w:after="0" w:line="240" w:lineRule="auto"/>
              <w:jc w:val="right"/>
              <w:rPr>
                <w:rFonts w:ascii="Times New Roman" w:eastAsia="Times New Roman" w:hAnsi="Times New Roman"/>
                <w:sz w:val="18"/>
                <w:szCs w:val="18"/>
                <w:lang w:eastAsia="ru-RU"/>
              </w:rPr>
            </w:pPr>
          </w:p>
          <w:p w:rsidR="002F77D8" w:rsidRPr="00D8173C" w:rsidRDefault="002F77D8" w:rsidP="002F77D8">
            <w:pPr>
              <w:spacing w:after="0" w:line="240" w:lineRule="auto"/>
              <w:jc w:val="right"/>
              <w:rPr>
                <w:rFonts w:ascii="Times New Roman" w:eastAsia="Times New Roman" w:hAnsi="Times New Roman"/>
                <w:sz w:val="18"/>
                <w:szCs w:val="18"/>
                <w:lang w:eastAsia="ru-RU"/>
              </w:rPr>
            </w:pPr>
            <w:r w:rsidRPr="002F77D8">
              <w:rPr>
                <w:rFonts w:ascii="Times New Roman" w:eastAsia="Times New Roman" w:hAnsi="Times New Roman"/>
                <w:sz w:val="18"/>
                <w:szCs w:val="18"/>
                <w:lang w:eastAsia="ru-RU"/>
              </w:rPr>
              <w:t>Приложение №6 к решению</w:t>
            </w:r>
            <w:r w:rsidRPr="002F77D8">
              <w:rPr>
                <w:rFonts w:ascii="Times New Roman" w:eastAsia="Times New Roman" w:hAnsi="Times New Roman"/>
                <w:sz w:val="18"/>
                <w:szCs w:val="18"/>
                <w:lang w:eastAsia="ru-RU"/>
              </w:rPr>
              <w:br/>
              <w:t>Богучанского районного Совета депутатов</w:t>
            </w:r>
            <w:r w:rsidRPr="002F77D8">
              <w:rPr>
                <w:rFonts w:ascii="Times New Roman" w:eastAsia="Times New Roman" w:hAnsi="Times New Roman"/>
                <w:sz w:val="18"/>
                <w:szCs w:val="18"/>
                <w:lang w:eastAsia="ru-RU"/>
              </w:rPr>
              <w:br/>
              <w:t>от     "22 "декабря 2016 года №13/1-88</w:t>
            </w:r>
          </w:p>
          <w:p w:rsidR="002F77D8" w:rsidRPr="00D8173C" w:rsidRDefault="002F77D8" w:rsidP="002F77D8">
            <w:pPr>
              <w:spacing w:after="0" w:line="240" w:lineRule="auto"/>
              <w:jc w:val="right"/>
              <w:rPr>
                <w:rFonts w:ascii="Times New Roman" w:eastAsia="Times New Roman" w:hAnsi="Times New Roman"/>
                <w:sz w:val="18"/>
                <w:szCs w:val="18"/>
                <w:lang w:eastAsia="ru-RU"/>
              </w:rPr>
            </w:pPr>
          </w:p>
          <w:p w:rsidR="002F77D8" w:rsidRPr="002F77D8" w:rsidRDefault="002F77D8" w:rsidP="002F77D8">
            <w:pPr>
              <w:jc w:val="center"/>
              <w:rPr>
                <w:rFonts w:ascii="Times New Roman" w:eastAsia="Times New Roman" w:hAnsi="Times New Roman"/>
                <w:sz w:val="18"/>
                <w:szCs w:val="18"/>
                <w:lang w:eastAsia="ru-RU"/>
              </w:rPr>
            </w:pPr>
            <w:r w:rsidRPr="002F77D8">
              <w:rPr>
                <w:rFonts w:ascii="Times New Roman" w:eastAsia="Times New Roman" w:hAnsi="Times New Roman"/>
                <w:sz w:val="20"/>
                <w:szCs w:val="18"/>
                <w:lang w:eastAsia="ru-RU"/>
              </w:rPr>
              <w:t>Ведомственная структура расходов районного бюджета на плановый период 2018-2019 годов</w:t>
            </w:r>
          </w:p>
        </w:tc>
      </w:tr>
      <w:tr w:rsidR="001B3B77" w:rsidRPr="001B3B77" w:rsidTr="001B3B77">
        <w:trPr>
          <w:trHeight w:val="20"/>
        </w:trPr>
        <w:tc>
          <w:tcPr>
            <w:tcW w:w="1613" w:type="pct"/>
            <w:tcBorders>
              <w:top w:val="nil"/>
              <w:left w:val="nil"/>
              <w:bottom w:val="nil"/>
              <w:right w:val="nil"/>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p>
        </w:tc>
        <w:tc>
          <w:tcPr>
            <w:tcW w:w="300" w:type="pct"/>
            <w:tcBorders>
              <w:top w:val="nil"/>
              <w:left w:val="nil"/>
              <w:bottom w:val="nil"/>
              <w:right w:val="nil"/>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nil"/>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p>
        </w:tc>
        <w:tc>
          <w:tcPr>
            <w:tcW w:w="554" w:type="pct"/>
            <w:tcBorders>
              <w:top w:val="nil"/>
              <w:left w:val="nil"/>
              <w:bottom w:val="nil"/>
              <w:right w:val="nil"/>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p>
        </w:tc>
        <w:tc>
          <w:tcPr>
            <w:tcW w:w="396" w:type="pct"/>
            <w:tcBorders>
              <w:top w:val="nil"/>
              <w:left w:val="nil"/>
              <w:bottom w:val="nil"/>
              <w:right w:val="nil"/>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p>
        </w:tc>
        <w:tc>
          <w:tcPr>
            <w:tcW w:w="822" w:type="pct"/>
            <w:tcBorders>
              <w:top w:val="nil"/>
              <w:left w:val="nil"/>
              <w:bottom w:val="nil"/>
              <w:right w:val="nil"/>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p>
        </w:tc>
        <w:tc>
          <w:tcPr>
            <w:tcW w:w="822" w:type="pct"/>
            <w:tcBorders>
              <w:top w:val="nil"/>
              <w:left w:val="nil"/>
              <w:bottom w:val="nil"/>
              <w:right w:val="nil"/>
            </w:tcBorders>
            <w:shd w:val="clear" w:color="auto" w:fill="auto"/>
            <w:noWrap/>
            <w:vAlign w:val="center"/>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 рублях)</w:t>
            </w:r>
          </w:p>
        </w:tc>
      </w:tr>
      <w:tr w:rsidR="001B3B77" w:rsidRPr="001B3B77" w:rsidTr="001B3B77">
        <w:trPr>
          <w:trHeight w:val="20"/>
        </w:trPr>
        <w:tc>
          <w:tcPr>
            <w:tcW w:w="16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3B77" w:rsidRPr="001B3B77" w:rsidRDefault="001B3B77" w:rsidP="001B3B77">
            <w:pPr>
              <w:spacing w:after="0" w:line="240" w:lineRule="auto"/>
              <w:jc w:val="center"/>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Наименование показателя</w:t>
            </w:r>
          </w:p>
        </w:tc>
        <w:tc>
          <w:tcPr>
            <w:tcW w:w="1743" w:type="pct"/>
            <w:gridSpan w:val="4"/>
            <w:tcBorders>
              <w:top w:val="single" w:sz="4" w:space="0" w:color="auto"/>
              <w:left w:val="nil"/>
              <w:bottom w:val="single" w:sz="4" w:space="0" w:color="auto"/>
              <w:right w:val="single" w:sz="4" w:space="0" w:color="auto"/>
            </w:tcBorders>
            <w:shd w:val="clear" w:color="auto" w:fill="auto"/>
            <w:vAlign w:val="center"/>
            <w:hideMark/>
          </w:tcPr>
          <w:p w:rsidR="001B3B77" w:rsidRPr="001B3B77" w:rsidRDefault="001B3B77" w:rsidP="001B3B77">
            <w:pPr>
              <w:spacing w:after="0" w:line="240" w:lineRule="auto"/>
              <w:jc w:val="center"/>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КБК</w:t>
            </w:r>
          </w:p>
        </w:tc>
        <w:tc>
          <w:tcPr>
            <w:tcW w:w="8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3B77" w:rsidRPr="001B3B77" w:rsidRDefault="001B3B77" w:rsidP="001B3B77">
            <w:pPr>
              <w:spacing w:after="0" w:line="240" w:lineRule="auto"/>
              <w:jc w:val="center"/>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2018 год</w:t>
            </w:r>
          </w:p>
        </w:tc>
        <w:tc>
          <w:tcPr>
            <w:tcW w:w="8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3B77" w:rsidRPr="001B3B77" w:rsidRDefault="001B3B77" w:rsidP="001B3B77">
            <w:pPr>
              <w:spacing w:after="0" w:line="240" w:lineRule="auto"/>
              <w:jc w:val="center"/>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2019 год</w:t>
            </w:r>
          </w:p>
        </w:tc>
      </w:tr>
      <w:tr w:rsidR="001B3B77" w:rsidRPr="001B3B77" w:rsidTr="001B3B77">
        <w:trPr>
          <w:trHeight w:val="20"/>
        </w:trPr>
        <w:tc>
          <w:tcPr>
            <w:tcW w:w="1613" w:type="pct"/>
            <w:vMerge/>
            <w:tcBorders>
              <w:top w:val="single" w:sz="4" w:space="0" w:color="auto"/>
              <w:left w:val="single" w:sz="4" w:space="0" w:color="auto"/>
              <w:bottom w:val="single" w:sz="4" w:space="0" w:color="auto"/>
              <w:right w:val="single" w:sz="4" w:space="0" w:color="auto"/>
            </w:tcBorders>
            <w:vAlign w:val="center"/>
            <w:hideMark/>
          </w:tcPr>
          <w:p w:rsidR="001B3B77" w:rsidRPr="001B3B77" w:rsidRDefault="001B3B77" w:rsidP="001B3B77">
            <w:pPr>
              <w:spacing w:after="0" w:line="240" w:lineRule="auto"/>
              <w:rPr>
                <w:rFonts w:ascii="Times New Roman" w:eastAsia="Times New Roman" w:hAnsi="Times New Roman"/>
                <w:sz w:val="14"/>
                <w:szCs w:val="14"/>
                <w:lang w:eastAsia="ru-RU"/>
              </w:rPr>
            </w:pPr>
          </w:p>
        </w:tc>
        <w:tc>
          <w:tcPr>
            <w:tcW w:w="300" w:type="pct"/>
            <w:tcBorders>
              <w:top w:val="nil"/>
              <w:left w:val="nil"/>
              <w:bottom w:val="single" w:sz="4" w:space="0" w:color="auto"/>
              <w:right w:val="single" w:sz="4" w:space="0" w:color="auto"/>
            </w:tcBorders>
            <w:shd w:val="clear" w:color="auto" w:fill="auto"/>
            <w:vAlign w:val="center"/>
            <w:hideMark/>
          </w:tcPr>
          <w:p w:rsidR="001B3B77" w:rsidRPr="001B3B77" w:rsidRDefault="001B3B77" w:rsidP="001B3B77">
            <w:pPr>
              <w:spacing w:after="0" w:line="240" w:lineRule="auto"/>
              <w:jc w:val="center"/>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КВСР</w:t>
            </w:r>
          </w:p>
        </w:tc>
        <w:tc>
          <w:tcPr>
            <w:tcW w:w="493" w:type="pct"/>
            <w:tcBorders>
              <w:top w:val="nil"/>
              <w:left w:val="nil"/>
              <w:bottom w:val="single" w:sz="4" w:space="0" w:color="auto"/>
              <w:right w:val="single" w:sz="4" w:space="0" w:color="auto"/>
            </w:tcBorders>
            <w:shd w:val="clear" w:color="auto" w:fill="auto"/>
            <w:vAlign w:val="center"/>
            <w:hideMark/>
          </w:tcPr>
          <w:p w:rsidR="001B3B77" w:rsidRPr="001B3B77" w:rsidRDefault="001B3B77" w:rsidP="001B3B77">
            <w:pPr>
              <w:spacing w:after="0" w:line="240" w:lineRule="auto"/>
              <w:jc w:val="center"/>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Подраздел</w:t>
            </w:r>
          </w:p>
        </w:tc>
        <w:tc>
          <w:tcPr>
            <w:tcW w:w="554" w:type="pct"/>
            <w:tcBorders>
              <w:top w:val="nil"/>
              <w:left w:val="nil"/>
              <w:bottom w:val="single" w:sz="4" w:space="0" w:color="auto"/>
              <w:right w:val="single" w:sz="4" w:space="0" w:color="auto"/>
            </w:tcBorders>
            <w:shd w:val="clear" w:color="auto" w:fill="auto"/>
            <w:vAlign w:val="center"/>
            <w:hideMark/>
          </w:tcPr>
          <w:p w:rsidR="001B3B77" w:rsidRPr="001B3B77" w:rsidRDefault="001B3B77" w:rsidP="001B3B77">
            <w:pPr>
              <w:spacing w:after="0" w:line="240" w:lineRule="auto"/>
              <w:jc w:val="center"/>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КЦСР</w:t>
            </w:r>
          </w:p>
        </w:tc>
        <w:tc>
          <w:tcPr>
            <w:tcW w:w="396" w:type="pct"/>
            <w:tcBorders>
              <w:top w:val="nil"/>
              <w:left w:val="nil"/>
              <w:bottom w:val="single" w:sz="4" w:space="0" w:color="auto"/>
              <w:right w:val="single" w:sz="4" w:space="0" w:color="auto"/>
            </w:tcBorders>
            <w:shd w:val="clear" w:color="auto" w:fill="auto"/>
            <w:vAlign w:val="center"/>
            <w:hideMark/>
          </w:tcPr>
          <w:p w:rsidR="001B3B77" w:rsidRPr="001B3B77" w:rsidRDefault="001B3B77" w:rsidP="001B3B77">
            <w:pPr>
              <w:spacing w:after="0" w:line="240" w:lineRule="auto"/>
              <w:jc w:val="center"/>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КВР</w:t>
            </w:r>
          </w:p>
        </w:tc>
        <w:tc>
          <w:tcPr>
            <w:tcW w:w="822" w:type="pct"/>
            <w:vMerge/>
            <w:tcBorders>
              <w:top w:val="single" w:sz="4" w:space="0" w:color="auto"/>
              <w:left w:val="single" w:sz="4" w:space="0" w:color="auto"/>
              <w:bottom w:val="single" w:sz="4" w:space="0" w:color="auto"/>
              <w:right w:val="single" w:sz="4" w:space="0" w:color="auto"/>
            </w:tcBorders>
            <w:vAlign w:val="center"/>
            <w:hideMark/>
          </w:tcPr>
          <w:p w:rsidR="001B3B77" w:rsidRPr="001B3B77" w:rsidRDefault="001B3B77" w:rsidP="001B3B77">
            <w:pPr>
              <w:spacing w:after="0" w:line="240" w:lineRule="auto"/>
              <w:rPr>
                <w:rFonts w:ascii="Times New Roman" w:eastAsia="Times New Roman" w:hAnsi="Times New Roman"/>
                <w:sz w:val="14"/>
                <w:szCs w:val="14"/>
                <w:lang w:eastAsia="ru-RU"/>
              </w:rPr>
            </w:pPr>
          </w:p>
        </w:tc>
        <w:tc>
          <w:tcPr>
            <w:tcW w:w="822" w:type="pct"/>
            <w:vMerge/>
            <w:tcBorders>
              <w:top w:val="single" w:sz="4" w:space="0" w:color="auto"/>
              <w:left w:val="single" w:sz="4" w:space="0" w:color="auto"/>
              <w:bottom w:val="single" w:sz="4" w:space="0" w:color="auto"/>
              <w:right w:val="single" w:sz="4" w:space="0" w:color="auto"/>
            </w:tcBorders>
            <w:vAlign w:val="center"/>
            <w:hideMark/>
          </w:tcPr>
          <w:p w:rsidR="001B3B77" w:rsidRPr="001B3B77" w:rsidRDefault="001B3B77" w:rsidP="001B3B77">
            <w:pPr>
              <w:spacing w:after="0" w:line="240" w:lineRule="auto"/>
              <w:rPr>
                <w:rFonts w:ascii="Times New Roman" w:eastAsia="Times New Roman" w:hAnsi="Times New Roman"/>
                <w:sz w:val="14"/>
                <w:szCs w:val="14"/>
                <w:lang w:eastAsia="ru-RU"/>
              </w:rPr>
            </w:pPr>
          </w:p>
        </w:tc>
      </w:tr>
      <w:tr w:rsidR="001B3B77" w:rsidRPr="001B3B77" w:rsidTr="001B3B77">
        <w:trPr>
          <w:trHeight w:val="20"/>
        </w:trPr>
        <w:tc>
          <w:tcPr>
            <w:tcW w:w="335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B3B77" w:rsidRPr="001B3B77" w:rsidRDefault="001B3B77" w:rsidP="001B3B77">
            <w:pPr>
              <w:spacing w:after="0" w:line="240" w:lineRule="auto"/>
              <w:jc w:val="center"/>
              <w:rPr>
                <w:rFonts w:ascii="Times New Roman" w:eastAsia="Times New Roman" w:hAnsi="Times New Roman"/>
                <w:bCs/>
                <w:sz w:val="14"/>
                <w:szCs w:val="14"/>
                <w:lang w:eastAsia="ru-RU"/>
              </w:rPr>
            </w:pPr>
            <w:r w:rsidRPr="001B3B77">
              <w:rPr>
                <w:rFonts w:ascii="Times New Roman" w:eastAsia="Times New Roman" w:hAnsi="Times New Roman"/>
                <w:bCs/>
                <w:sz w:val="14"/>
                <w:szCs w:val="14"/>
                <w:lang w:eastAsia="ru-RU"/>
              </w:rPr>
              <w:t>ВСЕГО РАСХОДОВ</w:t>
            </w:r>
          </w:p>
        </w:tc>
        <w:tc>
          <w:tcPr>
            <w:tcW w:w="822" w:type="pct"/>
            <w:tcBorders>
              <w:top w:val="nil"/>
              <w:left w:val="nil"/>
              <w:bottom w:val="single" w:sz="4" w:space="0" w:color="auto"/>
              <w:right w:val="single" w:sz="4" w:space="0" w:color="auto"/>
            </w:tcBorders>
            <w:shd w:val="clear" w:color="auto" w:fill="auto"/>
            <w:noWrap/>
            <w:vAlign w:val="center"/>
            <w:hideMark/>
          </w:tcPr>
          <w:p w:rsidR="001B3B77" w:rsidRPr="001B3B77" w:rsidRDefault="001B3B77" w:rsidP="001B3B77">
            <w:pPr>
              <w:spacing w:after="0" w:line="240" w:lineRule="auto"/>
              <w:jc w:val="right"/>
              <w:rPr>
                <w:rFonts w:ascii="Times New Roman" w:eastAsia="Times New Roman" w:hAnsi="Times New Roman"/>
                <w:bCs/>
                <w:sz w:val="14"/>
                <w:szCs w:val="14"/>
                <w:lang w:eastAsia="ru-RU"/>
              </w:rPr>
            </w:pPr>
            <w:r w:rsidRPr="001B3B77">
              <w:rPr>
                <w:rFonts w:ascii="Times New Roman" w:eastAsia="Times New Roman" w:hAnsi="Times New Roman"/>
                <w:bCs/>
                <w:sz w:val="14"/>
                <w:szCs w:val="14"/>
                <w:lang w:eastAsia="ru-RU"/>
              </w:rPr>
              <w:t>1 699 837 690,00</w:t>
            </w:r>
          </w:p>
        </w:tc>
        <w:tc>
          <w:tcPr>
            <w:tcW w:w="822" w:type="pct"/>
            <w:tcBorders>
              <w:top w:val="nil"/>
              <w:left w:val="nil"/>
              <w:bottom w:val="single" w:sz="4" w:space="0" w:color="auto"/>
              <w:right w:val="single" w:sz="4" w:space="0" w:color="auto"/>
            </w:tcBorders>
            <w:shd w:val="clear" w:color="auto" w:fill="auto"/>
            <w:noWrap/>
            <w:vAlign w:val="center"/>
            <w:hideMark/>
          </w:tcPr>
          <w:p w:rsidR="001B3B77" w:rsidRPr="001B3B77" w:rsidRDefault="001B3B77" w:rsidP="001B3B77">
            <w:pPr>
              <w:spacing w:after="0" w:line="240" w:lineRule="auto"/>
              <w:jc w:val="right"/>
              <w:rPr>
                <w:rFonts w:ascii="Times New Roman" w:eastAsia="Times New Roman" w:hAnsi="Times New Roman"/>
                <w:bCs/>
                <w:sz w:val="14"/>
                <w:szCs w:val="14"/>
                <w:lang w:eastAsia="ru-RU"/>
              </w:rPr>
            </w:pPr>
            <w:r w:rsidRPr="001B3B77">
              <w:rPr>
                <w:rFonts w:ascii="Times New Roman" w:eastAsia="Times New Roman" w:hAnsi="Times New Roman"/>
                <w:bCs/>
                <w:sz w:val="14"/>
                <w:szCs w:val="14"/>
                <w:lang w:eastAsia="ru-RU"/>
              </w:rPr>
              <w:t>1 723 366 040,00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proofErr w:type="spellStart"/>
            <w:r w:rsidRPr="001B3B77">
              <w:rPr>
                <w:rFonts w:ascii="Times New Roman" w:eastAsia="Times New Roman" w:hAnsi="Times New Roman"/>
                <w:sz w:val="14"/>
                <w:szCs w:val="14"/>
                <w:lang w:eastAsia="ru-RU"/>
              </w:rPr>
              <w:t>Богучанский</w:t>
            </w:r>
            <w:proofErr w:type="spellEnd"/>
            <w:r w:rsidRPr="001B3B77">
              <w:rPr>
                <w:rFonts w:ascii="Times New Roman" w:eastAsia="Times New Roman" w:hAnsi="Times New Roman"/>
                <w:sz w:val="14"/>
                <w:szCs w:val="14"/>
                <w:lang w:eastAsia="ru-RU"/>
              </w:rPr>
              <w:t xml:space="preserve"> районный Совет депутатов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801</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bookmarkStart w:id="0" w:name="RANGE!E8:E361"/>
            <w:r w:rsidRPr="001B3B77">
              <w:rPr>
                <w:rFonts w:ascii="Times New Roman" w:eastAsia="Times New Roman" w:hAnsi="Times New Roman"/>
                <w:sz w:val="14"/>
                <w:szCs w:val="14"/>
                <w:lang w:eastAsia="ru-RU"/>
              </w:rPr>
              <w:t> </w:t>
            </w:r>
            <w:bookmarkEnd w:id="0"/>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bookmarkStart w:id="1" w:name="RANGE!F8:F361"/>
            <w:r w:rsidRPr="001B3B77">
              <w:rPr>
                <w:rFonts w:ascii="Times New Roman" w:eastAsia="Times New Roman" w:hAnsi="Times New Roman"/>
                <w:sz w:val="14"/>
                <w:szCs w:val="14"/>
                <w:lang w:eastAsia="ru-RU"/>
              </w:rPr>
              <w:t>3 520 710,00</w:t>
            </w:r>
            <w:bookmarkEnd w:id="1"/>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bookmarkStart w:id="2" w:name="RANGE!G8:G361"/>
            <w:r w:rsidRPr="001B3B77">
              <w:rPr>
                <w:rFonts w:ascii="Times New Roman" w:eastAsia="Times New Roman" w:hAnsi="Times New Roman"/>
                <w:sz w:val="14"/>
                <w:szCs w:val="14"/>
                <w:lang w:eastAsia="ru-RU"/>
              </w:rPr>
              <w:t>4 520 710,00</w:t>
            </w:r>
            <w:bookmarkEnd w:id="2"/>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ОБЩЕГОСУДАРСТВЕННЫЕ ВОПРОСЫ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801</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0100</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3 520 710,00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4 520 710,00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801</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3 520 710,00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4 520 710,00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1B3B77">
              <w:rPr>
                <w:rFonts w:ascii="Times New Roman" w:eastAsia="Times New Roman" w:hAnsi="Times New Roman"/>
                <w:sz w:val="14"/>
                <w:szCs w:val="14"/>
                <w:lang w:eastAsia="ru-RU"/>
              </w:rPr>
              <w:t>непрограммных</w:t>
            </w:r>
            <w:proofErr w:type="spellEnd"/>
            <w:r w:rsidRPr="001B3B77">
              <w:rPr>
                <w:rFonts w:ascii="Times New Roman" w:eastAsia="Times New Roman" w:hAnsi="Times New Roman"/>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801</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8020060000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1 935 756,00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1 935 756,00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801</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8020060000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1 199 404,00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1 199 404,00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801</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8020060000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801</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8020060000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129</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362 220,00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362 220,00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801</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8020060000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284 132,00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284 132,00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1B3B77">
              <w:rPr>
                <w:rFonts w:ascii="Times New Roman" w:eastAsia="Times New Roman" w:hAnsi="Times New Roman"/>
                <w:sz w:val="14"/>
                <w:szCs w:val="14"/>
                <w:lang w:eastAsia="ru-RU"/>
              </w:rPr>
              <w:t>непрограммных</w:t>
            </w:r>
            <w:proofErr w:type="spellEnd"/>
            <w:r w:rsidRPr="001B3B77">
              <w:rPr>
                <w:rFonts w:ascii="Times New Roman" w:eastAsia="Times New Roman" w:hAnsi="Times New Roman"/>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801</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8020067000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801</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8020067000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Расходы на приобретение основных сре</w:t>
            </w:r>
            <w:proofErr w:type="gramStart"/>
            <w:r w:rsidRPr="001B3B77">
              <w:rPr>
                <w:rFonts w:ascii="Times New Roman" w:eastAsia="Times New Roman" w:hAnsi="Times New Roman"/>
                <w:sz w:val="14"/>
                <w:szCs w:val="14"/>
                <w:lang w:eastAsia="ru-RU"/>
              </w:rPr>
              <w:t>дств в р</w:t>
            </w:r>
            <w:proofErr w:type="gramEnd"/>
            <w:r w:rsidRPr="001B3B77">
              <w:rPr>
                <w:rFonts w:ascii="Times New Roman" w:eastAsia="Times New Roman" w:hAnsi="Times New Roman"/>
                <w:sz w:val="14"/>
                <w:szCs w:val="14"/>
                <w:lang w:eastAsia="ru-RU"/>
              </w:rPr>
              <w:t xml:space="preserve">амках </w:t>
            </w:r>
            <w:proofErr w:type="spellStart"/>
            <w:r w:rsidRPr="001B3B77">
              <w:rPr>
                <w:rFonts w:ascii="Times New Roman" w:eastAsia="Times New Roman" w:hAnsi="Times New Roman"/>
                <w:sz w:val="14"/>
                <w:szCs w:val="14"/>
                <w:lang w:eastAsia="ru-RU"/>
              </w:rPr>
              <w:t>непрограммных</w:t>
            </w:r>
            <w:proofErr w:type="spellEnd"/>
            <w:r w:rsidRPr="001B3B77">
              <w:rPr>
                <w:rFonts w:ascii="Times New Roman" w:eastAsia="Times New Roman" w:hAnsi="Times New Roman"/>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801</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802006Ф000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31 000,00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31 000,00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801</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802006Ф000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31 000,00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31 000,00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1B3B77">
              <w:rPr>
                <w:rFonts w:ascii="Times New Roman" w:eastAsia="Times New Roman" w:hAnsi="Times New Roman"/>
                <w:sz w:val="14"/>
                <w:szCs w:val="14"/>
                <w:lang w:eastAsia="ru-RU"/>
              </w:rPr>
              <w:t>непрограммных</w:t>
            </w:r>
            <w:proofErr w:type="spellEnd"/>
            <w:r w:rsidRPr="001B3B77">
              <w:rPr>
                <w:rFonts w:ascii="Times New Roman" w:eastAsia="Times New Roman" w:hAnsi="Times New Roman"/>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801</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8030060000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1 441 810,00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2 441 810,00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801</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8030060000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875 046,00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1 675 046,00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801</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8030060000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73 752,00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73 752,00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801</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8030060000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123</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208 800,00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208 800,00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801</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8030060000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129</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284 212,00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484 212,00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депутатов представительного органа муниципального образования в рамках </w:t>
            </w:r>
            <w:proofErr w:type="spellStart"/>
            <w:r w:rsidRPr="001B3B77">
              <w:rPr>
                <w:rFonts w:ascii="Times New Roman" w:eastAsia="Times New Roman" w:hAnsi="Times New Roman"/>
                <w:sz w:val="14"/>
                <w:szCs w:val="14"/>
                <w:lang w:eastAsia="ru-RU"/>
              </w:rPr>
              <w:t>непрограммных</w:t>
            </w:r>
            <w:proofErr w:type="spellEnd"/>
            <w:r w:rsidRPr="001B3B77">
              <w:rPr>
                <w:rFonts w:ascii="Times New Roman" w:eastAsia="Times New Roman" w:hAnsi="Times New Roman"/>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801</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8030067000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62 144,00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62 144,00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801</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8030067000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62 144,00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62 144,00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Контрольно-счетная комиссия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1 406 068,00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1 406 068,00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ОБЩЕГОСУДАРСТВЕННЫЕ ВОПРОСЫ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0100</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1 406 068,00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1 406 068,00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0106</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1 406 068,00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1 406 068,00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1B3B77">
              <w:rPr>
                <w:rFonts w:ascii="Times New Roman" w:eastAsia="Times New Roman" w:hAnsi="Times New Roman"/>
                <w:sz w:val="14"/>
                <w:szCs w:val="14"/>
                <w:lang w:eastAsia="ru-RU"/>
              </w:rPr>
              <w:t>непрограммных</w:t>
            </w:r>
            <w:proofErr w:type="spellEnd"/>
            <w:r w:rsidRPr="001B3B77">
              <w:rPr>
                <w:rFonts w:ascii="Times New Roman" w:eastAsia="Times New Roman" w:hAnsi="Times New Roman"/>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0106</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8020060000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576 735,00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576 735,00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0106</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8020060000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399 802,00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399 802,00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0106</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8020060000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17 400,00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17 400,00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0106</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8020060000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129</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120 740,00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120 740,00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0106</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8020060000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38 793,00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38 793,00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1B3B77">
              <w:rPr>
                <w:rFonts w:ascii="Times New Roman" w:eastAsia="Times New Roman" w:hAnsi="Times New Roman"/>
                <w:sz w:val="14"/>
                <w:szCs w:val="14"/>
                <w:lang w:eastAsia="ru-RU"/>
              </w:rPr>
              <w:t>непрограммных</w:t>
            </w:r>
            <w:proofErr w:type="spellEnd"/>
            <w:r w:rsidRPr="001B3B77">
              <w:rPr>
                <w:rFonts w:ascii="Times New Roman" w:eastAsia="Times New Roman" w:hAnsi="Times New Roman"/>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0106</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8020067000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0106</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8020067000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Расходы на приобретение основных сре</w:t>
            </w:r>
            <w:proofErr w:type="gramStart"/>
            <w:r w:rsidRPr="001B3B77">
              <w:rPr>
                <w:rFonts w:ascii="Times New Roman" w:eastAsia="Times New Roman" w:hAnsi="Times New Roman"/>
                <w:sz w:val="14"/>
                <w:szCs w:val="14"/>
                <w:lang w:eastAsia="ru-RU"/>
              </w:rPr>
              <w:t>дств в р</w:t>
            </w:r>
            <w:proofErr w:type="gramEnd"/>
            <w:r w:rsidRPr="001B3B77">
              <w:rPr>
                <w:rFonts w:ascii="Times New Roman" w:eastAsia="Times New Roman" w:hAnsi="Times New Roman"/>
                <w:sz w:val="14"/>
                <w:szCs w:val="14"/>
                <w:lang w:eastAsia="ru-RU"/>
              </w:rPr>
              <w:t xml:space="preserve">амках </w:t>
            </w:r>
            <w:proofErr w:type="spellStart"/>
            <w:r w:rsidRPr="001B3B77">
              <w:rPr>
                <w:rFonts w:ascii="Times New Roman" w:eastAsia="Times New Roman" w:hAnsi="Times New Roman"/>
                <w:sz w:val="14"/>
                <w:szCs w:val="14"/>
                <w:lang w:eastAsia="ru-RU"/>
              </w:rPr>
              <w:t>непрограммных</w:t>
            </w:r>
            <w:proofErr w:type="spellEnd"/>
            <w:r w:rsidRPr="001B3B77">
              <w:rPr>
                <w:rFonts w:ascii="Times New Roman" w:eastAsia="Times New Roman" w:hAnsi="Times New Roman"/>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0106</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802006Ф000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7 493,00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7 493,00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0106</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802006Ф000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7 493,00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7 493,00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Обеспечение деятельности руководителя </w:t>
            </w:r>
            <w:r w:rsidRPr="001B3B77">
              <w:rPr>
                <w:rFonts w:ascii="Times New Roman" w:eastAsia="Times New Roman" w:hAnsi="Times New Roman"/>
                <w:sz w:val="14"/>
                <w:szCs w:val="14"/>
                <w:lang w:eastAsia="ru-RU"/>
              </w:rPr>
              <w:lastRenderedPageBreak/>
              <w:t xml:space="preserve">контрольно-счетной палаты муниципального образования и его заместителей в рамках </w:t>
            </w:r>
            <w:proofErr w:type="spellStart"/>
            <w:r w:rsidRPr="001B3B77">
              <w:rPr>
                <w:rFonts w:ascii="Times New Roman" w:eastAsia="Times New Roman" w:hAnsi="Times New Roman"/>
                <w:sz w:val="14"/>
                <w:szCs w:val="14"/>
                <w:lang w:eastAsia="ru-RU"/>
              </w:rPr>
              <w:t>непрограммных</w:t>
            </w:r>
            <w:proofErr w:type="spellEnd"/>
            <w:r w:rsidRPr="001B3B77">
              <w:rPr>
                <w:rFonts w:ascii="Times New Roman" w:eastAsia="Times New Roman" w:hAnsi="Times New Roman"/>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802</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0106</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8040060000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761 840,00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761 840,00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0106</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8040060000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571 766,00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571 766,00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0106</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8040060000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17 400,00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17 400,00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0106</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8040060000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129</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172 674,00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172 674,00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w:t>
            </w:r>
            <w:proofErr w:type="spellStart"/>
            <w:r w:rsidRPr="001B3B77">
              <w:rPr>
                <w:rFonts w:ascii="Times New Roman" w:eastAsia="Times New Roman" w:hAnsi="Times New Roman"/>
                <w:sz w:val="14"/>
                <w:szCs w:val="14"/>
                <w:lang w:eastAsia="ru-RU"/>
              </w:rPr>
              <w:t>непрограммных</w:t>
            </w:r>
            <w:proofErr w:type="spellEnd"/>
            <w:r w:rsidRPr="001B3B77">
              <w:rPr>
                <w:rFonts w:ascii="Times New Roman" w:eastAsia="Times New Roman" w:hAnsi="Times New Roman"/>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0106</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8040067000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0106</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8040067000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Администрация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268 410 870,00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280 120 015,00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ОБЩЕГОСУДАРСТВЕННЫЕ ВОПРОСЫ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0100</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18 597 798,00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19 907 243,00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1 274 246,00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1 274 246,00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Функционирование высшего должностного лица муниципального образования в рамках </w:t>
            </w:r>
            <w:proofErr w:type="spellStart"/>
            <w:r w:rsidRPr="001B3B77">
              <w:rPr>
                <w:rFonts w:ascii="Times New Roman" w:eastAsia="Times New Roman" w:hAnsi="Times New Roman"/>
                <w:sz w:val="14"/>
                <w:szCs w:val="14"/>
                <w:lang w:eastAsia="ru-RU"/>
              </w:rPr>
              <w:t>непрограммных</w:t>
            </w:r>
            <w:proofErr w:type="spellEnd"/>
            <w:r w:rsidRPr="001B3B77">
              <w:rPr>
                <w:rFonts w:ascii="Times New Roman" w:eastAsia="Times New Roman" w:hAnsi="Times New Roman"/>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8010060000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1 274 246,00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1 274 246,00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8010060000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973 860,00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973 860,00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8010060000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41 400,00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41 400,00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8010060000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129</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258 986,00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258 986,00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17 122 952,00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18 432 397,00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0420080040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73 395,00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73 395,00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0420080040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73 395,00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73 395,00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1B3B77">
              <w:rPr>
                <w:rFonts w:ascii="Times New Roman" w:eastAsia="Times New Roman" w:hAnsi="Times New Roman"/>
                <w:sz w:val="14"/>
                <w:szCs w:val="14"/>
                <w:lang w:eastAsia="ru-RU"/>
              </w:rPr>
              <w:t>непрограммных</w:t>
            </w:r>
            <w:proofErr w:type="spellEnd"/>
            <w:r w:rsidRPr="001B3B77">
              <w:rPr>
                <w:rFonts w:ascii="Times New Roman" w:eastAsia="Times New Roman" w:hAnsi="Times New Roman"/>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8020060000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9 415 213,00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9 501 732,00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8020060000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814 128,00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900 647,00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8020060000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581 400,00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581 400,00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8020060000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129</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388 822,00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388 822,00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8020060000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7 417 658,00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7 417 658,00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Уплата прочих налогов, сборов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8020060000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8020060000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853</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173 205,00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173 205,00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1B3B77">
              <w:rPr>
                <w:rFonts w:ascii="Times New Roman" w:eastAsia="Times New Roman" w:hAnsi="Times New Roman"/>
                <w:sz w:val="14"/>
                <w:szCs w:val="14"/>
                <w:lang w:eastAsia="ru-RU"/>
              </w:rPr>
              <w:t>размера оплаты труда</w:t>
            </w:r>
            <w:proofErr w:type="gramEnd"/>
            <w:r w:rsidRPr="001B3B77">
              <w:rPr>
                <w:rFonts w:ascii="Times New Roman" w:eastAsia="Times New Roman" w:hAnsi="Times New Roman"/>
                <w:sz w:val="14"/>
                <w:szCs w:val="14"/>
                <w:lang w:eastAsia="ru-RU"/>
              </w:rPr>
              <w:t xml:space="preserve">) в рамках </w:t>
            </w:r>
            <w:proofErr w:type="spellStart"/>
            <w:r w:rsidRPr="001B3B77">
              <w:rPr>
                <w:rFonts w:ascii="Times New Roman" w:eastAsia="Times New Roman" w:hAnsi="Times New Roman"/>
                <w:sz w:val="14"/>
                <w:szCs w:val="14"/>
                <w:lang w:eastAsia="ru-RU"/>
              </w:rPr>
              <w:t>непрограммных</w:t>
            </w:r>
            <w:proofErr w:type="spellEnd"/>
            <w:r w:rsidRPr="001B3B77">
              <w:rPr>
                <w:rFonts w:ascii="Times New Roman" w:eastAsia="Times New Roman" w:hAnsi="Times New Roman"/>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8020061000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503 136,00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503 136,00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8020061000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386 433,00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386 433,00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8020061000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129</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116 703,00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116 703,00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1B3B77">
              <w:rPr>
                <w:rFonts w:ascii="Times New Roman" w:eastAsia="Times New Roman" w:hAnsi="Times New Roman"/>
                <w:sz w:val="14"/>
                <w:szCs w:val="14"/>
                <w:lang w:eastAsia="ru-RU"/>
              </w:rPr>
              <w:t>непрограммных</w:t>
            </w:r>
            <w:proofErr w:type="spellEnd"/>
            <w:r w:rsidRPr="001B3B77">
              <w:rPr>
                <w:rFonts w:ascii="Times New Roman" w:eastAsia="Times New Roman" w:hAnsi="Times New Roman"/>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8020067000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1 000 000,00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1 000 000,00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8020067000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1 000 000,00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1 000 000,00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1B3B77">
              <w:rPr>
                <w:rFonts w:ascii="Times New Roman" w:eastAsia="Times New Roman" w:hAnsi="Times New Roman"/>
                <w:sz w:val="14"/>
                <w:szCs w:val="14"/>
                <w:lang w:eastAsia="ru-RU"/>
              </w:rPr>
              <w:t>лицами</w:t>
            </w:r>
            <w:proofErr w:type="gramEnd"/>
            <w:r w:rsidRPr="001B3B77">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w:t>
            </w:r>
            <w:proofErr w:type="spellStart"/>
            <w:r w:rsidRPr="001B3B77">
              <w:rPr>
                <w:rFonts w:ascii="Times New Roman" w:eastAsia="Times New Roman" w:hAnsi="Times New Roman"/>
                <w:sz w:val="14"/>
                <w:szCs w:val="14"/>
                <w:lang w:eastAsia="ru-RU"/>
              </w:rPr>
              <w:t>непрограммных</w:t>
            </w:r>
            <w:proofErr w:type="spellEnd"/>
            <w:r w:rsidRPr="001B3B77">
              <w:rPr>
                <w:rFonts w:ascii="Times New Roman" w:eastAsia="Times New Roman" w:hAnsi="Times New Roman"/>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802006Б000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965 673,00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2 188 599,00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802006Б000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530 223,00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753 149,00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802006Б000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129</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435 450,00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1 435 450,00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Оплата жилищно-коммунальных услуг за исключением электроэнергии в рамках </w:t>
            </w:r>
            <w:proofErr w:type="spellStart"/>
            <w:r w:rsidRPr="001B3B77">
              <w:rPr>
                <w:rFonts w:ascii="Times New Roman" w:eastAsia="Times New Roman" w:hAnsi="Times New Roman"/>
                <w:sz w:val="14"/>
                <w:szCs w:val="14"/>
                <w:lang w:eastAsia="ru-RU"/>
              </w:rPr>
              <w:t>непрограммных</w:t>
            </w:r>
            <w:proofErr w:type="spellEnd"/>
            <w:r w:rsidRPr="001B3B77">
              <w:rPr>
                <w:rFonts w:ascii="Times New Roman" w:eastAsia="Times New Roman" w:hAnsi="Times New Roman"/>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802006Г000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2 382 800,00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2 382 800,00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802006Г000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2 382 800,00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2 382 800,00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Оплата за электроэнергию в рамках </w:t>
            </w:r>
            <w:proofErr w:type="spellStart"/>
            <w:r w:rsidRPr="001B3B77">
              <w:rPr>
                <w:rFonts w:ascii="Times New Roman" w:eastAsia="Times New Roman" w:hAnsi="Times New Roman"/>
                <w:sz w:val="14"/>
                <w:szCs w:val="14"/>
                <w:lang w:eastAsia="ru-RU"/>
              </w:rPr>
              <w:t>непрограммных</w:t>
            </w:r>
            <w:proofErr w:type="spellEnd"/>
            <w:r w:rsidRPr="001B3B77">
              <w:rPr>
                <w:rFonts w:ascii="Times New Roman" w:eastAsia="Times New Roman" w:hAnsi="Times New Roman"/>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802006Э000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750 540,00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750 540,00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802006Э000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750 540,00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750 540,00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w:t>
            </w:r>
            <w:proofErr w:type="spellStart"/>
            <w:r w:rsidRPr="001B3B77">
              <w:rPr>
                <w:rFonts w:ascii="Times New Roman" w:eastAsia="Times New Roman" w:hAnsi="Times New Roman"/>
                <w:sz w:val="14"/>
                <w:szCs w:val="14"/>
                <w:lang w:eastAsia="ru-RU"/>
              </w:rPr>
              <w:t>непрограммных</w:t>
            </w:r>
            <w:proofErr w:type="spellEnd"/>
            <w:r w:rsidRPr="001B3B77">
              <w:rPr>
                <w:rFonts w:ascii="Times New Roman" w:eastAsia="Times New Roman" w:hAnsi="Times New Roman"/>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8020074670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525 200,00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525 200,00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8020074670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370 964,00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370 964,00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8020074670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8020074670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129</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112 031,00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112 031,00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8020074670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35 205,00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35 205,00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Выполнение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1B3B77">
              <w:rPr>
                <w:rFonts w:ascii="Times New Roman" w:eastAsia="Times New Roman" w:hAnsi="Times New Roman"/>
                <w:sz w:val="14"/>
                <w:szCs w:val="14"/>
                <w:lang w:eastAsia="ru-RU"/>
              </w:rPr>
              <w:t>непрограммных</w:t>
            </w:r>
            <w:proofErr w:type="spellEnd"/>
            <w:r w:rsidRPr="001B3B77">
              <w:rPr>
                <w:rFonts w:ascii="Times New Roman" w:eastAsia="Times New Roman" w:hAnsi="Times New Roman"/>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8020076040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1 024 000,00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1 024 000,00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8020076040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741 928,00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741 928,00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8020076040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18 000,00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18 000,00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8020076040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129</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224 062,00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224 062,00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8020076040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40 010,00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40 010,00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proofErr w:type="gramStart"/>
            <w:r w:rsidRPr="001B3B77">
              <w:rPr>
                <w:rFonts w:ascii="Times New Roman" w:eastAsia="Times New Roman" w:hAnsi="Times New Roman"/>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1B3B77">
              <w:rPr>
                <w:rFonts w:ascii="Times New Roman" w:eastAsia="Times New Roman" w:hAnsi="Times New Roman"/>
                <w:sz w:val="14"/>
                <w:szCs w:val="14"/>
                <w:lang w:eastAsia="ru-RU"/>
              </w:rPr>
              <w:t xml:space="preserve"> соответствие с предельными индексами изменения размера платы граждан за коммунальные услуги в рамках </w:t>
            </w:r>
            <w:proofErr w:type="spellStart"/>
            <w:r w:rsidRPr="001B3B77">
              <w:rPr>
                <w:rFonts w:ascii="Times New Roman" w:eastAsia="Times New Roman" w:hAnsi="Times New Roman"/>
                <w:sz w:val="14"/>
                <w:szCs w:val="14"/>
                <w:lang w:eastAsia="ru-RU"/>
              </w:rPr>
              <w:t>непрограммных</w:t>
            </w:r>
            <w:proofErr w:type="spellEnd"/>
            <w:r w:rsidRPr="001B3B77">
              <w:rPr>
                <w:rFonts w:ascii="Times New Roman" w:eastAsia="Times New Roman" w:hAnsi="Times New Roman"/>
                <w:sz w:val="14"/>
                <w:szCs w:val="14"/>
                <w:lang w:eastAsia="ru-RU"/>
              </w:rPr>
              <w:t xml:space="preserve"> расходов органов местного </w:t>
            </w:r>
            <w:r w:rsidRPr="001B3B77">
              <w:rPr>
                <w:rFonts w:ascii="Times New Roman" w:eastAsia="Times New Roman" w:hAnsi="Times New Roman"/>
                <w:sz w:val="14"/>
                <w:szCs w:val="14"/>
                <w:lang w:eastAsia="ru-RU"/>
              </w:rPr>
              <w:lastRenderedPageBreak/>
              <w:t>самоуправления</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80200Ч0010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482 995,00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482 995,00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80200Ч0010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370 965,00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370 965,00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80200Ч0010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129</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112 030,00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112 030,00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Другие общегосударственные вопросы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200 600,00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200 600,00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Отдельные мероприятия в рамках подпрограммы "Профилактика терроризма, а также минимизации и (или) ликвидации последствий его проявлений"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0430080000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0430080000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1B3B77">
              <w:rPr>
                <w:rFonts w:ascii="Times New Roman" w:eastAsia="Times New Roman" w:hAnsi="Times New Roman"/>
                <w:sz w:val="14"/>
                <w:szCs w:val="14"/>
                <w:lang w:eastAsia="ru-RU"/>
              </w:rPr>
              <w:t>контроля за</w:t>
            </w:r>
            <w:proofErr w:type="gramEnd"/>
            <w:r w:rsidRPr="001B3B77">
              <w:rPr>
                <w:rFonts w:ascii="Times New Roman" w:eastAsia="Times New Roman" w:hAnsi="Times New Roman"/>
                <w:sz w:val="14"/>
                <w:szCs w:val="14"/>
                <w:lang w:eastAsia="ru-RU"/>
              </w:rPr>
              <w:t xml:space="preserve"> их выполнением в рамках </w:t>
            </w:r>
            <w:proofErr w:type="spellStart"/>
            <w:r w:rsidRPr="001B3B77">
              <w:rPr>
                <w:rFonts w:ascii="Times New Roman" w:eastAsia="Times New Roman" w:hAnsi="Times New Roman"/>
                <w:sz w:val="14"/>
                <w:szCs w:val="14"/>
                <w:lang w:eastAsia="ru-RU"/>
              </w:rPr>
              <w:t>непрограммных</w:t>
            </w:r>
            <w:proofErr w:type="spellEnd"/>
            <w:r w:rsidRPr="001B3B77">
              <w:rPr>
                <w:rFonts w:ascii="Times New Roman" w:eastAsia="Times New Roman" w:hAnsi="Times New Roman"/>
                <w:sz w:val="14"/>
                <w:szCs w:val="14"/>
                <w:lang w:eastAsia="ru-RU"/>
              </w:rPr>
              <w:t xml:space="preserve"> расходов органов исполнительной власти</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8020074290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51 000,00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51 000,00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8020074290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37 097,00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37 097,00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8020074290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129</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11 203,00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11 203,00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8020074290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2 700,00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2 700,00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Выполнение государственных полномочий в области архивного дела в рамках </w:t>
            </w:r>
            <w:proofErr w:type="spellStart"/>
            <w:r w:rsidRPr="001B3B77">
              <w:rPr>
                <w:rFonts w:ascii="Times New Roman" w:eastAsia="Times New Roman" w:hAnsi="Times New Roman"/>
                <w:sz w:val="14"/>
                <w:szCs w:val="14"/>
                <w:lang w:eastAsia="ru-RU"/>
              </w:rPr>
              <w:t>непрограммных</w:t>
            </w:r>
            <w:proofErr w:type="spellEnd"/>
            <w:r w:rsidRPr="001B3B77">
              <w:rPr>
                <w:rFonts w:ascii="Times New Roman" w:eastAsia="Times New Roman" w:hAnsi="Times New Roman"/>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8020075190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69 600,00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69 600,00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8020075190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44 218,00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44 218,00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8020075190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129</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13 354,00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13 354,00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8020075190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12 028,00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12 028,00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1B3B77">
              <w:rPr>
                <w:rFonts w:ascii="Times New Roman" w:eastAsia="Times New Roman" w:hAnsi="Times New Roman"/>
                <w:sz w:val="14"/>
                <w:szCs w:val="14"/>
                <w:lang w:eastAsia="ru-RU"/>
              </w:rPr>
              <w:t>непрограммных</w:t>
            </w:r>
            <w:proofErr w:type="spellEnd"/>
            <w:r w:rsidRPr="001B3B77">
              <w:rPr>
                <w:rFonts w:ascii="Times New Roman" w:eastAsia="Times New Roman" w:hAnsi="Times New Roman"/>
                <w:sz w:val="14"/>
                <w:szCs w:val="14"/>
                <w:lang w:eastAsia="ru-RU"/>
              </w:rPr>
              <w:t xml:space="preserve"> администрации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9060080000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9060080000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330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НАЦИОНАЛЬНАЯ БЕЗОПАСНОСТЬ И ПРАВООХРАНИТЕЛЬНАЯ ДЕЯТЕЛЬНОСТЬ</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0300</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2 705 468,00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2 705 468,00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0309</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2 548 363,00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2 548 363,00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0309</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0410040010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2 451 500,00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2 451 500,00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0309</w:t>
            </w:r>
          </w:p>
        </w:tc>
        <w:tc>
          <w:tcPr>
            <w:tcW w:w="554" w:type="pct"/>
            <w:tcBorders>
              <w:top w:val="nil"/>
              <w:left w:val="nil"/>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0410040010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1 882 897,00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1 882 897,00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0309</w:t>
            </w:r>
          </w:p>
        </w:tc>
        <w:tc>
          <w:tcPr>
            <w:tcW w:w="554" w:type="pct"/>
            <w:tcBorders>
              <w:top w:val="nil"/>
              <w:left w:val="nil"/>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0410040010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119</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568 603,00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568 603,00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proofErr w:type="gramStart"/>
            <w:r w:rsidRPr="001B3B77">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w:t>
            </w:r>
            <w:r w:rsidRPr="001B3B77">
              <w:rPr>
                <w:rFonts w:ascii="Times New Roman" w:eastAsia="Times New Roman" w:hAnsi="Times New Roman"/>
                <w:sz w:val="14"/>
                <w:szCs w:val="14"/>
                <w:lang w:eastAsia="ru-RU"/>
              </w:rPr>
              <w:lastRenderedPageBreak/>
              <w:t>и территории Богучанского района от чрезвычайных ситуаций природного и техногенного характера"</w:t>
            </w:r>
            <w:proofErr w:type="gramEnd"/>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0309</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0410041010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96 863,00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96 863,00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Фонд оплаты труда учреждений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0309</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0410041010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74 396,00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74 396,00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0309</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0410041010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119</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22 467,00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22 467,00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Обеспечение пожарной безопасности</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0310</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157 105,00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157 105,00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0310</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0420080020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0310</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0420080020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0310</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0420080030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57 105,00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57 105,00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0310</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0420080030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57 105,00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57 105,00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НАЦИОНАЛЬНАЯ ЭКОНОМИКА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0400</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27 428 500,00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37 828 200,00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Сельское хозяйство и рыболовство</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0405</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1 164 000,00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1 163 700,00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0405</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12100R0550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2 500,00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2 200,00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0405</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12100R0550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814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2 500,00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2 200,00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0405</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1230075170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1 161 500,00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1 161 500,00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0405</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1230075170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741 928,00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741 928,00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0405</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1230075170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114 710,00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114 710,00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0405</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1230075170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129</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224 062,00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224 062,00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0405</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1230075170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80 800,00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80 800,00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Транспорт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0408</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24 557 000,00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34 957 000,00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0408</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09200Л0000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304 800,00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304 800,00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0408</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09200Л0000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814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304 800,00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304 800,00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0408</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09200П0000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24 252 200,00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34 652 200,00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Иные субсидии юридическим лицам (кроме некоммерческих организаций), индивидуальным предпринимателям, </w:t>
            </w:r>
            <w:r w:rsidRPr="001B3B77">
              <w:rPr>
                <w:rFonts w:ascii="Times New Roman" w:eastAsia="Times New Roman" w:hAnsi="Times New Roman"/>
                <w:sz w:val="14"/>
                <w:szCs w:val="14"/>
                <w:lang w:eastAsia="ru-RU"/>
              </w:rPr>
              <w:lastRenderedPageBreak/>
              <w:t>физическим лицам - производителям товаров, работ, услуг</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0408</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09200П0000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814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24 252 200,00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34 652 200,00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Дорожное хозяйство (дорожные фонды)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0409</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32 700,00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32 700,00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0409</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0910080000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32 700,00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32 700,00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0409</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0910080000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32 700,00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32 700,00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Другие вопросы в области национальной экономики</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0412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1 674 800,00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1 674 800,00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0412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0810080010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1 044 000,00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1 044 000,00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0412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0810080010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814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1 044 000,00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1 044 000,00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0412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0810080020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0412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0810080020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0412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0830080030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0412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0830080030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0412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1220075180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617 800,00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617 800,00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0412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1220075180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617 800,00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617 800,00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ЖИЛИЩНО-КОММУНАЛЬНОЕ ХОЗЯЙСТВО</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0500</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211 441 998,00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211 441 998,00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Коммунальное хозяйство</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210 841 998,00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210 841 998,00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0320075700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190 914 098,00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190 914 098,00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0320075700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814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190 914 098,00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190 914 098,00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На компенсацию выпадающих доходов </w:t>
            </w:r>
            <w:proofErr w:type="spellStart"/>
            <w:r w:rsidRPr="001B3B77">
              <w:rPr>
                <w:rFonts w:ascii="Times New Roman" w:eastAsia="Times New Roman" w:hAnsi="Times New Roman"/>
                <w:sz w:val="14"/>
                <w:szCs w:val="14"/>
                <w:lang w:eastAsia="ru-RU"/>
              </w:rPr>
              <w:t>энергоснабжающих</w:t>
            </w:r>
            <w:proofErr w:type="spellEnd"/>
            <w:r w:rsidRPr="001B3B77">
              <w:rPr>
                <w:rFonts w:ascii="Times New Roman" w:eastAsia="Times New Roman" w:hAnsi="Times New Roman"/>
                <w:sz w:val="14"/>
                <w:szCs w:val="14"/>
                <w:lang w:eastAsia="ru-RU"/>
              </w:rPr>
              <w:t xml:space="preserve"> организаций, связанных с применением государственных регулируемых </w:t>
            </w:r>
            <w:r w:rsidRPr="001B3B77">
              <w:rPr>
                <w:rFonts w:ascii="Times New Roman" w:eastAsia="Times New Roman" w:hAnsi="Times New Roman"/>
                <w:sz w:val="14"/>
                <w:szCs w:val="14"/>
                <w:lang w:eastAsia="ru-RU"/>
              </w:rPr>
              <w:lastRenderedPageBreak/>
              <w:t>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0320075770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19 890 000,00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19 890 000,00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0320075770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814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19 890 000,00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19 890 000,00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Возмещение специализированным службам по вопросам похоронного дела стоимости услуг по погребению в рамках </w:t>
            </w:r>
            <w:proofErr w:type="spellStart"/>
            <w:r w:rsidRPr="001B3B77">
              <w:rPr>
                <w:rFonts w:ascii="Times New Roman" w:eastAsia="Times New Roman" w:hAnsi="Times New Roman"/>
                <w:sz w:val="14"/>
                <w:szCs w:val="14"/>
                <w:lang w:eastAsia="ru-RU"/>
              </w:rPr>
              <w:t>непрограммных</w:t>
            </w:r>
            <w:proofErr w:type="spellEnd"/>
            <w:r w:rsidRPr="001B3B77">
              <w:rPr>
                <w:rFonts w:ascii="Times New Roman" w:eastAsia="Times New Roman" w:hAnsi="Times New Roman"/>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90900Ш0000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37 900,00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37 900,00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90900Ш0000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37 900,00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37 900,00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Благоустройство</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600 000,00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600 000,00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0360080000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600 000,00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600 000,00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0360080000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600 000,00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600 000,00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ОБРАЗОВАНИЕ</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0700</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7 076 260,00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7 076 260,00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Молодежная политика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7 076 260,00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7 076 260,00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Отдельные мероприятия в рамках подпрограммы "Вовлечение молодежи Богучанского района в социальную практику" муниципальной программы "Молодежь </w:t>
            </w:r>
            <w:proofErr w:type="spellStart"/>
            <w:r w:rsidRPr="001B3B77">
              <w:rPr>
                <w:rFonts w:ascii="Times New Roman" w:eastAsia="Times New Roman" w:hAnsi="Times New Roman"/>
                <w:sz w:val="14"/>
                <w:szCs w:val="14"/>
                <w:lang w:eastAsia="ru-RU"/>
              </w:rPr>
              <w:t>Приангарья</w:t>
            </w:r>
            <w:proofErr w:type="spellEnd"/>
            <w:r w:rsidRPr="001B3B77">
              <w:rPr>
                <w:rFonts w:ascii="Times New Roman" w:eastAsia="Times New Roman" w:hAnsi="Times New Roman"/>
                <w:sz w:val="14"/>
                <w:szCs w:val="14"/>
                <w:lang w:eastAsia="ru-RU"/>
              </w:rPr>
              <w:t>"</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0610080000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164 160,00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164 160,00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0610080000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164 160,00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164 160,00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proofErr w:type="spellStart"/>
            <w:r w:rsidRPr="001B3B77">
              <w:rPr>
                <w:rFonts w:ascii="Times New Roman" w:eastAsia="Times New Roman" w:hAnsi="Times New Roman"/>
                <w:sz w:val="14"/>
                <w:szCs w:val="14"/>
                <w:lang w:eastAsia="ru-RU"/>
              </w:rPr>
              <w:t>Софинансирование</w:t>
            </w:r>
            <w:proofErr w:type="spellEnd"/>
            <w:r w:rsidRPr="001B3B77">
              <w:rPr>
                <w:rFonts w:ascii="Times New Roman" w:eastAsia="Times New Roman" w:hAnsi="Times New Roman"/>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1B3B77">
              <w:rPr>
                <w:rFonts w:ascii="Times New Roman" w:eastAsia="Times New Roman" w:hAnsi="Times New Roman"/>
                <w:sz w:val="14"/>
                <w:szCs w:val="14"/>
                <w:lang w:eastAsia="ru-RU"/>
              </w:rPr>
              <w:t>Приангарья</w:t>
            </w:r>
            <w:proofErr w:type="spellEnd"/>
            <w:r w:rsidRPr="001B3B77">
              <w:rPr>
                <w:rFonts w:ascii="Times New Roman" w:eastAsia="Times New Roman" w:hAnsi="Times New Roman"/>
                <w:sz w:val="14"/>
                <w:szCs w:val="14"/>
                <w:lang w:eastAsia="ru-RU"/>
              </w:rPr>
              <w:t>"</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06100S4560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300 000,00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300 000,00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06100S4560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300 000,00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300 000,00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Отдельные мероприятия в рамках подпрограммы "Патриотическое воспитание молодежи Богучанского района" муниципальной программы "Молодежь </w:t>
            </w:r>
            <w:proofErr w:type="spellStart"/>
            <w:r w:rsidRPr="001B3B77">
              <w:rPr>
                <w:rFonts w:ascii="Times New Roman" w:eastAsia="Times New Roman" w:hAnsi="Times New Roman"/>
                <w:sz w:val="14"/>
                <w:szCs w:val="14"/>
                <w:lang w:eastAsia="ru-RU"/>
              </w:rPr>
              <w:t>Приангарья</w:t>
            </w:r>
            <w:proofErr w:type="spellEnd"/>
            <w:r w:rsidRPr="001B3B77">
              <w:rPr>
                <w:rFonts w:ascii="Times New Roman" w:eastAsia="Times New Roman" w:hAnsi="Times New Roman"/>
                <w:sz w:val="14"/>
                <w:szCs w:val="14"/>
                <w:lang w:eastAsia="ru-RU"/>
              </w:rPr>
              <w:t>"</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0620080000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430 000,00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430 000,00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0620080000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430 000,00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430 000,00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1B3B77">
              <w:rPr>
                <w:rFonts w:ascii="Times New Roman" w:eastAsia="Times New Roman" w:hAnsi="Times New Roman"/>
                <w:sz w:val="14"/>
                <w:szCs w:val="14"/>
                <w:lang w:eastAsia="ru-RU"/>
              </w:rPr>
              <w:t>Приангарья</w:t>
            </w:r>
            <w:proofErr w:type="spellEnd"/>
            <w:r w:rsidRPr="001B3B77">
              <w:rPr>
                <w:rFonts w:ascii="Times New Roman" w:eastAsia="Times New Roman" w:hAnsi="Times New Roman"/>
                <w:sz w:val="14"/>
                <w:szCs w:val="14"/>
                <w:lang w:eastAsia="ru-RU"/>
              </w:rPr>
              <w:t>"</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0640040000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4 917 400,00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4 917 400,00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0640040000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4 917 400,00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4 917 400,00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proofErr w:type="gramStart"/>
            <w:r w:rsidRPr="001B3B77">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1B3B77">
              <w:rPr>
                <w:rFonts w:ascii="Times New Roman" w:eastAsia="Times New Roman" w:hAnsi="Times New Roman"/>
                <w:sz w:val="14"/>
                <w:szCs w:val="14"/>
                <w:lang w:eastAsia="ru-RU"/>
              </w:rPr>
              <w:t>Приангарья</w:t>
            </w:r>
            <w:proofErr w:type="spellEnd"/>
            <w:r w:rsidRPr="001B3B77">
              <w:rPr>
                <w:rFonts w:ascii="Times New Roman" w:eastAsia="Times New Roman" w:hAnsi="Times New Roman"/>
                <w:sz w:val="14"/>
                <w:szCs w:val="14"/>
                <w:lang w:eastAsia="ru-RU"/>
              </w:rPr>
              <w:t>"</w:t>
            </w:r>
            <w:proofErr w:type="gramEnd"/>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0640041000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420 000,00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420 000,00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Субсидии бюджетным учреждениям на </w:t>
            </w:r>
            <w:r w:rsidRPr="001B3B77">
              <w:rPr>
                <w:rFonts w:ascii="Times New Roman" w:eastAsia="Times New Roman" w:hAnsi="Times New Roman"/>
                <w:sz w:val="14"/>
                <w:szCs w:val="14"/>
                <w:lang w:eastAsia="ru-RU"/>
              </w:rP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0640041000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420 000,00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420 000,00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w:t>
            </w:r>
            <w:proofErr w:type="spellStart"/>
            <w:r w:rsidRPr="001B3B77">
              <w:rPr>
                <w:rFonts w:ascii="Times New Roman" w:eastAsia="Times New Roman" w:hAnsi="Times New Roman"/>
                <w:sz w:val="14"/>
                <w:szCs w:val="14"/>
                <w:lang w:eastAsia="ru-RU"/>
              </w:rPr>
              <w:t>Приангарья</w:t>
            </w:r>
            <w:proofErr w:type="spellEnd"/>
            <w:r w:rsidRPr="001B3B77">
              <w:rPr>
                <w:rFonts w:ascii="Times New Roman" w:eastAsia="Times New Roman" w:hAnsi="Times New Roman"/>
                <w:sz w:val="14"/>
                <w:szCs w:val="14"/>
                <w:lang w:eastAsia="ru-RU"/>
              </w:rPr>
              <w:t>"</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0640047000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0640047000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w:t>
            </w:r>
            <w:proofErr w:type="spellStart"/>
            <w:r w:rsidRPr="001B3B77">
              <w:rPr>
                <w:rFonts w:ascii="Times New Roman" w:eastAsia="Times New Roman" w:hAnsi="Times New Roman"/>
                <w:sz w:val="14"/>
                <w:szCs w:val="14"/>
                <w:lang w:eastAsia="ru-RU"/>
              </w:rPr>
              <w:t>Приангарья</w:t>
            </w:r>
            <w:proofErr w:type="spellEnd"/>
            <w:r w:rsidRPr="001B3B77">
              <w:rPr>
                <w:rFonts w:ascii="Times New Roman" w:eastAsia="Times New Roman" w:hAnsi="Times New Roman"/>
                <w:sz w:val="14"/>
                <w:szCs w:val="14"/>
                <w:lang w:eastAsia="ru-RU"/>
              </w:rPr>
              <w:t>"</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0640074560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794 700,00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794 700,00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0640074560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794 700,00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794 700,00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СОЦИАЛЬНАЯ ПОЛИТИКА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1000</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960 846,00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960 846,00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Пенсионное обеспечение</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960 846,00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960 846,00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Пенсия за выслугу лет лицам, замещавшим должности муниципальной службы муниципального образования </w:t>
            </w:r>
            <w:proofErr w:type="spellStart"/>
            <w:r w:rsidRPr="001B3B77">
              <w:rPr>
                <w:rFonts w:ascii="Times New Roman" w:eastAsia="Times New Roman" w:hAnsi="Times New Roman"/>
                <w:sz w:val="14"/>
                <w:szCs w:val="14"/>
                <w:lang w:eastAsia="ru-RU"/>
              </w:rPr>
              <w:t>Богучанский</w:t>
            </w:r>
            <w:proofErr w:type="spellEnd"/>
            <w:r w:rsidRPr="001B3B77">
              <w:rPr>
                <w:rFonts w:ascii="Times New Roman" w:eastAsia="Times New Roman" w:hAnsi="Times New Roman"/>
                <w:sz w:val="14"/>
                <w:szCs w:val="14"/>
                <w:lang w:eastAsia="ru-RU"/>
              </w:rPr>
              <w:t xml:space="preserve">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0210080010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960 846,00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960 846,00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пенсии, социальные доплаты к пенсиям</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0210080010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312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960 846,00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960 846,00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ФИЗИЧЕСКАЯ КУЛЬТУРА И СПОРТ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1100</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200 000,00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200 000,00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Массовый спорт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200 000,00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200 000,00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0720080010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16 900,00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16 900,00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0720080010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16 900,00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16 900,00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0720080020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176 400,00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176 400,00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0720080020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176 400,00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176 400,00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0720080030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6 700,00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6 700,00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0720080030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6 700,00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6 700,00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Муниципальное казенное учреждение "Централизованная бухгалтерия"</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810</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3 885 100,00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3 885 100,00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ОБЩЕГОСУДАРСТВЕННЫЕ ВОПРОСЫ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810</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0100</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3 885 100,00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3 885 100,00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Другие общегосударственные вопросы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810</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3 885 100,00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3 885 100,00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Обеспечение деятельности муниципального казенного учреждения в рамках </w:t>
            </w:r>
            <w:proofErr w:type="spellStart"/>
            <w:r w:rsidRPr="001B3B77">
              <w:rPr>
                <w:rFonts w:ascii="Times New Roman" w:eastAsia="Times New Roman" w:hAnsi="Times New Roman"/>
                <w:sz w:val="14"/>
                <w:szCs w:val="14"/>
                <w:lang w:eastAsia="ru-RU"/>
              </w:rPr>
              <w:t>непрограммных</w:t>
            </w:r>
            <w:proofErr w:type="spellEnd"/>
            <w:r w:rsidRPr="001B3B77">
              <w:rPr>
                <w:rFonts w:ascii="Times New Roman" w:eastAsia="Times New Roman" w:hAnsi="Times New Roman"/>
                <w:sz w:val="14"/>
                <w:szCs w:val="14"/>
                <w:lang w:eastAsia="ru-RU"/>
              </w:rPr>
              <w:t xml:space="preserve"> расходов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810</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9070040000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199 982,00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199 982,00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810</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9070040000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199 982,00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199 982,00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в рамках </w:t>
            </w:r>
            <w:proofErr w:type="spellStart"/>
            <w:r w:rsidRPr="001B3B77">
              <w:rPr>
                <w:rFonts w:ascii="Times New Roman" w:eastAsia="Times New Roman" w:hAnsi="Times New Roman"/>
                <w:sz w:val="14"/>
                <w:szCs w:val="14"/>
                <w:lang w:eastAsia="ru-RU"/>
              </w:rPr>
              <w:t>непрограммых</w:t>
            </w:r>
            <w:proofErr w:type="spellEnd"/>
            <w:r w:rsidRPr="001B3B77">
              <w:rPr>
                <w:rFonts w:ascii="Times New Roman" w:eastAsia="Times New Roman" w:hAnsi="Times New Roman"/>
                <w:sz w:val="14"/>
                <w:szCs w:val="14"/>
                <w:lang w:eastAsia="ru-RU"/>
              </w:rPr>
              <w:t xml:space="preserve"> расходов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810</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9070047000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260 000,00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260 000,00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810</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9070047000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260 000,00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260 000,00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1B3B77">
              <w:rPr>
                <w:rFonts w:ascii="Times New Roman" w:eastAsia="Times New Roman" w:hAnsi="Times New Roman"/>
                <w:sz w:val="14"/>
                <w:szCs w:val="14"/>
                <w:lang w:eastAsia="ru-RU"/>
              </w:rPr>
              <w:t>лицами</w:t>
            </w:r>
            <w:proofErr w:type="gramEnd"/>
            <w:r w:rsidRPr="001B3B77">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w:t>
            </w:r>
            <w:proofErr w:type="spellStart"/>
            <w:r w:rsidRPr="001B3B77">
              <w:rPr>
                <w:rFonts w:ascii="Times New Roman" w:eastAsia="Times New Roman" w:hAnsi="Times New Roman"/>
                <w:sz w:val="14"/>
                <w:szCs w:val="14"/>
                <w:lang w:eastAsia="ru-RU"/>
              </w:rPr>
              <w:t>непрограммных</w:t>
            </w:r>
            <w:proofErr w:type="spellEnd"/>
            <w:r w:rsidRPr="001B3B77">
              <w:rPr>
                <w:rFonts w:ascii="Times New Roman" w:eastAsia="Times New Roman" w:hAnsi="Times New Roman"/>
                <w:sz w:val="14"/>
                <w:szCs w:val="14"/>
                <w:lang w:eastAsia="ru-RU"/>
              </w:rPr>
              <w:t xml:space="preserve"> расходов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810</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907004Б000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3 425 118,00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3 425 118,00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810</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907004Б000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2 630 659,00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2 630 659,00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810</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907004Б000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129</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794 459,00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794 459,00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Муниципальное казенное учреждение "Муниципальная служба Заказчика"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830</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1 544 150,00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1 544 150,00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ЖИЛИЩНО-КОММУНАЛЬНОЕ ХОЗЯЙСТВО</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830</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0500</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1 544 150,00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1 544 150,00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Другие вопросы в области жилищно-коммунального хозяйства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830</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0505</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1 544 150,00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1 544 150,00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1B3B77">
              <w:rPr>
                <w:rFonts w:ascii="Times New Roman" w:eastAsia="Times New Roman" w:hAnsi="Times New Roman"/>
                <w:sz w:val="14"/>
                <w:szCs w:val="14"/>
                <w:lang w:eastAsia="ru-RU"/>
              </w:rPr>
              <w:t>непрограммных</w:t>
            </w:r>
            <w:proofErr w:type="spellEnd"/>
            <w:r w:rsidRPr="001B3B77">
              <w:rPr>
                <w:rFonts w:ascii="Times New Roman" w:eastAsia="Times New Roman" w:hAnsi="Times New Roman"/>
                <w:sz w:val="14"/>
                <w:szCs w:val="14"/>
                <w:lang w:eastAsia="ru-RU"/>
              </w:rPr>
              <w:t xml:space="preserve"> расходов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830</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0505</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9050040000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1 414 150,00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1 414 150,00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830</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0505</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9050040000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1 250 700,00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1 250 700,00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830</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0505</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9050040000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830</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0505</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9050040000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83 450,00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83 450,00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w:t>
            </w:r>
            <w:proofErr w:type="spellStart"/>
            <w:r w:rsidRPr="001B3B77">
              <w:rPr>
                <w:rFonts w:ascii="Times New Roman" w:eastAsia="Times New Roman" w:hAnsi="Times New Roman"/>
                <w:sz w:val="14"/>
                <w:szCs w:val="14"/>
                <w:lang w:eastAsia="ru-RU"/>
              </w:rPr>
              <w:t>непрограммых</w:t>
            </w:r>
            <w:proofErr w:type="spellEnd"/>
            <w:r w:rsidRPr="001B3B77">
              <w:rPr>
                <w:rFonts w:ascii="Times New Roman" w:eastAsia="Times New Roman" w:hAnsi="Times New Roman"/>
                <w:sz w:val="14"/>
                <w:szCs w:val="14"/>
                <w:lang w:eastAsia="ru-RU"/>
              </w:rPr>
              <w:t xml:space="preserve"> расходов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830</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0505</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9050047000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130 000,00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130 000,00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830</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0505</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9050047000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130 000,00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130 000,00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Управление социальной защиты населения администрации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848</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55 908 800,00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55 908 800,00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СОЦИАЛЬНАЯ ПОЛИТИКА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848</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1000</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55 908 800,00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55 908 800,00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Социальное обслуживание населения</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848</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38 038 600,00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38 038 600,00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848</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0240001510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38 038 600,00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38 038 600,00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848</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0240001510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38 038 600,00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38 038 600,00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Социальное обеспечение населения</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848</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337 500,00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337 500,00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848</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0220006400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337 500,00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337 500,00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848</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0220006400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337 500,00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337 500,00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Другие вопросы в области социальной политики</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848</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1006</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17 532 700,00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17 532 700,00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848</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1006</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0260075130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17 532 700,00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17 532 700,00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848</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1006</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0260075130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11 608 100,00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11 608 100,00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848</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1006</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0260075130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161 900,00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161 900,00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848</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1006</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0260075130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129</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3 505 600,00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3 505 600,00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848</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1006</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0260075130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2 257 100,00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2 257 100,00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Муниципальное казенное учреждение "Управление культуры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177 037 290,00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177 037 290,00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ОБРАЗОВАНИЕ</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0700</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37 904 343,00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37 904 343,00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Дополнительное образование детей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37 904 343,00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37 904 343,00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0520080520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194 000,00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194 000,00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0520080520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194 000,00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194 000,00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0530040000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31 270 416,00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31 270 416,00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0530040000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31 270 416,00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31 270 416,00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proofErr w:type="gramStart"/>
            <w:r w:rsidRPr="001B3B77">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0530041000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3 357 500,00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3 357 500,00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0530041000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3 357 500,00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3 357 500,00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0530045000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174 900,00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174 900,00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0530045000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174 900,00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174 900,00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0530047000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429 000,00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429 000,00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0530047000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429 000,00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429 000,00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053004Г000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2 203 647,00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2 203 647,00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053004Г000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2 203 647,00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2 203 647,00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w:t>
            </w:r>
            <w:r w:rsidRPr="001B3B77">
              <w:rPr>
                <w:rFonts w:ascii="Times New Roman" w:eastAsia="Times New Roman" w:hAnsi="Times New Roman"/>
                <w:sz w:val="14"/>
                <w:szCs w:val="14"/>
                <w:lang w:eastAsia="ru-RU"/>
              </w:rPr>
              <w:lastRenderedPageBreak/>
              <w:t>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053004Э000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274 880,00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274 880,00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053004Э000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274 880,00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274 880,00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КУЛЬТУРА, КИНЕМАТОГРАФИЯ</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0800</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137 387 247,00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137 387 247,00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Культура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122 596 457,00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122 596 457,00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0510040000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26 860 416,00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26 860 416,00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0510040000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26 860 416,00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26 860 416,00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proofErr w:type="gramStart"/>
            <w:r w:rsidRPr="001B3B77">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roofErr w:type="gramEnd"/>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0510041000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3 285 000,00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3 285 000,00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0510041000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3 285 000,00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3 285 000,00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0510045000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0510045000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0510047000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308 000,00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308 000,00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0510047000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308 000,00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308 000,00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051004Г000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1 824 910,00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1 824 910,00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051004Г000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1 824 910,00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1 824 910,00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051004Э000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658 000,00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658 000,00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1B3B77">
              <w:rPr>
                <w:rFonts w:ascii="Times New Roman" w:eastAsia="Times New Roman" w:hAnsi="Times New Roman"/>
                <w:sz w:val="14"/>
                <w:szCs w:val="14"/>
                <w:lang w:eastAsia="ru-RU"/>
              </w:rPr>
              <w:lastRenderedPageBreak/>
              <w:t>(выполнение работ)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051004Э000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658 000,00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658 000,00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0510080520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262 000,00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262 000,00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0510080520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262 000,00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262 000,00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05100Ч0040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1 642 519,00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1 642 519,00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05100Ч0040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1 612 519,00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1 612 519,00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05100Ч0040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1B3B77">
              <w:rPr>
                <w:rFonts w:ascii="Times New Roman" w:eastAsia="Times New Roman" w:hAnsi="Times New Roman"/>
                <w:sz w:val="14"/>
                <w:szCs w:val="14"/>
                <w:lang w:eastAsia="ru-RU"/>
              </w:rPr>
              <w:t>размера оплаты труда</w:t>
            </w:r>
            <w:proofErr w:type="gramEnd"/>
            <w:r w:rsidRPr="001B3B77">
              <w:rPr>
                <w:rFonts w:ascii="Times New Roman" w:eastAsia="Times New Roman" w:hAnsi="Times New Roman"/>
                <w:sz w:val="14"/>
                <w:szCs w:val="14"/>
                <w:lang w:eastAsia="ru-RU"/>
              </w:rPr>
              <w:t>),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05100Ч1040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59 843,00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59 843,00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05100Ч1040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59 843,00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59 843,00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05100Ч7040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05100Ч7040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05100ЧГ040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56 634,00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56 634,00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05100ЧГ040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56 634,00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56 634,00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05100ЧЭ040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137 214,00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137 214,00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05100ЧЭ040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137 214,00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137 214,00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0520040000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37 194 771,00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37 194 771,00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0520040000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37 194 771,00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37 194 771,00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proofErr w:type="gramStart"/>
            <w:r w:rsidRPr="001B3B77">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w:t>
            </w:r>
            <w:r w:rsidRPr="001B3B77">
              <w:rPr>
                <w:rFonts w:ascii="Times New Roman" w:eastAsia="Times New Roman" w:hAnsi="Times New Roman"/>
                <w:sz w:val="14"/>
                <w:szCs w:val="14"/>
                <w:lang w:eastAsia="ru-RU"/>
              </w:rPr>
              <w:lastRenderedPageBreak/>
              <w:t>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roofErr w:type="gramEnd"/>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0520041000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7 662 102,00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7 662 102,00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0520041000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7 662 102,00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7 662 102,00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1B3B77">
              <w:rPr>
                <w:rFonts w:ascii="Times New Roman" w:eastAsia="Times New Roman" w:hAnsi="Times New Roman"/>
                <w:sz w:val="14"/>
                <w:szCs w:val="14"/>
                <w:lang w:eastAsia="ru-RU"/>
              </w:rPr>
              <w:t>"м</w:t>
            </w:r>
            <w:proofErr w:type="gramEnd"/>
            <w:r w:rsidRPr="001B3B77">
              <w:rPr>
                <w:rFonts w:ascii="Times New Roman" w:eastAsia="Times New Roman" w:hAnsi="Times New Roman"/>
                <w:sz w:val="14"/>
                <w:szCs w:val="14"/>
                <w:lang w:eastAsia="ru-RU"/>
              </w:rPr>
              <w:t>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0520045000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25 900,00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25 900,00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0520045000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25 900,00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25 900,00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w:t>
            </w:r>
            <w:proofErr w:type="gramStart"/>
            <w:r w:rsidRPr="001B3B77">
              <w:rPr>
                <w:rFonts w:ascii="Times New Roman" w:eastAsia="Times New Roman" w:hAnsi="Times New Roman"/>
                <w:sz w:val="14"/>
                <w:szCs w:val="14"/>
                <w:lang w:eastAsia="ru-RU"/>
              </w:rPr>
              <w:t>"м</w:t>
            </w:r>
            <w:proofErr w:type="gramEnd"/>
            <w:r w:rsidRPr="001B3B77">
              <w:rPr>
                <w:rFonts w:ascii="Times New Roman" w:eastAsia="Times New Roman" w:hAnsi="Times New Roman"/>
                <w:sz w:val="14"/>
                <w:szCs w:val="14"/>
                <w:lang w:eastAsia="ru-RU"/>
              </w:rPr>
              <w:t>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0520047000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660 000,00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660 000,00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0520047000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660 000,00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660 000,00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1B3B77">
              <w:rPr>
                <w:rFonts w:ascii="Times New Roman" w:eastAsia="Times New Roman" w:hAnsi="Times New Roman"/>
                <w:sz w:val="14"/>
                <w:szCs w:val="14"/>
                <w:lang w:eastAsia="ru-RU"/>
              </w:rPr>
              <w:t>"м</w:t>
            </w:r>
            <w:proofErr w:type="gramEnd"/>
            <w:r w:rsidRPr="001B3B77">
              <w:rPr>
                <w:rFonts w:ascii="Times New Roman" w:eastAsia="Times New Roman" w:hAnsi="Times New Roman"/>
                <w:sz w:val="14"/>
                <w:szCs w:val="14"/>
                <w:lang w:eastAsia="ru-RU"/>
              </w:rPr>
              <w:t>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052004Г000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14 015 391,00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14 015 391,00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052004Г000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14 015 391,00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14 015 391,00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1B3B77">
              <w:rPr>
                <w:rFonts w:ascii="Times New Roman" w:eastAsia="Times New Roman" w:hAnsi="Times New Roman"/>
                <w:sz w:val="14"/>
                <w:szCs w:val="14"/>
                <w:lang w:eastAsia="ru-RU"/>
              </w:rPr>
              <w:t>"м</w:t>
            </w:r>
            <w:proofErr w:type="gramEnd"/>
            <w:r w:rsidRPr="001B3B77">
              <w:rPr>
                <w:rFonts w:ascii="Times New Roman" w:eastAsia="Times New Roman" w:hAnsi="Times New Roman"/>
                <w:sz w:val="14"/>
                <w:szCs w:val="14"/>
                <w:lang w:eastAsia="ru-RU"/>
              </w:rPr>
              <w:t>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052004Э000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1 562 226,00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1 562 226,00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052004Э000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1 562 226,00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1 562 226,00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0520080520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2 397 000,00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2 397 000,00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0520080520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2 397 000,00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2 397 000,00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05200Ч0030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15 120 990,00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15 120 990,00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05200Ч0030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15 120 990,00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15 120 990,00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proofErr w:type="gramStart"/>
            <w:r w:rsidRPr="001B3B77">
              <w:rPr>
                <w:rFonts w:ascii="Times New Roman" w:eastAsia="Times New Roman" w:hAnsi="Times New Roman"/>
                <w:sz w:val="14"/>
                <w:szCs w:val="14"/>
                <w:lang w:eastAsia="ru-RU"/>
              </w:rPr>
              <w:t xml:space="preserve">Выполнение полномочий поселений по созданию условий для организации досуга и </w:t>
            </w:r>
            <w:r w:rsidRPr="001B3B77">
              <w:rPr>
                <w:rFonts w:ascii="Times New Roman" w:eastAsia="Times New Roman" w:hAnsi="Times New Roman"/>
                <w:sz w:val="14"/>
                <w:szCs w:val="14"/>
                <w:lang w:eastAsia="ru-RU"/>
              </w:rPr>
              <w:lastRenderedPageBreak/>
              <w:t>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roofErr w:type="gramEnd"/>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05200Ч1030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3 262 655,00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3 262 655,00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05200Ч1030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3 262 655,00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3 262 655,00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05200Ч7030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681 270,00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681 270,00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05200Ч7030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681 270,00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681 270,00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05200ЧГ030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4 220 842,00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4 220 842,00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05200ЧГ030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4 220 842,00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4 220 842,00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"Искусство и народное творчество"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05200ЧЭ030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586 774,00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586 774,00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05200ЧЭ030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586 774,00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586 774,00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Другие вопросы в области культуры, кинематографии</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14 790 790,00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14 790 790,00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0530040000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13 491 533,00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13 491 533,00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0530040000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9 130 402,00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9 130 402,00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0530040000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47 100,00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47 100,00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0530040000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119</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2 757 381,00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2 757 381,00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0530040000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1 556 650,00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1 556 650,00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proofErr w:type="gramStart"/>
            <w:r w:rsidRPr="001B3B77">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0530041000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380 000,00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380 000,00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0530041000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111</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291 860,00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291 860,00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Взносы по обязательному социальному страхованию на выплаты по оплате труда работников и иные выплаты работникам </w:t>
            </w:r>
            <w:r w:rsidRPr="001B3B77">
              <w:rPr>
                <w:rFonts w:ascii="Times New Roman" w:eastAsia="Times New Roman" w:hAnsi="Times New Roman"/>
                <w:sz w:val="14"/>
                <w:szCs w:val="14"/>
                <w:lang w:eastAsia="ru-RU"/>
              </w:rPr>
              <w:lastRenderedPageBreak/>
              <w:t>учреждений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0530041000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119</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88 140,00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88 140,00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0530047000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393 529,00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393 529,00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0530047000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393 529,00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393 529,00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053004Г000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304 728,00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304 728,00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053004Г000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304 728,00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304 728,00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Расходы на приобретение основных сре</w:t>
            </w:r>
            <w:proofErr w:type="gramStart"/>
            <w:r w:rsidRPr="001B3B77">
              <w:rPr>
                <w:rFonts w:ascii="Times New Roman" w:eastAsia="Times New Roman" w:hAnsi="Times New Roman"/>
                <w:sz w:val="14"/>
                <w:szCs w:val="14"/>
                <w:lang w:eastAsia="ru-RU"/>
              </w:rPr>
              <w:t>дств в п</w:t>
            </w:r>
            <w:proofErr w:type="gramEnd"/>
            <w:r w:rsidRPr="001B3B77">
              <w:rPr>
                <w:rFonts w:ascii="Times New Roman" w:eastAsia="Times New Roman" w:hAnsi="Times New Roman"/>
                <w:sz w:val="14"/>
                <w:szCs w:val="14"/>
                <w:lang w:eastAsia="ru-RU"/>
              </w:rPr>
              <w:t>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053004Ф000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053004Ф000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053004Э000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101 000,00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101 000,00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0804</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053004Э000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101 000,00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101 000,00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ФИЗИЧЕСКАЯ КУЛЬТУРА И СПОРТ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1100</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1 745 700,00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1 745 700,00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Массовый спорт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1 745 700,00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1 745 700,00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0710080010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660 700,00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660 700,00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0710080010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113</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0710080010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640 700,00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640 700,00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0710080020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855 000,00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855 000,00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0710080020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0710080020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113</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700 000,00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700 000,00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0710080020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95 000,00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95 000,00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Расходы на приобретение основных сре</w:t>
            </w:r>
            <w:proofErr w:type="gramStart"/>
            <w:r w:rsidRPr="001B3B77">
              <w:rPr>
                <w:rFonts w:ascii="Times New Roman" w:eastAsia="Times New Roman" w:hAnsi="Times New Roman"/>
                <w:sz w:val="14"/>
                <w:szCs w:val="14"/>
                <w:lang w:eastAsia="ru-RU"/>
              </w:rPr>
              <w:t>дств в р</w:t>
            </w:r>
            <w:proofErr w:type="gramEnd"/>
            <w:r w:rsidRPr="001B3B77">
              <w:rPr>
                <w:rFonts w:ascii="Times New Roman" w:eastAsia="Times New Roman" w:hAnsi="Times New Roman"/>
                <w:sz w:val="14"/>
                <w:szCs w:val="14"/>
                <w:lang w:eastAsia="ru-RU"/>
              </w:rPr>
              <w:t>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071008Ф020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230 000,00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230 000,00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856</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071008Ф020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230 000,00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230 000,00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Управление муниципальной собственностью </w:t>
            </w:r>
            <w:r w:rsidRPr="001B3B77">
              <w:rPr>
                <w:rFonts w:ascii="Times New Roman" w:eastAsia="Times New Roman" w:hAnsi="Times New Roman"/>
                <w:sz w:val="14"/>
                <w:szCs w:val="14"/>
                <w:lang w:eastAsia="ru-RU"/>
              </w:rPr>
              <w:lastRenderedPageBreak/>
              <w:t>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863</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3 365 400,00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5 365 400,00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ОБЩЕГОСУДАРСТВЕННЫЕ ВОПРОСЫ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863</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0100</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200 000,00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1 200 000,00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Другие общегосударственные вопросы</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863</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200 000,00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1 200 000,00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Реализация полномочий в области приватизации и управления муниципальной собственностью в рамках </w:t>
            </w:r>
            <w:proofErr w:type="spellStart"/>
            <w:r w:rsidRPr="001B3B77">
              <w:rPr>
                <w:rFonts w:ascii="Times New Roman" w:eastAsia="Times New Roman" w:hAnsi="Times New Roman"/>
                <w:sz w:val="14"/>
                <w:szCs w:val="14"/>
                <w:lang w:eastAsia="ru-RU"/>
              </w:rPr>
              <w:t>непрограммных</w:t>
            </w:r>
            <w:proofErr w:type="spellEnd"/>
            <w:r w:rsidRPr="001B3B77">
              <w:rPr>
                <w:rFonts w:ascii="Times New Roman" w:eastAsia="Times New Roman" w:hAnsi="Times New Roman"/>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863</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90900Д0000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200 000,00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1 200 000,00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863</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90900Д0000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200 000,00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1 200 000,00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НАЦИОНАЛЬНАЯ ЭКОНОМИКА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863</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0400</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500 000,00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500 000,00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Другие вопросы в области национальной экономики</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863</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0412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500 000,00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500 000,00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Мероприятия по землеустройству и землепользованию в рамках </w:t>
            </w:r>
            <w:proofErr w:type="spellStart"/>
            <w:r w:rsidRPr="001B3B77">
              <w:rPr>
                <w:rFonts w:ascii="Times New Roman" w:eastAsia="Times New Roman" w:hAnsi="Times New Roman"/>
                <w:sz w:val="14"/>
                <w:szCs w:val="14"/>
                <w:lang w:eastAsia="ru-RU"/>
              </w:rPr>
              <w:t>непрограммных</w:t>
            </w:r>
            <w:proofErr w:type="spellEnd"/>
            <w:r w:rsidRPr="001B3B77">
              <w:rPr>
                <w:rFonts w:ascii="Times New Roman" w:eastAsia="Times New Roman" w:hAnsi="Times New Roman"/>
                <w:sz w:val="14"/>
                <w:szCs w:val="14"/>
                <w:lang w:eastAsia="ru-RU"/>
              </w:rPr>
              <w:t xml:space="preserve"> расходов управления муниципальной собственностью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863</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0412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90900Ж0000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500 000,00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500 000,00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863</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0412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90900Ж0000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500 000,00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500 000,00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ЖИЛИЩНО-КОММУНАЛЬНОЕ ХОЗЯЙСТВО</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863</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0500</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110 000,00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1 110 000,00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Жилищное хозяйство</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863</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110 000,00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1 110 000,00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w:t>
            </w:r>
            <w:proofErr w:type="gramStart"/>
            <w:r w:rsidRPr="001B3B77">
              <w:rPr>
                <w:rFonts w:ascii="Times New Roman" w:eastAsia="Times New Roman" w:hAnsi="Times New Roman"/>
                <w:sz w:val="14"/>
                <w:szCs w:val="14"/>
                <w:lang w:eastAsia="ru-RU"/>
              </w:rPr>
              <w:t>"Р</w:t>
            </w:r>
            <w:proofErr w:type="gramEnd"/>
            <w:r w:rsidRPr="001B3B77">
              <w:rPr>
                <w:rFonts w:ascii="Times New Roman" w:eastAsia="Times New Roman" w:hAnsi="Times New Roman"/>
                <w:sz w:val="14"/>
                <w:szCs w:val="14"/>
                <w:lang w:eastAsia="ru-RU"/>
              </w:rPr>
              <w:t>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863</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0330080000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110 000,00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863</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0330080000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110 000,00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863</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1050080000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1 000 000,00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863</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1050080000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412</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1 000 000,00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СОЦИАЛЬНАЯ ПОЛИТИКА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863</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1000</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2 555 400,00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2 555 400,00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Социальное обеспечение населения</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863</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2 555 400,00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2 555 400,00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proofErr w:type="spellStart"/>
            <w:r w:rsidRPr="001B3B77">
              <w:rPr>
                <w:rFonts w:ascii="Times New Roman" w:eastAsia="Times New Roman" w:hAnsi="Times New Roman"/>
                <w:sz w:val="14"/>
                <w:szCs w:val="14"/>
                <w:lang w:eastAsia="ru-RU"/>
              </w:rPr>
              <w:t>Софинансирование</w:t>
            </w:r>
            <w:proofErr w:type="spellEnd"/>
            <w:r w:rsidRPr="001B3B77">
              <w:rPr>
                <w:rFonts w:ascii="Times New Roman" w:eastAsia="Times New Roman" w:hAnsi="Times New Roman"/>
                <w:sz w:val="14"/>
                <w:szCs w:val="14"/>
                <w:lang w:eastAsia="ru-RU"/>
              </w:rPr>
              <w:t xml:space="preserve">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1B3B77">
              <w:rPr>
                <w:rFonts w:ascii="Times New Roman" w:eastAsia="Times New Roman" w:hAnsi="Times New Roman"/>
                <w:sz w:val="14"/>
                <w:szCs w:val="14"/>
                <w:lang w:eastAsia="ru-RU"/>
              </w:rPr>
              <w:t>Приангарья</w:t>
            </w:r>
            <w:proofErr w:type="spellEnd"/>
            <w:r w:rsidRPr="001B3B77">
              <w:rPr>
                <w:rFonts w:ascii="Times New Roman" w:eastAsia="Times New Roman" w:hAnsi="Times New Roman"/>
                <w:sz w:val="14"/>
                <w:szCs w:val="14"/>
                <w:lang w:eastAsia="ru-RU"/>
              </w:rPr>
              <w:t>"</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863</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06300L0200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2 555 400,00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2 555 400,00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гражданам на приобретение жилья</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863</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06300L0200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322</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2 555 400,00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2 555 400,00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управление образования администрации Богучанского района Красноярского края</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1 073 799 925,00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1 073 799 925,00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ОБРАЗОВАНИЕ</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0700</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1 035 329 125,00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1 035 329 125,00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Дошкольное образование</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325 490 811,00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325 490 811,00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0110040010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40 014 712,00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40 014 712,00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0110040010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25 217 039,00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25 217 039,00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0110040010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119</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7 615 548,00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7 615 548,00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0110040010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7 182 125,00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7 182 125,00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proofErr w:type="gramStart"/>
            <w:r w:rsidRPr="001B3B77">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w:t>
            </w:r>
            <w:r w:rsidRPr="001B3B77">
              <w:rPr>
                <w:rFonts w:ascii="Times New Roman" w:eastAsia="Times New Roman" w:hAnsi="Times New Roman"/>
                <w:sz w:val="14"/>
                <w:szCs w:val="14"/>
                <w:lang w:eastAsia="ru-RU"/>
              </w:rPr>
              <w:lastRenderedPageBreak/>
              <w:t>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0110041010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19 102 625,00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19 102 625,00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Фонд оплаты труда учреждений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0110041010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14 671 755,00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14 671 755,00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0110041010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119</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4 430 870,00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4 430 870,00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0110047010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1 061 173,00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1 061 173,00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0110047010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1 061 173,00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1 061 173,00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011004Г010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34 945 362,00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34 945 362,00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011004Г010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34 945 362,00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34 945 362,00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011004П010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35 350 284,00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35 350 284,00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011004П010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35 350 284,00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35 350 284,00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011004Э010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6 614 055,00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6 614 055,00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011004Э010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6 614 055,00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6 614 055,00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proofErr w:type="gramStart"/>
            <w:r w:rsidRPr="001B3B77">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1B3B77">
              <w:rPr>
                <w:rFonts w:ascii="Times New Roman" w:eastAsia="Times New Roman" w:hAnsi="Times New Roman"/>
                <w:sz w:val="14"/>
                <w:szCs w:val="14"/>
                <w:lang w:eastAsia="ru-RU"/>
              </w:rPr>
              <w:t xml:space="preserve">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0110074080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62 470 800,00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62 470 800,00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0110074080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44 890 427,16</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44 890 427,16</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0110074080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1 467 000,00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1 467 000,00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0110074080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119</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13 556 913,80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13 556 913,80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0110074080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2 556 459,04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2 556 459,04</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Выполнение государственных полномочий по </w:t>
            </w:r>
            <w:r w:rsidRPr="001B3B77">
              <w:rPr>
                <w:rFonts w:ascii="Times New Roman" w:eastAsia="Times New Roman" w:hAnsi="Times New Roman"/>
                <w:sz w:val="14"/>
                <w:szCs w:val="14"/>
                <w:lang w:eastAsia="ru-RU"/>
              </w:rPr>
              <w:lastRenderedPageBreak/>
              <w:t>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0110075880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125 931 800,00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125 931 800,00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Фонд оплаты труда учреждений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0110075880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81 001 577,00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81 001 577,00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0110075880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2 500 000,00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2 500 000,00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0110075880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119</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24 462 478,00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24 462 478,00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0701</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0110075880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17 967 745,00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17 967 745,00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Общее образование</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618 537 333,00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618 537 333,00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0110040020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62 320 997,00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62 320 997,00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0110040020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37 963 200,00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37 963 200,00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0110040020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119</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11 464 887,00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11 464 887,00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0110040020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12 892 910,00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12 892 910,00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proofErr w:type="gramStart"/>
            <w:r w:rsidRPr="001B3B77">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0110041020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44 949 200,00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44 949 200,00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0110041020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34 523 200,00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34 523 200,00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0110041020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119</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10 426 000,00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10 426 000,00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0110043020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1 800 000,00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1 800 000,00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0110043020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457 000,00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457 000,00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0110043020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113</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190 000,00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190 000,00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0110043020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1 153 000,00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1 153 000,00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w:t>
            </w:r>
            <w:r w:rsidRPr="001B3B77">
              <w:rPr>
                <w:rFonts w:ascii="Times New Roman" w:eastAsia="Times New Roman" w:hAnsi="Times New Roman"/>
                <w:sz w:val="14"/>
                <w:szCs w:val="14"/>
                <w:lang w:eastAsia="ru-RU"/>
              </w:rPr>
              <w:lastRenderedPageBreak/>
              <w:t>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0110047020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1 386 225,00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1 386 225,00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0110047020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1 386 225,00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1 386 225,00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011004Г020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74 413 472,00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74 413 472,00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011004Г020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74 413 472,00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74 413 472,00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011004П020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3 552 600,00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3 552 600,00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011004П020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3 552 600,00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3 552 600,00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011004Э020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8 438 829,00</w:t>
            </w:r>
          </w:p>
        </w:tc>
        <w:tc>
          <w:tcPr>
            <w:tcW w:w="822"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8 438 829,00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011004Э020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8 438 829,00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8 438 829,00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proofErr w:type="gramStart"/>
            <w:r w:rsidRPr="001B3B77">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1B3B77">
              <w:rPr>
                <w:rFonts w:ascii="Times New Roman" w:eastAsia="Times New Roman" w:hAnsi="Times New Roman"/>
                <w:sz w:val="14"/>
                <w:szCs w:val="14"/>
                <w:lang w:eastAsia="ru-RU"/>
              </w:rPr>
              <w:t xml:space="preserve">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0110074090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69 960 700,00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69 960 700,00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0110074090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49 098 900,72</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49 098 900,72</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0110074090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1 900 000,00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1 900 000,00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0110074090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119</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14 827 773,22</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14 827 773,22</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0110074090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4 134 026,06</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4 134 026,06</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w:t>
            </w:r>
            <w:r w:rsidRPr="001B3B77">
              <w:rPr>
                <w:rFonts w:ascii="Times New Roman" w:eastAsia="Times New Roman" w:hAnsi="Times New Roman"/>
                <w:sz w:val="14"/>
                <w:szCs w:val="14"/>
                <w:lang w:eastAsia="ru-RU"/>
              </w:rPr>
              <w:lastRenderedPageBreak/>
              <w:t>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0110075640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350 917 300,00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350 917 300,00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Фонд оплаты труда учреждений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0110075640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246 957 295,00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246 957 295,00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0110075640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5 000 000,00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5 000 000,00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0110075640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119</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74 581 102,00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74 581 102,00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0110075640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24 378 903,00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24 378 903,00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0110080020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538 000,00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538 000,00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0110080020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433 000,00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433 000,00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населению</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0110080020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360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105 000,00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105 000,00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0110080040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172 000,00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172 000,00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0110080040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330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172 000,00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172 000,00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011008П020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35 000,00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35 000,00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011008П020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35 000,00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35 000,00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0930080010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53 010,00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53 010,00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0930080010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5 220,00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5 220,00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0930080010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113</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6 780,00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6 780,00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0702</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0930080010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41 010,00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41 010,00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Дополнительное образование детей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35 558 746,00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35 558 746,00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0110040030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28 726 102,00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28 726 102,00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0110040030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12 840 000,00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12 840 000,00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0110040030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120 000,00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0110040030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119</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3 877 680,00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3 877 680,00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0110040030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716 990,00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716 990,00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0110040030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11 171 432,00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11 171 432,00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proofErr w:type="gramStart"/>
            <w:r w:rsidRPr="001B3B77">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w:t>
            </w:r>
            <w:r w:rsidRPr="001B3B77">
              <w:rPr>
                <w:rFonts w:ascii="Times New Roman" w:eastAsia="Times New Roman" w:hAnsi="Times New Roman"/>
                <w:sz w:val="14"/>
                <w:szCs w:val="14"/>
                <w:lang w:eastAsia="ru-RU"/>
              </w:rPr>
              <w:lastRenderedPageBreak/>
              <w:t>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0110041030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2 695 400,00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2 695 400,00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Фонд оплаты труда учреждений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0110041030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1 839 800,00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1 839 800,00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0110041030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119</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555 600,00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555 600,00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0110041030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300 000,00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300 000,00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0110045030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69 532,00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69 532,00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0110045030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13 404,00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13 404,00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0110045030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119</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4 048,00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4 048,00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0110045030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52 080,00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52 080,00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0110047030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280 000,00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280 000,00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0110047030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200 000,00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200 000,00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0110047030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612</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011004Г030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2 157 992,00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2 157 992,00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011004Г030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975 968,00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975 968,00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011004Г030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1 182 024,00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1 182 024,00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011004Э030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429 720,00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429 720,00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011004Э030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269 380,00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269 380,00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011004Э030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160 340,00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160 340,00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Расходы на развитие системы образования Богучанского района в рамках подпрограммы </w:t>
            </w:r>
            <w:r w:rsidRPr="001B3B77">
              <w:rPr>
                <w:rFonts w:ascii="Times New Roman" w:eastAsia="Times New Roman" w:hAnsi="Times New Roman"/>
                <w:sz w:val="14"/>
                <w:szCs w:val="14"/>
                <w:lang w:eastAsia="ru-RU"/>
              </w:rPr>
              <w:lastRenderedPageBreak/>
              <w:t>"Развитие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0110080020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1 200 000,00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1 200 000,00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0110080020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83 000,00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83 000,00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0703</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0110080020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612</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1 117 000,00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1 117 000,00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Молодежная политика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11 478 162,00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11 478 162,00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0110040040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877 000,00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877 000,00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0110040040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877 000,00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877 000,00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proofErr w:type="gramStart"/>
            <w:r w:rsidRPr="001B3B77">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0110041040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622 500,00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622 500,00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0110041040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622 500,00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622 500,00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0110047040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30 000,00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0110047040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612</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30 000,00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011004Г040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45 000,00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45 000,00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011004Г040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45 000,00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45 000,00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011004Э040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307 860,00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307 860,00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011004Э040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307 860,00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307 860,00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0110073970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6 423 600,00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6 423 600,00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0110073970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4 548 700,00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4 548 700,00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0110073970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1 874 900,00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1 874 900,00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proofErr w:type="spellStart"/>
            <w:r w:rsidRPr="001B3B77">
              <w:rPr>
                <w:rFonts w:ascii="Times New Roman" w:eastAsia="Times New Roman" w:hAnsi="Times New Roman"/>
                <w:sz w:val="14"/>
                <w:szCs w:val="14"/>
                <w:lang w:eastAsia="ru-RU"/>
              </w:rPr>
              <w:t>Софинансирование</w:t>
            </w:r>
            <w:proofErr w:type="spellEnd"/>
            <w:r w:rsidRPr="001B3B77">
              <w:rPr>
                <w:rFonts w:ascii="Times New Roman" w:eastAsia="Times New Roman" w:hAnsi="Times New Roman"/>
                <w:sz w:val="14"/>
                <w:szCs w:val="14"/>
                <w:lang w:eastAsia="ru-RU"/>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01100S3970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2 915 402,00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2 915 402,00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01100S3970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2 092 402,00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2 092 402,00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01100S3970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823 000,00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823 000,00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0130080000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62 450,00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62 450,00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0130080000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45 315,00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45 315,00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0130080000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119</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13 685,00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13 685,00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0130080000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3 450,00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3 450,00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013008П000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194 350,00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194 350,00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013008П000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194 350,00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194 350,00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Другие вопросы в области образования</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0709</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44 264 073,00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44 264 073,00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0709</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0110080020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220 000,00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220 000,00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0709</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0110080020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220 000,00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220 000,00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0709</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0120075520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1 362 700,00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1 362 700,00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0709</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0120075520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741 928,00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741 928,00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0709</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0120075520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122</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145 000,00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145 000,00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0709</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0120075520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129</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224 062,00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224 062,00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0709</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0120075520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251 710,00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251 710,00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 рамках подпрограммы "Обеспечение реализации </w:t>
            </w:r>
            <w:r w:rsidRPr="001B3B77">
              <w:rPr>
                <w:rFonts w:ascii="Times New Roman" w:eastAsia="Times New Roman" w:hAnsi="Times New Roman"/>
                <w:sz w:val="14"/>
                <w:szCs w:val="14"/>
                <w:lang w:eastAsia="ru-RU"/>
              </w:rPr>
              <w:lastRenderedPageBreak/>
              <w:t>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0709</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0130040000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34 562 776,00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34 562 776,00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Фонд оплаты труда учреждений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0709</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0130040000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21 688 000,00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21 688 000,00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0709</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0130040000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325 000,00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325 000,00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0709</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0130040000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119</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6 549 776,00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6 549 776,00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0709</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0130040000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6 000 000,00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6 000 000,00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Специалисты муниципальной </w:t>
            </w:r>
            <w:proofErr w:type="spellStart"/>
            <w:r w:rsidRPr="001B3B77">
              <w:rPr>
                <w:rFonts w:ascii="Times New Roman" w:eastAsia="Times New Roman" w:hAnsi="Times New Roman"/>
                <w:sz w:val="14"/>
                <w:szCs w:val="14"/>
                <w:lang w:eastAsia="ru-RU"/>
              </w:rPr>
              <w:t>психолого</w:t>
            </w:r>
            <w:proofErr w:type="spellEnd"/>
            <w:r w:rsidRPr="001B3B77">
              <w:rPr>
                <w:rFonts w:ascii="Times New Roman" w:eastAsia="Times New Roman" w:hAnsi="Times New Roman"/>
                <w:sz w:val="14"/>
                <w:szCs w:val="14"/>
                <w:lang w:eastAsia="ru-RU"/>
              </w:rPr>
              <w:t xml:space="preserve">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0709</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0130040050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613 367,00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613 367,00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0709</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0130040050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471 096,00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471 096,00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0709</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0130040050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119</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142 271,00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142 271,00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proofErr w:type="gramStart"/>
            <w:r w:rsidRPr="001B3B77">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0709</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0130041000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1 060 000,00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1 060 000,00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0709</w:t>
            </w:r>
          </w:p>
        </w:tc>
        <w:tc>
          <w:tcPr>
            <w:tcW w:w="554"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0130041000</w:t>
            </w:r>
          </w:p>
        </w:tc>
        <w:tc>
          <w:tcPr>
            <w:tcW w:w="396" w:type="pct"/>
            <w:tcBorders>
              <w:top w:val="nil"/>
              <w:left w:val="nil"/>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815 000,00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815 000,00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0709</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0130041000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119</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245 000,00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245 000,00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0709</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0130047000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445 000,00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445 000,00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0709</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0130047000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445 000,00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445 000,00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0709</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013004Г000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200 000,00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200 000,00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0709</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013004Г000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200 000,00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200 000,00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0709</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013004Э000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1 142 000,00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1 142 000,00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0709</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013004Э000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1 142 000,00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1 142 000,00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0709</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0130060000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4 450 930,00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4 450 930,00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0709</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0130060000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3 198 410,00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3 198 410,00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0709</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0130060000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122</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140 000,00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140 000,00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Взносы по обязательному социальному страхованию на выплаты денежного содержания и иные выплаты работникам </w:t>
            </w:r>
            <w:r w:rsidRPr="001B3B77">
              <w:rPr>
                <w:rFonts w:ascii="Times New Roman" w:eastAsia="Times New Roman" w:hAnsi="Times New Roman"/>
                <w:sz w:val="14"/>
                <w:szCs w:val="14"/>
                <w:lang w:eastAsia="ru-RU"/>
              </w:rPr>
              <w:lastRenderedPageBreak/>
              <w:t>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875</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0709</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0130060000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129</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965 920,00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965 920,00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0709</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0130060000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146 600,00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146 600,00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0709</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0130067000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207 300,00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207 300,00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0709</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0130067000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122</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207 300,00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207 300,00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СОЦИАЛЬНАЯ ПОЛИТИКА</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1000</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38 470 800,00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38 470 800,00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Социальное обеспечение населения</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1003</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28 111 400,00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28 111 400,00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proofErr w:type="gramStart"/>
            <w:r w:rsidRPr="001B3B77">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1003</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0110075540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543 100,00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543 100,00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1003</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0110075540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543 100,00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543 100,00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1003</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0110075660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27 568 300,00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27 568 300,00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1003</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0110075660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2 433 160,00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2 433 160,00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1003</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0110075660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119</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675 340,00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675 340,00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1003</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0110075660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23 911 400,00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23 911 400,00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1003</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0110075660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321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548 400,00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548 400,00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Охрана семьи и детства</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1004</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10 359 400,00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10 359 400,00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1004</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0110075560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10 359 400,00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10 359 400,00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1004</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0110075560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203 100,00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203 100,00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875</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1004</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0110075560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321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10 156 300,00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10 156 300,00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Муниципальное бюджетное учреждение "Муниципальная пожарная часть № 1"</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880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23 799 902,00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23 799 902,00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НАЦИОНАЛЬНАЯ БЕЗОПАСНОСТЬ И ПРАВООХРАНИТЕЛЬНАЯ ДЕЯТЕЛЬНОСТЬ</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880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0300</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21 954 100,00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21 954 100,00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Обеспечение пожарной безопасности</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880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0310</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21 954 100,00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21 954 100,00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w:t>
            </w:r>
            <w:r w:rsidRPr="001B3B77">
              <w:rPr>
                <w:rFonts w:ascii="Times New Roman" w:eastAsia="Times New Roman" w:hAnsi="Times New Roman"/>
                <w:sz w:val="14"/>
                <w:szCs w:val="14"/>
                <w:lang w:eastAsia="ru-RU"/>
              </w:rPr>
              <w:lastRenderedPageBreak/>
              <w:t>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880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0310</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0420040010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15 966 164,00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15 966 164,00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Фонд оплаты труда учреждений</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880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0310</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0420040010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11 409 658,00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11 409 658,00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880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0310</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0420040010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36 260,00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36 260,00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880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0310</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0420040010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119</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3 445 716,00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3 445 716,00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880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0310</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0420040010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1 061 530,00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1 061 530,00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Уплата прочих налогов, сборов</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880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0310</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0420040010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852</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880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0310</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0420040010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853</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за счет средств от доходов по подвозу воды </w:t>
            </w:r>
            <w:proofErr w:type="spellStart"/>
            <w:r w:rsidRPr="001B3B77">
              <w:rPr>
                <w:rFonts w:ascii="Times New Roman" w:eastAsia="Times New Roman" w:hAnsi="Times New Roman"/>
                <w:sz w:val="14"/>
                <w:szCs w:val="14"/>
                <w:lang w:eastAsia="ru-RU"/>
              </w:rPr>
              <w:t>населению</w:t>
            </w:r>
            <w:proofErr w:type="gramStart"/>
            <w:r w:rsidRPr="001B3B77">
              <w:rPr>
                <w:rFonts w:ascii="Times New Roman" w:eastAsia="Times New Roman" w:hAnsi="Times New Roman"/>
                <w:sz w:val="14"/>
                <w:szCs w:val="14"/>
                <w:lang w:eastAsia="ru-RU"/>
              </w:rPr>
              <w:t>,п</w:t>
            </w:r>
            <w:proofErr w:type="gramEnd"/>
            <w:r w:rsidRPr="001B3B77">
              <w:rPr>
                <w:rFonts w:ascii="Times New Roman" w:eastAsia="Times New Roman" w:hAnsi="Times New Roman"/>
                <w:sz w:val="14"/>
                <w:szCs w:val="14"/>
                <w:lang w:eastAsia="ru-RU"/>
              </w:rPr>
              <w:t>редприятиям</w:t>
            </w:r>
            <w:proofErr w:type="spellEnd"/>
            <w:r w:rsidRPr="001B3B77">
              <w:rPr>
                <w:rFonts w:ascii="Times New Roman" w:eastAsia="Times New Roman" w:hAnsi="Times New Roman"/>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880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0310</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0420040090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3 232 840,00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3 232 840,00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880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0310</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0420040090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1 787 140,00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1 787 140,00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880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0310</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0420040090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119</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539 710,00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539 710,00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880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0310</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0420040090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797 300,00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797 300,00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Уплата прочих налогов, сборов</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880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0310</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0420040090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852</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105 000,00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105 000,00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880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0310</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0420040090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853</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3 690,00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3 690,00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880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0310</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042004Г010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1 794 269,00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1 794 269,00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880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0310</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042004Г010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1 794 269,00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1 794 269,00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Оплата жилищно-коммунальных услуг за исключением электроэнергии подведомственных учреждений за счет средств от доходов по подвозу воды </w:t>
            </w:r>
            <w:proofErr w:type="spellStart"/>
            <w:r w:rsidRPr="001B3B77">
              <w:rPr>
                <w:rFonts w:ascii="Times New Roman" w:eastAsia="Times New Roman" w:hAnsi="Times New Roman"/>
                <w:sz w:val="14"/>
                <w:szCs w:val="14"/>
                <w:lang w:eastAsia="ru-RU"/>
              </w:rPr>
              <w:t>населению</w:t>
            </w:r>
            <w:proofErr w:type="gramStart"/>
            <w:r w:rsidRPr="001B3B77">
              <w:rPr>
                <w:rFonts w:ascii="Times New Roman" w:eastAsia="Times New Roman" w:hAnsi="Times New Roman"/>
                <w:sz w:val="14"/>
                <w:szCs w:val="14"/>
                <w:lang w:eastAsia="ru-RU"/>
              </w:rPr>
              <w:t>,п</w:t>
            </w:r>
            <w:proofErr w:type="gramEnd"/>
            <w:r w:rsidRPr="001B3B77">
              <w:rPr>
                <w:rFonts w:ascii="Times New Roman" w:eastAsia="Times New Roman" w:hAnsi="Times New Roman"/>
                <w:sz w:val="14"/>
                <w:szCs w:val="14"/>
                <w:lang w:eastAsia="ru-RU"/>
              </w:rPr>
              <w:t>редприятиям</w:t>
            </w:r>
            <w:proofErr w:type="spellEnd"/>
            <w:r w:rsidRPr="001B3B77">
              <w:rPr>
                <w:rFonts w:ascii="Times New Roman" w:eastAsia="Times New Roman" w:hAnsi="Times New Roman"/>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880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0310</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042004Г090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554 660,00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554 660,00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880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0310</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042004Г090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554 660,00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554 660,00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880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0310</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042004Э010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406 167,00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406 167,00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880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0310</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042004Э010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406 167,00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406 167,00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ЖИЛИЩНО-КОММУНАЛЬНОЕ ХОЗЯЙСТВО</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880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0500</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1 845 802,00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1 845 802,00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Коммунальное хозяйство</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880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0502</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1 845 802,00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1 845 802,00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880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0502</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0320075700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1 845 802,00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1 845 802,00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880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0502</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0320075700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936 845,00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936 845,00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880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0502</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0320075700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119</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282 933,00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282 933,00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880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0502</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0320075700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575 434,00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575 434,00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Уплата прочих налогов, сборов</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880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0502</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0320075700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852</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50 280,00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50 280,00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880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0502</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0320075700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853</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310,00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310,00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финансовое управление администрации Богучанского района</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69 059 475,00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58 608 680,00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ОБЩЕГОСУДАРСТВЕННЫЕ ВОПРОСЫ</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0100</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14 898 600,00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14 898 600,00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0106</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12 620 500,00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12 620 500,00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0106</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1120060000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9 604 534,00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9 604 534,00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0106</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1120060000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6 101 515,00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6 101 515,00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0106</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1120060000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122</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65 700,00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65 700,00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0106</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1120060000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129</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1 842 658,00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1 842 658,00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0106</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1120060000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1 569 161,00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1 569 161,00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Уплата прочих налогов, сборов</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0106</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1120060000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852</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25 000,00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25 000,00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0106</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1120060000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853</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proofErr w:type="gramStart"/>
            <w:r w:rsidRPr="001B3B77">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roofErr w:type="gramEnd"/>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0106</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1120061000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284 000,00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284 000,00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0106</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1120061000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218 126,00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218 126,00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0106</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1120061000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129</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65 874,00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65 874,00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0106</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1120067000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330 000,00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330 000,00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0106</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1120067000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122</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330 000,00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330 000,00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1B3B77">
              <w:rPr>
                <w:rFonts w:ascii="Times New Roman" w:eastAsia="Times New Roman" w:hAnsi="Times New Roman"/>
                <w:sz w:val="14"/>
                <w:szCs w:val="14"/>
                <w:lang w:eastAsia="ru-RU"/>
              </w:rPr>
              <w:t>лицами</w:t>
            </w:r>
            <w:proofErr w:type="gramEnd"/>
            <w:r w:rsidRPr="001B3B77">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0106</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112006Б000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1 498 166,00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1 498 166,00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0106</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112006Б000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1 150 665,00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1 150 665,00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0106</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112006Б000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129</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347 501,00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347 501,00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Оплата жилищно-коммунальных услуг за </w:t>
            </w:r>
            <w:r w:rsidRPr="001B3B77">
              <w:rPr>
                <w:rFonts w:ascii="Times New Roman" w:eastAsia="Times New Roman" w:hAnsi="Times New Roman"/>
                <w:sz w:val="14"/>
                <w:szCs w:val="14"/>
                <w:lang w:eastAsia="ru-RU"/>
              </w:rPr>
              <w:lastRenderedPageBreak/>
              <w:t>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0106</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112006Г000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369 449,00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369 449,00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0106</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112006Г000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369 449,00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369 449,00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0106</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112006Э000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149 860,00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149 860,00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0106</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112006Э000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244</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149 860,00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149 860,00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Осуществление полномочий по формированию, исполнению бюджетов поселений и </w:t>
            </w:r>
            <w:proofErr w:type="gramStart"/>
            <w:r w:rsidRPr="001B3B77">
              <w:rPr>
                <w:rFonts w:ascii="Times New Roman" w:eastAsia="Times New Roman" w:hAnsi="Times New Roman"/>
                <w:sz w:val="14"/>
                <w:szCs w:val="14"/>
                <w:lang w:eastAsia="ru-RU"/>
              </w:rPr>
              <w:t>контролю за</w:t>
            </w:r>
            <w:proofErr w:type="gramEnd"/>
            <w:r w:rsidRPr="001B3B77">
              <w:rPr>
                <w:rFonts w:ascii="Times New Roman" w:eastAsia="Times New Roman" w:hAnsi="Times New Roman"/>
                <w:sz w:val="14"/>
                <w:szCs w:val="14"/>
                <w:lang w:eastAsia="ru-RU"/>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0106</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11200Ч0060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384 491,00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384 491,00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0106</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11200Ч0060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295 308,00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295 308,00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0106</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11200Ч0060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129</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89 183,00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89 183,00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Резервные фонды</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0111</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2 000 000,00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2 000 000,00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1B3B77">
              <w:rPr>
                <w:rFonts w:ascii="Times New Roman" w:eastAsia="Times New Roman" w:hAnsi="Times New Roman"/>
                <w:sz w:val="14"/>
                <w:szCs w:val="14"/>
                <w:lang w:eastAsia="ru-RU"/>
              </w:rPr>
              <w:t>непрограммных</w:t>
            </w:r>
            <w:proofErr w:type="spellEnd"/>
            <w:r w:rsidRPr="001B3B77">
              <w:rPr>
                <w:rFonts w:ascii="Times New Roman" w:eastAsia="Times New Roman" w:hAnsi="Times New Roman"/>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0111</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9010080000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2 000 000,00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2 000 000,00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Резервные средства</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0111</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9010080000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870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2 000 000,00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2 000 000,00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Другие общегосударственные вопросы</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0113</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278 100,00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278 100,00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0113</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1110075140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178 100,00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178 100,00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Субвенции</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0113</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1110075140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530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178 100,00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178 100,00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Отдельные мероприятия в рамках </w:t>
            </w:r>
            <w:proofErr w:type="spellStart"/>
            <w:r w:rsidRPr="001B3B77">
              <w:rPr>
                <w:rFonts w:ascii="Times New Roman" w:eastAsia="Times New Roman" w:hAnsi="Times New Roman"/>
                <w:sz w:val="14"/>
                <w:szCs w:val="14"/>
                <w:lang w:eastAsia="ru-RU"/>
              </w:rPr>
              <w:t>непрограммных</w:t>
            </w:r>
            <w:proofErr w:type="spellEnd"/>
            <w:r w:rsidRPr="001B3B77">
              <w:rPr>
                <w:rFonts w:ascii="Times New Roman" w:eastAsia="Times New Roman" w:hAnsi="Times New Roman"/>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0113</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9090080000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0113</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9090080000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831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100 000,00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НАЦИОНАЛЬНАЯ ЭКОНОМИКА</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0400</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10 400 000,00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Транспорт</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0408</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10 400 000,00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Межбюджетные трансферты на осуществление полномочий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0408</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09200Ч0090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10 400 000,00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0408</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09200Ч0090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540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10 400 000,00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ОБРАЗОВАНИЕ</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0700</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674 240,00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674 240,00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Молодежная политика</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674 240,00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674 240,00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w:t>
            </w:r>
            <w:proofErr w:type="spellStart"/>
            <w:r w:rsidRPr="001B3B77">
              <w:rPr>
                <w:rFonts w:ascii="Times New Roman" w:eastAsia="Times New Roman" w:hAnsi="Times New Roman"/>
                <w:sz w:val="14"/>
                <w:szCs w:val="14"/>
                <w:lang w:eastAsia="ru-RU"/>
              </w:rPr>
              <w:t>Приангарья</w:t>
            </w:r>
            <w:proofErr w:type="spellEnd"/>
            <w:r w:rsidRPr="001B3B77">
              <w:rPr>
                <w:rFonts w:ascii="Times New Roman" w:eastAsia="Times New Roman" w:hAnsi="Times New Roman"/>
                <w:sz w:val="14"/>
                <w:szCs w:val="14"/>
                <w:lang w:eastAsia="ru-RU"/>
              </w:rPr>
              <w:t>"</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06100Ч0050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674 240,00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674 240,00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0707</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06100Ч0050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540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674240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674240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ЗДРАВООХРАНЕНИЕ</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0900</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64000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64000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Другие вопросы в области здравоохранения</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0909</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64000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64000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Организация и проведение </w:t>
            </w:r>
            <w:proofErr w:type="spellStart"/>
            <w:r w:rsidRPr="001B3B77">
              <w:rPr>
                <w:rFonts w:ascii="Times New Roman" w:eastAsia="Times New Roman" w:hAnsi="Times New Roman"/>
                <w:sz w:val="14"/>
                <w:szCs w:val="14"/>
                <w:lang w:eastAsia="ru-RU"/>
              </w:rPr>
              <w:t>акарицидных</w:t>
            </w:r>
            <w:proofErr w:type="spellEnd"/>
            <w:r w:rsidRPr="001B3B77">
              <w:rPr>
                <w:rFonts w:ascii="Times New Roman" w:eastAsia="Times New Roman" w:hAnsi="Times New Roman"/>
                <w:sz w:val="14"/>
                <w:szCs w:val="14"/>
                <w:lang w:eastAsia="ru-RU"/>
              </w:rPr>
              <w:t xml:space="preserve"> обработок мест массового отдыха населения в рамках </w:t>
            </w:r>
            <w:proofErr w:type="spellStart"/>
            <w:r w:rsidRPr="001B3B77">
              <w:rPr>
                <w:rFonts w:ascii="Times New Roman" w:eastAsia="Times New Roman" w:hAnsi="Times New Roman"/>
                <w:sz w:val="14"/>
                <w:szCs w:val="14"/>
                <w:lang w:eastAsia="ru-RU"/>
              </w:rPr>
              <w:t>непрограммных</w:t>
            </w:r>
            <w:proofErr w:type="spellEnd"/>
            <w:r w:rsidRPr="001B3B77">
              <w:rPr>
                <w:rFonts w:ascii="Times New Roman" w:eastAsia="Times New Roman" w:hAnsi="Times New Roman"/>
                <w:sz w:val="14"/>
                <w:szCs w:val="14"/>
                <w:lang w:eastAsia="ru-RU"/>
              </w:rPr>
              <w:t xml:space="preserve"> расходов администрации Богучанского района</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0909</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9090075550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64000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64000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0909</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9090075550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540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64000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64000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ОБСЛУЖИВАНИЕ ГОСУДАРСТВЕННОГО И МУНИЦИПАЛЬНОГО ДОЛГА</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1300</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53535</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2740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1301</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53535</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2740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xml:space="preserve">Отдельные мероприятия в рамках </w:t>
            </w:r>
            <w:proofErr w:type="spellStart"/>
            <w:r w:rsidRPr="001B3B77">
              <w:rPr>
                <w:rFonts w:ascii="Times New Roman" w:eastAsia="Times New Roman" w:hAnsi="Times New Roman"/>
                <w:sz w:val="14"/>
                <w:szCs w:val="14"/>
                <w:lang w:eastAsia="ru-RU"/>
              </w:rPr>
              <w:t>непрограммных</w:t>
            </w:r>
            <w:proofErr w:type="spellEnd"/>
            <w:r w:rsidRPr="001B3B77">
              <w:rPr>
                <w:rFonts w:ascii="Times New Roman" w:eastAsia="Times New Roman" w:hAnsi="Times New Roman"/>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1301</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9090080000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53535</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2740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Обслуживание муниципального долга</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1301</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9090080000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730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53535</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2740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lastRenderedPageBreak/>
              <w:t>МЕЖБЮДЖЕТНЫЕ ТРАНСФЕРТЫ ОБЩЕГО ХАРАКТЕРА БЮДЖЕТАМ БЮДЖЕТНОЙ СИСТЕМЫ РОССИЙСКОЙ ФЕДЕРАЦИИ</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1400</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42969100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42969100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1401</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42969100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42969100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proofErr w:type="gramStart"/>
            <w:r w:rsidRPr="001B3B77">
              <w:rPr>
                <w:rFonts w:ascii="Times New Roman" w:eastAsia="Times New Roman" w:hAnsi="Times New Roman"/>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1401</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1110076010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20969100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20969100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Дотации на выравнивание бюджетной обеспеченности</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1401</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1110076010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511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20969100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20969100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1401</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1110080130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22000000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22000000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Дотации на выравнивание бюджетной обеспеченности</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890</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1401</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1110080130</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511</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22000000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22000000</w:t>
            </w:r>
          </w:p>
        </w:tc>
      </w:tr>
      <w:tr w:rsidR="001B3B77" w:rsidRPr="001B3B77" w:rsidTr="001B3B77">
        <w:trPr>
          <w:trHeight w:val="20"/>
        </w:trPr>
        <w:tc>
          <w:tcPr>
            <w:tcW w:w="1613" w:type="pct"/>
            <w:tcBorders>
              <w:top w:val="nil"/>
              <w:left w:val="single" w:sz="4" w:space="0" w:color="auto"/>
              <w:bottom w:val="single" w:sz="4" w:space="0" w:color="auto"/>
              <w:right w:val="single" w:sz="4" w:space="0" w:color="auto"/>
            </w:tcBorders>
            <w:shd w:val="clear" w:color="auto" w:fill="auto"/>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Условно-утверждаемые расходы</w:t>
            </w:r>
          </w:p>
        </w:tc>
        <w:tc>
          <w:tcPr>
            <w:tcW w:w="300"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554"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18 100 000,00</w:t>
            </w:r>
          </w:p>
        </w:tc>
        <w:tc>
          <w:tcPr>
            <w:tcW w:w="822" w:type="pct"/>
            <w:tcBorders>
              <w:top w:val="nil"/>
              <w:left w:val="nil"/>
              <w:bottom w:val="single" w:sz="4" w:space="0" w:color="auto"/>
              <w:right w:val="single" w:sz="4" w:space="0" w:color="auto"/>
            </w:tcBorders>
            <w:shd w:val="clear" w:color="auto" w:fill="auto"/>
            <w:noWrap/>
            <w:vAlign w:val="bottom"/>
            <w:hideMark/>
          </w:tcPr>
          <w:p w:rsidR="001B3B77" w:rsidRPr="001B3B77" w:rsidRDefault="001B3B77" w:rsidP="001B3B77">
            <w:pPr>
              <w:spacing w:after="0" w:line="240" w:lineRule="auto"/>
              <w:jc w:val="right"/>
              <w:rPr>
                <w:rFonts w:ascii="Times New Roman" w:eastAsia="Times New Roman" w:hAnsi="Times New Roman"/>
                <w:sz w:val="14"/>
                <w:szCs w:val="14"/>
                <w:lang w:eastAsia="ru-RU"/>
              </w:rPr>
            </w:pPr>
            <w:r w:rsidRPr="001B3B77">
              <w:rPr>
                <w:rFonts w:ascii="Times New Roman" w:eastAsia="Times New Roman" w:hAnsi="Times New Roman"/>
                <w:sz w:val="14"/>
                <w:szCs w:val="14"/>
                <w:lang w:eastAsia="ru-RU"/>
              </w:rPr>
              <w:t>37 370 000,00</w:t>
            </w:r>
          </w:p>
        </w:tc>
      </w:tr>
    </w:tbl>
    <w:p w:rsidR="006E6D15" w:rsidRPr="00D8173C" w:rsidRDefault="006E6D15" w:rsidP="00C96B03">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5415"/>
        <w:gridCol w:w="913"/>
        <w:gridCol w:w="1269"/>
        <w:gridCol w:w="1973"/>
      </w:tblGrid>
      <w:tr w:rsidR="00D8173C" w:rsidRPr="00D8173C" w:rsidTr="00D8173C">
        <w:trPr>
          <w:trHeight w:val="20"/>
        </w:trPr>
        <w:tc>
          <w:tcPr>
            <w:tcW w:w="5000" w:type="pct"/>
            <w:gridSpan w:val="4"/>
            <w:tcBorders>
              <w:top w:val="nil"/>
              <w:left w:val="nil"/>
              <w:right w:val="nil"/>
            </w:tcBorders>
            <w:shd w:val="clear" w:color="auto" w:fill="auto"/>
            <w:vAlign w:val="bottom"/>
            <w:hideMark/>
          </w:tcPr>
          <w:p w:rsidR="00D8173C" w:rsidRPr="00D8173C" w:rsidRDefault="00D8173C" w:rsidP="00D8173C">
            <w:pPr>
              <w:spacing w:after="0" w:line="240" w:lineRule="auto"/>
              <w:jc w:val="right"/>
              <w:rPr>
                <w:rFonts w:ascii="Times New Roman" w:eastAsia="Times New Roman" w:hAnsi="Times New Roman"/>
                <w:sz w:val="18"/>
                <w:szCs w:val="18"/>
                <w:lang w:eastAsia="ru-RU"/>
              </w:rPr>
            </w:pPr>
            <w:r w:rsidRPr="00D8173C">
              <w:rPr>
                <w:rFonts w:ascii="Times New Roman" w:eastAsia="Times New Roman" w:hAnsi="Times New Roman"/>
                <w:sz w:val="18"/>
                <w:szCs w:val="18"/>
                <w:lang w:eastAsia="ru-RU"/>
              </w:rPr>
              <w:t>Приложение №6 к решению</w:t>
            </w:r>
            <w:r w:rsidRPr="00D8173C">
              <w:rPr>
                <w:rFonts w:ascii="Times New Roman" w:eastAsia="Times New Roman" w:hAnsi="Times New Roman"/>
                <w:sz w:val="18"/>
                <w:szCs w:val="18"/>
                <w:lang w:eastAsia="ru-RU"/>
              </w:rPr>
              <w:br/>
              <w:t>Богучанского районного Совета депутатов</w:t>
            </w:r>
            <w:r w:rsidRPr="00D8173C">
              <w:rPr>
                <w:rFonts w:ascii="Times New Roman" w:eastAsia="Times New Roman" w:hAnsi="Times New Roman"/>
                <w:sz w:val="18"/>
                <w:szCs w:val="18"/>
                <w:lang w:eastAsia="ru-RU"/>
              </w:rPr>
              <w:br/>
              <w:t xml:space="preserve">от "16" марта   2017 года № </w:t>
            </w:r>
            <w:r w:rsidRPr="006E6D15">
              <w:rPr>
                <w:rFonts w:ascii="Times New Roman" w:eastAsia="Times New Roman" w:hAnsi="Times New Roman"/>
                <w:sz w:val="18"/>
                <w:szCs w:val="20"/>
                <w:lang w:eastAsia="ru-RU"/>
              </w:rPr>
              <w:t>14/1-96</w:t>
            </w:r>
            <w:r w:rsidRPr="00D8173C">
              <w:rPr>
                <w:rFonts w:ascii="Times New Roman" w:eastAsia="Times New Roman" w:hAnsi="Times New Roman"/>
                <w:sz w:val="18"/>
                <w:szCs w:val="18"/>
                <w:lang w:eastAsia="ru-RU"/>
              </w:rPr>
              <w:t xml:space="preserve"> </w:t>
            </w:r>
          </w:p>
          <w:p w:rsidR="00D8173C" w:rsidRPr="00D8173C" w:rsidRDefault="00D8173C" w:rsidP="00D8173C">
            <w:pPr>
              <w:spacing w:after="0" w:line="240" w:lineRule="auto"/>
              <w:jc w:val="right"/>
              <w:rPr>
                <w:rFonts w:ascii="Times New Roman" w:eastAsia="Times New Roman" w:hAnsi="Times New Roman"/>
                <w:sz w:val="18"/>
                <w:szCs w:val="18"/>
                <w:lang w:eastAsia="ru-RU"/>
              </w:rPr>
            </w:pPr>
          </w:p>
          <w:p w:rsidR="00D8173C" w:rsidRPr="001872C0" w:rsidRDefault="00D8173C" w:rsidP="00D8173C">
            <w:pPr>
              <w:spacing w:after="0" w:line="240" w:lineRule="auto"/>
              <w:jc w:val="right"/>
              <w:rPr>
                <w:rFonts w:ascii="Times New Roman" w:eastAsia="Times New Roman" w:hAnsi="Times New Roman"/>
                <w:sz w:val="18"/>
                <w:szCs w:val="18"/>
                <w:lang w:eastAsia="ru-RU"/>
              </w:rPr>
            </w:pPr>
            <w:r w:rsidRPr="00D8173C">
              <w:rPr>
                <w:rFonts w:ascii="Times New Roman" w:eastAsia="Times New Roman" w:hAnsi="Times New Roman"/>
                <w:sz w:val="18"/>
                <w:szCs w:val="18"/>
                <w:lang w:eastAsia="ru-RU"/>
              </w:rPr>
              <w:t>Приложение №7 к решению</w:t>
            </w:r>
            <w:r w:rsidRPr="00D8173C">
              <w:rPr>
                <w:rFonts w:ascii="Times New Roman" w:eastAsia="Times New Roman" w:hAnsi="Times New Roman"/>
                <w:sz w:val="18"/>
                <w:szCs w:val="18"/>
                <w:lang w:eastAsia="ru-RU"/>
              </w:rPr>
              <w:br/>
              <w:t>Богучанского районного Совета депутатов</w:t>
            </w:r>
            <w:r w:rsidRPr="00D8173C">
              <w:rPr>
                <w:rFonts w:ascii="Times New Roman" w:eastAsia="Times New Roman" w:hAnsi="Times New Roman"/>
                <w:sz w:val="18"/>
                <w:szCs w:val="18"/>
                <w:lang w:eastAsia="ru-RU"/>
              </w:rPr>
              <w:br/>
              <w:t>от     "22 "декабря 2016 года №13/1-88</w:t>
            </w:r>
          </w:p>
          <w:p w:rsidR="00D8173C" w:rsidRPr="001872C0" w:rsidRDefault="00D8173C" w:rsidP="00D8173C">
            <w:pPr>
              <w:spacing w:after="0" w:line="240" w:lineRule="auto"/>
              <w:jc w:val="right"/>
              <w:rPr>
                <w:rFonts w:ascii="Times New Roman" w:eastAsia="Times New Roman" w:hAnsi="Times New Roman"/>
                <w:sz w:val="18"/>
                <w:szCs w:val="18"/>
                <w:lang w:eastAsia="ru-RU"/>
              </w:rPr>
            </w:pPr>
          </w:p>
          <w:p w:rsidR="00D8173C" w:rsidRPr="00D8173C" w:rsidRDefault="00D8173C" w:rsidP="00D8173C">
            <w:pPr>
              <w:jc w:val="center"/>
              <w:rPr>
                <w:rFonts w:ascii="Times New Roman" w:eastAsia="Times New Roman" w:hAnsi="Times New Roman"/>
                <w:sz w:val="18"/>
                <w:szCs w:val="18"/>
                <w:lang w:eastAsia="ru-RU"/>
              </w:rPr>
            </w:pPr>
            <w:r w:rsidRPr="00D8173C">
              <w:rPr>
                <w:rFonts w:ascii="Times New Roman" w:eastAsia="Times New Roman" w:hAnsi="Times New Roman"/>
                <w:sz w:val="20"/>
                <w:szCs w:val="18"/>
                <w:lang w:eastAsia="ru-RU"/>
              </w:rPr>
              <w:t>Распределение бюджетных ассигнований по разделам и подразделам бюджетной классификации расходов районного бюджета на 2017 год</w:t>
            </w:r>
          </w:p>
        </w:tc>
      </w:tr>
      <w:tr w:rsidR="00D8173C" w:rsidRPr="00D8173C" w:rsidTr="00D8173C">
        <w:trPr>
          <w:trHeight w:val="20"/>
        </w:trPr>
        <w:tc>
          <w:tcPr>
            <w:tcW w:w="2829" w:type="pct"/>
            <w:tcBorders>
              <w:top w:val="nil"/>
              <w:left w:val="nil"/>
              <w:bottom w:val="nil"/>
              <w:right w:val="nil"/>
            </w:tcBorders>
            <w:shd w:val="clear" w:color="auto" w:fill="auto"/>
            <w:noWrap/>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p>
        </w:tc>
        <w:tc>
          <w:tcPr>
            <w:tcW w:w="477" w:type="pct"/>
            <w:tcBorders>
              <w:top w:val="nil"/>
              <w:left w:val="nil"/>
              <w:bottom w:val="nil"/>
              <w:right w:val="nil"/>
            </w:tcBorders>
            <w:shd w:val="clear" w:color="auto" w:fill="auto"/>
            <w:noWrap/>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p>
        </w:tc>
        <w:tc>
          <w:tcPr>
            <w:tcW w:w="663" w:type="pct"/>
            <w:tcBorders>
              <w:top w:val="nil"/>
              <w:left w:val="nil"/>
              <w:bottom w:val="nil"/>
              <w:right w:val="nil"/>
            </w:tcBorders>
            <w:shd w:val="clear" w:color="auto" w:fill="auto"/>
            <w:noWrap/>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p>
        </w:tc>
        <w:tc>
          <w:tcPr>
            <w:tcW w:w="1031" w:type="pct"/>
            <w:tcBorders>
              <w:top w:val="nil"/>
              <w:left w:val="nil"/>
              <w:bottom w:val="nil"/>
              <w:right w:val="nil"/>
            </w:tcBorders>
            <w:shd w:val="clear" w:color="auto" w:fill="auto"/>
            <w:noWrap/>
            <w:vAlign w:val="center"/>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(в рублях)</w:t>
            </w:r>
          </w:p>
        </w:tc>
      </w:tr>
      <w:tr w:rsidR="00D8173C" w:rsidRPr="00D8173C" w:rsidTr="00D8173C">
        <w:trPr>
          <w:trHeight w:val="20"/>
        </w:trPr>
        <w:tc>
          <w:tcPr>
            <w:tcW w:w="28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173C" w:rsidRPr="00D8173C" w:rsidRDefault="00D8173C" w:rsidP="00D8173C">
            <w:pPr>
              <w:spacing w:after="0" w:line="240" w:lineRule="auto"/>
              <w:jc w:val="center"/>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Наименование показателя</w:t>
            </w:r>
          </w:p>
        </w:tc>
        <w:tc>
          <w:tcPr>
            <w:tcW w:w="114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D8173C" w:rsidRPr="00D8173C" w:rsidRDefault="00D8173C" w:rsidP="00D8173C">
            <w:pPr>
              <w:spacing w:after="0" w:line="240" w:lineRule="auto"/>
              <w:jc w:val="center"/>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КБК</w:t>
            </w:r>
          </w:p>
        </w:tc>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173C" w:rsidRPr="00D8173C" w:rsidRDefault="00D8173C" w:rsidP="00D8173C">
            <w:pPr>
              <w:spacing w:after="0" w:line="240" w:lineRule="auto"/>
              <w:jc w:val="center"/>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2017 год</w:t>
            </w:r>
          </w:p>
        </w:tc>
      </w:tr>
      <w:tr w:rsidR="00D8173C" w:rsidRPr="00D8173C" w:rsidTr="00D8173C">
        <w:trPr>
          <w:trHeight w:val="20"/>
        </w:trPr>
        <w:tc>
          <w:tcPr>
            <w:tcW w:w="2829" w:type="pct"/>
            <w:vMerge/>
            <w:tcBorders>
              <w:top w:val="single" w:sz="4" w:space="0" w:color="auto"/>
              <w:left w:val="single" w:sz="4" w:space="0" w:color="auto"/>
              <w:bottom w:val="single" w:sz="4" w:space="0" w:color="auto"/>
              <w:right w:val="single" w:sz="4" w:space="0" w:color="auto"/>
            </w:tcBorders>
            <w:vAlign w:val="center"/>
            <w:hideMark/>
          </w:tcPr>
          <w:p w:rsidR="00D8173C" w:rsidRPr="00D8173C" w:rsidRDefault="00D8173C" w:rsidP="00D8173C">
            <w:pPr>
              <w:spacing w:after="0" w:line="240" w:lineRule="auto"/>
              <w:rPr>
                <w:rFonts w:ascii="Times New Roman" w:eastAsia="Times New Roman" w:hAnsi="Times New Roman"/>
                <w:sz w:val="14"/>
                <w:szCs w:val="14"/>
                <w:lang w:eastAsia="ru-RU"/>
              </w:rPr>
            </w:pPr>
          </w:p>
        </w:tc>
        <w:tc>
          <w:tcPr>
            <w:tcW w:w="477" w:type="pct"/>
            <w:tcBorders>
              <w:top w:val="nil"/>
              <w:left w:val="nil"/>
              <w:bottom w:val="single" w:sz="4" w:space="0" w:color="auto"/>
              <w:right w:val="single" w:sz="4" w:space="0" w:color="auto"/>
            </w:tcBorders>
            <w:shd w:val="clear" w:color="auto" w:fill="auto"/>
            <w:vAlign w:val="center"/>
            <w:hideMark/>
          </w:tcPr>
          <w:p w:rsidR="00D8173C" w:rsidRPr="00D8173C" w:rsidRDefault="00D8173C" w:rsidP="00D8173C">
            <w:pPr>
              <w:spacing w:after="0" w:line="240" w:lineRule="auto"/>
              <w:jc w:val="center"/>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Раздел</w:t>
            </w:r>
          </w:p>
        </w:tc>
        <w:tc>
          <w:tcPr>
            <w:tcW w:w="663" w:type="pct"/>
            <w:tcBorders>
              <w:top w:val="nil"/>
              <w:left w:val="nil"/>
              <w:bottom w:val="single" w:sz="4" w:space="0" w:color="auto"/>
              <w:right w:val="single" w:sz="4" w:space="0" w:color="auto"/>
            </w:tcBorders>
            <w:shd w:val="clear" w:color="auto" w:fill="auto"/>
            <w:vAlign w:val="center"/>
            <w:hideMark/>
          </w:tcPr>
          <w:p w:rsidR="00D8173C" w:rsidRPr="00D8173C" w:rsidRDefault="00D8173C" w:rsidP="00D8173C">
            <w:pPr>
              <w:spacing w:after="0" w:line="240" w:lineRule="auto"/>
              <w:jc w:val="center"/>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Подраздел</w:t>
            </w: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D8173C" w:rsidRPr="00D8173C" w:rsidRDefault="00D8173C" w:rsidP="00D8173C">
            <w:pPr>
              <w:spacing w:after="0" w:line="240" w:lineRule="auto"/>
              <w:rPr>
                <w:rFonts w:ascii="Times New Roman" w:eastAsia="Times New Roman" w:hAnsi="Times New Roman"/>
                <w:sz w:val="14"/>
                <w:szCs w:val="14"/>
                <w:lang w:eastAsia="ru-RU"/>
              </w:rPr>
            </w:pPr>
          </w:p>
        </w:tc>
      </w:tr>
      <w:tr w:rsidR="00D8173C" w:rsidRPr="00D8173C" w:rsidTr="00D8173C">
        <w:trPr>
          <w:trHeight w:val="20"/>
        </w:trPr>
        <w:tc>
          <w:tcPr>
            <w:tcW w:w="3969"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8173C" w:rsidRPr="00D8173C" w:rsidRDefault="00D8173C" w:rsidP="00D8173C">
            <w:pPr>
              <w:spacing w:after="0" w:line="240" w:lineRule="auto"/>
              <w:jc w:val="center"/>
              <w:rPr>
                <w:rFonts w:ascii="Times New Roman" w:eastAsia="Times New Roman" w:hAnsi="Times New Roman"/>
                <w:bCs/>
                <w:sz w:val="14"/>
                <w:szCs w:val="14"/>
                <w:lang w:eastAsia="ru-RU"/>
              </w:rPr>
            </w:pPr>
            <w:r w:rsidRPr="00D8173C">
              <w:rPr>
                <w:rFonts w:ascii="Times New Roman" w:eastAsia="Times New Roman" w:hAnsi="Times New Roman"/>
                <w:bCs/>
                <w:sz w:val="14"/>
                <w:szCs w:val="14"/>
                <w:lang w:eastAsia="ru-RU"/>
              </w:rPr>
              <w:t>Всего расходов</w:t>
            </w:r>
          </w:p>
        </w:tc>
        <w:tc>
          <w:tcPr>
            <w:tcW w:w="1031" w:type="pct"/>
            <w:tcBorders>
              <w:top w:val="nil"/>
              <w:left w:val="nil"/>
              <w:bottom w:val="single" w:sz="4" w:space="0" w:color="auto"/>
              <w:right w:val="single" w:sz="4" w:space="0" w:color="auto"/>
            </w:tcBorders>
            <w:shd w:val="clear" w:color="auto" w:fill="auto"/>
            <w:noWrap/>
            <w:vAlign w:val="center"/>
            <w:hideMark/>
          </w:tcPr>
          <w:p w:rsidR="00D8173C" w:rsidRPr="00D8173C" w:rsidRDefault="00D8173C" w:rsidP="00D8173C">
            <w:pPr>
              <w:spacing w:after="0" w:line="240" w:lineRule="auto"/>
              <w:jc w:val="right"/>
              <w:rPr>
                <w:rFonts w:ascii="Times New Roman" w:eastAsia="Times New Roman" w:hAnsi="Times New Roman"/>
                <w:bCs/>
                <w:sz w:val="14"/>
                <w:szCs w:val="14"/>
                <w:lang w:eastAsia="ru-RU"/>
              </w:rPr>
            </w:pPr>
            <w:r w:rsidRPr="00D8173C">
              <w:rPr>
                <w:rFonts w:ascii="Times New Roman" w:eastAsia="Times New Roman" w:hAnsi="Times New Roman"/>
                <w:bCs/>
                <w:sz w:val="14"/>
                <w:szCs w:val="14"/>
                <w:lang w:eastAsia="ru-RU"/>
              </w:rPr>
              <w:t>2 021 378 368,63</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ОБЩЕГОСУДАРСТВЕННЫЕ ВОПРОСЫ</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107 460 881,00</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1 274 246,00</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4 520 710,00</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44 348 557,00</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06</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14 026 568,00</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Резервные фонды</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11</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2 000 000,00</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Другие общегосударственные вопросы</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13</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41 290 800,00</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НАЦИОНАЛЬНАЯ ОБОРОНА</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02</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4 284 600,00</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Мобилизационная и вневойсковая подготовка</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02</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4 284 600,00</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НАЦИОНАЛЬНАЯ БЕЗОПАСНОСТЬ И ПРАВООХРАНИТЕЛЬНАЯ ДЕЯТЕЛЬНОСТЬ</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26 219 268,00</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2 976 546,55</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Обеспечение пожарной безопасности</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10</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23 242 721,45</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НАЦИОНАЛЬНАЯ ЭКОНОМИКА</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71 132 099,42</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Сельское хозяйство и рыболовство</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1 184 637,00</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Транспорт</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08</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34 957 000,00</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Дорожное хозяйство (дорожные фонды)</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32 425 800,00</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Другие вопросы в области национальной экономики</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12</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2 564 662,42</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ЖИЛИЩНО-КОММУНАЛЬНОЕ ХОЗЯЙСТВО</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269 377 051,30</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Жилищное хозяйство</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12 312 921,32</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Коммунальное хозяйство</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252 919 979,98</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Благоустройство</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600 000,00</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Другие вопросы в области жилищно-коммунального хозяйства</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3 544 150,00</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ОБРАЗОВАНИЕ</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1 210 711 880,91</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Дошкольное образование</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411 601 314,14</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Общее образование</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661 026 950,47</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lastRenderedPageBreak/>
              <w:t>Дополнительное образование детей</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74 111 076,30</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Молодежная политика</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07</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19 943 962,00</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Другие вопросы в области образования</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44 028 578,00</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КУЛЬТУРА, КИНЕМАТОГРАФИЯ</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138 719 765,00</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Культура</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123 928 975,00</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Другие вопросы в области культуры, кинематографии</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14 790 790,00</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ЗДРАВООХРАНЕНИЕ</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09</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64 000,00</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Другие вопросы в области здравоохранения</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09</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64 000,00</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СОЦИАЛЬНАЯ ПОЛИТИКА</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96 513 346,00</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Пенсионное обеспечение</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960 846,00</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Социальное обслуживание населения</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38 038 600,00</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Социальное обеспечение населения</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29 015 200,00</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Охрана семьи и детства</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10 359 400,00</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Другие вопросы в области социальной политики</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06</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18 139 300,00</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ФИЗИЧЕСКАЯ КУЛЬТУРА И СПОРТ</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11</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1 945 700,00</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Массовый спорт</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11</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1 945 700,00</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ОБСЛУЖИВАНИЕ ГОСУДАРСТВЕННОГО И МУНИЦИПАЛЬНОГО ДОЛГА</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13</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80 877,00</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13</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80 877,00</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94 868 900,00</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64 187 700,00</w:t>
            </w:r>
          </w:p>
        </w:tc>
      </w:tr>
      <w:tr w:rsidR="00D8173C" w:rsidRPr="00D8173C" w:rsidTr="00D8173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Прочие межбюджетные трансферты общего характера</w:t>
            </w:r>
          </w:p>
        </w:tc>
        <w:tc>
          <w:tcPr>
            <w:tcW w:w="477"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D8173C" w:rsidRPr="00D8173C" w:rsidRDefault="00D8173C" w:rsidP="00D8173C">
            <w:pPr>
              <w:spacing w:after="0" w:line="240" w:lineRule="auto"/>
              <w:jc w:val="right"/>
              <w:rPr>
                <w:rFonts w:ascii="Times New Roman" w:eastAsia="Times New Roman" w:hAnsi="Times New Roman"/>
                <w:sz w:val="14"/>
                <w:szCs w:val="14"/>
                <w:lang w:eastAsia="ru-RU"/>
              </w:rPr>
            </w:pPr>
            <w:r w:rsidRPr="00D8173C">
              <w:rPr>
                <w:rFonts w:ascii="Times New Roman" w:eastAsia="Times New Roman" w:hAnsi="Times New Roman"/>
                <w:sz w:val="14"/>
                <w:szCs w:val="14"/>
                <w:lang w:eastAsia="ru-RU"/>
              </w:rPr>
              <w:t>30 681 200,00</w:t>
            </w:r>
          </w:p>
        </w:tc>
      </w:tr>
    </w:tbl>
    <w:p w:rsidR="00D8173C" w:rsidRPr="00B03ED2" w:rsidRDefault="00D8173C" w:rsidP="00C96B03">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4478"/>
        <w:gridCol w:w="1300"/>
        <w:gridCol w:w="1876"/>
        <w:gridCol w:w="1916"/>
      </w:tblGrid>
      <w:tr w:rsidR="00B03ED2" w:rsidRPr="00B03ED2" w:rsidTr="00B03ED2">
        <w:trPr>
          <w:trHeight w:val="20"/>
        </w:trPr>
        <w:tc>
          <w:tcPr>
            <w:tcW w:w="5000" w:type="pct"/>
            <w:gridSpan w:val="4"/>
            <w:tcBorders>
              <w:top w:val="nil"/>
              <w:left w:val="nil"/>
              <w:right w:val="nil"/>
            </w:tcBorders>
            <w:shd w:val="clear" w:color="auto" w:fill="auto"/>
            <w:vAlign w:val="bottom"/>
            <w:hideMark/>
          </w:tcPr>
          <w:p w:rsidR="00B03ED2" w:rsidRPr="00B03ED2" w:rsidRDefault="00B03ED2" w:rsidP="00B03ED2">
            <w:pPr>
              <w:spacing w:after="0" w:line="240" w:lineRule="auto"/>
              <w:jc w:val="right"/>
              <w:rPr>
                <w:rFonts w:ascii="Times New Roman" w:eastAsia="Times New Roman" w:hAnsi="Times New Roman"/>
                <w:sz w:val="18"/>
                <w:szCs w:val="18"/>
                <w:lang w:eastAsia="ru-RU"/>
              </w:rPr>
            </w:pPr>
            <w:r w:rsidRPr="00B03ED2">
              <w:rPr>
                <w:rFonts w:ascii="Times New Roman" w:eastAsia="Times New Roman" w:hAnsi="Times New Roman"/>
                <w:sz w:val="18"/>
                <w:szCs w:val="18"/>
                <w:lang w:eastAsia="ru-RU"/>
              </w:rPr>
              <w:t>Приложение №7 к решению</w:t>
            </w:r>
            <w:r w:rsidRPr="00B03ED2">
              <w:rPr>
                <w:rFonts w:ascii="Times New Roman" w:eastAsia="Times New Roman" w:hAnsi="Times New Roman"/>
                <w:sz w:val="18"/>
                <w:szCs w:val="18"/>
                <w:lang w:eastAsia="ru-RU"/>
              </w:rPr>
              <w:br/>
              <w:t>Богучанского районного Совета депутатов</w:t>
            </w:r>
            <w:r w:rsidRPr="00B03ED2">
              <w:rPr>
                <w:rFonts w:ascii="Times New Roman" w:eastAsia="Times New Roman" w:hAnsi="Times New Roman"/>
                <w:sz w:val="18"/>
                <w:szCs w:val="18"/>
                <w:lang w:eastAsia="ru-RU"/>
              </w:rPr>
              <w:br/>
              <w:t>от "16" марта   2017 года №</w:t>
            </w:r>
            <w:r w:rsidRPr="006E6D15">
              <w:rPr>
                <w:rFonts w:ascii="Times New Roman" w:eastAsia="Times New Roman" w:hAnsi="Times New Roman"/>
                <w:sz w:val="18"/>
                <w:szCs w:val="20"/>
                <w:lang w:eastAsia="ru-RU"/>
              </w:rPr>
              <w:t>14/1-96</w:t>
            </w:r>
          </w:p>
          <w:p w:rsidR="00B03ED2" w:rsidRPr="00B03ED2" w:rsidRDefault="00B03ED2" w:rsidP="00B03ED2">
            <w:pPr>
              <w:spacing w:after="0" w:line="240" w:lineRule="auto"/>
              <w:jc w:val="right"/>
              <w:rPr>
                <w:rFonts w:ascii="Times New Roman" w:eastAsia="Times New Roman" w:hAnsi="Times New Roman"/>
                <w:sz w:val="18"/>
                <w:szCs w:val="18"/>
                <w:lang w:eastAsia="ru-RU"/>
              </w:rPr>
            </w:pPr>
          </w:p>
          <w:p w:rsidR="00B03ED2" w:rsidRPr="001872C0" w:rsidRDefault="00B03ED2" w:rsidP="00B03ED2">
            <w:pPr>
              <w:spacing w:after="0" w:line="240" w:lineRule="auto"/>
              <w:jc w:val="right"/>
              <w:rPr>
                <w:rFonts w:ascii="Times New Roman" w:eastAsia="Times New Roman" w:hAnsi="Times New Roman"/>
                <w:sz w:val="18"/>
                <w:szCs w:val="18"/>
                <w:lang w:eastAsia="ru-RU"/>
              </w:rPr>
            </w:pPr>
            <w:r w:rsidRPr="00B03ED2">
              <w:rPr>
                <w:rFonts w:ascii="Times New Roman" w:eastAsia="Times New Roman" w:hAnsi="Times New Roman"/>
                <w:sz w:val="18"/>
                <w:szCs w:val="18"/>
                <w:lang w:eastAsia="ru-RU"/>
              </w:rPr>
              <w:t>Приложение №8 к решению</w:t>
            </w:r>
            <w:r w:rsidRPr="00B03ED2">
              <w:rPr>
                <w:rFonts w:ascii="Times New Roman" w:eastAsia="Times New Roman" w:hAnsi="Times New Roman"/>
                <w:sz w:val="18"/>
                <w:szCs w:val="18"/>
                <w:lang w:eastAsia="ru-RU"/>
              </w:rPr>
              <w:br/>
              <w:t>Богучанского районного Совета депутатов</w:t>
            </w:r>
            <w:r w:rsidRPr="00B03ED2">
              <w:rPr>
                <w:rFonts w:ascii="Times New Roman" w:eastAsia="Times New Roman" w:hAnsi="Times New Roman"/>
                <w:sz w:val="18"/>
                <w:szCs w:val="18"/>
                <w:lang w:eastAsia="ru-RU"/>
              </w:rPr>
              <w:br/>
              <w:t>от     "22 "декабря 2016 года №13/1-88</w:t>
            </w:r>
          </w:p>
          <w:p w:rsidR="00B03ED2" w:rsidRPr="001872C0" w:rsidRDefault="00B03ED2" w:rsidP="00B03ED2">
            <w:pPr>
              <w:spacing w:after="0" w:line="240" w:lineRule="auto"/>
              <w:jc w:val="right"/>
              <w:rPr>
                <w:rFonts w:ascii="Times New Roman" w:eastAsia="Times New Roman" w:hAnsi="Times New Roman"/>
                <w:sz w:val="18"/>
                <w:szCs w:val="18"/>
                <w:lang w:eastAsia="ru-RU"/>
              </w:rPr>
            </w:pPr>
          </w:p>
          <w:p w:rsidR="00B03ED2" w:rsidRPr="00B03ED2" w:rsidRDefault="00B03ED2" w:rsidP="00B03ED2">
            <w:pPr>
              <w:jc w:val="center"/>
              <w:rPr>
                <w:rFonts w:ascii="Times New Roman" w:eastAsia="Times New Roman" w:hAnsi="Times New Roman"/>
                <w:sz w:val="18"/>
                <w:szCs w:val="18"/>
                <w:lang w:eastAsia="ru-RU"/>
              </w:rPr>
            </w:pPr>
            <w:r w:rsidRPr="00B03ED2">
              <w:rPr>
                <w:rFonts w:ascii="Times New Roman" w:eastAsia="Times New Roman" w:hAnsi="Times New Roman"/>
                <w:sz w:val="20"/>
                <w:szCs w:val="18"/>
                <w:lang w:eastAsia="ru-RU"/>
              </w:rPr>
              <w:t>Распределение бюджетных ассигнований по разделам и подразделам бюджетной классификации расходов районного бюджета на плановый период 2018-2019 годов</w:t>
            </w:r>
          </w:p>
        </w:tc>
      </w:tr>
      <w:tr w:rsidR="00C050E9" w:rsidRPr="00C050E9" w:rsidTr="00C050E9">
        <w:trPr>
          <w:trHeight w:val="20"/>
        </w:trPr>
        <w:tc>
          <w:tcPr>
            <w:tcW w:w="2340" w:type="pct"/>
            <w:tcBorders>
              <w:top w:val="nil"/>
              <w:left w:val="nil"/>
              <w:bottom w:val="nil"/>
              <w:right w:val="nil"/>
            </w:tcBorders>
            <w:shd w:val="clear" w:color="auto" w:fill="auto"/>
            <w:noWrap/>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p>
        </w:tc>
        <w:tc>
          <w:tcPr>
            <w:tcW w:w="679" w:type="pct"/>
            <w:tcBorders>
              <w:top w:val="nil"/>
              <w:left w:val="nil"/>
              <w:bottom w:val="nil"/>
              <w:right w:val="nil"/>
            </w:tcBorders>
            <w:shd w:val="clear" w:color="auto" w:fill="auto"/>
            <w:noWrap/>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p>
        </w:tc>
        <w:tc>
          <w:tcPr>
            <w:tcW w:w="980" w:type="pct"/>
            <w:tcBorders>
              <w:top w:val="nil"/>
              <w:left w:val="nil"/>
              <w:bottom w:val="nil"/>
              <w:right w:val="nil"/>
            </w:tcBorders>
            <w:shd w:val="clear" w:color="auto" w:fill="auto"/>
            <w:noWrap/>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p>
        </w:tc>
        <w:tc>
          <w:tcPr>
            <w:tcW w:w="1001" w:type="pct"/>
            <w:tcBorders>
              <w:top w:val="nil"/>
              <w:left w:val="nil"/>
              <w:bottom w:val="nil"/>
              <w:right w:val="nil"/>
            </w:tcBorders>
            <w:shd w:val="clear" w:color="auto" w:fill="auto"/>
            <w:noWrap/>
            <w:vAlign w:val="center"/>
            <w:hideMark/>
          </w:tcPr>
          <w:p w:rsidR="00C050E9" w:rsidRPr="00C050E9" w:rsidRDefault="00C050E9" w:rsidP="00C050E9">
            <w:pPr>
              <w:spacing w:after="0" w:line="240" w:lineRule="auto"/>
              <w:jc w:val="right"/>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(в рублях)</w:t>
            </w:r>
          </w:p>
        </w:tc>
      </w:tr>
      <w:tr w:rsidR="00C050E9" w:rsidRPr="00C050E9" w:rsidTr="00C050E9">
        <w:trPr>
          <w:trHeight w:val="20"/>
        </w:trPr>
        <w:tc>
          <w:tcPr>
            <w:tcW w:w="2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Наименование показателя</w:t>
            </w:r>
          </w:p>
        </w:tc>
        <w:tc>
          <w:tcPr>
            <w:tcW w:w="679" w:type="pct"/>
            <w:tcBorders>
              <w:top w:val="single" w:sz="4" w:space="0" w:color="auto"/>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КБК</w:t>
            </w:r>
          </w:p>
        </w:tc>
        <w:tc>
          <w:tcPr>
            <w:tcW w:w="9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2018 год</w:t>
            </w:r>
          </w:p>
        </w:tc>
        <w:tc>
          <w:tcPr>
            <w:tcW w:w="10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2019 год</w:t>
            </w:r>
          </w:p>
        </w:tc>
      </w:tr>
      <w:tr w:rsidR="00C050E9" w:rsidRPr="00C050E9" w:rsidTr="00C050E9">
        <w:trPr>
          <w:trHeight w:val="20"/>
        </w:trPr>
        <w:tc>
          <w:tcPr>
            <w:tcW w:w="2340" w:type="pct"/>
            <w:vMerge/>
            <w:tcBorders>
              <w:top w:val="single" w:sz="4" w:space="0" w:color="auto"/>
              <w:left w:val="single" w:sz="4" w:space="0" w:color="auto"/>
              <w:bottom w:val="single" w:sz="4" w:space="0" w:color="auto"/>
              <w:right w:val="single" w:sz="4" w:space="0" w:color="auto"/>
            </w:tcBorders>
            <w:vAlign w:val="center"/>
            <w:hideMark/>
          </w:tcPr>
          <w:p w:rsidR="00C050E9" w:rsidRPr="00C050E9" w:rsidRDefault="00C050E9" w:rsidP="00C050E9">
            <w:pPr>
              <w:spacing w:after="0" w:line="240" w:lineRule="auto"/>
              <w:rPr>
                <w:rFonts w:ascii="Times New Roman" w:eastAsia="Times New Roman" w:hAnsi="Times New Roman"/>
                <w:sz w:val="14"/>
                <w:szCs w:val="14"/>
                <w:lang w:eastAsia="ru-RU"/>
              </w:rPr>
            </w:pPr>
          </w:p>
        </w:tc>
        <w:tc>
          <w:tcPr>
            <w:tcW w:w="679" w:type="pct"/>
            <w:tcBorders>
              <w:top w:val="nil"/>
              <w:left w:val="nil"/>
              <w:bottom w:val="single" w:sz="4" w:space="0" w:color="auto"/>
              <w:right w:val="single" w:sz="4" w:space="0" w:color="auto"/>
            </w:tcBorders>
            <w:shd w:val="clear" w:color="auto" w:fill="auto"/>
            <w:vAlign w:val="center"/>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Подраздел</w:t>
            </w:r>
          </w:p>
        </w:tc>
        <w:tc>
          <w:tcPr>
            <w:tcW w:w="980" w:type="pct"/>
            <w:vMerge/>
            <w:tcBorders>
              <w:top w:val="single" w:sz="4" w:space="0" w:color="auto"/>
              <w:left w:val="single" w:sz="4" w:space="0" w:color="auto"/>
              <w:bottom w:val="single" w:sz="4" w:space="0" w:color="auto"/>
              <w:right w:val="single" w:sz="4" w:space="0" w:color="auto"/>
            </w:tcBorders>
            <w:vAlign w:val="center"/>
            <w:hideMark/>
          </w:tcPr>
          <w:p w:rsidR="00C050E9" w:rsidRPr="00C050E9" w:rsidRDefault="00C050E9" w:rsidP="00C050E9">
            <w:pPr>
              <w:spacing w:after="0" w:line="240" w:lineRule="auto"/>
              <w:rPr>
                <w:rFonts w:ascii="Times New Roman" w:eastAsia="Times New Roman" w:hAnsi="Times New Roman"/>
                <w:sz w:val="14"/>
                <w:szCs w:val="14"/>
                <w:lang w:eastAsia="ru-RU"/>
              </w:rPr>
            </w:pPr>
          </w:p>
        </w:tc>
        <w:tc>
          <w:tcPr>
            <w:tcW w:w="1001" w:type="pct"/>
            <w:vMerge/>
            <w:tcBorders>
              <w:top w:val="single" w:sz="4" w:space="0" w:color="auto"/>
              <w:left w:val="single" w:sz="4" w:space="0" w:color="auto"/>
              <w:bottom w:val="single" w:sz="4" w:space="0" w:color="auto"/>
              <w:right w:val="single" w:sz="4" w:space="0" w:color="auto"/>
            </w:tcBorders>
            <w:vAlign w:val="center"/>
            <w:hideMark/>
          </w:tcPr>
          <w:p w:rsidR="00C050E9" w:rsidRPr="00C050E9" w:rsidRDefault="00C050E9" w:rsidP="00C050E9">
            <w:pPr>
              <w:spacing w:after="0" w:line="240" w:lineRule="auto"/>
              <w:rPr>
                <w:rFonts w:ascii="Times New Roman" w:eastAsia="Times New Roman" w:hAnsi="Times New Roman"/>
                <w:sz w:val="14"/>
                <w:szCs w:val="14"/>
                <w:lang w:eastAsia="ru-RU"/>
              </w:rPr>
            </w:pPr>
          </w:p>
        </w:tc>
      </w:tr>
      <w:tr w:rsidR="00C050E9" w:rsidRPr="00C050E9" w:rsidTr="00C050E9">
        <w:trPr>
          <w:trHeight w:val="20"/>
        </w:trPr>
        <w:tc>
          <w:tcPr>
            <w:tcW w:w="3019" w:type="pct"/>
            <w:gridSpan w:val="2"/>
            <w:tcBorders>
              <w:top w:val="single" w:sz="4" w:space="0" w:color="auto"/>
              <w:left w:val="single" w:sz="4" w:space="0" w:color="auto"/>
              <w:bottom w:val="single" w:sz="4" w:space="0" w:color="auto"/>
              <w:right w:val="nil"/>
            </w:tcBorders>
            <w:shd w:val="clear" w:color="auto" w:fill="auto"/>
            <w:vAlign w:val="center"/>
            <w:hideMark/>
          </w:tcPr>
          <w:p w:rsidR="00C050E9" w:rsidRPr="00C050E9" w:rsidRDefault="00C050E9" w:rsidP="00C050E9">
            <w:pPr>
              <w:spacing w:after="0" w:line="240" w:lineRule="auto"/>
              <w:jc w:val="center"/>
              <w:rPr>
                <w:rFonts w:ascii="Times New Roman" w:eastAsia="Times New Roman" w:hAnsi="Times New Roman"/>
                <w:bCs/>
                <w:sz w:val="14"/>
                <w:szCs w:val="14"/>
                <w:lang w:eastAsia="ru-RU"/>
              </w:rPr>
            </w:pPr>
            <w:r w:rsidRPr="00C050E9">
              <w:rPr>
                <w:rFonts w:ascii="Times New Roman" w:eastAsia="Times New Roman" w:hAnsi="Times New Roman"/>
                <w:bCs/>
                <w:sz w:val="14"/>
                <w:szCs w:val="14"/>
                <w:lang w:eastAsia="ru-RU"/>
              </w:rPr>
              <w:t>ВСЕГО РАСХОДОВ</w:t>
            </w:r>
          </w:p>
        </w:tc>
        <w:tc>
          <w:tcPr>
            <w:tcW w:w="980" w:type="pct"/>
            <w:tcBorders>
              <w:top w:val="nil"/>
              <w:left w:val="single" w:sz="4" w:space="0" w:color="auto"/>
              <w:bottom w:val="single" w:sz="4" w:space="0" w:color="auto"/>
              <w:right w:val="single" w:sz="4" w:space="0" w:color="auto"/>
            </w:tcBorders>
            <w:shd w:val="clear" w:color="auto" w:fill="auto"/>
            <w:vAlign w:val="center"/>
            <w:hideMark/>
          </w:tcPr>
          <w:p w:rsidR="00C050E9" w:rsidRPr="00C050E9" w:rsidRDefault="00C050E9" w:rsidP="00C050E9">
            <w:pPr>
              <w:spacing w:after="0" w:line="240" w:lineRule="auto"/>
              <w:jc w:val="right"/>
              <w:rPr>
                <w:rFonts w:ascii="Times New Roman" w:eastAsia="Times New Roman" w:hAnsi="Times New Roman"/>
                <w:bCs/>
                <w:sz w:val="14"/>
                <w:szCs w:val="14"/>
                <w:lang w:eastAsia="ru-RU"/>
              </w:rPr>
            </w:pPr>
            <w:r w:rsidRPr="00C050E9">
              <w:rPr>
                <w:rFonts w:ascii="Times New Roman" w:eastAsia="Times New Roman" w:hAnsi="Times New Roman"/>
                <w:bCs/>
                <w:sz w:val="14"/>
                <w:szCs w:val="14"/>
                <w:lang w:eastAsia="ru-RU"/>
              </w:rPr>
              <w:t>1 699 837 690,00</w:t>
            </w:r>
          </w:p>
        </w:tc>
        <w:tc>
          <w:tcPr>
            <w:tcW w:w="1001" w:type="pct"/>
            <w:tcBorders>
              <w:top w:val="nil"/>
              <w:left w:val="nil"/>
              <w:bottom w:val="single" w:sz="4" w:space="0" w:color="auto"/>
              <w:right w:val="single" w:sz="4" w:space="0" w:color="auto"/>
            </w:tcBorders>
            <w:shd w:val="clear" w:color="auto" w:fill="auto"/>
            <w:vAlign w:val="center"/>
            <w:hideMark/>
          </w:tcPr>
          <w:p w:rsidR="00C050E9" w:rsidRPr="00C050E9" w:rsidRDefault="00C050E9" w:rsidP="00C050E9">
            <w:pPr>
              <w:spacing w:after="0" w:line="240" w:lineRule="auto"/>
              <w:jc w:val="right"/>
              <w:rPr>
                <w:rFonts w:ascii="Times New Roman" w:eastAsia="Times New Roman" w:hAnsi="Times New Roman"/>
                <w:bCs/>
                <w:sz w:val="14"/>
                <w:szCs w:val="14"/>
                <w:lang w:eastAsia="ru-RU"/>
              </w:rPr>
            </w:pPr>
            <w:r w:rsidRPr="00C050E9">
              <w:rPr>
                <w:rFonts w:ascii="Times New Roman" w:eastAsia="Times New Roman" w:hAnsi="Times New Roman"/>
                <w:bCs/>
                <w:sz w:val="14"/>
                <w:szCs w:val="14"/>
                <w:lang w:eastAsia="ru-RU"/>
              </w:rPr>
              <w:t>1 723 366 040,00</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ОБЩЕГОСУДАРСТВЕННЫЕ ВОПРОСЫ</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0100</w:t>
            </w:r>
          </w:p>
        </w:tc>
        <w:tc>
          <w:tcPr>
            <w:tcW w:w="980"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42 508 276,00</w:t>
            </w:r>
          </w:p>
        </w:tc>
        <w:tc>
          <w:tcPr>
            <w:tcW w:w="1001"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45 817 721,00</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0102</w:t>
            </w:r>
          </w:p>
        </w:tc>
        <w:tc>
          <w:tcPr>
            <w:tcW w:w="980"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1 274 246,00</w:t>
            </w:r>
          </w:p>
        </w:tc>
        <w:tc>
          <w:tcPr>
            <w:tcW w:w="1001"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1 274 246,00</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0103</w:t>
            </w:r>
          </w:p>
        </w:tc>
        <w:tc>
          <w:tcPr>
            <w:tcW w:w="980"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3 520 710,00</w:t>
            </w:r>
          </w:p>
        </w:tc>
        <w:tc>
          <w:tcPr>
            <w:tcW w:w="1001"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4 520 710,00</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0104</w:t>
            </w:r>
          </w:p>
        </w:tc>
        <w:tc>
          <w:tcPr>
            <w:tcW w:w="980"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17 122 952,00</w:t>
            </w:r>
          </w:p>
        </w:tc>
        <w:tc>
          <w:tcPr>
            <w:tcW w:w="1001"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18 432 397,00</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0106</w:t>
            </w:r>
          </w:p>
        </w:tc>
        <w:tc>
          <w:tcPr>
            <w:tcW w:w="980"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14 026 568,00</w:t>
            </w:r>
          </w:p>
        </w:tc>
        <w:tc>
          <w:tcPr>
            <w:tcW w:w="1001"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14 026 568,00</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Резервные фонды</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0111</w:t>
            </w:r>
          </w:p>
        </w:tc>
        <w:tc>
          <w:tcPr>
            <w:tcW w:w="980"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2 000 000,00</w:t>
            </w:r>
          </w:p>
        </w:tc>
        <w:tc>
          <w:tcPr>
            <w:tcW w:w="1001"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2 000 000,00</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Другие общегосударственные вопросы</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0113</w:t>
            </w:r>
          </w:p>
        </w:tc>
        <w:tc>
          <w:tcPr>
            <w:tcW w:w="980"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4 563 800,00</w:t>
            </w:r>
          </w:p>
        </w:tc>
        <w:tc>
          <w:tcPr>
            <w:tcW w:w="1001"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5 563 800,00</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НАЦИОНАЛЬНАЯ БЕЗОПАСНОСТЬ И ПРАВООХРАНИТЕЛЬНАЯ ДЕЯТЕЛЬНОСТЬ</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0300</w:t>
            </w:r>
          </w:p>
        </w:tc>
        <w:tc>
          <w:tcPr>
            <w:tcW w:w="980"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24 659 568,00</w:t>
            </w:r>
          </w:p>
        </w:tc>
        <w:tc>
          <w:tcPr>
            <w:tcW w:w="1001"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24 659 568,00</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0309</w:t>
            </w:r>
          </w:p>
        </w:tc>
        <w:tc>
          <w:tcPr>
            <w:tcW w:w="980"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2 548 363,00</w:t>
            </w:r>
          </w:p>
        </w:tc>
        <w:tc>
          <w:tcPr>
            <w:tcW w:w="1001"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2 548 363,00</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Обеспечение пожарной безопасности</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0310</w:t>
            </w:r>
          </w:p>
        </w:tc>
        <w:tc>
          <w:tcPr>
            <w:tcW w:w="980"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22 111 205,00</w:t>
            </w:r>
          </w:p>
        </w:tc>
        <w:tc>
          <w:tcPr>
            <w:tcW w:w="1001"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22 111 205,00</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НАЦИОНАЛЬНАЯ ЭКОНОМИКА</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0400</w:t>
            </w:r>
          </w:p>
        </w:tc>
        <w:tc>
          <w:tcPr>
            <w:tcW w:w="980"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38 328 500,00</w:t>
            </w:r>
          </w:p>
        </w:tc>
        <w:tc>
          <w:tcPr>
            <w:tcW w:w="1001"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38 328 200,00</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Сельское хозяйство и рыболовство</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0405</w:t>
            </w:r>
          </w:p>
        </w:tc>
        <w:tc>
          <w:tcPr>
            <w:tcW w:w="980"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1 164 000,00</w:t>
            </w:r>
          </w:p>
        </w:tc>
        <w:tc>
          <w:tcPr>
            <w:tcW w:w="1001"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1 163 700,00</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Транспорт</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0408</w:t>
            </w:r>
          </w:p>
        </w:tc>
        <w:tc>
          <w:tcPr>
            <w:tcW w:w="980"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34 957 000,00</w:t>
            </w:r>
          </w:p>
        </w:tc>
        <w:tc>
          <w:tcPr>
            <w:tcW w:w="1001"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34 957 000,00</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Дорожное хозяйство (дорожные фонды)</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0409</w:t>
            </w:r>
          </w:p>
        </w:tc>
        <w:tc>
          <w:tcPr>
            <w:tcW w:w="980"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32 700,00</w:t>
            </w:r>
          </w:p>
        </w:tc>
        <w:tc>
          <w:tcPr>
            <w:tcW w:w="1001"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32 700,00</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Другие вопросы в области национальной экономики</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0412</w:t>
            </w:r>
          </w:p>
        </w:tc>
        <w:tc>
          <w:tcPr>
            <w:tcW w:w="980"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2 174 800,00</w:t>
            </w:r>
          </w:p>
        </w:tc>
        <w:tc>
          <w:tcPr>
            <w:tcW w:w="1001"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2 174 800,00</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ЖИЛИЩНО-КОММУНАЛЬНОЕ ХОЗЯЙСТВО</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0500</w:t>
            </w:r>
          </w:p>
        </w:tc>
        <w:tc>
          <w:tcPr>
            <w:tcW w:w="980"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214 941 950,00</w:t>
            </w:r>
          </w:p>
        </w:tc>
        <w:tc>
          <w:tcPr>
            <w:tcW w:w="1001"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215 941 950,00</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Жилищное хозяйство</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0501</w:t>
            </w:r>
          </w:p>
        </w:tc>
        <w:tc>
          <w:tcPr>
            <w:tcW w:w="980"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110 000,00</w:t>
            </w:r>
          </w:p>
        </w:tc>
        <w:tc>
          <w:tcPr>
            <w:tcW w:w="1001"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1 110 000,00</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Коммунальное хозяйство</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0502</w:t>
            </w:r>
          </w:p>
        </w:tc>
        <w:tc>
          <w:tcPr>
            <w:tcW w:w="980"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212 687 800,00</w:t>
            </w:r>
          </w:p>
        </w:tc>
        <w:tc>
          <w:tcPr>
            <w:tcW w:w="1001"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212 687 800,00</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Благоустройство</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0503</w:t>
            </w:r>
          </w:p>
        </w:tc>
        <w:tc>
          <w:tcPr>
            <w:tcW w:w="980"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600 000,00</w:t>
            </w:r>
          </w:p>
        </w:tc>
        <w:tc>
          <w:tcPr>
            <w:tcW w:w="1001"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600 000,00</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Другие вопросы в области жилищно-коммунального хозяйства</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0505</w:t>
            </w:r>
          </w:p>
        </w:tc>
        <w:tc>
          <w:tcPr>
            <w:tcW w:w="980"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1 544 150,00</w:t>
            </w:r>
          </w:p>
        </w:tc>
        <w:tc>
          <w:tcPr>
            <w:tcW w:w="1001"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1 544 150,00</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ОБРАЗОВАНИЕ</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0700</w:t>
            </w:r>
          </w:p>
        </w:tc>
        <w:tc>
          <w:tcPr>
            <w:tcW w:w="980"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1 080 983 968,00</w:t>
            </w:r>
          </w:p>
        </w:tc>
        <w:tc>
          <w:tcPr>
            <w:tcW w:w="1001"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1 080 983 968,00</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Дошкольное образование</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0701</w:t>
            </w:r>
          </w:p>
        </w:tc>
        <w:tc>
          <w:tcPr>
            <w:tcW w:w="980"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 xml:space="preserve">   325 490 811,00   </w:t>
            </w:r>
          </w:p>
        </w:tc>
        <w:tc>
          <w:tcPr>
            <w:tcW w:w="1001"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 xml:space="preserve">    325 490 811,00   </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Общее образование</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0702</w:t>
            </w:r>
          </w:p>
        </w:tc>
        <w:tc>
          <w:tcPr>
            <w:tcW w:w="980" w:type="pct"/>
            <w:tcBorders>
              <w:top w:val="nil"/>
              <w:left w:val="nil"/>
              <w:bottom w:val="single" w:sz="4" w:space="0" w:color="auto"/>
              <w:right w:val="single" w:sz="4" w:space="0" w:color="auto"/>
            </w:tcBorders>
            <w:shd w:val="clear" w:color="auto" w:fill="auto"/>
            <w:noWrap/>
            <w:vAlign w:val="center"/>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 xml:space="preserve">   618 537 333,00   </w:t>
            </w:r>
          </w:p>
        </w:tc>
        <w:tc>
          <w:tcPr>
            <w:tcW w:w="1001" w:type="pct"/>
            <w:tcBorders>
              <w:top w:val="nil"/>
              <w:left w:val="nil"/>
              <w:bottom w:val="single" w:sz="4" w:space="0" w:color="auto"/>
              <w:right w:val="single" w:sz="4" w:space="0" w:color="auto"/>
            </w:tcBorders>
            <w:shd w:val="clear" w:color="auto" w:fill="auto"/>
            <w:noWrap/>
            <w:vAlign w:val="center"/>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 xml:space="preserve">    618 537 333,00   </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Дополнительное образование детей</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0703</w:t>
            </w:r>
          </w:p>
        </w:tc>
        <w:tc>
          <w:tcPr>
            <w:tcW w:w="980"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 xml:space="preserve">     73 463 089,00   </w:t>
            </w:r>
          </w:p>
        </w:tc>
        <w:tc>
          <w:tcPr>
            <w:tcW w:w="1001"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 xml:space="preserve">      73 463 089,00   </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Молодежная политика</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0707</w:t>
            </w:r>
          </w:p>
        </w:tc>
        <w:tc>
          <w:tcPr>
            <w:tcW w:w="980"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 xml:space="preserve">     19 228 662,00   </w:t>
            </w:r>
          </w:p>
        </w:tc>
        <w:tc>
          <w:tcPr>
            <w:tcW w:w="1001"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 xml:space="preserve">      19 228 662,00   </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Другие вопросы в области образования</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0709</w:t>
            </w:r>
          </w:p>
        </w:tc>
        <w:tc>
          <w:tcPr>
            <w:tcW w:w="980"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 xml:space="preserve">     44 264 073,00   </w:t>
            </w:r>
          </w:p>
        </w:tc>
        <w:tc>
          <w:tcPr>
            <w:tcW w:w="1001"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 xml:space="preserve">      44 264 073,00   </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КУЛЬТУРА, КИНЕМАТОГРАФИЯ</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0800</w:t>
            </w:r>
          </w:p>
        </w:tc>
        <w:tc>
          <w:tcPr>
            <w:tcW w:w="980"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 xml:space="preserve">   137 387 247,00   </w:t>
            </w:r>
          </w:p>
        </w:tc>
        <w:tc>
          <w:tcPr>
            <w:tcW w:w="1001"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 xml:space="preserve">    137 387 247,00   </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Культура</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0801</w:t>
            </w:r>
          </w:p>
        </w:tc>
        <w:tc>
          <w:tcPr>
            <w:tcW w:w="980"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 xml:space="preserve">   122 596 457,00   </w:t>
            </w:r>
          </w:p>
        </w:tc>
        <w:tc>
          <w:tcPr>
            <w:tcW w:w="1001"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 xml:space="preserve">    122 596 457,00   </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Другие вопросы в области культуры, кинематографии</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0804</w:t>
            </w:r>
          </w:p>
        </w:tc>
        <w:tc>
          <w:tcPr>
            <w:tcW w:w="980"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 xml:space="preserve">     14 790 790,00   </w:t>
            </w:r>
          </w:p>
        </w:tc>
        <w:tc>
          <w:tcPr>
            <w:tcW w:w="1001"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 xml:space="preserve">      14 790 790,00   </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ЗДРАВООХРАНЕНИЕ</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0900</w:t>
            </w:r>
          </w:p>
        </w:tc>
        <w:tc>
          <w:tcPr>
            <w:tcW w:w="980"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 xml:space="preserve">           64 000,00   </w:t>
            </w:r>
          </w:p>
        </w:tc>
        <w:tc>
          <w:tcPr>
            <w:tcW w:w="1001"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 xml:space="preserve">            64 000,00   </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Другие вопросы в области здравоохранения</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0909</w:t>
            </w:r>
          </w:p>
        </w:tc>
        <w:tc>
          <w:tcPr>
            <w:tcW w:w="980"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 xml:space="preserve">           64 000,00   </w:t>
            </w:r>
          </w:p>
        </w:tc>
        <w:tc>
          <w:tcPr>
            <w:tcW w:w="1001"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 xml:space="preserve">            64 000,00   </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СОЦИАЛЬНАЯ ПОЛИТИКА</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1000</w:t>
            </w:r>
          </w:p>
        </w:tc>
        <w:tc>
          <w:tcPr>
            <w:tcW w:w="980"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 xml:space="preserve">     97 895 846,00   </w:t>
            </w:r>
          </w:p>
        </w:tc>
        <w:tc>
          <w:tcPr>
            <w:tcW w:w="1001"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 xml:space="preserve">      97 895 846,00   </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Пенсионное обеспечение</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1001</w:t>
            </w:r>
          </w:p>
        </w:tc>
        <w:tc>
          <w:tcPr>
            <w:tcW w:w="980"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 xml:space="preserve">         960 846,00   </w:t>
            </w:r>
          </w:p>
        </w:tc>
        <w:tc>
          <w:tcPr>
            <w:tcW w:w="1001"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 xml:space="preserve">          960 846,00   </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lastRenderedPageBreak/>
              <w:t>Социальное обслуживание населения</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1002</w:t>
            </w:r>
          </w:p>
        </w:tc>
        <w:tc>
          <w:tcPr>
            <w:tcW w:w="980"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 xml:space="preserve">     38 038 600,00   </w:t>
            </w:r>
          </w:p>
        </w:tc>
        <w:tc>
          <w:tcPr>
            <w:tcW w:w="1001"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 xml:space="preserve">      38 038 600,00   </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Социальное обеспечение населения</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1003</w:t>
            </w:r>
          </w:p>
        </w:tc>
        <w:tc>
          <w:tcPr>
            <w:tcW w:w="980"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 xml:space="preserve">     31 004 300,00   </w:t>
            </w:r>
          </w:p>
        </w:tc>
        <w:tc>
          <w:tcPr>
            <w:tcW w:w="1001"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 xml:space="preserve">      31 004 300,00   </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Охрана семьи и детства</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1004</w:t>
            </w:r>
          </w:p>
        </w:tc>
        <w:tc>
          <w:tcPr>
            <w:tcW w:w="980"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 xml:space="preserve">     10 359 400,00   </w:t>
            </w:r>
          </w:p>
        </w:tc>
        <w:tc>
          <w:tcPr>
            <w:tcW w:w="1001"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 xml:space="preserve">      10 359 400,00   </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Другие вопросы в области социальной политики</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1006</w:t>
            </w:r>
          </w:p>
        </w:tc>
        <w:tc>
          <w:tcPr>
            <w:tcW w:w="980"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 xml:space="preserve">     17 532 700,00   </w:t>
            </w:r>
          </w:p>
        </w:tc>
        <w:tc>
          <w:tcPr>
            <w:tcW w:w="1001"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 xml:space="preserve">      17 532 700,00   </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ФИЗИЧЕСКАЯ КУЛЬТУРА И СПОРТ</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1100</w:t>
            </w:r>
          </w:p>
        </w:tc>
        <w:tc>
          <w:tcPr>
            <w:tcW w:w="980"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 xml:space="preserve">       1 945 700,00   </w:t>
            </w:r>
          </w:p>
        </w:tc>
        <w:tc>
          <w:tcPr>
            <w:tcW w:w="1001"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 xml:space="preserve">       1 945 700,00   </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Массовый спорт</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1102</w:t>
            </w:r>
          </w:p>
        </w:tc>
        <w:tc>
          <w:tcPr>
            <w:tcW w:w="980"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 xml:space="preserve">       1 945 700,00   </w:t>
            </w:r>
          </w:p>
        </w:tc>
        <w:tc>
          <w:tcPr>
            <w:tcW w:w="1001"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 xml:space="preserve">       1 945 700,00   </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ОБСЛУЖИВАНИЕ ГОСУДАРСТВЕННОГО И МУНИЦИПАЛЬНОГО ДОЛГА</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1300</w:t>
            </w:r>
          </w:p>
        </w:tc>
        <w:tc>
          <w:tcPr>
            <w:tcW w:w="980"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 xml:space="preserve">           53 535,00   </w:t>
            </w:r>
          </w:p>
        </w:tc>
        <w:tc>
          <w:tcPr>
            <w:tcW w:w="1001"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 xml:space="preserve">              2 740,00   </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679" w:type="pct"/>
            <w:tcBorders>
              <w:top w:val="nil"/>
              <w:left w:val="nil"/>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1301</w:t>
            </w:r>
          </w:p>
        </w:tc>
        <w:tc>
          <w:tcPr>
            <w:tcW w:w="980"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53 535,00</w:t>
            </w:r>
          </w:p>
        </w:tc>
        <w:tc>
          <w:tcPr>
            <w:tcW w:w="1001"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2 740,00</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679"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1400</w:t>
            </w:r>
          </w:p>
        </w:tc>
        <w:tc>
          <w:tcPr>
            <w:tcW w:w="980"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42 969 100,00</w:t>
            </w:r>
          </w:p>
        </w:tc>
        <w:tc>
          <w:tcPr>
            <w:tcW w:w="1001"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42 969 100,00</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79"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1401</w:t>
            </w:r>
          </w:p>
        </w:tc>
        <w:tc>
          <w:tcPr>
            <w:tcW w:w="980"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42 969 100,00</w:t>
            </w:r>
          </w:p>
        </w:tc>
        <w:tc>
          <w:tcPr>
            <w:tcW w:w="1001"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42 969 100,00</w:t>
            </w:r>
          </w:p>
        </w:tc>
      </w:tr>
      <w:tr w:rsidR="00C050E9" w:rsidRPr="00C050E9" w:rsidTr="00C050E9">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Условно-утверждаемые расходы</w:t>
            </w:r>
          </w:p>
        </w:tc>
        <w:tc>
          <w:tcPr>
            <w:tcW w:w="679"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0000</w:t>
            </w:r>
          </w:p>
        </w:tc>
        <w:tc>
          <w:tcPr>
            <w:tcW w:w="980"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18 100 000,00</w:t>
            </w:r>
          </w:p>
        </w:tc>
        <w:tc>
          <w:tcPr>
            <w:tcW w:w="1001" w:type="pct"/>
            <w:tcBorders>
              <w:top w:val="nil"/>
              <w:left w:val="nil"/>
              <w:bottom w:val="single" w:sz="4" w:space="0" w:color="auto"/>
              <w:right w:val="single" w:sz="4" w:space="0" w:color="auto"/>
            </w:tcBorders>
            <w:shd w:val="clear" w:color="auto" w:fill="auto"/>
            <w:noWrap/>
            <w:vAlign w:val="bottom"/>
            <w:hideMark/>
          </w:tcPr>
          <w:p w:rsidR="00C050E9" w:rsidRPr="00C050E9" w:rsidRDefault="00C050E9" w:rsidP="00C050E9">
            <w:pPr>
              <w:spacing w:after="0" w:line="240" w:lineRule="auto"/>
              <w:jc w:val="center"/>
              <w:rPr>
                <w:rFonts w:ascii="Times New Roman" w:eastAsia="Times New Roman" w:hAnsi="Times New Roman"/>
                <w:sz w:val="14"/>
                <w:szCs w:val="14"/>
                <w:lang w:eastAsia="ru-RU"/>
              </w:rPr>
            </w:pPr>
            <w:r w:rsidRPr="00C050E9">
              <w:rPr>
                <w:rFonts w:ascii="Times New Roman" w:eastAsia="Times New Roman" w:hAnsi="Times New Roman"/>
                <w:sz w:val="14"/>
                <w:szCs w:val="14"/>
                <w:lang w:eastAsia="ru-RU"/>
              </w:rPr>
              <w:t>37 370 000,00</w:t>
            </w:r>
          </w:p>
        </w:tc>
      </w:tr>
    </w:tbl>
    <w:p w:rsidR="00D8173C" w:rsidRDefault="00D8173C"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4492"/>
        <w:gridCol w:w="1401"/>
        <w:gridCol w:w="599"/>
        <w:gridCol w:w="1248"/>
        <w:gridCol w:w="1830"/>
      </w:tblGrid>
      <w:tr w:rsidR="004B7819" w:rsidRPr="004B7819" w:rsidTr="004B7819">
        <w:trPr>
          <w:trHeight w:val="20"/>
        </w:trPr>
        <w:tc>
          <w:tcPr>
            <w:tcW w:w="5000" w:type="pct"/>
            <w:gridSpan w:val="5"/>
            <w:tcBorders>
              <w:top w:val="nil"/>
              <w:left w:val="nil"/>
              <w:right w:val="nil"/>
            </w:tcBorders>
            <w:shd w:val="clear" w:color="auto" w:fill="auto"/>
            <w:vAlign w:val="bottom"/>
            <w:hideMark/>
          </w:tcPr>
          <w:p w:rsidR="004B7819" w:rsidRPr="001872C0" w:rsidRDefault="004B7819" w:rsidP="004B7819">
            <w:pPr>
              <w:spacing w:after="0" w:line="240" w:lineRule="auto"/>
              <w:jc w:val="right"/>
              <w:rPr>
                <w:rFonts w:ascii="Times New Roman" w:eastAsia="Times New Roman" w:hAnsi="Times New Roman"/>
                <w:sz w:val="18"/>
                <w:szCs w:val="20"/>
                <w:lang w:eastAsia="ru-RU"/>
              </w:rPr>
            </w:pPr>
            <w:r w:rsidRPr="004B7819">
              <w:rPr>
                <w:rFonts w:ascii="Times New Roman" w:eastAsia="Times New Roman" w:hAnsi="Times New Roman"/>
                <w:sz w:val="18"/>
                <w:szCs w:val="18"/>
                <w:lang w:eastAsia="ru-RU"/>
              </w:rPr>
              <w:t>Приложение №8 к решению</w:t>
            </w:r>
            <w:r w:rsidRPr="004B7819">
              <w:rPr>
                <w:rFonts w:ascii="Times New Roman" w:eastAsia="Times New Roman" w:hAnsi="Times New Roman"/>
                <w:sz w:val="18"/>
                <w:szCs w:val="18"/>
                <w:lang w:eastAsia="ru-RU"/>
              </w:rPr>
              <w:br/>
              <w:t>Богучанского районного Совета депутатов</w:t>
            </w:r>
            <w:r w:rsidRPr="004B7819">
              <w:rPr>
                <w:rFonts w:ascii="Times New Roman" w:eastAsia="Times New Roman" w:hAnsi="Times New Roman"/>
                <w:sz w:val="18"/>
                <w:szCs w:val="18"/>
                <w:lang w:eastAsia="ru-RU"/>
              </w:rPr>
              <w:br/>
              <w:t>от "16" марта   2017 года №</w:t>
            </w:r>
            <w:r w:rsidRPr="006E6D15">
              <w:rPr>
                <w:rFonts w:ascii="Times New Roman" w:eastAsia="Times New Roman" w:hAnsi="Times New Roman"/>
                <w:sz w:val="18"/>
                <w:szCs w:val="20"/>
                <w:lang w:eastAsia="ru-RU"/>
              </w:rPr>
              <w:t>14/1-96</w:t>
            </w:r>
          </w:p>
          <w:p w:rsidR="004B7819" w:rsidRPr="001872C0" w:rsidRDefault="004B7819" w:rsidP="004B7819">
            <w:pPr>
              <w:spacing w:after="0" w:line="240" w:lineRule="auto"/>
              <w:jc w:val="right"/>
              <w:rPr>
                <w:rFonts w:ascii="Times New Roman" w:eastAsia="Times New Roman" w:hAnsi="Times New Roman"/>
                <w:sz w:val="18"/>
                <w:szCs w:val="18"/>
                <w:lang w:eastAsia="ru-RU"/>
              </w:rPr>
            </w:pPr>
          </w:p>
          <w:p w:rsidR="004B7819" w:rsidRPr="001872C0" w:rsidRDefault="004B7819" w:rsidP="004B7819">
            <w:pPr>
              <w:spacing w:after="0" w:line="240" w:lineRule="auto"/>
              <w:jc w:val="right"/>
              <w:rPr>
                <w:rFonts w:ascii="Times New Roman" w:eastAsia="Times New Roman" w:hAnsi="Times New Roman"/>
                <w:sz w:val="18"/>
                <w:szCs w:val="18"/>
                <w:lang w:eastAsia="ru-RU"/>
              </w:rPr>
            </w:pPr>
            <w:r w:rsidRPr="004B7819">
              <w:rPr>
                <w:rFonts w:ascii="Times New Roman" w:eastAsia="Times New Roman" w:hAnsi="Times New Roman"/>
                <w:sz w:val="18"/>
                <w:szCs w:val="18"/>
                <w:lang w:eastAsia="ru-RU"/>
              </w:rPr>
              <w:t>Приложение №9 к решению</w:t>
            </w:r>
            <w:r w:rsidRPr="004B7819">
              <w:rPr>
                <w:rFonts w:ascii="Times New Roman" w:eastAsia="Times New Roman" w:hAnsi="Times New Roman"/>
                <w:sz w:val="18"/>
                <w:szCs w:val="18"/>
                <w:lang w:eastAsia="ru-RU"/>
              </w:rPr>
              <w:br/>
              <w:t>Богучанского районного Совета депутатов</w:t>
            </w:r>
            <w:r w:rsidRPr="004B7819">
              <w:rPr>
                <w:rFonts w:ascii="Times New Roman" w:eastAsia="Times New Roman" w:hAnsi="Times New Roman"/>
                <w:sz w:val="18"/>
                <w:szCs w:val="18"/>
                <w:lang w:eastAsia="ru-RU"/>
              </w:rPr>
              <w:br/>
              <w:t>от     "22 "декабря 2016 года №13/1-88</w:t>
            </w:r>
          </w:p>
          <w:p w:rsidR="004B7819" w:rsidRPr="001872C0" w:rsidRDefault="004B7819" w:rsidP="004B7819">
            <w:pPr>
              <w:spacing w:after="0" w:line="240" w:lineRule="auto"/>
              <w:jc w:val="right"/>
              <w:rPr>
                <w:rFonts w:ascii="Times New Roman" w:eastAsia="Times New Roman" w:hAnsi="Times New Roman"/>
                <w:sz w:val="18"/>
                <w:szCs w:val="18"/>
                <w:lang w:eastAsia="ru-RU"/>
              </w:rPr>
            </w:pPr>
          </w:p>
          <w:p w:rsidR="004B7819" w:rsidRPr="004B7819" w:rsidRDefault="004B7819" w:rsidP="004B7819">
            <w:pPr>
              <w:spacing w:line="240" w:lineRule="auto"/>
              <w:jc w:val="center"/>
              <w:rPr>
                <w:rFonts w:ascii="Times New Roman" w:eastAsia="Times New Roman" w:hAnsi="Times New Roman"/>
                <w:sz w:val="18"/>
                <w:szCs w:val="18"/>
                <w:lang w:eastAsia="ru-RU"/>
              </w:rPr>
            </w:pPr>
            <w:r w:rsidRPr="004B7819">
              <w:rPr>
                <w:rFonts w:ascii="Times New Roman" w:eastAsia="Times New Roman" w:hAnsi="Times New Roman"/>
                <w:sz w:val="20"/>
                <w:szCs w:val="18"/>
                <w:lang w:eastAsia="ru-RU"/>
              </w:rPr>
              <w:t xml:space="preserve">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подразделам классификации расходов районного бюджета на 2017 </w:t>
            </w:r>
            <w:r w:rsidRPr="004B7819">
              <w:rPr>
                <w:rFonts w:ascii="Times New Roman" w:eastAsia="Times New Roman" w:hAnsi="Times New Roman"/>
                <w:sz w:val="18"/>
                <w:szCs w:val="18"/>
                <w:lang w:eastAsia="ru-RU"/>
              </w:rPr>
              <w:t>год</w:t>
            </w:r>
          </w:p>
        </w:tc>
      </w:tr>
      <w:tr w:rsidR="004B7819" w:rsidRPr="004B7819" w:rsidTr="004B7819">
        <w:trPr>
          <w:trHeight w:val="20"/>
        </w:trPr>
        <w:tc>
          <w:tcPr>
            <w:tcW w:w="2347" w:type="pct"/>
            <w:tcBorders>
              <w:top w:val="nil"/>
              <w:left w:val="nil"/>
              <w:bottom w:val="nil"/>
              <w:right w:val="nil"/>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p>
        </w:tc>
        <w:tc>
          <w:tcPr>
            <w:tcW w:w="732" w:type="pct"/>
            <w:tcBorders>
              <w:top w:val="nil"/>
              <w:left w:val="nil"/>
              <w:bottom w:val="nil"/>
              <w:right w:val="nil"/>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p>
        </w:tc>
        <w:tc>
          <w:tcPr>
            <w:tcW w:w="313" w:type="pct"/>
            <w:tcBorders>
              <w:top w:val="nil"/>
              <w:left w:val="nil"/>
              <w:bottom w:val="nil"/>
              <w:right w:val="nil"/>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p>
        </w:tc>
        <w:tc>
          <w:tcPr>
            <w:tcW w:w="652" w:type="pct"/>
            <w:tcBorders>
              <w:top w:val="nil"/>
              <w:left w:val="nil"/>
              <w:bottom w:val="nil"/>
              <w:right w:val="nil"/>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p>
        </w:tc>
        <w:tc>
          <w:tcPr>
            <w:tcW w:w="956" w:type="pct"/>
            <w:tcBorders>
              <w:top w:val="nil"/>
              <w:left w:val="nil"/>
              <w:bottom w:val="nil"/>
              <w:right w:val="nil"/>
            </w:tcBorders>
            <w:shd w:val="clear" w:color="auto" w:fill="auto"/>
            <w:noWrap/>
            <w:vAlign w:val="center"/>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 рублях)</w:t>
            </w:r>
          </w:p>
        </w:tc>
      </w:tr>
      <w:tr w:rsidR="004B7819" w:rsidRPr="004B7819" w:rsidTr="004B7819">
        <w:trPr>
          <w:trHeight w:val="20"/>
        </w:trPr>
        <w:tc>
          <w:tcPr>
            <w:tcW w:w="23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Наименование показателя</w:t>
            </w:r>
          </w:p>
        </w:tc>
        <w:tc>
          <w:tcPr>
            <w:tcW w:w="1697"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КБК</w:t>
            </w:r>
          </w:p>
        </w:tc>
        <w:tc>
          <w:tcPr>
            <w:tcW w:w="9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2017 год</w:t>
            </w:r>
          </w:p>
        </w:tc>
      </w:tr>
      <w:tr w:rsidR="004B7819" w:rsidRPr="004B7819" w:rsidTr="004B7819">
        <w:trPr>
          <w:trHeight w:val="20"/>
        </w:trPr>
        <w:tc>
          <w:tcPr>
            <w:tcW w:w="2347" w:type="pct"/>
            <w:vMerge/>
            <w:tcBorders>
              <w:top w:val="single" w:sz="4" w:space="0" w:color="auto"/>
              <w:left w:val="single" w:sz="4" w:space="0" w:color="auto"/>
              <w:bottom w:val="single" w:sz="4" w:space="0" w:color="000000"/>
              <w:right w:val="single" w:sz="4" w:space="0" w:color="auto"/>
            </w:tcBorders>
            <w:vAlign w:val="center"/>
            <w:hideMark/>
          </w:tcPr>
          <w:p w:rsidR="004B7819" w:rsidRPr="004B7819" w:rsidRDefault="004B7819" w:rsidP="004B7819">
            <w:pPr>
              <w:spacing w:after="0" w:line="240" w:lineRule="auto"/>
              <w:rPr>
                <w:rFonts w:ascii="Times New Roman" w:eastAsia="Times New Roman" w:hAnsi="Times New Roman"/>
                <w:sz w:val="14"/>
                <w:szCs w:val="14"/>
                <w:lang w:eastAsia="ru-RU"/>
              </w:rPr>
            </w:pPr>
          </w:p>
        </w:tc>
        <w:tc>
          <w:tcPr>
            <w:tcW w:w="732" w:type="pct"/>
            <w:tcBorders>
              <w:top w:val="nil"/>
              <w:left w:val="nil"/>
              <w:bottom w:val="single" w:sz="4" w:space="0" w:color="auto"/>
              <w:right w:val="single" w:sz="4" w:space="0" w:color="auto"/>
            </w:tcBorders>
            <w:shd w:val="clear" w:color="auto" w:fill="auto"/>
            <w:vAlign w:val="center"/>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КЦСР</w:t>
            </w:r>
          </w:p>
        </w:tc>
        <w:tc>
          <w:tcPr>
            <w:tcW w:w="313" w:type="pct"/>
            <w:tcBorders>
              <w:top w:val="nil"/>
              <w:left w:val="nil"/>
              <w:bottom w:val="single" w:sz="4" w:space="0" w:color="auto"/>
              <w:right w:val="single" w:sz="4" w:space="0" w:color="auto"/>
            </w:tcBorders>
            <w:shd w:val="clear" w:color="auto" w:fill="auto"/>
            <w:vAlign w:val="center"/>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КВР</w:t>
            </w:r>
          </w:p>
        </w:tc>
        <w:tc>
          <w:tcPr>
            <w:tcW w:w="652" w:type="pct"/>
            <w:tcBorders>
              <w:top w:val="nil"/>
              <w:left w:val="nil"/>
              <w:bottom w:val="single" w:sz="4" w:space="0" w:color="auto"/>
              <w:right w:val="single" w:sz="4" w:space="0" w:color="auto"/>
            </w:tcBorders>
            <w:shd w:val="clear" w:color="auto" w:fill="auto"/>
            <w:vAlign w:val="center"/>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Подраздел</w:t>
            </w:r>
          </w:p>
        </w:tc>
        <w:tc>
          <w:tcPr>
            <w:tcW w:w="956" w:type="pct"/>
            <w:vMerge/>
            <w:tcBorders>
              <w:top w:val="single" w:sz="4" w:space="0" w:color="auto"/>
              <w:left w:val="single" w:sz="4" w:space="0" w:color="auto"/>
              <w:bottom w:val="single" w:sz="4" w:space="0" w:color="000000"/>
              <w:right w:val="single" w:sz="4" w:space="0" w:color="auto"/>
            </w:tcBorders>
            <w:vAlign w:val="center"/>
            <w:hideMark/>
          </w:tcPr>
          <w:p w:rsidR="004B7819" w:rsidRPr="004B7819" w:rsidRDefault="004B7819" w:rsidP="004B7819">
            <w:pPr>
              <w:spacing w:after="0" w:line="240" w:lineRule="auto"/>
              <w:rPr>
                <w:rFonts w:ascii="Times New Roman" w:eastAsia="Times New Roman" w:hAnsi="Times New Roman"/>
                <w:sz w:val="14"/>
                <w:szCs w:val="14"/>
                <w:lang w:eastAsia="ru-RU"/>
              </w:rPr>
            </w:pPr>
          </w:p>
        </w:tc>
      </w:tr>
      <w:tr w:rsidR="004B7819" w:rsidRPr="004B7819" w:rsidTr="004B7819">
        <w:trPr>
          <w:trHeight w:val="20"/>
        </w:trPr>
        <w:tc>
          <w:tcPr>
            <w:tcW w:w="4044"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B7819" w:rsidRPr="004B7819" w:rsidRDefault="004B7819" w:rsidP="004B7819">
            <w:pPr>
              <w:spacing w:after="0" w:line="240" w:lineRule="auto"/>
              <w:jc w:val="center"/>
              <w:rPr>
                <w:rFonts w:ascii="Times New Roman" w:eastAsia="Times New Roman" w:hAnsi="Times New Roman"/>
                <w:bCs/>
                <w:sz w:val="14"/>
                <w:szCs w:val="14"/>
                <w:lang w:eastAsia="ru-RU"/>
              </w:rPr>
            </w:pPr>
            <w:r w:rsidRPr="004B7819">
              <w:rPr>
                <w:rFonts w:ascii="Times New Roman" w:eastAsia="Times New Roman" w:hAnsi="Times New Roman"/>
                <w:bCs/>
                <w:sz w:val="14"/>
                <w:szCs w:val="14"/>
                <w:lang w:eastAsia="ru-RU"/>
              </w:rPr>
              <w:t>ВСЕГО РАСХОДОВ</w:t>
            </w:r>
          </w:p>
        </w:tc>
        <w:tc>
          <w:tcPr>
            <w:tcW w:w="956" w:type="pct"/>
            <w:tcBorders>
              <w:top w:val="nil"/>
              <w:left w:val="nil"/>
              <w:bottom w:val="single" w:sz="4" w:space="0" w:color="auto"/>
              <w:right w:val="single" w:sz="4" w:space="0" w:color="auto"/>
            </w:tcBorders>
            <w:shd w:val="clear" w:color="auto" w:fill="auto"/>
            <w:noWrap/>
            <w:vAlign w:val="center"/>
            <w:hideMark/>
          </w:tcPr>
          <w:p w:rsidR="004B7819" w:rsidRPr="004B7819" w:rsidRDefault="004B7819" w:rsidP="004B7819">
            <w:pPr>
              <w:spacing w:after="0" w:line="240" w:lineRule="auto"/>
              <w:jc w:val="right"/>
              <w:rPr>
                <w:rFonts w:ascii="Times New Roman" w:eastAsia="Times New Roman" w:hAnsi="Times New Roman"/>
                <w:bCs/>
                <w:sz w:val="14"/>
                <w:szCs w:val="14"/>
                <w:lang w:eastAsia="ru-RU"/>
              </w:rPr>
            </w:pPr>
            <w:r w:rsidRPr="004B7819">
              <w:rPr>
                <w:rFonts w:ascii="Times New Roman" w:eastAsia="Times New Roman" w:hAnsi="Times New Roman"/>
                <w:bCs/>
                <w:sz w:val="14"/>
                <w:szCs w:val="14"/>
                <w:lang w:eastAsia="ru-RU"/>
              </w:rPr>
              <w:t>2 021 378 368,63</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1 199 459 459,72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1 155 394 081,72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40 423 916,00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25 217 039,00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25 217 039,00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7 606 637,59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7 606 637,59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99 995,00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99 995,00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7 461 334,00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7 461 334,00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Уплата иных платежей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38 910,41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38 910,41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0110040020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62 332 923,00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0110040020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37 963 200,00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0110040020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37 963 200,00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0110040020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11 387 201,13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0110040020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11 387 201,13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0110040020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12 874 836,00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0110040020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12 874 836,00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Уплата иных платежей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0110040020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107 685,87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0110040020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107 685,87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28 726 102,00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Фонд оплаты труда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12 840 000,00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12 840 000,00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120 000,00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120 000,00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3 877 667,57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3 877 667,57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716 990,00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716 990,00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11 171 432,00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11 171 432,00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Уплата иных платежей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12,43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12,43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0110040040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877 000,00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0110040040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877 000,00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0110040040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0707</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877 000,00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proofErr w:type="gramStart"/>
            <w:r w:rsidRPr="004B7819">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0110041010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30 164 900,00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0110041010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23 168 172,00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0110041010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23 168 172,00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0110041010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6 996 728,00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0110041010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6 996 728,00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proofErr w:type="gramStart"/>
            <w:r w:rsidRPr="004B7819">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0110041020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44 949 200,00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0110041020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34 523 200,00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0110041020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34 523 200,00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0110041020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10 426 000,00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0110041020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10 426 000,00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proofErr w:type="gramStart"/>
            <w:r w:rsidRPr="004B7819">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0110041030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2 695 400,00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0110041030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1 839 800,00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0110041030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1 839 800,00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0110041030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555 600,00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0110041030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555 600,00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0110041030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0110041030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proofErr w:type="gramStart"/>
            <w:r w:rsidRPr="004B7819">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0110041040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622 500,00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Субсидии бюджетным учреждениям на финансовое обеспечение </w:t>
            </w:r>
            <w:r w:rsidRPr="004B7819">
              <w:rPr>
                <w:rFonts w:ascii="Times New Roman" w:eastAsia="Times New Roman" w:hAnsi="Times New Roman"/>
                <w:sz w:val="14"/>
                <w:szCs w:val="14"/>
                <w:lang w:eastAsia="ru-RU"/>
              </w:rPr>
              <w:lastRenderedPageBreak/>
              <w:t>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0110041040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622 500,00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0110041040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0707</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622 500,00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0110043020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2 789 584,80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0110043020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677 070,80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0110043020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677 070,80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0110043020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390 000,00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0110043020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390 000,00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0110043020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1 722 514,00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0110043020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1 722 514,00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0110045030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69 532,00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0110045030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13 404,00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0110045030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13 404,00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0110045030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4 048,00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0110045030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4 048,00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0110045030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52 080,00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0110045030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52 080,00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0110047010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1 061 173,00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0110047010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1 061 173,00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0110047010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1 061 173,00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0110047020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1 386 225,00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0110047020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1 386 225,00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0110047020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1 386 225,00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0110047030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280 000,00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0110047030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0110047030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0110047030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80 000,00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0110047030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80 000,00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0110047040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0110047040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0110047040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0707</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w:t>
            </w:r>
            <w:r w:rsidRPr="004B7819">
              <w:rPr>
                <w:rFonts w:ascii="Times New Roman" w:eastAsia="Times New Roman" w:hAnsi="Times New Roman"/>
                <w:sz w:val="14"/>
                <w:szCs w:val="14"/>
                <w:lang w:eastAsia="ru-RU"/>
              </w:rPr>
              <w:lastRenderedPageBreak/>
              <w:t>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011004Г010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34 585 362,00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011004Г010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34 585 362,00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011004Г010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34 585 362,00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011004Г020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73 874 466,27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011004Г020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73 874 466,27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011004Г020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73 874 466,27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011004Г030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2 157 992,00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011004Г030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975 968,00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011004Г030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975 968,00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011004Г030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1 182 024,00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011004Г030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1 182 024,00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011004Г040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45 000,00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011004Г040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45 000,00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011004Г040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0707</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45 000,00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011004П010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35 350 284,00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011004П010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35 350 284,00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011004П010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35 350 284,00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011004П020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3 552 600,00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011004П020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3 552 600,00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011004П020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3 512 600,00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011004П020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0707</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Расходы на приобретение основных сре</w:t>
            </w:r>
            <w:proofErr w:type="gramStart"/>
            <w:r w:rsidRPr="004B7819">
              <w:rPr>
                <w:rFonts w:ascii="Times New Roman" w:eastAsia="Times New Roman" w:hAnsi="Times New Roman"/>
                <w:sz w:val="14"/>
                <w:szCs w:val="14"/>
                <w:lang w:eastAsia="ru-RU"/>
              </w:rPr>
              <w:t>дств в п</w:t>
            </w:r>
            <w:proofErr w:type="gramEnd"/>
            <w:r w:rsidRPr="004B7819">
              <w:rPr>
                <w:rFonts w:ascii="Times New Roman" w:eastAsia="Times New Roman" w:hAnsi="Times New Roman"/>
                <w:sz w:val="14"/>
                <w:szCs w:val="14"/>
                <w:lang w:eastAsia="ru-RU"/>
              </w:rPr>
              <w:t>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011004Ф000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209 965,00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011004Ф000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209 965,00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011004Ф000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50 791,00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011004Ф000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159 174,00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011004Э010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6 614 055,00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011004Э010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6 614 055,00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011004Э010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6 614 055,00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w:t>
            </w:r>
            <w:r w:rsidRPr="004B7819">
              <w:rPr>
                <w:rFonts w:ascii="Times New Roman" w:eastAsia="Times New Roman" w:hAnsi="Times New Roman"/>
                <w:sz w:val="14"/>
                <w:szCs w:val="14"/>
                <w:lang w:eastAsia="ru-RU"/>
              </w:rPr>
              <w:lastRenderedPageBreak/>
              <w:t>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011004Э020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8 977 834,73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011004Э020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8 977 834,73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011004Э020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8 977 834,73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011004Э030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429 720,00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011004Э030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269 380,00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011004Э030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269 380,00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011004Э030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160 340,00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011004Э030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160 340,00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011004Э040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307 860,00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011004Э040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307 860,00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011004Э040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0707</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307 860,00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0110073970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6 423 600,00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0110073970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4 548 700,00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0110073970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0707</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4 548 700,00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0110073970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1 874 900,00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0110073970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0707</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1 874 900,00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proofErr w:type="gramStart"/>
            <w:r w:rsidRPr="004B7819">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4B7819">
              <w:rPr>
                <w:rFonts w:ascii="Times New Roman" w:eastAsia="Times New Roman" w:hAnsi="Times New Roman"/>
                <w:sz w:val="14"/>
                <w:szCs w:val="14"/>
                <w:lang w:eastAsia="ru-RU"/>
              </w:rPr>
              <w:t xml:space="preserve">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0110074080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63 696 060,00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0110074080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45 831 487,16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0110074080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45 831 487,16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0110074080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1 462 800,00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0110074080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1 462 800,00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0110074080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13 841 113,80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0110074080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13 841 113,80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0110074080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2 560 659,04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0110074080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2 560 659,04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proofErr w:type="gramStart"/>
            <w:r w:rsidRPr="004B7819">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4B7819">
              <w:rPr>
                <w:rFonts w:ascii="Times New Roman" w:eastAsia="Times New Roman" w:hAnsi="Times New Roman"/>
                <w:sz w:val="14"/>
                <w:szCs w:val="14"/>
                <w:lang w:eastAsia="ru-RU"/>
              </w:rPr>
              <w:t xml:space="preserve">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0110074090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69 960 700,00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0110074090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49 098 900,72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0110074090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49 098 900,72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0110074090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1 900 000,00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0110074090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1 900 000,00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0110074090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14 827 773,22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0110074090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14 827 773,22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Прочая закупка товаров, работ и услуг для обеспечения </w:t>
            </w:r>
            <w:r w:rsidRPr="004B7819">
              <w:rPr>
                <w:rFonts w:ascii="Times New Roman" w:eastAsia="Times New Roman" w:hAnsi="Times New Roman"/>
                <w:sz w:val="14"/>
                <w:szCs w:val="14"/>
                <w:lang w:eastAsia="ru-RU"/>
              </w:rPr>
              <w:lastRenderedPageBreak/>
              <w:t>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0110074090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4 134 026,06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Общее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0110074090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4 134 026,06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proofErr w:type="gramStart"/>
            <w:r w:rsidRPr="004B7819">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0110075540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543 100,00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0110075540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543 100,00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Социальное обеспечение населения</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0110075540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1003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543 100,00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0110075560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10 359 400,00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0110075560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203 100,00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Охрана семьи и детства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0110075560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1004</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203 100,00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0110075560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321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10 156 300,00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Охрана семьи и детства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0110075560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321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1004</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10 156 300,00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0110075640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351 836 600,00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0110075640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246 957 295,00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0110075640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246 957 295,00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0110075640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5 000 000,00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0110075640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5 000 000,00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0110075640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74 581 102,00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0110075640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74 581 102,00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0110075640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25 298 203,00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0110075640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25 298 203,00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0110075660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25 003 900,00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0110075660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2 165 360,00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Социальное обеспечение населения</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0110075660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1003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2 165 360,00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0110075660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653 940,00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Социальное обеспечение населения</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0110075660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1003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653 940,00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0110075660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21 687 200,00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Социальное обеспечение населения</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0110075660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1003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21 687 200,00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0110075660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321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497 400,00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Социальное обеспечение населения</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0110075660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321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1003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497 400,00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0110075880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125 931 800,00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0110075880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81 001 574,45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0110075880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81 001 574,45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0110075880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2 500 000,00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0110075880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2 500 000,00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0110075880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24 462 475,48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0110075880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24 462 475,48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0110075880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17 967 750,07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0110075880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17 967 750,07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0110077450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1 172 592,00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0110077450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1 172 592,00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0110077450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1 172 592,00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0110080010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234 480,20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0110080010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234 480,20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0110080010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234 480,20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1 958 000,00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716 000,00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413 000,00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83 000,00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0709</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220 000,00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выплаты населению</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360</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115 000,00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360</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115 000,00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1 127 000,00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1 127 000,00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0110080040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172 000,00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0110080040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330</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172 000,00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0110080040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330</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172 000,00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w:t>
            </w:r>
            <w:proofErr w:type="gramStart"/>
            <w:r w:rsidRPr="004B7819">
              <w:rPr>
                <w:rFonts w:ascii="Times New Roman" w:eastAsia="Times New Roman" w:hAnsi="Times New Roman"/>
                <w:sz w:val="14"/>
                <w:szCs w:val="14"/>
                <w:lang w:eastAsia="ru-RU"/>
              </w:rPr>
              <w:t>дств бл</w:t>
            </w:r>
            <w:proofErr w:type="gramEnd"/>
            <w:r w:rsidRPr="004B7819">
              <w:rPr>
                <w:rFonts w:ascii="Times New Roman" w:eastAsia="Times New Roman" w:hAnsi="Times New Roman"/>
                <w:sz w:val="14"/>
                <w:szCs w:val="14"/>
                <w:lang w:eastAsia="ru-RU"/>
              </w:rPr>
              <w:t>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0110083010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112 506 252,72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0110083010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11 419 187,98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0110083010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10 547 231,98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0110083010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871 956,00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0110083010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414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101 087 064,74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0110083010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414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63 175 741,16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0110083010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414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37 911 323,58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Расходы на развитие системы образования Богучанского района за счет сре</w:t>
            </w:r>
            <w:proofErr w:type="gramStart"/>
            <w:r w:rsidRPr="004B7819">
              <w:rPr>
                <w:rFonts w:ascii="Times New Roman" w:eastAsia="Times New Roman" w:hAnsi="Times New Roman"/>
                <w:sz w:val="14"/>
                <w:szCs w:val="14"/>
                <w:lang w:eastAsia="ru-RU"/>
              </w:rPr>
              <w:t>дств гр</w:t>
            </w:r>
            <w:proofErr w:type="gramEnd"/>
            <w:r w:rsidRPr="004B7819">
              <w:rPr>
                <w:rFonts w:ascii="Times New Roman" w:eastAsia="Times New Roman" w:hAnsi="Times New Roman"/>
                <w:sz w:val="14"/>
                <w:szCs w:val="14"/>
                <w:lang w:eastAsia="ru-RU"/>
              </w:rPr>
              <w:t>анта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0110084020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131 600,00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0110084020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54 378,00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0110084020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54 378,00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0110084020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16 422,00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0110084020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16 422,00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0110084020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60 800,00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0110084020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60 800,00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011008П020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35 000,00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011008П020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35 000,00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011008П020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35 000,00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proofErr w:type="spellStart"/>
            <w:r w:rsidRPr="004B7819">
              <w:rPr>
                <w:rFonts w:ascii="Times New Roman" w:eastAsia="Times New Roman" w:hAnsi="Times New Roman"/>
                <w:sz w:val="14"/>
                <w:szCs w:val="14"/>
                <w:lang w:eastAsia="ru-RU"/>
              </w:rPr>
              <w:t>Софинансирование</w:t>
            </w:r>
            <w:proofErr w:type="spellEnd"/>
            <w:r w:rsidRPr="004B7819">
              <w:rPr>
                <w:rFonts w:ascii="Times New Roman" w:eastAsia="Times New Roman" w:hAnsi="Times New Roman"/>
                <w:sz w:val="14"/>
                <w:szCs w:val="14"/>
                <w:lang w:eastAsia="ru-RU"/>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01100S3970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2 915 402,00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01100S3970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2 092 402,00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01100S3970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0707</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2 092 402,00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01100S3970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823 000,00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01100S3970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0707</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823 000,00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0120000000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1 362 700,00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w:t>
            </w:r>
            <w:r w:rsidRPr="004B7819">
              <w:rPr>
                <w:rFonts w:ascii="Times New Roman" w:eastAsia="Times New Roman" w:hAnsi="Times New Roman"/>
                <w:sz w:val="14"/>
                <w:szCs w:val="14"/>
                <w:lang w:eastAsia="ru-RU"/>
              </w:rPr>
              <w:lastRenderedPageBreak/>
              <w:t>форм воспитания"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0120075520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1 362 700,00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0120075520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741 928,00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0120075520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0709</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741 928,00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0120075520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145 000,00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0120075520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0709</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145 000,00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0120075520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224 062,00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0120075520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0709</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224 062,00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0120075520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251 710,00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0120075520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0709</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251 710,00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42 702 678,00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0130040000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34 327 281,00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0130040000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21 688 000,00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0130040000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0709</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21 688 000,00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0130040000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325 000,00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0130040000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0709</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325 000,00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0130040000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6 547 242,94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0130040000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0709</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6 547 242,94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0130040000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5 764 505,00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0130040000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0709</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5 764 505,00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Уплата иных платежей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0130040000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2 533,06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0130040000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0709</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2 533,06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Специалисты муниципальной </w:t>
            </w:r>
            <w:proofErr w:type="spellStart"/>
            <w:r w:rsidRPr="004B7819">
              <w:rPr>
                <w:rFonts w:ascii="Times New Roman" w:eastAsia="Times New Roman" w:hAnsi="Times New Roman"/>
                <w:sz w:val="14"/>
                <w:szCs w:val="14"/>
                <w:lang w:eastAsia="ru-RU"/>
              </w:rPr>
              <w:t>психолого</w:t>
            </w:r>
            <w:proofErr w:type="spellEnd"/>
            <w:r w:rsidRPr="004B7819">
              <w:rPr>
                <w:rFonts w:ascii="Times New Roman" w:eastAsia="Times New Roman" w:hAnsi="Times New Roman"/>
                <w:sz w:val="14"/>
                <w:szCs w:val="14"/>
                <w:lang w:eastAsia="ru-RU"/>
              </w:rPr>
              <w:t xml:space="preserve">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0130040050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613 367,00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0130040050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471 096,00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0130040050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0709</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471 096,00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0130040050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142 271,00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0130040050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0709</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142 271,00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proofErr w:type="gramStart"/>
            <w:r w:rsidRPr="004B7819">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0130041000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1 060 000,00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0130041000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815 000,00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0130041000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0709</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815 000,00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0130041000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245 000,00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0130041000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0709</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245 000,00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0130047000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445 000,00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0130047000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445 000,00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0130047000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0709</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445 000,00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013004Г000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013004Г000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013004Г000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0709</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013004Э000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1 142 000,00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013004Э000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1 142 000,00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013004Э000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0709</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1 142 000,00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0130060000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4 450 930,00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0130060000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3 198 410,00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0130060000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0709</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3 198 410,00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0130060000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140 000,00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0130060000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0709</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140 000,00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0130060000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965 920,00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0130060000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0709</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965 920,00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0130060000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146 600,00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0130060000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0709</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146 600,00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0130067000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207 300,00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0130067000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207 300,00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0130067000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0709</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207 300,00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0130080000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62 450,00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0130080000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45 315,00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0130080000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0707</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45 315,00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0130080000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13 685,00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0130080000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0707</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13 685,00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0130080000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3 450,00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0130080000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0707</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3 450,00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013008П000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194 350,00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013008П000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194 350,00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013008П000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0707</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194 350,00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Муниципальная программа "Система социальной защиты населения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0200000000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57 476 246,00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0210000000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960 846,00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Пенсия за выслугу лет лицам, замещавшим должности муниципальной службы муниципального образования </w:t>
            </w:r>
            <w:proofErr w:type="spellStart"/>
            <w:r w:rsidRPr="004B7819">
              <w:rPr>
                <w:rFonts w:ascii="Times New Roman" w:eastAsia="Times New Roman" w:hAnsi="Times New Roman"/>
                <w:sz w:val="14"/>
                <w:szCs w:val="14"/>
                <w:lang w:eastAsia="ru-RU"/>
              </w:rPr>
              <w:t>Богучанский</w:t>
            </w:r>
            <w:proofErr w:type="spellEnd"/>
            <w:r w:rsidRPr="004B7819">
              <w:rPr>
                <w:rFonts w:ascii="Times New Roman" w:eastAsia="Times New Roman" w:hAnsi="Times New Roman"/>
                <w:sz w:val="14"/>
                <w:szCs w:val="14"/>
                <w:lang w:eastAsia="ru-RU"/>
              </w:rPr>
              <w:t xml:space="preserve">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0210080010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960 846,00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пенсии, социальные доплаты к пенсиям</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0210080010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312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960 846,00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Пенсионное обеспечение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0210080010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312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1001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960 846,00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Подпрограмма "Социальная поддержка семей, имеющих детей"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0220000000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337 500,00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0220006400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337 500,00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0220006400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337 500,00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Социальное обеспечение населения</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0220006400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1003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337 500,00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Подпрограмма "Повышение качества и доступности социальных услуг населению"</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0240000000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38 038 600,00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0240001510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38 038 600,00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0240001510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38 038 600,00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Социальное обслуживание населения</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0240001510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1002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38 038 600,00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0260000000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18 139 300,00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w:t>
            </w:r>
            <w:r w:rsidRPr="004B7819">
              <w:rPr>
                <w:rFonts w:ascii="Times New Roman" w:eastAsia="Times New Roman" w:hAnsi="Times New Roman"/>
                <w:sz w:val="14"/>
                <w:szCs w:val="14"/>
                <w:lang w:eastAsia="ru-RU"/>
              </w:rPr>
              <w:lastRenderedPageBreak/>
              <w:t>обслуживания" муниципальной программы "Система социальной защиты населения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0260075130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18 139 300,00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11 608 100,00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социальной политики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1006</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11 608 100,00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161 900,00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социальной политики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1006</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161 900,00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3 505 600,00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социальной политики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1006</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3 505 600,00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2 859 700,00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социальной политики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1006</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2 859 700,00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Уплата иных платежей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социальной политики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1006</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0300000000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253 228 646,46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0320000000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212 649 900,00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0320075700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192 759 900,00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0320075700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936 845,00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Коммунальное хозяйство</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0320075700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936 845,00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0320075700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282 933,00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Коммунальное хозяйство</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0320075700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282 933,00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0320075700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575 434,00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Коммунальное хозяйство</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0320075700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575 434,00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0320075700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814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190 914 098,00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Коммунальное хозяйство</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0320075700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814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190 914 098,00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Уплата прочих налогов, сборов</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0320075700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852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50 280,00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Коммунальное хозяйство</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0320075700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852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50 280,00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Уплата иных платежей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0320075700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310,00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Коммунальное хозяйство</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0320075700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310,00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На компенсацию выпадающих доходов </w:t>
            </w:r>
            <w:proofErr w:type="spellStart"/>
            <w:r w:rsidRPr="004B7819">
              <w:rPr>
                <w:rFonts w:ascii="Times New Roman" w:eastAsia="Times New Roman" w:hAnsi="Times New Roman"/>
                <w:sz w:val="14"/>
                <w:szCs w:val="14"/>
                <w:lang w:eastAsia="ru-RU"/>
              </w:rPr>
              <w:t>энергоснабжающих</w:t>
            </w:r>
            <w:proofErr w:type="spellEnd"/>
            <w:r w:rsidRPr="004B7819">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0320075770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19 890 000,00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0320075770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814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19 890 000,00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Коммунальное хозяйство</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0320075770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814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19 890 000,00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0330000000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120 137,58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w:t>
            </w:r>
            <w:proofErr w:type="gramStart"/>
            <w:r w:rsidRPr="004B7819">
              <w:rPr>
                <w:rFonts w:ascii="Times New Roman" w:eastAsia="Times New Roman" w:hAnsi="Times New Roman"/>
                <w:sz w:val="14"/>
                <w:szCs w:val="14"/>
                <w:lang w:eastAsia="ru-RU"/>
              </w:rPr>
              <w:t>"Р</w:t>
            </w:r>
            <w:proofErr w:type="gramEnd"/>
            <w:r w:rsidRPr="004B7819">
              <w:rPr>
                <w:rFonts w:ascii="Times New Roman" w:eastAsia="Times New Roman" w:hAnsi="Times New Roman"/>
                <w:sz w:val="14"/>
                <w:szCs w:val="14"/>
                <w:lang w:eastAsia="ru-RU"/>
              </w:rPr>
              <w:t>еформирование и модернизация жилищно-коммунального хозяйства и повышение энергетической эффективности"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0330080000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120 137,58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0330080000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120 137,58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Жилищное хозяйство</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0330080000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120 137,58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Подпрограмма "Реконструкция и капитальный ремонт объектов коммунальной инфраструктуры муниципального образования </w:t>
            </w:r>
            <w:proofErr w:type="spellStart"/>
            <w:r w:rsidRPr="004B7819">
              <w:rPr>
                <w:rFonts w:ascii="Times New Roman" w:eastAsia="Times New Roman" w:hAnsi="Times New Roman"/>
                <w:sz w:val="14"/>
                <w:szCs w:val="14"/>
                <w:lang w:eastAsia="ru-RU"/>
              </w:rPr>
              <w:t>Богучанский</w:t>
            </w:r>
            <w:proofErr w:type="spellEnd"/>
            <w:r w:rsidRPr="004B7819">
              <w:rPr>
                <w:rFonts w:ascii="Times New Roman" w:eastAsia="Times New Roman" w:hAnsi="Times New Roman"/>
                <w:sz w:val="14"/>
                <w:szCs w:val="14"/>
                <w:lang w:eastAsia="ru-RU"/>
              </w:rPr>
              <w:t xml:space="preserve"> район"</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0350000000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39 858 608,88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proofErr w:type="gramStart"/>
            <w:r w:rsidRPr="004B7819">
              <w:rPr>
                <w:rFonts w:ascii="Times New Roman" w:eastAsia="Times New Roman" w:hAnsi="Times New Roman"/>
                <w:sz w:val="14"/>
                <w:szCs w:val="14"/>
                <w:lang w:eastAsia="ru-RU"/>
              </w:rPr>
              <w:t xml:space="preserve">Средства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4B7819">
              <w:rPr>
                <w:rFonts w:ascii="Times New Roman" w:eastAsia="Times New Roman" w:hAnsi="Times New Roman"/>
                <w:sz w:val="14"/>
                <w:szCs w:val="14"/>
                <w:lang w:eastAsia="ru-RU"/>
              </w:rPr>
              <w:t>электросетевого</w:t>
            </w:r>
            <w:proofErr w:type="spellEnd"/>
            <w:r w:rsidRPr="004B7819">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w:t>
            </w:r>
            <w:proofErr w:type="gramEnd"/>
            <w:r w:rsidRPr="004B7819">
              <w:rPr>
                <w:rFonts w:ascii="Times New Roman" w:eastAsia="Times New Roman" w:hAnsi="Times New Roman"/>
                <w:sz w:val="14"/>
                <w:szCs w:val="14"/>
                <w:lang w:eastAsia="ru-RU"/>
              </w:rPr>
              <w:t xml:space="preserve"> </w:t>
            </w:r>
            <w:proofErr w:type="spellStart"/>
            <w:r w:rsidRPr="004B7819">
              <w:rPr>
                <w:rFonts w:ascii="Times New Roman" w:eastAsia="Times New Roman" w:hAnsi="Times New Roman"/>
                <w:sz w:val="14"/>
                <w:szCs w:val="14"/>
                <w:lang w:eastAsia="ru-RU"/>
              </w:rPr>
              <w:t>Богучанский</w:t>
            </w:r>
            <w:proofErr w:type="spellEnd"/>
            <w:r w:rsidRPr="004B7819">
              <w:rPr>
                <w:rFonts w:ascii="Times New Roman" w:eastAsia="Times New Roman" w:hAnsi="Times New Roman"/>
                <w:sz w:val="14"/>
                <w:szCs w:val="14"/>
                <w:lang w:eastAsia="ru-RU"/>
              </w:rPr>
              <w:t xml:space="preserve"> район" муниципальной программы </w:t>
            </w:r>
            <w:r w:rsidRPr="004B7819">
              <w:rPr>
                <w:rFonts w:ascii="Times New Roman" w:eastAsia="Times New Roman" w:hAnsi="Times New Roman"/>
                <w:sz w:val="14"/>
                <w:szCs w:val="14"/>
                <w:lang w:eastAsia="ru-RU"/>
              </w:rPr>
              <w:lastRenderedPageBreak/>
              <w:t>"Реформирование и модернизация жилищно-коммунального хозяйства и повышение энергетической эффективности"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0350075710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14 320 470,42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Закупка товаров, работ, услуг в целях капитального ремонта государственного (муниципального) имущества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0350075710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14 320 470,42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Коммунальное хозяйство</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0350075710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14 320 470,42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Отдельные мероприятия в рамках подпрограммы "Реконструкция и капитальный ремонт объектов коммунальной инфраструктуры муниципального образования </w:t>
            </w:r>
            <w:proofErr w:type="spellStart"/>
            <w:r w:rsidRPr="004B7819">
              <w:rPr>
                <w:rFonts w:ascii="Times New Roman" w:eastAsia="Times New Roman" w:hAnsi="Times New Roman"/>
                <w:sz w:val="14"/>
                <w:szCs w:val="14"/>
                <w:lang w:eastAsia="ru-RU"/>
              </w:rPr>
              <w:t>Богучанский</w:t>
            </w:r>
            <w:proofErr w:type="spellEnd"/>
            <w:r w:rsidRPr="004B7819">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0350080000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25 161 474,46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0350080000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10 544 455,05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Коммунальное хозяйство</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0350080000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10 544 455,05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0350080000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414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14 617 019,41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Коммунальное хозяйство</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0350080000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414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14 617 019,41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Средства на проведение </w:t>
            </w:r>
            <w:proofErr w:type="gramStart"/>
            <w:r w:rsidRPr="004B7819">
              <w:rPr>
                <w:rFonts w:ascii="Times New Roman" w:eastAsia="Times New Roman" w:hAnsi="Times New Roman"/>
                <w:sz w:val="14"/>
                <w:szCs w:val="14"/>
                <w:lang w:eastAsia="ru-RU"/>
              </w:rPr>
              <w:t>проверки достоверности определения сметной стоимости объекта капитального ремонта</w:t>
            </w:r>
            <w:proofErr w:type="gramEnd"/>
            <w:r w:rsidRPr="004B7819">
              <w:rPr>
                <w:rFonts w:ascii="Times New Roman" w:eastAsia="Times New Roman" w:hAnsi="Times New Roman"/>
                <w:sz w:val="14"/>
                <w:szCs w:val="14"/>
                <w:lang w:eastAsia="ru-RU"/>
              </w:rPr>
              <w:t xml:space="preserve"> в рамках подпрограммы "Реконструкция и капитальный ремонт объектов коммунальной инфраструктуры муниципального образования </w:t>
            </w:r>
            <w:proofErr w:type="spellStart"/>
            <w:r w:rsidRPr="004B7819">
              <w:rPr>
                <w:rFonts w:ascii="Times New Roman" w:eastAsia="Times New Roman" w:hAnsi="Times New Roman"/>
                <w:sz w:val="14"/>
                <w:szCs w:val="14"/>
                <w:lang w:eastAsia="ru-RU"/>
              </w:rPr>
              <w:t>Богучанский</w:t>
            </w:r>
            <w:proofErr w:type="spellEnd"/>
            <w:r w:rsidRPr="004B7819">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0350080010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0350080010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Коммунальное хозяйство</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0350080010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proofErr w:type="spellStart"/>
            <w:proofErr w:type="gramStart"/>
            <w:r w:rsidRPr="004B7819">
              <w:rPr>
                <w:rFonts w:ascii="Times New Roman" w:eastAsia="Times New Roman" w:hAnsi="Times New Roman"/>
                <w:sz w:val="14"/>
                <w:szCs w:val="14"/>
                <w:lang w:eastAsia="ru-RU"/>
              </w:rPr>
              <w:t>Софинансирование</w:t>
            </w:r>
            <w:proofErr w:type="spellEnd"/>
            <w:r w:rsidRPr="004B7819">
              <w:rPr>
                <w:rFonts w:ascii="Times New Roman" w:eastAsia="Times New Roman" w:hAnsi="Times New Roman"/>
                <w:sz w:val="14"/>
                <w:szCs w:val="14"/>
                <w:lang w:eastAsia="ru-RU"/>
              </w:rPr>
              <w:t xml:space="preserve"> за счет средств местного </w:t>
            </w:r>
            <w:proofErr w:type="spellStart"/>
            <w:r w:rsidRPr="004B7819">
              <w:rPr>
                <w:rFonts w:ascii="Times New Roman" w:eastAsia="Times New Roman" w:hAnsi="Times New Roman"/>
                <w:sz w:val="14"/>
                <w:szCs w:val="14"/>
                <w:lang w:eastAsia="ru-RU"/>
              </w:rPr>
              <w:t>бюжджета</w:t>
            </w:r>
            <w:proofErr w:type="spellEnd"/>
            <w:r w:rsidRPr="004B7819">
              <w:rPr>
                <w:rFonts w:ascii="Times New Roman" w:eastAsia="Times New Roman" w:hAnsi="Times New Roman"/>
                <w:sz w:val="14"/>
                <w:szCs w:val="14"/>
                <w:lang w:eastAsia="ru-RU"/>
              </w:rPr>
              <w:t xml:space="preserve">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4B7819">
              <w:rPr>
                <w:rFonts w:ascii="Times New Roman" w:eastAsia="Times New Roman" w:hAnsi="Times New Roman"/>
                <w:sz w:val="14"/>
                <w:szCs w:val="14"/>
                <w:lang w:eastAsia="ru-RU"/>
              </w:rPr>
              <w:t>электросетевого</w:t>
            </w:r>
            <w:proofErr w:type="spellEnd"/>
            <w:r w:rsidRPr="004B7819">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w:t>
            </w:r>
            <w:proofErr w:type="gramEnd"/>
            <w:r w:rsidRPr="004B7819">
              <w:rPr>
                <w:rFonts w:ascii="Times New Roman" w:eastAsia="Times New Roman" w:hAnsi="Times New Roman"/>
                <w:sz w:val="14"/>
                <w:szCs w:val="14"/>
                <w:lang w:eastAsia="ru-RU"/>
              </w:rPr>
              <w:t xml:space="preserve"> муниципального образования </w:t>
            </w:r>
            <w:proofErr w:type="spellStart"/>
            <w:r w:rsidRPr="004B7819">
              <w:rPr>
                <w:rFonts w:ascii="Times New Roman" w:eastAsia="Times New Roman" w:hAnsi="Times New Roman"/>
                <w:sz w:val="14"/>
                <w:szCs w:val="14"/>
                <w:lang w:eastAsia="ru-RU"/>
              </w:rPr>
              <w:t>Богучанский</w:t>
            </w:r>
            <w:proofErr w:type="spellEnd"/>
            <w:r w:rsidRPr="004B7819">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03500S5710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176 664,00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03500S5710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176 664,00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Коммунальное хозяйство</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03500S5710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176 664,00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Подпрограмма "Обращение с отходами на территории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0360000000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0360080000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0360080000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Благоустройство</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0360080000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0400000000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26 312 663,00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0410000000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2 976 546,55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0410040010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2 515 613,55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0410040010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1 882 897,00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0410040010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0309</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1 882 897,00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0410040010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568 603,00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0410040010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0309</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568 603,00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0410040010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64 113,55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0410040010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0309</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64 113,55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proofErr w:type="gramStart"/>
            <w:r w:rsidRPr="004B7819">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w:t>
            </w:r>
            <w:r w:rsidRPr="004B7819">
              <w:rPr>
                <w:rFonts w:ascii="Times New Roman" w:eastAsia="Times New Roman" w:hAnsi="Times New Roman"/>
                <w:sz w:val="14"/>
                <w:szCs w:val="14"/>
                <w:lang w:eastAsia="ru-RU"/>
              </w:rPr>
              <w:lastRenderedPageBreak/>
              <w:t>ситуаций природного и техногенного характера"</w:t>
            </w:r>
            <w:proofErr w:type="gramEnd"/>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0410041010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96 863,00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Фонд оплаты труда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0410041010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74 396,00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0410041010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0309</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74 396,00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0410041010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22 467,00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0410041010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0309</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22 467,00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0410074130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363 700,00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0410074130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187 173,58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0410074130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0309</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187 173,58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0410074130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56 526,42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0410074130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0309</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56 526,42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0410074130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120 000,00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0410074130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0309</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120 000,00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proofErr w:type="spellStart"/>
            <w:r w:rsidRPr="004B7819">
              <w:rPr>
                <w:rFonts w:ascii="Times New Roman" w:eastAsia="Times New Roman" w:hAnsi="Times New Roman"/>
                <w:sz w:val="14"/>
                <w:szCs w:val="14"/>
                <w:lang w:eastAsia="ru-RU"/>
              </w:rPr>
              <w:t>Софинансирование</w:t>
            </w:r>
            <w:proofErr w:type="spellEnd"/>
            <w:r w:rsidRPr="004B7819">
              <w:rPr>
                <w:rFonts w:ascii="Times New Roman" w:eastAsia="Times New Roman" w:hAnsi="Times New Roman"/>
                <w:sz w:val="14"/>
                <w:szCs w:val="14"/>
                <w:lang w:eastAsia="ru-RU"/>
              </w:rPr>
              <w:t xml:space="preserve">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04100S4130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370,00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04100S4130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370,00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04100S4130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0309</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370,00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Подпрограмма "Борьба с пожарами в населенных пунктах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23 316 116,45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15 966 164,00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11 409 658,00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0310</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11 409 658,00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36 260,00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0310</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36 260,00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3 445 716,00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0310</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3 445 716,00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1 061 530,00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0310</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1 061 530,00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Уплата прочих налогов, сборов</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852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12 000,00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852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0310</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12 000,00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Уплата иных платежей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0310</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за счет средств от доходов по подвозу воды </w:t>
            </w:r>
            <w:proofErr w:type="spellStart"/>
            <w:r w:rsidRPr="004B7819">
              <w:rPr>
                <w:rFonts w:ascii="Times New Roman" w:eastAsia="Times New Roman" w:hAnsi="Times New Roman"/>
                <w:sz w:val="14"/>
                <w:szCs w:val="14"/>
                <w:lang w:eastAsia="ru-RU"/>
              </w:rPr>
              <w:t>населению</w:t>
            </w:r>
            <w:proofErr w:type="gramStart"/>
            <w:r w:rsidRPr="004B7819">
              <w:rPr>
                <w:rFonts w:ascii="Times New Roman" w:eastAsia="Times New Roman" w:hAnsi="Times New Roman"/>
                <w:sz w:val="14"/>
                <w:szCs w:val="14"/>
                <w:lang w:eastAsia="ru-RU"/>
              </w:rPr>
              <w:t>,п</w:t>
            </w:r>
            <w:proofErr w:type="gramEnd"/>
            <w:r w:rsidRPr="004B7819">
              <w:rPr>
                <w:rFonts w:ascii="Times New Roman" w:eastAsia="Times New Roman" w:hAnsi="Times New Roman"/>
                <w:sz w:val="14"/>
                <w:szCs w:val="14"/>
                <w:lang w:eastAsia="ru-RU"/>
              </w:rPr>
              <w:t>редприятиям</w:t>
            </w:r>
            <w:proofErr w:type="spellEnd"/>
            <w:r w:rsidRPr="004B7819">
              <w:rPr>
                <w:rFonts w:ascii="Times New Roman" w:eastAsia="Times New Roman" w:hAnsi="Times New Roman"/>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3 232 840,00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1 787 140,00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0310</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1 787 140,00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539 710,00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0310</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539 710,00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797 300,00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0310</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797 300,00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Уплата прочих налогов, сборов</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852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105 000,00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852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0310</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105 000,00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Уплата иных платежей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3 690,00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0310</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3 690,00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Оплата жилищно-коммунальных услуг за исключением </w:t>
            </w:r>
            <w:r w:rsidRPr="004B7819">
              <w:rPr>
                <w:rFonts w:ascii="Times New Roman" w:eastAsia="Times New Roman" w:hAnsi="Times New Roman"/>
                <w:sz w:val="14"/>
                <w:szCs w:val="14"/>
                <w:lang w:eastAsia="ru-RU"/>
              </w:rPr>
              <w:lastRenderedPageBreak/>
              <w:t>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042004Г010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1 794 269,00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042004Г010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1 794 269,00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042004Г010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0310</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1 794 269,00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Оплата жилищно-коммунальных услуг за исключением электроэнергии подведомственных учреждений за счет средств от доходов по подвозу воды </w:t>
            </w:r>
            <w:proofErr w:type="spellStart"/>
            <w:r w:rsidRPr="004B7819">
              <w:rPr>
                <w:rFonts w:ascii="Times New Roman" w:eastAsia="Times New Roman" w:hAnsi="Times New Roman"/>
                <w:sz w:val="14"/>
                <w:szCs w:val="14"/>
                <w:lang w:eastAsia="ru-RU"/>
              </w:rPr>
              <w:t>населению</w:t>
            </w:r>
            <w:proofErr w:type="gramStart"/>
            <w:r w:rsidRPr="004B7819">
              <w:rPr>
                <w:rFonts w:ascii="Times New Roman" w:eastAsia="Times New Roman" w:hAnsi="Times New Roman"/>
                <w:sz w:val="14"/>
                <w:szCs w:val="14"/>
                <w:lang w:eastAsia="ru-RU"/>
              </w:rPr>
              <w:t>,п</w:t>
            </w:r>
            <w:proofErr w:type="gramEnd"/>
            <w:r w:rsidRPr="004B7819">
              <w:rPr>
                <w:rFonts w:ascii="Times New Roman" w:eastAsia="Times New Roman" w:hAnsi="Times New Roman"/>
                <w:sz w:val="14"/>
                <w:szCs w:val="14"/>
                <w:lang w:eastAsia="ru-RU"/>
              </w:rPr>
              <w:t>редприятиям</w:t>
            </w:r>
            <w:proofErr w:type="spellEnd"/>
            <w:r w:rsidRPr="004B7819">
              <w:rPr>
                <w:rFonts w:ascii="Times New Roman" w:eastAsia="Times New Roman" w:hAnsi="Times New Roman"/>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042004Г090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554 660,00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042004Г090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554 660,00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042004Г090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0310</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554 660,00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042004Э010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406 167,00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042004Э010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406 167,00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042004Э010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0310</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406 167,00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0420074120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1 176 000,00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0420074120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2 429,00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0420074120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0310</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2 429,00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межбюджетные трансферты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0420074120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540</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1 173 571,00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0420074120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540</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0310</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1 173 571,00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0420080020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0420080020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0420080020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0310</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0420080030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12 500,00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0420080030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12 500,00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0420080030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0310</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12 500,00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0420080040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73 395,00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0420080040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73 395,00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0420080040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0104</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73 395,00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proofErr w:type="spellStart"/>
            <w:r w:rsidRPr="004B7819">
              <w:rPr>
                <w:rFonts w:ascii="Times New Roman" w:eastAsia="Times New Roman" w:hAnsi="Times New Roman"/>
                <w:sz w:val="14"/>
                <w:szCs w:val="14"/>
                <w:lang w:eastAsia="ru-RU"/>
              </w:rPr>
              <w:t>Софинансирование</w:t>
            </w:r>
            <w:proofErr w:type="spellEnd"/>
            <w:r w:rsidRPr="004B7819">
              <w:rPr>
                <w:rFonts w:ascii="Times New Roman" w:eastAsia="Times New Roman" w:hAnsi="Times New Roman"/>
                <w:sz w:val="14"/>
                <w:szCs w:val="14"/>
                <w:lang w:eastAsia="ru-RU"/>
              </w:rPr>
              <w:t xml:space="preserve"> за счет </w:t>
            </w:r>
            <w:proofErr w:type="spellStart"/>
            <w:r w:rsidRPr="004B7819">
              <w:rPr>
                <w:rFonts w:ascii="Times New Roman" w:eastAsia="Times New Roman" w:hAnsi="Times New Roman"/>
                <w:sz w:val="14"/>
                <w:szCs w:val="14"/>
                <w:lang w:eastAsia="ru-RU"/>
              </w:rPr>
              <w:t>средст</w:t>
            </w:r>
            <w:proofErr w:type="spellEnd"/>
            <w:r w:rsidRPr="004B7819">
              <w:rPr>
                <w:rFonts w:ascii="Times New Roman" w:eastAsia="Times New Roman" w:hAnsi="Times New Roman"/>
                <w:sz w:val="14"/>
                <w:szCs w:val="14"/>
                <w:lang w:eastAsia="ru-RU"/>
              </w:rPr>
              <w:t xml:space="preserve">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04200S4120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121,45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04200S4120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121,45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04200S4120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0310</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121,45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Подпрограмма "Профилактика терроризма, а также минимизации и (или) ликвидации последствий его проявлений"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0430000000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Отдельные мероприятия в рамках подпрограммы "Профилактика терроризма, а также минимизации и (или) ликвидации последствий его проявлений"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0430080000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0430080000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0430080000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Муниципальная программа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0500000000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177 262 095,30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Подпрограмма "Культурное наследие"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36 539 054,00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Средства на повышение </w:t>
            </w:r>
            <w:proofErr w:type="gramStart"/>
            <w:r w:rsidRPr="004B7819">
              <w:rPr>
                <w:rFonts w:ascii="Times New Roman" w:eastAsia="Times New Roman" w:hAnsi="Times New Roman"/>
                <w:sz w:val="14"/>
                <w:szCs w:val="14"/>
                <w:lang w:eastAsia="ru-RU"/>
              </w:rPr>
              <w:t>размеров оплаты труда основного персонала библиотек</w:t>
            </w:r>
            <w:proofErr w:type="gramEnd"/>
            <w:r w:rsidRPr="004B7819">
              <w:rPr>
                <w:rFonts w:ascii="Times New Roman" w:eastAsia="Times New Roman" w:hAnsi="Times New Roman"/>
                <w:sz w:val="14"/>
                <w:szCs w:val="14"/>
                <w:lang w:eastAsia="ru-RU"/>
              </w:rPr>
              <w:t xml:space="preserve"> и музеев Красноярского края по министерству культуры Красноярского края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0510010440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970 608,00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межбюджетные трансферты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0510010440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540</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82 608,00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0510010440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540</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82 608,00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0510010440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888 000,00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0510010440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888 000,00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0510040000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26 860 416,00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0510040000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26 860 416,00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0510040000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26 860 416,00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proofErr w:type="gramStart"/>
            <w:r w:rsidRPr="004B7819">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roofErr w:type="gramEnd"/>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0510041000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3 285 000,00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0510041000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3 285 000,00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0510041000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3 285 000,00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0510045000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12 000,00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0510045000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12 000,00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0510045000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12 000,00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0510047000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308 000,00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0510047000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308 000,00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0510047000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308 000,00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051004Г000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1 824 910,00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051004Г000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1 824 910,00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051004Г000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1 824 910,00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051004Э000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658 000,00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051004Э000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658 000,00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051004Э000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658 000,00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0510080520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262 000,00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0510080520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262 000,00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0510080520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262 000,00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proofErr w:type="spellStart"/>
            <w:r w:rsidRPr="004B7819">
              <w:rPr>
                <w:rFonts w:ascii="Times New Roman" w:eastAsia="Times New Roman" w:hAnsi="Times New Roman"/>
                <w:sz w:val="14"/>
                <w:szCs w:val="14"/>
                <w:lang w:eastAsia="ru-RU"/>
              </w:rPr>
              <w:t>Софинансирование</w:t>
            </w:r>
            <w:proofErr w:type="spellEnd"/>
            <w:r w:rsidRPr="004B7819">
              <w:rPr>
                <w:rFonts w:ascii="Times New Roman" w:eastAsia="Times New Roman" w:hAnsi="Times New Roman"/>
                <w:sz w:val="14"/>
                <w:szCs w:val="14"/>
                <w:lang w:eastAsia="ru-RU"/>
              </w:rPr>
              <w:t xml:space="preserve"> за счет средств местного бюджета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05100L5190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210,00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05100L5190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210,00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05100L5190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210,00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Поддержка отрасли культуры в рамках подпрограммы "Культурное </w:t>
            </w:r>
            <w:r w:rsidRPr="004B7819">
              <w:rPr>
                <w:rFonts w:ascii="Times New Roman" w:eastAsia="Times New Roman" w:hAnsi="Times New Roman"/>
                <w:sz w:val="14"/>
                <w:szCs w:val="14"/>
                <w:lang w:eastAsia="ru-RU"/>
              </w:rPr>
              <w:lastRenderedPageBreak/>
              <w:t>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05100R5190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361 700,00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05100R5190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361 700,00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05100R5190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361 700,00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05100Ч0040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1 642 519,00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05100Ч0040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1 612 519,00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05100Ч0040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1 612 519,00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05100Ч0040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05100Ч0040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4B7819">
              <w:rPr>
                <w:rFonts w:ascii="Times New Roman" w:eastAsia="Times New Roman" w:hAnsi="Times New Roman"/>
                <w:sz w:val="14"/>
                <w:szCs w:val="14"/>
                <w:lang w:eastAsia="ru-RU"/>
              </w:rPr>
              <w:t>размера оплаты труда</w:t>
            </w:r>
            <w:proofErr w:type="gramEnd"/>
            <w:r w:rsidRPr="004B7819">
              <w:rPr>
                <w:rFonts w:ascii="Times New Roman" w:eastAsia="Times New Roman" w:hAnsi="Times New Roman"/>
                <w:sz w:val="14"/>
                <w:szCs w:val="14"/>
                <w:lang w:eastAsia="ru-RU"/>
              </w:rPr>
              <w:t>),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05100Ч1040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59 843,00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05100Ч1040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59 843,00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05100Ч1040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59 843,00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05100Ч7040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05100Ч7040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05100Ч7040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05100ЧГ040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56 634,00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05100ЧГ040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56 634,00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05100ЧГ040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56 634,00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05100ЧЭ040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137 214,00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05100ЧЭ040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137 214,00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05100ЧЭ040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137 214,00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Подпрограмма "Искусство и народное творчество"</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0520000000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87 583 921,00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0520040000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37 194 771,00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0520040000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37 194 771,00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0520040000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37 194 771,00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proofErr w:type="gramStart"/>
            <w:r w:rsidRPr="004B7819">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roofErr w:type="gramEnd"/>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0520041000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7 662 102,00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0520041000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7 662 102,00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0520041000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7 662 102,00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4B7819">
              <w:rPr>
                <w:rFonts w:ascii="Times New Roman" w:eastAsia="Times New Roman" w:hAnsi="Times New Roman"/>
                <w:sz w:val="14"/>
                <w:szCs w:val="14"/>
                <w:lang w:eastAsia="ru-RU"/>
              </w:rPr>
              <w:t>"м</w:t>
            </w:r>
            <w:proofErr w:type="gramEnd"/>
            <w:r w:rsidRPr="004B7819">
              <w:rPr>
                <w:rFonts w:ascii="Times New Roman" w:eastAsia="Times New Roman" w:hAnsi="Times New Roman"/>
                <w:sz w:val="14"/>
                <w:szCs w:val="14"/>
                <w:lang w:eastAsia="ru-RU"/>
              </w:rPr>
              <w:t>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0520045000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25 900,00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0520045000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25 900,00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0520045000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25 900,00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w:t>
            </w:r>
            <w:r w:rsidRPr="004B7819">
              <w:rPr>
                <w:rFonts w:ascii="Times New Roman" w:eastAsia="Times New Roman" w:hAnsi="Times New Roman"/>
                <w:sz w:val="14"/>
                <w:szCs w:val="14"/>
                <w:lang w:eastAsia="ru-RU"/>
              </w:rPr>
              <w:lastRenderedPageBreak/>
              <w:t>творчество</w:t>
            </w:r>
            <w:proofErr w:type="gramStart"/>
            <w:r w:rsidRPr="004B7819">
              <w:rPr>
                <w:rFonts w:ascii="Times New Roman" w:eastAsia="Times New Roman" w:hAnsi="Times New Roman"/>
                <w:sz w:val="14"/>
                <w:szCs w:val="14"/>
                <w:lang w:eastAsia="ru-RU"/>
              </w:rPr>
              <w:t>"м</w:t>
            </w:r>
            <w:proofErr w:type="gramEnd"/>
            <w:r w:rsidRPr="004B7819">
              <w:rPr>
                <w:rFonts w:ascii="Times New Roman" w:eastAsia="Times New Roman" w:hAnsi="Times New Roman"/>
                <w:sz w:val="14"/>
                <w:szCs w:val="14"/>
                <w:lang w:eastAsia="ru-RU"/>
              </w:rPr>
              <w:t>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0520047000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660 000,00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0520047000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660 000,00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0520047000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660 000,00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4B7819">
              <w:rPr>
                <w:rFonts w:ascii="Times New Roman" w:eastAsia="Times New Roman" w:hAnsi="Times New Roman"/>
                <w:sz w:val="14"/>
                <w:szCs w:val="14"/>
                <w:lang w:eastAsia="ru-RU"/>
              </w:rPr>
              <w:t>"м</w:t>
            </w:r>
            <w:proofErr w:type="gramEnd"/>
            <w:r w:rsidRPr="004B7819">
              <w:rPr>
                <w:rFonts w:ascii="Times New Roman" w:eastAsia="Times New Roman" w:hAnsi="Times New Roman"/>
                <w:sz w:val="14"/>
                <w:szCs w:val="14"/>
                <w:lang w:eastAsia="ru-RU"/>
              </w:rPr>
              <w:t>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052004Г000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14 015 391,00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052004Г000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14 015 391,00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052004Г000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14 015 391,00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4B7819">
              <w:rPr>
                <w:rFonts w:ascii="Times New Roman" w:eastAsia="Times New Roman" w:hAnsi="Times New Roman"/>
                <w:sz w:val="14"/>
                <w:szCs w:val="14"/>
                <w:lang w:eastAsia="ru-RU"/>
              </w:rPr>
              <w:t>"м</w:t>
            </w:r>
            <w:proofErr w:type="gramEnd"/>
            <w:r w:rsidRPr="004B7819">
              <w:rPr>
                <w:rFonts w:ascii="Times New Roman" w:eastAsia="Times New Roman" w:hAnsi="Times New Roman"/>
                <w:sz w:val="14"/>
                <w:szCs w:val="14"/>
                <w:lang w:eastAsia="ru-RU"/>
              </w:rPr>
              <w:t>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052004Э000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1 562 226,00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052004Э000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1 562 226,00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052004Э000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1 562 226,00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0520080520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2 591 000,00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0520080520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2 591 000,00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0520080520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194 000,00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0520080520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2 397 000,00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05200Ч0030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15 120 990,00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05200Ч0030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15 120 990,00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05200Ч0030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15 120 990,00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proofErr w:type="gramStart"/>
            <w:r w:rsidRPr="004B7819">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roofErr w:type="gramEnd"/>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05200Ч1030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3 262 655,00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05200Ч1030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3 262 655,00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05200Ч1030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3 262 655,00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05200Ч7030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681 270,00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05200Ч7030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681 270,00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05200Ч7030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681 270,00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05200ЧГ030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4 220 842,00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05200ЧГ030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4 220 842,00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05200ЧГ030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4 220 842,00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"Искусство и народное творчество"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05200ЧЭ030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586 774,00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05200ЧЭ030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586 774,00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05200ЧЭ030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586 774,00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Подпрограмма "Обеспечение условий реализации программы и прочие мероприятия"</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53 139 120,30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44 816 949,00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9 130 402,00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0804</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9 130 402,00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Иные выплаты персоналу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47 100,00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0804</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47 100,00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2 757 381,00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0804</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2 757 381,00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1 611 648,96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0804</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1 611 648,96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31 270 416,00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31 270 416,00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Уплата иных платежей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1,04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0804</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1,04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proofErr w:type="gramStart"/>
            <w:r w:rsidRPr="004B7819">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0530041000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3 737 500,00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0530041000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291 860,00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0530041000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0804</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291 860,00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0530041000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88 140,00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0530041000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0804</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88 140,00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0530041000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3 357 500,00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0530041000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3 357 500,00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0530045000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174 900,00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0530045000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174 900,00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0530045000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174 900,00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0530047000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822 529,00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0530047000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393 529,00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0530047000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0804</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393 529,00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0530047000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429 000,00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0530047000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429 000,00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053004Г000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2 508 375,00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053004Г000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304 728,00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053004Г000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0804</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304 728,00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053004Г000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2 203 647,00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053004Г000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2 203 647,00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Расходы на приобретение основных сре</w:t>
            </w:r>
            <w:proofErr w:type="gramStart"/>
            <w:r w:rsidRPr="004B7819">
              <w:rPr>
                <w:rFonts w:ascii="Times New Roman" w:eastAsia="Times New Roman" w:hAnsi="Times New Roman"/>
                <w:sz w:val="14"/>
                <w:szCs w:val="14"/>
                <w:lang w:eastAsia="ru-RU"/>
              </w:rPr>
              <w:t>дств в п</w:t>
            </w:r>
            <w:proofErr w:type="gramEnd"/>
            <w:r w:rsidRPr="004B7819">
              <w:rPr>
                <w:rFonts w:ascii="Times New Roman" w:eastAsia="Times New Roman" w:hAnsi="Times New Roman"/>
                <w:sz w:val="14"/>
                <w:szCs w:val="14"/>
                <w:lang w:eastAsia="ru-RU"/>
              </w:rPr>
              <w:t>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053004Ф000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65 000,00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053004Ф000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65 000,00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053004Ф000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0804</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65 000,00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053004Э000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375 880,00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053004Э000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101 000,00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053004Э000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0804</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101 000,00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053004Э000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274 880,00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053004Э000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274 880,00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За содействие развитию налогового потенциала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0530077450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537 987,30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0530077450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537 987,30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0530077450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537 987,30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proofErr w:type="spellStart"/>
            <w:r w:rsidRPr="004B7819">
              <w:rPr>
                <w:rFonts w:ascii="Times New Roman" w:eastAsia="Times New Roman" w:hAnsi="Times New Roman"/>
                <w:sz w:val="14"/>
                <w:szCs w:val="14"/>
                <w:lang w:eastAsia="ru-RU"/>
              </w:rPr>
              <w:t>Софинансирование</w:t>
            </w:r>
            <w:proofErr w:type="spellEnd"/>
            <w:r w:rsidRPr="004B7819">
              <w:rPr>
                <w:rFonts w:ascii="Times New Roman" w:eastAsia="Times New Roman" w:hAnsi="Times New Roman"/>
                <w:sz w:val="14"/>
                <w:szCs w:val="14"/>
                <w:lang w:eastAsia="ru-RU"/>
              </w:rPr>
              <w:t xml:space="preserve"> за счет средств местного бюджета расходов на реализацию мероприятий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05300L0140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05300L0140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05300L0140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Муниципальная программа "Молодежь </w:t>
            </w:r>
            <w:proofErr w:type="spellStart"/>
            <w:r w:rsidRPr="004B7819">
              <w:rPr>
                <w:rFonts w:ascii="Times New Roman" w:eastAsia="Times New Roman" w:hAnsi="Times New Roman"/>
                <w:sz w:val="14"/>
                <w:szCs w:val="14"/>
                <w:lang w:eastAsia="ru-RU"/>
              </w:rPr>
              <w:t>Приангарья</w:t>
            </w:r>
            <w:proofErr w:type="spellEnd"/>
            <w:r w:rsidRPr="004B7819">
              <w:rPr>
                <w:rFonts w:ascii="Times New Roman" w:eastAsia="Times New Roman" w:hAnsi="Times New Roman"/>
                <w:sz w:val="14"/>
                <w:szCs w:val="14"/>
                <w:lang w:eastAsia="ru-RU"/>
              </w:rPr>
              <w:t>"</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0600000000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10 981 200,00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Подпрограмма "Вовлечение молодежи Богучанского района в социальную практику"</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0610000000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1 138 400,00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Отдельные мероприятия в рамках подпрограммы "Вовлечение молодежи Богучанского района в социальную практику" муниципальной программы "Молодежь </w:t>
            </w:r>
            <w:proofErr w:type="spellStart"/>
            <w:r w:rsidRPr="004B7819">
              <w:rPr>
                <w:rFonts w:ascii="Times New Roman" w:eastAsia="Times New Roman" w:hAnsi="Times New Roman"/>
                <w:sz w:val="14"/>
                <w:szCs w:val="14"/>
                <w:lang w:eastAsia="ru-RU"/>
              </w:rPr>
              <w:t>Приангарья</w:t>
            </w:r>
            <w:proofErr w:type="spellEnd"/>
            <w:r w:rsidRPr="004B7819">
              <w:rPr>
                <w:rFonts w:ascii="Times New Roman" w:eastAsia="Times New Roman" w:hAnsi="Times New Roman"/>
                <w:sz w:val="14"/>
                <w:szCs w:val="14"/>
                <w:lang w:eastAsia="ru-RU"/>
              </w:rPr>
              <w:t>"</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0610080000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164 160,00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0610080000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164 160,00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0610080000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0707</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164 160,00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proofErr w:type="spellStart"/>
            <w:r w:rsidRPr="004B7819">
              <w:rPr>
                <w:rFonts w:ascii="Times New Roman" w:eastAsia="Times New Roman" w:hAnsi="Times New Roman"/>
                <w:sz w:val="14"/>
                <w:szCs w:val="14"/>
                <w:lang w:eastAsia="ru-RU"/>
              </w:rPr>
              <w:t>Софинансирование</w:t>
            </w:r>
            <w:proofErr w:type="spellEnd"/>
            <w:r w:rsidRPr="004B7819">
              <w:rPr>
                <w:rFonts w:ascii="Times New Roman" w:eastAsia="Times New Roman" w:hAnsi="Times New Roman"/>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4B7819">
              <w:rPr>
                <w:rFonts w:ascii="Times New Roman" w:eastAsia="Times New Roman" w:hAnsi="Times New Roman"/>
                <w:sz w:val="14"/>
                <w:szCs w:val="14"/>
                <w:lang w:eastAsia="ru-RU"/>
              </w:rPr>
              <w:t>Приангарья</w:t>
            </w:r>
            <w:proofErr w:type="spellEnd"/>
            <w:r w:rsidRPr="004B7819">
              <w:rPr>
                <w:rFonts w:ascii="Times New Roman" w:eastAsia="Times New Roman" w:hAnsi="Times New Roman"/>
                <w:sz w:val="14"/>
                <w:szCs w:val="14"/>
                <w:lang w:eastAsia="ru-RU"/>
              </w:rPr>
              <w:t>"</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06100S4560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06100S4560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06100S4560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0707</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w:t>
            </w:r>
            <w:proofErr w:type="spellStart"/>
            <w:r w:rsidRPr="004B7819">
              <w:rPr>
                <w:rFonts w:ascii="Times New Roman" w:eastAsia="Times New Roman" w:hAnsi="Times New Roman"/>
                <w:sz w:val="14"/>
                <w:szCs w:val="14"/>
                <w:lang w:eastAsia="ru-RU"/>
              </w:rPr>
              <w:t>Приангарья</w:t>
            </w:r>
            <w:proofErr w:type="spellEnd"/>
            <w:r w:rsidRPr="004B7819">
              <w:rPr>
                <w:rFonts w:ascii="Times New Roman" w:eastAsia="Times New Roman" w:hAnsi="Times New Roman"/>
                <w:sz w:val="14"/>
                <w:szCs w:val="14"/>
                <w:lang w:eastAsia="ru-RU"/>
              </w:rPr>
              <w:t>"</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06100Ч0050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674 240,00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межбюджетные трансферты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06100Ч0050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540</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674 240,00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06100Ч0050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540</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0707</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674 240,00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Подпрограмма "Патриотическое воспитание молодежи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0620000000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430 000,00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Отдельные мероприятия в рамках подпрограммы "Патриотическое воспитание молодежи Богучанского района" муниципальной программы "Молодежь </w:t>
            </w:r>
            <w:proofErr w:type="spellStart"/>
            <w:r w:rsidRPr="004B7819">
              <w:rPr>
                <w:rFonts w:ascii="Times New Roman" w:eastAsia="Times New Roman" w:hAnsi="Times New Roman"/>
                <w:sz w:val="14"/>
                <w:szCs w:val="14"/>
                <w:lang w:eastAsia="ru-RU"/>
              </w:rPr>
              <w:t>Приангарья</w:t>
            </w:r>
            <w:proofErr w:type="spellEnd"/>
            <w:r w:rsidRPr="004B7819">
              <w:rPr>
                <w:rFonts w:ascii="Times New Roman" w:eastAsia="Times New Roman" w:hAnsi="Times New Roman"/>
                <w:sz w:val="14"/>
                <w:szCs w:val="14"/>
                <w:lang w:eastAsia="ru-RU"/>
              </w:rPr>
              <w:t>"</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0620080000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430 000,00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0620080000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430 000,00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0620080000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0707</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430 000,00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Подпрограмма "Обеспечение жильем молодых семей в Богучанском районе"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0630000000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2 555 400,00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proofErr w:type="spellStart"/>
            <w:r w:rsidRPr="004B7819">
              <w:rPr>
                <w:rFonts w:ascii="Times New Roman" w:eastAsia="Times New Roman" w:hAnsi="Times New Roman"/>
                <w:sz w:val="14"/>
                <w:szCs w:val="14"/>
                <w:lang w:eastAsia="ru-RU"/>
              </w:rPr>
              <w:t>Софинансирование</w:t>
            </w:r>
            <w:proofErr w:type="spellEnd"/>
            <w:r w:rsidRPr="004B7819">
              <w:rPr>
                <w:rFonts w:ascii="Times New Roman" w:eastAsia="Times New Roman" w:hAnsi="Times New Roman"/>
                <w:sz w:val="14"/>
                <w:szCs w:val="14"/>
                <w:lang w:eastAsia="ru-RU"/>
              </w:rPr>
              <w:t xml:space="preserve">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4B7819">
              <w:rPr>
                <w:rFonts w:ascii="Times New Roman" w:eastAsia="Times New Roman" w:hAnsi="Times New Roman"/>
                <w:sz w:val="14"/>
                <w:szCs w:val="14"/>
                <w:lang w:eastAsia="ru-RU"/>
              </w:rPr>
              <w:t>Приангарья</w:t>
            </w:r>
            <w:proofErr w:type="spellEnd"/>
            <w:r w:rsidRPr="004B7819">
              <w:rPr>
                <w:rFonts w:ascii="Times New Roman" w:eastAsia="Times New Roman" w:hAnsi="Times New Roman"/>
                <w:sz w:val="14"/>
                <w:szCs w:val="14"/>
                <w:lang w:eastAsia="ru-RU"/>
              </w:rPr>
              <w:t>"</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06300L0200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2 555 400,00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гражданам на приобретение жилья</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06300L0200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322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2 555 400,00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Социальное обеспечение населения</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06300L0200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322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1003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2 555 400,00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0640000000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6 857 400,00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proofErr w:type="gramStart"/>
            <w:r w:rsidRPr="004B7819">
              <w:rPr>
                <w:rFonts w:ascii="Times New Roman" w:eastAsia="Times New Roman" w:hAnsi="Times New Roman"/>
                <w:sz w:val="14"/>
                <w:szCs w:val="14"/>
                <w:lang w:eastAsia="ru-RU"/>
              </w:rPr>
              <w:t xml:space="preserve">Средства на повышение размеров оплаты труда работников бюджетной сферы по молодежной политики, в рамках подпрограммы "Обеспечение реализации муниципальной программы и прочие мероприятия" муниципальной программы "Молодежь </w:t>
            </w:r>
            <w:proofErr w:type="spellStart"/>
            <w:r w:rsidRPr="004B7819">
              <w:rPr>
                <w:rFonts w:ascii="Times New Roman" w:eastAsia="Times New Roman" w:hAnsi="Times New Roman"/>
                <w:sz w:val="14"/>
                <w:szCs w:val="14"/>
                <w:lang w:eastAsia="ru-RU"/>
              </w:rPr>
              <w:t>Приангарья</w:t>
            </w:r>
            <w:proofErr w:type="spellEnd"/>
            <w:r w:rsidRPr="004B7819">
              <w:rPr>
                <w:rFonts w:ascii="Times New Roman" w:eastAsia="Times New Roman" w:hAnsi="Times New Roman"/>
                <w:sz w:val="14"/>
                <w:szCs w:val="14"/>
                <w:lang w:eastAsia="ru-RU"/>
              </w:rPr>
              <w:t>"</w:t>
            </w:r>
            <w:proofErr w:type="gramEnd"/>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0640010430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675 300,00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0640010430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675 300,00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0640010430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0707</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675 300,00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4B7819">
              <w:rPr>
                <w:rFonts w:ascii="Times New Roman" w:eastAsia="Times New Roman" w:hAnsi="Times New Roman"/>
                <w:sz w:val="14"/>
                <w:szCs w:val="14"/>
                <w:lang w:eastAsia="ru-RU"/>
              </w:rPr>
              <w:t>Приангарья</w:t>
            </w:r>
            <w:proofErr w:type="spellEnd"/>
            <w:r w:rsidRPr="004B7819">
              <w:rPr>
                <w:rFonts w:ascii="Times New Roman" w:eastAsia="Times New Roman" w:hAnsi="Times New Roman"/>
                <w:sz w:val="14"/>
                <w:szCs w:val="14"/>
                <w:lang w:eastAsia="ru-RU"/>
              </w:rPr>
              <w:t>"</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0640040000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4 917 400,00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0640040000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4 917 400,00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0640040000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0707</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4 917 400,00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proofErr w:type="gramStart"/>
            <w:r w:rsidRPr="004B7819">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4B7819">
              <w:rPr>
                <w:rFonts w:ascii="Times New Roman" w:eastAsia="Times New Roman" w:hAnsi="Times New Roman"/>
                <w:sz w:val="14"/>
                <w:szCs w:val="14"/>
                <w:lang w:eastAsia="ru-RU"/>
              </w:rPr>
              <w:t>Приангарья</w:t>
            </w:r>
            <w:proofErr w:type="spellEnd"/>
            <w:r w:rsidRPr="004B7819">
              <w:rPr>
                <w:rFonts w:ascii="Times New Roman" w:eastAsia="Times New Roman" w:hAnsi="Times New Roman"/>
                <w:sz w:val="14"/>
                <w:szCs w:val="14"/>
                <w:lang w:eastAsia="ru-RU"/>
              </w:rPr>
              <w:t>"</w:t>
            </w:r>
            <w:proofErr w:type="gramEnd"/>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0640041000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420 000,00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0640041000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420 000,00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0640041000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0707</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420 000,00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w:t>
            </w:r>
            <w:r w:rsidRPr="004B7819">
              <w:rPr>
                <w:rFonts w:ascii="Times New Roman" w:eastAsia="Times New Roman" w:hAnsi="Times New Roman"/>
                <w:sz w:val="14"/>
                <w:szCs w:val="14"/>
                <w:lang w:eastAsia="ru-RU"/>
              </w:rPr>
              <w:lastRenderedPageBreak/>
              <w:t xml:space="preserve">отпуск, в рамках подпрограммы "Обеспечение реализации муниципальной программы и прочие мероприятия" муниципальной программы "Молодежь </w:t>
            </w:r>
            <w:proofErr w:type="spellStart"/>
            <w:r w:rsidRPr="004B7819">
              <w:rPr>
                <w:rFonts w:ascii="Times New Roman" w:eastAsia="Times New Roman" w:hAnsi="Times New Roman"/>
                <w:sz w:val="14"/>
                <w:szCs w:val="14"/>
                <w:lang w:eastAsia="ru-RU"/>
              </w:rPr>
              <w:t>Приангарья</w:t>
            </w:r>
            <w:proofErr w:type="spellEnd"/>
            <w:r w:rsidRPr="004B7819">
              <w:rPr>
                <w:rFonts w:ascii="Times New Roman" w:eastAsia="Times New Roman" w:hAnsi="Times New Roman"/>
                <w:sz w:val="14"/>
                <w:szCs w:val="14"/>
                <w:lang w:eastAsia="ru-RU"/>
              </w:rPr>
              <w:t>"</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0640047000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0640047000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0640047000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0707</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w:t>
            </w:r>
            <w:proofErr w:type="spellStart"/>
            <w:r w:rsidRPr="004B7819">
              <w:rPr>
                <w:rFonts w:ascii="Times New Roman" w:eastAsia="Times New Roman" w:hAnsi="Times New Roman"/>
                <w:sz w:val="14"/>
                <w:szCs w:val="14"/>
                <w:lang w:eastAsia="ru-RU"/>
              </w:rPr>
              <w:t>Приангарья</w:t>
            </w:r>
            <w:proofErr w:type="spellEnd"/>
            <w:r w:rsidRPr="004B7819">
              <w:rPr>
                <w:rFonts w:ascii="Times New Roman" w:eastAsia="Times New Roman" w:hAnsi="Times New Roman"/>
                <w:sz w:val="14"/>
                <w:szCs w:val="14"/>
                <w:lang w:eastAsia="ru-RU"/>
              </w:rPr>
              <w:t>"</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0640074560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794 700,00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0640074560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794 700,00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0640074560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0707</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794 700,00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1 945 700,00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Подпрограмма "Развитие массовой физической культуры и спорта"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0710000000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1 745 700,00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0710080010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660 700,00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0710080010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Массовый спорт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0710080010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0710080010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640 700,00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Массовый спорт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0710080010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640 700,00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0710080020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855 000,00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0710080020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Массовый спорт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0710080020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0710080020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550 000,00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Массовый спорт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0710080020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550 000,00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0710080020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245 000,00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Массовый спорт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0710080020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245 000,00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Расходы на приобретение основных сре</w:t>
            </w:r>
            <w:proofErr w:type="gramStart"/>
            <w:r w:rsidRPr="004B7819">
              <w:rPr>
                <w:rFonts w:ascii="Times New Roman" w:eastAsia="Times New Roman" w:hAnsi="Times New Roman"/>
                <w:sz w:val="14"/>
                <w:szCs w:val="14"/>
                <w:lang w:eastAsia="ru-RU"/>
              </w:rPr>
              <w:t>дств в р</w:t>
            </w:r>
            <w:proofErr w:type="gramEnd"/>
            <w:r w:rsidRPr="004B7819">
              <w:rPr>
                <w:rFonts w:ascii="Times New Roman" w:eastAsia="Times New Roman" w:hAnsi="Times New Roman"/>
                <w:sz w:val="14"/>
                <w:szCs w:val="14"/>
                <w:lang w:eastAsia="ru-RU"/>
              </w:rPr>
              <w:t>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071008Ф020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230 000,00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071008Ф020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230 000,00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Массовый спорт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071008Ф020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230 000,00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Подпрограмма "Формирование культуры здорового образа жизни"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0720000000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0720080010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16 900,00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0720080010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16 900,00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Массовый спорт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0720080010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16 900,00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0720080020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176 400,00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0720080020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176 400,00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Массовый спорт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0720080020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176 400,00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0720080030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6 700,00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0720080030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6 700,00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Массовый спорт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0720080030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6 700,00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Муниципальная программа "Развитие инвестиционной, инновационной деятельности, малого и среднего предпринимательства на территории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0800000000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957 000,00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Подпрограмма "Развитие субъектов малого и среднего предпринимательства в Богучанском районе"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0810000000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954 000,00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0810080010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944 000,00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0810080010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814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944 000,00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национальной экономики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0810080010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814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0412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944 000,00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0810080020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0810080020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национальной экономики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0810080020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0412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0830000000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0830080030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0830080030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национальной экономики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0830080030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0412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0900000000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67 435 810,00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Подпрограмма "Дороги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0910000000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32 147 000,00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Расходы на содержание автомобильных дорог общего пользования местного значения городских округов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0910075080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3 962 700,00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межбюджетные трансферты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0910075080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540</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3 962 700,00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Дорожное хозяйство (дорожные фонды)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0910075080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540</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0409</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3 962 700,00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0910075090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28 151 600,00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межбюджетные трансферты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0910075090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540</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28 151 600,00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Дорожное хозяйство (дорожные фонды)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0910075090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540</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0409</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28 151 600,00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0910080000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32 700,00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0910080000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32 700,00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Дорожное хозяйство (дорожные фонды)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0910080000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0409</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32 700,00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Подпрограмма "Развитие транспортного комплекса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0920000000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34 957 000,00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09200Л0000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304 800,00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09200Л0000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814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304 800,00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Транспорт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09200Л0000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814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0408</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304 800,00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09200П0000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24 252 200,00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09200П0000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814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24 252 200,00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Транспорт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09200П0000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814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0408</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24 252 200,00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Межбюджетные трансферты на осуществление полномочий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09200Ч0090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10 400 000,00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межбюджетные трансферты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09200Ч0090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540</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10 400 000,00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Транспорт</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09200Ч0090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540</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0408</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10 400 000,00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0930000000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331 810,00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0930074920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278 800,00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межбюджетные трансферты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0930074920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540</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278 800,00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Дорожное хозяйство (дорожные фонды)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0930074920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540</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0409</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278 800,00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0930080010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53 010,00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0930080010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5 220,00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0930080010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5 220,00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Иные выплаты, за исключением фонда оплаты труда учреждений, лицам, привлекаемым согласно законодательству для выполнения </w:t>
            </w:r>
            <w:r w:rsidRPr="004B7819">
              <w:rPr>
                <w:rFonts w:ascii="Times New Roman" w:eastAsia="Times New Roman" w:hAnsi="Times New Roman"/>
                <w:sz w:val="14"/>
                <w:szCs w:val="14"/>
                <w:lang w:eastAsia="ru-RU"/>
              </w:rPr>
              <w:lastRenderedPageBreak/>
              <w:t>отдельных полномочий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0930080010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6 780,00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Общее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0930080010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6 780,00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0930080010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41 010,00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0930080010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41 010,00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Муниципальная программа "Обеспечение доступным и комфортным жильем граждан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1000000000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12 192 783,74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Подпрограмма "Переселение граждан из аварийного жилищного фонда в муниципальных образованиях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1010000000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6 192 783,74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proofErr w:type="gramStart"/>
            <w:r w:rsidRPr="004B7819">
              <w:rPr>
                <w:rFonts w:ascii="Times New Roman" w:eastAsia="Times New Roman" w:hAnsi="Times New Roman"/>
                <w:sz w:val="14"/>
                <w:szCs w:val="14"/>
                <w:lang w:eastAsia="ru-RU"/>
              </w:rPr>
              <w:t>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w:t>
            </w:r>
            <w:proofErr w:type="gramEnd"/>
            <w:r w:rsidRPr="004B7819">
              <w:rPr>
                <w:rFonts w:ascii="Times New Roman" w:eastAsia="Times New Roman" w:hAnsi="Times New Roman"/>
                <w:sz w:val="14"/>
                <w:szCs w:val="14"/>
                <w:lang w:eastAsia="ru-RU"/>
              </w:rPr>
              <w:t xml:space="preserve"> жильем граждан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1010009502</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6 058 536,71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межбюджетные трансферты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1010009502</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540</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6 058 536,71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Жилищное хозяйство</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1010009502</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540</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6 058 536,71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w:t>
            </w:r>
            <w:proofErr w:type="spellStart"/>
            <w:r w:rsidRPr="004B7819">
              <w:rPr>
                <w:rFonts w:ascii="Times New Roman" w:eastAsia="Times New Roman" w:hAnsi="Times New Roman"/>
                <w:sz w:val="14"/>
                <w:szCs w:val="14"/>
                <w:lang w:eastAsia="ru-RU"/>
              </w:rPr>
              <w:t>финансирование</w:t>
            </w:r>
            <w:proofErr w:type="gramStart"/>
            <w:r w:rsidRPr="004B7819">
              <w:rPr>
                <w:rFonts w:ascii="Times New Roman" w:eastAsia="Times New Roman" w:hAnsi="Times New Roman"/>
                <w:sz w:val="14"/>
                <w:szCs w:val="14"/>
                <w:lang w:eastAsia="ru-RU"/>
              </w:rPr>
              <w:t>,в</w:t>
            </w:r>
            <w:proofErr w:type="spellEnd"/>
            <w:proofErr w:type="gramEnd"/>
            <w:r w:rsidRPr="004B7819">
              <w:rPr>
                <w:rFonts w:ascii="Times New Roman" w:eastAsia="Times New Roman" w:hAnsi="Times New Roman"/>
                <w:sz w:val="14"/>
                <w:szCs w:val="14"/>
                <w:lang w:eastAsia="ru-RU"/>
              </w:rPr>
              <w:t xml:space="preserve">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1010009602</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134 247,03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межбюджетные трансферты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1010009602</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540</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134 247,03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Жилищное хозяйство</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1010009602</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540</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134 247,03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Подпрограмма "Приобретение жилых помещений работникам бюджетной сферы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1050000000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6 000 000,00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1050080000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6 000 000,00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1050080000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412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6 000 000,00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Жилищное хозяйство</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1050080000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412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6 000 000,00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Муниципальная программа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1100000000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111 952 100,00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99 331 600,00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1110051180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4 284 600,00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Субвенции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1110051180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530</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4 284 600,00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Мобилизационная и вневойсковая подготовка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1110051180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530</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0203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4 284 600,00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1110075140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178 100,00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Субвенции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1110075140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530</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178 100,00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1110075140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530</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178 100,00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proofErr w:type="gramStart"/>
            <w:r w:rsidRPr="004B7819">
              <w:rPr>
                <w:rFonts w:ascii="Times New Roman" w:eastAsia="Times New Roman" w:hAnsi="Times New Roman"/>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1110076010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26 666 200,00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Дотации на выравнивание бюджетной обеспеченности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1110076010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511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26 666 200,00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1110076010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511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1401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26 666 200,00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1110080120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30 681 200,00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межбюджетные трансферты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1110080120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540</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30 681 200,00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Прочие межбюджетные трансферты общего характера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1110080120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540</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1403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30 681 200,00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Дотации на выравнивание бюджетной обеспеченности за счет средств </w:t>
            </w:r>
            <w:r w:rsidRPr="004B7819">
              <w:rPr>
                <w:rFonts w:ascii="Times New Roman" w:eastAsia="Times New Roman" w:hAnsi="Times New Roman"/>
                <w:sz w:val="14"/>
                <w:szCs w:val="14"/>
                <w:lang w:eastAsia="ru-RU"/>
              </w:rPr>
              <w:lastRenderedPageBreak/>
              <w:t>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1110080130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37 521 500,00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Дотации на выравнивание бюджетной обеспеченности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1110080130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511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37 521 500,00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1110080130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511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1401</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37 521 500,00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Подпрограмма "Обеспечение реализации муниципальной программы"</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1120000000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12 620 500,00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9 604 534,00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6 101 515,00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0106</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6 101 515,00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65 700,00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0106</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65 700,00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1 842 658,00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0106</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1 842 658,00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1 569 161,00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0106</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1 569 161,00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Уплата прочих налогов, сборов</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852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25 000,00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852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0106</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25 000,00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Уплата иных платежей</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0106</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proofErr w:type="gramStart"/>
            <w:r w:rsidRPr="004B7819">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roofErr w:type="gramEnd"/>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1120061000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284 000,00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1120061000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218 126,00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1120061000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0106</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218 126,00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1120061000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65 874,00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1120061000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0106</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65 874,00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1120067000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298 580,00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1120067000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298 580,00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1120067000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0106</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298 580,00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4B7819">
              <w:rPr>
                <w:rFonts w:ascii="Times New Roman" w:eastAsia="Times New Roman" w:hAnsi="Times New Roman"/>
                <w:sz w:val="14"/>
                <w:szCs w:val="14"/>
                <w:lang w:eastAsia="ru-RU"/>
              </w:rPr>
              <w:t>лицами</w:t>
            </w:r>
            <w:proofErr w:type="gramEnd"/>
            <w:r w:rsidRPr="004B7819">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112006Б000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1 348 166,00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112006Б000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1 035 458,00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112006Б000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0106</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1 035 458,00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112006Б000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312 708,00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112006Б000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0106</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312 708,00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112006Г000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385 449,00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112006Г000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385 449,00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112006Г000</w:t>
            </w:r>
          </w:p>
        </w:tc>
        <w:tc>
          <w:tcPr>
            <w:tcW w:w="313"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4B7819" w:rsidRPr="004B7819" w:rsidRDefault="004B7819" w:rsidP="004B7819">
            <w:pPr>
              <w:spacing w:after="0" w:line="240" w:lineRule="auto"/>
              <w:jc w:val="center"/>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0106</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385 449,00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Расходы на приобретение основных сре</w:t>
            </w:r>
            <w:proofErr w:type="gramStart"/>
            <w:r w:rsidRPr="004B7819">
              <w:rPr>
                <w:rFonts w:ascii="Times New Roman" w:eastAsia="Times New Roman" w:hAnsi="Times New Roman"/>
                <w:sz w:val="14"/>
                <w:szCs w:val="14"/>
                <w:lang w:eastAsia="ru-RU"/>
              </w:rPr>
              <w:t>дств в р</w:t>
            </w:r>
            <w:proofErr w:type="gramEnd"/>
            <w:r w:rsidRPr="004B7819">
              <w:rPr>
                <w:rFonts w:ascii="Times New Roman" w:eastAsia="Times New Roman" w:hAnsi="Times New Roman"/>
                <w:sz w:val="14"/>
                <w:szCs w:val="14"/>
                <w:lang w:eastAsia="ru-RU"/>
              </w:rPr>
              <w:t>амках подпрограммы "Обеспечение реализации муниципальной программы" муниципальной программы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112006Ф000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150 000,00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Прочая закупка товаров, работ и услуг для обеспечения </w:t>
            </w:r>
            <w:r w:rsidRPr="004B7819">
              <w:rPr>
                <w:rFonts w:ascii="Times New Roman" w:eastAsia="Times New Roman" w:hAnsi="Times New Roman"/>
                <w:sz w:val="14"/>
                <w:szCs w:val="14"/>
                <w:lang w:eastAsia="ru-RU"/>
              </w:rPr>
              <w:lastRenderedPageBreak/>
              <w:t>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112006Ф000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150 000,00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112006Ф000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0106</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150 000,00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112006Э000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165 280,00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112006Э000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165 280,00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112006Э000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0106</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165 280,00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Осуществление полномочий по формированию, исполнению бюджетов поселений и </w:t>
            </w:r>
            <w:proofErr w:type="gramStart"/>
            <w:r w:rsidRPr="004B7819">
              <w:rPr>
                <w:rFonts w:ascii="Times New Roman" w:eastAsia="Times New Roman" w:hAnsi="Times New Roman"/>
                <w:sz w:val="14"/>
                <w:szCs w:val="14"/>
                <w:lang w:eastAsia="ru-RU"/>
              </w:rPr>
              <w:t>контролю за</w:t>
            </w:r>
            <w:proofErr w:type="gramEnd"/>
            <w:r w:rsidRPr="004B7819">
              <w:rPr>
                <w:rFonts w:ascii="Times New Roman" w:eastAsia="Times New Roman" w:hAnsi="Times New Roman"/>
                <w:sz w:val="14"/>
                <w:szCs w:val="14"/>
                <w:lang w:eastAsia="ru-RU"/>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11200Ч0060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384 491,00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11200Ч0060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295 308,00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11200Ч0060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0106</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295 308,00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11200Ч0060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89 183,00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11200Ч0060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0106</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89 183,00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Муниципальная программа "Развитие сельского хозяйства в Богучанском районе"</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1200000000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2 377 737,00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Подпрограмма "Поддержка малых форм хозяйствования"</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1210000000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23 837,00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12100R543Б</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23 837,00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12100R543Б</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814</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23 837,00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Сельское хозяйство и рыболовство</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12100R543Б</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814</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0405</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23 837,00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Подпрограмма "Устойчивое развитие сельских территорий"</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1220000000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1 193 100,00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1220075180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617 800,00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1220075180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617 800,00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национальной экономики</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1220075180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0412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617 800,00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proofErr w:type="spellStart"/>
            <w:r w:rsidRPr="004B7819">
              <w:rPr>
                <w:rFonts w:ascii="Times New Roman" w:eastAsia="Times New Roman" w:hAnsi="Times New Roman"/>
                <w:sz w:val="14"/>
                <w:szCs w:val="14"/>
                <w:lang w:eastAsia="ru-RU"/>
              </w:rPr>
              <w:t>Софинансирование</w:t>
            </w:r>
            <w:proofErr w:type="spellEnd"/>
            <w:r w:rsidRPr="004B7819">
              <w:rPr>
                <w:rFonts w:ascii="Times New Roman" w:eastAsia="Times New Roman" w:hAnsi="Times New Roman"/>
                <w:sz w:val="14"/>
                <w:szCs w:val="14"/>
                <w:lang w:eastAsia="ru-RU"/>
              </w:rPr>
              <w:t xml:space="preserve"> за счет средств местного бюджета расходных обязательств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12200L0183</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575 300,00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Субсидии гражданам на приобретение жилья</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12200L0183</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322</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575 300,00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Социальное обеспечение населения</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12200L0183</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322</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1003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575 300,00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1230000000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1 160 800,00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1230075170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1 160 800,00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1230075170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741 928,00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Сельское хозяйство и рыболовство</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1230075170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0405</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741 928,00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1230075170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114 710,00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Сельское хозяйство и рыболовство</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1230075170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0405</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114 710,00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1230075170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224 062,00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Сельское хозяйство и рыболовство</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1230075170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0405</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224 062,00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1230075170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80 100,00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Сельское хозяйство и рыболовство</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1230075170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0405</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80 100,00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proofErr w:type="spellStart"/>
            <w:r w:rsidRPr="004B7819">
              <w:rPr>
                <w:rFonts w:ascii="Times New Roman" w:eastAsia="Times New Roman" w:hAnsi="Times New Roman"/>
                <w:sz w:val="14"/>
                <w:szCs w:val="14"/>
                <w:lang w:eastAsia="ru-RU"/>
              </w:rPr>
              <w:t>Непрограммные</w:t>
            </w:r>
            <w:proofErr w:type="spellEnd"/>
            <w:r w:rsidRPr="004B7819">
              <w:rPr>
                <w:rFonts w:ascii="Times New Roman" w:eastAsia="Times New Roman" w:hAnsi="Times New Roman"/>
                <w:sz w:val="14"/>
                <w:szCs w:val="14"/>
                <w:lang w:eastAsia="ru-RU"/>
              </w:rPr>
              <w:t xml:space="preserve"> расходы на обеспечение деятельности органов местного самоуправления</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8000000000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51 596 786,00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Функционирование высшего должностного лица муниципального образования в рамках </w:t>
            </w:r>
            <w:proofErr w:type="spellStart"/>
            <w:r w:rsidRPr="004B7819">
              <w:rPr>
                <w:rFonts w:ascii="Times New Roman" w:eastAsia="Times New Roman" w:hAnsi="Times New Roman"/>
                <w:sz w:val="14"/>
                <w:szCs w:val="14"/>
                <w:lang w:eastAsia="ru-RU"/>
              </w:rPr>
              <w:t>непрограммных</w:t>
            </w:r>
            <w:proofErr w:type="spellEnd"/>
            <w:r w:rsidRPr="004B7819">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8010000000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1 274 246,00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Функционирование высшего должностного лица муниципального образования в рамках </w:t>
            </w:r>
            <w:proofErr w:type="spellStart"/>
            <w:r w:rsidRPr="004B7819">
              <w:rPr>
                <w:rFonts w:ascii="Times New Roman" w:eastAsia="Times New Roman" w:hAnsi="Times New Roman"/>
                <w:sz w:val="14"/>
                <w:szCs w:val="14"/>
                <w:lang w:eastAsia="ru-RU"/>
              </w:rPr>
              <w:t>непрограммных</w:t>
            </w:r>
            <w:proofErr w:type="spellEnd"/>
            <w:r w:rsidRPr="004B7819">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8010060000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1 274 246,00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8010060000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973 860,00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8010060000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973 860,00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8010060000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41 400,00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Функционирование высшего должностного лица субъекта Российской Федерации и муниципального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8010060000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41 400,00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8010060000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258 986,00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8010060000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0102</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258 986,00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Обеспечение деятельности местных администраций в рамках </w:t>
            </w:r>
            <w:proofErr w:type="spellStart"/>
            <w:r w:rsidRPr="004B7819">
              <w:rPr>
                <w:rFonts w:ascii="Times New Roman" w:eastAsia="Times New Roman" w:hAnsi="Times New Roman"/>
                <w:sz w:val="14"/>
                <w:szCs w:val="14"/>
                <w:lang w:eastAsia="ru-RU"/>
              </w:rPr>
              <w:t>непрограммных</w:t>
            </w:r>
            <w:proofErr w:type="spellEnd"/>
            <w:r w:rsidRPr="004B7819">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8020000000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47 026 746,00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4B7819">
              <w:rPr>
                <w:rFonts w:ascii="Times New Roman" w:eastAsia="Times New Roman" w:hAnsi="Times New Roman"/>
                <w:sz w:val="14"/>
                <w:szCs w:val="14"/>
                <w:lang w:eastAsia="ru-RU"/>
              </w:rPr>
              <w:t>непрограммных</w:t>
            </w:r>
            <w:proofErr w:type="spellEnd"/>
            <w:r w:rsidRPr="004B7819">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33 895 261,00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19 416 013,00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1 199 404,00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0104</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17 816 807,00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0106</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399 802,00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661 824,00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90 000,00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0104</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554 424,00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0106</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17 400,00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5 863 636,00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362 220,00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0104</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5 380 676,00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0106</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120 740,00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7 740 583,00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0103</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284 132,00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0104</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7 417 658,00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0106</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38 793,00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Уплата прочих налогов, сборов</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852</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852</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0104</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Уплата иных платежей</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173 205,00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0104</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173 205,00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4B7819">
              <w:rPr>
                <w:rFonts w:ascii="Times New Roman" w:eastAsia="Times New Roman" w:hAnsi="Times New Roman"/>
                <w:sz w:val="14"/>
                <w:szCs w:val="14"/>
                <w:lang w:eastAsia="ru-RU"/>
              </w:rPr>
              <w:t>размера оплаты труда</w:t>
            </w:r>
            <w:proofErr w:type="gramEnd"/>
            <w:r w:rsidRPr="004B7819">
              <w:rPr>
                <w:rFonts w:ascii="Times New Roman" w:eastAsia="Times New Roman" w:hAnsi="Times New Roman"/>
                <w:sz w:val="14"/>
                <w:szCs w:val="14"/>
                <w:lang w:eastAsia="ru-RU"/>
              </w:rPr>
              <w:t xml:space="preserve">) в рамках </w:t>
            </w:r>
            <w:proofErr w:type="spellStart"/>
            <w:r w:rsidRPr="004B7819">
              <w:rPr>
                <w:rFonts w:ascii="Times New Roman" w:eastAsia="Times New Roman" w:hAnsi="Times New Roman"/>
                <w:sz w:val="14"/>
                <w:szCs w:val="14"/>
                <w:lang w:eastAsia="ru-RU"/>
              </w:rPr>
              <w:t>непрограммных</w:t>
            </w:r>
            <w:proofErr w:type="spellEnd"/>
            <w:r w:rsidRPr="004B7819">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8020061000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503 136,00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8020061000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386 433,00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8020061000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0104</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386 433,00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8020061000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116 703,00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8020061000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0104</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116 703,00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4B7819">
              <w:rPr>
                <w:rFonts w:ascii="Times New Roman" w:eastAsia="Times New Roman" w:hAnsi="Times New Roman"/>
                <w:sz w:val="14"/>
                <w:szCs w:val="14"/>
                <w:lang w:eastAsia="ru-RU"/>
              </w:rPr>
              <w:t>непрограммных</w:t>
            </w:r>
            <w:proofErr w:type="spellEnd"/>
            <w:r w:rsidRPr="004B7819">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8020067000</w:t>
            </w:r>
          </w:p>
        </w:tc>
        <w:tc>
          <w:tcPr>
            <w:tcW w:w="313"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990 000,00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8020067000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990 000,00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8020067000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0103</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8020067000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0104</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910 000,00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8020067000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0106</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4B7819">
              <w:rPr>
                <w:rFonts w:ascii="Times New Roman" w:eastAsia="Times New Roman" w:hAnsi="Times New Roman"/>
                <w:sz w:val="14"/>
                <w:szCs w:val="14"/>
                <w:lang w:eastAsia="ru-RU"/>
              </w:rPr>
              <w:t>лицами</w:t>
            </w:r>
            <w:proofErr w:type="gramEnd"/>
            <w:r w:rsidRPr="004B7819">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w:t>
            </w:r>
            <w:proofErr w:type="spellStart"/>
            <w:r w:rsidRPr="004B7819">
              <w:rPr>
                <w:rFonts w:ascii="Times New Roman" w:eastAsia="Times New Roman" w:hAnsi="Times New Roman"/>
                <w:sz w:val="14"/>
                <w:szCs w:val="14"/>
                <w:lang w:eastAsia="ru-RU"/>
              </w:rPr>
              <w:t>непрограммных</w:t>
            </w:r>
            <w:proofErr w:type="spellEnd"/>
            <w:r w:rsidRPr="004B7819">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802006Б000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6 188 600,00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802006Б000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4 753 149,00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802006Б000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0104</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4 753 149,00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802006Б000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1 435 451,00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802006Б000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0104</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1 435 451,00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Оплата жилищно-коммунальных услуг за исключением электроэнергии в рамках </w:t>
            </w:r>
            <w:proofErr w:type="spellStart"/>
            <w:r w:rsidRPr="004B7819">
              <w:rPr>
                <w:rFonts w:ascii="Times New Roman" w:eastAsia="Times New Roman" w:hAnsi="Times New Roman"/>
                <w:sz w:val="14"/>
                <w:szCs w:val="14"/>
                <w:lang w:eastAsia="ru-RU"/>
              </w:rPr>
              <w:t>непрограммных</w:t>
            </w:r>
            <w:proofErr w:type="spellEnd"/>
            <w:r w:rsidRPr="004B7819">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802006Г000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2 417 921,00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802006Г000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2 417 921,00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802006Г000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0104</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2 417 921,00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Расходы на приобретение основных сре</w:t>
            </w:r>
            <w:proofErr w:type="gramStart"/>
            <w:r w:rsidRPr="004B7819">
              <w:rPr>
                <w:rFonts w:ascii="Times New Roman" w:eastAsia="Times New Roman" w:hAnsi="Times New Roman"/>
                <w:sz w:val="14"/>
                <w:szCs w:val="14"/>
                <w:lang w:eastAsia="ru-RU"/>
              </w:rPr>
              <w:t>дств в р</w:t>
            </w:r>
            <w:proofErr w:type="gramEnd"/>
            <w:r w:rsidRPr="004B7819">
              <w:rPr>
                <w:rFonts w:ascii="Times New Roman" w:eastAsia="Times New Roman" w:hAnsi="Times New Roman"/>
                <w:sz w:val="14"/>
                <w:szCs w:val="14"/>
                <w:lang w:eastAsia="ru-RU"/>
              </w:rPr>
              <w:t xml:space="preserve">амках </w:t>
            </w:r>
            <w:proofErr w:type="spellStart"/>
            <w:r w:rsidRPr="004B7819">
              <w:rPr>
                <w:rFonts w:ascii="Times New Roman" w:eastAsia="Times New Roman" w:hAnsi="Times New Roman"/>
                <w:sz w:val="14"/>
                <w:szCs w:val="14"/>
                <w:lang w:eastAsia="ru-RU"/>
              </w:rPr>
              <w:t>непрограммных</w:t>
            </w:r>
            <w:proofErr w:type="spellEnd"/>
            <w:r w:rsidRPr="004B7819">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802006Ф000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128 493,00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802006Ф000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128 493,00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802006Ф000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0103</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31 000,00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802006Ф000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0104</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90 000,00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802006Ф000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0106</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7 493,00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Оплата за электроэнергию в рамках </w:t>
            </w:r>
            <w:proofErr w:type="spellStart"/>
            <w:r w:rsidRPr="004B7819">
              <w:rPr>
                <w:rFonts w:ascii="Times New Roman" w:eastAsia="Times New Roman" w:hAnsi="Times New Roman"/>
                <w:sz w:val="14"/>
                <w:szCs w:val="14"/>
                <w:lang w:eastAsia="ru-RU"/>
              </w:rPr>
              <w:t>непрограммных</w:t>
            </w:r>
            <w:proofErr w:type="spellEnd"/>
            <w:r w:rsidRPr="004B7819">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802006Э000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750 540,00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802006Э000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750 540,00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802006Э000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0104</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750 540,00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4B7819">
              <w:rPr>
                <w:rFonts w:ascii="Times New Roman" w:eastAsia="Times New Roman" w:hAnsi="Times New Roman"/>
                <w:sz w:val="14"/>
                <w:szCs w:val="14"/>
                <w:lang w:eastAsia="ru-RU"/>
              </w:rPr>
              <w:t>контроля за</w:t>
            </w:r>
            <w:proofErr w:type="gramEnd"/>
            <w:r w:rsidRPr="004B7819">
              <w:rPr>
                <w:rFonts w:ascii="Times New Roman" w:eastAsia="Times New Roman" w:hAnsi="Times New Roman"/>
                <w:sz w:val="14"/>
                <w:szCs w:val="14"/>
                <w:lang w:eastAsia="ru-RU"/>
              </w:rPr>
              <w:t xml:space="preserve"> их выполнением в рамках </w:t>
            </w:r>
            <w:proofErr w:type="spellStart"/>
            <w:r w:rsidRPr="004B7819">
              <w:rPr>
                <w:rFonts w:ascii="Times New Roman" w:eastAsia="Times New Roman" w:hAnsi="Times New Roman"/>
                <w:sz w:val="14"/>
                <w:szCs w:val="14"/>
                <w:lang w:eastAsia="ru-RU"/>
              </w:rPr>
              <w:t>непрограммных</w:t>
            </w:r>
            <w:proofErr w:type="spellEnd"/>
            <w:r w:rsidRPr="004B7819">
              <w:rPr>
                <w:rFonts w:ascii="Times New Roman" w:eastAsia="Times New Roman" w:hAnsi="Times New Roman"/>
                <w:sz w:val="14"/>
                <w:szCs w:val="14"/>
                <w:lang w:eastAsia="ru-RU"/>
              </w:rPr>
              <w:t xml:space="preserve"> расходов органов исполнительной власти</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8020074290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51 000,00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8020074290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37 097,00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8020074290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0113</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37 097,00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8020074290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11 203,00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8020074290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0113</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11 203,00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8020074290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2 700,00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8020074290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0113</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2 700,00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w:t>
            </w:r>
            <w:proofErr w:type="spellStart"/>
            <w:r w:rsidRPr="004B7819">
              <w:rPr>
                <w:rFonts w:ascii="Times New Roman" w:eastAsia="Times New Roman" w:hAnsi="Times New Roman"/>
                <w:sz w:val="14"/>
                <w:szCs w:val="14"/>
                <w:lang w:eastAsia="ru-RU"/>
              </w:rPr>
              <w:t>непрограммных</w:t>
            </w:r>
            <w:proofErr w:type="spellEnd"/>
            <w:r w:rsidRPr="004B7819">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8020074670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525 200,00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8020074670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370 964,00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8020074670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0104</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370 964,00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8020074670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7 000,00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8020074670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0104</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7 000,00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8020074670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112 031,00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8020074670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0104</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112 031,00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8020074670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35 205,00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8020074670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0104</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35 205,00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Выполнение государственных полномочий в области архивного дела в рамках </w:t>
            </w:r>
            <w:proofErr w:type="spellStart"/>
            <w:r w:rsidRPr="004B7819">
              <w:rPr>
                <w:rFonts w:ascii="Times New Roman" w:eastAsia="Times New Roman" w:hAnsi="Times New Roman"/>
                <w:sz w:val="14"/>
                <w:szCs w:val="14"/>
                <w:lang w:eastAsia="ru-RU"/>
              </w:rPr>
              <w:t>непрограммных</w:t>
            </w:r>
            <w:proofErr w:type="spellEnd"/>
            <w:r w:rsidRPr="004B7819">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8020075190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69 600,00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8020075190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44 218,00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8020075190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0113</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44 218,00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Взносы по обязательному социальному страхованию на выплаты </w:t>
            </w:r>
            <w:r w:rsidRPr="004B7819">
              <w:rPr>
                <w:rFonts w:ascii="Times New Roman" w:eastAsia="Times New Roman" w:hAnsi="Times New Roman"/>
                <w:sz w:val="14"/>
                <w:szCs w:val="14"/>
                <w:lang w:eastAsia="ru-RU"/>
              </w:rPr>
              <w:lastRenderedPageBreak/>
              <w:t>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8020075190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13 354,00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8020075190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0113</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13 354,00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8020075190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12 028,00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8020075190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0113</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12 028,00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Выполнение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4B7819">
              <w:rPr>
                <w:rFonts w:ascii="Times New Roman" w:eastAsia="Times New Roman" w:hAnsi="Times New Roman"/>
                <w:sz w:val="14"/>
                <w:szCs w:val="14"/>
                <w:lang w:eastAsia="ru-RU"/>
              </w:rPr>
              <w:t>непрограммных</w:t>
            </w:r>
            <w:proofErr w:type="spellEnd"/>
            <w:r w:rsidRPr="004B7819">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8020076040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1 024 000,00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8020076040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741 928,00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8020076040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0104</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741 928,00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8020076040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18 000,00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8020076040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0104</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18 000,00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8020076040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224 062,00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8020076040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0104</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224 062,00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8020076040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40 010,00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8020076040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0104</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40 010,00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proofErr w:type="gramStart"/>
            <w:r w:rsidRPr="004B7819">
              <w:rPr>
                <w:rFonts w:ascii="Times New Roman" w:eastAsia="Times New Roman" w:hAnsi="Times New Roman"/>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4B7819">
              <w:rPr>
                <w:rFonts w:ascii="Times New Roman" w:eastAsia="Times New Roman" w:hAnsi="Times New Roman"/>
                <w:sz w:val="14"/>
                <w:szCs w:val="14"/>
                <w:lang w:eastAsia="ru-RU"/>
              </w:rPr>
              <w:t xml:space="preserve"> соответствие с предельными индексами изменения размера платы граждан за коммунальные услуги в рамках </w:t>
            </w:r>
            <w:proofErr w:type="spellStart"/>
            <w:r w:rsidRPr="004B7819">
              <w:rPr>
                <w:rFonts w:ascii="Times New Roman" w:eastAsia="Times New Roman" w:hAnsi="Times New Roman"/>
                <w:sz w:val="14"/>
                <w:szCs w:val="14"/>
                <w:lang w:eastAsia="ru-RU"/>
              </w:rPr>
              <w:t>непрограммных</w:t>
            </w:r>
            <w:proofErr w:type="spellEnd"/>
            <w:r w:rsidRPr="004B7819">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80200Ч0010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482 995,00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80200Ч0010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370 965,00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80200Ч0010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0104</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370 965,00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80200Ч0010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112 030,00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80200Ч0010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0104</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112 030,00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4B7819">
              <w:rPr>
                <w:rFonts w:ascii="Times New Roman" w:eastAsia="Times New Roman" w:hAnsi="Times New Roman"/>
                <w:sz w:val="14"/>
                <w:szCs w:val="14"/>
                <w:lang w:eastAsia="ru-RU"/>
              </w:rPr>
              <w:t>непрограммных</w:t>
            </w:r>
            <w:proofErr w:type="spellEnd"/>
            <w:r w:rsidRPr="004B7819">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8030000000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2 503 954,00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4B7819">
              <w:rPr>
                <w:rFonts w:ascii="Times New Roman" w:eastAsia="Times New Roman" w:hAnsi="Times New Roman"/>
                <w:sz w:val="14"/>
                <w:szCs w:val="14"/>
                <w:lang w:eastAsia="ru-RU"/>
              </w:rPr>
              <w:t>непрограммных</w:t>
            </w:r>
            <w:proofErr w:type="spellEnd"/>
            <w:r w:rsidRPr="004B7819">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8030060000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2 441 810,00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8030060000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1 675 046,00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8030060000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0103</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1 675 046,00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8030060000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73 752,00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8030060000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0103</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73 752,00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8030060000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123</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208 800,00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8030060000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123</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0103</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208 800,00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8030060000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484 212,00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8030060000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0103</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484 212,00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депутатов представительного органа муниципального образования в рамках </w:t>
            </w:r>
            <w:proofErr w:type="spellStart"/>
            <w:r w:rsidRPr="004B7819">
              <w:rPr>
                <w:rFonts w:ascii="Times New Roman" w:eastAsia="Times New Roman" w:hAnsi="Times New Roman"/>
                <w:sz w:val="14"/>
                <w:szCs w:val="14"/>
                <w:lang w:eastAsia="ru-RU"/>
              </w:rPr>
              <w:t>непрограммных</w:t>
            </w:r>
            <w:proofErr w:type="spellEnd"/>
            <w:r w:rsidRPr="004B7819">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8030067000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62 144,00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8030067000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62 144,00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8030067000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0103</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62 144,00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4B7819">
              <w:rPr>
                <w:rFonts w:ascii="Times New Roman" w:eastAsia="Times New Roman" w:hAnsi="Times New Roman"/>
                <w:sz w:val="14"/>
                <w:szCs w:val="14"/>
                <w:lang w:eastAsia="ru-RU"/>
              </w:rPr>
              <w:t>непрограммных</w:t>
            </w:r>
            <w:proofErr w:type="spellEnd"/>
            <w:r w:rsidRPr="004B7819">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8040000000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791 840,00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4B7819">
              <w:rPr>
                <w:rFonts w:ascii="Times New Roman" w:eastAsia="Times New Roman" w:hAnsi="Times New Roman"/>
                <w:sz w:val="14"/>
                <w:szCs w:val="14"/>
                <w:lang w:eastAsia="ru-RU"/>
              </w:rPr>
              <w:t>непрограммных</w:t>
            </w:r>
            <w:proofErr w:type="spellEnd"/>
            <w:r w:rsidRPr="004B7819">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8040060000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761 840,00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8040060000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571 766,00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8040060000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0106</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571 766,00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8040060000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17 400,00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8040060000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0106</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17 400,00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8040060000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172 674,00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8040060000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0106</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172 674,00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w:t>
            </w:r>
            <w:proofErr w:type="spellStart"/>
            <w:r w:rsidRPr="004B7819">
              <w:rPr>
                <w:rFonts w:ascii="Times New Roman" w:eastAsia="Times New Roman" w:hAnsi="Times New Roman"/>
                <w:sz w:val="14"/>
                <w:szCs w:val="14"/>
                <w:lang w:eastAsia="ru-RU"/>
              </w:rPr>
              <w:t>непрограммных</w:t>
            </w:r>
            <w:proofErr w:type="spellEnd"/>
            <w:r w:rsidRPr="004B7819">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8040067000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30 000,00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8040067000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30 000,00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8040067000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0106</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30 000,00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Другие </w:t>
            </w:r>
            <w:proofErr w:type="spellStart"/>
            <w:r w:rsidRPr="004B7819">
              <w:rPr>
                <w:rFonts w:ascii="Times New Roman" w:eastAsia="Times New Roman" w:hAnsi="Times New Roman"/>
                <w:sz w:val="14"/>
                <w:szCs w:val="14"/>
                <w:lang w:eastAsia="ru-RU"/>
              </w:rPr>
              <w:t>непрограммные</w:t>
            </w:r>
            <w:proofErr w:type="spellEnd"/>
            <w:r w:rsidRPr="004B7819">
              <w:rPr>
                <w:rFonts w:ascii="Times New Roman" w:eastAsia="Times New Roman" w:hAnsi="Times New Roman"/>
                <w:sz w:val="14"/>
                <w:szCs w:val="14"/>
                <w:lang w:eastAsia="ru-RU"/>
              </w:rPr>
              <w:t xml:space="preserve"> расходы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9000000000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48 200 141,41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4B7819">
              <w:rPr>
                <w:rFonts w:ascii="Times New Roman" w:eastAsia="Times New Roman" w:hAnsi="Times New Roman"/>
                <w:sz w:val="14"/>
                <w:szCs w:val="14"/>
                <w:lang w:eastAsia="ru-RU"/>
              </w:rPr>
              <w:t>непрограммных</w:t>
            </w:r>
            <w:proofErr w:type="spellEnd"/>
            <w:r w:rsidRPr="004B7819">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9010000000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2 000 000,00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4B7819">
              <w:rPr>
                <w:rFonts w:ascii="Times New Roman" w:eastAsia="Times New Roman" w:hAnsi="Times New Roman"/>
                <w:sz w:val="14"/>
                <w:szCs w:val="14"/>
                <w:lang w:eastAsia="ru-RU"/>
              </w:rPr>
              <w:t>непрограммных</w:t>
            </w:r>
            <w:proofErr w:type="spellEnd"/>
            <w:r w:rsidRPr="004B7819">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9010080000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2 000 000,00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Резервные средства</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9010080000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870</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2 000 000,00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Резервные фонды</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9010080000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870</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0111</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2 000 000,00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4B7819">
              <w:rPr>
                <w:rFonts w:ascii="Times New Roman" w:eastAsia="Times New Roman" w:hAnsi="Times New Roman"/>
                <w:sz w:val="14"/>
                <w:szCs w:val="14"/>
                <w:lang w:eastAsia="ru-RU"/>
              </w:rPr>
              <w:t>непрограммных</w:t>
            </w:r>
            <w:proofErr w:type="spellEnd"/>
            <w:r w:rsidRPr="004B7819">
              <w:rPr>
                <w:rFonts w:ascii="Times New Roman" w:eastAsia="Times New Roman" w:hAnsi="Times New Roman"/>
                <w:sz w:val="14"/>
                <w:szCs w:val="14"/>
                <w:lang w:eastAsia="ru-RU"/>
              </w:rPr>
              <w:t xml:space="preserve"> расходов</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9050000000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3 544 150,00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4B7819">
              <w:rPr>
                <w:rFonts w:ascii="Times New Roman" w:eastAsia="Times New Roman" w:hAnsi="Times New Roman"/>
                <w:sz w:val="14"/>
                <w:szCs w:val="14"/>
                <w:lang w:eastAsia="ru-RU"/>
              </w:rPr>
              <w:t>непрограммных</w:t>
            </w:r>
            <w:proofErr w:type="spellEnd"/>
            <w:r w:rsidRPr="004B7819">
              <w:rPr>
                <w:rFonts w:ascii="Times New Roman" w:eastAsia="Times New Roman" w:hAnsi="Times New Roman"/>
                <w:sz w:val="14"/>
                <w:szCs w:val="14"/>
                <w:lang w:eastAsia="ru-RU"/>
              </w:rPr>
              <w:t xml:space="preserve"> расходов</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9050040000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3 414 150,00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9050040000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2 496 697,00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жилищно-коммунального хозяйства</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9050040000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0505</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2 496 697,00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9050040000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80 000,00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жилищно-коммунального хозяйства</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9050040000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0505</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80 000,00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9050040000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754 003,00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жилищно-коммунального хозяйства</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9050040000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0505</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754 003,00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9050040000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82 450,00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жилищно-коммунального хозяйства</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9050040000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0505</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82 450,00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Уплата иных платежей</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9050040000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1 000,00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жилищно-коммунального хозяйства</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9050040000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0505</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1 000,00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w:t>
            </w:r>
            <w:proofErr w:type="spellStart"/>
            <w:r w:rsidRPr="004B7819">
              <w:rPr>
                <w:rFonts w:ascii="Times New Roman" w:eastAsia="Times New Roman" w:hAnsi="Times New Roman"/>
                <w:sz w:val="14"/>
                <w:szCs w:val="14"/>
                <w:lang w:eastAsia="ru-RU"/>
              </w:rPr>
              <w:t>непрограммых</w:t>
            </w:r>
            <w:proofErr w:type="spellEnd"/>
            <w:r w:rsidRPr="004B7819">
              <w:rPr>
                <w:rFonts w:ascii="Times New Roman" w:eastAsia="Times New Roman" w:hAnsi="Times New Roman"/>
                <w:sz w:val="14"/>
                <w:szCs w:val="14"/>
                <w:lang w:eastAsia="ru-RU"/>
              </w:rPr>
              <w:t xml:space="preserve"> расходов</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9050047000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130 000,00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9050047000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130 000,00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жилищно-коммунального хозяйства</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9050047000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0505</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130 000,00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4B7819">
              <w:rPr>
                <w:rFonts w:ascii="Times New Roman" w:eastAsia="Times New Roman" w:hAnsi="Times New Roman"/>
                <w:sz w:val="14"/>
                <w:szCs w:val="14"/>
                <w:lang w:eastAsia="ru-RU"/>
              </w:rPr>
              <w:t>непрограммных</w:t>
            </w:r>
            <w:proofErr w:type="spellEnd"/>
            <w:r w:rsidRPr="004B7819">
              <w:rPr>
                <w:rFonts w:ascii="Times New Roman" w:eastAsia="Times New Roman" w:hAnsi="Times New Roman"/>
                <w:sz w:val="14"/>
                <w:szCs w:val="14"/>
                <w:lang w:eastAsia="ru-RU"/>
              </w:rPr>
              <w:t xml:space="preserve"> администрации Богучанского района</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9060000000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60 000,00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4B7819">
              <w:rPr>
                <w:rFonts w:ascii="Times New Roman" w:eastAsia="Times New Roman" w:hAnsi="Times New Roman"/>
                <w:sz w:val="14"/>
                <w:szCs w:val="14"/>
                <w:lang w:eastAsia="ru-RU"/>
              </w:rPr>
              <w:t>непрограммных</w:t>
            </w:r>
            <w:proofErr w:type="spellEnd"/>
            <w:r w:rsidRPr="004B7819">
              <w:rPr>
                <w:rFonts w:ascii="Times New Roman" w:eastAsia="Times New Roman" w:hAnsi="Times New Roman"/>
                <w:sz w:val="14"/>
                <w:szCs w:val="14"/>
                <w:lang w:eastAsia="ru-RU"/>
              </w:rPr>
              <w:t xml:space="preserve"> администрации Богучанского района</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9060080000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60 000,00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9060080000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330</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60 000,00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9060080000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330</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0113</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60 000,00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Обеспечение деятельности муниципального казенного учреждения в рамках </w:t>
            </w:r>
            <w:proofErr w:type="spellStart"/>
            <w:r w:rsidRPr="004B7819">
              <w:rPr>
                <w:rFonts w:ascii="Times New Roman" w:eastAsia="Times New Roman" w:hAnsi="Times New Roman"/>
                <w:sz w:val="14"/>
                <w:szCs w:val="14"/>
                <w:lang w:eastAsia="ru-RU"/>
              </w:rPr>
              <w:t>непрограммных</w:t>
            </w:r>
            <w:proofErr w:type="spellEnd"/>
            <w:r w:rsidRPr="004B7819">
              <w:rPr>
                <w:rFonts w:ascii="Times New Roman" w:eastAsia="Times New Roman" w:hAnsi="Times New Roman"/>
                <w:sz w:val="14"/>
                <w:szCs w:val="14"/>
                <w:lang w:eastAsia="ru-RU"/>
              </w:rPr>
              <w:t xml:space="preserve"> расходов</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9070000000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3 885 100,00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Обеспечение деятельности муниципального казенного учреждения в рамках </w:t>
            </w:r>
            <w:proofErr w:type="spellStart"/>
            <w:r w:rsidRPr="004B7819">
              <w:rPr>
                <w:rFonts w:ascii="Times New Roman" w:eastAsia="Times New Roman" w:hAnsi="Times New Roman"/>
                <w:sz w:val="14"/>
                <w:szCs w:val="14"/>
                <w:lang w:eastAsia="ru-RU"/>
              </w:rPr>
              <w:t>непрограммных</w:t>
            </w:r>
            <w:proofErr w:type="spellEnd"/>
            <w:r w:rsidRPr="004B7819">
              <w:rPr>
                <w:rFonts w:ascii="Times New Roman" w:eastAsia="Times New Roman" w:hAnsi="Times New Roman"/>
                <w:sz w:val="14"/>
                <w:szCs w:val="14"/>
                <w:lang w:eastAsia="ru-RU"/>
              </w:rPr>
              <w:t xml:space="preserve"> расходов</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9070040000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169 982,00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9070040000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169 982,00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9070040000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0113</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169 982,00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в рамках </w:t>
            </w:r>
            <w:proofErr w:type="spellStart"/>
            <w:r w:rsidRPr="004B7819">
              <w:rPr>
                <w:rFonts w:ascii="Times New Roman" w:eastAsia="Times New Roman" w:hAnsi="Times New Roman"/>
                <w:sz w:val="14"/>
                <w:szCs w:val="14"/>
                <w:lang w:eastAsia="ru-RU"/>
              </w:rPr>
              <w:t>непрограммых</w:t>
            </w:r>
            <w:proofErr w:type="spellEnd"/>
            <w:r w:rsidRPr="004B7819">
              <w:rPr>
                <w:rFonts w:ascii="Times New Roman" w:eastAsia="Times New Roman" w:hAnsi="Times New Roman"/>
                <w:sz w:val="14"/>
                <w:szCs w:val="14"/>
                <w:lang w:eastAsia="ru-RU"/>
              </w:rPr>
              <w:t xml:space="preserve"> расходов</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9070047000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260 000,00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9070047000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260 000,00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9070047000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0113</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260 000,00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4B7819">
              <w:rPr>
                <w:rFonts w:ascii="Times New Roman" w:eastAsia="Times New Roman" w:hAnsi="Times New Roman"/>
                <w:sz w:val="14"/>
                <w:szCs w:val="14"/>
                <w:lang w:eastAsia="ru-RU"/>
              </w:rPr>
              <w:t>лицами</w:t>
            </w:r>
            <w:proofErr w:type="gramEnd"/>
            <w:r w:rsidRPr="004B7819">
              <w:rPr>
                <w:rFonts w:ascii="Times New Roman" w:eastAsia="Times New Roman" w:hAnsi="Times New Roman"/>
                <w:sz w:val="14"/>
                <w:szCs w:val="14"/>
                <w:lang w:eastAsia="ru-RU"/>
              </w:rPr>
              <w:t xml:space="preserve"> </w:t>
            </w:r>
            <w:r w:rsidRPr="004B7819">
              <w:rPr>
                <w:rFonts w:ascii="Times New Roman" w:eastAsia="Times New Roman" w:hAnsi="Times New Roman"/>
                <w:sz w:val="14"/>
                <w:szCs w:val="14"/>
                <w:lang w:eastAsia="ru-RU"/>
              </w:rPr>
              <w:lastRenderedPageBreak/>
              <w:t xml:space="preserve">замещающими муниципальные должности, муниципальными служащими в рамках </w:t>
            </w:r>
            <w:proofErr w:type="spellStart"/>
            <w:r w:rsidRPr="004B7819">
              <w:rPr>
                <w:rFonts w:ascii="Times New Roman" w:eastAsia="Times New Roman" w:hAnsi="Times New Roman"/>
                <w:sz w:val="14"/>
                <w:szCs w:val="14"/>
                <w:lang w:eastAsia="ru-RU"/>
              </w:rPr>
              <w:t>непрограммных</w:t>
            </w:r>
            <w:proofErr w:type="spellEnd"/>
            <w:r w:rsidRPr="004B7819">
              <w:rPr>
                <w:rFonts w:ascii="Times New Roman" w:eastAsia="Times New Roman" w:hAnsi="Times New Roman"/>
                <w:sz w:val="14"/>
                <w:szCs w:val="14"/>
                <w:lang w:eastAsia="ru-RU"/>
              </w:rPr>
              <w:t xml:space="preserve"> расходов</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907004Б000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3 425 118,00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lastRenderedPageBreak/>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907004Б000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2 630 659,00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907004Б000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0113</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2 630 659,00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907004Б000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794 459,00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907004Б000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0113</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794 459,00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Расходы на приобретение основных средств муниципального казенного учреждения в рамках </w:t>
            </w:r>
            <w:proofErr w:type="spellStart"/>
            <w:r w:rsidRPr="004B7819">
              <w:rPr>
                <w:rFonts w:ascii="Times New Roman" w:eastAsia="Times New Roman" w:hAnsi="Times New Roman"/>
                <w:sz w:val="14"/>
                <w:szCs w:val="14"/>
                <w:lang w:eastAsia="ru-RU"/>
              </w:rPr>
              <w:t>непрограммных</w:t>
            </w:r>
            <w:proofErr w:type="spellEnd"/>
            <w:r w:rsidRPr="004B7819">
              <w:rPr>
                <w:rFonts w:ascii="Times New Roman" w:eastAsia="Times New Roman" w:hAnsi="Times New Roman"/>
                <w:sz w:val="14"/>
                <w:szCs w:val="14"/>
                <w:lang w:eastAsia="ru-RU"/>
              </w:rPr>
              <w:t xml:space="preserve"> расходов</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907004Ф000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30 000,00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907004Ф000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30 000,00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907004Ф000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0113</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30 000,00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Отдельные мероприятия в рамках </w:t>
            </w:r>
            <w:proofErr w:type="spellStart"/>
            <w:r w:rsidRPr="004B7819">
              <w:rPr>
                <w:rFonts w:ascii="Times New Roman" w:eastAsia="Times New Roman" w:hAnsi="Times New Roman"/>
                <w:sz w:val="14"/>
                <w:szCs w:val="14"/>
                <w:lang w:eastAsia="ru-RU"/>
              </w:rPr>
              <w:t>непрограммных</w:t>
            </w:r>
            <w:proofErr w:type="spellEnd"/>
            <w:r w:rsidRPr="004B7819">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9090000000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38 710 891,41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Организация и проведение </w:t>
            </w:r>
            <w:proofErr w:type="spellStart"/>
            <w:r w:rsidRPr="004B7819">
              <w:rPr>
                <w:rFonts w:ascii="Times New Roman" w:eastAsia="Times New Roman" w:hAnsi="Times New Roman"/>
                <w:sz w:val="14"/>
                <w:szCs w:val="14"/>
                <w:lang w:eastAsia="ru-RU"/>
              </w:rPr>
              <w:t>акарицидных</w:t>
            </w:r>
            <w:proofErr w:type="spellEnd"/>
            <w:r w:rsidRPr="004B7819">
              <w:rPr>
                <w:rFonts w:ascii="Times New Roman" w:eastAsia="Times New Roman" w:hAnsi="Times New Roman"/>
                <w:sz w:val="14"/>
                <w:szCs w:val="14"/>
                <w:lang w:eastAsia="ru-RU"/>
              </w:rPr>
              <w:t xml:space="preserve"> обработок мест массового отдыха населения в рамках </w:t>
            </w:r>
            <w:proofErr w:type="spellStart"/>
            <w:r w:rsidRPr="004B7819">
              <w:rPr>
                <w:rFonts w:ascii="Times New Roman" w:eastAsia="Times New Roman" w:hAnsi="Times New Roman"/>
                <w:sz w:val="14"/>
                <w:szCs w:val="14"/>
                <w:lang w:eastAsia="ru-RU"/>
              </w:rPr>
              <w:t>непрограммных</w:t>
            </w:r>
            <w:proofErr w:type="spellEnd"/>
            <w:r w:rsidRPr="004B7819">
              <w:rPr>
                <w:rFonts w:ascii="Times New Roman" w:eastAsia="Times New Roman" w:hAnsi="Times New Roman"/>
                <w:sz w:val="14"/>
                <w:szCs w:val="14"/>
                <w:lang w:eastAsia="ru-RU"/>
              </w:rPr>
              <w:t xml:space="preserve"> расходов администрации Богучанского района</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9090075550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64 000,00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Иные межбюджетные трансферты</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9090075550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540</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64 000,00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здравоохранения</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9090075550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540</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0909</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64 000,00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Отдельные мероприятия в рамках </w:t>
            </w:r>
            <w:proofErr w:type="spellStart"/>
            <w:r w:rsidRPr="004B7819">
              <w:rPr>
                <w:rFonts w:ascii="Times New Roman" w:eastAsia="Times New Roman" w:hAnsi="Times New Roman"/>
                <w:sz w:val="14"/>
                <w:szCs w:val="14"/>
                <w:lang w:eastAsia="ru-RU"/>
              </w:rPr>
              <w:t>непрограммных</w:t>
            </w:r>
            <w:proofErr w:type="spellEnd"/>
            <w:r w:rsidRPr="004B7819">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9090080000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35 407 877,00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Обслуживание муниципального долга</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9090080000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730</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80 877,00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9090080000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730</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1301</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80 877,00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9090080000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831</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100 000,00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9090080000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831</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0113</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100 000,00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Резервные средства</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9090080000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870</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35 227 000,00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9090080000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870</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0113</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35 227 000,00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Исполнение судебных решений в рамках </w:t>
            </w:r>
            <w:proofErr w:type="spellStart"/>
            <w:r w:rsidRPr="004B7819">
              <w:rPr>
                <w:rFonts w:ascii="Times New Roman" w:eastAsia="Times New Roman" w:hAnsi="Times New Roman"/>
                <w:sz w:val="14"/>
                <w:szCs w:val="14"/>
                <w:lang w:eastAsia="ru-RU"/>
              </w:rPr>
              <w:t>непрограммных</w:t>
            </w:r>
            <w:proofErr w:type="spellEnd"/>
            <w:r w:rsidRPr="004B7819">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9090080010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511 251,99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9090080010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243</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363 305,00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Коммунальное хозяйство</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9090080010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243</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0502</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363 305,00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9090080010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831</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147 946,99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Коммунальное хозяйство</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9090080010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831</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0502</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10 266,10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9090080010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831</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0702</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137 680,89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Реализация полномочий в области приватизации и управления муниципальной собственностью в рамках </w:t>
            </w:r>
            <w:proofErr w:type="spellStart"/>
            <w:r w:rsidRPr="004B7819">
              <w:rPr>
                <w:rFonts w:ascii="Times New Roman" w:eastAsia="Times New Roman" w:hAnsi="Times New Roman"/>
                <w:sz w:val="14"/>
                <w:szCs w:val="14"/>
                <w:lang w:eastAsia="ru-RU"/>
              </w:rPr>
              <w:t>непрограммных</w:t>
            </w:r>
            <w:proofErr w:type="spellEnd"/>
            <w:r w:rsidRPr="004B7819">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90900Д0000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1 700 000,00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90900Д0000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1 700 000,00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90900Д0000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0113</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1 700 000,00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Мероприятия по землеустройству и землепользованию в рамках </w:t>
            </w:r>
            <w:proofErr w:type="spellStart"/>
            <w:r w:rsidRPr="004B7819">
              <w:rPr>
                <w:rFonts w:ascii="Times New Roman" w:eastAsia="Times New Roman" w:hAnsi="Times New Roman"/>
                <w:sz w:val="14"/>
                <w:szCs w:val="14"/>
                <w:lang w:eastAsia="ru-RU"/>
              </w:rPr>
              <w:t>непрограммных</w:t>
            </w:r>
            <w:proofErr w:type="spellEnd"/>
            <w:r w:rsidRPr="004B7819">
              <w:rPr>
                <w:rFonts w:ascii="Times New Roman" w:eastAsia="Times New Roman" w:hAnsi="Times New Roman"/>
                <w:sz w:val="14"/>
                <w:szCs w:val="14"/>
                <w:lang w:eastAsia="ru-RU"/>
              </w:rPr>
              <w:t xml:space="preserve"> расходов управления муниципальной собственностью Богучанского района</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90900Ж0000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989 862,42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90900Ж0000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989 862,42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Другие вопросы в области национальной экономики</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90900Ж0000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0412</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jc w:val="right"/>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989 862,42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Возмещение специализированным службам по вопросам похоронного дела стоимости услуг по погребению в рамках </w:t>
            </w:r>
            <w:proofErr w:type="spellStart"/>
            <w:r w:rsidRPr="004B7819">
              <w:rPr>
                <w:rFonts w:ascii="Times New Roman" w:eastAsia="Times New Roman" w:hAnsi="Times New Roman"/>
                <w:sz w:val="14"/>
                <w:szCs w:val="14"/>
                <w:lang w:eastAsia="ru-RU"/>
              </w:rPr>
              <w:t>непрограммных</w:t>
            </w:r>
            <w:proofErr w:type="spellEnd"/>
            <w:r w:rsidRPr="004B7819">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90900Ш0000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37 900,00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90900Ш0000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37 900,00   </w:t>
            </w:r>
          </w:p>
        </w:tc>
      </w:tr>
      <w:tr w:rsidR="004B7819" w:rsidRPr="004B7819" w:rsidTr="004B7819">
        <w:trPr>
          <w:trHeight w:val="20"/>
        </w:trPr>
        <w:tc>
          <w:tcPr>
            <w:tcW w:w="2347" w:type="pct"/>
            <w:tcBorders>
              <w:top w:val="nil"/>
              <w:left w:val="single" w:sz="4" w:space="0" w:color="auto"/>
              <w:bottom w:val="single" w:sz="4" w:space="0" w:color="auto"/>
              <w:right w:val="single" w:sz="4" w:space="0" w:color="auto"/>
            </w:tcBorders>
            <w:shd w:val="clear" w:color="auto" w:fill="auto"/>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Коммунальное хозяйство</w:t>
            </w:r>
          </w:p>
        </w:tc>
        <w:tc>
          <w:tcPr>
            <w:tcW w:w="73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90900Ш0000</w:t>
            </w:r>
          </w:p>
        </w:tc>
        <w:tc>
          <w:tcPr>
            <w:tcW w:w="313"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0502</w:t>
            </w:r>
          </w:p>
        </w:tc>
        <w:tc>
          <w:tcPr>
            <w:tcW w:w="956" w:type="pct"/>
            <w:tcBorders>
              <w:top w:val="nil"/>
              <w:left w:val="nil"/>
              <w:bottom w:val="single" w:sz="4" w:space="0" w:color="auto"/>
              <w:right w:val="single" w:sz="4" w:space="0" w:color="auto"/>
            </w:tcBorders>
            <w:shd w:val="clear" w:color="auto" w:fill="auto"/>
            <w:noWrap/>
            <w:vAlign w:val="bottom"/>
            <w:hideMark/>
          </w:tcPr>
          <w:p w:rsidR="004B7819" w:rsidRPr="004B7819" w:rsidRDefault="004B7819" w:rsidP="004B7819">
            <w:pPr>
              <w:spacing w:after="0" w:line="240" w:lineRule="auto"/>
              <w:rPr>
                <w:rFonts w:ascii="Times New Roman" w:eastAsia="Times New Roman" w:hAnsi="Times New Roman"/>
                <w:sz w:val="14"/>
                <w:szCs w:val="14"/>
                <w:lang w:eastAsia="ru-RU"/>
              </w:rPr>
            </w:pPr>
            <w:r w:rsidRPr="004B7819">
              <w:rPr>
                <w:rFonts w:ascii="Times New Roman" w:eastAsia="Times New Roman" w:hAnsi="Times New Roman"/>
                <w:sz w:val="14"/>
                <w:szCs w:val="14"/>
                <w:lang w:eastAsia="ru-RU"/>
              </w:rPr>
              <w:t xml:space="preserve">             37 900,00   </w:t>
            </w:r>
          </w:p>
        </w:tc>
      </w:tr>
    </w:tbl>
    <w:p w:rsidR="00D8173C" w:rsidRPr="004B7819" w:rsidRDefault="00D8173C" w:rsidP="00C96B03">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3217"/>
        <w:gridCol w:w="1401"/>
        <w:gridCol w:w="599"/>
        <w:gridCol w:w="1250"/>
        <w:gridCol w:w="1497"/>
        <w:gridCol w:w="1606"/>
      </w:tblGrid>
      <w:tr w:rsidR="004B7819" w:rsidRPr="004B7819" w:rsidTr="004B7819">
        <w:trPr>
          <w:trHeight w:val="20"/>
        </w:trPr>
        <w:tc>
          <w:tcPr>
            <w:tcW w:w="5000" w:type="pct"/>
            <w:gridSpan w:val="6"/>
            <w:tcBorders>
              <w:top w:val="nil"/>
              <w:left w:val="nil"/>
              <w:right w:val="nil"/>
            </w:tcBorders>
            <w:shd w:val="clear" w:color="auto" w:fill="auto"/>
            <w:vAlign w:val="bottom"/>
            <w:hideMark/>
          </w:tcPr>
          <w:p w:rsidR="004B7819" w:rsidRPr="004B7819" w:rsidRDefault="004B7819" w:rsidP="004B7819">
            <w:pPr>
              <w:spacing w:after="0" w:line="240" w:lineRule="auto"/>
              <w:jc w:val="right"/>
              <w:rPr>
                <w:rFonts w:ascii="Times New Roman" w:eastAsia="Times New Roman" w:hAnsi="Times New Roman"/>
                <w:sz w:val="18"/>
                <w:szCs w:val="18"/>
                <w:lang w:eastAsia="ru-RU"/>
              </w:rPr>
            </w:pPr>
            <w:r w:rsidRPr="004B7819">
              <w:rPr>
                <w:rFonts w:ascii="Times New Roman" w:eastAsia="Times New Roman" w:hAnsi="Times New Roman"/>
                <w:sz w:val="18"/>
                <w:szCs w:val="18"/>
                <w:lang w:eastAsia="ru-RU"/>
              </w:rPr>
              <w:t>Приложение №9 к решению</w:t>
            </w:r>
            <w:r w:rsidRPr="004B7819">
              <w:rPr>
                <w:rFonts w:ascii="Times New Roman" w:eastAsia="Times New Roman" w:hAnsi="Times New Roman"/>
                <w:sz w:val="18"/>
                <w:szCs w:val="18"/>
                <w:lang w:eastAsia="ru-RU"/>
              </w:rPr>
              <w:br/>
              <w:t>Богучанского районного Совета депутатов</w:t>
            </w:r>
            <w:r w:rsidRPr="004B7819">
              <w:rPr>
                <w:rFonts w:ascii="Times New Roman" w:eastAsia="Times New Roman" w:hAnsi="Times New Roman"/>
                <w:sz w:val="18"/>
                <w:szCs w:val="18"/>
                <w:lang w:eastAsia="ru-RU"/>
              </w:rPr>
              <w:br/>
              <w:t>от "16" марта   2017 года №14/1-96</w:t>
            </w:r>
          </w:p>
          <w:p w:rsidR="004B7819" w:rsidRPr="004B7819" w:rsidRDefault="004B7819" w:rsidP="004B7819">
            <w:pPr>
              <w:spacing w:after="0" w:line="240" w:lineRule="auto"/>
              <w:jc w:val="right"/>
              <w:rPr>
                <w:rFonts w:ascii="Times New Roman" w:eastAsia="Times New Roman" w:hAnsi="Times New Roman"/>
                <w:sz w:val="18"/>
                <w:szCs w:val="18"/>
                <w:lang w:eastAsia="ru-RU"/>
              </w:rPr>
            </w:pPr>
          </w:p>
          <w:p w:rsidR="004B7819" w:rsidRPr="001872C0" w:rsidRDefault="004B7819" w:rsidP="004B7819">
            <w:pPr>
              <w:spacing w:after="0" w:line="240" w:lineRule="auto"/>
              <w:jc w:val="right"/>
              <w:rPr>
                <w:rFonts w:ascii="Times New Roman" w:eastAsia="Times New Roman" w:hAnsi="Times New Roman"/>
                <w:sz w:val="18"/>
                <w:szCs w:val="18"/>
                <w:lang w:eastAsia="ru-RU"/>
              </w:rPr>
            </w:pPr>
            <w:r w:rsidRPr="004B7819">
              <w:rPr>
                <w:rFonts w:ascii="Times New Roman" w:eastAsia="Times New Roman" w:hAnsi="Times New Roman"/>
                <w:sz w:val="18"/>
                <w:szCs w:val="18"/>
                <w:lang w:eastAsia="ru-RU"/>
              </w:rPr>
              <w:t>Приложение №10 к решению</w:t>
            </w:r>
            <w:r w:rsidRPr="004B7819">
              <w:rPr>
                <w:rFonts w:ascii="Times New Roman" w:eastAsia="Times New Roman" w:hAnsi="Times New Roman"/>
                <w:sz w:val="18"/>
                <w:szCs w:val="18"/>
                <w:lang w:eastAsia="ru-RU"/>
              </w:rPr>
              <w:br/>
              <w:t>Богучанского районного Совета депутатов</w:t>
            </w:r>
            <w:r w:rsidRPr="004B7819">
              <w:rPr>
                <w:rFonts w:ascii="Times New Roman" w:eastAsia="Times New Roman" w:hAnsi="Times New Roman"/>
                <w:sz w:val="18"/>
                <w:szCs w:val="18"/>
                <w:lang w:eastAsia="ru-RU"/>
              </w:rPr>
              <w:br/>
              <w:t>от     "22 "декабря 2016 года №13/1-88</w:t>
            </w:r>
          </w:p>
          <w:p w:rsidR="004B7819" w:rsidRPr="001872C0" w:rsidRDefault="004B7819" w:rsidP="004B7819">
            <w:pPr>
              <w:spacing w:after="0" w:line="240" w:lineRule="auto"/>
              <w:jc w:val="right"/>
              <w:rPr>
                <w:rFonts w:ascii="Times New Roman" w:eastAsia="Times New Roman" w:hAnsi="Times New Roman"/>
                <w:sz w:val="18"/>
                <w:szCs w:val="18"/>
                <w:lang w:eastAsia="ru-RU"/>
              </w:rPr>
            </w:pPr>
          </w:p>
          <w:p w:rsidR="004B7819" w:rsidRPr="004B7819" w:rsidRDefault="004B7819" w:rsidP="004B7819">
            <w:pPr>
              <w:spacing w:line="240" w:lineRule="auto"/>
              <w:jc w:val="center"/>
              <w:rPr>
                <w:rFonts w:ascii="Times New Roman" w:eastAsia="Times New Roman" w:hAnsi="Times New Roman"/>
                <w:sz w:val="18"/>
                <w:szCs w:val="18"/>
                <w:lang w:eastAsia="ru-RU"/>
              </w:rPr>
            </w:pPr>
            <w:r w:rsidRPr="004B7819">
              <w:rPr>
                <w:rFonts w:ascii="Times New Roman" w:eastAsia="Times New Roman" w:hAnsi="Times New Roman"/>
                <w:sz w:val="20"/>
                <w:szCs w:val="18"/>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подразделам классификации расходов районного бюджета на плановый период 2018-2019 годов</w:t>
            </w:r>
          </w:p>
        </w:tc>
      </w:tr>
      <w:tr w:rsidR="005D6F0E" w:rsidRPr="005D6F0E" w:rsidTr="005D6F0E">
        <w:trPr>
          <w:trHeight w:val="20"/>
        </w:trPr>
        <w:tc>
          <w:tcPr>
            <w:tcW w:w="1681" w:type="pct"/>
            <w:tcBorders>
              <w:top w:val="nil"/>
              <w:left w:val="nil"/>
              <w:bottom w:val="nil"/>
              <w:right w:val="nil"/>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p>
        </w:tc>
        <w:tc>
          <w:tcPr>
            <w:tcW w:w="732" w:type="pct"/>
            <w:tcBorders>
              <w:top w:val="nil"/>
              <w:left w:val="nil"/>
              <w:bottom w:val="nil"/>
              <w:right w:val="nil"/>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p>
        </w:tc>
        <w:tc>
          <w:tcPr>
            <w:tcW w:w="313" w:type="pct"/>
            <w:tcBorders>
              <w:top w:val="nil"/>
              <w:left w:val="nil"/>
              <w:bottom w:val="nil"/>
              <w:right w:val="nil"/>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p>
        </w:tc>
        <w:tc>
          <w:tcPr>
            <w:tcW w:w="652" w:type="pct"/>
            <w:tcBorders>
              <w:top w:val="nil"/>
              <w:left w:val="nil"/>
              <w:bottom w:val="nil"/>
              <w:right w:val="nil"/>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p>
        </w:tc>
        <w:tc>
          <w:tcPr>
            <w:tcW w:w="782" w:type="pct"/>
            <w:tcBorders>
              <w:top w:val="nil"/>
              <w:left w:val="nil"/>
              <w:bottom w:val="nil"/>
              <w:right w:val="nil"/>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p>
        </w:tc>
        <w:tc>
          <w:tcPr>
            <w:tcW w:w="840" w:type="pct"/>
            <w:tcBorders>
              <w:top w:val="nil"/>
              <w:left w:val="nil"/>
              <w:bottom w:val="nil"/>
              <w:right w:val="nil"/>
            </w:tcBorders>
            <w:shd w:val="clear" w:color="auto" w:fill="auto"/>
            <w:noWrap/>
            <w:vAlign w:val="center"/>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 рублях)</w:t>
            </w:r>
          </w:p>
        </w:tc>
      </w:tr>
      <w:tr w:rsidR="005D6F0E" w:rsidRPr="005D6F0E" w:rsidTr="005D6F0E">
        <w:trPr>
          <w:trHeight w:val="20"/>
        </w:trPr>
        <w:tc>
          <w:tcPr>
            <w:tcW w:w="16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F0E" w:rsidRPr="005D6F0E" w:rsidRDefault="005D6F0E" w:rsidP="005D6F0E">
            <w:pPr>
              <w:spacing w:after="0" w:line="240" w:lineRule="auto"/>
              <w:jc w:val="center"/>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Наименование показателя</w:t>
            </w:r>
          </w:p>
        </w:tc>
        <w:tc>
          <w:tcPr>
            <w:tcW w:w="1697" w:type="pct"/>
            <w:gridSpan w:val="3"/>
            <w:tcBorders>
              <w:top w:val="single" w:sz="4" w:space="0" w:color="auto"/>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center"/>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КБК</w:t>
            </w:r>
          </w:p>
        </w:tc>
        <w:tc>
          <w:tcPr>
            <w:tcW w:w="7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F0E" w:rsidRPr="005D6F0E" w:rsidRDefault="005D6F0E" w:rsidP="005D6F0E">
            <w:pPr>
              <w:spacing w:after="0" w:line="240" w:lineRule="auto"/>
              <w:jc w:val="center"/>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2018 год</w:t>
            </w:r>
          </w:p>
        </w:tc>
        <w:tc>
          <w:tcPr>
            <w:tcW w:w="8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F0E" w:rsidRPr="005D6F0E" w:rsidRDefault="005D6F0E" w:rsidP="005D6F0E">
            <w:pPr>
              <w:spacing w:after="0" w:line="240" w:lineRule="auto"/>
              <w:jc w:val="center"/>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2019 год</w:t>
            </w:r>
          </w:p>
        </w:tc>
      </w:tr>
      <w:tr w:rsidR="005D6F0E" w:rsidRPr="005D6F0E" w:rsidTr="005D6F0E">
        <w:trPr>
          <w:trHeight w:val="20"/>
        </w:trPr>
        <w:tc>
          <w:tcPr>
            <w:tcW w:w="1681" w:type="pct"/>
            <w:vMerge/>
            <w:tcBorders>
              <w:top w:val="single" w:sz="4" w:space="0" w:color="auto"/>
              <w:left w:val="single" w:sz="4" w:space="0" w:color="auto"/>
              <w:bottom w:val="single" w:sz="4" w:space="0" w:color="auto"/>
              <w:right w:val="single" w:sz="4" w:space="0" w:color="auto"/>
            </w:tcBorders>
            <w:vAlign w:val="center"/>
            <w:hideMark/>
          </w:tcPr>
          <w:p w:rsidR="005D6F0E" w:rsidRPr="005D6F0E" w:rsidRDefault="005D6F0E" w:rsidP="005D6F0E">
            <w:pPr>
              <w:spacing w:after="0" w:line="240" w:lineRule="auto"/>
              <w:rPr>
                <w:rFonts w:ascii="Times New Roman" w:eastAsia="Times New Roman" w:hAnsi="Times New Roman"/>
                <w:sz w:val="14"/>
                <w:szCs w:val="14"/>
                <w:lang w:eastAsia="ru-RU"/>
              </w:rPr>
            </w:pPr>
          </w:p>
        </w:tc>
        <w:tc>
          <w:tcPr>
            <w:tcW w:w="732" w:type="pct"/>
            <w:tcBorders>
              <w:top w:val="nil"/>
              <w:left w:val="nil"/>
              <w:bottom w:val="single" w:sz="4" w:space="0" w:color="auto"/>
              <w:right w:val="single" w:sz="4" w:space="0" w:color="auto"/>
            </w:tcBorders>
            <w:shd w:val="clear" w:color="auto" w:fill="auto"/>
            <w:vAlign w:val="center"/>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КЦСР</w:t>
            </w:r>
          </w:p>
        </w:tc>
        <w:tc>
          <w:tcPr>
            <w:tcW w:w="313" w:type="pct"/>
            <w:tcBorders>
              <w:top w:val="nil"/>
              <w:left w:val="nil"/>
              <w:bottom w:val="single" w:sz="4" w:space="0" w:color="auto"/>
              <w:right w:val="single" w:sz="4" w:space="0" w:color="auto"/>
            </w:tcBorders>
            <w:shd w:val="clear" w:color="auto" w:fill="auto"/>
            <w:vAlign w:val="center"/>
            <w:hideMark/>
          </w:tcPr>
          <w:p w:rsidR="005D6F0E" w:rsidRPr="005D6F0E" w:rsidRDefault="005D6F0E" w:rsidP="005D6F0E">
            <w:pPr>
              <w:spacing w:after="0" w:line="240" w:lineRule="auto"/>
              <w:jc w:val="center"/>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КВР</w:t>
            </w:r>
          </w:p>
        </w:tc>
        <w:tc>
          <w:tcPr>
            <w:tcW w:w="652" w:type="pct"/>
            <w:tcBorders>
              <w:top w:val="nil"/>
              <w:left w:val="nil"/>
              <w:bottom w:val="single" w:sz="4" w:space="0" w:color="auto"/>
              <w:right w:val="single" w:sz="4" w:space="0" w:color="auto"/>
            </w:tcBorders>
            <w:shd w:val="clear" w:color="auto" w:fill="auto"/>
            <w:vAlign w:val="center"/>
            <w:hideMark/>
          </w:tcPr>
          <w:p w:rsidR="005D6F0E" w:rsidRPr="005D6F0E" w:rsidRDefault="005D6F0E" w:rsidP="005D6F0E">
            <w:pPr>
              <w:spacing w:after="0" w:line="240" w:lineRule="auto"/>
              <w:jc w:val="center"/>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Подраздел</w:t>
            </w: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5D6F0E" w:rsidRPr="005D6F0E" w:rsidRDefault="005D6F0E" w:rsidP="005D6F0E">
            <w:pPr>
              <w:spacing w:after="0" w:line="240" w:lineRule="auto"/>
              <w:rPr>
                <w:rFonts w:ascii="Times New Roman" w:eastAsia="Times New Roman" w:hAnsi="Times New Roman"/>
                <w:sz w:val="14"/>
                <w:szCs w:val="14"/>
                <w:lang w:eastAsia="ru-RU"/>
              </w:rPr>
            </w:pPr>
          </w:p>
        </w:tc>
        <w:tc>
          <w:tcPr>
            <w:tcW w:w="840" w:type="pct"/>
            <w:vMerge/>
            <w:tcBorders>
              <w:top w:val="single" w:sz="4" w:space="0" w:color="auto"/>
              <w:left w:val="single" w:sz="4" w:space="0" w:color="auto"/>
              <w:bottom w:val="single" w:sz="4" w:space="0" w:color="auto"/>
              <w:right w:val="single" w:sz="4" w:space="0" w:color="auto"/>
            </w:tcBorders>
            <w:vAlign w:val="center"/>
            <w:hideMark/>
          </w:tcPr>
          <w:p w:rsidR="005D6F0E" w:rsidRPr="005D6F0E" w:rsidRDefault="005D6F0E" w:rsidP="005D6F0E">
            <w:pPr>
              <w:spacing w:after="0" w:line="240" w:lineRule="auto"/>
              <w:rPr>
                <w:rFonts w:ascii="Times New Roman" w:eastAsia="Times New Roman" w:hAnsi="Times New Roman"/>
                <w:sz w:val="14"/>
                <w:szCs w:val="14"/>
                <w:lang w:eastAsia="ru-RU"/>
              </w:rPr>
            </w:pPr>
          </w:p>
        </w:tc>
      </w:tr>
      <w:tr w:rsidR="005D6F0E" w:rsidRPr="005D6F0E" w:rsidTr="005D6F0E">
        <w:trPr>
          <w:trHeight w:val="20"/>
        </w:trPr>
        <w:tc>
          <w:tcPr>
            <w:tcW w:w="3379" w:type="pct"/>
            <w:gridSpan w:val="4"/>
            <w:tcBorders>
              <w:top w:val="single" w:sz="4" w:space="0" w:color="auto"/>
              <w:left w:val="single" w:sz="4" w:space="0" w:color="auto"/>
              <w:bottom w:val="single" w:sz="4" w:space="0" w:color="auto"/>
              <w:right w:val="nil"/>
            </w:tcBorders>
            <w:shd w:val="clear" w:color="auto" w:fill="auto"/>
            <w:vAlign w:val="center"/>
            <w:hideMark/>
          </w:tcPr>
          <w:p w:rsidR="005D6F0E" w:rsidRPr="005D6F0E" w:rsidRDefault="005D6F0E" w:rsidP="005D6F0E">
            <w:pPr>
              <w:spacing w:after="0" w:line="240" w:lineRule="auto"/>
              <w:jc w:val="center"/>
              <w:rPr>
                <w:rFonts w:ascii="Times New Roman" w:eastAsia="Times New Roman" w:hAnsi="Times New Roman"/>
                <w:bCs/>
                <w:sz w:val="14"/>
                <w:szCs w:val="14"/>
                <w:lang w:eastAsia="ru-RU"/>
              </w:rPr>
            </w:pPr>
            <w:r w:rsidRPr="005D6F0E">
              <w:rPr>
                <w:rFonts w:ascii="Times New Roman" w:eastAsia="Times New Roman" w:hAnsi="Times New Roman"/>
                <w:bCs/>
                <w:sz w:val="14"/>
                <w:szCs w:val="14"/>
                <w:lang w:eastAsia="ru-RU"/>
              </w:rPr>
              <w:t>ВСЕГО РАСХОДОВ</w:t>
            </w:r>
          </w:p>
        </w:tc>
        <w:tc>
          <w:tcPr>
            <w:tcW w:w="782" w:type="pct"/>
            <w:tcBorders>
              <w:top w:val="nil"/>
              <w:left w:val="single" w:sz="4" w:space="0" w:color="auto"/>
              <w:bottom w:val="single" w:sz="4" w:space="0" w:color="auto"/>
              <w:right w:val="single" w:sz="4" w:space="0" w:color="auto"/>
            </w:tcBorders>
            <w:shd w:val="clear" w:color="auto" w:fill="auto"/>
            <w:vAlign w:val="center"/>
            <w:hideMark/>
          </w:tcPr>
          <w:p w:rsidR="005D6F0E" w:rsidRPr="005D6F0E" w:rsidRDefault="005D6F0E" w:rsidP="005D6F0E">
            <w:pPr>
              <w:spacing w:after="0" w:line="240" w:lineRule="auto"/>
              <w:jc w:val="right"/>
              <w:rPr>
                <w:rFonts w:ascii="Times New Roman" w:eastAsia="Times New Roman" w:hAnsi="Times New Roman"/>
                <w:bCs/>
                <w:sz w:val="14"/>
                <w:szCs w:val="14"/>
                <w:lang w:eastAsia="ru-RU"/>
              </w:rPr>
            </w:pPr>
            <w:r w:rsidRPr="005D6F0E">
              <w:rPr>
                <w:rFonts w:ascii="Times New Roman" w:eastAsia="Times New Roman" w:hAnsi="Times New Roman"/>
                <w:bCs/>
                <w:sz w:val="14"/>
                <w:szCs w:val="14"/>
                <w:lang w:eastAsia="ru-RU"/>
              </w:rPr>
              <w:t>1 699 837 690,00</w:t>
            </w:r>
          </w:p>
        </w:tc>
        <w:tc>
          <w:tcPr>
            <w:tcW w:w="840" w:type="pct"/>
            <w:tcBorders>
              <w:top w:val="nil"/>
              <w:left w:val="nil"/>
              <w:bottom w:val="single" w:sz="4" w:space="0" w:color="auto"/>
              <w:right w:val="single" w:sz="4" w:space="0" w:color="auto"/>
            </w:tcBorders>
            <w:shd w:val="clear" w:color="auto" w:fill="auto"/>
            <w:vAlign w:val="center"/>
            <w:hideMark/>
          </w:tcPr>
          <w:p w:rsidR="005D6F0E" w:rsidRPr="005D6F0E" w:rsidRDefault="005D6F0E" w:rsidP="005D6F0E">
            <w:pPr>
              <w:spacing w:after="0" w:line="240" w:lineRule="auto"/>
              <w:jc w:val="right"/>
              <w:rPr>
                <w:rFonts w:ascii="Times New Roman" w:eastAsia="Times New Roman" w:hAnsi="Times New Roman"/>
                <w:bCs/>
                <w:sz w:val="14"/>
                <w:szCs w:val="14"/>
                <w:lang w:eastAsia="ru-RU"/>
              </w:rPr>
            </w:pPr>
            <w:r w:rsidRPr="005D6F0E">
              <w:rPr>
                <w:rFonts w:ascii="Times New Roman" w:eastAsia="Times New Roman" w:hAnsi="Times New Roman"/>
                <w:bCs/>
                <w:sz w:val="14"/>
                <w:szCs w:val="14"/>
                <w:lang w:eastAsia="ru-RU"/>
              </w:rPr>
              <w:t>1 723 366 040,00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1 073 746 915,00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1 073 746 915,00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1 029 446 042,00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1 029 446 042,00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w:t>
            </w:r>
            <w:r w:rsidRPr="005D6F0E">
              <w:rPr>
                <w:rFonts w:ascii="Times New Roman" w:eastAsia="Times New Roman" w:hAnsi="Times New Roman"/>
                <w:sz w:val="14"/>
                <w:szCs w:val="14"/>
                <w:lang w:eastAsia="ru-RU"/>
              </w:rPr>
              <w:lastRenderedPageBreak/>
              <w:t>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0110040010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40 014 712,00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40 014 712,00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Фонд оплаты труда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25 217 039,00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25 217 039,00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25 217 039,00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25 217 039,00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7 615 548,00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7 615 548,00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7 615 548,00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7 615 548,00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7 182 125,00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7 182 125,00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7 182 125,00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7 182 125,00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0110040020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62 320 997,00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62 320 997,00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0110040020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37 963 200,00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37 963 200,00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0110040020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37 963 200,00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37 963 200,00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0110040020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11 464 887,00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11 464 887,00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0110040020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11 464 887,00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11 464 887,00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0110040020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12 892 910,00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12 892 910,00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0110040020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12 892 910,00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12 892 910,00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28 726 102,00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28 726 102,00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12 840 000,00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12 840 000,00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12 840 000,00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12 840 000,00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3 877 680,00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3 877 680,00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3 877 680,00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3 877 680,00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716 990,00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716 990,00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716 990,00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716 990,00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11 171 432,00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11 171 432,00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11 171 432,00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11 171 432,00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0110040040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877 000,00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877 000,00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0110040040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877 000,00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877 000,00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0110040040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877 000,00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877 000,00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proofErr w:type="gramStart"/>
            <w:r w:rsidRPr="005D6F0E">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r w:rsidRPr="005D6F0E">
              <w:rPr>
                <w:rFonts w:ascii="Times New Roman" w:eastAsia="Times New Roman" w:hAnsi="Times New Roman"/>
                <w:sz w:val="14"/>
                <w:szCs w:val="14"/>
                <w:lang w:eastAsia="ru-RU"/>
              </w:rPr>
              <w:lastRenderedPageBreak/>
              <w:t>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0110041010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19 102 625,00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19 102 625,00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Фонд оплаты труда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0110041010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14 671 755,00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14 671 755,00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0110041010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14 671 755,00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14 671 755,00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0110041010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4 430 870,00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4 430 870,00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0110041010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4 430 870,00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4 430 870,00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proofErr w:type="gramStart"/>
            <w:r w:rsidRPr="005D6F0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0110041020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44 949 200,00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44 949 200,00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0110041020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34 523 200,00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34 523 200,00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0110041020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34 523 200,00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34 523 200,00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0110041020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10 426 000,00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10 426 000,00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0110041020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10 426 000,00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10 426 000,00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proofErr w:type="gramStart"/>
            <w:r w:rsidRPr="005D6F0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0110041030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2 695 400,00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2 695 400,00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0110041030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1 839 800,00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1 839 800,00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0110041030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1 839 800,00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1 839 800,00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0110041030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555 600,00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555 600,00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0110041030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555 600,00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555 600,00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0110041030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0110041030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proofErr w:type="gramStart"/>
            <w:r w:rsidRPr="005D6F0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0110041040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622 500,00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622 500,00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0110041040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622 500,00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622 500,00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0110041040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622 500,00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622 500,00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w:t>
            </w:r>
            <w:r w:rsidRPr="005D6F0E">
              <w:rPr>
                <w:rFonts w:ascii="Times New Roman" w:eastAsia="Times New Roman" w:hAnsi="Times New Roman"/>
                <w:sz w:val="14"/>
                <w:szCs w:val="14"/>
                <w:lang w:eastAsia="ru-RU"/>
              </w:rPr>
              <w:lastRenderedPageBreak/>
              <w:t>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0110043020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1 800 000,00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1 800 000,00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Иные выплаты персоналу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0110043020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457 000,00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457 000,00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0110043020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457 000,00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457 000,00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0110043020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113</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190 000,00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190 000,00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0110043020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113</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190 000,00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190 000,00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0110043020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1 153 000,00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1 153 000,00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0110043020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1 153 000,00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1 153 000,00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0110045030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69 532,00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69 532,00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0110045030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13 404,00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13 404,00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0110045030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13 404,00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13 404,00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0110045030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4 048,00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4 048,00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0110045030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4 048,00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4 048,00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0110045030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52 080,00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52 080,00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0110045030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52 080,00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52 080,00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0110047010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1 061 173,00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1 061 173,00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0110047010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1 061 173,00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1 061 173,00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0110047010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1 061 173,00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1 061 173,00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0110047020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1 386 225,00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1 386 225,00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0110047020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1 386 225,00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1 386 225,00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0110047020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1 386 225,00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1 386 225,00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0110047030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280 000,00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280 000,00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0110047030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0110047030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0110047030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0110047030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0110047040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0110047040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0110047040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011004Г010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34 945 362,00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34 945 362,00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011004Г010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34 945 362,00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34 945 362,00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011004Г010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34 945 362,00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34 945 362,00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011004Г020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74 413 472,00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74 413 472,00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011004Г020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74 413 472,00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74 413 472,00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011004Г020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74 413 472,00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74 413 472,00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011004Г030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2 157 992,00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2 157 992,00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011004Г030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975 968,00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975 968,00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011004Г030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975 968,00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975 968,00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011004Г030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1 182 024,00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1 182 024,00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011004Г030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1 182 024,00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1 182 024,00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011004Г040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45 000,00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45 000,00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011004Г040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45 000,00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45 000,00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011004Г040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45 000,00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45 000,00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w:t>
            </w:r>
            <w:r w:rsidRPr="005D6F0E">
              <w:rPr>
                <w:rFonts w:ascii="Times New Roman" w:eastAsia="Times New Roman" w:hAnsi="Times New Roman"/>
                <w:sz w:val="14"/>
                <w:szCs w:val="14"/>
                <w:lang w:eastAsia="ru-RU"/>
              </w:rPr>
              <w:lastRenderedPageBreak/>
              <w:t>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011004П010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35 350 284,00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35 350 284,00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011004П010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35 350 284,00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35 350 284,00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011004П010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35 350 284,00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35 350 284,00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011004П020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3 552 600,00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3 552 600,00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011004П020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3 552 600,00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3 552 600,00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011004П020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3 552 600,00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3 552 600,00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011004Э010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6 614 055,00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6 614 055,00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011004Э010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6 614 055,00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6 614 055,00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011004Э010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6 614 055,00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6 614 055,00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011004Э020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8 438 829,00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8 438 829,00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011004Э020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8 438 829,00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8 438 829,00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011004Э020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8 438 829,00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8 438 829,00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011004Э030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429 720,00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429 720,00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011004Э030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269 380,00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269 380,00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011004Э030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269 380,00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269 380,00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011004Э030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160 340,00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160 340,00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011004Э030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160 340,00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160 340,00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011004Э040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307 860,00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307 860,00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011004Э040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307 860,00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307 860,00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011004Э040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307 860,00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307 860,00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0110073970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6 423 600,00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6 423 600,00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0110073970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4 548 700,00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4 548 700,00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0110073970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4 548 700,00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4 548 700,00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0110073970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1 874 900,00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1 874 900,00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0110073970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1 874 900,00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1 874 900,00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proofErr w:type="gramStart"/>
            <w:r w:rsidRPr="005D6F0E">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5D6F0E">
              <w:rPr>
                <w:rFonts w:ascii="Times New Roman" w:eastAsia="Times New Roman" w:hAnsi="Times New Roman"/>
                <w:sz w:val="14"/>
                <w:szCs w:val="14"/>
                <w:lang w:eastAsia="ru-RU"/>
              </w:rPr>
              <w:t xml:space="preserve">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0110074080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62 470 800,00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62 470 800,00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0110074080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44 890 427,16</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44 890 427,16</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0110074080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44 890 427,16</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44 890 427,16</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0110074080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1 467 000,00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1 467 000,00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0110074080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1 467 000,00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1 467 000,00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0110074080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13 556 913,80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13 556 913,80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0110074080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13 556 913,80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13 556 913,80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0110074080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2 556 459,04</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2 556 459,04</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0110074080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2 556 459,04</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2 556 459,04</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proofErr w:type="gramStart"/>
            <w:r w:rsidRPr="005D6F0E">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5D6F0E">
              <w:rPr>
                <w:rFonts w:ascii="Times New Roman" w:eastAsia="Times New Roman" w:hAnsi="Times New Roman"/>
                <w:sz w:val="14"/>
                <w:szCs w:val="14"/>
                <w:lang w:eastAsia="ru-RU"/>
              </w:rPr>
              <w:t xml:space="preserve">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0110074090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69 960 700,00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69 960 700,00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0110074090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49 098 900,72</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49 098 900,72</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0110074090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49 098 900,72</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49 098 900,72</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0110074090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1 900 000,00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1 900 000,00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0110074090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1 900 000,00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1 900 000,00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0110074090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14 827 773,22</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14 827 773,22</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0110074090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14 827 773,22</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14 827 773,22</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0110074090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4 134 026,06</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4 134 026,06</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0110074090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4 134 026,06</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4 134 026,06</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proofErr w:type="gramStart"/>
            <w:r w:rsidRPr="005D6F0E">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0110075540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543 100,00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543 100,00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0110075540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543 100,00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543 100,00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Социальное обеспечение населения</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0110075540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1003</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543 100,00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543 100,00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0110075560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10 359 400,00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10 359 400,00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0110075560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203 100,00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203 100,00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Охрана семьи и детства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0110075560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1004</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203 100,00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203 100,00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0110075560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321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10 156 300,00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10 156 300,00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Охрана семьи и детства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0110075560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321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1004</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10 156 300,00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10 156 300,00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0110075640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350 917 300,00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350 917 300,00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0110075640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246 957 295,00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246 957 295,00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0110075640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246 957 295,00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246 957 295,00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0110075640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5 000 000,00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5 000 000,00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0110075640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5 000 000,00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5 000 000,00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0110075640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74 581 102,00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74 581 102,00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0110075640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74 581 102,00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74 581 102,00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0110075640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24 378 903,00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24 378 903,00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0110075640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24 378 903,00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24 378 903,00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0110075660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27 568 300,00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27 568 300,00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0110075660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2 433 160,00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2 433 160,00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Социальное обеспечение населения</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0110075660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1003</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2 433 160,00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2 433 160,00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0110075660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675 340,00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675 340,00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Социальное обеспечение населения</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0110075660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1003</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675 340,00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675 340,00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0110075660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23 911 400,00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23 911 400,00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Социальное обеспечение населения</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0110075660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1003</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23 911 400,00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23 911 400,00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0110075660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321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548 400,00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548 400,00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Социальное обеспечение населения</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0110075660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321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1003</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548 400,00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548 400,00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0110075880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125 931 800,00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125 931 800,00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0110075880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81 001 577,00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81 001 577,00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0110075880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81 001 577,00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81 001 577,00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0110075880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2 500 000,00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2 500 000,00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0110075880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2 500 000,00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2 500 000,00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0110075880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24 462 478,00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24 462 478,00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0110075880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24 462 478,00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24 462 478,00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0110075880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17 967 745,00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17 967 745,00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0110075880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17 967 745,00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17 967 745,00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1 958 000,00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1 958 000,00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736 000,00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736 000,00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433 000,00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433 000,00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83 000,00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83 000,00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220 000,00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220 000,00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выплаты населению</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360</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105 000,00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105 000,00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360</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105 000,00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105 000,00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1 117 000,00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1 117 000,00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1 117 000,00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1 117 000,00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0110080040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172 000,00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172 000,00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0110080040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330</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172 000,00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172 000,00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0110080040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330</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172 000,00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172 000,00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011008П020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35 000,00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35 000,00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011008П020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35 000,00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35 000,00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011008П020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35 000,00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35 000,00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proofErr w:type="spellStart"/>
            <w:r w:rsidRPr="005D6F0E">
              <w:rPr>
                <w:rFonts w:ascii="Times New Roman" w:eastAsia="Times New Roman" w:hAnsi="Times New Roman"/>
                <w:sz w:val="14"/>
                <w:szCs w:val="14"/>
                <w:lang w:eastAsia="ru-RU"/>
              </w:rPr>
              <w:t>Софинансирование</w:t>
            </w:r>
            <w:proofErr w:type="spellEnd"/>
            <w:r w:rsidRPr="005D6F0E">
              <w:rPr>
                <w:rFonts w:ascii="Times New Roman" w:eastAsia="Times New Roman" w:hAnsi="Times New Roman"/>
                <w:sz w:val="14"/>
                <w:szCs w:val="14"/>
                <w:lang w:eastAsia="ru-RU"/>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01100S3970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2 915 402,00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2 915 402,00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01100S3970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2 092 402,00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2 092 402,00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01100S3970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2 092 402,00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2 092 402,00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01100S3970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823 000,00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823 000,00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01100S3970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823 000,00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823 000,00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0120000000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1 362 700,00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1 362 700,00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0120075520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1 362 700,00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1 362 700,00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0120075520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741 928,00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741 928,00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0120075520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741 928,00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741 928,00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0120075520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145 000,00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145 000,00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0120075520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145 000,00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145 000,00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0120075520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224 062,00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224 062,00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0120075520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224 062,00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224 062,00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Прочая закупка товаров, работ и услуг для обеспечения государственных (муниципальных) </w:t>
            </w:r>
            <w:r w:rsidRPr="005D6F0E">
              <w:rPr>
                <w:rFonts w:ascii="Times New Roman" w:eastAsia="Times New Roman" w:hAnsi="Times New Roman"/>
                <w:sz w:val="14"/>
                <w:szCs w:val="14"/>
                <w:lang w:eastAsia="ru-RU"/>
              </w:rPr>
              <w:lastRenderedPageBreak/>
              <w:t>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0120075520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251 710,00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251 710,00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0120075520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251 710,00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251 710,00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42 938 173,00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42 938 173,00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0130040000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34 562 776,00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34 562 776,00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0130040000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21 688 000,00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21 688 000,00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0130040000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21 688 000,00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21 688 000,00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0130040000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325 000,00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325 000,00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0130040000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325 000,00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325 000,00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0130040000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6 549 776,00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6 549 776,00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0130040000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6 549 776,00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6 549 776,00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0130040000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6 000 000,00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6 000 000,00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0130040000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6 000 000,00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6 000 000,00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Специалисты муниципальной </w:t>
            </w:r>
            <w:proofErr w:type="spellStart"/>
            <w:r w:rsidRPr="005D6F0E">
              <w:rPr>
                <w:rFonts w:ascii="Times New Roman" w:eastAsia="Times New Roman" w:hAnsi="Times New Roman"/>
                <w:sz w:val="14"/>
                <w:szCs w:val="14"/>
                <w:lang w:eastAsia="ru-RU"/>
              </w:rPr>
              <w:t>психолого</w:t>
            </w:r>
            <w:proofErr w:type="spellEnd"/>
            <w:r w:rsidRPr="005D6F0E">
              <w:rPr>
                <w:rFonts w:ascii="Times New Roman" w:eastAsia="Times New Roman" w:hAnsi="Times New Roman"/>
                <w:sz w:val="14"/>
                <w:szCs w:val="14"/>
                <w:lang w:eastAsia="ru-RU"/>
              </w:rPr>
              <w:t xml:space="preserve">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0130040050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613 367,00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613 367,00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0130040050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471 096,00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471 096,00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0130040050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471 096,00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471 096,00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0130040050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142 271,00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142 271,00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0130040050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142 271,00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142 271,00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proofErr w:type="gramStart"/>
            <w:r w:rsidRPr="005D6F0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0130041000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1 060 000,00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1 060 000,00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0130041000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815 000,00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815 000,00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0130041000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815 000,00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815 000,00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0130041000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245 000,00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245 000,00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0130041000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245 000,00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245 000,00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0130047000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445 000,00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445 000,00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0130047000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445 000,00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445 000,00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0130047000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445 000,00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445 000,00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013004Г000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013004Г000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013004Г000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013004Э000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1 142 000,00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1 142 000,00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Прочая закупка товаров, работ и услуг для </w:t>
            </w:r>
            <w:r w:rsidRPr="005D6F0E">
              <w:rPr>
                <w:rFonts w:ascii="Times New Roman" w:eastAsia="Times New Roman" w:hAnsi="Times New Roman"/>
                <w:sz w:val="14"/>
                <w:szCs w:val="14"/>
                <w:lang w:eastAsia="ru-RU"/>
              </w:rPr>
              <w:lastRenderedPageBreak/>
              <w:t>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013004Э000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1 142 000,00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1 142 000,00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013004Э000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1 142 000,00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1 142 000,00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0130060000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4 450 930,00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4 450 930,00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0130060000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3 198 410,00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3 198 410,00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0130060000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3 198 410,00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3 198 410,00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0130060000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140 000,00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140 000,00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0130060000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140 000,00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140 000,00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0130060000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965 920,00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965 920,00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0130060000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965 920,00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965 920,00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0130060000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146 600,00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146 600,00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0130060000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146 600,00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146 600,00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0130067000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207 300,00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207 300,00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0130067000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207 300,00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207 300,00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0130067000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207 300,00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207 300,00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0130080000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62 450,00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62 450,00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0130080000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45 315,00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45 315,00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0130080000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45 315,00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45 315,00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0130080000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13 685,00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13 685,00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0130080000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13 685,00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13 685,00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0130080000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3 450,00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3 450,00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0130080000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3 450,00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3 450,00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013008П000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194 350,00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194 350,00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013008П000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194 350,00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194 350,00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013008П000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194 350,00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194 350,00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Муниципальная программа "Система социальной защиты населения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0200000000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56 869 646,00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56 869 646,00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0210000000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960 846,00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960 846,00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Пенсия за выслугу лет лицам, замещавшим должности муниципальной службы муниципального образования </w:t>
            </w:r>
            <w:proofErr w:type="spellStart"/>
            <w:r w:rsidRPr="005D6F0E">
              <w:rPr>
                <w:rFonts w:ascii="Times New Roman" w:eastAsia="Times New Roman" w:hAnsi="Times New Roman"/>
                <w:sz w:val="14"/>
                <w:szCs w:val="14"/>
                <w:lang w:eastAsia="ru-RU"/>
              </w:rPr>
              <w:t>Богучанский</w:t>
            </w:r>
            <w:proofErr w:type="spellEnd"/>
            <w:r w:rsidRPr="005D6F0E">
              <w:rPr>
                <w:rFonts w:ascii="Times New Roman" w:eastAsia="Times New Roman" w:hAnsi="Times New Roman"/>
                <w:sz w:val="14"/>
                <w:szCs w:val="14"/>
                <w:lang w:eastAsia="ru-RU"/>
              </w:rPr>
              <w:t xml:space="preserve">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0210080010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960 846,00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960 846,00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пенсии, социальные доплаты к пенсиям</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0210080010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960 846,00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960 846,00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Пенсионное обеспечение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0210080010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960 846,00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960 846,00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Подпрограмма "Социальная поддержка семей, имеющих детей"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0220000000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337 500,00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337 500,00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0220006400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337 500,00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337 500,00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0220006400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337 500,00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337 500,00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Социальное обеспечение населения</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0220006400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1003</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337 500,00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337 500,00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Подпрограмма "Повышение качества и доступности социальных услуг населению"</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0240000000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38 038 600,00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38 038 600,00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0240001510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38 038 600,00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38 038 600,00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0240001510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38 038 600,00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38 038 600,00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Социальное обслуживание населения</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0240001510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1002</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38 038 600,00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38 038 600,00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0260000000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17 532 700,00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17 532 700,00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17 532 700,00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17 532 700,00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11 608 100,00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11 608 100,00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социальной политики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1006</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11 608 100,00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11 608 100,00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161 900,00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161 900,00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социальной политики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1006</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161 900,00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161 900,00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3 505 600,00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3 505 600,00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социальной политики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1006</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3 505 600,00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3 505 600,00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2 257 100,00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2 257 100,00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социальной политики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1006</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2 257 100,00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2 257 100,00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0300000000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213 359 900,00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213 359 900,00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0320000000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212 649 900,00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212 649 900,00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0320075700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192 759 900,00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192 759 900,00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0320075700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936 845,00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936 845,00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Коммунальное хозяйство</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0320075700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0502</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936 845,00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936 845,00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0320075700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282 933,00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282 933,00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Коммунальное хозяйство</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0320075700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0502</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282 933,00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282 933,00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Прочая закупка товаров, работ и услуг для обеспечения государственных (муниципальных) </w:t>
            </w:r>
            <w:r w:rsidRPr="005D6F0E">
              <w:rPr>
                <w:rFonts w:ascii="Times New Roman" w:eastAsia="Times New Roman" w:hAnsi="Times New Roman"/>
                <w:sz w:val="14"/>
                <w:szCs w:val="14"/>
                <w:lang w:eastAsia="ru-RU"/>
              </w:rPr>
              <w:lastRenderedPageBreak/>
              <w:t>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0320075700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575 434,00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575 434,00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Коммунальное хозяйство</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0320075700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0502</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575 434,00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575 434,00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0320075700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814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190 914 098,00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190 914 098,00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Коммунальное хозяйство</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0320075700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814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0502</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190 914 098,00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190 914 098,00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Уплата прочих налогов, сборов</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0320075700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852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50 280,00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50 280,00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Коммунальное хозяйство</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0320075700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852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0502</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50 280,00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50 280,00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Уплата иных платежей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0320075700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310,00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310,00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Коммунальное хозяйство</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0320075700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0502</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310,00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310,00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На компенсацию выпадающих доходов </w:t>
            </w:r>
            <w:proofErr w:type="spellStart"/>
            <w:r w:rsidRPr="005D6F0E">
              <w:rPr>
                <w:rFonts w:ascii="Times New Roman" w:eastAsia="Times New Roman" w:hAnsi="Times New Roman"/>
                <w:sz w:val="14"/>
                <w:szCs w:val="14"/>
                <w:lang w:eastAsia="ru-RU"/>
              </w:rPr>
              <w:t>энергоснабжающих</w:t>
            </w:r>
            <w:proofErr w:type="spellEnd"/>
            <w:r w:rsidRPr="005D6F0E">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0320075770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19 890 000,00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19 890 000,00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0320075770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814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19 890 000,00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19 890 000,00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Коммунальное хозяйство</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0320075770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814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0502</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19 890 000,00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19 890 000,00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0330000000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w:t>
            </w:r>
            <w:proofErr w:type="gramStart"/>
            <w:r w:rsidRPr="005D6F0E">
              <w:rPr>
                <w:rFonts w:ascii="Times New Roman" w:eastAsia="Times New Roman" w:hAnsi="Times New Roman"/>
                <w:sz w:val="14"/>
                <w:szCs w:val="14"/>
                <w:lang w:eastAsia="ru-RU"/>
              </w:rPr>
              <w:t>"Р</w:t>
            </w:r>
            <w:proofErr w:type="gramEnd"/>
            <w:r w:rsidRPr="005D6F0E">
              <w:rPr>
                <w:rFonts w:ascii="Times New Roman" w:eastAsia="Times New Roman" w:hAnsi="Times New Roman"/>
                <w:sz w:val="14"/>
                <w:szCs w:val="14"/>
                <w:lang w:eastAsia="ru-RU"/>
              </w:rPr>
              <w:t>еформирование и модернизация жилищно-коммунального хозяйства и повышение энергетической эффективности"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0330080000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0330080000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Жилищное хозяйство</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0330080000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Подпрограмма "Обращение с отходами на территории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0360000000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600 000,00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0360080000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600 000,00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0360080000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600 000,00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Благоустройство</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0360080000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0503</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600 000,00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0400000000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24 752 963,00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24 752 963,00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0410000000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2 548 363,00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2 548 363,00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0410040010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2 451 500,00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2 451 500,00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0410040010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1 882 897,00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1 882 897,00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0410040010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0309</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1 882 897,00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1 882 897,00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0410040010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568 603,00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568 603,00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Защита населения и территории от чрезвычайных ситуаций природного и техногенного характера, </w:t>
            </w:r>
            <w:r w:rsidRPr="005D6F0E">
              <w:rPr>
                <w:rFonts w:ascii="Times New Roman" w:eastAsia="Times New Roman" w:hAnsi="Times New Roman"/>
                <w:sz w:val="14"/>
                <w:szCs w:val="14"/>
                <w:lang w:eastAsia="ru-RU"/>
              </w:rPr>
              <w:lastRenderedPageBreak/>
              <w:t>гражданская оборона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0410040010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0309</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568 603,00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568 603,00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proofErr w:type="gramStart"/>
            <w:r w:rsidRPr="005D6F0E">
              <w:rPr>
                <w:rFonts w:ascii="Times New Roman" w:eastAsia="Times New Roman" w:hAnsi="Times New Roman"/>
                <w:sz w:val="14"/>
                <w:szCs w:val="14"/>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0410041010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96 863,00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96 863,00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0410041010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74 396,00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74 396,00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0410041010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0309</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74 396,00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74 396,00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0410041010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22 467,00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22 467,00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0410041010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0309</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22 467,00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22 467,00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Подпрограмма "Борьба с пожарами в населенных пунктах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22 184 600,00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22 184 600,00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15 966 164,00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15 966 164,00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11 409 658,00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11 409 658,00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0310</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11 409 658,00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11 409 658,00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36 260,00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36 260,00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0310</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36 260,00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36 260,00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3 445 716,00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3 445 716,00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0310</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3 445 716,00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3 445 716,00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1 061 530,00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1 061 530,00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0310</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1 061 530,00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1 061 530,00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Уплата прочих налогов, сборов</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852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852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0310</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Уплата иных платежей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0310</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за счет средств от доходов по подвозу воды </w:t>
            </w:r>
            <w:proofErr w:type="spellStart"/>
            <w:r w:rsidRPr="005D6F0E">
              <w:rPr>
                <w:rFonts w:ascii="Times New Roman" w:eastAsia="Times New Roman" w:hAnsi="Times New Roman"/>
                <w:sz w:val="14"/>
                <w:szCs w:val="14"/>
                <w:lang w:eastAsia="ru-RU"/>
              </w:rPr>
              <w:t>населению</w:t>
            </w:r>
            <w:proofErr w:type="gramStart"/>
            <w:r w:rsidRPr="005D6F0E">
              <w:rPr>
                <w:rFonts w:ascii="Times New Roman" w:eastAsia="Times New Roman" w:hAnsi="Times New Roman"/>
                <w:sz w:val="14"/>
                <w:szCs w:val="14"/>
                <w:lang w:eastAsia="ru-RU"/>
              </w:rPr>
              <w:t>,п</w:t>
            </w:r>
            <w:proofErr w:type="gramEnd"/>
            <w:r w:rsidRPr="005D6F0E">
              <w:rPr>
                <w:rFonts w:ascii="Times New Roman" w:eastAsia="Times New Roman" w:hAnsi="Times New Roman"/>
                <w:sz w:val="14"/>
                <w:szCs w:val="14"/>
                <w:lang w:eastAsia="ru-RU"/>
              </w:rPr>
              <w:t>редприятиям</w:t>
            </w:r>
            <w:proofErr w:type="spellEnd"/>
            <w:r w:rsidRPr="005D6F0E">
              <w:rPr>
                <w:rFonts w:ascii="Times New Roman" w:eastAsia="Times New Roman" w:hAnsi="Times New Roman"/>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3 232 840,00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3 232 840,00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1 787 140,00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1 787 140,00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0310</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1 787 140,00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1 787 140,00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539 710,00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539 710,00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0310</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539 710,00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539 710,00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797 300,00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797 300,00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0310</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797 300,00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797 300,00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Уплата прочих налогов, сборов</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852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105 000,00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105 000,00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852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0310</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105 000,00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105 000,00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Уплата иных платежей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3 690,00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3 690,00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0310</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3 690,00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3 690,00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Оплата жилищно-коммунальных услуг за </w:t>
            </w:r>
            <w:r w:rsidRPr="005D6F0E">
              <w:rPr>
                <w:rFonts w:ascii="Times New Roman" w:eastAsia="Times New Roman" w:hAnsi="Times New Roman"/>
                <w:sz w:val="14"/>
                <w:szCs w:val="14"/>
                <w:lang w:eastAsia="ru-RU"/>
              </w:rPr>
              <w:lastRenderedPageBreak/>
              <w:t>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042004Г010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1 794 269,00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1 794 269,00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042004Г010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1 794 269,00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1 794 269,00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042004Г010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0310</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1 794 269,00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1 794 269,00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Оплата жилищно-коммунальных услуг за исключением электроэнергии подведомственных учреждений за счет средств от доходов по подвозу воды </w:t>
            </w:r>
            <w:proofErr w:type="spellStart"/>
            <w:r w:rsidRPr="005D6F0E">
              <w:rPr>
                <w:rFonts w:ascii="Times New Roman" w:eastAsia="Times New Roman" w:hAnsi="Times New Roman"/>
                <w:sz w:val="14"/>
                <w:szCs w:val="14"/>
                <w:lang w:eastAsia="ru-RU"/>
              </w:rPr>
              <w:t>населению</w:t>
            </w:r>
            <w:proofErr w:type="gramStart"/>
            <w:r w:rsidRPr="005D6F0E">
              <w:rPr>
                <w:rFonts w:ascii="Times New Roman" w:eastAsia="Times New Roman" w:hAnsi="Times New Roman"/>
                <w:sz w:val="14"/>
                <w:szCs w:val="14"/>
                <w:lang w:eastAsia="ru-RU"/>
              </w:rPr>
              <w:t>,п</w:t>
            </w:r>
            <w:proofErr w:type="gramEnd"/>
            <w:r w:rsidRPr="005D6F0E">
              <w:rPr>
                <w:rFonts w:ascii="Times New Roman" w:eastAsia="Times New Roman" w:hAnsi="Times New Roman"/>
                <w:sz w:val="14"/>
                <w:szCs w:val="14"/>
                <w:lang w:eastAsia="ru-RU"/>
              </w:rPr>
              <w:t>редприятиям</w:t>
            </w:r>
            <w:proofErr w:type="spellEnd"/>
            <w:r w:rsidRPr="005D6F0E">
              <w:rPr>
                <w:rFonts w:ascii="Times New Roman" w:eastAsia="Times New Roman" w:hAnsi="Times New Roman"/>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042004Г090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554 660,00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554 660,00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042004Г090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554 660,00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554 660,00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042004Г090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0310</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554 660,00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554 660,00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042004Э010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406 167,00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406 167,00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042004Э010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406 167,00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406 167,00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042004Э010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0310</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406 167,00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406 167,00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0420080020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0420080020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0420080020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0310</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0420080030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57 105,00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57 105,00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0420080030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57 105,00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57 105,00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0420080030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0310</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57 105,00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57 105,00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0420080040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73 395,00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73 395,00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0420080040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73 395,00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73 395,00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0420080040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73 395,00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73 395,00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Подпрограмма "Профилактика терроризма, а также минимизации и (или) ликвидации </w:t>
            </w:r>
            <w:r w:rsidRPr="005D6F0E">
              <w:rPr>
                <w:rFonts w:ascii="Times New Roman" w:eastAsia="Times New Roman" w:hAnsi="Times New Roman"/>
                <w:sz w:val="14"/>
                <w:szCs w:val="14"/>
                <w:lang w:eastAsia="ru-RU"/>
              </w:rPr>
              <w:lastRenderedPageBreak/>
              <w:t>последствий его проявлений"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0430000000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Отдельные мероприятия в рамках подпрограммы "Профилактика терроризма, а также минимизации и (или) ликвидации последствий его проявлений"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0430080000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0430080000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0430080000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0113</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Муниципальная программа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0500000000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175 291 590,00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175 291 590,00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Подпрограмма "Культурное наследие"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0510000000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35 206 536,00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35 206 536,00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0510040000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26 860 416,00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26 860 416,00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0510040000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26 860 416,00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26 860 416,00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0510040000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26 860 416,00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26 860 416,00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proofErr w:type="gramStart"/>
            <w:r w:rsidRPr="005D6F0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roofErr w:type="gramEnd"/>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0510041000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3 285 000,00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3 285 000,00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0510041000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3 285 000,00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3 285 000,00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0510041000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3 285 000,00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3 285 000,00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0510045000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0510045000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0510045000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0510047000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308 000,00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308 000,00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0510047000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308 000,00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308 000,00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0510047000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308 000,00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308 000,00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051004Г000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1 824 910,00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1 824 910,00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051004Г000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1 824 910,00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1 824 910,00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051004Г000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1 824 910,00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1 824 910,00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051004Э000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658 000,00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658 000,00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051004Э000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658 000,00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658 000,00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051004Э000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658 000,00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658 000,00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0510080520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262 000,00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262 000,00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0510080520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262 000,00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262 000,00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0510080520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262 000,00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262 000,00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05100Ч0040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1 642 519,00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1 642 519,00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05100Ч0040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1 612 519,00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1 612 519,00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05100Ч0040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1 612 519,00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1 612 519,00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05100Ч0040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05100Ч0040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5D6F0E">
              <w:rPr>
                <w:rFonts w:ascii="Times New Roman" w:eastAsia="Times New Roman" w:hAnsi="Times New Roman"/>
                <w:sz w:val="14"/>
                <w:szCs w:val="14"/>
                <w:lang w:eastAsia="ru-RU"/>
              </w:rPr>
              <w:t>размера оплаты труда</w:t>
            </w:r>
            <w:proofErr w:type="gramEnd"/>
            <w:r w:rsidRPr="005D6F0E">
              <w:rPr>
                <w:rFonts w:ascii="Times New Roman" w:eastAsia="Times New Roman" w:hAnsi="Times New Roman"/>
                <w:sz w:val="14"/>
                <w:szCs w:val="14"/>
                <w:lang w:eastAsia="ru-RU"/>
              </w:rPr>
              <w:t>),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05100Ч1040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59 843,00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59 843,00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05100Ч1040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59 843,00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59 843,00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05100Ч1040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59 843,00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59 843,00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05100Ч7040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05100Ч7040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05100Ч7040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05100ЧГ040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56 634,00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56 634,00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05100ЧГ040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56 634,00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56 634,00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05100ЧГ040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56 634,00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56 634,00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05100ЧЭ040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137 214,00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137 214,00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05100ЧЭ040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137 214,00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137 214,00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Культура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05100ЧЭ040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137 214,00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137 214,00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Подпрограмма "Искусство и народное творчество"</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0520000000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87 583 921,00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87 583 921,00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0520040000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37 194 771,00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37 194 771,00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0520040000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37 194 771,00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37 194 771,00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0520040000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37 194 771,00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37 194 771,00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proofErr w:type="gramStart"/>
            <w:r w:rsidRPr="005D6F0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roofErr w:type="gramEnd"/>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0520041000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7 662 102,00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7 662 102,00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0520041000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7 662 102,00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7 662 102,00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0520041000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7 662 102,00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7 662 102,00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5D6F0E">
              <w:rPr>
                <w:rFonts w:ascii="Times New Roman" w:eastAsia="Times New Roman" w:hAnsi="Times New Roman"/>
                <w:sz w:val="14"/>
                <w:szCs w:val="14"/>
                <w:lang w:eastAsia="ru-RU"/>
              </w:rPr>
              <w:t>"м</w:t>
            </w:r>
            <w:proofErr w:type="gramEnd"/>
            <w:r w:rsidRPr="005D6F0E">
              <w:rPr>
                <w:rFonts w:ascii="Times New Roman" w:eastAsia="Times New Roman" w:hAnsi="Times New Roman"/>
                <w:sz w:val="14"/>
                <w:szCs w:val="14"/>
                <w:lang w:eastAsia="ru-RU"/>
              </w:rPr>
              <w:t>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0520045000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25 900,00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25 900,00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0520045000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25 900,00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25 900,00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0520045000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25 900,00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25 900,00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w:t>
            </w:r>
            <w:proofErr w:type="gramStart"/>
            <w:r w:rsidRPr="005D6F0E">
              <w:rPr>
                <w:rFonts w:ascii="Times New Roman" w:eastAsia="Times New Roman" w:hAnsi="Times New Roman"/>
                <w:sz w:val="14"/>
                <w:szCs w:val="14"/>
                <w:lang w:eastAsia="ru-RU"/>
              </w:rPr>
              <w:t>"м</w:t>
            </w:r>
            <w:proofErr w:type="gramEnd"/>
            <w:r w:rsidRPr="005D6F0E">
              <w:rPr>
                <w:rFonts w:ascii="Times New Roman" w:eastAsia="Times New Roman" w:hAnsi="Times New Roman"/>
                <w:sz w:val="14"/>
                <w:szCs w:val="14"/>
                <w:lang w:eastAsia="ru-RU"/>
              </w:rPr>
              <w:t>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0520047000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660 000,00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660 000,00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0520047000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660 000,00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660 000,00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0520047000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660 000,00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660 000,00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5D6F0E">
              <w:rPr>
                <w:rFonts w:ascii="Times New Roman" w:eastAsia="Times New Roman" w:hAnsi="Times New Roman"/>
                <w:sz w:val="14"/>
                <w:szCs w:val="14"/>
                <w:lang w:eastAsia="ru-RU"/>
              </w:rPr>
              <w:t>"м</w:t>
            </w:r>
            <w:proofErr w:type="gramEnd"/>
            <w:r w:rsidRPr="005D6F0E">
              <w:rPr>
                <w:rFonts w:ascii="Times New Roman" w:eastAsia="Times New Roman" w:hAnsi="Times New Roman"/>
                <w:sz w:val="14"/>
                <w:szCs w:val="14"/>
                <w:lang w:eastAsia="ru-RU"/>
              </w:rPr>
              <w:t>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052004Г000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14 015 391,00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14 015 391,00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052004Г000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14 015 391,00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14 015 391,00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052004Г000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14 015 391,00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14 015 391,00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5D6F0E">
              <w:rPr>
                <w:rFonts w:ascii="Times New Roman" w:eastAsia="Times New Roman" w:hAnsi="Times New Roman"/>
                <w:sz w:val="14"/>
                <w:szCs w:val="14"/>
                <w:lang w:eastAsia="ru-RU"/>
              </w:rPr>
              <w:t>"м</w:t>
            </w:r>
            <w:proofErr w:type="gramEnd"/>
            <w:r w:rsidRPr="005D6F0E">
              <w:rPr>
                <w:rFonts w:ascii="Times New Roman" w:eastAsia="Times New Roman" w:hAnsi="Times New Roman"/>
                <w:sz w:val="14"/>
                <w:szCs w:val="14"/>
                <w:lang w:eastAsia="ru-RU"/>
              </w:rPr>
              <w:t>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052004Э000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1 562 226,00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1 562 226,00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5D6F0E">
              <w:rPr>
                <w:rFonts w:ascii="Times New Roman" w:eastAsia="Times New Roman" w:hAnsi="Times New Roman"/>
                <w:sz w:val="14"/>
                <w:szCs w:val="14"/>
                <w:lang w:eastAsia="ru-RU"/>
              </w:rPr>
              <w:lastRenderedPageBreak/>
              <w:t>(выполнение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052004Э000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1 562 226,00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1 562 226,00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Культура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052004Э000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1 562 226,00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1 562 226,00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0520080520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2 591 000,00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2 591 000,00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0520080520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2 591 000,00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2 591 000,00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0520080520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194 000,00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194 000,00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0520080520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2 397 000,00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2 397 000,00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05200Ч0030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15 120 990,00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15 120 990,00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05200Ч0030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15 120 990,00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15 120 990,00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05200Ч0030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15 120 990,00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15 120 990,00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proofErr w:type="gramStart"/>
            <w:r w:rsidRPr="005D6F0E">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roofErr w:type="gramEnd"/>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05200Ч1030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3 262 655,00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3 262 655,00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05200Ч1030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3 262 655,00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3 262 655,00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05200Ч1030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3 262 655,00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3 262 655,00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05200Ч7030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681 270,00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681 270,00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05200Ч7030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681 270,00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681 270,00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05200Ч7030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681 270,00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681 270,00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05200ЧГ030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4 220 842,00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4 220 842,00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05200ЧГ030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4 220 842,00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4 220 842,00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05200ЧГ030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4 220 842,00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4 220 842,00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"Искусство и народное творчество"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05200ЧЭ030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586 774,00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586 774,00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05200ЧЭ030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586 774,00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586 774,00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05200ЧЭ030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586 774,00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586 774,00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Подпрограмма "Обеспечение условий реализации программы и прочие мероприятия"</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0530000000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52 501 133,00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52 501 133,00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w:t>
            </w:r>
            <w:r w:rsidRPr="005D6F0E">
              <w:rPr>
                <w:rFonts w:ascii="Times New Roman" w:eastAsia="Times New Roman" w:hAnsi="Times New Roman"/>
                <w:sz w:val="14"/>
                <w:szCs w:val="14"/>
                <w:lang w:eastAsia="ru-RU"/>
              </w:rPr>
              <w:lastRenderedPageBreak/>
              <w:t>мероприятия"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0530040000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44 761 949,00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44 761 949,00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Фонд оплаты труда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9 130 402,00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9 130 402,00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0804</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9 130 402,00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9 130 402,00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47 100,00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47 100,00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0804</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47 100,00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47 100,00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2 757 381,00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2 757 381,00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0804</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2 757 381,00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2 757 381,00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1 556 650,00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1 556 650,00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0804</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1 556 650,00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1 556 650,00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31 270 416,00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31 270 416,00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31 270 416,00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31 270 416,00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proofErr w:type="gramStart"/>
            <w:r w:rsidRPr="005D6F0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0530041000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3 737 500,00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3 737 500,00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0530041000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291 860,00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291 860,00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0530041000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0804</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291 860,00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291 860,00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0530041000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88 140,00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88 140,00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0530041000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0804</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88 140,00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88 140,00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0530041000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3 357 500,00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3 357 500,00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0530041000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3 357 500,00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3 357 500,00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0530045000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174 900,00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174 900,00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0530045000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174 900,00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174 900,00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0530045000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174 900,00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174 900,00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0530047000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822 529,00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822 529,00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0530047000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393 529,00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393 529,00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0530047000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0804</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393 529,00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393 529,00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0530047000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429 000,00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429 000,00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0530047000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429 000,00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429 000,00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Оплата жилищно-коммунальных услуг за </w:t>
            </w:r>
            <w:r w:rsidRPr="005D6F0E">
              <w:rPr>
                <w:rFonts w:ascii="Times New Roman" w:eastAsia="Times New Roman" w:hAnsi="Times New Roman"/>
                <w:sz w:val="14"/>
                <w:szCs w:val="14"/>
                <w:lang w:eastAsia="ru-RU"/>
              </w:rPr>
              <w:lastRenderedPageBreak/>
              <w:t>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053004Г000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2 508 375,00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2 508 375,00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053004Г000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304 728,00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304 728,00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053004Г000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0804</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304 728,00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304 728,00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5D6F0E" w:rsidRPr="005D6F0E" w:rsidRDefault="005D6F0E" w:rsidP="005D6F0E">
            <w:pPr>
              <w:spacing w:after="0" w:line="240" w:lineRule="auto"/>
              <w:jc w:val="center"/>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053004Г000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2 203 647,00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2 203 647,00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5D6F0E" w:rsidRPr="005D6F0E" w:rsidRDefault="005D6F0E" w:rsidP="005D6F0E">
            <w:pPr>
              <w:spacing w:after="0" w:line="240" w:lineRule="auto"/>
              <w:jc w:val="center"/>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053004Г000</w:t>
            </w:r>
          </w:p>
        </w:tc>
        <w:tc>
          <w:tcPr>
            <w:tcW w:w="313" w:type="pct"/>
            <w:tcBorders>
              <w:top w:val="nil"/>
              <w:left w:val="nil"/>
              <w:bottom w:val="single" w:sz="4" w:space="0" w:color="auto"/>
              <w:right w:val="single" w:sz="4" w:space="0" w:color="auto"/>
            </w:tcBorders>
            <w:shd w:val="clear" w:color="auto" w:fill="auto"/>
            <w:hideMark/>
          </w:tcPr>
          <w:p w:rsidR="005D6F0E" w:rsidRPr="005D6F0E" w:rsidRDefault="005D6F0E" w:rsidP="005D6F0E">
            <w:pPr>
              <w:spacing w:after="0" w:line="240" w:lineRule="auto"/>
              <w:jc w:val="center"/>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5D6F0E" w:rsidRPr="005D6F0E" w:rsidRDefault="005D6F0E" w:rsidP="005D6F0E">
            <w:pPr>
              <w:spacing w:after="0" w:line="240" w:lineRule="auto"/>
              <w:jc w:val="center"/>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2 203 647,00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2 203 647,00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Расходы на приобретение основных сре</w:t>
            </w:r>
            <w:proofErr w:type="gramStart"/>
            <w:r w:rsidRPr="005D6F0E">
              <w:rPr>
                <w:rFonts w:ascii="Times New Roman" w:eastAsia="Times New Roman" w:hAnsi="Times New Roman"/>
                <w:sz w:val="14"/>
                <w:szCs w:val="14"/>
                <w:lang w:eastAsia="ru-RU"/>
              </w:rPr>
              <w:t>дств в п</w:t>
            </w:r>
            <w:proofErr w:type="gramEnd"/>
            <w:r w:rsidRPr="005D6F0E">
              <w:rPr>
                <w:rFonts w:ascii="Times New Roman" w:eastAsia="Times New Roman" w:hAnsi="Times New Roman"/>
                <w:sz w:val="14"/>
                <w:szCs w:val="14"/>
                <w:lang w:eastAsia="ru-RU"/>
              </w:rPr>
              <w:t>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5D6F0E" w:rsidRPr="005D6F0E" w:rsidRDefault="005D6F0E" w:rsidP="005D6F0E">
            <w:pPr>
              <w:spacing w:after="0" w:line="240" w:lineRule="auto"/>
              <w:jc w:val="center"/>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053004Ф000</w:t>
            </w:r>
          </w:p>
        </w:tc>
        <w:tc>
          <w:tcPr>
            <w:tcW w:w="313" w:type="pct"/>
            <w:tcBorders>
              <w:top w:val="nil"/>
              <w:left w:val="nil"/>
              <w:bottom w:val="single" w:sz="4" w:space="0" w:color="auto"/>
              <w:right w:val="single" w:sz="4" w:space="0" w:color="auto"/>
            </w:tcBorders>
            <w:shd w:val="clear" w:color="auto" w:fill="auto"/>
            <w:hideMark/>
          </w:tcPr>
          <w:p w:rsidR="005D6F0E" w:rsidRPr="005D6F0E" w:rsidRDefault="005D6F0E" w:rsidP="005D6F0E">
            <w:pPr>
              <w:spacing w:after="0" w:line="240" w:lineRule="auto"/>
              <w:jc w:val="center"/>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5D6F0E" w:rsidRPr="005D6F0E" w:rsidRDefault="005D6F0E" w:rsidP="005D6F0E">
            <w:pPr>
              <w:spacing w:after="0" w:line="240" w:lineRule="auto"/>
              <w:jc w:val="center"/>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053004Ф000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053004Ф000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0804</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053004Э000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375 880,00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375 880,00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053004Э000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101 000,00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101 000,00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053004Э000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0804</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101 000,00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101 000,00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053004Э000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274 880,00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274 880,00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053004Э000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274 880,00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274 880,00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Муниципальная программа "Молодежь </w:t>
            </w:r>
            <w:proofErr w:type="spellStart"/>
            <w:r w:rsidRPr="005D6F0E">
              <w:rPr>
                <w:rFonts w:ascii="Times New Roman" w:eastAsia="Times New Roman" w:hAnsi="Times New Roman"/>
                <w:sz w:val="14"/>
                <w:szCs w:val="14"/>
                <w:lang w:eastAsia="ru-RU"/>
              </w:rPr>
              <w:t>Приангарья</w:t>
            </w:r>
            <w:proofErr w:type="spellEnd"/>
            <w:r w:rsidRPr="005D6F0E">
              <w:rPr>
                <w:rFonts w:ascii="Times New Roman" w:eastAsia="Times New Roman" w:hAnsi="Times New Roman"/>
                <w:sz w:val="14"/>
                <w:szCs w:val="14"/>
                <w:lang w:eastAsia="ru-RU"/>
              </w:rPr>
              <w:t>"</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0600000000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10 305 900,00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10 305 900,00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Подпрограмма "Вовлечение молодежи Богучанского района в социальную практику"</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0610000000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1 138 400,00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1 138 400,00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Отдельные мероприятия в рамках подпрограммы "Вовлечение молодежи Богучанского района в социальную практику" муниципальной программы "Молодежь </w:t>
            </w:r>
            <w:proofErr w:type="spellStart"/>
            <w:r w:rsidRPr="005D6F0E">
              <w:rPr>
                <w:rFonts w:ascii="Times New Roman" w:eastAsia="Times New Roman" w:hAnsi="Times New Roman"/>
                <w:sz w:val="14"/>
                <w:szCs w:val="14"/>
                <w:lang w:eastAsia="ru-RU"/>
              </w:rPr>
              <w:t>Приангарья</w:t>
            </w:r>
            <w:proofErr w:type="spellEnd"/>
            <w:r w:rsidRPr="005D6F0E">
              <w:rPr>
                <w:rFonts w:ascii="Times New Roman" w:eastAsia="Times New Roman" w:hAnsi="Times New Roman"/>
                <w:sz w:val="14"/>
                <w:szCs w:val="14"/>
                <w:lang w:eastAsia="ru-RU"/>
              </w:rPr>
              <w:t>"</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0610080000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164 160,00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164 160,00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0610080000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164 160,00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164 160,00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0610080000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164 160,00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164 160,00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proofErr w:type="spellStart"/>
            <w:r w:rsidRPr="005D6F0E">
              <w:rPr>
                <w:rFonts w:ascii="Times New Roman" w:eastAsia="Times New Roman" w:hAnsi="Times New Roman"/>
                <w:sz w:val="14"/>
                <w:szCs w:val="14"/>
                <w:lang w:eastAsia="ru-RU"/>
              </w:rPr>
              <w:t>Софинансирование</w:t>
            </w:r>
            <w:proofErr w:type="spellEnd"/>
            <w:r w:rsidRPr="005D6F0E">
              <w:rPr>
                <w:rFonts w:ascii="Times New Roman" w:eastAsia="Times New Roman" w:hAnsi="Times New Roman"/>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5D6F0E">
              <w:rPr>
                <w:rFonts w:ascii="Times New Roman" w:eastAsia="Times New Roman" w:hAnsi="Times New Roman"/>
                <w:sz w:val="14"/>
                <w:szCs w:val="14"/>
                <w:lang w:eastAsia="ru-RU"/>
              </w:rPr>
              <w:t>Приангарья</w:t>
            </w:r>
            <w:proofErr w:type="spellEnd"/>
            <w:r w:rsidRPr="005D6F0E">
              <w:rPr>
                <w:rFonts w:ascii="Times New Roman" w:eastAsia="Times New Roman" w:hAnsi="Times New Roman"/>
                <w:sz w:val="14"/>
                <w:szCs w:val="14"/>
                <w:lang w:eastAsia="ru-RU"/>
              </w:rPr>
              <w:t>"</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06100S4560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06100S4560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06100S4560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300 000,00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w:t>
            </w:r>
            <w:proofErr w:type="spellStart"/>
            <w:r w:rsidRPr="005D6F0E">
              <w:rPr>
                <w:rFonts w:ascii="Times New Roman" w:eastAsia="Times New Roman" w:hAnsi="Times New Roman"/>
                <w:sz w:val="14"/>
                <w:szCs w:val="14"/>
                <w:lang w:eastAsia="ru-RU"/>
              </w:rPr>
              <w:t>Приангарья</w:t>
            </w:r>
            <w:proofErr w:type="spellEnd"/>
            <w:r w:rsidRPr="005D6F0E">
              <w:rPr>
                <w:rFonts w:ascii="Times New Roman" w:eastAsia="Times New Roman" w:hAnsi="Times New Roman"/>
                <w:sz w:val="14"/>
                <w:szCs w:val="14"/>
                <w:lang w:eastAsia="ru-RU"/>
              </w:rPr>
              <w:t>"</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06100Ч0050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674 240,00</w:t>
            </w:r>
          </w:p>
        </w:tc>
        <w:tc>
          <w:tcPr>
            <w:tcW w:w="840"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674 240,00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межбюджетные трансферты</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06100Ч0050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540</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674 240,00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674 240,00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06100Ч0050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540</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674 240,00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674 240,00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Подпрограмма "Патриотическое воспитание молодежи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0620000000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430 000,00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430 000,00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Отдельные мероприятия в рамках подпрограммы "Патриотическое воспитание молодежи Богучанского района" муниципальной программы "Молодежь </w:t>
            </w:r>
            <w:proofErr w:type="spellStart"/>
            <w:r w:rsidRPr="005D6F0E">
              <w:rPr>
                <w:rFonts w:ascii="Times New Roman" w:eastAsia="Times New Roman" w:hAnsi="Times New Roman"/>
                <w:sz w:val="14"/>
                <w:szCs w:val="14"/>
                <w:lang w:eastAsia="ru-RU"/>
              </w:rPr>
              <w:t>Приангарья</w:t>
            </w:r>
            <w:proofErr w:type="spellEnd"/>
            <w:r w:rsidRPr="005D6F0E">
              <w:rPr>
                <w:rFonts w:ascii="Times New Roman" w:eastAsia="Times New Roman" w:hAnsi="Times New Roman"/>
                <w:sz w:val="14"/>
                <w:szCs w:val="14"/>
                <w:lang w:eastAsia="ru-RU"/>
              </w:rPr>
              <w:t>"</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0620080000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430 000,00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430 000,00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0620080000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430 000,00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430 000,00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0620080000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430 000,00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430 000,00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Подпрограмма "Обеспечение жильем молодых семей в Богучанском районе"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0630000000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2 555 400,00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2 555 400,00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proofErr w:type="spellStart"/>
            <w:r w:rsidRPr="005D6F0E">
              <w:rPr>
                <w:rFonts w:ascii="Times New Roman" w:eastAsia="Times New Roman" w:hAnsi="Times New Roman"/>
                <w:sz w:val="14"/>
                <w:szCs w:val="14"/>
                <w:lang w:eastAsia="ru-RU"/>
              </w:rPr>
              <w:t>Софинансирование</w:t>
            </w:r>
            <w:proofErr w:type="spellEnd"/>
            <w:r w:rsidRPr="005D6F0E">
              <w:rPr>
                <w:rFonts w:ascii="Times New Roman" w:eastAsia="Times New Roman" w:hAnsi="Times New Roman"/>
                <w:sz w:val="14"/>
                <w:szCs w:val="14"/>
                <w:lang w:eastAsia="ru-RU"/>
              </w:rPr>
              <w:t xml:space="preserve">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5D6F0E">
              <w:rPr>
                <w:rFonts w:ascii="Times New Roman" w:eastAsia="Times New Roman" w:hAnsi="Times New Roman"/>
                <w:sz w:val="14"/>
                <w:szCs w:val="14"/>
                <w:lang w:eastAsia="ru-RU"/>
              </w:rPr>
              <w:t>Приангарья</w:t>
            </w:r>
            <w:proofErr w:type="spellEnd"/>
            <w:r w:rsidRPr="005D6F0E">
              <w:rPr>
                <w:rFonts w:ascii="Times New Roman" w:eastAsia="Times New Roman" w:hAnsi="Times New Roman"/>
                <w:sz w:val="14"/>
                <w:szCs w:val="14"/>
                <w:lang w:eastAsia="ru-RU"/>
              </w:rPr>
              <w:t>"</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06300L0200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2 555 400,00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2 555 400,00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гражданам на приобретение жилья</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06300L0200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322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2 555 400,00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2 555 400,00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Социальное обеспечение населения</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06300L0200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322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1003</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2 555 400,00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2 555 400,00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0640000000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6 182 100,00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6 182 100,00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5D6F0E">
              <w:rPr>
                <w:rFonts w:ascii="Times New Roman" w:eastAsia="Times New Roman" w:hAnsi="Times New Roman"/>
                <w:sz w:val="14"/>
                <w:szCs w:val="14"/>
                <w:lang w:eastAsia="ru-RU"/>
              </w:rPr>
              <w:t>Приангарья</w:t>
            </w:r>
            <w:proofErr w:type="spellEnd"/>
            <w:r w:rsidRPr="005D6F0E">
              <w:rPr>
                <w:rFonts w:ascii="Times New Roman" w:eastAsia="Times New Roman" w:hAnsi="Times New Roman"/>
                <w:sz w:val="14"/>
                <w:szCs w:val="14"/>
                <w:lang w:eastAsia="ru-RU"/>
              </w:rPr>
              <w:t>"</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0640040000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4 917 400,00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4 917 400,00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0640040000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4 917 400,00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4 917 400,00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0640040000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4 917 400,00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4 917 400,00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proofErr w:type="gramStart"/>
            <w:r w:rsidRPr="005D6F0E">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5D6F0E">
              <w:rPr>
                <w:rFonts w:ascii="Times New Roman" w:eastAsia="Times New Roman" w:hAnsi="Times New Roman"/>
                <w:sz w:val="14"/>
                <w:szCs w:val="14"/>
                <w:lang w:eastAsia="ru-RU"/>
              </w:rPr>
              <w:t>Приангарья</w:t>
            </w:r>
            <w:proofErr w:type="spellEnd"/>
            <w:r w:rsidRPr="005D6F0E">
              <w:rPr>
                <w:rFonts w:ascii="Times New Roman" w:eastAsia="Times New Roman" w:hAnsi="Times New Roman"/>
                <w:sz w:val="14"/>
                <w:szCs w:val="14"/>
                <w:lang w:eastAsia="ru-RU"/>
              </w:rPr>
              <w:t>"</w:t>
            </w:r>
            <w:proofErr w:type="gramEnd"/>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0640041000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420 000,00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420 000,00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0640041000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420 000,00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420 000,00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0640041000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420 000,00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420 000,00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w:t>
            </w:r>
            <w:proofErr w:type="spellStart"/>
            <w:r w:rsidRPr="005D6F0E">
              <w:rPr>
                <w:rFonts w:ascii="Times New Roman" w:eastAsia="Times New Roman" w:hAnsi="Times New Roman"/>
                <w:sz w:val="14"/>
                <w:szCs w:val="14"/>
                <w:lang w:eastAsia="ru-RU"/>
              </w:rPr>
              <w:t>Приангарья</w:t>
            </w:r>
            <w:proofErr w:type="spellEnd"/>
            <w:r w:rsidRPr="005D6F0E">
              <w:rPr>
                <w:rFonts w:ascii="Times New Roman" w:eastAsia="Times New Roman" w:hAnsi="Times New Roman"/>
                <w:sz w:val="14"/>
                <w:szCs w:val="14"/>
                <w:lang w:eastAsia="ru-RU"/>
              </w:rPr>
              <w:t>"</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0640047000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0640047000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0640047000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w:t>
            </w:r>
            <w:proofErr w:type="spellStart"/>
            <w:r w:rsidRPr="005D6F0E">
              <w:rPr>
                <w:rFonts w:ascii="Times New Roman" w:eastAsia="Times New Roman" w:hAnsi="Times New Roman"/>
                <w:sz w:val="14"/>
                <w:szCs w:val="14"/>
                <w:lang w:eastAsia="ru-RU"/>
              </w:rPr>
              <w:t>Приангарья</w:t>
            </w:r>
            <w:proofErr w:type="spellEnd"/>
            <w:r w:rsidRPr="005D6F0E">
              <w:rPr>
                <w:rFonts w:ascii="Times New Roman" w:eastAsia="Times New Roman" w:hAnsi="Times New Roman"/>
                <w:sz w:val="14"/>
                <w:szCs w:val="14"/>
                <w:lang w:eastAsia="ru-RU"/>
              </w:rPr>
              <w:t>"</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0640074560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794 700,00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794 700,00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0640074560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794 700,00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794 700,00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0640074560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794 700,00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794 700,00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1 945 700,00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1 945 700,00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Подпрограмма "Развитие массовой физической культуры и спорта"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0710000000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1 745 700,00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1 745 700,00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0710080010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660 700,00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660 700,00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0710080010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113</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Массовый спорт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0710080010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113</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1102</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Прочая закупка товаров, работ и услуг для </w:t>
            </w:r>
            <w:r w:rsidRPr="005D6F0E">
              <w:rPr>
                <w:rFonts w:ascii="Times New Roman" w:eastAsia="Times New Roman" w:hAnsi="Times New Roman"/>
                <w:sz w:val="14"/>
                <w:szCs w:val="14"/>
                <w:lang w:eastAsia="ru-RU"/>
              </w:rPr>
              <w:lastRenderedPageBreak/>
              <w:t>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0710080010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640 700,00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640 700,00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Массовый спорт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0710080010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1102</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640 700,00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640 700,00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0710080020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855 000,00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855 000,00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0710080020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Массовый спорт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0710080020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1102</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0710080020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113</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700 000,00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Массовый спорт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0710080020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113</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1102</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700 000,00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0710080020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95 000,00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95 000,00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Массовый спорт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0710080020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1102</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95 000,00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95 000,00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Расходы на приобретение основных сре</w:t>
            </w:r>
            <w:proofErr w:type="gramStart"/>
            <w:r w:rsidRPr="005D6F0E">
              <w:rPr>
                <w:rFonts w:ascii="Times New Roman" w:eastAsia="Times New Roman" w:hAnsi="Times New Roman"/>
                <w:sz w:val="14"/>
                <w:szCs w:val="14"/>
                <w:lang w:eastAsia="ru-RU"/>
              </w:rPr>
              <w:t>дств в р</w:t>
            </w:r>
            <w:proofErr w:type="gramEnd"/>
            <w:r w:rsidRPr="005D6F0E">
              <w:rPr>
                <w:rFonts w:ascii="Times New Roman" w:eastAsia="Times New Roman" w:hAnsi="Times New Roman"/>
                <w:sz w:val="14"/>
                <w:szCs w:val="14"/>
                <w:lang w:eastAsia="ru-RU"/>
              </w:rPr>
              <w:t>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071008Ф020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230 000,00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230 000,00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071008Ф020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230 000,00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230 000,00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Массовый спорт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071008Ф020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1102</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230 000,00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230 000,00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Подпрограмма "Формирование культуры здорового образа жизни"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0720000000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0720080010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16 900,00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16 900,00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0720080010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16 900,00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16 900,00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Массовый спорт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0720080010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1102</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16 900,00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16 900,00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0720080020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176 400,00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176 400,00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0720080020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176 400,00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176 400,00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Массовый спорт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0720080020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1102</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176 400,00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176 400,00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0720080030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6 700,00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6 700,00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0720080030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6 700,00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6 700,00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Массовый спорт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0720080030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1102</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6 700,00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6 700,00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Муниципальная программа "Развитие инвестиционной, инновационной деятельности, малого и среднего предпринимательства на территории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0800000000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1 057 000,00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1 057 000,00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Подпрограмма "Развитие субъектов малого и среднего предпринимательства в Богучанском районе"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0810000000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1 054 000,00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1 054 000,00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0810080010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1 044 000,00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1 044 000,00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0810080010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814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1 044 000,00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1 044 000,00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Другие вопросы в области национальной </w:t>
            </w:r>
            <w:r w:rsidRPr="005D6F0E">
              <w:rPr>
                <w:rFonts w:ascii="Times New Roman" w:eastAsia="Times New Roman" w:hAnsi="Times New Roman"/>
                <w:sz w:val="14"/>
                <w:szCs w:val="14"/>
                <w:lang w:eastAsia="ru-RU"/>
              </w:rPr>
              <w:lastRenderedPageBreak/>
              <w:t>экономики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0810080010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814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0412</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1 044 000,00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1 044 000,00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0810080020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0810080020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национальной экономики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0810080020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0412</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0830000000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0830080030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0830080030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национальной экономики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0830080030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0412</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0900000000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35 042 710,00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35 042 710,00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Подпрограмма "Дороги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0910000000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32 700,00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32 700,00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0910080000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32 700,00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32 700,00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0910080000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32 700,00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32 700,00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Дорожное хозяйство (дорожные фонды)</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0910080000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0409</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32 700,00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32 700,00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Подпрограмма "Развитие транспортного комплекса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0920000000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34 957 000,00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34 957 000,00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09200Л0000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304 800,00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304 800,00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09200Л0000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814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304 800,00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304 800,00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Транспорт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09200Л0000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814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0408</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304 800,00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304 800,00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09200П0000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24 252 200,00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34 652 200,00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09200П0000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814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24 252 200,00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34 652 200,00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Транспорт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09200П0000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814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0408</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24 252 200,00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34 652 200,00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Межбюджетные трансферты на осуществление полномочий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09200Ч0090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10 400 000,00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межбюджетные трансферты</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09200Ч0090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540</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10 400 000,00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Транспорт</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09200Ч0090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540</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0408</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10 400 000,00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0930000000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53 010,00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53 010,00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0930080010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53 010,00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53 010,00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0930080010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5 220,00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5 220,00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0930080010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5 220,00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5 220,00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Иные выплаты, за исключением фонда оплаты труда учреждений, лицам, привлекаемым </w:t>
            </w:r>
            <w:r w:rsidRPr="005D6F0E">
              <w:rPr>
                <w:rFonts w:ascii="Times New Roman" w:eastAsia="Times New Roman" w:hAnsi="Times New Roman"/>
                <w:sz w:val="14"/>
                <w:szCs w:val="14"/>
                <w:lang w:eastAsia="ru-RU"/>
              </w:rPr>
              <w:lastRenderedPageBreak/>
              <w:t>согласно законодательству для выполнения отдельных полномочий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0930080010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113</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6 780,00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6 780,00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0930080010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113</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6 780,00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6 780,00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0930080010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41 010,00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41 010,00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0930080010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41 010,00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41 010,00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Муниципальная программа "Обеспечение доступным и комфортным жильем граждан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1000000000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Подпрограмма "Приобретение жилых помещений работникам бюджетной сферы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1050000000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1050080000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1050080000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Жилищное хозяйство</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1050080000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412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0501</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Муниципальная программа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1100000000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55 767 700,00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55 767 700,00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43 147 200,00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43 147 200,00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1110075140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178 100,00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178 100,00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Субвенции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1110075140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530</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178 100,00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178 100,00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1110075140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530</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0113</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178 100,00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178 100,00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proofErr w:type="gramStart"/>
            <w:r w:rsidRPr="005D6F0E">
              <w:rPr>
                <w:rFonts w:ascii="Times New Roman" w:eastAsia="Times New Roman" w:hAnsi="Times New Roman"/>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1110076010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20 969 100,00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20 969 100,00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Дотации на выравнивание бюджетной обеспеченности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1110076010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20 969 100,00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20 969 100,00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1110076010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1401</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20 969 100,00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20 969 100,00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1110080130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22 000 000,00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22 000 000,00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Дотации на выравнивание бюджетной обеспеченности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1110080130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22 000 000,00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22 000 000,00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1110080130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511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1401</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22 000 000,00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22 000 000,00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Подпрограмма "Обеспечение реализации муниципальной программы"</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12 620 500,00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12 620 500,00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9 604 534,00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9 604 534,00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6 101 515,00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6 101 515,00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Обеспечение деятельности финансовых, </w:t>
            </w:r>
            <w:r w:rsidRPr="005D6F0E">
              <w:rPr>
                <w:rFonts w:ascii="Times New Roman" w:eastAsia="Times New Roman" w:hAnsi="Times New Roman"/>
                <w:sz w:val="14"/>
                <w:szCs w:val="14"/>
                <w:lang w:eastAsia="ru-RU"/>
              </w:rPr>
              <w:lastRenderedPageBreak/>
              <w:t>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1120060000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6 101 515,00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6 101 515,00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65 700,00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65 700,00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65 700,00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65 700,00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1 842 658,00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1 842 658,00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1 842 658,00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1 842 658,00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1 569 161,00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1 569 161,00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1 569 161,00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1 569 161,00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Уплата прочих налогов, сборов</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852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25 000,00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25 000,00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852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25 000,00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25 000,00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Уплата иных платежей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proofErr w:type="gramStart"/>
            <w:r w:rsidRPr="005D6F0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roofErr w:type="gramEnd"/>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1120061000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284 000,00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284 000,00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1120061000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218 126,00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218 126,00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1120061000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218 126,00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218 126,00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1120061000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65 874,00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65 874,00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1120061000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65 874,00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65 874,00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1120067000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330 000,00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330 000,00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1120067000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330 000,00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330 000,00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1120067000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330 000,00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330 000,00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5D6F0E">
              <w:rPr>
                <w:rFonts w:ascii="Times New Roman" w:eastAsia="Times New Roman" w:hAnsi="Times New Roman"/>
                <w:sz w:val="14"/>
                <w:szCs w:val="14"/>
                <w:lang w:eastAsia="ru-RU"/>
              </w:rPr>
              <w:t>лицами</w:t>
            </w:r>
            <w:proofErr w:type="gramEnd"/>
            <w:r w:rsidRPr="005D6F0E">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112006Б000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1 498 166,00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1 498 166,00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112006Б000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1 150 665,00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1 150 665,00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112006Б000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1 150 665,00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1 150 665,00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112006Б000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347 501,00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347 501,00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112006Б000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347 501,00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347 501,00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Оплата жилищно-коммунальных услуг за исключением электроэнергии в рамках подпрограммы "Обеспечение реализации муниципальной программы" муниципальной </w:t>
            </w:r>
            <w:r w:rsidRPr="005D6F0E">
              <w:rPr>
                <w:rFonts w:ascii="Times New Roman" w:eastAsia="Times New Roman" w:hAnsi="Times New Roman"/>
                <w:sz w:val="14"/>
                <w:szCs w:val="14"/>
                <w:lang w:eastAsia="ru-RU"/>
              </w:rPr>
              <w:lastRenderedPageBreak/>
              <w:t>программы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112006Г000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369 449,00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369 449,00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112006Г000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369 449,00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369 449,00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112006Г000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369 449,00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369 449,00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112006Э000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149 860,00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149 860,00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112006Э000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149 860,00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149 860,00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112006Э000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149 860,00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149 860,00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Осуществление полномочий по формированию, исполнению бюджетов поселений и </w:t>
            </w:r>
            <w:proofErr w:type="gramStart"/>
            <w:r w:rsidRPr="005D6F0E">
              <w:rPr>
                <w:rFonts w:ascii="Times New Roman" w:eastAsia="Times New Roman" w:hAnsi="Times New Roman"/>
                <w:sz w:val="14"/>
                <w:szCs w:val="14"/>
                <w:lang w:eastAsia="ru-RU"/>
              </w:rPr>
              <w:t>контролю за</w:t>
            </w:r>
            <w:proofErr w:type="gramEnd"/>
            <w:r w:rsidRPr="005D6F0E">
              <w:rPr>
                <w:rFonts w:ascii="Times New Roman" w:eastAsia="Times New Roman" w:hAnsi="Times New Roman"/>
                <w:sz w:val="14"/>
                <w:szCs w:val="14"/>
                <w:lang w:eastAsia="ru-RU"/>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11200Ч0060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384 491,00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384 491,00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11200Ч0060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295 308,00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295 308,00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11200Ч0060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295 308,00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295 308,00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11200Ч0060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89 183,00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89 183,00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11200Ч0060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89 183,00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89 183,00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Муниципальная программа "Развитие сельского хозяйства в Богучанском районе"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1200000000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1 781 800,00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1 781 500,00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Подпрограмма "Поддержка малых форм хозяйствования"</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2 500,00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2 200,00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12100R0550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2 500,00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2 200,00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12100R0550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814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2 500,00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2 200,00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Сельское хозяйство и рыболовство</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12100R0550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814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0405</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2 500,00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2 200,00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Подпрограмма "Устойчивое развитие сельских территорий"</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617 800,00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617 800,00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1220075180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617 800,00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617 800,00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1220075180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617 800,00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617 800,00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национальной экономики</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1220075180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0412</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617 800,00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617 800,00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1230000000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1 161 500,00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1 161 500,00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1230075170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1 161 500,00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1 161 500,00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1230075170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741 928,00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741 928,00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Сельское хозяйство и рыболовство</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1230075170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0405</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741 928,00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741 928,00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1230075170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114 710,00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114 710,00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Сельское хозяйство и рыболовство</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1230075170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0405</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114 710,00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114 710,00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1230075170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224 062,00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224 062,00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Сельское хозяйство и рыболовство</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1230075170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0405</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224 062,00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224 062,00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1230075170</w:t>
            </w:r>
          </w:p>
        </w:tc>
        <w:tc>
          <w:tcPr>
            <w:tcW w:w="313"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80 800,00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80 800,00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Сельское хозяйство и рыболовство</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1230075170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0405</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80 800,00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80 800,00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proofErr w:type="spellStart"/>
            <w:r w:rsidRPr="005D6F0E">
              <w:rPr>
                <w:rFonts w:ascii="Times New Roman" w:eastAsia="Times New Roman" w:hAnsi="Times New Roman"/>
                <w:sz w:val="14"/>
                <w:szCs w:val="14"/>
                <w:lang w:eastAsia="ru-RU"/>
              </w:rPr>
              <w:t>Непрограммные</w:t>
            </w:r>
            <w:proofErr w:type="spellEnd"/>
            <w:r w:rsidRPr="005D6F0E">
              <w:rPr>
                <w:rFonts w:ascii="Times New Roman" w:eastAsia="Times New Roman" w:hAnsi="Times New Roman"/>
                <w:sz w:val="14"/>
                <w:szCs w:val="14"/>
                <w:lang w:eastAsia="ru-RU"/>
              </w:rPr>
              <w:t xml:space="preserve"> расходы на обеспечение деятельности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8000000000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23 371 181,00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25 680 626,00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Функционирование высшего должностного лица муниципального образования в рамках </w:t>
            </w:r>
            <w:proofErr w:type="spellStart"/>
            <w:r w:rsidRPr="005D6F0E">
              <w:rPr>
                <w:rFonts w:ascii="Times New Roman" w:eastAsia="Times New Roman" w:hAnsi="Times New Roman"/>
                <w:sz w:val="14"/>
                <w:szCs w:val="14"/>
                <w:lang w:eastAsia="ru-RU"/>
              </w:rPr>
              <w:t>непрограммных</w:t>
            </w:r>
            <w:proofErr w:type="spellEnd"/>
            <w:r w:rsidRPr="005D6F0E">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8010000000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1 274 246,00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1 274 246,00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Функционирование высшего должностного лица муниципального образования в рамках </w:t>
            </w:r>
            <w:proofErr w:type="spellStart"/>
            <w:r w:rsidRPr="005D6F0E">
              <w:rPr>
                <w:rFonts w:ascii="Times New Roman" w:eastAsia="Times New Roman" w:hAnsi="Times New Roman"/>
                <w:sz w:val="14"/>
                <w:szCs w:val="14"/>
                <w:lang w:eastAsia="ru-RU"/>
              </w:rPr>
              <w:t>непрограммных</w:t>
            </w:r>
            <w:proofErr w:type="spellEnd"/>
            <w:r w:rsidRPr="005D6F0E">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8010060000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1 274 246,00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1 274 246,00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8010060000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973 860,00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973 860,00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8010060000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0102</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973 860,00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973 860,00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8010060000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41 400,00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41 400,00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8010060000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0102</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41 400,00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41 400,00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8010060000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258 986,00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258 986,00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8010060000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0102</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258 986,00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258 986,00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Обеспечение деятельности местных администраций в рамках </w:t>
            </w:r>
            <w:proofErr w:type="spellStart"/>
            <w:r w:rsidRPr="005D6F0E">
              <w:rPr>
                <w:rFonts w:ascii="Times New Roman" w:eastAsia="Times New Roman" w:hAnsi="Times New Roman"/>
                <w:sz w:val="14"/>
                <w:szCs w:val="14"/>
                <w:lang w:eastAsia="ru-RU"/>
              </w:rPr>
              <w:t>непрограммных</w:t>
            </w:r>
            <w:proofErr w:type="spellEnd"/>
            <w:r w:rsidRPr="005D6F0E">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8020000000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19 801 141,00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21 110 586,00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5D6F0E">
              <w:rPr>
                <w:rFonts w:ascii="Times New Roman" w:eastAsia="Times New Roman" w:hAnsi="Times New Roman"/>
                <w:sz w:val="14"/>
                <w:szCs w:val="14"/>
                <w:lang w:eastAsia="ru-RU"/>
              </w:rPr>
              <w:t>непрограммных</w:t>
            </w:r>
            <w:proofErr w:type="spellEnd"/>
            <w:r w:rsidRPr="005D6F0E">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11 927 704,00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12 014 223,00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2 413 334,00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2 499 853,00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0103</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1 199 404,00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1 199 404,00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814 128,00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900 647,00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399 802,00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399 802,00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688 800,00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688 800,00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0103</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581 400,00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581 400,00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17 400,00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17 400,00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871 782,00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871 782,00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0103</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362 220,00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362 220,00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388 822,00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388 822,00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120 740,00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120 740,00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7 740 583,00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7 740 583,00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0103</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284 132,00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284 132,00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7 417 658,00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7 417 658,00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38 793,00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38 793,00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Уплата прочих налогов, сборов</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852</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852</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Уплата иных платежей</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173 205,00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173 205,00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173 205,00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173 205,00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5D6F0E">
              <w:rPr>
                <w:rFonts w:ascii="Times New Roman" w:eastAsia="Times New Roman" w:hAnsi="Times New Roman"/>
                <w:sz w:val="14"/>
                <w:szCs w:val="14"/>
                <w:lang w:eastAsia="ru-RU"/>
              </w:rPr>
              <w:t>размера оплаты труда</w:t>
            </w:r>
            <w:proofErr w:type="gramEnd"/>
            <w:r w:rsidRPr="005D6F0E">
              <w:rPr>
                <w:rFonts w:ascii="Times New Roman" w:eastAsia="Times New Roman" w:hAnsi="Times New Roman"/>
                <w:sz w:val="14"/>
                <w:szCs w:val="14"/>
                <w:lang w:eastAsia="ru-RU"/>
              </w:rPr>
              <w:t xml:space="preserve">) в рамках </w:t>
            </w:r>
            <w:proofErr w:type="spellStart"/>
            <w:r w:rsidRPr="005D6F0E">
              <w:rPr>
                <w:rFonts w:ascii="Times New Roman" w:eastAsia="Times New Roman" w:hAnsi="Times New Roman"/>
                <w:sz w:val="14"/>
                <w:szCs w:val="14"/>
                <w:lang w:eastAsia="ru-RU"/>
              </w:rPr>
              <w:t>непрограммных</w:t>
            </w:r>
            <w:proofErr w:type="spellEnd"/>
            <w:r w:rsidRPr="005D6F0E">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8020061000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503 136,00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503 136,00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8020061000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386 433,00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386 433,00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8020061000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386 433,00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386 433,00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8020061000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116 703,00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116 703,00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8020061000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116 703,00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116 703,00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5D6F0E">
              <w:rPr>
                <w:rFonts w:ascii="Times New Roman" w:eastAsia="Times New Roman" w:hAnsi="Times New Roman"/>
                <w:sz w:val="14"/>
                <w:szCs w:val="14"/>
                <w:lang w:eastAsia="ru-RU"/>
              </w:rPr>
              <w:t>непрограммных</w:t>
            </w:r>
            <w:proofErr w:type="spellEnd"/>
            <w:r w:rsidRPr="005D6F0E">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8020067000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1 080 000,00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1 080 000,00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8020067000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1 080 000,00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1 080 000,00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8020067000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0103</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8020067000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1 000 000,00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8020067000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5D6F0E">
              <w:rPr>
                <w:rFonts w:ascii="Times New Roman" w:eastAsia="Times New Roman" w:hAnsi="Times New Roman"/>
                <w:sz w:val="14"/>
                <w:szCs w:val="14"/>
                <w:lang w:eastAsia="ru-RU"/>
              </w:rPr>
              <w:t>лицами</w:t>
            </w:r>
            <w:proofErr w:type="gramEnd"/>
            <w:r w:rsidRPr="005D6F0E">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w:t>
            </w:r>
            <w:proofErr w:type="spellStart"/>
            <w:r w:rsidRPr="005D6F0E">
              <w:rPr>
                <w:rFonts w:ascii="Times New Roman" w:eastAsia="Times New Roman" w:hAnsi="Times New Roman"/>
                <w:sz w:val="14"/>
                <w:szCs w:val="14"/>
                <w:lang w:eastAsia="ru-RU"/>
              </w:rPr>
              <w:t>непрограммных</w:t>
            </w:r>
            <w:proofErr w:type="spellEnd"/>
            <w:r w:rsidRPr="005D6F0E">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802006Б000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965 673,00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2 188 599,00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802006Б000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530 223,00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753 149,00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802006Б000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530 223,00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753 149,00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802006Б000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435 450,00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1 435 450,00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802006Б000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435 450,00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1 435 450,00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Оплата жилищно-коммунальных услуг за исключением электроэнергии в рамках </w:t>
            </w:r>
            <w:proofErr w:type="spellStart"/>
            <w:r w:rsidRPr="005D6F0E">
              <w:rPr>
                <w:rFonts w:ascii="Times New Roman" w:eastAsia="Times New Roman" w:hAnsi="Times New Roman"/>
                <w:sz w:val="14"/>
                <w:szCs w:val="14"/>
                <w:lang w:eastAsia="ru-RU"/>
              </w:rPr>
              <w:t>непрограммных</w:t>
            </w:r>
            <w:proofErr w:type="spellEnd"/>
            <w:r w:rsidRPr="005D6F0E">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802006Г000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2 382 800,00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2 382 800,00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802006Г000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2 382 800,00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2 382 800,00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802006Г000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2 382 800,00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2 382 800,00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Расходы на приобретение основных сре</w:t>
            </w:r>
            <w:proofErr w:type="gramStart"/>
            <w:r w:rsidRPr="005D6F0E">
              <w:rPr>
                <w:rFonts w:ascii="Times New Roman" w:eastAsia="Times New Roman" w:hAnsi="Times New Roman"/>
                <w:sz w:val="14"/>
                <w:szCs w:val="14"/>
                <w:lang w:eastAsia="ru-RU"/>
              </w:rPr>
              <w:t>дств в р</w:t>
            </w:r>
            <w:proofErr w:type="gramEnd"/>
            <w:r w:rsidRPr="005D6F0E">
              <w:rPr>
                <w:rFonts w:ascii="Times New Roman" w:eastAsia="Times New Roman" w:hAnsi="Times New Roman"/>
                <w:sz w:val="14"/>
                <w:szCs w:val="14"/>
                <w:lang w:eastAsia="ru-RU"/>
              </w:rPr>
              <w:t xml:space="preserve">амках </w:t>
            </w:r>
            <w:proofErr w:type="spellStart"/>
            <w:r w:rsidRPr="005D6F0E">
              <w:rPr>
                <w:rFonts w:ascii="Times New Roman" w:eastAsia="Times New Roman" w:hAnsi="Times New Roman"/>
                <w:sz w:val="14"/>
                <w:szCs w:val="14"/>
                <w:lang w:eastAsia="ru-RU"/>
              </w:rPr>
              <w:t>непрограммных</w:t>
            </w:r>
            <w:proofErr w:type="spellEnd"/>
            <w:r w:rsidRPr="005D6F0E">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802006Ф000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38 493,00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38 493,00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802006Ф000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38 493,00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38 493,00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802006Ф000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0103</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31 000,00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31 000,00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802006Ф000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7 493,00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7 493,00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Оплата за электроэнергию в рамках </w:t>
            </w:r>
            <w:proofErr w:type="spellStart"/>
            <w:r w:rsidRPr="005D6F0E">
              <w:rPr>
                <w:rFonts w:ascii="Times New Roman" w:eastAsia="Times New Roman" w:hAnsi="Times New Roman"/>
                <w:sz w:val="14"/>
                <w:szCs w:val="14"/>
                <w:lang w:eastAsia="ru-RU"/>
              </w:rPr>
              <w:t>непрограммных</w:t>
            </w:r>
            <w:proofErr w:type="spellEnd"/>
            <w:r w:rsidRPr="005D6F0E">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802006Э000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750 540,00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750 540,00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802006Э000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750 540,00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750 540,00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802006Э000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750 540,00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750 540,00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5D6F0E">
              <w:rPr>
                <w:rFonts w:ascii="Times New Roman" w:eastAsia="Times New Roman" w:hAnsi="Times New Roman"/>
                <w:sz w:val="14"/>
                <w:szCs w:val="14"/>
                <w:lang w:eastAsia="ru-RU"/>
              </w:rPr>
              <w:t>контроля за</w:t>
            </w:r>
            <w:proofErr w:type="gramEnd"/>
            <w:r w:rsidRPr="005D6F0E">
              <w:rPr>
                <w:rFonts w:ascii="Times New Roman" w:eastAsia="Times New Roman" w:hAnsi="Times New Roman"/>
                <w:sz w:val="14"/>
                <w:szCs w:val="14"/>
                <w:lang w:eastAsia="ru-RU"/>
              </w:rPr>
              <w:t xml:space="preserve"> их выполнением в рамках </w:t>
            </w:r>
            <w:proofErr w:type="spellStart"/>
            <w:r w:rsidRPr="005D6F0E">
              <w:rPr>
                <w:rFonts w:ascii="Times New Roman" w:eastAsia="Times New Roman" w:hAnsi="Times New Roman"/>
                <w:sz w:val="14"/>
                <w:szCs w:val="14"/>
                <w:lang w:eastAsia="ru-RU"/>
              </w:rPr>
              <w:t>непрограммных</w:t>
            </w:r>
            <w:proofErr w:type="spellEnd"/>
            <w:r w:rsidRPr="005D6F0E">
              <w:rPr>
                <w:rFonts w:ascii="Times New Roman" w:eastAsia="Times New Roman" w:hAnsi="Times New Roman"/>
                <w:sz w:val="14"/>
                <w:szCs w:val="14"/>
                <w:lang w:eastAsia="ru-RU"/>
              </w:rPr>
              <w:t xml:space="preserve"> расходов органов исполнительной власти</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8020074290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51 000,00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51 000,00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8020074290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37 097,00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37 097,00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8020074290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0113</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37 097,00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37 097,00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8020074290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11 203,00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11 203,00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8020074290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0113</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11 203,00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11 203,00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8020074290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2 700,00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2 700,00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8020074290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0113</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2 700,00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2 700,00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w:t>
            </w:r>
            <w:proofErr w:type="spellStart"/>
            <w:r w:rsidRPr="005D6F0E">
              <w:rPr>
                <w:rFonts w:ascii="Times New Roman" w:eastAsia="Times New Roman" w:hAnsi="Times New Roman"/>
                <w:sz w:val="14"/>
                <w:szCs w:val="14"/>
                <w:lang w:eastAsia="ru-RU"/>
              </w:rPr>
              <w:t>непрограммных</w:t>
            </w:r>
            <w:proofErr w:type="spellEnd"/>
            <w:r w:rsidRPr="005D6F0E">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8020074670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525 200,00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525 200,00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8020074670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370 964,00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370 964,00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8020074670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370 964,00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370 964,00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8020074670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8020074670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8020074670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112 031,00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112 031,00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8020074670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112 031,00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112 031,00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8020074670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35 205,00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35 205,00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8020074670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35 205,00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35 205,00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Выполнение государственных полномочий в области архивного дела в рамках </w:t>
            </w:r>
            <w:proofErr w:type="spellStart"/>
            <w:r w:rsidRPr="005D6F0E">
              <w:rPr>
                <w:rFonts w:ascii="Times New Roman" w:eastAsia="Times New Roman" w:hAnsi="Times New Roman"/>
                <w:sz w:val="14"/>
                <w:szCs w:val="14"/>
                <w:lang w:eastAsia="ru-RU"/>
              </w:rPr>
              <w:t>непрограммных</w:t>
            </w:r>
            <w:proofErr w:type="spellEnd"/>
            <w:r w:rsidRPr="005D6F0E">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8020075190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69 600,00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69 600,00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Фонд оплаты труда государственных </w:t>
            </w:r>
            <w:r w:rsidRPr="005D6F0E">
              <w:rPr>
                <w:rFonts w:ascii="Times New Roman" w:eastAsia="Times New Roman" w:hAnsi="Times New Roman"/>
                <w:sz w:val="14"/>
                <w:szCs w:val="14"/>
                <w:lang w:eastAsia="ru-RU"/>
              </w:rPr>
              <w:lastRenderedPageBreak/>
              <w:t>(муниципальных)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8020075190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44 218,00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44 218,00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8020075190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0113</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44 218,00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44 218,00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8020075190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13 354,00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13 354,00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8020075190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0113</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13 354,00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13 354,00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8020075190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12 028,00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12 028,00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8020075190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0113</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12 028,00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12 028,00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Выполнение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5D6F0E">
              <w:rPr>
                <w:rFonts w:ascii="Times New Roman" w:eastAsia="Times New Roman" w:hAnsi="Times New Roman"/>
                <w:sz w:val="14"/>
                <w:szCs w:val="14"/>
                <w:lang w:eastAsia="ru-RU"/>
              </w:rPr>
              <w:t>непрограммных</w:t>
            </w:r>
            <w:proofErr w:type="spellEnd"/>
            <w:r w:rsidRPr="005D6F0E">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8020076040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1 024 000,00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1 024 000,00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8020076040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741 928,00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741 928,00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8020076040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741 928,00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741 928,00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8020076040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18 000,00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18 000,00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8020076040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18 000,00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18 000,00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8020076040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224 062,00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224 062,00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8020076040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224 062,00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224 062,00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8020076040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40 010,00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40 010,00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8020076040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40 010,00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40 010,00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proofErr w:type="gramStart"/>
            <w:r w:rsidRPr="005D6F0E">
              <w:rPr>
                <w:rFonts w:ascii="Times New Roman" w:eastAsia="Times New Roman" w:hAnsi="Times New Roman"/>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5D6F0E">
              <w:rPr>
                <w:rFonts w:ascii="Times New Roman" w:eastAsia="Times New Roman" w:hAnsi="Times New Roman"/>
                <w:sz w:val="14"/>
                <w:szCs w:val="14"/>
                <w:lang w:eastAsia="ru-RU"/>
              </w:rPr>
              <w:t xml:space="preserve"> соответствие с предельными индексами изменения размера платы граждан за коммунальные услуги в рамках </w:t>
            </w:r>
            <w:proofErr w:type="spellStart"/>
            <w:r w:rsidRPr="005D6F0E">
              <w:rPr>
                <w:rFonts w:ascii="Times New Roman" w:eastAsia="Times New Roman" w:hAnsi="Times New Roman"/>
                <w:sz w:val="14"/>
                <w:szCs w:val="14"/>
                <w:lang w:eastAsia="ru-RU"/>
              </w:rPr>
              <w:t>непрограммных</w:t>
            </w:r>
            <w:proofErr w:type="spellEnd"/>
            <w:r w:rsidRPr="005D6F0E">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80200Ч0010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482 995,00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482 995,00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80200Ч0010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370 965,00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370 965,00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80200Ч0010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370 965,00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370 965,00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80200Ч0010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112 030,00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112 030,00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80200Ч0010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112 030,00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112 030,00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5D6F0E">
              <w:rPr>
                <w:rFonts w:ascii="Times New Roman" w:eastAsia="Times New Roman" w:hAnsi="Times New Roman"/>
                <w:sz w:val="14"/>
                <w:szCs w:val="14"/>
                <w:lang w:eastAsia="ru-RU"/>
              </w:rPr>
              <w:t>непрограммных</w:t>
            </w:r>
            <w:proofErr w:type="spellEnd"/>
            <w:r w:rsidRPr="005D6F0E">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8030000000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1 503 954,00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2 503 954,00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5D6F0E">
              <w:rPr>
                <w:rFonts w:ascii="Times New Roman" w:eastAsia="Times New Roman" w:hAnsi="Times New Roman"/>
                <w:sz w:val="14"/>
                <w:szCs w:val="14"/>
                <w:lang w:eastAsia="ru-RU"/>
              </w:rPr>
              <w:t>непрограммных</w:t>
            </w:r>
            <w:proofErr w:type="spellEnd"/>
            <w:r w:rsidRPr="005D6F0E">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8030060000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1 441 810,00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2 441 810,00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8030060000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875 046,00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1 675 046,00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8030060000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0103</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875 046,00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1 675 046,00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8030060000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73 752,00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73 752,00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8030060000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0103</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73 752,00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73 752,00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8030060000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123</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208 800,00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208 800,00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8030060000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123</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0103</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208 800,00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208 800,00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8030060000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284 212,00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484 212,00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8030060000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0103</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284 212,00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484 212,00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депутатов представительного органа муниципального образования в рамках </w:t>
            </w:r>
            <w:proofErr w:type="spellStart"/>
            <w:r w:rsidRPr="005D6F0E">
              <w:rPr>
                <w:rFonts w:ascii="Times New Roman" w:eastAsia="Times New Roman" w:hAnsi="Times New Roman"/>
                <w:sz w:val="14"/>
                <w:szCs w:val="14"/>
                <w:lang w:eastAsia="ru-RU"/>
              </w:rPr>
              <w:t>непрограммных</w:t>
            </w:r>
            <w:proofErr w:type="spellEnd"/>
            <w:r w:rsidRPr="005D6F0E">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8030067000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62 144,00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62 144,00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8030067000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62 144,00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62 144,00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8030067000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0103</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62 144,00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62 144,00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5D6F0E">
              <w:rPr>
                <w:rFonts w:ascii="Times New Roman" w:eastAsia="Times New Roman" w:hAnsi="Times New Roman"/>
                <w:sz w:val="14"/>
                <w:szCs w:val="14"/>
                <w:lang w:eastAsia="ru-RU"/>
              </w:rPr>
              <w:t>непрограммных</w:t>
            </w:r>
            <w:proofErr w:type="spellEnd"/>
            <w:r w:rsidRPr="005D6F0E">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8040000000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791 840,00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791 840,00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5D6F0E">
              <w:rPr>
                <w:rFonts w:ascii="Times New Roman" w:eastAsia="Times New Roman" w:hAnsi="Times New Roman"/>
                <w:sz w:val="14"/>
                <w:szCs w:val="14"/>
                <w:lang w:eastAsia="ru-RU"/>
              </w:rPr>
              <w:t>непрограммных</w:t>
            </w:r>
            <w:proofErr w:type="spellEnd"/>
            <w:r w:rsidRPr="005D6F0E">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8040060000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761 840,00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761 840,00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8040060000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571 766,00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571 766,00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8040060000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571 766,00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571 766,00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8040060000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17 400,00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17 400,00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8040060000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17 400,00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17 400,00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8040060000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172 674,00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172 674,00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8040060000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172 674,00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172 674,00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w:t>
            </w:r>
            <w:proofErr w:type="spellStart"/>
            <w:r w:rsidRPr="005D6F0E">
              <w:rPr>
                <w:rFonts w:ascii="Times New Roman" w:eastAsia="Times New Roman" w:hAnsi="Times New Roman"/>
                <w:sz w:val="14"/>
                <w:szCs w:val="14"/>
                <w:lang w:eastAsia="ru-RU"/>
              </w:rPr>
              <w:t>непрограммных</w:t>
            </w:r>
            <w:proofErr w:type="spellEnd"/>
            <w:r w:rsidRPr="005D6F0E">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8040067000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8040067000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8040067000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Другие </w:t>
            </w:r>
            <w:proofErr w:type="spellStart"/>
            <w:r w:rsidRPr="005D6F0E">
              <w:rPr>
                <w:rFonts w:ascii="Times New Roman" w:eastAsia="Times New Roman" w:hAnsi="Times New Roman"/>
                <w:sz w:val="14"/>
                <w:szCs w:val="14"/>
                <w:lang w:eastAsia="ru-RU"/>
              </w:rPr>
              <w:t>непрограммные</w:t>
            </w:r>
            <w:proofErr w:type="spellEnd"/>
            <w:r w:rsidRPr="005D6F0E">
              <w:rPr>
                <w:rFonts w:ascii="Times New Roman" w:eastAsia="Times New Roman" w:hAnsi="Times New Roman"/>
                <w:sz w:val="14"/>
                <w:szCs w:val="14"/>
                <w:lang w:eastAsia="ru-RU"/>
              </w:rPr>
              <w:t xml:space="preserve"> расходы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9000000000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8 444 685,00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9 393 890,00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5D6F0E">
              <w:rPr>
                <w:rFonts w:ascii="Times New Roman" w:eastAsia="Times New Roman" w:hAnsi="Times New Roman"/>
                <w:sz w:val="14"/>
                <w:szCs w:val="14"/>
                <w:lang w:eastAsia="ru-RU"/>
              </w:rPr>
              <w:t>непрограммных</w:t>
            </w:r>
            <w:proofErr w:type="spellEnd"/>
            <w:r w:rsidRPr="005D6F0E">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9010000000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2 000 000,00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2 000 000,00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Резервные фонды местных администраций в </w:t>
            </w:r>
            <w:r w:rsidRPr="005D6F0E">
              <w:rPr>
                <w:rFonts w:ascii="Times New Roman" w:eastAsia="Times New Roman" w:hAnsi="Times New Roman"/>
                <w:sz w:val="14"/>
                <w:szCs w:val="14"/>
                <w:lang w:eastAsia="ru-RU"/>
              </w:rPr>
              <w:lastRenderedPageBreak/>
              <w:t xml:space="preserve">рамках </w:t>
            </w:r>
            <w:proofErr w:type="spellStart"/>
            <w:r w:rsidRPr="005D6F0E">
              <w:rPr>
                <w:rFonts w:ascii="Times New Roman" w:eastAsia="Times New Roman" w:hAnsi="Times New Roman"/>
                <w:sz w:val="14"/>
                <w:szCs w:val="14"/>
                <w:lang w:eastAsia="ru-RU"/>
              </w:rPr>
              <w:t>непрограммных</w:t>
            </w:r>
            <w:proofErr w:type="spellEnd"/>
            <w:r w:rsidRPr="005D6F0E">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9010080000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2 000 000,00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2 000 000,00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Резервные средства</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9010080000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870</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2 000 000,00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2 000 000,00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Резервные фонды</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9010080000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870</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0111</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2 000 000,00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2 000 000,00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5D6F0E">
              <w:rPr>
                <w:rFonts w:ascii="Times New Roman" w:eastAsia="Times New Roman" w:hAnsi="Times New Roman"/>
                <w:sz w:val="14"/>
                <w:szCs w:val="14"/>
                <w:lang w:eastAsia="ru-RU"/>
              </w:rPr>
              <w:t>непрограммных</w:t>
            </w:r>
            <w:proofErr w:type="spellEnd"/>
            <w:r w:rsidRPr="005D6F0E">
              <w:rPr>
                <w:rFonts w:ascii="Times New Roman" w:eastAsia="Times New Roman" w:hAnsi="Times New Roman"/>
                <w:sz w:val="14"/>
                <w:szCs w:val="14"/>
                <w:lang w:eastAsia="ru-RU"/>
              </w:rPr>
              <w:t xml:space="preserve"> расходов</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9050000000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1 544 150,00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1 544 150,00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5D6F0E">
              <w:rPr>
                <w:rFonts w:ascii="Times New Roman" w:eastAsia="Times New Roman" w:hAnsi="Times New Roman"/>
                <w:sz w:val="14"/>
                <w:szCs w:val="14"/>
                <w:lang w:eastAsia="ru-RU"/>
              </w:rPr>
              <w:t>непрограммных</w:t>
            </w:r>
            <w:proofErr w:type="spellEnd"/>
            <w:r w:rsidRPr="005D6F0E">
              <w:rPr>
                <w:rFonts w:ascii="Times New Roman" w:eastAsia="Times New Roman" w:hAnsi="Times New Roman"/>
                <w:sz w:val="14"/>
                <w:szCs w:val="14"/>
                <w:lang w:eastAsia="ru-RU"/>
              </w:rPr>
              <w:t xml:space="preserve"> расходов</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9050040000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1 414 150,00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1 414 150,00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учреждений</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9050040000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1 250 700,00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1 250 700,00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жилищно-коммунального хозяйства</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9050040000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0505</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1 250 700,00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1 250 700,00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9050040000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жилищно-коммунального хозяйства</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9050040000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0505</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9050040000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83 450,00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83 450,00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жилищно-коммунального хозяйства</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9050040000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0505</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83 450,00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83 450,00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w:t>
            </w:r>
            <w:proofErr w:type="spellStart"/>
            <w:r w:rsidRPr="005D6F0E">
              <w:rPr>
                <w:rFonts w:ascii="Times New Roman" w:eastAsia="Times New Roman" w:hAnsi="Times New Roman"/>
                <w:sz w:val="14"/>
                <w:szCs w:val="14"/>
                <w:lang w:eastAsia="ru-RU"/>
              </w:rPr>
              <w:t>непрограммых</w:t>
            </w:r>
            <w:proofErr w:type="spellEnd"/>
            <w:r w:rsidRPr="005D6F0E">
              <w:rPr>
                <w:rFonts w:ascii="Times New Roman" w:eastAsia="Times New Roman" w:hAnsi="Times New Roman"/>
                <w:sz w:val="14"/>
                <w:szCs w:val="14"/>
                <w:lang w:eastAsia="ru-RU"/>
              </w:rPr>
              <w:t xml:space="preserve"> расходов</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9050047000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130 000,00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130 000,00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9050047000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130 000,00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130 000,00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жилищно-коммунального хозяйства</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9050047000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0505</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130 000,00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130 000,00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5D6F0E">
              <w:rPr>
                <w:rFonts w:ascii="Times New Roman" w:eastAsia="Times New Roman" w:hAnsi="Times New Roman"/>
                <w:sz w:val="14"/>
                <w:szCs w:val="14"/>
                <w:lang w:eastAsia="ru-RU"/>
              </w:rPr>
              <w:t>непрограммных</w:t>
            </w:r>
            <w:proofErr w:type="spellEnd"/>
            <w:r w:rsidRPr="005D6F0E">
              <w:rPr>
                <w:rFonts w:ascii="Times New Roman" w:eastAsia="Times New Roman" w:hAnsi="Times New Roman"/>
                <w:sz w:val="14"/>
                <w:szCs w:val="14"/>
                <w:lang w:eastAsia="ru-RU"/>
              </w:rPr>
              <w:t xml:space="preserve"> администрации Богучанского района</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9060000000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5D6F0E">
              <w:rPr>
                <w:rFonts w:ascii="Times New Roman" w:eastAsia="Times New Roman" w:hAnsi="Times New Roman"/>
                <w:sz w:val="14"/>
                <w:szCs w:val="14"/>
                <w:lang w:eastAsia="ru-RU"/>
              </w:rPr>
              <w:t>непрограммных</w:t>
            </w:r>
            <w:proofErr w:type="spellEnd"/>
            <w:r w:rsidRPr="005D6F0E">
              <w:rPr>
                <w:rFonts w:ascii="Times New Roman" w:eastAsia="Times New Roman" w:hAnsi="Times New Roman"/>
                <w:sz w:val="14"/>
                <w:szCs w:val="14"/>
                <w:lang w:eastAsia="ru-RU"/>
              </w:rPr>
              <w:t xml:space="preserve"> администрации Богучанского района</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9060080000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9060080000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330</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9060080000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330</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0113</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Обеспечение деятельности муниципального казенного учреждения в рамках </w:t>
            </w:r>
            <w:proofErr w:type="spellStart"/>
            <w:r w:rsidRPr="005D6F0E">
              <w:rPr>
                <w:rFonts w:ascii="Times New Roman" w:eastAsia="Times New Roman" w:hAnsi="Times New Roman"/>
                <w:sz w:val="14"/>
                <w:szCs w:val="14"/>
                <w:lang w:eastAsia="ru-RU"/>
              </w:rPr>
              <w:t>непрограммных</w:t>
            </w:r>
            <w:proofErr w:type="spellEnd"/>
            <w:r w:rsidRPr="005D6F0E">
              <w:rPr>
                <w:rFonts w:ascii="Times New Roman" w:eastAsia="Times New Roman" w:hAnsi="Times New Roman"/>
                <w:sz w:val="14"/>
                <w:szCs w:val="14"/>
                <w:lang w:eastAsia="ru-RU"/>
              </w:rPr>
              <w:t xml:space="preserve"> расходов</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9070000000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3 885 100,00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3 885 100,00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Обеспечение деятельности муниципального казенного учреждения в рамках </w:t>
            </w:r>
            <w:proofErr w:type="spellStart"/>
            <w:r w:rsidRPr="005D6F0E">
              <w:rPr>
                <w:rFonts w:ascii="Times New Roman" w:eastAsia="Times New Roman" w:hAnsi="Times New Roman"/>
                <w:sz w:val="14"/>
                <w:szCs w:val="14"/>
                <w:lang w:eastAsia="ru-RU"/>
              </w:rPr>
              <w:t>непрограммных</w:t>
            </w:r>
            <w:proofErr w:type="spellEnd"/>
            <w:r w:rsidRPr="005D6F0E">
              <w:rPr>
                <w:rFonts w:ascii="Times New Roman" w:eastAsia="Times New Roman" w:hAnsi="Times New Roman"/>
                <w:sz w:val="14"/>
                <w:szCs w:val="14"/>
                <w:lang w:eastAsia="ru-RU"/>
              </w:rPr>
              <w:t xml:space="preserve"> расходов</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9070040000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199 982,00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199 982,00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9070040000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199 982,00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199 982,00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9070040000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0113</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199 982,00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199 982,00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в рамках </w:t>
            </w:r>
            <w:proofErr w:type="spellStart"/>
            <w:r w:rsidRPr="005D6F0E">
              <w:rPr>
                <w:rFonts w:ascii="Times New Roman" w:eastAsia="Times New Roman" w:hAnsi="Times New Roman"/>
                <w:sz w:val="14"/>
                <w:szCs w:val="14"/>
                <w:lang w:eastAsia="ru-RU"/>
              </w:rPr>
              <w:t>непрограммых</w:t>
            </w:r>
            <w:proofErr w:type="spellEnd"/>
            <w:r w:rsidRPr="005D6F0E">
              <w:rPr>
                <w:rFonts w:ascii="Times New Roman" w:eastAsia="Times New Roman" w:hAnsi="Times New Roman"/>
                <w:sz w:val="14"/>
                <w:szCs w:val="14"/>
                <w:lang w:eastAsia="ru-RU"/>
              </w:rPr>
              <w:t xml:space="preserve"> расходов</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9070047000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260 000,00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260 000,00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9070047000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260000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       260 000,00   </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9070047000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0113</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260000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       260 000,00   </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5D6F0E">
              <w:rPr>
                <w:rFonts w:ascii="Times New Roman" w:eastAsia="Times New Roman" w:hAnsi="Times New Roman"/>
                <w:sz w:val="14"/>
                <w:szCs w:val="14"/>
                <w:lang w:eastAsia="ru-RU"/>
              </w:rPr>
              <w:t>лицами</w:t>
            </w:r>
            <w:proofErr w:type="gramEnd"/>
            <w:r w:rsidRPr="005D6F0E">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w:t>
            </w:r>
            <w:proofErr w:type="spellStart"/>
            <w:r w:rsidRPr="005D6F0E">
              <w:rPr>
                <w:rFonts w:ascii="Times New Roman" w:eastAsia="Times New Roman" w:hAnsi="Times New Roman"/>
                <w:sz w:val="14"/>
                <w:szCs w:val="14"/>
                <w:lang w:eastAsia="ru-RU"/>
              </w:rPr>
              <w:t>непрограммных</w:t>
            </w:r>
            <w:proofErr w:type="spellEnd"/>
            <w:r w:rsidRPr="005D6F0E">
              <w:rPr>
                <w:rFonts w:ascii="Times New Roman" w:eastAsia="Times New Roman" w:hAnsi="Times New Roman"/>
                <w:sz w:val="14"/>
                <w:szCs w:val="14"/>
                <w:lang w:eastAsia="ru-RU"/>
              </w:rPr>
              <w:t xml:space="preserve"> расходов</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907004Б000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3425118</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    3 425 118,00   </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907004Б000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2630659</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    2 630 659,00   </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907004Б000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0113</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2630659</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    2 630 659,00   </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907004Б000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794459</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       794 459,00   </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907004Б000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0113</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794459</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       794 459,00   </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Отдельные мероприятия в рамках </w:t>
            </w:r>
            <w:proofErr w:type="spellStart"/>
            <w:r w:rsidRPr="005D6F0E">
              <w:rPr>
                <w:rFonts w:ascii="Times New Roman" w:eastAsia="Times New Roman" w:hAnsi="Times New Roman"/>
                <w:sz w:val="14"/>
                <w:szCs w:val="14"/>
                <w:lang w:eastAsia="ru-RU"/>
              </w:rPr>
              <w:t>непрограммных</w:t>
            </w:r>
            <w:proofErr w:type="spellEnd"/>
            <w:r w:rsidRPr="005D6F0E">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9090000000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955435</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    1 904 640,00   </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Организация и проведение </w:t>
            </w:r>
            <w:proofErr w:type="spellStart"/>
            <w:r w:rsidRPr="005D6F0E">
              <w:rPr>
                <w:rFonts w:ascii="Times New Roman" w:eastAsia="Times New Roman" w:hAnsi="Times New Roman"/>
                <w:sz w:val="14"/>
                <w:szCs w:val="14"/>
                <w:lang w:eastAsia="ru-RU"/>
              </w:rPr>
              <w:t>акарицидных</w:t>
            </w:r>
            <w:proofErr w:type="spellEnd"/>
            <w:r w:rsidRPr="005D6F0E">
              <w:rPr>
                <w:rFonts w:ascii="Times New Roman" w:eastAsia="Times New Roman" w:hAnsi="Times New Roman"/>
                <w:sz w:val="14"/>
                <w:szCs w:val="14"/>
                <w:lang w:eastAsia="ru-RU"/>
              </w:rPr>
              <w:t xml:space="preserve"> обработок мест массового отдыха населения в рамках </w:t>
            </w:r>
            <w:proofErr w:type="spellStart"/>
            <w:r w:rsidRPr="005D6F0E">
              <w:rPr>
                <w:rFonts w:ascii="Times New Roman" w:eastAsia="Times New Roman" w:hAnsi="Times New Roman"/>
                <w:sz w:val="14"/>
                <w:szCs w:val="14"/>
                <w:lang w:eastAsia="ru-RU"/>
              </w:rPr>
              <w:t>непрограммных</w:t>
            </w:r>
            <w:proofErr w:type="spellEnd"/>
            <w:r w:rsidRPr="005D6F0E">
              <w:rPr>
                <w:rFonts w:ascii="Times New Roman" w:eastAsia="Times New Roman" w:hAnsi="Times New Roman"/>
                <w:sz w:val="14"/>
                <w:szCs w:val="14"/>
                <w:lang w:eastAsia="ru-RU"/>
              </w:rPr>
              <w:t xml:space="preserve"> расходов администрации Богучанского района</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9090075550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64000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         64 000,00   </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Иные межбюджетные трансферты</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9090075550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540</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64000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         64 000,00   </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здравоохранения</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9090075550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540</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0909</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64000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         64 000,00   </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Отдельные мероприятия в рамках </w:t>
            </w:r>
            <w:proofErr w:type="spellStart"/>
            <w:r w:rsidRPr="005D6F0E">
              <w:rPr>
                <w:rFonts w:ascii="Times New Roman" w:eastAsia="Times New Roman" w:hAnsi="Times New Roman"/>
                <w:sz w:val="14"/>
                <w:szCs w:val="14"/>
                <w:lang w:eastAsia="ru-RU"/>
              </w:rPr>
              <w:t>непрограммных</w:t>
            </w:r>
            <w:proofErr w:type="spellEnd"/>
            <w:r w:rsidRPr="005D6F0E">
              <w:rPr>
                <w:rFonts w:ascii="Times New Roman" w:eastAsia="Times New Roman" w:hAnsi="Times New Roman"/>
                <w:sz w:val="14"/>
                <w:szCs w:val="14"/>
                <w:lang w:eastAsia="ru-RU"/>
              </w:rPr>
              <w:t xml:space="preserve"> расходов органов местного </w:t>
            </w:r>
            <w:r w:rsidRPr="005D6F0E">
              <w:rPr>
                <w:rFonts w:ascii="Times New Roman" w:eastAsia="Times New Roman" w:hAnsi="Times New Roman"/>
                <w:sz w:val="14"/>
                <w:szCs w:val="14"/>
                <w:lang w:eastAsia="ru-RU"/>
              </w:rPr>
              <w:lastRenderedPageBreak/>
              <w:t>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9090080000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153535</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       102 740,00   </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lastRenderedPageBreak/>
              <w:t>Обслуживание муниципального долга</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9090080000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730</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53535</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          2 740,00   </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9090080000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730</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1301</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53535</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          2 740,00   </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9090080000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831</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       100 000,00   </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9090080000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831</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0113</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       100 000,00   </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Реализация полномочий в области приватизации и управления муниципальной собственностью в рамках </w:t>
            </w:r>
            <w:proofErr w:type="spellStart"/>
            <w:r w:rsidRPr="005D6F0E">
              <w:rPr>
                <w:rFonts w:ascii="Times New Roman" w:eastAsia="Times New Roman" w:hAnsi="Times New Roman"/>
                <w:sz w:val="14"/>
                <w:szCs w:val="14"/>
                <w:lang w:eastAsia="ru-RU"/>
              </w:rPr>
              <w:t>непрограммных</w:t>
            </w:r>
            <w:proofErr w:type="spellEnd"/>
            <w:r w:rsidRPr="005D6F0E">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90900Д0000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1 200 000,00</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90900Д0000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    1 200 000,00   </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90900Д0000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0113</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    1 200 000,00   </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Мероприятия по землеустройству и землепользованию в рамках </w:t>
            </w:r>
            <w:proofErr w:type="spellStart"/>
            <w:r w:rsidRPr="005D6F0E">
              <w:rPr>
                <w:rFonts w:ascii="Times New Roman" w:eastAsia="Times New Roman" w:hAnsi="Times New Roman"/>
                <w:sz w:val="14"/>
                <w:szCs w:val="14"/>
                <w:lang w:eastAsia="ru-RU"/>
              </w:rPr>
              <w:t>непрограммных</w:t>
            </w:r>
            <w:proofErr w:type="spellEnd"/>
            <w:r w:rsidRPr="005D6F0E">
              <w:rPr>
                <w:rFonts w:ascii="Times New Roman" w:eastAsia="Times New Roman" w:hAnsi="Times New Roman"/>
                <w:sz w:val="14"/>
                <w:szCs w:val="14"/>
                <w:lang w:eastAsia="ru-RU"/>
              </w:rPr>
              <w:t xml:space="preserve"> расходов управления муниципальной собственностью Богучанского района</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90900Ж0000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       500 000,00   </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90900Ж0000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       500 000,00   </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Другие вопросы в области национальной экономики</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90900Ж0000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0412</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500000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       500 000,00   </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Возмещение специализированным службам по вопросам похоронного дела стоимости услуг по погребению в рамках </w:t>
            </w:r>
            <w:proofErr w:type="spellStart"/>
            <w:r w:rsidRPr="005D6F0E">
              <w:rPr>
                <w:rFonts w:ascii="Times New Roman" w:eastAsia="Times New Roman" w:hAnsi="Times New Roman"/>
                <w:sz w:val="14"/>
                <w:szCs w:val="14"/>
                <w:lang w:eastAsia="ru-RU"/>
              </w:rPr>
              <w:t>непрограммных</w:t>
            </w:r>
            <w:proofErr w:type="spellEnd"/>
            <w:r w:rsidRPr="005D6F0E">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90900Ш0000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37900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         37 900,00   </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90900Ш0000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37900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         37 900,00   </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Коммунальное хозяйство</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90900Ш0000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0502</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37900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 xml:space="preserve">         37 900,00   </w:t>
            </w:r>
          </w:p>
        </w:tc>
      </w:tr>
      <w:tr w:rsidR="005D6F0E" w:rsidRPr="005D6F0E" w:rsidTr="005D6F0E">
        <w:trPr>
          <w:trHeight w:val="20"/>
        </w:trPr>
        <w:tc>
          <w:tcPr>
            <w:tcW w:w="1681" w:type="pct"/>
            <w:tcBorders>
              <w:top w:val="nil"/>
              <w:left w:val="single" w:sz="4" w:space="0" w:color="auto"/>
              <w:bottom w:val="single" w:sz="4" w:space="0" w:color="auto"/>
              <w:right w:val="single" w:sz="4" w:space="0" w:color="auto"/>
            </w:tcBorders>
            <w:shd w:val="clear" w:color="auto" w:fill="auto"/>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условно-утверждаемые расходы</w:t>
            </w:r>
          </w:p>
        </w:tc>
        <w:tc>
          <w:tcPr>
            <w:tcW w:w="73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0000000000</w:t>
            </w:r>
          </w:p>
        </w:tc>
        <w:tc>
          <w:tcPr>
            <w:tcW w:w="313"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000</w:t>
            </w:r>
          </w:p>
        </w:tc>
        <w:tc>
          <w:tcPr>
            <w:tcW w:w="65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0000</w:t>
            </w:r>
          </w:p>
        </w:tc>
        <w:tc>
          <w:tcPr>
            <w:tcW w:w="782"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18 100 000,00</w:t>
            </w:r>
          </w:p>
        </w:tc>
        <w:tc>
          <w:tcPr>
            <w:tcW w:w="840" w:type="pct"/>
            <w:tcBorders>
              <w:top w:val="nil"/>
              <w:left w:val="nil"/>
              <w:bottom w:val="single" w:sz="4" w:space="0" w:color="auto"/>
              <w:right w:val="single" w:sz="4" w:space="0" w:color="auto"/>
            </w:tcBorders>
            <w:shd w:val="clear" w:color="auto" w:fill="auto"/>
            <w:noWrap/>
            <w:vAlign w:val="bottom"/>
            <w:hideMark/>
          </w:tcPr>
          <w:p w:rsidR="005D6F0E" w:rsidRPr="005D6F0E" w:rsidRDefault="005D6F0E" w:rsidP="005D6F0E">
            <w:pPr>
              <w:spacing w:after="0" w:line="240" w:lineRule="auto"/>
              <w:jc w:val="right"/>
              <w:rPr>
                <w:rFonts w:ascii="Times New Roman" w:eastAsia="Times New Roman" w:hAnsi="Times New Roman"/>
                <w:sz w:val="14"/>
                <w:szCs w:val="14"/>
                <w:lang w:eastAsia="ru-RU"/>
              </w:rPr>
            </w:pPr>
            <w:r w:rsidRPr="005D6F0E">
              <w:rPr>
                <w:rFonts w:ascii="Times New Roman" w:eastAsia="Times New Roman" w:hAnsi="Times New Roman"/>
                <w:sz w:val="14"/>
                <w:szCs w:val="14"/>
                <w:lang w:eastAsia="ru-RU"/>
              </w:rPr>
              <w:t>37 370 000,00</w:t>
            </w:r>
          </w:p>
        </w:tc>
      </w:tr>
    </w:tbl>
    <w:p w:rsidR="00D8173C" w:rsidRDefault="00D8173C" w:rsidP="00C96B03">
      <w:pPr>
        <w:spacing w:after="0" w:line="240" w:lineRule="auto"/>
        <w:jc w:val="both"/>
        <w:rPr>
          <w:rFonts w:ascii="Times New Roman" w:eastAsia="Times New Roman" w:hAnsi="Times New Roman"/>
          <w:sz w:val="20"/>
          <w:szCs w:val="20"/>
          <w:lang w:eastAsia="ru-RU"/>
        </w:rPr>
      </w:pPr>
    </w:p>
    <w:p w:rsidR="00D8173C" w:rsidRDefault="00D8173C"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2711"/>
        <w:gridCol w:w="1170"/>
        <w:gridCol w:w="1970"/>
        <w:gridCol w:w="1168"/>
        <w:gridCol w:w="1232"/>
        <w:gridCol w:w="1319"/>
      </w:tblGrid>
      <w:tr w:rsidR="000662C4" w:rsidRPr="000662C4" w:rsidTr="000662C4">
        <w:trPr>
          <w:trHeight w:val="20"/>
        </w:trPr>
        <w:tc>
          <w:tcPr>
            <w:tcW w:w="5000" w:type="pct"/>
            <w:gridSpan w:val="6"/>
            <w:tcBorders>
              <w:top w:val="nil"/>
              <w:left w:val="nil"/>
              <w:right w:val="nil"/>
            </w:tcBorders>
            <w:shd w:val="clear" w:color="auto" w:fill="auto"/>
            <w:vAlign w:val="bottom"/>
            <w:hideMark/>
          </w:tcPr>
          <w:p w:rsidR="000662C4" w:rsidRPr="000662C4" w:rsidRDefault="000662C4" w:rsidP="000662C4">
            <w:pPr>
              <w:spacing w:after="0" w:line="240" w:lineRule="auto"/>
              <w:jc w:val="right"/>
              <w:rPr>
                <w:rFonts w:ascii="Times New Roman" w:eastAsia="Times New Roman" w:hAnsi="Times New Roman"/>
                <w:sz w:val="18"/>
                <w:szCs w:val="18"/>
                <w:lang w:eastAsia="ru-RU"/>
              </w:rPr>
            </w:pPr>
            <w:r w:rsidRPr="000662C4">
              <w:rPr>
                <w:rFonts w:ascii="Times New Roman" w:eastAsia="Times New Roman" w:hAnsi="Times New Roman"/>
                <w:sz w:val="18"/>
                <w:szCs w:val="18"/>
                <w:lang w:eastAsia="ru-RU"/>
              </w:rPr>
              <w:t>Приложение №10 к решению</w:t>
            </w:r>
            <w:r w:rsidRPr="000662C4">
              <w:rPr>
                <w:rFonts w:ascii="Times New Roman" w:eastAsia="Times New Roman" w:hAnsi="Times New Roman"/>
                <w:sz w:val="18"/>
                <w:szCs w:val="18"/>
                <w:lang w:eastAsia="ru-RU"/>
              </w:rPr>
              <w:br/>
              <w:t>Богучанского районного Совета депутатов</w:t>
            </w:r>
            <w:r w:rsidRPr="000662C4">
              <w:rPr>
                <w:rFonts w:ascii="Times New Roman" w:eastAsia="Times New Roman" w:hAnsi="Times New Roman"/>
                <w:sz w:val="18"/>
                <w:szCs w:val="18"/>
                <w:lang w:eastAsia="ru-RU"/>
              </w:rPr>
              <w:br/>
              <w:t>от "16" марта   2017 года №</w:t>
            </w:r>
            <w:r w:rsidRPr="004B7819">
              <w:rPr>
                <w:rFonts w:ascii="Times New Roman" w:eastAsia="Times New Roman" w:hAnsi="Times New Roman"/>
                <w:sz w:val="18"/>
                <w:szCs w:val="18"/>
                <w:lang w:eastAsia="ru-RU"/>
              </w:rPr>
              <w:t>14/1-96</w:t>
            </w:r>
          </w:p>
          <w:p w:rsidR="000662C4" w:rsidRPr="000662C4" w:rsidRDefault="000662C4" w:rsidP="000662C4">
            <w:pPr>
              <w:spacing w:after="0" w:line="240" w:lineRule="auto"/>
              <w:jc w:val="right"/>
              <w:rPr>
                <w:rFonts w:ascii="Times New Roman" w:eastAsia="Times New Roman" w:hAnsi="Times New Roman"/>
                <w:sz w:val="18"/>
                <w:szCs w:val="18"/>
                <w:lang w:eastAsia="ru-RU"/>
              </w:rPr>
            </w:pPr>
          </w:p>
          <w:p w:rsidR="000662C4" w:rsidRPr="001872C0" w:rsidRDefault="000662C4" w:rsidP="000662C4">
            <w:pPr>
              <w:spacing w:after="0" w:line="240" w:lineRule="auto"/>
              <w:jc w:val="right"/>
              <w:rPr>
                <w:rFonts w:ascii="Times New Roman" w:eastAsia="Times New Roman" w:hAnsi="Times New Roman"/>
                <w:sz w:val="18"/>
                <w:szCs w:val="18"/>
                <w:lang w:eastAsia="ru-RU"/>
              </w:rPr>
            </w:pPr>
            <w:r w:rsidRPr="000662C4">
              <w:rPr>
                <w:rFonts w:ascii="Times New Roman" w:eastAsia="Times New Roman" w:hAnsi="Times New Roman"/>
                <w:sz w:val="18"/>
                <w:szCs w:val="18"/>
                <w:lang w:eastAsia="ru-RU"/>
              </w:rPr>
              <w:t>Приложение №12 к решению</w:t>
            </w:r>
            <w:r w:rsidRPr="000662C4">
              <w:rPr>
                <w:rFonts w:ascii="Times New Roman" w:eastAsia="Times New Roman" w:hAnsi="Times New Roman"/>
                <w:sz w:val="18"/>
                <w:szCs w:val="18"/>
                <w:lang w:eastAsia="ru-RU"/>
              </w:rPr>
              <w:br/>
              <w:t>Богучанского районного Совета депутатов</w:t>
            </w:r>
            <w:r w:rsidRPr="000662C4">
              <w:rPr>
                <w:rFonts w:ascii="Times New Roman" w:eastAsia="Times New Roman" w:hAnsi="Times New Roman"/>
                <w:sz w:val="18"/>
                <w:szCs w:val="18"/>
                <w:lang w:eastAsia="ru-RU"/>
              </w:rPr>
              <w:br/>
              <w:t>от     "22 "декабря 2016 года №13/1-88</w:t>
            </w:r>
          </w:p>
          <w:p w:rsidR="000662C4" w:rsidRPr="001872C0" w:rsidRDefault="000662C4" w:rsidP="000662C4">
            <w:pPr>
              <w:spacing w:after="0" w:line="240" w:lineRule="auto"/>
              <w:jc w:val="right"/>
              <w:rPr>
                <w:rFonts w:ascii="Times New Roman" w:eastAsia="Times New Roman" w:hAnsi="Times New Roman"/>
                <w:sz w:val="18"/>
                <w:szCs w:val="18"/>
                <w:lang w:eastAsia="ru-RU"/>
              </w:rPr>
            </w:pPr>
          </w:p>
          <w:p w:rsidR="000662C4" w:rsidRPr="000662C4" w:rsidRDefault="000662C4" w:rsidP="000662C4">
            <w:pPr>
              <w:spacing w:line="240" w:lineRule="auto"/>
              <w:jc w:val="center"/>
              <w:rPr>
                <w:rFonts w:ascii="Times New Roman" w:eastAsia="Times New Roman" w:hAnsi="Times New Roman"/>
                <w:sz w:val="18"/>
                <w:szCs w:val="18"/>
                <w:lang w:eastAsia="ru-RU"/>
              </w:rPr>
            </w:pPr>
            <w:r w:rsidRPr="000662C4">
              <w:rPr>
                <w:rFonts w:ascii="Times New Roman" w:eastAsia="Times New Roman" w:hAnsi="Times New Roman"/>
                <w:sz w:val="20"/>
                <w:szCs w:val="18"/>
                <w:lang w:eastAsia="ru-RU"/>
              </w:rPr>
              <w:t>Межбюджетные трансферты, перечисляемые в районный бюджет из бюджетов  поселений в 2017 году и плановом периоде 2018-2019 годов</w:t>
            </w:r>
          </w:p>
        </w:tc>
      </w:tr>
      <w:tr w:rsidR="000662C4" w:rsidRPr="000662C4" w:rsidTr="000662C4">
        <w:trPr>
          <w:trHeight w:val="20"/>
        </w:trPr>
        <w:tc>
          <w:tcPr>
            <w:tcW w:w="1416" w:type="pct"/>
            <w:tcBorders>
              <w:top w:val="nil"/>
              <w:left w:val="nil"/>
              <w:bottom w:val="nil"/>
              <w:right w:val="nil"/>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p>
        </w:tc>
        <w:tc>
          <w:tcPr>
            <w:tcW w:w="611" w:type="pct"/>
            <w:tcBorders>
              <w:top w:val="nil"/>
              <w:left w:val="nil"/>
              <w:bottom w:val="nil"/>
              <w:right w:val="nil"/>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p>
        </w:tc>
        <w:tc>
          <w:tcPr>
            <w:tcW w:w="1030" w:type="pct"/>
            <w:tcBorders>
              <w:top w:val="nil"/>
              <w:left w:val="nil"/>
              <w:bottom w:val="nil"/>
              <w:right w:val="nil"/>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p>
        </w:tc>
        <w:tc>
          <w:tcPr>
            <w:tcW w:w="610" w:type="pct"/>
            <w:tcBorders>
              <w:top w:val="nil"/>
              <w:left w:val="nil"/>
              <w:bottom w:val="nil"/>
              <w:right w:val="nil"/>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p>
        </w:tc>
        <w:tc>
          <w:tcPr>
            <w:tcW w:w="644" w:type="pct"/>
            <w:tcBorders>
              <w:top w:val="nil"/>
              <w:left w:val="nil"/>
              <w:bottom w:val="nil"/>
              <w:right w:val="nil"/>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p>
        </w:tc>
        <w:tc>
          <w:tcPr>
            <w:tcW w:w="688" w:type="pct"/>
            <w:tcBorders>
              <w:top w:val="nil"/>
              <w:left w:val="nil"/>
              <w:bottom w:val="nil"/>
              <w:right w:val="nil"/>
            </w:tcBorders>
            <w:shd w:val="clear" w:color="auto" w:fill="auto"/>
            <w:noWrap/>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(в рублях)</w:t>
            </w:r>
          </w:p>
        </w:tc>
      </w:tr>
      <w:tr w:rsidR="000662C4" w:rsidRPr="000662C4" w:rsidTr="000662C4">
        <w:trPr>
          <w:trHeight w:val="20"/>
        </w:trPr>
        <w:tc>
          <w:tcPr>
            <w:tcW w:w="141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662C4" w:rsidRPr="000662C4" w:rsidRDefault="000662C4" w:rsidP="000662C4">
            <w:pPr>
              <w:spacing w:after="0" w:line="240" w:lineRule="auto"/>
              <w:jc w:val="center"/>
              <w:rPr>
                <w:rFonts w:ascii="Times New Roman" w:eastAsia="Times New Roman" w:hAnsi="Times New Roman"/>
                <w:bCs/>
                <w:sz w:val="14"/>
                <w:szCs w:val="14"/>
                <w:lang w:eastAsia="ru-RU"/>
              </w:rPr>
            </w:pPr>
            <w:r w:rsidRPr="000662C4">
              <w:rPr>
                <w:rFonts w:ascii="Times New Roman" w:eastAsia="Times New Roman" w:hAnsi="Times New Roman"/>
                <w:bCs/>
                <w:sz w:val="14"/>
                <w:szCs w:val="14"/>
                <w:lang w:eastAsia="ru-RU"/>
              </w:rPr>
              <w:t>Наименование поселения</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center"/>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Всего межбюджетных трансфертов, перечисляемых из бюджетов поселений</w:t>
            </w:r>
          </w:p>
        </w:tc>
        <w:tc>
          <w:tcPr>
            <w:tcW w:w="2972" w:type="pct"/>
            <w:gridSpan w:val="4"/>
            <w:tcBorders>
              <w:top w:val="single" w:sz="4" w:space="0" w:color="auto"/>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center"/>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vMerge/>
            <w:tcBorders>
              <w:top w:val="single" w:sz="4" w:space="0" w:color="auto"/>
              <w:left w:val="single" w:sz="4" w:space="0" w:color="auto"/>
              <w:bottom w:val="single" w:sz="4" w:space="0" w:color="auto"/>
              <w:right w:val="single" w:sz="4" w:space="0" w:color="auto"/>
            </w:tcBorders>
            <w:vAlign w:val="center"/>
            <w:hideMark/>
          </w:tcPr>
          <w:p w:rsidR="000662C4" w:rsidRPr="000662C4" w:rsidRDefault="000662C4" w:rsidP="000662C4">
            <w:pPr>
              <w:spacing w:after="0" w:line="240" w:lineRule="auto"/>
              <w:rPr>
                <w:rFonts w:ascii="Times New Roman" w:eastAsia="Times New Roman" w:hAnsi="Times New Roman"/>
                <w:bCs/>
                <w:sz w:val="14"/>
                <w:szCs w:val="14"/>
                <w:lang w:eastAsia="ru-RU"/>
              </w:rPr>
            </w:pP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p>
        </w:tc>
        <w:tc>
          <w:tcPr>
            <w:tcW w:w="1030" w:type="pct"/>
            <w:tcBorders>
              <w:top w:val="nil"/>
              <w:left w:val="nil"/>
              <w:bottom w:val="single" w:sz="4" w:space="0" w:color="auto"/>
              <w:right w:val="single" w:sz="4" w:space="0" w:color="auto"/>
            </w:tcBorders>
            <w:shd w:val="clear" w:color="auto" w:fill="auto"/>
            <w:vAlign w:val="bottom"/>
            <w:hideMark/>
          </w:tcPr>
          <w:p w:rsidR="000662C4" w:rsidRPr="000662C4" w:rsidRDefault="000662C4" w:rsidP="000662C4">
            <w:pPr>
              <w:spacing w:after="0" w:line="240" w:lineRule="auto"/>
              <w:jc w:val="center"/>
              <w:rPr>
                <w:rFonts w:ascii="Times New Roman" w:eastAsia="Times New Roman" w:hAnsi="Times New Roman"/>
                <w:sz w:val="14"/>
                <w:szCs w:val="14"/>
                <w:lang w:eastAsia="ru-RU"/>
              </w:rPr>
            </w:pPr>
            <w:proofErr w:type="gramStart"/>
            <w:r w:rsidRPr="000662C4">
              <w:rPr>
                <w:rFonts w:ascii="Times New Roman" w:eastAsia="Times New Roman" w:hAnsi="Times New Roman"/>
                <w:sz w:val="14"/>
                <w:szCs w:val="14"/>
                <w:lang w:eastAsia="ru-RU"/>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w:t>
            </w:r>
            <w:proofErr w:type="gramEnd"/>
            <w:r w:rsidRPr="000662C4">
              <w:rPr>
                <w:rFonts w:ascii="Times New Roman" w:eastAsia="Times New Roman" w:hAnsi="Times New Roman"/>
                <w:sz w:val="14"/>
                <w:szCs w:val="14"/>
                <w:lang w:eastAsia="ru-RU"/>
              </w:rPr>
              <w:t xml:space="preserve">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w:t>
            </w:r>
          </w:p>
        </w:tc>
        <w:tc>
          <w:tcPr>
            <w:tcW w:w="610" w:type="pct"/>
            <w:tcBorders>
              <w:top w:val="nil"/>
              <w:left w:val="nil"/>
              <w:bottom w:val="single" w:sz="4" w:space="0" w:color="auto"/>
              <w:right w:val="single" w:sz="4" w:space="0" w:color="auto"/>
            </w:tcBorders>
            <w:shd w:val="clear" w:color="auto" w:fill="auto"/>
            <w:vAlign w:val="bottom"/>
            <w:hideMark/>
          </w:tcPr>
          <w:p w:rsidR="000662C4" w:rsidRPr="000662C4" w:rsidRDefault="000662C4" w:rsidP="000662C4">
            <w:pPr>
              <w:spacing w:after="0" w:line="240" w:lineRule="auto"/>
              <w:jc w:val="center"/>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межбюджетные трансферты на осуществление полномочий по формированию, исполнению бюджетов поселений и </w:t>
            </w:r>
            <w:proofErr w:type="gramStart"/>
            <w:r w:rsidRPr="000662C4">
              <w:rPr>
                <w:rFonts w:ascii="Times New Roman" w:eastAsia="Times New Roman" w:hAnsi="Times New Roman"/>
                <w:sz w:val="14"/>
                <w:szCs w:val="14"/>
                <w:lang w:eastAsia="ru-RU"/>
              </w:rPr>
              <w:t>контролю за</w:t>
            </w:r>
            <w:proofErr w:type="gramEnd"/>
            <w:r w:rsidRPr="000662C4">
              <w:rPr>
                <w:rFonts w:ascii="Times New Roman" w:eastAsia="Times New Roman" w:hAnsi="Times New Roman"/>
                <w:sz w:val="14"/>
                <w:szCs w:val="14"/>
                <w:lang w:eastAsia="ru-RU"/>
              </w:rPr>
              <w:t xml:space="preserve"> их исполнением</w:t>
            </w:r>
          </w:p>
        </w:tc>
        <w:tc>
          <w:tcPr>
            <w:tcW w:w="644" w:type="pct"/>
            <w:tcBorders>
              <w:top w:val="nil"/>
              <w:left w:val="nil"/>
              <w:bottom w:val="single" w:sz="4" w:space="0" w:color="auto"/>
              <w:right w:val="single" w:sz="4" w:space="0" w:color="auto"/>
            </w:tcBorders>
            <w:shd w:val="clear" w:color="auto" w:fill="auto"/>
            <w:vAlign w:val="bottom"/>
            <w:hideMark/>
          </w:tcPr>
          <w:p w:rsidR="000662C4" w:rsidRPr="000662C4" w:rsidRDefault="000662C4" w:rsidP="000662C4">
            <w:pPr>
              <w:spacing w:after="0" w:line="240" w:lineRule="auto"/>
              <w:jc w:val="center"/>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межбюджетные трансферты на осуществление (возмещение расходов по осуществлению) части полномочий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88"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center"/>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межбюджетные трансферты на осуществление (возмещение расходов по осуществлению) части полномочий по созданию условий для организации досуга и обеспечения жителей услугами организаций культуры</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bottom"/>
            <w:hideMark/>
          </w:tcPr>
          <w:p w:rsidR="000662C4" w:rsidRPr="000662C4" w:rsidRDefault="000662C4" w:rsidP="000662C4">
            <w:pPr>
              <w:spacing w:after="0" w:line="240" w:lineRule="auto"/>
              <w:rPr>
                <w:rFonts w:ascii="Times New Roman" w:eastAsia="Times New Roman" w:hAnsi="Times New Roman"/>
                <w:bCs/>
                <w:sz w:val="14"/>
                <w:szCs w:val="14"/>
                <w:lang w:eastAsia="ru-RU"/>
              </w:rPr>
            </w:pPr>
            <w:r w:rsidRPr="000662C4">
              <w:rPr>
                <w:rFonts w:ascii="Times New Roman" w:eastAsia="Times New Roman" w:hAnsi="Times New Roman"/>
                <w:bCs/>
                <w:sz w:val="14"/>
                <w:szCs w:val="14"/>
                <w:lang w:eastAsia="ru-RU"/>
              </w:rPr>
              <w:t xml:space="preserve"> на 2017 год всего, в том числе:</w:t>
            </w:r>
          </w:p>
        </w:tc>
        <w:tc>
          <w:tcPr>
            <w:tcW w:w="611" w:type="pct"/>
            <w:tcBorders>
              <w:top w:val="nil"/>
              <w:left w:val="nil"/>
              <w:bottom w:val="single" w:sz="4" w:space="0" w:color="auto"/>
              <w:right w:val="single" w:sz="4" w:space="0" w:color="auto"/>
            </w:tcBorders>
            <w:shd w:val="clear" w:color="auto" w:fill="auto"/>
            <w:vAlign w:val="bottom"/>
            <w:hideMark/>
          </w:tcPr>
          <w:p w:rsidR="000662C4" w:rsidRPr="000662C4" w:rsidRDefault="000662C4" w:rsidP="000662C4">
            <w:pPr>
              <w:spacing w:after="0" w:line="240" w:lineRule="auto"/>
              <w:jc w:val="right"/>
              <w:rPr>
                <w:rFonts w:ascii="Times New Roman" w:eastAsia="Times New Roman" w:hAnsi="Times New Roman"/>
                <w:bCs/>
                <w:sz w:val="14"/>
                <w:szCs w:val="14"/>
                <w:lang w:eastAsia="ru-RU"/>
              </w:rPr>
            </w:pPr>
            <w:r w:rsidRPr="000662C4">
              <w:rPr>
                <w:rFonts w:ascii="Times New Roman" w:eastAsia="Times New Roman" w:hAnsi="Times New Roman"/>
                <w:bCs/>
                <w:sz w:val="14"/>
                <w:szCs w:val="14"/>
                <w:lang w:eastAsia="ru-RU"/>
              </w:rPr>
              <w:t>26 818 835,00</w:t>
            </w:r>
          </w:p>
        </w:tc>
        <w:tc>
          <w:tcPr>
            <w:tcW w:w="1030" w:type="pct"/>
            <w:tcBorders>
              <w:top w:val="nil"/>
              <w:left w:val="nil"/>
              <w:bottom w:val="single" w:sz="4" w:space="0" w:color="auto"/>
              <w:right w:val="single" w:sz="4" w:space="0" w:color="auto"/>
            </w:tcBorders>
            <w:shd w:val="clear" w:color="auto" w:fill="auto"/>
            <w:vAlign w:val="bottom"/>
            <w:hideMark/>
          </w:tcPr>
          <w:p w:rsidR="000662C4" w:rsidRPr="000662C4" w:rsidRDefault="000662C4" w:rsidP="000662C4">
            <w:pPr>
              <w:spacing w:after="0" w:line="240" w:lineRule="auto"/>
              <w:jc w:val="right"/>
              <w:rPr>
                <w:rFonts w:ascii="Times New Roman" w:eastAsia="Times New Roman" w:hAnsi="Times New Roman"/>
                <w:bCs/>
                <w:sz w:val="14"/>
                <w:szCs w:val="14"/>
                <w:lang w:eastAsia="ru-RU"/>
              </w:rPr>
            </w:pPr>
            <w:r w:rsidRPr="000662C4">
              <w:rPr>
                <w:rFonts w:ascii="Times New Roman" w:eastAsia="Times New Roman" w:hAnsi="Times New Roman"/>
                <w:bCs/>
                <w:sz w:val="14"/>
                <w:szCs w:val="14"/>
                <w:lang w:eastAsia="ru-RU"/>
              </w:rPr>
              <w:t>482 995,00</w:t>
            </w:r>
          </w:p>
        </w:tc>
        <w:tc>
          <w:tcPr>
            <w:tcW w:w="610" w:type="pct"/>
            <w:tcBorders>
              <w:top w:val="nil"/>
              <w:left w:val="nil"/>
              <w:bottom w:val="single" w:sz="4" w:space="0" w:color="auto"/>
              <w:right w:val="single" w:sz="4" w:space="0" w:color="auto"/>
            </w:tcBorders>
            <w:shd w:val="clear" w:color="auto" w:fill="auto"/>
            <w:vAlign w:val="bottom"/>
            <w:hideMark/>
          </w:tcPr>
          <w:p w:rsidR="000662C4" w:rsidRPr="000662C4" w:rsidRDefault="000662C4" w:rsidP="000662C4">
            <w:pPr>
              <w:spacing w:after="0" w:line="240" w:lineRule="auto"/>
              <w:jc w:val="right"/>
              <w:rPr>
                <w:rFonts w:ascii="Times New Roman" w:eastAsia="Times New Roman" w:hAnsi="Times New Roman"/>
                <w:bCs/>
                <w:sz w:val="14"/>
                <w:szCs w:val="14"/>
                <w:lang w:eastAsia="ru-RU"/>
              </w:rPr>
            </w:pPr>
            <w:r w:rsidRPr="000662C4">
              <w:rPr>
                <w:rFonts w:ascii="Times New Roman" w:eastAsia="Times New Roman" w:hAnsi="Times New Roman"/>
                <w:bCs/>
                <w:sz w:val="14"/>
                <w:szCs w:val="14"/>
                <w:lang w:eastAsia="ru-RU"/>
              </w:rPr>
              <w:t>384 491,00</w:t>
            </w:r>
          </w:p>
        </w:tc>
        <w:tc>
          <w:tcPr>
            <w:tcW w:w="644" w:type="pct"/>
            <w:tcBorders>
              <w:top w:val="nil"/>
              <w:left w:val="nil"/>
              <w:bottom w:val="single" w:sz="4" w:space="0" w:color="auto"/>
              <w:right w:val="single" w:sz="4" w:space="0" w:color="auto"/>
            </w:tcBorders>
            <w:shd w:val="clear" w:color="auto" w:fill="auto"/>
            <w:vAlign w:val="bottom"/>
            <w:hideMark/>
          </w:tcPr>
          <w:p w:rsidR="000662C4" w:rsidRPr="000662C4" w:rsidRDefault="000662C4" w:rsidP="000662C4">
            <w:pPr>
              <w:spacing w:after="0" w:line="240" w:lineRule="auto"/>
              <w:jc w:val="right"/>
              <w:rPr>
                <w:rFonts w:ascii="Times New Roman" w:eastAsia="Times New Roman" w:hAnsi="Times New Roman"/>
                <w:bCs/>
                <w:sz w:val="14"/>
                <w:szCs w:val="14"/>
                <w:lang w:eastAsia="ru-RU"/>
              </w:rPr>
            </w:pPr>
            <w:r w:rsidRPr="000662C4">
              <w:rPr>
                <w:rFonts w:ascii="Times New Roman" w:eastAsia="Times New Roman" w:hAnsi="Times New Roman"/>
                <w:bCs/>
                <w:sz w:val="14"/>
                <w:szCs w:val="14"/>
                <w:lang w:eastAsia="ru-RU"/>
              </w:rPr>
              <w:t>2 078 818,00</w:t>
            </w:r>
          </w:p>
        </w:tc>
        <w:tc>
          <w:tcPr>
            <w:tcW w:w="688" w:type="pct"/>
            <w:tcBorders>
              <w:top w:val="nil"/>
              <w:left w:val="nil"/>
              <w:bottom w:val="single" w:sz="4" w:space="0" w:color="auto"/>
              <w:right w:val="single" w:sz="4" w:space="0" w:color="auto"/>
            </w:tcBorders>
            <w:shd w:val="clear" w:color="auto" w:fill="auto"/>
            <w:vAlign w:val="bottom"/>
            <w:hideMark/>
          </w:tcPr>
          <w:p w:rsidR="000662C4" w:rsidRPr="000662C4" w:rsidRDefault="000662C4" w:rsidP="000662C4">
            <w:pPr>
              <w:spacing w:after="0" w:line="240" w:lineRule="auto"/>
              <w:jc w:val="right"/>
              <w:rPr>
                <w:rFonts w:ascii="Times New Roman" w:eastAsia="Times New Roman" w:hAnsi="Times New Roman"/>
                <w:bCs/>
                <w:sz w:val="14"/>
                <w:szCs w:val="14"/>
                <w:lang w:eastAsia="ru-RU"/>
              </w:rPr>
            </w:pPr>
            <w:r w:rsidRPr="000662C4">
              <w:rPr>
                <w:rFonts w:ascii="Times New Roman" w:eastAsia="Times New Roman" w:hAnsi="Times New Roman"/>
                <w:bCs/>
                <w:sz w:val="14"/>
                <w:szCs w:val="14"/>
                <w:lang w:eastAsia="ru-RU"/>
              </w:rPr>
              <w:t>23 872 531,00</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Администрация Ангарского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10 659,00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10 659,00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Артюгинского</w:t>
            </w:r>
            <w:proofErr w:type="spellEnd"/>
            <w:r w:rsidRPr="000662C4">
              <w:rPr>
                <w:rFonts w:ascii="Times New Roman" w:eastAsia="Times New Roman" w:hAnsi="Times New Roman"/>
                <w:sz w:val="14"/>
                <w:szCs w:val="14"/>
                <w:lang w:eastAsia="ru-RU"/>
              </w:rPr>
              <w:t xml:space="preserve">  </w:t>
            </w:r>
            <w:r w:rsidRPr="000662C4">
              <w:rPr>
                <w:rFonts w:ascii="Times New Roman" w:eastAsia="Times New Roman" w:hAnsi="Times New Roman"/>
                <w:sz w:val="14"/>
                <w:szCs w:val="14"/>
                <w:lang w:eastAsia="ru-RU"/>
              </w:rPr>
              <w:lastRenderedPageBreak/>
              <w:t>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lastRenderedPageBreak/>
              <w:t>4 825,00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4 825,00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lastRenderedPageBreak/>
              <w:t xml:space="preserve">Администрация </w:t>
            </w:r>
            <w:proofErr w:type="spellStart"/>
            <w:r w:rsidRPr="000662C4">
              <w:rPr>
                <w:rFonts w:ascii="Times New Roman" w:eastAsia="Times New Roman" w:hAnsi="Times New Roman"/>
                <w:sz w:val="14"/>
                <w:szCs w:val="14"/>
                <w:lang w:eastAsia="ru-RU"/>
              </w:rPr>
              <w:t>Белякинского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387 518,00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3 027,00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384 491,00</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Администрация Богучанского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5 999 098,00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139 485,00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5 859 613,00</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Говорковского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1 678,00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1 678,00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Красногорьевского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43 450,00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43 450,00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Манзенского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25 323,00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25 323,00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Невонского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15 759,00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15 759,00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Нижнетерянского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2 010 649,00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10 649,00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2 000 000,00</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Новохайского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2 138,00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2 138,00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Администрация Октябрьского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5 223 874,00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17 141,00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5 206 733,00</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Осиновомысского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16 593,00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16 593,00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Пинчугского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30 049,00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30 049,00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Таежнинского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12 969 578,00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84 575,00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2 078 818,00</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10 806 185,00</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Такучетского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7 852,00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7 852,00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Администрация Хребтовского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12 184,00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12 184,00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Чуноярского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33 788,00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33 788,00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Шиверского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23 820,00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23 820,00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bottom"/>
            <w:hideMark/>
          </w:tcPr>
          <w:p w:rsidR="000662C4" w:rsidRPr="000662C4" w:rsidRDefault="000662C4" w:rsidP="000662C4">
            <w:pPr>
              <w:spacing w:after="0" w:line="240" w:lineRule="auto"/>
              <w:rPr>
                <w:rFonts w:ascii="Times New Roman" w:eastAsia="Times New Roman" w:hAnsi="Times New Roman"/>
                <w:bCs/>
                <w:sz w:val="14"/>
                <w:szCs w:val="14"/>
                <w:lang w:eastAsia="ru-RU"/>
              </w:rPr>
            </w:pPr>
            <w:r w:rsidRPr="000662C4">
              <w:rPr>
                <w:rFonts w:ascii="Times New Roman" w:eastAsia="Times New Roman" w:hAnsi="Times New Roman"/>
                <w:bCs/>
                <w:sz w:val="14"/>
                <w:szCs w:val="14"/>
                <w:lang w:eastAsia="ru-RU"/>
              </w:rPr>
              <w:t xml:space="preserve"> на 2018 год всего, в том числе:</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bCs/>
                <w:sz w:val="14"/>
                <w:szCs w:val="14"/>
                <w:lang w:eastAsia="ru-RU"/>
              </w:rPr>
            </w:pPr>
            <w:r w:rsidRPr="000662C4">
              <w:rPr>
                <w:rFonts w:ascii="Times New Roman" w:eastAsia="Times New Roman" w:hAnsi="Times New Roman"/>
                <w:bCs/>
                <w:sz w:val="14"/>
                <w:szCs w:val="14"/>
                <w:lang w:eastAsia="ru-RU"/>
              </w:rPr>
              <w:t>26 736 227,00</w:t>
            </w:r>
          </w:p>
        </w:tc>
        <w:tc>
          <w:tcPr>
            <w:tcW w:w="1030" w:type="pct"/>
            <w:tcBorders>
              <w:top w:val="nil"/>
              <w:left w:val="nil"/>
              <w:bottom w:val="single" w:sz="4" w:space="0" w:color="auto"/>
              <w:right w:val="single" w:sz="4" w:space="0" w:color="auto"/>
            </w:tcBorders>
            <w:shd w:val="clear" w:color="auto" w:fill="auto"/>
            <w:vAlign w:val="bottom"/>
            <w:hideMark/>
          </w:tcPr>
          <w:p w:rsidR="000662C4" w:rsidRPr="000662C4" w:rsidRDefault="000662C4" w:rsidP="000662C4">
            <w:pPr>
              <w:spacing w:after="0" w:line="240" w:lineRule="auto"/>
              <w:jc w:val="right"/>
              <w:rPr>
                <w:rFonts w:ascii="Times New Roman" w:eastAsia="Times New Roman" w:hAnsi="Times New Roman"/>
                <w:bCs/>
                <w:sz w:val="14"/>
                <w:szCs w:val="14"/>
                <w:lang w:eastAsia="ru-RU"/>
              </w:rPr>
            </w:pPr>
            <w:r w:rsidRPr="000662C4">
              <w:rPr>
                <w:rFonts w:ascii="Times New Roman" w:eastAsia="Times New Roman" w:hAnsi="Times New Roman"/>
                <w:bCs/>
                <w:sz w:val="14"/>
                <w:szCs w:val="14"/>
                <w:lang w:eastAsia="ru-RU"/>
              </w:rPr>
              <w:t>482 995,00</w:t>
            </w:r>
          </w:p>
        </w:tc>
        <w:tc>
          <w:tcPr>
            <w:tcW w:w="610" w:type="pct"/>
            <w:tcBorders>
              <w:top w:val="nil"/>
              <w:left w:val="nil"/>
              <w:bottom w:val="single" w:sz="4" w:space="0" w:color="auto"/>
              <w:right w:val="single" w:sz="4" w:space="0" w:color="auto"/>
            </w:tcBorders>
            <w:shd w:val="clear" w:color="auto" w:fill="auto"/>
            <w:vAlign w:val="bottom"/>
            <w:hideMark/>
          </w:tcPr>
          <w:p w:rsidR="000662C4" w:rsidRPr="000662C4" w:rsidRDefault="000662C4" w:rsidP="000662C4">
            <w:pPr>
              <w:spacing w:after="0" w:line="240" w:lineRule="auto"/>
              <w:jc w:val="right"/>
              <w:rPr>
                <w:rFonts w:ascii="Times New Roman" w:eastAsia="Times New Roman" w:hAnsi="Times New Roman"/>
                <w:bCs/>
                <w:sz w:val="14"/>
                <w:szCs w:val="14"/>
                <w:lang w:eastAsia="ru-RU"/>
              </w:rPr>
            </w:pPr>
            <w:r w:rsidRPr="000662C4">
              <w:rPr>
                <w:rFonts w:ascii="Times New Roman" w:eastAsia="Times New Roman" w:hAnsi="Times New Roman"/>
                <w:bCs/>
                <w:sz w:val="14"/>
                <w:szCs w:val="14"/>
                <w:lang w:eastAsia="ru-RU"/>
              </w:rPr>
              <w:t>384 491,00</w:t>
            </w:r>
          </w:p>
        </w:tc>
        <w:tc>
          <w:tcPr>
            <w:tcW w:w="644" w:type="pct"/>
            <w:tcBorders>
              <w:top w:val="nil"/>
              <w:left w:val="nil"/>
              <w:bottom w:val="single" w:sz="4" w:space="0" w:color="auto"/>
              <w:right w:val="single" w:sz="4" w:space="0" w:color="auto"/>
            </w:tcBorders>
            <w:shd w:val="clear" w:color="auto" w:fill="auto"/>
            <w:vAlign w:val="bottom"/>
            <w:hideMark/>
          </w:tcPr>
          <w:p w:rsidR="000662C4" w:rsidRPr="000662C4" w:rsidRDefault="000662C4" w:rsidP="000662C4">
            <w:pPr>
              <w:spacing w:after="0" w:line="240" w:lineRule="auto"/>
              <w:jc w:val="right"/>
              <w:rPr>
                <w:rFonts w:ascii="Times New Roman" w:eastAsia="Times New Roman" w:hAnsi="Times New Roman"/>
                <w:bCs/>
                <w:sz w:val="14"/>
                <w:szCs w:val="14"/>
                <w:lang w:eastAsia="ru-RU"/>
              </w:rPr>
            </w:pPr>
            <w:r w:rsidRPr="000662C4">
              <w:rPr>
                <w:rFonts w:ascii="Times New Roman" w:eastAsia="Times New Roman" w:hAnsi="Times New Roman"/>
                <w:bCs/>
                <w:sz w:val="14"/>
                <w:szCs w:val="14"/>
                <w:lang w:eastAsia="ru-RU"/>
              </w:rPr>
              <w:t>1 996 210,00</w:t>
            </w:r>
          </w:p>
        </w:tc>
        <w:tc>
          <w:tcPr>
            <w:tcW w:w="688" w:type="pct"/>
            <w:tcBorders>
              <w:top w:val="nil"/>
              <w:left w:val="nil"/>
              <w:bottom w:val="single" w:sz="4" w:space="0" w:color="auto"/>
              <w:right w:val="single" w:sz="4" w:space="0" w:color="auto"/>
            </w:tcBorders>
            <w:shd w:val="clear" w:color="auto" w:fill="auto"/>
            <w:vAlign w:val="bottom"/>
            <w:hideMark/>
          </w:tcPr>
          <w:p w:rsidR="000662C4" w:rsidRPr="000662C4" w:rsidRDefault="000662C4" w:rsidP="000662C4">
            <w:pPr>
              <w:spacing w:after="0" w:line="240" w:lineRule="auto"/>
              <w:jc w:val="right"/>
              <w:rPr>
                <w:rFonts w:ascii="Times New Roman" w:eastAsia="Times New Roman" w:hAnsi="Times New Roman"/>
                <w:bCs/>
                <w:sz w:val="14"/>
                <w:szCs w:val="14"/>
                <w:lang w:eastAsia="ru-RU"/>
              </w:rPr>
            </w:pPr>
            <w:r w:rsidRPr="000662C4">
              <w:rPr>
                <w:rFonts w:ascii="Times New Roman" w:eastAsia="Times New Roman" w:hAnsi="Times New Roman"/>
                <w:bCs/>
                <w:sz w:val="14"/>
                <w:szCs w:val="14"/>
                <w:lang w:eastAsia="ru-RU"/>
              </w:rPr>
              <w:t>23 872 531,00</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Администрация Ангарского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10 659,00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10 659,00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Артюгинского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4 825,00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4 825,00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Белякинского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387 518,00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3 027,00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384 491,00</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Администрация Богучанского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5 999 098,00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139 485,00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5 859 613,00</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Говорковского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1 678,00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1 678,00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Красногорьевского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43 450,00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43 450,00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Манзенского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25 323,00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25 323,00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Невонского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15 759,00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15 759,00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Нижнетерянского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2 010 649,00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10 649,00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2 000 000,00</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Новохайского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2 138,00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2 138,00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Администрация Октябрьского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5 223 874,00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17 141,00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5 206 733,00</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Осиновомысского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16 593,00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16 593,00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Пинчугского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30 049,00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30 049,00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Таежнинского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12 886 970,00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84 575,00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1 996 210,00</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10 806 185,00</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Такучетского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7 852,00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7 852,00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Администрация Хребтовского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12 184,00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12 184,00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Чуноярского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33 788,00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33 788,00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Шиверского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23 820,00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23 820,00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bottom"/>
            <w:hideMark/>
          </w:tcPr>
          <w:p w:rsidR="000662C4" w:rsidRPr="000662C4" w:rsidRDefault="000662C4" w:rsidP="000662C4">
            <w:pPr>
              <w:spacing w:after="0" w:line="240" w:lineRule="auto"/>
              <w:rPr>
                <w:rFonts w:ascii="Times New Roman" w:eastAsia="Times New Roman" w:hAnsi="Times New Roman"/>
                <w:bCs/>
                <w:sz w:val="14"/>
                <w:szCs w:val="14"/>
                <w:lang w:eastAsia="ru-RU"/>
              </w:rPr>
            </w:pPr>
            <w:r w:rsidRPr="000662C4">
              <w:rPr>
                <w:rFonts w:ascii="Times New Roman" w:eastAsia="Times New Roman" w:hAnsi="Times New Roman"/>
                <w:bCs/>
                <w:sz w:val="14"/>
                <w:szCs w:val="14"/>
                <w:lang w:eastAsia="ru-RU"/>
              </w:rPr>
              <w:t>на 2019 год всего, в том числе:</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bCs/>
                <w:sz w:val="14"/>
                <w:szCs w:val="14"/>
                <w:lang w:eastAsia="ru-RU"/>
              </w:rPr>
            </w:pPr>
            <w:r w:rsidRPr="000662C4">
              <w:rPr>
                <w:rFonts w:ascii="Times New Roman" w:eastAsia="Times New Roman" w:hAnsi="Times New Roman"/>
                <w:bCs/>
                <w:sz w:val="14"/>
                <w:szCs w:val="14"/>
                <w:lang w:eastAsia="ru-RU"/>
              </w:rPr>
              <w:t>26 736 227,00</w:t>
            </w:r>
          </w:p>
        </w:tc>
        <w:tc>
          <w:tcPr>
            <w:tcW w:w="1030" w:type="pct"/>
            <w:tcBorders>
              <w:top w:val="nil"/>
              <w:left w:val="nil"/>
              <w:bottom w:val="single" w:sz="4" w:space="0" w:color="auto"/>
              <w:right w:val="single" w:sz="4" w:space="0" w:color="auto"/>
            </w:tcBorders>
            <w:shd w:val="clear" w:color="auto" w:fill="auto"/>
            <w:vAlign w:val="bottom"/>
            <w:hideMark/>
          </w:tcPr>
          <w:p w:rsidR="000662C4" w:rsidRPr="000662C4" w:rsidRDefault="000662C4" w:rsidP="000662C4">
            <w:pPr>
              <w:spacing w:after="0" w:line="240" w:lineRule="auto"/>
              <w:jc w:val="right"/>
              <w:rPr>
                <w:rFonts w:ascii="Times New Roman" w:eastAsia="Times New Roman" w:hAnsi="Times New Roman"/>
                <w:bCs/>
                <w:sz w:val="14"/>
                <w:szCs w:val="14"/>
                <w:lang w:eastAsia="ru-RU"/>
              </w:rPr>
            </w:pPr>
            <w:r w:rsidRPr="000662C4">
              <w:rPr>
                <w:rFonts w:ascii="Times New Roman" w:eastAsia="Times New Roman" w:hAnsi="Times New Roman"/>
                <w:bCs/>
                <w:sz w:val="14"/>
                <w:szCs w:val="14"/>
                <w:lang w:eastAsia="ru-RU"/>
              </w:rPr>
              <w:t>482 995,00</w:t>
            </w:r>
          </w:p>
        </w:tc>
        <w:tc>
          <w:tcPr>
            <w:tcW w:w="610" w:type="pct"/>
            <w:tcBorders>
              <w:top w:val="nil"/>
              <w:left w:val="nil"/>
              <w:bottom w:val="single" w:sz="4" w:space="0" w:color="auto"/>
              <w:right w:val="single" w:sz="4" w:space="0" w:color="auto"/>
            </w:tcBorders>
            <w:shd w:val="clear" w:color="auto" w:fill="auto"/>
            <w:vAlign w:val="bottom"/>
            <w:hideMark/>
          </w:tcPr>
          <w:p w:rsidR="000662C4" w:rsidRPr="000662C4" w:rsidRDefault="000662C4" w:rsidP="000662C4">
            <w:pPr>
              <w:spacing w:after="0" w:line="240" w:lineRule="auto"/>
              <w:jc w:val="right"/>
              <w:rPr>
                <w:rFonts w:ascii="Times New Roman" w:eastAsia="Times New Roman" w:hAnsi="Times New Roman"/>
                <w:bCs/>
                <w:sz w:val="14"/>
                <w:szCs w:val="14"/>
                <w:lang w:eastAsia="ru-RU"/>
              </w:rPr>
            </w:pPr>
            <w:r w:rsidRPr="000662C4">
              <w:rPr>
                <w:rFonts w:ascii="Times New Roman" w:eastAsia="Times New Roman" w:hAnsi="Times New Roman"/>
                <w:bCs/>
                <w:sz w:val="14"/>
                <w:szCs w:val="14"/>
                <w:lang w:eastAsia="ru-RU"/>
              </w:rPr>
              <w:t>384 491,00</w:t>
            </w:r>
          </w:p>
        </w:tc>
        <w:tc>
          <w:tcPr>
            <w:tcW w:w="644" w:type="pct"/>
            <w:tcBorders>
              <w:top w:val="nil"/>
              <w:left w:val="nil"/>
              <w:bottom w:val="single" w:sz="4" w:space="0" w:color="auto"/>
              <w:right w:val="single" w:sz="4" w:space="0" w:color="auto"/>
            </w:tcBorders>
            <w:shd w:val="clear" w:color="auto" w:fill="auto"/>
            <w:vAlign w:val="bottom"/>
            <w:hideMark/>
          </w:tcPr>
          <w:p w:rsidR="000662C4" w:rsidRPr="000662C4" w:rsidRDefault="000662C4" w:rsidP="000662C4">
            <w:pPr>
              <w:spacing w:after="0" w:line="240" w:lineRule="auto"/>
              <w:jc w:val="right"/>
              <w:rPr>
                <w:rFonts w:ascii="Times New Roman" w:eastAsia="Times New Roman" w:hAnsi="Times New Roman"/>
                <w:bCs/>
                <w:sz w:val="14"/>
                <w:szCs w:val="14"/>
                <w:lang w:eastAsia="ru-RU"/>
              </w:rPr>
            </w:pPr>
            <w:r w:rsidRPr="000662C4">
              <w:rPr>
                <w:rFonts w:ascii="Times New Roman" w:eastAsia="Times New Roman" w:hAnsi="Times New Roman"/>
                <w:bCs/>
                <w:sz w:val="14"/>
                <w:szCs w:val="14"/>
                <w:lang w:eastAsia="ru-RU"/>
              </w:rPr>
              <w:t>1 996 210,00</w:t>
            </w:r>
          </w:p>
        </w:tc>
        <w:tc>
          <w:tcPr>
            <w:tcW w:w="688" w:type="pct"/>
            <w:tcBorders>
              <w:top w:val="nil"/>
              <w:left w:val="nil"/>
              <w:bottom w:val="single" w:sz="4" w:space="0" w:color="auto"/>
              <w:right w:val="single" w:sz="4" w:space="0" w:color="auto"/>
            </w:tcBorders>
            <w:shd w:val="clear" w:color="auto" w:fill="auto"/>
            <w:vAlign w:val="bottom"/>
            <w:hideMark/>
          </w:tcPr>
          <w:p w:rsidR="000662C4" w:rsidRPr="000662C4" w:rsidRDefault="000662C4" w:rsidP="000662C4">
            <w:pPr>
              <w:spacing w:after="0" w:line="240" w:lineRule="auto"/>
              <w:jc w:val="right"/>
              <w:rPr>
                <w:rFonts w:ascii="Times New Roman" w:eastAsia="Times New Roman" w:hAnsi="Times New Roman"/>
                <w:bCs/>
                <w:sz w:val="14"/>
                <w:szCs w:val="14"/>
                <w:lang w:eastAsia="ru-RU"/>
              </w:rPr>
            </w:pPr>
            <w:r w:rsidRPr="000662C4">
              <w:rPr>
                <w:rFonts w:ascii="Times New Roman" w:eastAsia="Times New Roman" w:hAnsi="Times New Roman"/>
                <w:bCs/>
                <w:sz w:val="14"/>
                <w:szCs w:val="14"/>
                <w:lang w:eastAsia="ru-RU"/>
              </w:rPr>
              <w:t>23 872 531,00</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Администрация Ангарского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10 659,00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10 659,00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Артюгинского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4 825,00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4 825,00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Белякинского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387 518,00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3 027,00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384 491,00</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Администрация Богучанского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5 999 098,00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139 485,00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5 859 613,00</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Говорковского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1 678,00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1 678,00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Красногорьевского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43 450,00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43 450,00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Манзенского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25 323,00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25 323,00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Невонского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15 759,00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15 759,00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Нижнетерянского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2 010 649,00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10 649,00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2 000 000,00</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Новохайского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2 138,00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2 138,00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Администрация Октябрьского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5 223 874,00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17 141,00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5 206 733,00</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Осиновомысского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16 593,00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16 593,00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Пинчугского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30 049,00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30 049,00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Таежнинского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12 886 970,00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84 575,00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1 996 210,00</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10 806 185,00</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Такучетского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7 852,00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7 852,00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Администрация Хребтовского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12 184,00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12 184,00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Чуноярского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33 788,00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33 788,00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r w:rsidR="000662C4" w:rsidRPr="000662C4" w:rsidTr="000662C4">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xml:space="preserve">Администрация </w:t>
            </w:r>
            <w:proofErr w:type="spellStart"/>
            <w:r w:rsidRPr="000662C4">
              <w:rPr>
                <w:rFonts w:ascii="Times New Roman" w:eastAsia="Times New Roman" w:hAnsi="Times New Roman"/>
                <w:sz w:val="14"/>
                <w:szCs w:val="14"/>
                <w:lang w:eastAsia="ru-RU"/>
              </w:rPr>
              <w:t>Шиверского</w:t>
            </w:r>
            <w:proofErr w:type="spellEnd"/>
            <w:r w:rsidRPr="000662C4">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23 820,00</w:t>
            </w:r>
          </w:p>
        </w:tc>
        <w:tc>
          <w:tcPr>
            <w:tcW w:w="103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23 820,00</w:t>
            </w:r>
          </w:p>
        </w:tc>
        <w:tc>
          <w:tcPr>
            <w:tcW w:w="610"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44"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rsidR="000662C4" w:rsidRPr="000662C4" w:rsidRDefault="000662C4" w:rsidP="000662C4">
            <w:pPr>
              <w:spacing w:after="0" w:line="240" w:lineRule="auto"/>
              <w:jc w:val="right"/>
              <w:rPr>
                <w:rFonts w:ascii="Times New Roman" w:eastAsia="Times New Roman" w:hAnsi="Times New Roman"/>
                <w:sz w:val="14"/>
                <w:szCs w:val="14"/>
                <w:lang w:eastAsia="ru-RU"/>
              </w:rPr>
            </w:pPr>
            <w:r w:rsidRPr="000662C4">
              <w:rPr>
                <w:rFonts w:ascii="Times New Roman" w:eastAsia="Times New Roman" w:hAnsi="Times New Roman"/>
                <w:sz w:val="14"/>
                <w:szCs w:val="14"/>
                <w:lang w:eastAsia="ru-RU"/>
              </w:rPr>
              <w:t> </w:t>
            </w:r>
          </w:p>
        </w:tc>
      </w:tr>
    </w:tbl>
    <w:p w:rsidR="001872C0" w:rsidRPr="001872C0" w:rsidRDefault="001872C0" w:rsidP="00C96B03">
      <w:pPr>
        <w:spacing w:after="0" w:line="240" w:lineRule="auto"/>
        <w:jc w:val="both"/>
        <w:rPr>
          <w:rFonts w:ascii="Times New Roman" w:eastAsia="Times New Roman" w:hAnsi="Times New Roman"/>
          <w:sz w:val="18"/>
          <w:szCs w:val="18"/>
          <w:lang w:val="en-US" w:eastAsia="ru-RU"/>
        </w:rPr>
      </w:pPr>
    </w:p>
    <w:tbl>
      <w:tblPr>
        <w:tblW w:w="5000" w:type="pct"/>
        <w:tblLook w:val="04A0"/>
      </w:tblPr>
      <w:tblGrid>
        <w:gridCol w:w="6531"/>
        <w:gridCol w:w="3039"/>
      </w:tblGrid>
      <w:tr w:rsidR="001872C0" w:rsidRPr="001872C0" w:rsidTr="001872C0">
        <w:trPr>
          <w:trHeight w:val="20"/>
        </w:trPr>
        <w:tc>
          <w:tcPr>
            <w:tcW w:w="5000" w:type="pct"/>
            <w:gridSpan w:val="2"/>
            <w:tcBorders>
              <w:top w:val="nil"/>
              <w:left w:val="nil"/>
              <w:right w:val="nil"/>
            </w:tcBorders>
            <w:shd w:val="clear" w:color="auto" w:fill="auto"/>
            <w:vAlign w:val="bottom"/>
            <w:hideMark/>
          </w:tcPr>
          <w:p w:rsidR="002728C9" w:rsidRPr="00F56F31" w:rsidRDefault="002728C9" w:rsidP="001872C0">
            <w:pPr>
              <w:spacing w:after="0" w:line="240" w:lineRule="auto"/>
              <w:jc w:val="right"/>
              <w:rPr>
                <w:rFonts w:ascii="Times New Roman" w:eastAsia="Times New Roman" w:hAnsi="Times New Roman"/>
                <w:sz w:val="18"/>
                <w:szCs w:val="18"/>
                <w:lang w:eastAsia="ru-RU"/>
              </w:rPr>
            </w:pPr>
          </w:p>
          <w:p w:rsidR="001872C0" w:rsidRPr="001872C0" w:rsidRDefault="001872C0" w:rsidP="001872C0">
            <w:pPr>
              <w:spacing w:after="0" w:line="240" w:lineRule="auto"/>
              <w:jc w:val="right"/>
              <w:rPr>
                <w:rFonts w:ascii="Times New Roman" w:eastAsia="Times New Roman" w:hAnsi="Times New Roman"/>
                <w:sz w:val="18"/>
                <w:szCs w:val="18"/>
                <w:lang w:eastAsia="ru-RU"/>
              </w:rPr>
            </w:pPr>
            <w:r w:rsidRPr="001872C0">
              <w:rPr>
                <w:rFonts w:ascii="Times New Roman" w:eastAsia="Times New Roman" w:hAnsi="Times New Roman"/>
                <w:sz w:val="18"/>
                <w:szCs w:val="18"/>
                <w:lang w:eastAsia="ru-RU"/>
              </w:rPr>
              <w:lastRenderedPageBreak/>
              <w:t>Приложение №11 к решению</w:t>
            </w:r>
            <w:r w:rsidRPr="001872C0">
              <w:rPr>
                <w:rFonts w:ascii="Times New Roman" w:eastAsia="Times New Roman" w:hAnsi="Times New Roman"/>
                <w:sz w:val="18"/>
                <w:szCs w:val="18"/>
                <w:lang w:eastAsia="ru-RU"/>
              </w:rPr>
              <w:br/>
              <w:t>Богучанского районного Совета депутатов</w:t>
            </w:r>
            <w:r w:rsidRPr="001872C0">
              <w:rPr>
                <w:rFonts w:ascii="Times New Roman" w:eastAsia="Times New Roman" w:hAnsi="Times New Roman"/>
                <w:sz w:val="18"/>
                <w:szCs w:val="18"/>
                <w:lang w:eastAsia="ru-RU"/>
              </w:rPr>
              <w:br/>
              <w:t>от "16" марта   2017 года №14/1-96</w:t>
            </w:r>
          </w:p>
          <w:p w:rsidR="001872C0" w:rsidRPr="00F56F31" w:rsidRDefault="001872C0" w:rsidP="001872C0">
            <w:pPr>
              <w:spacing w:after="0" w:line="240" w:lineRule="auto"/>
              <w:jc w:val="right"/>
              <w:rPr>
                <w:rFonts w:ascii="Times New Roman" w:eastAsia="Times New Roman" w:hAnsi="Times New Roman"/>
                <w:sz w:val="18"/>
                <w:szCs w:val="18"/>
                <w:lang w:eastAsia="ru-RU"/>
              </w:rPr>
            </w:pPr>
          </w:p>
          <w:p w:rsidR="001872C0" w:rsidRPr="00F56F31" w:rsidRDefault="001872C0" w:rsidP="001872C0">
            <w:pPr>
              <w:spacing w:after="0" w:line="240" w:lineRule="auto"/>
              <w:jc w:val="right"/>
              <w:rPr>
                <w:rFonts w:ascii="Times New Roman" w:eastAsia="Times New Roman" w:hAnsi="Times New Roman"/>
                <w:sz w:val="18"/>
                <w:szCs w:val="18"/>
                <w:lang w:eastAsia="ru-RU"/>
              </w:rPr>
            </w:pPr>
            <w:r w:rsidRPr="001872C0">
              <w:rPr>
                <w:rFonts w:ascii="Times New Roman" w:eastAsia="Times New Roman" w:hAnsi="Times New Roman"/>
                <w:sz w:val="18"/>
                <w:szCs w:val="18"/>
                <w:lang w:eastAsia="ru-RU"/>
              </w:rPr>
              <w:t>Приложение №18 к решению</w:t>
            </w:r>
            <w:r w:rsidRPr="001872C0">
              <w:rPr>
                <w:rFonts w:ascii="Times New Roman" w:eastAsia="Times New Roman" w:hAnsi="Times New Roman"/>
                <w:sz w:val="18"/>
                <w:szCs w:val="18"/>
                <w:lang w:eastAsia="ru-RU"/>
              </w:rPr>
              <w:br/>
              <w:t>Богучанского районного Совета депутатов</w:t>
            </w:r>
            <w:r w:rsidRPr="001872C0">
              <w:rPr>
                <w:rFonts w:ascii="Times New Roman" w:eastAsia="Times New Roman" w:hAnsi="Times New Roman"/>
                <w:sz w:val="18"/>
                <w:szCs w:val="18"/>
                <w:lang w:eastAsia="ru-RU"/>
              </w:rPr>
              <w:br/>
              <w:t>от     "22 "декабря 2016 года №13/1-88</w:t>
            </w:r>
          </w:p>
          <w:p w:rsidR="001872C0" w:rsidRPr="00F56F31" w:rsidRDefault="001872C0" w:rsidP="001872C0">
            <w:pPr>
              <w:spacing w:after="0" w:line="240" w:lineRule="auto"/>
              <w:jc w:val="right"/>
              <w:rPr>
                <w:rFonts w:ascii="Times New Roman" w:eastAsia="Times New Roman" w:hAnsi="Times New Roman"/>
                <w:sz w:val="18"/>
                <w:szCs w:val="18"/>
                <w:lang w:eastAsia="ru-RU"/>
              </w:rPr>
            </w:pPr>
          </w:p>
          <w:p w:rsidR="001872C0" w:rsidRPr="001872C0" w:rsidRDefault="001872C0" w:rsidP="001872C0">
            <w:pPr>
              <w:spacing w:line="240" w:lineRule="auto"/>
              <w:jc w:val="center"/>
              <w:rPr>
                <w:rFonts w:ascii="Times New Roman" w:eastAsia="Times New Roman" w:hAnsi="Times New Roman"/>
                <w:sz w:val="18"/>
                <w:szCs w:val="18"/>
                <w:lang w:eastAsia="ru-RU"/>
              </w:rPr>
            </w:pPr>
            <w:r w:rsidRPr="001872C0">
              <w:rPr>
                <w:rFonts w:ascii="Times New Roman" w:eastAsia="Times New Roman" w:hAnsi="Times New Roman"/>
                <w:sz w:val="20"/>
                <w:szCs w:val="18"/>
                <w:lang w:eastAsia="ru-RU"/>
              </w:rPr>
              <w:t xml:space="preserve">Субвенции на осуществление  первичного воинского учета на территориях, где отсутствуют военные комиссариаты на 2017 год </w:t>
            </w:r>
          </w:p>
        </w:tc>
      </w:tr>
      <w:tr w:rsidR="001872C0" w:rsidRPr="001872C0" w:rsidTr="001872C0">
        <w:trPr>
          <w:trHeight w:val="20"/>
        </w:trPr>
        <w:tc>
          <w:tcPr>
            <w:tcW w:w="3412" w:type="pct"/>
            <w:tcBorders>
              <w:top w:val="nil"/>
              <w:left w:val="nil"/>
              <w:bottom w:val="nil"/>
              <w:right w:val="nil"/>
            </w:tcBorders>
            <w:shd w:val="clear" w:color="auto" w:fill="auto"/>
            <w:noWrap/>
            <w:vAlign w:val="bottom"/>
            <w:hideMark/>
          </w:tcPr>
          <w:p w:rsidR="001872C0" w:rsidRPr="001872C0" w:rsidRDefault="001872C0" w:rsidP="001872C0">
            <w:pPr>
              <w:spacing w:after="0" w:line="240" w:lineRule="auto"/>
              <w:rPr>
                <w:rFonts w:ascii="Times New Roman" w:eastAsia="Times New Roman" w:hAnsi="Times New Roman"/>
                <w:sz w:val="14"/>
                <w:szCs w:val="14"/>
                <w:lang w:eastAsia="ru-RU"/>
              </w:rPr>
            </w:pPr>
          </w:p>
        </w:tc>
        <w:tc>
          <w:tcPr>
            <w:tcW w:w="1588" w:type="pct"/>
            <w:tcBorders>
              <w:top w:val="nil"/>
              <w:left w:val="nil"/>
              <w:bottom w:val="nil"/>
              <w:right w:val="nil"/>
            </w:tcBorders>
            <w:shd w:val="clear" w:color="auto" w:fill="auto"/>
            <w:noWrap/>
            <w:vAlign w:val="center"/>
            <w:hideMark/>
          </w:tcPr>
          <w:p w:rsidR="001872C0" w:rsidRPr="001872C0" w:rsidRDefault="001872C0" w:rsidP="001872C0">
            <w:pPr>
              <w:spacing w:after="0" w:line="240" w:lineRule="auto"/>
              <w:jc w:val="right"/>
              <w:rPr>
                <w:rFonts w:ascii="Times New Roman" w:eastAsia="Times New Roman" w:hAnsi="Times New Roman"/>
                <w:sz w:val="14"/>
                <w:szCs w:val="14"/>
                <w:lang w:eastAsia="ru-RU"/>
              </w:rPr>
            </w:pPr>
            <w:r w:rsidRPr="001872C0">
              <w:rPr>
                <w:rFonts w:ascii="Times New Roman" w:eastAsia="Times New Roman" w:hAnsi="Times New Roman"/>
                <w:sz w:val="14"/>
                <w:szCs w:val="14"/>
                <w:lang w:eastAsia="ru-RU"/>
              </w:rPr>
              <w:t>(в рублях)</w:t>
            </w:r>
          </w:p>
        </w:tc>
      </w:tr>
      <w:tr w:rsidR="001872C0" w:rsidRPr="001872C0" w:rsidTr="001872C0">
        <w:trPr>
          <w:trHeight w:val="20"/>
        </w:trPr>
        <w:tc>
          <w:tcPr>
            <w:tcW w:w="3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72C0" w:rsidRPr="001872C0" w:rsidRDefault="001872C0" w:rsidP="001872C0">
            <w:pPr>
              <w:spacing w:after="0" w:line="240" w:lineRule="auto"/>
              <w:jc w:val="center"/>
              <w:rPr>
                <w:rFonts w:ascii="Times New Roman" w:eastAsia="Times New Roman" w:hAnsi="Times New Roman"/>
                <w:sz w:val="14"/>
                <w:szCs w:val="14"/>
                <w:lang w:eastAsia="ru-RU"/>
              </w:rPr>
            </w:pPr>
            <w:r w:rsidRPr="001872C0">
              <w:rPr>
                <w:rFonts w:ascii="Times New Roman" w:eastAsia="Times New Roman" w:hAnsi="Times New Roman"/>
                <w:sz w:val="14"/>
                <w:szCs w:val="14"/>
                <w:lang w:eastAsia="ru-RU"/>
              </w:rPr>
              <w:t>Наименование</w:t>
            </w:r>
          </w:p>
        </w:tc>
        <w:tc>
          <w:tcPr>
            <w:tcW w:w="1588" w:type="pct"/>
            <w:tcBorders>
              <w:top w:val="single" w:sz="4" w:space="0" w:color="auto"/>
              <w:left w:val="nil"/>
              <w:bottom w:val="single" w:sz="4" w:space="0" w:color="auto"/>
              <w:right w:val="single" w:sz="4" w:space="0" w:color="auto"/>
            </w:tcBorders>
            <w:shd w:val="clear" w:color="auto" w:fill="auto"/>
            <w:vAlign w:val="center"/>
            <w:hideMark/>
          </w:tcPr>
          <w:p w:rsidR="001872C0" w:rsidRPr="001872C0" w:rsidRDefault="001872C0" w:rsidP="001872C0">
            <w:pPr>
              <w:spacing w:after="0" w:line="240" w:lineRule="auto"/>
              <w:jc w:val="center"/>
              <w:rPr>
                <w:rFonts w:ascii="Times New Roman" w:eastAsia="Times New Roman" w:hAnsi="Times New Roman"/>
                <w:sz w:val="14"/>
                <w:szCs w:val="14"/>
                <w:lang w:eastAsia="ru-RU"/>
              </w:rPr>
            </w:pPr>
            <w:r w:rsidRPr="001872C0">
              <w:rPr>
                <w:rFonts w:ascii="Times New Roman" w:eastAsia="Times New Roman" w:hAnsi="Times New Roman"/>
                <w:sz w:val="14"/>
                <w:szCs w:val="14"/>
                <w:lang w:eastAsia="ru-RU"/>
              </w:rPr>
              <w:t>2017 год</w:t>
            </w:r>
          </w:p>
        </w:tc>
      </w:tr>
      <w:tr w:rsidR="001872C0" w:rsidRPr="001872C0" w:rsidTr="001872C0">
        <w:trPr>
          <w:trHeight w:val="20"/>
        </w:trPr>
        <w:tc>
          <w:tcPr>
            <w:tcW w:w="3412" w:type="pct"/>
            <w:tcBorders>
              <w:top w:val="nil"/>
              <w:left w:val="single" w:sz="4" w:space="0" w:color="auto"/>
              <w:bottom w:val="single" w:sz="4" w:space="0" w:color="auto"/>
              <w:right w:val="single" w:sz="4" w:space="0" w:color="auto"/>
            </w:tcBorders>
            <w:shd w:val="clear" w:color="auto" w:fill="auto"/>
            <w:noWrap/>
            <w:vAlign w:val="center"/>
            <w:hideMark/>
          </w:tcPr>
          <w:p w:rsidR="001872C0" w:rsidRPr="001872C0" w:rsidRDefault="001872C0" w:rsidP="001872C0">
            <w:pPr>
              <w:spacing w:after="0" w:line="240" w:lineRule="auto"/>
              <w:jc w:val="center"/>
              <w:rPr>
                <w:rFonts w:ascii="Times New Roman" w:eastAsia="Times New Roman" w:hAnsi="Times New Roman"/>
                <w:bCs/>
                <w:sz w:val="14"/>
                <w:szCs w:val="14"/>
                <w:lang w:eastAsia="ru-RU"/>
              </w:rPr>
            </w:pPr>
            <w:r w:rsidRPr="001872C0">
              <w:rPr>
                <w:rFonts w:ascii="Times New Roman" w:eastAsia="Times New Roman" w:hAnsi="Times New Roman"/>
                <w:bCs/>
                <w:sz w:val="14"/>
                <w:szCs w:val="14"/>
                <w:lang w:eastAsia="ru-RU"/>
              </w:rPr>
              <w:t>ВСЕГО</w:t>
            </w:r>
          </w:p>
        </w:tc>
        <w:tc>
          <w:tcPr>
            <w:tcW w:w="1588" w:type="pct"/>
            <w:tcBorders>
              <w:top w:val="nil"/>
              <w:left w:val="nil"/>
              <w:bottom w:val="single" w:sz="4" w:space="0" w:color="auto"/>
              <w:right w:val="single" w:sz="4" w:space="0" w:color="auto"/>
            </w:tcBorders>
            <w:shd w:val="clear" w:color="auto" w:fill="auto"/>
            <w:noWrap/>
            <w:vAlign w:val="center"/>
            <w:hideMark/>
          </w:tcPr>
          <w:p w:rsidR="001872C0" w:rsidRPr="001872C0" w:rsidRDefault="001872C0" w:rsidP="001872C0">
            <w:pPr>
              <w:spacing w:after="0" w:line="240" w:lineRule="auto"/>
              <w:jc w:val="right"/>
              <w:rPr>
                <w:rFonts w:ascii="Times New Roman" w:eastAsia="Times New Roman" w:hAnsi="Times New Roman"/>
                <w:bCs/>
                <w:sz w:val="14"/>
                <w:szCs w:val="14"/>
                <w:lang w:eastAsia="ru-RU"/>
              </w:rPr>
            </w:pPr>
            <w:r w:rsidRPr="001872C0">
              <w:rPr>
                <w:rFonts w:ascii="Times New Roman" w:eastAsia="Times New Roman" w:hAnsi="Times New Roman"/>
                <w:bCs/>
                <w:sz w:val="14"/>
                <w:szCs w:val="14"/>
                <w:lang w:eastAsia="ru-RU"/>
              </w:rPr>
              <w:t xml:space="preserve">4 284 600,00 </w:t>
            </w:r>
          </w:p>
        </w:tc>
      </w:tr>
      <w:tr w:rsidR="001872C0" w:rsidRPr="001872C0" w:rsidTr="001872C0">
        <w:trPr>
          <w:trHeight w:val="20"/>
        </w:trPr>
        <w:tc>
          <w:tcPr>
            <w:tcW w:w="3412" w:type="pct"/>
            <w:tcBorders>
              <w:top w:val="nil"/>
              <w:left w:val="single" w:sz="4" w:space="0" w:color="000000"/>
              <w:bottom w:val="single" w:sz="4" w:space="0" w:color="000000"/>
              <w:right w:val="single" w:sz="4" w:space="0" w:color="000000"/>
            </w:tcBorders>
            <w:shd w:val="clear" w:color="auto" w:fill="auto"/>
            <w:vAlign w:val="bottom"/>
            <w:hideMark/>
          </w:tcPr>
          <w:p w:rsidR="001872C0" w:rsidRPr="001872C0" w:rsidRDefault="001872C0" w:rsidP="001872C0">
            <w:pPr>
              <w:spacing w:after="0" w:line="240" w:lineRule="auto"/>
              <w:rPr>
                <w:rFonts w:ascii="Times New Roman" w:eastAsia="Times New Roman" w:hAnsi="Times New Roman"/>
                <w:color w:val="000000"/>
                <w:sz w:val="14"/>
                <w:szCs w:val="14"/>
                <w:lang w:eastAsia="ru-RU"/>
              </w:rPr>
            </w:pPr>
            <w:r w:rsidRPr="001872C0">
              <w:rPr>
                <w:rFonts w:ascii="Times New Roman" w:eastAsia="Times New Roman" w:hAnsi="Times New Roman"/>
                <w:color w:val="000000"/>
                <w:sz w:val="14"/>
                <w:szCs w:val="14"/>
                <w:lang w:eastAsia="ru-RU"/>
              </w:rPr>
              <w:t>Администрация Ангарского  сельсовета</w:t>
            </w:r>
          </w:p>
        </w:tc>
        <w:tc>
          <w:tcPr>
            <w:tcW w:w="1588" w:type="pct"/>
            <w:tcBorders>
              <w:top w:val="nil"/>
              <w:left w:val="nil"/>
              <w:bottom w:val="single" w:sz="4" w:space="0" w:color="000000"/>
              <w:right w:val="single" w:sz="4" w:space="0" w:color="000000"/>
            </w:tcBorders>
            <w:shd w:val="clear" w:color="auto" w:fill="auto"/>
            <w:noWrap/>
            <w:vAlign w:val="bottom"/>
            <w:hideMark/>
          </w:tcPr>
          <w:p w:rsidR="001872C0" w:rsidRPr="001872C0" w:rsidRDefault="001872C0" w:rsidP="001872C0">
            <w:pPr>
              <w:spacing w:after="0" w:line="240" w:lineRule="auto"/>
              <w:jc w:val="right"/>
              <w:rPr>
                <w:rFonts w:ascii="Times New Roman" w:eastAsia="Times New Roman" w:hAnsi="Times New Roman"/>
                <w:color w:val="000000"/>
                <w:sz w:val="14"/>
                <w:szCs w:val="14"/>
                <w:lang w:eastAsia="ru-RU"/>
              </w:rPr>
            </w:pPr>
            <w:r w:rsidRPr="001872C0">
              <w:rPr>
                <w:rFonts w:ascii="Times New Roman" w:eastAsia="Times New Roman" w:hAnsi="Times New Roman"/>
                <w:color w:val="000000"/>
                <w:sz w:val="14"/>
                <w:szCs w:val="14"/>
                <w:lang w:eastAsia="ru-RU"/>
              </w:rPr>
              <w:t xml:space="preserve">373 701,00 </w:t>
            </w:r>
          </w:p>
        </w:tc>
      </w:tr>
      <w:tr w:rsidR="001872C0" w:rsidRPr="001872C0" w:rsidTr="001872C0">
        <w:trPr>
          <w:trHeight w:val="20"/>
        </w:trPr>
        <w:tc>
          <w:tcPr>
            <w:tcW w:w="3412" w:type="pct"/>
            <w:tcBorders>
              <w:top w:val="nil"/>
              <w:left w:val="single" w:sz="4" w:space="0" w:color="000000"/>
              <w:bottom w:val="single" w:sz="4" w:space="0" w:color="000000"/>
              <w:right w:val="single" w:sz="4" w:space="0" w:color="000000"/>
            </w:tcBorders>
            <w:shd w:val="clear" w:color="auto" w:fill="auto"/>
            <w:vAlign w:val="bottom"/>
            <w:hideMark/>
          </w:tcPr>
          <w:p w:rsidR="001872C0" w:rsidRPr="001872C0" w:rsidRDefault="001872C0" w:rsidP="001872C0">
            <w:pPr>
              <w:spacing w:after="0" w:line="240" w:lineRule="auto"/>
              <w:rPr>
                <w:rFonts w:ascii="Times New Roman" w:eastAsia="Times New Roman" w:hAnsi="Times New Roman"/>
                <w:color w:val="000000"/>
                <w:sz w:val="14"/>
                <w:szCs w:val="14"/>
                <w:lang w:eastAsia="ru-RU"/>
              </w:rPr>
            </w:pPr>
            <w:r w:rsidRPr="001872C0">
              <w:rPr>
                <w:rFonts w:ascii="Times New Roman" w:eastAsia="Times New Roman" w:hAnsi="Times New Roman"/>
                <w:color w:val="000000"/>
                <w:sz w:val="14"/>
                <w:szCs w:val="14"/>
                <w:lang w:eastAsia="ru-RU"/>
              </w:rPr>
              <w:t xml:space="preserve">Администрация </w:t>
            </w:r>
            <w:proofErr w:type="spellStart"/>
            <w:r w:rsidRPr="001872C0">
              <w:rPr>
                <w:rFonts w:ascii="Times New Roman" w:eastAsia="Times New Roman" w:hAnsi="Times New Roman"/>
                <w:color w:val="000000"/>
                <w:sz w:val="14"/>
                <w:szCs w:val="14"/>
                <w:lang w:eastAsia="ru-RU"/>
              </w:rPr>
              <w:t>Артюгинского</w:t>
            </w:r>
            <w:proofErr w:type="spellEnd"/>
            <w:r w:rsidRPr="001872C0">
              <w:rPr>
                <w:rFonts w:ascii="Times New Roman" w:eastAsia="Times New Roman" w:hAnsi="Times New Roman"/>
                <w:color w:val="000000"/>
                <w:sz w:val="14"/>
                <w:szCs w:val="14"/>
                <w:lang w:eastAsia="ru-RU"/>
              </w:rPr>
              <w:t xml:space="preserve">  сельсовета</w:t>
            </w:r>
          </w:p>
        </w:tc>
        <w:tc>
          <w:tcPr>
            <w:tcW w:w="1588" w:type="pct"/>
            <w:tcBorders>
              <w:top w:val="nil"/>
              <w:left w:val="nil"/>
              <w:bottom w:val="single" w:sz="4" w:space="0" w:color="000000"/>
              <w:right w:val="single" w:sz="4" w:space="0" w:color="000000"/>
            </w:tcBorders>
            <w:shd w:val="clear" w:color="auto" w:fill="auto"/>
            <w:noWrap/>
            <w:vAlign w:val="bottom"/>
            <w:hideMark/>
          </w:tcPr>
          <w:p w:rsidR="001872C0" w:rsidRPr="001872C0" w:rsidRDefault="001872C0" w:rsidP="001872C0">
            <w:pPr>
              <w:spacing w:after="0" w:line="240" w:lineRule="auto"/>
              <w:jc w:val="right"/>
              <w:rPr>
                <w:rFonts w:ascii="Times New Roman" w:eastAsia="Times New Roman" w:hAnsi="Times New Roman"/>
                <w:color w:val="000000"/>
                <w:sz w:val="14"/>
                <w:szCs w:val="14"/>
                <w:lang w:eastAsia="ru-RU"/>
              </w:rPr>
            </w:pPr>
            <w:r w:rsidRPr="001872C0">
              <w:rPr>
                <w:rFonts w:ascii="Times New Roman" w:eastAsia="Times New Roman" w:hAnsi="Times New Roman"/>
                <w:color w:val="000000"/>
                <w:sz w:val="14"/>
                <w:szCs w:val="14"/>
                <w:lang w:eastAsia="ru-RU"/>
              </w:rPr>
              <w:t xml:space="preserve">68 000,00 </w:t>
            </w:r>
          </w:p>
        </w:tc>
      </w:tr>
      <w:tr w:rsidR="001872C0" w:rsidRPr="001872C0" w:rsidTr="001872C0">
        <w:trPr>
          <w:trHeight w:val="20"/>
        </w:trPr>
        <w:tc>
          <w:tcPr>
            <w:tcW w:w="3412" w:type="pct"/>
            <w:tcBorders>
              <w:top w:val="nil"/>
              <w:left w:val="single" w:sz="4" w:space="0" w:color="000000"/>
              <w:bottom w:val="single" w:sz="4" w:space="0" w:color="000000"/>
              <w:right w:val="single" w:sz="4" w:space="0" w:color="000000"/>
            </w:tcBorders>
            <w:shd w:val="clear" w:color="auto" w:fill="auto"/>
            <w:vAlign w:val="bottom"/>
            <w:hideMark/>
          </w:tcPr>
          <w:p w:rsidR="001872C0" w:rsidRPr="001872C0" w:rsidRDefault="001872C0" w:rsidP="001872C0">
            <w:pPr>
              <w:spacing w:after="0" w:line="240" w:lineRule="auto"/>
              <w:rPr>
                <w:rFonts w:ascii="Times New Roman" w:eastAsia="Times New Roman" w:hAnsi="Times New Roman"/>
                <w:color w:val="000000"/>
                <w:sz w:val="14"/>
                <w:szCs w:val="14"/>
                <w:lang w:eastAsia="ru-RU"/>
              </w:rPr>
            </w:pPr>
            <w:r w:rsidRPr="001872C0">
              <w:rPr>
                <w:rFonts w:ascii="Times New Roman" w:eastAsia="Times New Roman" w:hAnsi="Times New Roman"/>
                <w:color w:val="000000"/>
                <w:sz w:val="14"/>
                <w:szCs w:val="14"/>
                <w:lang w:eastAsia="ru-RU"/>
              </w:rPr>
              <w:t xml:space="preserve">Администрация </w:t>
            </w:r>
            <w:proofErr w:type="spellStart"/>
            <w:r w:rsidRPr="001872C0">
              <w:rPr>
                <w:rFonts w:ascii="Times New Roman" w:eastAsia="Times New Roman" w:hAnsi="Times New Roman"/>
                <w:color w:val="000000"/>
                <w:sz w:val="14"/>
                <w:szCs w:val="14"/>
                <w:lang w:eastAsia="ru-RU"/>
              </w:rPr>
              <w:t>Белякинского</w:t>
            </w:r>
            <w:proofErr w:type="spellEnd"/>
            <w:r w:rsidRPr="001872C0">
              <w:rPr>
                <w:rFonts w:ascii="Times New Roman" w:eastAsia="Times New Roman" w:hAnsi="Times New Roman"/>
                <w:color w:val="000000"/>
                <w:sz w:val="14"/>
                <w:szCs w:val="14"/>
                <w:lang w:eastAsia="ru-RU"/>
              </w:rPr>
              <w:t xml:space="preserve"> сельсовета</w:t>
            </w:r>
          </w:p>
        </w:tc>
        <w:tc>
          <w:tcPr>
            <w:tcW w:w="1588" w:type="pct"/>
            <w:tcBorders>
              <w:top w:val="nil"/>
              <w:left w:val="nil"/>
              <w:bottom w:val="single" w:sz="4" w:space="0" w:color="000000"/>
              <w:right w:val="single" w:sz="4" w:space="0" w:color="000000"/>
            </w:tcBorders>
            <w:shd w:val="clear" w:color="auto" w:fill="auto"/>
            <w:noWrap/>
            <w:vAlign w:val="bottom"/>
            <w:hideMark/>
          </w:tcPr>
          <w:p w:rsidR="001872C0" w:rsidRPr="001872C0" w:rsidRDefault="001872C0" w:rsidP="001872C0">
            <w:pPr>
              <w:spacing w:after="0" w:line="240" w:lineRule="auto"/>
              <w:jc w:val="right"/>
              <w:rPr>
                <w:rFonts w:ascii="Times New Roman" w:eastAsia="Times New Roman" w:hAnsi="Times New Roman"/>
                <w:color w:val="000000"/>
                <w:sz w:val="14"/>
                <w:szCs w:val="14"/>
                <w:lang w:eastAsia="ru-RU"/>
              </w:rPr>
            </w:pPr>
            <w:r w:rsidRPr="001872C0">
              <w:rPr>
                <w:rFonts w:ascii="Times New Roman" w:eastAsia="Times New Roman" w:hAnsi="Times New Roman"/>
                <w:color w:val="000000"/>
                <w:sz w:val="14"/>
                <w:szCs w:val="14"/>
                <w:lang w:eastAsia="ru-RU"/>
              </w:rPr>
              <w:t xml:space="preserve">40 801,00 </w:t>
            </w:r>
          </w:p>
        </w:tc>
      </w:tr>
      <w:tr w:rsidR="001872C0" w:rsidRPr="001872C0" w:rsidTr="001872C0">
        <w:trPr>
          <w:trHeight w:val="20"/>
        </w:trPr>
        <w:tc>
          <w:tcPr>
            <w:tcW w:w="3412" w:type="pct"/>
            <w:tcBorders>
              <w:top w:val="nil"/>
              <w:left w:val="single" w:sz="4" w:space="0" w:color="000000"/>
              <w:bottom w:val="single" w:sz="4" w:space="0" w:color="000000"/>
              <w:right w:val="single" w:sz="4" w:space="0" w:color="000000"/>
            </w:tcBorders>
            <w:shd w:val="clear" w:color="auto" w:fill="auto"/>
            <w:vAlign w:val="bottom"/>
            <w:hideMark/>
          </w:tcPr>
          <w:p w:rsidR="001872C0" w:rsidRPr="001872C0" w:rsidRDefault="001872C0" w:rsidP="001872C0">
            <w:pPr>
              <w:spacing w:after="0" w:line="240" w:lineRule="auto"/>
              <w:rPr>
                <w:rFonts w:ascii="Times New Roman" w:eastAsia="Times New Roman" w:hAnsi="Times New Roman"/>
                <w:color w:val="000000"/>
                <w:sz w:val="14"/>
                <w:szCs w:val="14"/>
                <w:lang w:eastAsia="ru-RU"/>
              </w:rPr>
            </w:pPr>
            <w:r w:rsidRPr="001872C0">
              <w:rPr>
                <w:rFonts w:ascii="Times New Roman" w:eastAsia="Times New Roman" w:hAnsi="Times New Roman"/>
                <w:color w:val="000000"/>
                <w:sz w:val="14"/>
                <w:szCs w:val="14"/>
                <w:lang w:eastAsia="ru-RU"/>
              </w:rPr>
              <w:t xml:space="preserve">Администрация </w:t>
            </w:r>
            <w:proofErr w:type="spellStart"/>
            <w:r w:rsidRPr="001872C0">
              <w:rPr>
                <w:rFonts w:ascii="Times New Roman" w:eastAsia="Times New Roman" w:hAnsi="Times New Roman"/>
                <w:color w:val="000000"/>
                <w:sz w:val="14"/>
                <w:szCs w:val="14"/>
                <w:lang w:eastAsia="ru-RU"/>
              </w:rPr>
              <w:t>Говорковского</w:t>
            </w:r>
            <w:proofErr w:type="spellEnd"/>
            <w:r w:rsidRPr="001872C0">
              <w:rPr>
                <w:rFonts w:ascii="Times New Roman" w:eastAsia="Times New Roman" w:hAnsi="Times New Roman"/>
                <w:color w:val="000000"/>
                <w:sz w:val="14"/>
                <w:szCs w:val="14"/>
                <w:lang w:eastAsia="ru-RU"/>
              </w:rPr>
              <w:t xml:space="preserve"> сельсовета</w:t>
            </w:r>
          </w:p>
        </w:tc>
        <w:tc>
          <w:tcPr>
            <w:tcW w:w="1588" w:type="pct"/>
            <w:tcBorders>
              <w:top w:val="nil"/>
              <w:left w:val="nil"/>
              <w:bottom w:val="single" w:sz="4" w:space="0" w:color="000000"/>
              <w:right w:val="single" w:sz="4" w:space="0" w:color="000000"/>
            </w:tcBorders>
            <w:shd w:val="clear" w:color="auto" w:fill="auto"/>
            <w:noWrap/>
            <w:vAlign w:val="bottom"/>
            <w:hideMark/>
          </w:tcPr>
          <w:p w:rsidR="001872C0" w:rsidRPr="001872C0" w:rsidRDefault="001872C0" w:rsidP="001872C0">
            <w:pPr>
              <w:spacing w:after="0" w:line="240" w:lineRule="auto"/>
              <w:jc w:val="right"/>
              <w:rPr>
                <w:rFonts w:ascii="Times New Roman" w:eastAsia="Times New Roman" w:hAnsi="Times New Roman"/>
                <w:color w:val="000000"/>
                <w:sz w:val="14"/>
                <w:szCs w:val="14"/>
                <w:lang w:eastAsia="ru-RU"/>
              </w:rPr>
            </w:pPr>
            <w:r w:rsidRPr="001872C0">
              <w:rPr>
                <w:rFonts w:ascii="Times New Roman" w:eastAsia="Times New Roman" w:hAnsi="Times New Roman"/>
                <w:color w:val="000000"/>
                <w:sz w:val="14"/>
                <w:szCs w:val="14"/>
                <w:lang w:eastAsia="ru-RU"/>
              </w:rPr>
              <w:t xml:space="preserve">68 000,00 </w:t>
            </w:r>
          </w:p>
        </w:tc>
      </w:tr>
      <w:tr w:rsidR="001872C0" w:rsidRPr="001872C0" w:rsidTr="001872C0">
        <w:trPr>
          <w:trHeight w:val="20"/>
        </w:trPr>
        <w:tc>
          <w:tcPr>
            <w:tcW w:w="3412" w:type="pct"/>
            <w:tcBorders>
              <w:top w:val="nil"/>
              <w:left w:val="single" w:sz="4" w:space="0" w:color="000000"/>
              <w:bottom w:val="single" w:sz="4" w:space="0" w:color="000000"/>
              <w:right w:val="single" w:sz="4" w:space="0" w:color="000000"/>
            </w:tcBorders>
            <w:shd w:val="clear" w:color="auto" w:fill="auto"/>
            <w:vAlign w:val="bottom"/>
            <w:hideMark/>
          </w:tcPr>
          <w:p w:rsidR="001872C0" w:rsidRPr="001872C0" w:rsidRDefault="001872C0" w:rsidP="001872C0">
            <w:pPr>
              <w:spacing w:after="0" w:line="240" w:lineRule="auto"/>
              <w:rPr>
                <w:rFonts w:ascii="Times New Roman" w:eastAsia="Times New Roman" w:hAnsi="Times New Roman"/>
                <w:color w:val="000000"/>
                <w:sz w:val="14"/>
                <w:szCs w:val="14"/>
                <w:lang w:eastAsia="ru-RU"/>
              </w:rPr>
            </w:pPr>
            <w:r w:rsidRPr="001872C0">
              <w:rPr>
                <w:rFonts w:ascii="Times New Roman" w:eastAsia="Times New Roman" w:hAnsi="Times New Roman"/>
                <w:color w:val="000000"/>
                <w:sz w:val="14"/>
                <w:szCs w:val="14"/>
                <w:lang w:eastAsia="ru-RU"/>
              </w:rPr>
              <w:t xml:space="preserve">Администрация </w:t>
            </w:r>
            <w:proofErr w:type="spellStart"/>
            <w:r w:rsidRPr="001872C0">
              <w:rPr>
                <w:rFonts w:ascii="Times New Roman" w:eastAsia="Times New Roman" w:hAnsi="Times New Roman"/>
                <w:color w:val="000000"/>
                <w:sz w:val="14"/>
                <w:szCs w:val="14"/>
                <w:lang w:eastAsia="ru-RU"/>
              </w:rPr>
              <w:t>Красногорьевского</w:t>
            </w:r>
            <w:proofErr w:type="spellEnd"/>
            <w:r w:rsidRPr="001872C0">
              <w:rPr>
                <w:rFonts w:ascii="Times New Roman" w:eastAsia="Times New Roman" w:hAnsi="Times New Roman"/>
                <w:color w:val="000000"/>
                <w:sz w:val="14"/>
                <w:szCs w:val="14"/>
                <w:lang w:eastAsia="ru-RU"/>
              </w:rPr>
              <w:t xml:space="preserve"> сельсовета</w:t>
            </w:r>
          </w:p>
        </w:tc>
        <w:tc>
          <w:tcPr>
            <w:tcW w:w="1588" w:type="pct"/>
            <w:tcBorders>
              <w:top w:val="nil"/>
              <w:left w:val="nil"/>
              <w:bottom w:val="single" w:sz="4" w:space="0" w:color="000000"/>
              <w:right w:val="single" w:sz="4" w:space="0" w:color="000000"/>
            </w:tcBorders>
            <w:shd w:val="clear" w:color="auto" w:fill="auto"/>
            <w:noWrap/>
            <w:vAlign w:val="bottom"/>
            <w:hideMark/>
          </w:tcPr>
          <w:p w:rsidR="001872C0" w:rsidRPr="001872C0" w:rsidRDefault="001872C0" w:rsidP="001872C0">
            <w:pPr>
              <w:spacing w:after="0" w:line="240" w:lineRule="auto"/>
              <w:jc w:val="right"/>
              <w:rPr>
                <w:rFonts w:ascii="Times New Roman" w:eastAsia="Times New Roman" w:hAnsi="Times New Roman"/>
                <w:color w:val="000000"/>
                <w:sz w:val="14"/>
                <w:szCs w:val="14"/>
                <w:lang w:eastAsia="ru-RU"/>
              </w:rPr>
            </w:pPr>
            <w:r w:rsidRPr="001872C0">
              <w:rPr>
                <w:rFonts w:ascii="Times New Roman" w:eastAsia="Times New Roman" w:hAnsi="Times New Roman"/>
                <w:color w:val="000000"/>
                <w:sz w:val="14"/>
                <w:szCs w:val="14"/>
                <w:lang w:eastAsia="ru-RU"/>
              </w:rPr>
              <w:t xml:space="preserve">373 701,00 </w:t>
            </w:r>
          </w:p>
        </w:tc>
      </w:tr>
      <w:tr w:rsidR="001872C0" w:rsidRPr="001872C0" w:rsidTr="001872C0">
        <w:trPr>
          <w:trHeight w:val="20"/>
        </w:trPr>
        <w:tc>
          <w:tcPr>
            <w:tcW w:w="3412" w:type="pct"/>
            <w:tcBorders>
              <w:top w:val="nil"/>
              <w:left w:val="single" w:sz="4" w:space="0" w:color="000000"/>
              <w:bottom w:val="single" w:sz="4" w:space="0" w:color="000000"/>
              <w:right w:val="single" w:sz="4" w:space="0" w:color="000000"/>
            </w:tcBorders>
            <w:shd w:val="clear" w:color="auto" w:fill="auto"/>
            <w:vAlign w:val="bottom"/>
            <w:hideMark/>
          </w:tcPr>
          <w:p w:rsidR="001872C0" w:rsidRPr="001872C0" w:rsidRDefault="001872C0" w:rsidP="001872C0">
            <w:pPr>
              <w:spacing w:after="0" w:line="240" w:lineRule="auto"/>
              <w:rPr>
                <w:rFonts w:ascii="Times New Roman" w:eastAsia="Times New Roman" w:hAnsi="Times New Roman"/>
                <w:color w:val="000000"/>
                <w:sz w:val="14"/>
                <w:szCs w:val="14"/>
                <w:lang w:eastAsia="ru-RU"/>
              </w:rPr>
            </w:pPr>
            <w:r w:rsidRPr="001872C0">
              <w:rPr>
                <w:rFonts w:ascii="Times New Roman" w:eastAsia="Times New Roman" w:hAnsi="Times New Roman"/>
                <w:color w:val="000000"/>
                <w:sz w:val="14"/>
                <w:szCs w:val="14"/>
                <w:lang w:eastAsia="ru-RU"/>
              </w:rPr>
              <w:t xml:space="preserve">Администрация </w:t>
            </w:r>
            <w:proofErr w:type="spellStart"/>
            <w:r w:rsidRPr="001872C0">
              <w:rPr>
                <w:rFonts w:ascii="Times New Roman" w:eastAsia="Times New Roman" w:hAnsi="Times New Roman"/>
                <w:color w:val="000000"/>
                <w:sz w:val="14"/>
                <w:szCs w:val="14"/>
                <w:lang w:eastAsia="ru-RU"/>
              </w:rPr>
              <w:t>Манзенского</w:t>
            </w:r>
            <w:proofErr w:type="spellEnd"/>
            <w:r w:rsidRPr="001872C0">
              <w:rPr>
                <w:rFonts w:ascii="Times New Roman" w:eastAsia="Times New Roman" w:hAnsi="Times New Roman"/>
                <w:color w:val="000000"/>
                <w:sz w:val="14"/>
                <w:szCs w:val="14"/>
                <w:lang w:eastAsia="ru-RU"/>
              </w:rPr>
              <w:t xml:space="preserve">  сельсовета</w:t>
            </w:r>
          </w:p>
        </w:tc>
        <w:tc>
          <w:tcPr>
            <w:tcW w:w="1588" w:type="pct"/>
            <w:tcBorders>
              <w:top w:val="nil"/>
              <w:left w:val="nil"/>
              <w:bottom w:val="single" w:sz="4" w:space="0" w:color="000000"/>
              <w:right w:val="single" w:sz="4" w:space="0" w:color="000000"/>
            </w:tcBorders>
            <w:shd w:val="clear" w:color="auto" w:fill="auto"/>
            <w:noWrap/>
            <w:vAlign w:val="bottom"/>
            <w:hideMark/>
          </w:tcPr>
          <w:p w:rsidR="001872C0" w:rsidRPr="001872C0" w:rsidRDefault="001872C0" w:rsidP="001872C0">
            <w:pPr>
              <w:spacing w:after="0" w:line="240" w:lineRule="auto"/>
              <w:jc w:val="right"/>
              <w:rPr>
                <w:rFonts w:ascii="Times New Roman" w:eastAsia="Times New Roman" w:hAnsi="Times New Roman"/>
                <w:color w:val="000000"/>
                <w:sz w:val="14"/>
                <w:szCs w:val="14"/>
                <w:lang w:eastAsia="ru-RU"/>
              </w:rPr>
            </w:pPr>
            <w:r w:rsidRPr="001872C0">
              <w:rPr>
                <w:rFonts w:ascii="Times New Roman" w:eastAsia="Times New Roman" w:hAnsi="Times New Roman"/>
                <w:color w:val="000000"/>
                <w:sz w:val="14"/>
                <w:szCs w:val="14"/>
                <w:lang w:eastAsia="ru-RU"/>
              </w:rPr>
              <w:t xml:space="preserve">373 701,00 </w:t>
            </w:r>
          </w:p>
        </w:tc>
      </w:tr>
      <w:tr w:rsidR="001872C0" w:rsidRPr="001872C0" w:rsidTr="001872C0">
        <w:trPr>
          <w:trHeight w:val="20"/>
        </w:trPr>
        <w:tc>
          <w:tcPr>
            <w:tcW w:w="3412" w:type="pct"/>
            <w:tcBorders>
              <w:top w:val="nil"/>
              <w:left w:val="single" w:sz="4" w:space="0" w:color="000000"/>
              <w:bottom w:val="single" w:sz="4" w:space="0" w:color="000000"/>
              <w:right w:val="single" w:sz="4" w:space="0" w:color="000000"/>
            </w:tcBorders>
            <w:shd w:val="clear" w:color="auto" w:fill="auto"/>
            <w:vAlign w:val="bottom"/>
            <w:hideMark/>
          </w:tcPr>
          <w:p w:rsidR="001872C0" w:rsidRPr="001872C0" w:rsidRDefault="001872C0" w:rsidP="001872C0">
            <w:pPr>
              <w:spacing w:after="0" w:line="240" w:lineRule="auto"/>
              <w:rPr>
                <w:rFonts w:ascii="Times New Roman" w:eastAsia="Times New Roman" w:hAnsi="Times New Roman"/>
                <w:color w:val="000000"/>
                <w:sz w:val="14"/>
                <w:szCs w:val="14"/>
                <w:lang w:eastAsia="ru-RU"/>
              </w:rPr>
            </w:pPr>
            <w:r w:rsidRPr="001872C0">
              <w:rPr>
                <w:rFonts w:ascii="Times New Roman" w:eastAsia="Times New Roman" w:hAnsi="Times New Roman"/>
                <w:color w:val="000000"/>
                <w:sz w:val="14"/>
                <w:szCs w:val="14"/>
                <w:lang w:eastAsia="ru-RU"/>
              </w:rPr>
              <w:t xml:space="preserve">Администрация </w:t>
            </w:r>
            <w:proofErr w:type="spellStart"/>
            <w:r w:rsidRPr="001872C0">
              <w:rPr>
                <w:rFonts w:ascii="Times New Roman" w:eastAsia="Times New Roman" w:hAnsi="Times New Roman"/>
                <w:color w:val="000000"/>
                <w:sz w:val="14"/>
                <w:szCs w:val="14"/>
                <w:lang w:eastAsia="ru-RU"/>
              </w:rPr>
              <w:t>Невонского</w:t>
            </w:r>
            <w:proofErr w:type="spellEnd"/>
            <w:r w:rsidRPr="001872C0">
              <w:rPr>
                <w:rFonts w:ascii="Times New Roman" w:eastAsia="Times New Roman" w:hAnsi="Times New Roman"/>
                <w:color w:val="000000"/>
                <w:sz w:val="14"/>
                <w:szCs w:val="14"/>
                <w:lang w:eastAsia="ru-RU"/>
              </w:rPr>
              <w:t xml:space="preserve"> сельсовета</w:t>
            </w:r>
          </w:p>
        </w:tc>
        <w:tc>
          <w:tcPr>
            <w:tcW w:w="1588" w:type="pct"/>
            <w:tcBorders>
              <w:top w:val="nil"/>
              <w:left w:val="nil"/>
              <w:bottom w:val="single" w:sz="4" w:space="0" w:color="000000"/>
              <w:right w:val="single" w:sz="4" w:space="0" w:color="000000"/>
            </w:tcBorders>
            <w:shd w:val="clear" w:color="auto" w:fill="auto"/>
            <w:noWrap/>
            <w:vAlign w:val="bottom"/>
            <w:hideMark/>
          </w:tcPr>
          <w:p w:rsidR="001872C0" w:rsidRPr="001872C0" w:rsidRDefault="001872C0" w:rsidP="001872C0">
            <w:pPr>
              <w:spacing w:after="0" w:line="240" w:lineRule="auto"/>
              <w:jc w:val="right"/>
              <w:rPr>
                <w:rFonts w:ascii="Times New Roman" w:eastAsia="Times New Roman" w:hAnsi="Times New Roman"/>
                <w:color w:val="000000"/>
                <w:sz w:val="14"/>
                <w:szCs w:val="14"/>
                <w:lang w:eastAsia="ru-RU"/>
              </w:rPr>
            </w:pPr>
            <w:r w:rsidRPr="001872C0">
              <w:rPr>
                <w:rFonts w:ascii="Times New Roman" w:eastAsia="Times New Roman" w:hAnsi="Times New Roman"/>
                <w:color w:val="000000"/>
                <w:sz w:val="14"/>
                <w:szCs w:val="14"/>
                <w:lang w:eastAsia="ru-RU"/>
              </w:rPr>
              <w:t xml:space="preserve">373 701,00 </w:t>
            </w:r>
          </w:p>
        </w:tc>
      </w:tr>
      <w:tr w:rsidR="001872C0" w:rsidRPr="001872C0" w:rsidTr="001872C0">
        <w:trPr>
          <w:trHeight w:val="20"/>
        </w:trPr>
        <w:tc>
          <w:tcPr>
            <w:tcW w:w="3412" w:type="pct"/>
            <w:tcBorders>
              <w:top w:val="nil"/>
              <w:left w:val="single" w:sz="4" w:space="0" w:color="000000"/>
              <w:bottom w:val="single" w:sz="4" w:space="0" w:color="000000"/>
              <w:right w:val="single" w:sz="4" w:space="0" w:color="000000"/>
            </w:tcBorders>
            <w:shd w:val="clear" w:color="auto" w:fill="auto"/>
            <w:vAlign w:val="bottom"/>
            <w:hideMark/>
          </w:tcPr>
          <w:p w:rsidR="001872C0" w:rsidRPr="001872C0" w:rsidRDefault="001872C0" w:rsidP="001872C0">
            <w:pPr>
              <w:spacing w:after="0" w:line="240" w:lineRule="auto"/>
              <w:rPr>
                <w:rFonts w:ascii="Times New Roman" w:eastAsia="Times New Roman" w:hAnsi="Times New Roman"/>
                <w:color w:val="000000"/>
                <w:sz w:val="14"/>
                <w:szCs w:val="14"/>
                <w:lang w:eastAsia="ru-RU"/>
              </w:rPr>
            </w:pPr>
            <w:r w:rsidRPr="001872C0">
              <w:rPr>
                <w:rFonts w:ascii="Times New Roman" w:eastAsia="Times New Roman" w:hAnsi="Times New Roman"/>
                <w:color w:val="000000"/>
                <w:sz w:val="14"/>
                <w:szCs w:val="14"/>
                <w:lang w:eastAsia="ru-RU"/>
              </w:rPr>
              <w:t xml:space="preserve">Администрация </w:t>
            </w:r>
            <w:proofErr w:type="spellStart"/>
            <w:r w:rsidRPr="001872C0">
              <w:rPr>
                <w:rFonts w:ascii="Times New Roman" w:eastAsia="Times New Roman" w:hAnsi="Times New Roman"/>
                <w:color w:val="000000"/>
                <w:sz w:val="14"/>
                <w:szCs w:val="14"/>
                <w:lang w:eastAsia="ru-RU"/>
              </w:rPr>
              <w:t>Нижнетерянского</w:t>
            </w:r>
            <w:proofErr w:type="spellEnd"/>
            <w:r w:rsidRPr="001872C0">
              <w:rPr>
                <w:rFonts w:ascii="Times New Roman" w:eastAsia="Times New Roman" w:hAnsi="Times New Roman"/>
                <w:color w:val="000000"/>
                <w:sz w:val="14"/>
                <w:szCs w:val="14"/>
                <w:lang w:eastAsia="ru-RU"/>
              </w:rPr>
              <w:t xml:space="preserve"> сельсовета</w:t>
            </w:r>
          </w:p>
        </w:tc>
        <w:tc>
          <w:tcPr>
            <w:tcW w:w="1588" w:type="pct"/>
            <w:tcBorders>
              <w:top w:val="nil"/>
              <w:left w:val="nil"/>
              <w:bottom w:val="single" w:sz="4" w:space="0" w:color="000000"/>
              <w:right w:val="single" w:sz="4" w:space="0" w:color="000000"/>
            </w:tcBorders>
            <w:shd w:val="clear" w:color="auto" w:fill="auto"/>
            <w:noWrap/>
            <w:vAlign w:val="bottom"/>
            <w:hideMark/>
          </w:tcPr>
          <w:p w:rsidR="001872C0" w:rsidRPr="001872C0" w:rsidRDefault="001872C0" w:rsidP="001872C0">
            <w:pPr>
              <w:spacing w:after="0" w:line="240" w:lineRule="auto"/>
              <w:jc w:val="right"/>
              <w:rPr>
                <w:rFonts w:ascii="Times New Roman" w:eastAsia="Times New Roman" w:hAnsi="Times New Roman"/>
                <w:color w:val="000000"/>
                <w:sz w:val="14"/>
                <w:szCs w:val="14"/>
                <w:lang w:eastAsia="ru-RU"/>
              </w:rPr>
            </w:pPr>
            <w:r w:rsidRPr="001872C0">
              <w:rPr>
                <w:rFonts w:ascii="Times New Roman" w:eastAsia="Times New Roman" w:hAnsi="Times New Roman"/>
                <w:color w:val="000000"/>
                <w:sz w:val="14"/>
                <w:szCs w:val="14"/>
                <w:lang w:eastAsia="ru-RU"/>
              </w:rPr>
              <w:t xml:space="preserve">68 000,00 </w:t>
            </w:r>
          </w:p>
        </w:tc>
      </w:tr>
      <w:tr w:rsidR="002728C9" w:rsidRPr="001872C0" w:rsidTr="001872C0">
        <w:trPr>
          <w:trHeight w:val="20"/>
        </w:trPr>
        <w:tc>
          <w:tcPr>
            <w:tcW w:w="3412" w:type="pct"/>
            <w:tcBorders>
              <w:top w:val="nil"/>
              <w:left w:val="single" w:sz="4" w:space="0" w:color="000000"/>
              <w:bottom w:val="single" w:sz="4" w:space="0" w:color="000000"/>
              <w:right w:val="single" w:sz="4" w:space="0" w:color="000000"/>
            </w:tcBorders>
            <w:shd w:val="clear" w:color="auto" w:fill="auto"/>
            <w:vAlign w:val="bottom"/>
            <w:hideMark/>
          </w:tcPr>
          <w:p w:rsidR="002728C9" w:rsidRPr="001872C0" w:rsidRDefault="002728C9" w:rsidP="001872C0">
            <w:pPr>
              <w:spacing w:after="0" w:line="240" w:lineRule="auto"/>
              <w:rPr>
                <w:rFonts w:ascii="Times New Roman" w:eastAsia="Times New Roman" w:hAnsi="Times New Roman"/>
                <w:color w:val="000000"/>
                <w:sz w:val="14"/>
                <w:szCs w:val="14"/>
                <w:lang w:eastAsia="ru-RU"/>
              </w:rPr>
            </w:pPr>
          </w:p>
        </w:tc>
        <w:tc>
          <w:tcPr>
            <w:tcW w:w="1588" w:type="pct"/>
            <w:tcBorders>
              <w:top w:val="nil"/>
              <w:left w:val="nil"/>
              <w:bottom w:val="single" w:sz="4" w:space="0" w:color="000000"/>
              <w:right w:val="single" w:sz="4" w:space="0" w:color="000000"/>
            </w:tcBorders>
            <w:shd w:val="clear" w:color="auto" w:fill="auto"/>
            <w:noWrap/>
            <w:vAlign w:val="bottom"/>
            <w:hideMark/>
          </w:tcPr>
          <w:p w:rsidR="002728C9" w:rsidRPr="001872C0" w:rsidRDefault="002728C9" w:rsidP="001872C0">
            <w:pPr>
              <w:spacing w:after="0" w:line="240" w:lineRule="auto"/>
              <w:jc w:val="right"/>
              <w:rPr>
                <w:rFonts w:ascii="Times New Roman" w:eastAsia="Times New Roman" w:hAnsi="Times New Roman"/>
                <w:color w:val="000000"/>
                <w:sz w:val="14"/>
                <w:szCs w:val="14"/>
                <w:lang w:eastAsia="ru-RU"/>
              </w:rPr>
            </w:pPr>
          </w:p>
        </w:tc>
      </w:tr>
      <w:tr w:rsidR="001872C0" w:rsidRPr="001872C0" w:rsidTr="001872C0">
        <w:trPr>
          <w:trHeight w:val="20"/>
        </w:trPr>
        <w:tc>
          <w:tcPr>
            <w:tcW w:w="3412" w:type="pct"/>
            <w:tcBorders>
              <w:top w:val="nil"/>
              <w:left w:val="single" w:sz="4" w:space="0" w:color="000000"/>
              <w:bottom w:val="single" w:sz="4" w:space="0" w:color="000000"/>
              <w:right w:val="single" w:sz="4" w:space="0" w:color="000000"/>
            </w:tcBorders>
            <w:shd w:val="clear" w:color="auto" w:fill="auto"/>
            <w:vAlign w:val="bottom"/>
            <w:hideMark/>
          </w:tcPr>
          <w:p w:rsidR="001872C0" w:rsidRPr="001872C0" w:rsidRDefault="001872C0" w:rsidP="001872C0">
            <w:pPr>
              <w:spacing w:after="0" w:line="240" w:lineRule="auto"/>
              <w:rPr>
                <w:rFonts w:ascii="Times New Roman" w:eastAsia="Times New Roman" w:hAnsi="Times New Roman"/>
                <w:color w:val="000000"/>
                <w:sz w:val="14"/>
                <w:szCs w:val="14"/>
                <w:lang w:eastAsia="ru-RU"/>
              </w:rPr>
            </w:pPr>
            <w:r w:rsidRPr="001872C0">
              <w:rPr>
                <w:rFonts w:ascii="Times New Roman" w:eastAsia="Times New Roman" w:hAnsi="Times New Roman"/>
                <w:color w:val="000000"/>
                <w:sz w:val="14"/>
                <w:szCs w:val="14"/>
                <w:lang w:eastAsia="ru-RU"/>
              </w:rPr>
              <w:t xml:space="preserve">Администрация </w:t>
            </w:r>
            <w:proofErr w:type="spellStart"/>
            <w:r w:rsidRPr="001872C0">
              <w:rPr>
                <w:rFonts w:ascii="Times New Roman" w:eastAsia="Times New Roman" w:hAnsi="Times New Roman"/>
                <w:color w:val="000000"/>
                <w:sz w:val="14"/>
                <w:szCs w:val="14"/>
                <w:lang w:eastAsia="ru-RU"/>
              </w:rPr>
              <w:t>Новохайского</w:t>
            </w:r>
            <w:proofErr w:type="spellEnd"/>
            <w:r w:rsidRPr="001872C0">
              <w:rPr>
                <w:rFonts w:ascii="Times New Roman" w:eastAsia="Times New Roman" w:hAnsi="Times New Roman"/>
                <w:color w:val="000000"/>
                <w:sz w:val="14"/>
                <w:szCs w:val="14"/>
                <w:lang w:eastAsia="ru-RU"/>
              </w:rPr>
              <w:t xml:space="preserve"> сельсовета</w:t>
            </w:r>
          </w:p>
        </w:tc>
        <w:tc>
          <w:tcPr>
            <w:tcW w:w="1588" w:type="pct"/>
            <w:tcBorders>
              <w:top w:val="nil"/>
              <w:left w:val="nil"/>
              <w:bottom w:val="single" w:sz="4" w:space="0" w:color="000000"/>
              <w:right w:val="single" w:sz="4" w:space="0" w:color="000000"/>
            </w:tcBorders>
            <w:shd w:val="clear" w:color="auto" w:fill="auto"/>
            <w:noWrap/>
            <w:vAlign w:val="bottom"/>
            <w:hideMark/>
          </w:tcPr>
          <w:p w:rsidR="001872C0" w:rsidRPr="001872C0" w:rsidRDefault="001872C0" w:rsidP="001872C0">
            <w:pPr>
              <w:spacing w:after="0" w:line="240" w:lineRule="auto"/>
              <w:jc w:val="right"/>
              <w:rPr>
                <w:rFonts w:ascii="Times New Roman" w:eastAsia="Times New Roman" w:hAnsi="Times New Roman"/>
                <w:color w:val="000000"/>
                <w:sz w:val="14"/>
                <w:szCs w:val="14"/>
                <w:lang w:eastAsia="ru-RU"/>
              </w:rPr>
            </w:pPr>
            <w:r w:rsidRPr="001872C0">
              <w:rPr>
                <w:rFonts w:ascii="Times New Roman" w:eastAsia="Times New Roman" w:hAnsi="Times New Roman"/>
                <w:color w:val="000000"/>
                <w:sz w:val="14"/>
                <w:szCs w:val="14"/>
                <w:lang w:eastAsia="ru-RU"/>
              </w:rPr>
              <w:t xml:space="preserve">95 185,00 </w:t>
            </w:r>
          </w:p>
        </w:tc>
      </w:tr>
      <w:tr w:rsidR="001872C0" w:rsidRPr="001872C0" w:rsidTr="001872C0">
        <w:trPr>
          <w:trHeight w:val="20"/>
        </w:trPr>
        <w:tc>
          <w:tcPr>
            <w:tcW w:w="3412" w:type="pct"/>
            <w:tcBorders>
              <w:top w:val="nil"/>
              <w:left w:val="single" w:sz="4" w:space="0" w:color="000000"/>
              <w:bottom w:val="single" w:sz="4" w:space="0" w:color="000000"/>
              <w:right w:val="single" w:sz="4" w:space="0" w:color="000000"/>
            </w:tcBorders>
            <w:shd w:val="clear" w:color="auto" w:fill="auto"/>
            <w:vAlign w:val="bottom"/>
            <w:hideMark/>
          </w:tcPr>
          <w:p w:rsidR="001872C0" w:rsidRPr="001872C0" w:rsidRDefault="001872C0" w:rsidP="001872C0">
            <w:pPr>
              <w:spacing w:after="0" w:line="240" w:lineRule="auto"/>
              <w:rPr>
                <w:rFonts w:ascii="Times New Roman" w:eastAsia="Times New Roman" w:hAnsi="Times New Roman"/>
                <w:color w:val="000000"/>
                <w:sz w:val="14"/>
                <w:szCs w:val="14"/>
                <w:lang w:eastAsia="ru-RU"/>
              </w:rPr>
            </w:pPr>
            <w:r w:rsidRPr="001872C0">
              <w:rPr>
                <w:rFonts w:ascii="Times New Roman" w:eastAsia="Times New Roman" w:hAnsi="Times New Roman"/>
                <w:color w:val="000000"/>
                <w:sz w:val="14"/>
                <w:szCs w:val="14"/>
                <w:lang w:eastAsia="ru-RU"/>
              </w:rPr>
              <w:t>Администрация Октябрьского сельсовета</w:t>
            </w:r>
          </w:p>
        </w:tc>
        <w:tc>
          <w:tcPr>
            <w:tcW w:w="1588" w:type="pct"/>
            <w:tcBorders>
              <w:top w:val="nil"/>
              <w:left w:val="nil"/>
              <w:bottom w:val="single" w:sz="4" w:space="0" w:color="000000"/>
              <w:right w:val="single" w:sz="4" w:space="0" w:color="000000"/>
            </w:tcBorders>
            <w:shd w:val="clear" w:color="auto" w:fill="auto"/>
            <w:noWrap/>
            <w:vAlign w:val="bottom"/>
            <w:hideMark/>
          </w:tcPr>
          <w:p w:rsidR="001872C0" w:rsidRPr="001872C0" w:rsidRDefault="001872C0" w:rsidP="001872C0">
            <w:pPr>
              <w:spacing w:after="0" w:line="240" w:lineRule="auto"/>
              <w:jc w:val="right"/>
              <w:rPr>
                <w:rFonts w:ascii="Times New Roman" w:eastAsia="Times New Roman" w:hAnsi="Times New Roman"/>
                <w:color w:val="000000"/>
                <w:sz w:val="14"/>
                <w:szCs w:val="14"/>
                <w:lang w:eastAsia="ru-RU"/>
              </w:rPr>
            </w:pPr>
            <w:r w:rsidRPr="001872C0">
              <w:rPr>
                <w:rFonts w:ascii="Times New Roman" w:eastAsia="Times New Roman" w:hAnsi="Times New Roman"/>
                <w:color w:val="000000"/>
                <w:sz w:val="14"/>
                <w:szCs w:val="14"/>
                <w:lang w:eastAsia="ru-RU"/>
              </w:rPr>
              <w:t xml:space="preserve">382 318,00 </w:t>
            </w:r>
          </w:p>
        </w:tc>
      </w:tr>
      <w:tr w:rsidR="001872C0" w:rsidRPr="001872C0" w:rsidTr="001872C0">
        <w:trPr>
          <w:trHeight w:val="20"/>
        </w:trPr>
        <w:tc>
          <w:tcPr>
            <w:tcW w:w="3412" w:type="pct"/>
            <w:tcBorders>
              <w:top w:val="nil"/>
              <w:left w:val="single" w:sz="4" w:space="0" w:color="000000"/>
              <w:bottom w:val="single" w:sz="4" w:space="0" w:color="000000"/>
              <w:right w:val="single" w:sz="4" w:space="0" w:color="000000"/>
            </w:tcBorders>
            <w:shd w:val="clear" w:color="auto" w:fill="auto"/>
            <w:vAlign w:val="bottom"/>
            <w:hideMark/>
          </w:tcPr>
          <w:p w:rsidR="001872C0" w:rsidRPr="001872C0" w:rsidRDefault="001872C0" w:rsidP="001872C0">
            <w:pPr>
              <w:spacing w:after="0" w:line="240" w:lineRule="auto"/>
              <w:rPr>
                <w:rFonts w:ascii="Times New Roman" w:eastAsia="Times New Roman" w:hAnsi="Times New Roman"/>
                <w:color w:val="000000"/>
                <w:sz w:val="14"/>
                <w:szCs w:val="14"/>
                <w:lang w:eastAsia="ru-RU"/>
              </w:rPr>
            </w:pPr>
            <w:r w:rsidRPr="001872C0">
              <w:rPr>
                <w:rFonts w:ascii="Times New Roman" w:eastAsia="Times New Roman" w:hAnsi="Times New Roman"/>
                <w:color w:val="000000"/>
                <w:sz w:val="14"/>
                <w:szCs w:val="14"/>
                <w:lang w:eastAsia="ru-RU"/>
              </w:rPr>
              <w:t xml:space="preserve">Администрация </w:t>
            </w:r>
            <w:proofErr w:type="spellStart"/>
            <w:r w:rsidRPr="001872C0">
              <w:rPr>
                <w:rFonts w:ascii="Times New Roman" w:eastAsia="Times New Roman" w:hAnsi="Times New Roman"/>
                <w:color w:val="000000"/>
                <w:sz w:val="14"/>
                <w:szCs w:val="14"/>
                <w:lang w:eastAsia="ru-RU"/>
              </w:rPr>
              <w:t>Осиновомысского</w:t>
            </w:r>
            <w:proofErr w:type="spellEnd"/>
            <w:r w:rsidRPr="001872C0">
              <w:rPr>
                <w:rFonts w:ascii="Times New Roman" w:eastAsia="Times New Roman" w:hAnsi="Times New Roman"/>
                <w:color w:val="000000"/>
                <w:sz w:val="14"/>
                <w:szCs w:val="14"/>
                <w:lang w:eastAsia="ru-RU"/>
              </w:rPr>
              <w:t xml:space="preserve"> сельсовета</w:t>
            </w:r>
          </w:p>
        </w:tc>
        <w:tc>
          <w:tcPr>
            <w:tcW w:w="1588" w:type="pct"/>
            <w:tcBorders>
              <w:top w:val="nil"/>
              <w:left w:val="nil"/>
              <w:bottom w:val="single" w:sz="4" w:space="0" w:color="000000"/>
              <w:right w:val="single" w:sz="4" w:space="0" w:color="000000"/>
            </w:tcBorders>
            <w:shd w:val="clear" w:color="auto" w:fill="auto"/>
            <w:noWrap/>
            <w:vAlign w:val="bottom"/>
            <w:hideMark/>
          </w:tcPr>
          <w:p w:rsidR="001872C0" w:rsidRPr="001872C0" w:rsidRDefault="001872C0" w:rsidP="001872C0">
            <w:pPr>
              <w:spacing w:after="0" w:line="240" w:lineRule="auto"/>
              <w:jc w:val="right"/>
              <w:rPr>
                <w:rFonts w:ascii="Times New Roman" w:eastAsia="Times New Roman" w:hAnsi="Times New Roman"/>
                <w:color w:val="000000"/>
                <w:sz w:val="14"/>
                <w:szCs w:val="14"/>
                <w:lang w:eastAsia="ru-RU"/>
              </w:rPr>
            </w:pPr>
            <w:r w:rsidRPr="001872C0">
              <w:rPr>
                <w:rFonts w:ascii="Times New Roman" w:eastAsia="Times New Roman" w:hAnsi="Times New Roman"/>
                <w:color w:val="000000"/>
                <w:sz w:val="14"/>
                <w:szCs w:val="14"/>
                <w:lang w:eastAsia="ru-RU"/>
              </w:rPr>
              <w:t xml:space="preserve">373 701,00 </w:t>
            </w:r>
          </w:p>
        </w:tc>
      </w:tr>
      <w:tr w:rsidR="001872C0" w:rsidRPr="001872C0" w:rsidTr="001872C0">
        <w:trPr>
          <w:trHeight w:val="20"/>
        </w:trPr>
        <w:tc>
          <w:tcPr>
            <w:tcW w:w="3412" w:type="pct"/>
            <w:tcBorders>
              <w:top w:val="nil"/>
              <w:left w:val="single" w:sz="4" w:space="0" w:color="000000"/>
              <w:bottom w:val="single" w:sz="4" w:space="0" w:color="000000"/>
              <w:right w:val="single" w:sz="4" w:space="0" w:color="000000"/>
            </w:tcBorders>
            <w:shd w:val="clear" w:color="auto" w:fill="auto"/>
            <w:vAlign w:val="bottom"/>
            <w:hideMark/>
          </w:tcPr>
          <w:p w:rsidR="001872C0" w:rsidRPr="001872C0" w:rsidRDefault="001872C0" w:rsidP="001872C0">
            <w:pPr>
              <w:spacing w:after="0" w:line="240" w:lineRule="auto"/>
              <w:rPr>
                <w:rFonts w:ascii="Times New Roman" w:eastAsia="Times New Roman" w:hAnsi="Times New Roman"/>
                <w:color w:val="000000"/>
                <w:sz w:val="14"/>
                <w:szCs w:val="14"/>
                <w:lang w:eastAsia="ru-RU"/>
              </w:rPr>
            </w:pPr>
            <w:r w:rsidRPr="001872C0">
              <w:rPr>
                <w:rFonts w:ascii="Times New Roman" w:eastAsia="Times New Roman" w:hAnsi="Times New Roman"/>
                <w:color w:val="000000"/>
                <w:sz w:val="14"/>
                <w:szCs w:val="14"/>
                <w:lang w:eastAsia="ru-RU"/>
              </w:rPr>
              <w:t xml:space="preserve">Администрация </w:t>
            </w:r>
            <w:proofErr w:type="spellStart"/>
            <w:r w:rsidRPr="001872C0">
              <w:rPr>
                <w:rFonts w:ascii="Times New Roman" w:eastAsia="Times New Roman" w:hAnsi="Times New Roman"/>
                <w:color w:val="000000"/>
                <w:sz w:val="14"/>
                <w:szCs w:val="14"/>
                <w:lang w:eastAsia="ru-RU"/>
              </w:rPr>
              <w:t>Пинчугского</w:t>
            </w:r>
            <w:proofErr w:type="spellEnd"/>
            <w:r w:rsidRPr="001872C0">
              <w:rPr>
                <w:rFonts w:ascii="Times New Roman" w:eastAsia="Times New Roman" w:hAnsi="Times New Roman"/>
                <w:color w:val="000000"/>
                <w:sz w:val="14"/>
                <w:szCs w:val="14"/>
                <w:lang w:eastAsia="ru-RU"/>
              </w:rPr>
              <w:t xml:space="preserve"> сельсовета</w:t>
            </w:r>
          </w:p>
        </w:tc>
        <w:tc>
          <w:tcPr>
            <w:tcW w:w="1588" w:type="pct"/>
            <w:tcBorders>
              <w:top w:val="nil"/>
              <w:left w:val="nil"/>
              <w:bottom w:val="single" w:sz="4" w:space="0" w:color="000000"/>
              <w:right w:val="single" w:sz="4" w:space="0" w:color="000000"/>
            </w:tcBorders>
            <w:shd w:val="clear" w:color="auto" w:fill="auto"/>
            <w:noWrap/>
            <w:vAlign w:val="bottom"/>
            <w:hideMark/>
          </w:tcPr>
          <w:p w:rsidR="001872C0" w:rsidRPr="001872C0" w:rsidRDefault="001872C0" w:rsidP="001872C0">
            <w:pPr>
              <w:spacing w:after="0" w:line="240" w:lineRule="auto"/>
              <w:jc w:val="right"/>
              <w:rPr>
                <w:rFonts w:ascii="Times New Roman" w:eastAsia="Times New Roman" w:hAnsi="Times New Roman"/>
                <w:color w:val="000000"/>
                <w:sz w:val="14"/>
                <w:szCs w:val="14"/>
                <w:lang w:eastAsia="ru-RU"/>
              </w:rPr>
            </w:pPr>
            <w:r w:rsidRPr="001872C0">
              <w:rPr>
                <w:rFonts w:ascii="Times New Roman" w:eastAsia="Times New Roman" w:hAnsi="Times New Roman"/>
                <w:color w:val="000000"/>
                <w:sz w:val="14"/>
                <w:szCs w:val="14"/>
                <w:lang w:eastAsia="ru-RU"/>
              </w:rPr>
              <w:t xml:space="preserve">373 701,00 </w:t>
            </w:r>
          </w:p>
        </w:tc>
      </w:tr>
      <w:tr w:rsidR="001872C0" w:rsidRPr="001872C0" w:rsidTr="001872C0">
        <w:trPr>
          <w:trHeight w:val="20"/>
        </w:trPr>
        <w:tc>
          <w:tcPr>
            <w:tcW w:w="3412" w:type="pct"/>
            <w:tcBorders>
              <w:top w:val="nil"/>
              <w:left w:val="single" w:sz="4" w:space="0" w:color="000000"/>
              <w:bottom w:val="single" w:sz="4" w:space="0" w:color="000000"/>
              <w:right w:val="single" w:sz="4" w:space="0" w:color="000000"/>
            </w:tcBorders>
            <w:shd w:val="clear" w:color="auto" w:fill="auto"/>
            <w:vAlign w:val="bottom"/>
            <w:hideMark/>
          </w:tcPr>
          <w:p w:rsidR="001872C0" w:rsidRPr="001872C0" w:rsidRDefault="001872C0" w:rsidP="001872C0">
            <w:pPr>
              <w:spacing w:after="0" w:line="240" w:lineRule="auto"/>
              <w:rPr>
                <w:rFonts w:ascii="Times New Roman" w:eastAsia="Times New Roman" w:hAnsi="Times New Roman"/>
                <w:color w:val="000000"/>
                <w:sz w:val="14"/>
                <w:szCs w:val="14"/>
                <w:lang w:eastAsia="ru-RU"/>
              </w:rPr>
            </w:pPr>
            <w:r w:rsidRPr="001872C0">
              <w:rPr>
                <w:rFonts w:ascii="Times New Roman" w:eastAsia="Times New Roman" w:hAnsi="Times New Roman"/>
                <w:color w:val="000000"/>
                <w:sz w:val="14"/>
                <w:szCs w:val="14"/>
                <w:lang w:eastAsia="ru-RU"/>
              </w:rPr>
              <w:t xml:space="preserve">Администрация </w:t>
            </w:r>
            <w:proofErr w:type="spellStart"/>
            <w:r w:rsidRPr="001872C0">
              <w:rPr>
                <w:rFonts w:ascii="Times New Roman" w:eastAsia="Times New Roman" w:hAnsi="Times New Roman"/>
                <w:color w:val="000000"/>
                <w:sz w:val="14"/>
                <w:szCs w:val="14"/>
                <w:lang w:eastAsia="ru-RU"/>
              </w:rPr>
              <w:t>Таежнинского</w:t>
            </w:r>
            <w:proofErr w:type="spellEnd"/>
            <w:r w:rsidRPr="001872C0">
              <w:rPr>
                <w:rFonts w:ascii="Times New Roman" w:eastAsia="Times New Roman" w:hAnsi="Times New Roman"/>
                <w:color w:val="000000"/>
                <w:sz w:val="14"/>
                <w:szCs w:val="14"/>
                <w:lang w:eastAsia="ru-RU"/>
              </w:rPr>
              <w:t xml:space="preserve"> сельсовета</w:t>
            </w:r>
          </w:p>
        </w:tc>
        <w:tc>
          <w:tcPr>
            <w:tcW w:w="1588" w:type="pct"/>
            <w:tcBorders>
              <w:top w:val="nil"/>
              <w:left w:val="nil"/>
              <w:bottom w:val="single" w:sz="4" w:space="0" w:color="000000"/>
              <w:right w:val="single" w:sz="4" w:space="0" w:color="000000"/>
            </w:tcBorders>
            <w:shd w:val="clear" w:color="auto" w:fill="auto"/>
            <w:noWrap/>
            <w:vAlign w:val="bottom"/>
            <w:hideMark/>
          </w:tcPr>
          <w:p w:rsidR="001872C0" w:rsidRPr="001872C0" w:rsidRDefault="001872C0" w:rsidP="001872C0">
            <w:pPr>
              <w:spacing w:after="0" w:line="240" w:lineRule="auto"/>
              <w:jc w:val="right"/>
              <w:rPr>
                <w:rFonts w:ascii="Times New Roman" w:eastAsia="Times New Roman" w:hAnsi="Times New Roman"/>
                <w:color w:val="000000"/>
                <w:sz w:val="14"/>
                <w:szCs w:val="14"/>
                <w:lang w:eastAsia="ru-RU"/>
              </w:rPr>
            </w:pPr>
            <w:r w:rsidRPr="001872C0">
              <w:rPr>
                <w:rFonts w:ascii="Times New Roman" w:eastAsia="Times New Roman" w:hAnsi="Times New Roman"/>
                <w:color w:val="000000"/>
                <w:sz w:val="14"/>
                <w:szCs w:val="14"/>
                <w:lang w:eastAsia="ru-RU"/>
              </w:rPr>
              <w:t xml:space="preserve">382 318,00 </w:t>
            </w:r>
          </w:p>
        </w:tc>
      </w:tr>
      <w:tr w:rsidR="001872C0" w:rsidRPr="001872C0" w:rsidTr="001872C0">
        <w:trPr>
          <w:trHeight w:val="20"/>
        </w:trPr>
        <w:tc>
          <w:tcPr>
            <w:tcW w:w="3412" w:type="pct"/>
            <w:tcBorders>
              <w:top w:val="nil"/>
              <w:left w:val="single" w:sz="4" w:space="0" w:color="000000"/>
              <w:bottom w:val="single" w:sz="4" w:space="0" w:color="000000"/>
              <w:right w:val="single" w:sz="4" w:space="0" w:color="000000"/>
            </w:tcBorders>
            <w:shd w:val="clear" w:color="auto" w:fill="auto"/>
            <w:vAlign w:val="bottom"/>
            <w:hideMark/>
          </w:tcPr>
          <w:p w:rsidR="001872C0" w:rsidRPr="001872C0" w:rsidRDefault="001872C0" w:rsidP="001872C0">
            <w:pPr>
              <w:spacing w:after="0" w:line="240" w:lineRule="auto"/>
              <w:rPr>
                <w:rFonts w:ascii="Times New Roman" w:eastAsia="Times New Roman" w:hAnsi="Times New Roman"/>
                <w:color w:val="000000"/>
                <w:sz w:val="14"/>
                <w:szCs w:val="14"/>
                <w:lang w:eastAsia="ru-RU"/>
              </w:rPr>
            </w:pPr>
            <w:r w:rsidRPr="001872C0">
              <w:rPr>
                <w:rFonts w:ascii="Times New Roman" w:eastAsia="Times New Roman" w:hAnsi="Times New Roman"/>
                <w:color w:val="000000"/>
                <w:sz w:val="14"/>
                <w:szCs w:val="14"/>
                <w:lang w:eastAsia="ru-RU"/>
              </w:rPr>
              <w:t xml:space="preserve">Администрация </w:t>
            </w:r>
            <w:proofErr w:type="spellStart"/>
            <w:r w:rsidRPr="001872C0">
              <w:rPr>
                <w:rFonts w:ascii="Times New Roman" w:eastAsia="Times New Roman" w:hAnsi="Times New Roman"/>
                <w:color w:val="000000"/>
                <w:sz w:val="14"/>
                <w:szCs w:val="14"/>
                <w:lang w:eastAsia="ru-RU"/>
              </w:rPr>
              <w:t>Такучетского</w:t>
            </w:r>
            <w:proofErr w:type="spellEnd"/>
            <w:r w:rsidRPr="001872C0">
              <w:rPr>
                <w:rFonts w:ascii="Times New Roman" w:eastAsia="Times New Roman" w:hAnsi="Times New Roman"/>
                <w:color w:val="000000"/>
                <w:sz w:val="14"/>
                <w:szCs w:val="14"/>
                <w:lang w:eastAsia="ru-RU"/>
              </w:rPr>
              <w:t xml:space="preserve">  сельсовета</w:t>
            </w:r>
          </w:p>
        </w:tc>
        <w:tc>
          <w:tcPr>
            <w:tcW w:w="1588" w:type="pct"/>
            <w:tcBorders>
              <w:top w:val="nil"/>
              <w:left w:val="nil"/>
              <w:bottom w:val="single" w:sz="4" w:space="0" w:color="000000"/>
              <w:right w:val="single" w:sz="4" w:space="0" w:color="000000"/>
            </w:tcBorders>
            <w:shd w:val="clear" w:color="auto" w:fill="auto"/>
            <w:noWrap/>
            <w:vAlign w:val="bottom"/>
            <w:hideMark/>
          </w:tcPr>
          <w:p w:rsidR="001872C0" w:rsidRPr="001872C0" w:rsidRDefault="001872C0" w:rsidP="001872C0">
            <w:pPr>
              <w:spacing w:after="0" w:line="240" w:lineRule="auto"/>
              <w:jc w:val="right"/>
              <w:rPr>
                <w:rFonts w:ascii="Times New Roman" w:eastAsia="Times New Roman" w:hAnsi="Times New Roman"/>
                <w:color w:val="000000"/>
                <w:sz w:val="14"/>
                <w:szCs w:val="14"/>
                <w:lang w:eastAsia="ru-RU"/>
              </w:rPr>
            </w:pPr>
            <w:r w:rsidRPr="001872C0">
              <w:rPr>
                <w:rFonts w:ascii="Times New Roman" w:eastAsia="Times New Roman" w:hAnsi="Times New Roman"/>
                <w:color w:val="000000"/>
                <w:sz w:val="14"/>
                <w:szCs w:val="14"/>
                <w:lang w:eastAsia="ru-RU"/>
              </w:rPr>
              <w:t xml:space="preserve">95 185,00 </w:t>
            </w:r>
          </w:p>
        </w:tc>
      </w:tr>
      <w:tr w:rsidR="001872C0" w:rsidRPr="001872C0" w:rsidTr="001872C0">
        <w:trPr>
          <w:trHeight w:val="20"/>
        </w:trPr>
        <w:tc>
          <w:tcPr>
            <w:tcW w:w="3412" w:type="pct"/>
            <w:tcBorders>
              <w:top w:val="nil"/>
              <w:left w:val="single" w:sz="4" w:space="0" w:color="000000"/>
              <w:bottom w:val="single" w:sz="4" w:space="0" w:color="000000"/>
              <w:right w:val="single" w:sz="4" w:space="0" w:color="000000"/>
            </w:tcBorders>
            <w:shd w:val="clear" w:color="auto" w:fill="auto"/>
            <w:vAlign w:val="bottom"/>
            <w:hideMark/>
          </w:tcPr>
          <w:p w:rsidR="001872C0" w:rsidRPr="001872C0" w:rsidRDefault="001872C0" w:rsidP="001872C0">
            <w:pPr>
              <w:spacing w:after="0" w:line="240" w:lineRule="auto"/>
              <w:rPr>
                <w:rFonts w:ascii="Times New Roman" w:eastAsia="Times New Roman" w:hAnsi="Times New Roman"/>
                <w:color w:val="000000"/>
                <w:sz w:val="14"/>
                <w:szCs w:val="14"/>
                <w:lang w:eastAsia="ru-RU"/>
              </w:rPr>
            </w:pPr>
            <w:r w:rsidRPr="001872C0">
              <w:rPr>
                <w:rFonts w:ascii="Times New Roman" w:eastAsia="Times New Roman" w:hAnsi="Times New Roman"/>
                <w:color w:val="000000"/>
                <w:sz w:val="14"/>
                <w:szCs w:val="14"/>
                <w:lang w:eastAsia="ru-RU"/>
              </w:rPr>
              <w:t>Администрация Хребтовского сельсовета</w:t>
            </w:r>
          </w:p>
        </w:tc>
        <w:tc>
          <w:tcPr>
            <w:tcW w:w="1588" w:type="pct"/>
            <w:tcBorders>
              <w:top w:val="nil"/>
              <w:left w:val="nil"/>
              <w:bottom w:val="single" w:sz="4" w:space="0" w:color="000000"/>
              <w:right w:val="single" w:sz="4" w:space="0" w:color="000000"/>
            </w:tcBorders>
            <w:shd w:val="clear" w:color="auto" w:fill="auto"/>
            <w:noWrap/>
            <w:vAlign w:val="bottom"/>
            <w:hideMark/>
          </w:tcPr>
          <w:p w:rsidR="001872C0" w:rsidRPr="001872C0" w:rsidRDefault="001872C0" w:rsidP="001872C0">
            <w:pPr>
              <w:spacing w:after="0" w:line="240" w:lineRule="auto"/>
              <w:jc w:val="right"/>
              <w:rPr>
                <w:rFonts w:ascii="Times New Roman" w:eastAsia="Times New Roman" w:hAnsi="Times New Roman"/>
                <w:color w:val="000000"/>
                <w:sz w:val="14"/>
                <w:szCs w:val="14"/>
                <w:lang w:eastAsia="ru-RU"/>
              </w:rPr>
            </w:pPr>
            <w:r w:rsidRPr="001872C0">
              <w:rPr>
                <w:rFonts w:ascii="Times New Roman" w:eastAsia="Times New Roman" w:hAnsi="Times New Roman"/>
                <w:color w:val="000000"/>
                <w:sz w:val="14"/>
                <w:szCs w:val="14"/>
                <w:lang w:eastAsia="ru-RU"/>
              </w:rPr>
              <w:t xml:space="preserve">373 701,00 </w:t>
            </w:r>
          </w:p>
        </w:tc>
      </w:tr>
      <w:tr w:rsidR="001872C0" w:rsidRPr="001872C0" w:rsidTr="001872C0">
        <w:trPr>
          <w:trHeight w:val="20"/>
        </w:trPr>
        <w:tc>
          <w:tcPr>
            <w:tcW w:w="3412" w:type="pct"/>
            <w:tcBorders>
              <w:top w:val="nil"/>
              <w:left w:val="single" w:sz="4" w:space="0" w:color="000000"/>
              <w:bottom w:val="single" w:sz="4" w:space="0" w:color="000000"/>
              <w:right w:val="single" w:sz="4" w:space="0" w:color="000000"/>
            </w:tcBorders>
            <w:shd w:val="clear" w:color="auto" w:fill="auto"/>
            <w:vAlign w:val="bottom"/>
            <w:hideMark/>
          </w:tcPr>
          <w:p w:rsidR="001872C0" w:rsidRPr="001872C0" w:rsidRDefault="001872C0" w:rsidP="001872C0">
            <w:pPr>
              <w:spacing w:after="0" w:line="240" w:lineRule="auto"/>
              <w:rPr>
                <w:rFonts w:ascii="Times New Roman" w:eastAsia="Times New Roman" w:hAnsi="Times New Roman"/>
                <w:color w:val="000000"/>
                <w:sz w:val="14"/>
                <w:szCs w:val="14"/>
                <w:lang w:eastAsia="ru-RU"/>
              </w:rPr>
            </w:pPr>
            <w:r w:rsidRPr="001872C0">
              <w:rPr>
                <w:rFonts w:ascii="Times New Roman" w:eastAsia="Times New Roman" w:hAnsi="Times New Roman"/>
                <w:color w:val="000000"/>
                <w:sz w:val="14"/>
                <w:szCs w:val="14"/>
                <w:lang w:eastAsia="ru-RU"/>
              </w:rPr>
              <w:t xml:space="preserve">Администрация </w:t>
            </w:r>
            <w:proofErr w:type="spellStart"/>
            <w:r w:rsidRPr="001872C0">
              <w:rPr>
                <w:rFonts w:ascii="Times New Roman" w:eastAsia="Times New Roman" w:hAnsi="Times New Roman"/>
                <w:color w:val="000000"/>
                <w:sz w:val="14"/>
                <w:szCs w:val="14"/>
                <w:lang w:eastAsia="ru-RU"/>
              </w:rPr>
              <w:t>Чуноярского</w:t>
            </w:r>
            <w:proofErr w:type="spellEnd"/>
            <w:r w:rsidRPr="001872C0">
              <w:rPr>
                <w:rFonts w:ascii="Times New Roman" w:eastAsia="Times New Roman" w:hAnsi="Times New Roman"/>
                <w:color w:val="000000"/>
                <w:sz w:val="14"/>
                <w:szCs w:val="14"/>
                <w:lang w:eastAsia="ru-RU"/>
              </w:rPr>
              <w:t xml:space="preserve"> сельсовета</w:t>
            </w:r>
          </w:p>
        </w:tc>
        <w:tc>
          <w:tcPr>
            <w:tcW w:w="1588" w:type="pct"/>
            <w:tcBorders>
              <w:top w:val="nil"/>
              <w:left w:val="nil"/>
              <w:bottom w:val="single" w:sz="4" w:space="0" w:color="000000"/>
              <w:right w:val="single" w:sz="4" w:space="0" w:color="000000"/>
            </w:tcBorders>
            <w:shd w:val="clear" w:color="auto" w:fill="auto"/>
            <w:noWrap/>
            <w:vAlign w:val="bottom"/>
            <w:hideMark/>
          </w:tcPr>
          <w:p w:rsidR="001872C0" w:rsidRPr="001872C0" w:rsidRDefault="001872C0" w:rsidP="001872C0">
            <w:pPr>
              <w:spacing w:after="0" w:line="240" w:lineRule="auto"/>
              <w:jc w:val="right"/>
              <w:rPr>
                <w:rFonts w:ascii="Times New Roman" w:eastAsia="Times New Roman" w:hAnsi="Times New Roman"/>
                <w:color w:val="000000"/>
                <w:sz w:val="14"/>
                <w:szCs w:val="14"/>
                <w:lang w:eastAsia="ru-RU"/>
              </w:rPr>
            </w:pPr>
            <w:r w:rsidRPr="001872C0">
              <w:rPr>
                <w:rFonts w:ascii="Times New Roman" w:eastAsia="Times New Roman" w:hAnsi="Times New Roman"/>
                <w:color w:val="000000"/>
                <w:sz w:val="14"/>
                <w:szCs w:val="14"/>
                <w:lang w:eastAsia="ru-RU"/>
              </w:rPr>
              <w:t xml:space="preserve">373 701,00 </w:t>
            </w:r>
          </w:p>
        </w:tc>
      </w:tr>
      <w:tr w:rsidR="001872C0" w:rsidRPr="001872C0" w:rsidTr="001872C0">
        <w:trPr>
          <w:trHeight w:val="20"/>
        </w:trPr>
        <w:tc>
          <w:tcPr>
            <w:tcW w:w="3412" w:type="pct"/>
            <w:tcBorders>
              <w:top w:val="nil"/>
              <w:left w:val="single" w:sz="4" w:space="0" w:color="000000"/>
              <w:bottom w:val="single" w:sz="4" w:space="0" w:color="000000"/>
              <w:right w:val="single" w:sz="4" w:space="0" w:color="000000"/>
            </w:tcBorders>
            <w:shd w:val="clear" w:color="auto" w:fill="auto"/>
            <w:vAlign w:val="bottom"/>
            <w:hideMark/>
          </w:tcPr>
          <w:p w:rsidR="001872C0" w:rsidRPr="001872C0" w:rsidRDefault="001872C0" w:rsidP="001872C0">
            <w:pPr>
              <w:spacing w:after="0" w:line="240" w:lineRule="auto"/>
              <w:rPr>
                <w:rFonts w:ascii="Times New Roman" w:eastAsia="Times New Roman" w:hAnsi="Times New Roman"/>
                <w:color w:val="000000"/>
                <w:sz w:val="14"/>
                <w:szCs w:val="14"/>
                <w:lang w:eastAsia="ru-RU"/>
              </w:rPr>
            </w:pPr>
            <w:r w:rsidRPr="001872C0">
              <w:rPr>
                <w:rFonts w:ascii="Times New Roman" w:eastAsia="Times New Roman" w:hAnsi="Times New Roman"/>
                <w:color w:val="000000"/>
                <w:sz w:val="14"/>
                <w:szCs w:val="14"/>
                <w:lang w:eastAsia="ru-RU"/>
              </w:rPr>
              <w:t xml:space="preserve">Администрация </w:t>
            </w:r>
            <w:proofErr w:type="spellStart"/>
            <w:r w:rsidRPr="001872C0">
              <w:rPr>
                <w:rFonts w:ascii="Times New Roman" w:eastAsia="Times New Roman" w:hAnsi="Times New Roman"/>
                <w:color w:val="000000"/>
                <w:sz w:val="14"/>
                <w:szCs w:val="14"/>
                <w:lang w:eastAsia="ru-RU"/>
              </w:rPr>
              <w:t>Шиверского</w:t>
            </w:r>
            <w:proofErr w:type="spellEnd"/>
            <w:r w:rsidRPr="001872C0">
              <w:rPr>
                <w:rFonts w:ascii="Times New Roman" w:eastAsia="Times New Roman" w:hAnsi="Times New Roman"/>
                <w:color w:val="000000"/>
                <w:sz w:val="14"/>
                <w:szCs w:val="14"/>
                <w:lang w:eastAsia="ru-RU"/>
              </w:rPr>
              <w:t xml:space="preserve"> сельсовета</w:t>
            </w:r>
          </w:p>
        </w:tc>
        <w:tc>
          <w:tcPr>
            <w:tcW w:w="1588" w:type="pct"/>
            <w:tcBorders>
              <w:top w:val="nil"/>
              <w:left w:val="nil"/>
              <w:bottom w:val="single" w:sz="4" w:space="0" w:color="000000"/>
              <w:right w:val="single" w:sz="4" w:space="0" w:color="000000"/>
            </w:tcBorders>
            <w:shd w:val="clear" w:color="auto" w:fill="auto"/>
            <w:noWrap/>
            <w:vAlign w:val="bottom"/>
            <w:hideMark/>
          </w:tcPr>
          <w:p w:rsidR="001872C0" w:rsidRPr="001872C0" w:rsidRDefault="001872C0" w:rsidP="001872C0">
            <w:pPr>
              <w:spacing w:after="0" w:line="240" w:lineRule="auto"/>
              <w:jc w:val="right"/>
              <w:rPr>
                <w:rFonts w:ascii="Times New Roman" w:eastAsia="Times New Roman" w:hAnsi="Times New Roman"/>
                <w:color w:val="000000"/>
                <w:sz w:val="14"/>
                <w:szCs w:val="14"/>
                <w:lang w:eastAsia="ru-RU"/>
              </w:rPr>
            </w:pPr>
            <w:r w:rsidRPr="001872C0">
              <w:rPr>
                <w:rFonts w:ascii="Times New Roman" w:eastAsia="Times New Roman" w:hAnsi="Times New Roman"/>
                <w:color w:val="000000"/>
                <w:sz w:val="14"/>
                <w:szCs w:val="14"/>
                <w:lang w:eastAsia="ru-RU"/>
              </w:rPr>
              <w:t xml:space="preserve">95 185,00 </w:t>
            </w:r>
          </w:p>
        </w:tc>
      </w:tr>
    </w:tbl>
    <w:p w:rsidR="001872C0" w:rsidRDefault="001872C0" w:rsidP="00C96B03">
      <w:pPr>
        <w:spacing w:after="0" w:line="240" w:lineRule="auto"/>
        <w:jc w:val="both"/>
        <w:rPr>
          <w:rFonts w:ascii="Times New Roman" w:eastAsia="Times New Roman" w:hAnsi="Times New Roman"/>
          <w:sz w:val="20"/>
          <w:szCs w:val="20"/>
          <w:lang w:eastAsia="ru-RU"/>
        </w:rPr>
      </w:pPr>
    </w:p>
    <w:p w:rsidR="001872C0" w:rsidRDefault="001872C0"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286"/>
        <w:gridCol w:w="4969"/>
        <w:gridCol w:w="1267"/>
        <w:gridCol w:w="1035"/>
        <w:gridCol w:w="440"/>
        <w:gridCol w:w="1573"/>
      </w:tblGrid>
      <w:tr w:rsidR="001872C0" w:rsidRPr="001872C0" w:rsidTr="001872C0">
        <w:trPr>
          <w:trHeight w:val="20"/>
        </w:trPr>
        <w:tc>
          <w:tcPr>
            <w:tcW w:w="5000" w:type="pct"/>
            <w:gridSpan w:val="6"/>
            <w:tcBorders>
              <w:top w:val="nil"/>
              <w:left w:val="nil"/>
              <w:right w:val="nil"/>
            </w:tcBorders>
            <w:shd w:val="clear" w:color="auto" w:fill="auto"/>
            <w:vAlign w:val="bottom"/>
            <w:hideMark/>
          </w:tcPr>
          <w:p w:rsidR="001872C0" w:rsidRPr="00A643CA" w:rsidRDefault="001872C0" w:rsidP="001872C0">
            <w:pPr>
              <w:spacing w:after="0" w:line="240" w:lineRule="auto"/>
              <w:jc w:val="right"/>
              <w:rPr>
                <w:rFonts w:ascii="Times New Roman" w:eastAsia="Times New Roman" w:hAnsi="Times New Roman"/>
                <w:sz w:val="18"/>
                <w:szCs w:val="18"/>
                <w:lang w:eastAsia="ru-RU"/>
              </w:rPr>
            </w:pPr>
            <w:r w:rsidRPr="001872C0">
              <w:rPr>
                <w:rFonts w:ascii="Times New Roman" w:eastAsia="Times New Roman" w:hAnsi="Times New Roman"/>
                <w:sz w:val="18"/>
                <w:szCs w:val="18"/>
                <w:lang w:eastAsia="ru-RU"/>
              </w:rPr>
              <w:t>Приложение №12 к решению</w:t>
            </w:r>
            <w:r w:rsidRPr="001872C0">
              <w:rPr>
                <w:rFonts w:ascii="Times New Roman" w:eastAsia="Times New Roman" w:hAnsi="Times New Roman"/>
                <w:sz w:val="18"/>
                <w:szCs w:val="18"/>
                <w:lang w:eastAsia="ru-RU"/>
              </w:rPr>
              <w:br/>
              <w:t>Богучанского районного Совета депутатов</w:t>
            </w:r>
            <w:r w:rsidRPr="001872C0">
              <w:rPr>
                <w:rFonts w:ascii="Times New Roman" w:eastAsia="Times New Roman" w:hAnsi="Times New Roman"/>
                <w:sz w:val="18"/>
                <w:szCs w:val="18"/>
                <w:lang w:eastAsia="ru-RU"/>
              </w:rPr>
              <w:br/>
              <w:t>от "16" марта   2017 года №</w:t>
            </w:r>
            <w:r w:rsidR="00A643CA" w:rsidRPr="00A643CA">
              <w:rPr>
                <w:rFonts w:ascii="Times New Roman" w:eastAsia="Times New Roman" w:hAnsi="Times New Roman"/>
                <w:sz w:val="18"/>
                <w:szCs w:val="18"/>
                <w:lang w:eastAsia="ru-RU"/>
              </w:rPr>
              <w:t xml:space="preserve"> </w:t>
            </w:r>
            <w:r w:rsidR="00A643CA" w:rsidRPr="001872C0">
              <w:rPr>
                <w:rFonts w:ascii="Times New Roman" w:eastAsia="Times New Roman" w:hAnsi="Times New Roman"/>
                <w:sz w:val="18"/>
                <w:szCs w:val="18"/>
                <w:lang w:eastAsia="ru-RU"/>
              </w:rPr>
              <w:t>14/1-96</w:t>
            </w:r>
          </w:p>
          <w:p w:rsidR="001872C0" w:rsidRPr="00A643CA" w:rsidRDefault="001872C0" w:rsidP="001872C0">
            <w:pPr>
              <w:spacing w:after="0" w:line="240" w:lineRule="auto"/>
              <w:jc w:val="right"/>
              <w:rPr>
                <w:rFonts w:ascii="Times New Roman" w:eastAsia="Times New Roman" w:hAnsi="Times New Roman"/>
                <w:sz w:val="18"/>
                <w:szCs w:val="18"/>
                <w:lang w:eastAsia="ru-RU"/>
              </w:rPr>
            </w:pPr>
          </w:p>
          <w:p w:rsidR="001872C0" w:rsidRPr="00F56F31" w:rsidRDefault="001872C0" w:rsidP="001872C0">
            <w:pPr>
              <w:spacing w:after="0" w:line="240" w:lineRule="auto"/>
              <w:jc w:val="right"/>
              <w:rPr>
                <w:rFonts w:ascii="Times New Roman" w:eastAsia="Times New Roman" w:hAnsi="Times New Roman"/>
                <w:sz w:val="18"/>
                <w:szCs w:val="18"/>
                <w:lang w:eastAsia="ru-RU"/>
              </w:rPr>
            </w:pPr>
            <w:r w:rsidRPr="001872C0">
              <w:rPr>
                <w:rFonts w:ascii="Times New Roman" w:eastAsia="Times New Roman" w:hAnsi="Times New Roman"/>
                <w:sz w:val="18"/>
                <w:szCs w:val="18"/>
                <w:lang w:eastAsia="ru-RU"/>
              </w:rPr>
              <w:t>Приложение №21 к решению</w:t>
            </w:r>
            <w:r w:rsidRPr="001872C0">
              <w:rPr>
                <w:rFonts w:ascii="Times New Roman" w:eastAsia="Times New Roman" w:hAnsi="Times New Roman"/>
                <w:sz w:val="18"/>
                <w:szCs w:val="18"/>
                <w:lang w:eastAsia="ru-RU"/>
              </w:rPr>
              <w:br/>
              <w:t>Богучанского районного Совета депутатов</w:t>
            </w:r>
            <w:r w:rsidRPr="001872C0">
              <w:rPr>
                <w:rFonts w:ascii="Times New Roman" w:eastAsia="Times New Roman" w:hAnsi="Times New Roman"/>
                <w:sz w:val="18"/>
                <w:szCs w:val="18"/>
                <w:lang w:eastAsia="ru-RU"/>
              </w:rPr>
              <w:br/>
              <w:t>от     "22 "декабря 2016 года №13/1-88</w:t>
            </w:r>
          </w:p>
          <w:p w:rsidR="001872C0" w:rsidRPr="00F56F31" w:rsidRDefault="001872C0" w:rsidP="001872C0">
            <w:pPr>
              <w:spacing w:after="0" w:line="240" w:lineRule="auto"/>
              <w:jc w:val="right"/>
              <w:rPr>
                <w:rFonts w:ascii="Times New Roman" w:eastAsia="Times New Roman" w:hAnsi="Times New Roman"/>
                <w:sz w:val="18"/>
                <w:szCs w:val="18"/>
                <w:lang w:eastAsia="ru-RU"/>
              </w:rPr>
            </w:pPr>
          </w:p>
          <w:p w:rsidR="001872C0" w:rsidRPr="001872C0" w:rsidRDefault="001872C0" w:rsidP="00A643CA">
            <w:pPr>
              <w:spacing w:line="240" w:lineRule="auto"/>
              <w:jc w:val="center"/>
              <w:rPr>
                <w:rFonts w:ascii="Times New Roman" w:eastAsia="Times New Roman" w:hAnsi="Times New Roman"/>
                <w:sz w:val="18"/>
                <w:szCs w:val="18"/>
                <w:lang w:eastAsia="ru-RU"/>
              </w:rPr>
            </w:pPr>
            <w:r w:rsidRPr="00A643CA">
              <w:rPr>
                <w:rFonts w:ascii="Times New Roman" w:eastAsia="Times New Roman" w:hAnsi="Times New Roman"/>
                <w:sz w:val="20"/>
                <w:szCs w:val="18"/>
                <w:lang w:eastAsia="ru-RU"/>
              </w:rPr>
              <w:t>Долевое финансирование мероприятий выделенных из  краевого бюджета на  2017 год и плановый период 2018-2019 годов</w:t>
            </w:r>
          </w:p>
        </w:tc>
      </w:tr>
      <w:tr w:rsidR="00A643CA" w:rsidRPr="00A643CA" w:rsidTr="00A643CA">
        <w:trPr>
          <w:trHeight w:val="20"/>
        </w:trPr>
        <w:tc>
          <w:tcPr>
            <w:tcW w:w="149" w:type="pct"/>
            <w:tcBorders>
              <w:top w:val="nil"/>
              <w:left w:val="nil"/>
              <w:bottom w:val="nil"/>
              <w:right w:val="nil"/>
            </w:tcBorders>
            <w:shd w:val="clear" w:color="auto" w:fill="auto"/>
            <w:noWrap/>
            <w:vAlign w:val="bottom"/>
            <w:hideMark/>
          </w:tcPr>
          <w:p w:rsidR="00A643CA" w:rsidRPr="00A643CA" w:rsidRDefault="00A643CA" w:rsidP="00A643CA">
            <w:pPr>
              <w:spacing w:after="0" w:line="240" w:lineRule="auto"/>
              <w:rPr>
                <w:rFonts w:ascii="Times New Roman" w:eastAsia="Times New Roman" w:hAnsi="Times New Roman"/>
                <w:sz w:val="14"/>
                <w:szCs w:val="14"/>
                <w:lang w:eastAsia="ru-RU"/>
              </w:rPr>
            </w:pPr>
          </w:p>
        </w:tc>
        <w:tc>
          <w:tcPr>
            <w:tcW w:w="2596" w:type="pct"/>
            <w:tcBorders>
              <w:top w:val="nil"/>
              <w:left w:val="nil"/>
              <w:bottom w:val="nil"/>
              <w:right w:val="nil"/>
            </w:tcBorders>
            <w:shd w:val="clear" w:color="auto" w:fill="auto"/>
            <w:vAlign w:val="center"/>
            <w:hideMark/>
          </w:tcPr>
          <w:p w:rsidR="00A643CA" w:rsidRPr="00A643CA" w:rsidRDefault="00A643CA" w:rsidP="00A643CA">
            <w:pPr>
              <w:spacing w:after="0" w:line="240" w:lineRule="auto"/>
              <w:jc w:val="center"/>
              <w:rPr>
                <w:rFonts w:ascii="Times New Roman" w:eastAsia="Times New Roman" w:hAnsi="Times New Roman"/>
                <w:sz w:val="14"/>
                <w:szCs w:val="14"/>
                <w:lang w:eastAsia="ru-RU"/>
              </w:rPr>
            </w:pPr>
          </w:p>
        </w:tc>
        <w:tc>
          <w:tcPr>
            <w:tcW w:w="662" w:type="pct"/>
            <w:tcBorders>
              <w:top w:val="nil"/>
              <w:left w:val="nil"/>
              <w:bottom w:val="nil"/>
              <w:right w:val="nil"/>
            </w:tcBorders>
            <w:shd w:val="clear" w:color="auto" w:fill="auto"/>
            <w:vAlign w:val="center"/>
            <w:hideMark/>
          </w:tcPr>
          <w:p w:rsidR="00A643CA" w:rsidRPr="00A643CA" w:rsidRDefault="00A643CA" w:rsidP="00A643CA">
            <w:pPr>
              <w:spacing w:after="0" w:line="240" w:lineRule="auto"/>
              <w:jc w:val="center"/>
              <w:rPr>
                <w:rFonts w:ascii="Times New Roman" w:eastAsia="Times New Roman" w:hAnsi="Times New Roman"/>
                <w:sz w:val="14"/>
                <w:szCs w:val="14"/>
                <w:lang w:eastAsia="ru-RU"/>
              </w:rPr>
            </w:pPr>
          </w:p>
        </w:tc>
        <w:tc>
          <w:tcPr>
            <w:tcW w:w="771" w:type="pct"/>
            <w:gridSpan w:val="2"/>
            <w:tcBorders>
              <w:top w:val="nil"/>
              <w:left w:val="nil"/>
              <w:bottom w:val="nil"/>
              <w:right w:val="nil"/>
            </w:tcBorders>
            <w:shd w:val="clear" w:color="auto" w:fill="auto"/>
            <w:vAlign w:val="center"/>
            <w:hideMark/>
          </w:tcPr>
          <w:p w:rsidR="00A643CA" w:rsidRPr="00A643CA" w:rsidRDefault="00A643CA" w:rsidP="00A643CA">
            <w:pPr>
              <w:spacing w:after="0" w:line="240" w:lineRule="auto"/>
              <w:jc w:val="center"/>
              <w:rPr>
                <w:rFonts w:ascii="Times New Roman" w:eastAsia="Times New Roman" w:hAnsi="Times New Roman"/>
                <w:sz w:val="14"/>
                <w:szCs w:val="14"/>
                <w:lang w:eastAsia="ru-RU"/>
              </w:rPr>
            </w:pPr>
          </w:p>
        </w:tc>
        <w:tc>
          <w:tcPr>
            <w:tcW w:w="822" w:type="pct"/>
            <w:tcBorders>
              <w:top w:val="nil"/>
              <w:left w:val="nil"/>
              <w:bottom w:val="nil"/>
              <w:right w:val="nil"/>
            </w:tcBorders>
            <w:shd w:val="clear" w:color="auto" w:fill="auto"/>
            <w:noWrap/>
            <w:vAlign w:val="center"/>
            <w:hideMark/>
          </w:tcPr>
          <w:p w:rsidR="00A643CA" w:rsidRPr="00A643CA" w:rsidRDefault="00A643CA" w:rsidP="00A643CA">
            <w:pPr>
              <w:spacing w:after="0" w:line="240" w:lineRule="auto"/>
              <w:jc w:val="right"/>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(в рублях)</w:t>
            </w:r>
          </w:p>
        </w:tc>
      </w:tr>
      <w:tr w:rsidR="00A643CA" w:rsidRPr="00A643CA" w:rsidTr="00A643CA">
        <w:trPr>
          <w:trHeight w:val="20"/>
        </w:trPr>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3CA" w:rsidRPr="00A643CA" w:rsidRDefault="00A643CA" w:rsidP="00A643CA">
            <w:pPr>
              <w:spacing w:after="0" w:line="240" w:lineRule="auto"/>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 </w:t>
            </w:r>
          </w:p>
        </w:tc>
        <w:tc>
          <w:tcPr>
            <w:tcW w:w="2596" w:type="pct"/>
            <w:tcBorders>
              <w:top w:val="single" w:sz="4" w:space="0" w:color="auto"/>
              <w:left w:val="nil"/>
              <w:bottom w:val="single" w:sz="4" w:space="0" w:color="auto"/>
              <w:right w:val="single" w:sz="4" w:space="0" w:color="auto"/>
            </w:tcBorders>
            <w:shd w:val="clear" w:color="auto" w:fill="auto"/>
            <w:vAlign w:val="center"/>
            <w:hideMark/>
          </w:tcPr>
          <w:p w:rsidR="00A643CA" w:rsidRPr="00A643CA" w:rsidRDefault="00A643CA" w:rsidP="00A643CA">
            <w:pPr>
              <w:spacing w:after="0" w:line="240" w:lineRule="auto"/>
              <w:jc w:val="center"/>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Наименование</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A643CA" w:rsidRPr="00A643CA" w:rsidRDefault="00A643CA" w:rsidP="00A643CA">
            <w:pPr>
              <w:spacing w:after="0" w:line="240" w:lineRule="auto"/>
              <w:jc w:val="center"/>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 xml:space="preserve"> 2017 год</w:t>
            </w:r>
          </w:p>
        </w:tc>
        <w:tc>
          <w:tcPr>
            <w:tcW w:w="771" w:type="pct"/>
            <w:gridSpan w:val="2"/>
            <w:tcBorders>
              <w:top w:val="single" w:sz="4" w:space="0" w:color="auto"/>
              <w:left w:val="nil"/>
              <w:bottom w:val="single" w:sz="4" w:space="0" w:color="auto"/>
              <w:right w:val="single" w:sz="4" w:space="0" w:color="auto"/>
            </w:tcBorders>
            <w:shd w:val="clear" w:color="auto" w:fill="auto"/>
            <w:vAlign w:val="center"/>
            <w:hideMark/>
          </w:tcPr>
          <w:p w:rsidR="00A643CA" w:rsidRPr="00A643CA" w:rsidRDefault="00A643CA" w:rsidP="00A643CA">
            <w:pPr>
              <w:spacing w:after="0" w:line="240" w:lineRule="auto"/>
              <w:jc w:val="center"/>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2018 год</w:t>
            </w:r>
          </w:p>
        </w:tc>
        <w:tc>
          <w:tcPr>
            <w:tcW w:w="822" w:type="pct"/>
            <w:tcBorders>
              <w:top w:val="single" w:sz="4" w:space="0" w:color="auto"/>
              <w:left w:val="nil"/>
              <w:bottom w:val="single" w:sz="4" w:space="0" w:color="auto"/>
              <w:right w:val="single" w:sz="4" w:space="0" w:color="auto"/>
            </w:tcBorders>
            <w:shd w:val="clear" w:color="auto" w:fill="auto"/>
            <w:vAlign w:val="center"/>
            <w:hideMark/>
          </w:tcPr>
          <w:p w:rsidR="00A643CA" w:rsidRPr="00A643CA" w:rsidRDefault="00A643CA" w:rsidP="00A643CA">
            <w:pPr>
              <w:spacing w:after="0" w:line="240" w:lineRule="auto"/>
              <w:jc w:val="center"/>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2019 год</w:t>
            </w:r>
          </w:p>
        </w:tc>
      </w:tr>
      <w:tr w:rsidR="00A643CA" w:rsidRPr="00A643CA" w:rsidTr="00A643CA">
        <w:trPr>
          <w:trHeight w:val="2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A643CA" w:rsidRPr="00A643CA" w:rsidRDefault="00A643CA" w:rsidP="00A643CA">
            <w:pPr>
              <w:spacing w:after="0" w:line="240" w:lineRule="auto"/>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 </w:t>
            </w:r>
          </w:p>
        </w:tc>
        <w:tc>
          <w:tcPr>
            <w:tcW w:w="2596" w:type="pct"/>
            <w:tcBorders>
              <w:top w:val="nil"/>
              <w:left w:val="nil"/>
              <w:bottom w:val="single" w:sz="4" w:space="0" w:color="auto"/>
              <w:right w:val="single" w:sz="4" w:space="0" w:color="auto"/>
            </w:tcBorders>
            <w:shd w:val="clear" w:color="auto" w:fill="auto"/>
            <w:noWrap/>
            <w:vAlign w:val="center"/>
            <w:hideMark/>
          </w:tcPr>
          <w:p w:rsidR="00A643CA" w:rsidRPr="00A643CA" w:rsidRDefault="00A643CA" w:rsidP="00A643CA">
            <w:pPr>
              <w:spacing w:after="0" w:line="240" w:lineRule="auto"/>
              <w:jc w:val="center"/>
              <w:rPr>
                <w:rFonts w:ascii="Times New Roman" w:eastAsia="Times New Roman" w:hAnsi="Times New Roman"/>
                <w:bCs/>
                <w:sz w:val="14"/>
                <w:szCs w:val="14"/>
                <w:lang w:eastAsia="ru-RU"/>
              </w:rPr>
            </w:pPr>
            <w:r w:rsidRPr="00A643CA">
              <w:rPr>
                <w:rFonts w:ascii="Times New Roman" w:eastAsia="Times New Roman" w:hAnsi="Times New Roman"/>
                <w:bCs/>
                <w:sz w:val="14"/>
                <w:szCs w:val="14"/>
                <w:lang w:eastAsia="ru-RU"/>
              </w:rPr>
              <w:t>ВСЕГО</w:t>
            </w:r>
          </w:p>
        </w:tc>
        <w:tc>
          <w:tcPr>
            <w:tcW w:w="662" w:type="pct"/>
            <w:tcBorders>
              <w:top w:val="nil"/>
              <w:left w:val="nil"/>
              <w:bottom w:val="single" w:sz="4" w:space="0" w:color="auto"/>
              <w:right w:val="single" w:sz="4" w:space="0" w:color="auto"/>
            </w:tcBorders>
            <w:shd w:val="clear" w:color="auto" w:fill="auto"/>
            <w:noWrap/>
            <w:vAlign w:val="center"/>
            <w:hideMark/>
          </w:tcPr>
          <w:p w:rsidR="00A643CA" w:rsidRPr="00A643CA" w:rsidRDefault="00A643CA" w:rsidP="00A643CA">
            <w:pPr>
              <w:spacing w:after="0" w:line="240" w:lineRule="auto"/>
              <w:jc w:val="right"/>
              <w:rPr>
                <w:rFonts w:ascii="Times New Roman" w:eastAsia="Times New Roman" w:hAnsi="Times New Roman"/>
                <w:bCs/>
                <w:sz w:val="14"/>
                <w:szCs w:val="14"/>
                <w:lang w:eastAsia="ru-RU"/>
              </w:rPr>
            </w:pPr>
            <w:r w:rsidRPr="00A643CA">
              <w:rPr>
                <w:rFonts w:ascii="Times New Roman" w:eastAsia="Times New Roman" w:hAnsi="Times New Roman"/>
                <w:bCs/>
                <w:sz w:val="14"/>
                <w:szCs w:val="14"/>
                <w:lang w:eastAsia="ru-RU"/>
              </w:rPr>
              <w:t>6 623 467,45</w:t>
            </w:r>
          </w:p>
        </w:tc>
        <w:tc>
          <w:tcPr>
            <w:tcW w:w="771" w:type="pct"/>
            <w:gridSpan w:val="2"/>
            <w:tcBorders>
              <w:top w:val="nil"/>
              <w:left w:val="nil"/>
              <w:bottom w:val="single" w:sz="4" w:space="0" w:color="auto"/>
              <w:right w:val="single" w:sz="4" w:space="0" w:color="auto"/>
            </w:tcBorders>
            <w:shd w:val="clear" w:color="auto" w:fill="auto"/>
            <w:noWrap/>
            <w:vAlign w:val="center"/>
            <w:hideMark/>
          </w:tcPr>
          <w:p w:rsidR="00A643CA" w:rsidRPr="00A643CA" w:rsidRDefault="00A643CA" w:rsidP="00A643CA">
            <w:pPr>
              <w:spacing w:after="0" w:line="240" w:lineRule="auto"/>
              <w:jc w:val="right"/>
              <w:rPr>
                <w:rFonts w:ascii="Times New Roman" w:eastAsia="Times New Roman" w:hAnsi="Times New Roman"/>
                <w:bCs/>
                <w:sz w:val="14"/>
                <w:szCs w:val="14"/>
                <w:lang w:eastAsia="ru-RU"/>
              </w:rPr>
            </w:pPr>
            <w:r w:rsidRPr="00A643CA">
              <w:rPr>
                <w:rFonts w:ascii="Times New Roman" w:eastAsia="Times New Roman" w:hAnsi="Times New Roman"/>
                <w:bCs/>
                <w:sz w:val="14"/>
                <w:szCs w:val="14"/>
                <w:lang w:eastAsia="ru-RU"/>
              </w:rPr>
              <w:t>5 770 802,00</w:t>
            </w:r>
          </w:p>
        </w:tc>
        <w:tc>
          <w:tcPr>
            <w:tcW w:w="822" w:type="pct"/>
            <w:tcBorders>
              <w:top w:val="nil"/>
              <w:left w:val="nil"/>
              <w:bottom w:val="single" w:sz="4" w:space="0" w:color="auto"/>
              <w:right w:val="single" w:sz="4" w:space="0" w:color="auto"/>
            </w:tcBorders>
            <w:shd w:val="clear" w:color="auto" w:fill="auto"/>
            <w:noWrap/>
            <w:vAlign w:val="center"/>
            <w:hideMark/>
          </w:tcPr>
          <w:p w:rsidR="00A643CA" w:rsidRPr="00A643CA" w:rsidRDefault="00A643CA" w:rsidP="00A643CA">
            <w:pPr>
              <w:spacing w:after="0" w:line="240" w:lineRule="auto"/>
              <w:jc w:val="right"/>
              <w:rPr>
                <w:rFonts w:ascii="Times New Roman" w:eastAsia="Times New Roman" w:hAnsi="Times New Roman"/>
                <w:bCs/>
                <w:sz w:val="14"/>
                <w:szCs w:val="14"/>
                <w:lang w:eastAsia="ru-RU"/>
              </w:rPr>
            </w:pPr>
            <w:r w:rsidRPr="00A643CA">
              <w:rPr>
                <w:rFonts w:ascii="Times New Roman" w:eastAsia="Times New Roman" w:hAnsi="Times New Roman"/>
                <w:bCs/>
                <w:sz w:val="14"/>
                <w:szCs w:val="14"/>
                <w:lang w:eastAsia="ru-RU"/>
              </w:rPr>
              <w:t>5 770 802,00</w:t>
            </w:r>
          </w:p>
        </w:tc>
      </w:tr>
      <w:tr w:rsidR="00A643CA" w:rsidRPr="00A643CA" w:rsidTr="00A643CA">
        <w:trPr>
          <w:trHeight w:val="2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A643CA" w:rsidRPr="00A643CA" w:rsidRDefault="00A643CA" w:rsidP="00A643CA">
            <w:pPr>
              <w:spacing w:after="0" w:line="240" w:lineRule="auto"/>
              <w:jc w:val="right"/>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1</w:t>
            </w:r>
          </w:p>
        </w:tc>
        <w:tc>
          <w:tcPr>
            <w:tcW w:w="2596" w:type="pct"/>
            <w:tcBorders>
              <w:top w:val="nil"/>
              <w:left w:val="nil"/>
              <w:bottom w:val="single" w:sz="4" w:space="0" w:color="auto"/>
              <w:right w:val="single" w:sz="4" w:space="0" w:color="auto"/>
            </w:tcBorders>
            <w:shd w:val="clear" w:color="auto" w:fill="auto"/>
            <w:vAlign w:val="center"/>
            <w:hideMark/>
          </w:tcPr>
          <w:p w:rsidR="00A643CA" w:rsidRPr="00A643CA" w:rsidRDefault="00A643CA" w:rsidP="00A643CA">
            <w:pPr>
              <w:spacing w:after="0" w:line="240" w:lineRule="auto"/>
              <w:rPr>
                <w:rFonts w:ascii="Times New Roman" w:eastAsia="Times New Roman" w:hAnsi="Times New Roman"/>
                <w:sz w:val="14"/>
                <w:szCs w:val="14"/>
                <w:lang w:eastAsia="ru-RU"/>
              </w:rPr>
            </w:pPr>
            <w:proofErr w:type="spellStart"/>
            <w:r w:rsidRPr="00A643CA">
              <w:rPr>
                <w:rFonts w:ascii="Times New Roman" w:eastAsia="Times New Roman" w:hAnsi="Times New Roman"/>
                <w:sz w:val="14"/>
                <w:szCs w:val="14"/>
                <w:lang w:eastAsia="ru-RU"/>
              </w:rPr>
              <w:t>Софинансирование</w:t>
            </w:r>
            <w:proofErr w:type="spellEnd"/>
            <w:r w:rsidRPr="00A643CA">
              <w:rPr>
                <w:rFonts w:ascii="Times New Roman" w:eastAsia="Times New Roman" w:hAnsi="Times New Roman"/>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A643CA">
              <w:rPr>
                <w:rFonts w:ascii="Times New Roman" w:eastAsia="Times New Roman" w:hAnsi="Times New Roman"/>
                <w:sz w:val="14"/>
                <w:szCs w:val="14"/>
                <w:lang w:eastAsia="ru-RU"/>
              </w:rPr>
              <w:t>Приангарья</w:t>
            </w:r>
            <w:proofErr w:type="spellEnd"/>
            <w:r w:rsidRPr="00A643CA">
              <w:rPr>
                <w:rFonts w:ascii="Times New Roman" w:eastAsia="Times New Roman" w:hAnsi="Times New Roman"/>
                <w:sz w:val="14"/>
                <w:szCs w:val="14"/>
                <w:lang w:eastAsia="ru-RU"/>
              </w:rPr>
              <w:t>"</w:t>
            </w:r>
          </w:p>
        </w:tc>
        <w:tc>
          <w:tcPr>
            <w:tcW w:w="662" w:type="pct"/>
            <w:tcBorders>
              <w:top w:val="nil"/>
              <w:left w:val="nil"/>
              <w:bottom w:val="single" w:sz="4" w:space="0" w:color="auto"/>
              <w:right w:val="single" w:sz="4" w:space="0" w:color="auto"/>
            </w:tcBorders>
            <w:shd w:val="clear" w:color="auto" w:fill="auto"/>
            <w:noWrap/>
            <w:vAlign w:val="bottom"/>
            <w:hideMark/>
          </w:tcPr>
          <w:p w:rsidR="00A643CA" w:rsidRPr="00A643CA" w:rsidRDefault="00A643CA" w:rsidP="00A643CA">
            <w:pPr>
              <w:spacing w:after="0" w:line="240" w:lineRule="auto"/>
              <w:jc w:val="center"/>
              <w:rPr>
                <w:rFonts w:ascii="Times New Roman" w:eastAsia="Times New Roman" w:hAnsi="Times New Roman"/>
                <w:color w:val="000000"/>
                <w:sz w:val="14"/>
                <w:szCs w:val="14"/>
                <w:lang w:eastAsia="ru-RU"/>
              </w:rPr>
            </w:pPr>
            <w:r w:rsidRPr="00A643CA">
              <w:rPr>
                <w:rFonts w:ascii="Times New Roman" w:eastAsia="Times New Roman" w:hAnsi="Times New Roman"/>
                <w:color w:val="000000"/>
                <w:sz w:val="14"/>
                <w:szCs w:val="14"/>
                <w:lang w:eastAsia="ru-RU"/>
              </w:rPr>
              <w:t>300 000,00</w:t>
            </w:r>
          </w:p>
        </w:tc>
        <w:tc>
          <w:tcPr>
            <w:tcW w:w="771" w:type="pct"/>
            <w:gridSpan w:val="2"/>
            <w:tcBorders>
              <w:top w:val="nil"/>
              <w:left w:val="nil"/>
              <w:bottom w:val="single" w:sz="4" w:space="0" w:color="auto"/>
              <w:right w:val="single" w:sz="4" w:space="0" w:color="auto"/>
            </w:tcBorders>
            <w:shd w:val="clear" w:color="auto" w:fill="auto"/>
            <w:noWrap/>
            <w:vAlign w:val="bottom"/>
            <w:hideMark/>
          </w:tcPr>
          <w:p w:rsidR="00A643CA" w:rsidRPr="00A643CA" w:rsidRDefault="00A643CA" w:rsidP="00A643CA">
            <w:pPr>
              <w:spacing w:after="0" w:line="240" w:lineRule="auto"/>
              <w:jc w:val="center"/>
              <w:rPr>
                <w:rFonts w:ascii="Times New Roman" w:eastAsia="Times New Roman" w:hAnsi="Times New Roman"/>
                <w:color w:val="000000"/>
                <w:sz w:val="14"/>
                <w:szCs w:val="14"/>
                <w:lang w:eastAsia="ru-RU"/>
              </w:rPr>
            </w:pPr>
            <w:r w:rsidRPr="00A643CA">
              <w:rPr>
                <w:rFonts w:ascii="Times New Roman" w:eastAsia="Times New Roman" w:hAnsi="Times New Roman"/>
                <w:color w:val="000000"/>
                <w:sz w:val="14"/>
                <w:szCs w:val="14"/>
                <w:lang w:eastAsia="ru-RU"/>
              </w:rPr>
              <w:t>300 000,00</w:t>
            </w:r>
          </w:p>
        </w:tc>
        <w:tc>
          <w:tcPr>
            <w:tcW w:w="822" w:type="pct"/>
            <w:tcBorders>
              <w:top w:val="nil"/>
              <w:left w:val="nil"/>
              <w:bottom w:val="single" w:sz="4" w:space="0" w:color="auto"/>
              <w:right w:val="single" w:sz="4" w:space="0" w:color="auto"/>
            </w:tcBorders>
            <w:shd w:val="clear" w:color="auto" w:fill="auto"/>
            <w:noWrap/>
            <w:vAlign w:val="bottom"/>
            <w:hideMark/>
          </w:tcPr>
          <w:p w:rsidR="00A643CA" w:rsidRPr="00A643CA" w:rsidRDefault="00A643CA" w:rsidP="00A643CA">
            <w:pPr>
              <w:spacing w:after="0" w:line="240" w:lineRule="auto"/>
              <w:jc w:val="center"/>
              <w:rPr>
                <w:rFonts w:ascii="Times New Roman" w:eastAsia="Times New Roman" w:hAnsi="Times New Roman"/>
                <w:color w:val="000000"/>
                <w:sz w:val="14"/>
                <w:szCs w:val="14"/>
                <w:lang w:eastAsia="ru-RU"/>
              </w:rPr>
            </w:pPr>
            <w:r w:rsidRPr="00A643CA">
              <w:rPr>
                <w:rFonts w:ascii="Times New Roman" w:eastAsia="Times New Roman" w:hAnsi="Times New Roman"/>
                <w:color w:val="000000"/>
                <w:sz w:val="14"/>
                <w:szCs w:val="14"/>
                <w:lang w:eastAsia="ru-RU"/>
              </w:rPr>
              <w:t>300 000,00</w:t>
            </w:r>
          </w:p>
        </w:tc>
      </w:tr>
      <w:tr w:rsidR="00A643CA" w:rsidRPr="00A643CA" w:rsidTr="00A643CA">
        <w:trPr>
          <w:trHeight w:val="2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A643CA" w:rsidRPr="00A643CA" w:rsidRDefault="00A643CA" w:rsidP="00A643CA">
            <w:pPr>
              <w:spacing w:after="0" w:line="240" w:lineRule="auto"/>
              <w:jc w:val="right"/>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2</w:t>
            </w:r>
          </w:p>
        </w:tc>
        <w:tc>
          <w:tcPr>
            <w:tcW w:w="2596" w:type="pct"/>
            <w:tcBorders>
              <w:top w:val="nil"/>
              <w:left w:val="nil"/>
              <w:bottom w:val="single" w:sz="4" w:space="0" w:color="auto"/>
              <w:right w:val="single" w:sz="4" w:space="0" w:color="auto"/>
            </w:tcBorders>
            <w:shd w:val="clear" w:color="auto" w:fill="auto"/>
            <w:hideMark/>
          </w:tcPr>
          <w:p w:rsidR="00A643CA" w:rsidRPr="00A643CA" w:rsidRDefault="00A643CA" w:rsidP="00A643CA">
            <w:pPr>
              <w:spacing w:after="0" w:line="240" w:lineRule="auto"/>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 xml:space="preserve"> </w:t>
            </w:r>
            <w:proofErr w:type="spellStart"/>
            <w:r w:rsidRPr="00A643CA">
              <w:rPr>
                <w:rFonts w:ascii="Times New Roman" w:eastAsia="Times New Roman" w:hAnsi="Times New Roman"/>
                <w:sz w:val="14"/>
                <w:szCs w:val="14"/>
                <w:lang w:eastAsia="ru-RU"/>
              </w:rPr>
              <w:t>Софинансирование</w:t>
            </w:r>
            <w:proofErr w:type="spellEnd"/>
            <w:r w:rsidRPr="00A643CA">
              <w:rPr>
                <w:rFonts w:ascii="Times New Roman" w:eastAsia="Times New Roman" w:hAnsi="Times New Roman"/>
                <w:sz w:val="14"/>
                <w:szCs w:val="14"/>
                <w:lang w:eastAsia="ru-RU"/>
              </w:rPr>
              <w:t xml:space="preserve"> за счет средств местного бюджета  расходов на реализацию мероприятий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662" w:type="pct"/>
            <w:tcBorders>
              <w:top w:val="nil"/>
              <w:left w:val="nil"/>
              <w:bottom w:val="single" w:sz="4" w:space="0" w:color="auto"/>
              <w:right w:val="single" w:sz="4" w:space="0" w:color="auto"/>
            </w:tcBorders>
            <w:shd w:val="clear" w:color="auto" w:fill="auto"/>
            <w:noWrap/>
            <w:vAlign w:val="bottom"/>
            <w:hideMark/>
          </w:tcPr>
          <w:p w:rsidR="00A643CA" w:rsidRPr="00A643CA" w:rsidRDefault="00A643CA" w:rsidP="00A643CA">
            <w:pPr>
              <w:spacing w:after="0" w:line="240" w:lineRule="auto"/>
              <w:jc w:val="center"/>
              <w:rPr>
                <w:rFonts w:ascii="Times New Roman" w:eastAsia="Times New Roman" w:hAnsi="Times New Roman"/>
                <w:color w:val="000000"/>
                <w:sz w:val="14"/>
                <w:szCs w:val="14"/>
                <w:lang w:eastAsia="ru-RU"/>
              </w:rPr>
            </w:pPr>
            <w:r w:rsidRPr="00A643CA">
              <w:rPr>
                <w:rFonts w:ascii="Times New Roman" w:eastAsia="Times New Roman" w:hAnsi="Times New Roman"/>
                <w:color w:val="000000"/>
                <w:sz w:val="14"/>
                <w:szCs w:val="14"/>
                <w:lang w:eastAsia="ru-RU"/>
              </w:rPr>
              <w:t>100 000,00</w:t>
            </w:r>
          </w:p>
        </w:tc>
        <w:tc>
          <w:tcPr>
            <w:tcW w:w="771" w:type="pct"/>
            <w:gridSpan w:val="2"/>
            <w:tcBorders>
              <w:top w:val="nil"/>
              <w:left w:val="nil"/>
              <w:bottom w:val="single" w:sz="4" w:space="0" w:color="auto"/>
              <w:right w:val="single" w:sz="4" w:space="0" w:color="auto"/>
            </w:tcBorders>
            <w:shd w:val="clear" w:color="auto" w:fill="auto"/>
            <w:noWrap/>
            <w:vAlign w:val="bottom"/>
            <w:hideMark/>
          </w:tcPr>
          <w:p w:rsidR="00A643CA" w:rsidRPr="00A643CA" w:rsidRDefault="00A643CA" w:rsidP="00A643CA">
            <w:pPr>
              <w:spacing w:after="0" w:line="240" w:lineRule="auto"/>
              <w:jc w:val="center"/>
              <w:rPr>
                <w:rFonts w:ascii="Times New Roman" w:eastAsia="Times New Roman" w:hAnsi="Times New Roman"/>
                <w:color w:val="000000"/>
                <w:sz w:val="14"/>
                <w:szCs w:val="14"/>
                <w:lang w:eastAsia="ru-RU"/>
              </w:rPr>
            </w:pPr>
            <w:r w:rsidRPr="00A643CA">
              <w:rPr>
                <w:rFonts w:ascii="Times New Roman" w:eastAsia="Times New Roman" w:hAnsi="Times New Roman"/>
                <w:color w:val="000000"/>
                <w:sz w:val="14"/>
                <w:szCs w:val="14"/>
                <w:lang w:eastAsia="ru-RU"/>
              </w:rPr>
              <w:t>-</w:t>
            </w:r>
          </w:p>
        </w:tc>
        <w:tc>
          <w:tcPr>
            <w:tcW w:w="822" w:type="pct"/>
            <w:tcBorders>
              <w:top w:val="nil"/>
              <w:left w:val="nil"/>
              <w:bottom w:val="single" w:sz="4" w:space="0" w:color="auto"/>
              <w:right w:val="single" w:sz="4" w:space="0" w:color="auto"/>
            </w:tcBorders>
            <w:shd w:val="clear" w:color="auto" w:fill="auto"/>
            <w:noWrap/>
            <w:vAlign w:val="bottom"/>
            <w:hideMark/>
          </w:tcPr>
          <w:p w:rsidR="00A643CA" w:rsidRPr="00A643CA" w:rsidRDefault="00A643CA" w:rsidP="00A643CA">
            <w:pPr>
              <w:spacing w:after="0" w:line="240" w:lineRule="auto"/>
              <w:jc w:val="center"/>
              <w:rPr>
                <w:rFonts w:ascii="Times New Roman" w:eastAsia="Times New Roman" w:hAnsi="Times New Roman"/>
                <w:color w:val="000000"/>
                <w:sz w:val="14"/>
                <w:szCs w:val="14"/>
                <w:lang w:eastAsia="ru-RU"/>
              </w:rPr>
            </w:pPr>
            <w:r w:rsidRPr="00A643CA">
              <w:rPr>
                <w:rFonts w:ascii="Times New Roman" w:eastAsia="Times New Roman" w:hAnsi="Times New Roman"/>
                <w:color w:val="000000"/>
                <w:sz w:val="14"/>
                <w:szCs w:val="14"/>
                <w:lang w:eastAsia="ru-RU"/>
              </w:rPr>
              <w:t>-</w:t>
            </w:r>
          </w:p>
        </w:tc>
      </w:tr>
      <w:tr w:rsidR="00A643CA" w:rsidRPr="00A643CA" w:rsidTr="00A643CA">
        <w:trPr>
          <w:trHeight w:val="2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A643CA" w:rsidRPr="00A643CA" w:rsidRDefault="00A643CA" w:rsidP="00A643CA">
            <w:pPr>
              <w:spacing w:after="0" w:line="240" w:lineRule="auto"/>
              <w:jc w:val="right"/>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3</w:t>
            </w:r>
          </w:p>
        </w:tc>
        <w:tc>
          <w:tcPr>
            <w:tcW w:w="2596" w:type="pct"/>
            <w:tcBorders>
              <w:top w:val="nil"/>
              <w:left w:val="nil"/>
              <w:bottom w:val="single" w:sz="4" w:space="0" w:color="auto"/>
              <w:right w:val="single" w:sz="4" w:space="0" w:color="auto"/>
            </w:tcBorders>
            <w:shd w:val="clear" w:color="auto" w:fill="auto"/>
            <w:hideMark/>
          </w:tcPr>
          <w:p w:rsidR="00A643CA" w:rsidRPr="00A643CA" w:rsidRDefault="00A643CA" w:rsidP="00A643CA">
            <w:pPr>
              <w:spacing w:after="0" w:line="240" w:lineRule="auto"/>
              <w:rPr>
                <w:rFonts w:ascii="Times New Roman" w:eastAsia="Times New Roman" w:hAnsi="Times New Roman"/>
                <w:sz w:val="14"/>
                <w:szCs w:val="14"/>
                <w:lang w:eastAsia="ru-RU"/>
              </w:rPr>
            </w:pPr>
            <w:proofErr w:type="spellStart"/>
            <w:r w:rsidRPr="00A643CA">
              <w:rPr>
                <w:rFonts w:ascii="Times New Roman" w:eastAsia="Times New Roman" w:hAnsi="Times New Roman"/>
                <w:sz w:val="14"/>
                <w:szCs w:val="14"/>
                <w:lang w:eastAsia="ru-RU"/>
              </w:rPr>
              <w:t>Софинансирование</w:t>
            </w:r>
            <w:proofErr w:type="spellEnd"/>
            <w:r w:rsidRPr="00A643CA">
              <w:rPr>
                <w:rFonts w:ascii="Times New Roman" w:eastAsia="Times New Roman" w:hAnsi="Times New Roman"/>
                <w:sz w:val="14"/>
                <w:szCs w:val="14"/>
                <w:lang w:eastAsia="ru-RU"/>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62" w:type="pct"/>
            <w:tcBorders>
              <w:top w:val="nil"/>
              <w:left w:val="nil"/>
              <w:bottom w:val="single" w:sz="4" w:space="0" w:color="auto"/>
              <w:right w:val="single" w:sz="4" w:space="0" w:color="auto"/>
            </w:tcBorders>
            <w:shd w:val="clear" w:color="auto" w:fill="auto"/>
            <w:noWrap/>
            <w:vAlign w:val="bottom"/>
            <w:hideMark/>
          </w:tcPr>
          <w:p w:rsidR="00A643CA" w:rsidRPr="00A643CA" w:rsidRDefault="00A643CA" w:rsidP="00A643CA">
            <w:pPr>
              <w:spacing w:after="0" w:line="240" w:lineRule="auto"/>
              <w:jc w:val="center"/>
              <w:rPr>
                <w:rFonts w:ascii="Times New Roman" w:eastAsia="Times New Roman" w:hAnsi="Times New Roman"/>
                <w:color w:val="000000"/>
                <w:sz w:val="14"/>
                <w:szCs w:val="14"/>
                <w:lang w:eastAsia="ru-RU"/>
              </w:rPr>
            </w:pPr>
            <w:r w:rsidRPr="00A643CA">
              <w:rPr>
                <w:rFonts w:ascii="Times New Roman" w:eastAsia="Times New Roman" w:hAnsi="Times New Roman"/>
                <w:color w:val="000000"/>
                <w:sz w:val="14"/>
                <w:szCs w:val="14"/>
                <w:lang w:eastAsia="ru-RU"/>
              </w:rPr>
              <w:t>575 300,00</w:t>
            </w:r>
          </w:p>
        </w:tc>
        <w:tc>
          <w:tcPr>
            <w:tcW w:w="771" w:type="pct"/>
            <w:gridSpan w:val="2"/>
            <w:tcBorders>
              <w:top w:val="nil"/>
              <w:left w:val="nil"/>
              <w:bottom w:val="single" w:sz="4" w:space="0" w:color="auto"/>
              <w:right w:val="single" w:sz="4" w:space="0" w:color="auto"/>
            </w:tcBorders>
            <w:shd w:val="clear" w:color="auto" w:fill="auto"/>
            <w:noWrap/>
            <w:vAlign w:val="bottom"/>
            <w:hideMark/>
          </w:tcPr>
          <w:p w:rsidR="00A643CA" w:rsidRPr="00A643CA" w:rsidRDefault="00A643CA" w:rsidP="00A643CA">
            <w:pPr>
              <w:spacing w:after="0" w:line="240" w:lineRule="auto"/>
              <w:jc w:val="center"/>
              <w:rPr>
                <w:rFonts w:ascii="Times New Roman" w:eastAsia="Times New Roman" w:hAnsi="Times New Roman"/>
                <w:color w:val="000000"/>
                <w:sz w:val="14"/>
                <w:szCs w:val="14"/>
                <w:lang w:eastAsia="ru-RU"/>
              </w:rPr>
            </w:pPr>
            <w:r w:rsidRPr="00A643CA">
              <w:rPr>
                <w:rFonts w:ascii="Times New Roman" w:eastAsia="Times New Roman" w:hAnsi="Times New Roman"/>
                <w:color w:val="000000"/>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A643CA" w:rsidRPr="00A643CA" w:rsidRDefault="00A643CA" w:rsidP="00A643CA">
            <w:pPr>
              <w:spacing w:after="0" w:line="240" w:lineRule="auto"/>
              <w:jc w:val="center"/>
              <w:rPr>
                <w:rFonts w:ascii="Times New Roman" w:eastAsia="Times New Roman" w:hAnsi="Times New Roman"/>
                <w:color w:val="000000"/>
                <w:sz w:val="14"/>
                <w:szCs w:val="14"/>
                <w:lang w:eastAsia="ru-RU"/>
              </w:rPr>
            </w:pPr>
            <w:r w:rsidRPr="00A643CA">
              <w:rPr>
                <w:rFonts w:ascii="Times New Roman" w:eastAsia="Times New Roman" w:hAnsi="Times New Roman"/>
                <w:color w:val="000000"/>
                <w:sz w:val="14"/>
                <w:szCs w:val="14"/>
                <w:lang w:eastAsia="ru-RU"/>
              </w:rPr>
              <w:t> </w:t>
            </w:r>
          </w:p>
        </w:tc>
      </w:tr>
      <w:tr w:rsidR="00A643CA" w:rsidRPr="00A643CA" w:rsidTr="00A643CA">
        <w:trPr>
          <w:trHeight w:val="2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A643CA" w:rsidRPr="00A643CA" w:rsidRDefault="00A643CA" w:rsidP="00A643CA">
            <w:pPr>
              <w:spacing w:after="0" w:line="240" w:lineRule="auto"/>
              <w:jc w:val="right"/>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4</w:t>
            </w:r>
          </w:p>
        </w:tc>
        <w:tc>
          <w:tcPr>
            <w:tcW w:w="2596" w:type="pct"/>
            <w:tcBorders>
              <w:top w:val="nil"/>
              <w:left w:val="nil"/>
              <w:bottom w:val="single" w:sz="4" w:space="0" w:color="auto"/>
              <w:right w:val="single" w:sz="4" w:space="0" w:color="auto"/>
            </w:tcBorders>
            <w:shd w:val="clear" w:color="auto" w:fill="auto"/>
            <w:vAlign w:val="center"/>
            <w:hideMark/>
          </w:tcPr>
          <w:p w:rsidR="00A643CA" w:rsidRPr="00A643CA" w:rsidRDefault="00A643CA" w:rsidP="00A643CA">
            <w:pPr>
              <w:spacing w:after="0" w:line="240" w:lineRule="auto"/>
              <w:rPr>
                <w:rFonts w:ascii="Times New Roman" w:eastAsia="Times New Roman" w:hAnsi="Times New Roman"/>
                <w:sz w:val="14"/>
                <w:szCs w:val="14"/>
                <w:lang w:eastAsia="ru-RU"/>
              </w:rPr>
            </w:pPr>
            <w:proofErr w:type="spellStart"/>
            <w:r w:rsidRPr="00A643CA">
              <w:rPr>
                <w:rFonts w:ascii="Times New Roman" w:eastAsia="Times New Roman" w:hAnsi="Times New Roman"/>
                <w:sz w:val="14"/>
                <w:szCs w:val="14"/>
                <w:lang w:eastAsia="ru-RU"/>
              </w:rPr>
              <w:t>Софинансирование</w:t>
            </w:r>
            <w:proofErr w:type="spellEnd"/>
            <w:r w:rsidRPr="00A643CA">
              <w:rPr>
                <w:rFonts w:ascii="Times New Roman" w:eastAsia="Times New Roman" w:hAnsi="Times New Roman"/>
                <w:sz w:val="14"/>
                <w:szCs w:val="14"/>
                <w:lang w:eastAsia="ru-RU"/>
              </w:rPr>
              <w:t xml:space="preserve">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662" w:type="pct"/>
            <w:tcBorders>
              <w:top w:val="nil"/>
              <w:left w:val="nil"/>
              <w:bottom w:val="single" w:sz="4" w:space="0" w:color="auto"/>
              <w:right w:val="single" w:sz="4" w:space="0" w:color="auto"/>
            </w:tcBorders>
            <w:shd w:val="clear" w:color="auto" w:fill="auto"/>
            <w:vAlign w:val="bottom"/>
            <w:hideMark/>
          </w:tcPr>
          <w:p w:rsidR="00A643CA" w:rsidRPr="00A643CA" w:rsidRDefault="00A643CA" w:rsidP="00A643CA">
            <w:pPr>
              <w:spacing w:after="0" w:line="240" w:lineRule="auto"/>
              <w:jc w:val="center"/>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210,00</w:t>
            </w:r>
          </w:p>
        </w:tc>
        <w:tc>
          <w:tcPr>
            <w:tcW w:w="771" w:type="pct"/>
            <w:gridSpan w:val="2"/>
            <w:tcBorders>
              <w:top w:val="nil"/>
              <w:left w:val="nil"/>
              <w:bottom w:val="single" w:sz="4" w:space="0" w:color="auto"/>
              <w:right w:val="single" w:sz="4" w:space="0" w:color="auto"/>
            </w:tcBorders>
            <w:shd w:val="clear" w:color="auto" w:fill="auto"/>
            <w:noWrap/>
            <w:vAlign w:val="bottom"/>
            <w:hideMark/>
          </w:tcPr>
          <w:p w:rsidR="00A643CA" w:rsidRPr="00A643CA" w:rsidRDefault="00A643CA" w:rsidP="00A643CA">
            <w:pPr>
              <w:spacing w:after="0" w:line="240" w:lineRule="auto"/>
              <w:jc w:val="center"/>
              <w:rPr>
                <w:rFonts w:ascii="Times New Roman" w:eastAsia="Times New Roman" w:hAnsi="Times New Roman"/>
                <w:color w:val="000000"/>
                <w:sz w:val="14"/>
                <w:szCs w:val="14"/>
                <w:lang w:eastAsia="ru-RU"/>
              </w:rPr>
            </w:pPr>
            <w:r w:rsidRPr="00A643CA">
              <w:rPr>
                <w:rFonts w:ascii="Times New Roman" w:eastAsia="Times New Roman" w:hAnsi="Times New Roman"/>
                <w:color w:val="000000"/>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A643CA" w:rsidRPr="00A643CA" w:rsidRDefault="00A643CA" w:rsidP="00A643CA">
            <w:pPr>
              <w:spacing w:after="0" w:line="240" w:lineRule="auto"/>
              <w:jc w:val="center"/>
              <w:rPr>
                <w:rFonts w:ascii="Times New Roman" w:eastAsia="Times New Roman" w:hAnsi="Times New Roman"/>
                <w:color w:val="000000"/>
                <w:sz w:val="14"/>
                <w:szCs w:val="14"/>
                <w:lang w:eastAsia="ru-RU"/>
              </w:rPr>
            </w:pPr>
            <w:r w:rsidRPr="00A643CA">
              <w:rPr>
                <w:rFonts w:ascii="Times New Roman" w:eastAsia="Times New Roman" w:hAnsi="Times New Roman"/>
                <w:color w:val="000000"/>
                <w:sz w:val="14"/>
                <w:szCs w:val="14"/>
                <w:lang w:eastAsia="ru-RU"/>
              </w:rPr>
              <w:t> </w:t>
            </w:r>
          </w:p>
        </w:tc>
      </w:tr>
      <w:tr w:rsidR="00A643CA" w:rsidRPr="00A643CA" w:rsidTr="00A643CA">
        <w:trPr>
          <w:trHeight w:val="2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A643CA" w:rsidRPr="00A643CA" w:rsidRDefault="00A643CA" w:rsidP="00A643CA">
            <w:pPr>
              <w:spacing w:after="0" w:line="240" w:lineRule="auto"/>
              <w:jc w:val="right"/>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5</w:t>
            </w:r>
          </w:p>
        </w:tc>
        <w:tc>
          <w:tcPr>
            <w:tcW w:w="2596" w:type="pct"/>
            <w:tcBorders>
              <w:top w:val="nil"/>
              <w:left w:val="nil"/>
              <w:bottom w:val="single" w:sz="4" w:space="0" w:color="auto"/>
              <w:right w:val="single" w:sz="4" w:space="0" w:color="auto"/>
            </w:tcBorders>
            <w:shd w:val="clear" w:color="auto" w:fill="auto"/>
            <w:vAlign w:val="center"/>
            <w:hideMark/>
          </w:tcPr>
          <w:p w:rsidR="00A643CA" w:rsidRPr="00A643CA" w:rsidRDefault="00A643CA" w:rsidP="00A643CA">
            <w:pPr>
              <w:spacing w:after="0" w:line="240" w:lineRule="auto"/>
              <w:rPr>
                <w:rFonts w:ascii="Times New Roman" w:eastAsia="Times New Roman" w:hAnsi="Times New Roman"/>
                <w:sz w:val="14"/>
                <w:szCs w:val="14"/>
                <w:lang w:eastAsia="ru-RU"/>
              </w:rPr>
            </w:pPr>
            <w:proofErr w:type="spellStart"/>
            <w:r w:rsidRPr="00A643CA">
              <w:rPr>
                <w:rFonts w:ascii="Times New Roman" w:eastAsia="Times New Roman" w:hAnsi="Times New Roman"/>
                <w:sz w:val="14"/>
                <w:szCs w:val="14"/>
                <w:lang w:eastAsia="ru-RU"/>
              </w:rPr>
              <w:t>Софинансирование</w:t>
            </w:r>
            <w:proofErr w:type="spellEnd"/>
            <w:r w:rsidRPr="00A643CA">
              <w:rPr>
                <w:rFonts w:ascii="Times New Roman" w:eastAsia="Times New Roman" w:hAnsi="Times New Roman"/>
                <w:sz w:val="14"/>
                <w:szCs w:val="14"/>
                <w:lang w:eastAsia="ru-RU"/>
              </w:rPr>
              <w:t xml:space="preserve">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A643CA">
              <w:rPr>
                <w:rFonts w:ascii="Times New Roman" w:eastAsia="Times New Roman" w:hAnsi="Times New Roman"/>
                <w:sz w:val="14"/>
                <w:szCs w:val="14"/>
                <w:lang w:eastAsia="ru-RU"/>
              </w:rPr>
              <w:t>Приангарья</w:t>
            </w:r>
            <w:proofErr w:type="spellEnd"/>
            <w:r w:rsidRPr="00A643CA">
              <w:rPr>
                <w:rFonts w:ascii="Times New Roman" w:eastAsia="Times New Roman" w:hAnsi="Times New Roman"/>
                <w:sz w:val="14"/>
                <w:szCs w:val="14"/>
                <w:lang w:eastAsia="ru-RU"/>
              </w:rPr>
              <w:t>"</w:t>
            </w:r>
          </w:p>
        </w:tc>
        <w:tc>
          <w:tcPr>
            <w:tcW w:w="662" w:type="pct"/>
            <w:tcBorders>
              <w:top w:val="nil"/>
              <w:left w:val="nil"/>
              <w:bottom w:val="single" w:sz="4" w:space="0" w:color="auto"/>
              <w:right w:val="single" w:sz="4" w:space="0" w:color="auto"/>
            </w:tcBorders>
            <w:shd w:val="clear" w:color="auto" w:fill="auto"/>
            <w:noWrap/>
            <w:vAlign w:val="bottom"/>
            <w:hideMark/>
          </w:tcPr>
          <w:p w:rsidR="00A643CA" w:rsidRPr="00A643CA" w:rsidRDefault="00A643CA" w:rsidP="00A643CA">
            <w:pPr>
              <w:spacing w:after="0" w:line="240" w:lineRule="auto"/>
              <w:jc w:val="center"/>
              <w:rPr>
                <w:rFonts w:ascii="Times New Roman" w:eastAsia="Times New Roman" w:hAnsi="Times New Roman"/>
                <w:color w:val="000000"/>
                <w:sz w:val="14"/>
                <w:szCs w:val="14"/>
                <w:lang w:eastAsia="ru-RU"/>
              </w:rPr>
            </w:pPr>
            <w:r w:rsidRPr="00A643CA">
              <w:rPr>
                <w:rFonts w:ascii="Times New Roman" w:eastAsia="Times New Roman" w:hAnsi="Times New Roman"/>
                <w:color w:val="000000"/>
                <w:sz w:val="14"/>
                <w:szCs w:val="14"/>
                <w:lang w:eastAsia="ru-RU"/>
              </w:rPr>
              <w:t>2 555 400,00</w:t>
            </w:r>
          </w:p>
        </w:tc>
        <w:tc>
          <w:tcPr>
            <w:tcW w:w="771" w:type="pct"/>
            <w:gridSpan w:val="2"/>
            <w:tcBorders>
              <w:top w:val="nil"/>
              <w:left w:val="nil"/>
              <w:bottom w:val="single" w:sz="4" w:space="0" w:color="auto"/>
              <w:right w:val="single" w:sz="4" w:space="0" w:color="auto"/>
            </w:tcBorders>
            <w:shd w:val="clear" w:color="auto" w:fill="auto"/>
            <w:noWrap/>
            <w:vAlign w:val="bottom"/>
            <w:hideMark/>
          </w:tcPr>
          <w:p w:rsidR="00A643CA" w:rsidRPr="00A643CA" w:rsidRDefault="00A643CA" w:rsidP="00A643CA">
            <w:pPr>
              <w:spacing w:after="0" w:line="240" w:lineRule="auto"/>
              <w:jc w:val="center"/>
              <w:rPr>
                <w:rFonts w:ascii="Times New Roman" w:eastAsia="Times New Roman" w:hAnsi="Times New Roman"/>
                <w:color w:val="000000"/>
                <w:sz w:val="14"/>
                <w:szCs w:val="14"/>
                <w:lang w:eastAsia="ru-RU"/>
              </w:rPr>
            </w:pPr>
            <w:r w:rsidRPr="00A643CA">
              <w:rPr>
                <w:rFonts w:ascii="Times New Roman" w:eastAsia="Times New Roman" w:hAnsi="Times New Roman"/>
                <w:color w:val="000000"/>
                <w:sz w:val="14"/>
                <w:szCs w:val="14"/>
                <w:lang w:eastAsia="ru-RU"/>
              </w:rPr>
              <w:t>2 555 400,00</w:t>
            </w:r>
          </w:p>
        </w:tc>
        <w:tc>
          <w:tcPr>
            <w:tcW w:w="822" w:type="pct"/>
            <w:tcBorders>
              <w:top w:val="nil"/>
              <w:left w:val="nil"/>
              <w:bottom w:val="single" w:sz="4" w:space="0" w:color="auto"/>
              <w:right w:val="single" w:sz="4" w:space="0" w:color="auto"/>
            </w:tcBorders>
            <w:shd w:val="clear" w:color="auto" w:fill="auto"/>
            <w:noWrap/>
            <w:vAlign w:val="bottom"/>
            <w:hideMark/>
          </w:tcPr>
          <w:p w:rsidR="00A643CA" w:rsidRPr="00A643CA" w:rsidRDefault="00A643CA" w:rsidP="00A643CA">
            <w:pPr>
              <w:spacing w:after="0" w:line="240" w:lineRule="auto"/>
              <w:jc w:val="center"/>
              <w:rPr>
                <w:rFonts w:ascii="Times New Roman" w:eastAsia="Times New Roman" w:hAnsi="Times New Roman"/>
                <w:color w:val="000000"/>
                <w:sz w:val="14"/>
                <w:szCs w:val="14"/>
                <w:lang w:eastAsia="ru-RU"/>
              </w:rPr>
            </w:pPr>
            <w:r w:rsidRPr="00A643CA">
              <w:rPr>
                <w:rFonts w:ascii="Times New Roman" w:eastAsia="Times New Roman" w:hAnsi="Times New Roman"/>
                <w:color w:val="000000"/>
                <w:sz w:val="14"/>
                <w:szCs w:val="14"/>
                <w:lang w:eastAsia="ru-RU"/>
              </w:rPr>
              <w:t>2 555 400,00</w:t>
            </w:r>
          </w:p>
        </w:tc>
      </w:tr>
      <w:tr w:rsidR="00A643CA" w:rsidRPr="00A643CA" w:rsidTr="00A643CA">
        <w:trPr>
          <w:trHeight w:val="2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A643CA" w:rsidRPr="00A643CA" w:rsidRDefault="00A643CA" w:rsidP="00A643CA">
            <w:pPr>
              <w:spacing w:after="0" w:line="240" w:lineRule="auto"/>
              <w:jc w:val="right"/>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6</w:t>
            </w:r>
          </w:p>
        </w:tc>
        <w:tc>
          <w:tcPr>
            <w:tcW w:w="2596" w:type="pct"/>
            <w:tcBorders>
              <w:top w:val="nil"/>
              <w:left w:val="nil"/>
              <w:bottom w:val="single" w:sz="4" w:space="0" w:color="auto"/>
              <w:right w:val="single" w:sz="4" w:space="0" w:color="auto"/>
            </w:tcBorders>
            <w:shd w:val="clear" w:color="auto" w:fill="auto"/>
            <w:vAlign w:val="center"/>
            <w:hideMark/>
          </w:tcPr>
          <w:p w:rsidR="00A643CA" w:rsidRPr="00A643CA" w:rsidRDefault="00A643CA" w:rsidP="00A643CA">
            <w:pPr>
              <w:spacing w:after="0" w:line="240" w:lineRule="auto"/>
              <w:rPr>
                <w:rFonts w:ascii="Times New Roman" w:eastAsia="Times New Roman" w:hAnsi="Times New Roman"/>
                <w:sz w:val="14"/>
                <w:szCs w:val="14"/>
                <w:lang w:eastAsia="ru-RU"/>
              </w:rPr>
            </w:pPr>
            <w:proofErr w:type="spellStart"/>
            <w:r w:rsidRPr="00A643CA">
              <w:rPr>
                <w:rFonts w:ascii="Times New Roman" w:eastAsia="Times New Roman" w:hAnsi="Times New Roman"/>
                <w:sz w:val="14"/>
                <w:szCs w:val="14"/>
                <w:lang w:eastAsia="ru-RU"/>
              </w:rPr>
              <w:t>Софинансирование</w:t>
            </w:r>
            <w:proofErr w:type="spellEnd"/>
            <w:r w:rsidRPr="00A643CA">
              <w:rPr>
                <w:rFonts w:ascii="Times New Roman" w:eastAsia="Times New Roman" w:hAnsi="Times New Roman"/>
                <w:sz w:val="14"/>
                <w:szCs w:val="14"/>
                <w:lang w:eastAsia="ru-RU"/>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2" w:type="pct"/>
            <w:tcBorders>
              <w:top w:val="nil"/>
              <w:left w:val="nil"/>
              <w:bottom w:val="single" w:sz="4" w:space="0" w:color="auto"/>
              <w:right w:val="single" w:sz="4" w:space="0" w:color="auto"/>
            </w:tcBorders>
            <w:shd w:val="clear" w:color="auto" w:fill="auto"/>
            <w:noWrap/>
            <w:vAlign w:val="bottom"/>
            <w:hideMark/>
          </w:tcPr>
          <w:p w:rsidR="00A643CA" w:rsidRPr="00A643CA" w:rsidRDefault="00A643CA" w:rsidP="00A643CA">
            <w:pPr>
              <w:spacing w:after="0" w:line="240" w:lineRule="auto"/>
              <w:jc w:val="center"/>
              <w:rPr>
                <w:rFonts w:ascii="Times New Roman" w:eastAsia="Times New Roman" w:hAnsi="Times New Roman"/>
                <w:color w:val="000000"/>
                <w:sz w:val="14"/>
                <w:szCs w:val="14"/>
                <w:lang w:eastAsia="ru-RU"/>
              </w:rPr>
            </w:pPr>
            <w:r w:rsidRPr="00A643CA">
              <w:rPr>
                <w:rFonts w:ascii="Times New Roman" w:eastAsia="Times New Roman" w:hAnsi="Times New Roman"/>
                <w:color w:val="000000"/>
                <w:sz w:val="14"/>
                <w:szCs w:val="14"/>
                <w:lang w:eastAsia="ru-RU"/>
              </w:rPr>
              <w:t>2 915 402,00</w:t>
            </w:r>
          </w:p>
        </w:tc>
        <w:tc>
          <w:tcPr>
            <w:tcW w:w="771" w:type="pct"/>
            <w:gridSpan w:val="2"/>
            <w:tcBorders>
              <w:top w:val="nil"/>
              <w:left w:val="nil"/>
              <w:bottom w:val="single" w:sz="4" w:space="0" w:color="auto"/>
              <w:right w:val="single" w:sz="4" w:space="0" w:color="auto"/>
            </w:tcBorders>
            <w:shd w:val="clear" w:color="auto" w:fill="auto"/>
            <w:noWrap/>
            <w:vAlign w:val="bottom"/>
            <w:hideMark/>
          </w:tcPr>
          <w:p w:rsidR="00A643CA" w:rsidRPr="00A643CA" w:rsidRDefault="00A643CA" w:rsidP="00A643CA">
            <w:pPr>
              <w:spacing w:after="0" w:line="240" w:lineRule="auto"/>
              <w:jc w:val="center"/>
              <w:rPr>
                <w:rFonts w:ascii="Times New Roman" w:eastAsia="Times New Roman" w:hAnsi="Times New Roman"/>
                <w:color w:val="000000"/>
                <w:sz w:val="14"/>
                <w:szCs w:val="14"/>
                <w:lang w:eastAsia="ru-RU"/>
              </w:rPr>
            </w:pPr>
            <w:r w:rsidRPr="00A643CA">
              <w:rPr>
                <w:rFonts w:ascii="Times New Roman" w:eastAsia="Times New Roman" w:hAnsi="Times New Roman"/>
                <w:color w:val="000000"/>
                <w:sz w:val="14"/>
                <w:szCs w:val="14"/>
                <w:lang w:eastAsia="ru-RU"/>
              </w:rPr>
              <w:t>2 915 402,00</w:t>
            </w:r>
          </w:p>
        </w:tc>
        <w:tc>
          <w:tcPr>
            <w:tcW w:w="822" w:type="pct"/>
            <w:tcBorders>
              <w:top w:val="nil"/>
              <w:left w:val="nil"/>
              <w:bottom w:val="single" w:sz="4" w:space="0" w:color="auto"/>
              <w:right w:val="single" w:sz="4" w:space="0" w:color="auto"/>
            </w:tcBorders>
            <w:shd w:val="clear" w:color="auto" w:fill="auto"/>
            <w:noWrap/>
            <w:vAlign w:val="bottom"/>
            <w:hideMark/>
          </w:tcPr>
          <w:p w:rsidR="00A643CA" w:rsidRPr="00A643CA" w:rsidRDefault="00A643CA" w:rsidP="00A643CA">
            <w:pPr>
              <w:spacing w:after="0" w:line="240" w:lineRule="auto"/>
              <w:jc w:val="center"/>
              <w:rPr>
                <w:rFonts w:ascii="Times New Roman" w:eastAsia="Times New Roman" w:hAnsi="Times New Roman"/>
                <w:color w:val="000000"/>
                <w:sz w:val="14"/>
                <w:szCs w:val="14"/>
                <w:lang w:eastAsia="ru-RU"/>
              </w:rPr>
            </w:pPr>
            <w:r w:rsidRPr="00A643CA">
              <w:rPr>
                <w:rFonts w:ascii="Times New Roman" w:eastAsia="Times New Roman" w:hAnsi="Times New Roman"/>
                <w:color w:val="000000"/>
                <w:sz w:val="14"/>
                <w:szCs w:val="14"/>
                <w:lang w:eastAsia="ru-RU"/>
              </w:rPr>
              <w:t>2 915 402,00</w:t>
            </w:r>
          </w:p>
        </w:tc>
      </w:tr>
      <w:tr w:rsidR="00A643CA" w:rsidRPr="00A643CA" w:rsidTr="00A643CA">
        <w:trPr>
          <w:trHeight w:val="2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A643CA" w:rsidRPr="00A643CA" w:rsidRDefault="00A643CA" w:rsidP="00A643CA">
            <w:pPr>
              <w:spacing w:after="0" w:line="240" w:lineRule="auto"/>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 </w:t>
            </w:r>
          </w:p>
        </w:tc>
        <w:tc>
          <w:tcPr>
            <w:tcW w:w="2596" w:type="pct"/>
            <w:tcBorders>
              <w:top w:val="nil"/>
              <w:left w:val="nil"/>
              <w:bottom w:val="single" w:sz="4" w:space="0" w:color="auto"/>
              <w:right w:val="single" w:sz="4" w:space="0" w:color="auto"/>
            </w:tcBorders>
            <w:shd w:val="clear" w:color="auto" w:fill="auto"/>
            <w:vAlign w:val="bottom"/>
            <w:hideMark/>
          </w:tcPr>
          <w:p w:rsidR="00A643CA" w:rsidRPr="00A643CA" w:rsidRDefault="00A643CA" w:rsidP="00A643CA">
            <w:pPr>
              <w:spacing w:after="0" w:line="240" w:lineRule="auto"/>
              <w:rPr>
                <w:rFonts w:ascii="Times New Roman" w:eastAsia="Times New Roman" w:hAnsi="Times New Roman"/>
                <w:sz w:val="14"/>
                <w:szCs w:val="14"/>
                <w:lang w:eastAsia="ru-RU"/>
              </w:rPr>
            </w:pPr>
            <w:proofErr w:type="spellStart"/>
            <w:r w:rsidRPr="00A643CA">
              <w:rPr>
                <w:rFonts w:ascii="Times New Roman" w:eastAsia="Times New Roman" w:hAnsi="Times New Roman"/>
                <w:sz w:val="14"/>
                <w:szCs w:val="14"/>
                <w:lang w:eastAsia="ru-RU"/>
              </w:rPr>
              <w:t>Софинансирование</w:t>
            </w:r>
            <w:proofErr w:type="spellEnd"/>
            <w:r w:rsidRPr="00A643CA">
              <w:rPr>
                <w:rFonts w:ascii="Times New Roman" w:eastAsia="Times New Roman" w:hAnsi="Times New Roman"/>
                <w:sz w:val="14"/>
                <w:szCs w:val="14"/>
                <w:lang w:eastAsia="ru-RU"/>
              </w:rPr>
              <w:t xml:space="preserve">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w:t>
            </w:r>
            <w:r w:rsidRPr="00A643CA">
              <w:rPr>
                <w:rFonts w:ascii="Times New Roman" w:eastAsia="Times New Roman" w:hAnsi="Times New Roman"/>
                <w:sz w:val="14"/>
                <w:szCs w:val="14"/>
                <w:lang w:eastAsia="ru-RU"/>
              </w:rPr>
              <w:lastRenderedPageBreak/>
              <w:t>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62" w:type="pct"/>
            <w:tcBorders>
              <w:top w:val="nil"/>
              <w:left w:val="nil"/>
              <w:bottom w:val="single" w:sz="4" w:space="0" w:color="auto"/>
              <w:right w:val="single" w:sz="4" w:space="0" w:color="auto"/>
            </w:tcBorders>
            <w:shd w:val="clear" w:color="auto" w:fill="auto"/>
            <w:noWrap/>
            <w:vAlign w:val="bottom"/>
            <w:hideMark/>
          </w:tcPr>
          <w:p w:rsidR="00A643CA" w:rsidRPr="00A643CA" w:rsidRDefault="00A643CA" w:rsidP="00A643CA">
            <w:pPr>
              <w:spacing w:after="0" w:line="240" w:lineRule="auto"/>
              <w:jc w:val="center"/>
              <w:rPr>
                <w:rFonts w:ascii="Times New Roman" w:eastAsia="Times New Roman" w:hAnsi="Times New Roman"/>
                <w:color w:val="000000"/>
                <w:sz w:val="14"/>
                <w:szCs w:val="14"/>
                <w:lang w:eastAsia="ru-RU"/>
              </w:rPr>
            </w:pPr>
            <w:r w:rsidRPr="00A643CA">
              <w:rPr>
                <w:rFonts w:ascii="Times New Roman" w:eastAsia="Times New Roman" w:hAnsi="Times New Roman"/>
                <w:color w:val="000000"/>
                <w:sz w:val="14"/>
                <w:szCs w:val="14"/>
                <w:lang w:eastAsia="ru-RU"/>
              </w:rPr>
              <w:lastRenderedPageBreak/>
              <w:t>370,00</w:t>
            </w:r>
          </w:p>
        </w:tc>
        <w:tc>
          <w:tcPr>
            <w:tcW w:w="771" w:type="pct"/>
            <w:gridSpan w:val="2"/>
            <w:tcBorders>
              <w:top w:val="nil"/>
              <w:left w:val="nil"/>
              <w:bottom w:val="single" w:sz="4" w:space="0" w:color="auto"/>
              <w:right w:val="single" w:sz="4" w:space="0" w:color="auto"/>
            </w:tcBorders>
            <w:shd w:val="clear" w:color="auto" w:fill="auto"/>
            <w:noWrap/>
            <w:vAlign w:val="bottom"/>
            <w:hideMark/>
          </w:tcPr>
          <w:p w:rsidR="00A643CA" w:rsidRPr="00A643CA" w:rsidRDefault="00A643CA" w:rsidP="00A643CA">
            <w:pPr>
              <w:spacing w:after="0" w:line="240" w:lineRule="auto"/>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A643CA" w:rsidRPr="00A643CA" w:rsidRDefault="00A643CA" w:rsidP="00A643CA">
            <w:pPr>
              <w:spacing w:after="0" w:line="240" w:lineRule="auto"/>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 </w:t>
            </w:r>
          </w:p>
        </w:tc>
      </w:tr>
      <w:tr w:rsidR="00A643CA" w:rsidRPr="00A643CA" w:rsidTr="00A643CA">
        <w:trPr>
          <w:trHeight w:val="2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A643CA" w:rsidRPr="00A643CA" w:rsidRDefault="00A643CA" w:rsidP="00A643CA">
            <w:pPr>
              <w:spacing w:after="0" w:line="240" w:lineRule="auto"/>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lastRenderedPageBreak/>
              <w:t> </w:t>
            </w:r>
          </w:p>
        </w:tc>
        <w:tc>
          <w:tcPr>
            <w:tcW w:w="2596" w:type="pct"/>
            <w:tcBorders>
              <w:top w:val="nil"/>
              <w:left w:val="nil"/>
              <w:bottom w:val="single" w:sz="4" w:space="0" w:color="auto"/>
              <w:right w:val="single" w:sz="4" w:space="0" w:color="auto"/>
            </w:tcBorders>
            <w:shd w:val="clear" w:color="auto" w:fill="auto"/>
            <w:hideMark/>
          </w:tcPr>
          <w:p w:rsidR="00A643CA" w:rsidRPr="00A643CA" w:rsidRDefault="00A643CA" w:rsidP="00A643CA">
            <w:pPr>
              <w:spacing w:after="0" w:line="240" w:lineRule="auto"/>
              <w:rPr>
                <w:rFonts w:ascii="Times New Roman" w:eastAsia="Times New Roman" w:hAnsi="Times New Roman"/>
                <w:sz w:val="14"/>
                <w:szCs w:val="14"/>
                <w:lang w:eastAsia="ru-RU"/>
              </w:rPr>
            </w:pPr>
            <w:proofErr w:type="spellStart"/>
            <w:r w:rsidRPr="00A643CA">
              <w:rPr>
                <w:rFonts w:ascii="Times New Roman" w:eastAsia="Times New Roman" w:hAnsi="Times New Roman"/>
                <w:sz w:val="14"/>
                <w:szCs w:val="14"/>
                <w:lang w:eastAsia="ru-RU"/>
              </w:rPr>
              <w:t>Софинансирование</w:t>
            </w:r>
            <w:proofErr w:type="spellEnd"/>
            <w:r w:rsidRPr="00A643CA">
              <w:rPr>
                <w:rFonts w:ascii="Times New Roman" w:eastAsia="Times New Roman" w:hAnsi="Times New Roman"/>
                <w:sz w:val="14"/>
                <w:szCs w:val="14"/>
                <w:lang w:eastAsia="ru-RU"/>
              </w:rPr>
              <w:t xml:space="preserve"> за счет </w:t>
            </w:r>
            <w:proofErr w:type="spellStart"/>
            <w:r w:rsidRPr="00A643CA">
              <w:rPr>
                <w:rFonts w:ascii="Times New Roman" w:eastAsia="Times New Roman" w:hAnsi="Times New Roman"/>
                <w:sz w:val="14"/>
                <w:szCs w:val="14"/>
                <w:lang w:eastAsia="ru-RU"/>
              </w:rPr>
              <w:t>средст</w:t>
            </w:r>
            <w:proofErr w:type="spellEnd"/>
            <w:r w:rsidRPr="00A643CA">
              <w:rPr>
                <w:rFonts w:ascii="Times New Roman" w:eastAsia="Times New Roman" w:hAnsi="Times New Roman"/>
                <w:sz w:val="14"/>
                <w:szCs w:val="14"/>
                <w:lang w:eastAsia="ru-RU"/>
              </w:rPr>
              <w:t xml:space="preserve">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62" w:type="pct"/>
            <w:tcBorders>
              <w:top w:val="nil"/>
              <w:left w:val="nil"/>
              <w:bottom w:val="single" w:sz="4" w:space="0" w:color="auto"/>
              <w:right w:val="single" w:sz="4" w:space="0" w:color="auto"/>
            </w:tcBorders>
            <w:shd w:val="clear" w:color="auto" w:fill="auto"/>
            <w:noWrap/>
            <w:vAlign w:val="bottom"/>
            <w:hideMark/>
          </w:tcPr>
          <w:p w:rsidR="00A643CA" w:rsidRPr="00A643CA" w:rsidRDefault="00A643CA" w:rsidP="00A643CA">
            <w:pPr>
              <w:spacing w:after="0" w:line="240" w:lineRule="auto"/>
              <w:jc w:val="center"/>
              <w:rPr>
                <w:rFonts w:ascii="Times New Roman" w:eastAsia="Times New Roman" w:hAnsi="Times New Roman"/>
                <w:color w:val="000000"/>
                <w:sz w:val="14"/>
                <w:szCs w:val="14"/>
                <w:lang w:eastAsia="ru-RU"/>
              </w:rPr>
            </w:pPr>
            <w:r w:rsidRPr="00A643CA">
              <w:rPr>
                <w:rFonts w:ascii="Times New Roman" w:eastAsia="Times New Roman" w:hAnsi="Times New Roman"/>
                <w:color w:val="000000"/>
                <w:sz w:val="14"/>
                <w:szCs w:val="14"/>
                <w:lang w:eastAsia="ru-RU"/>
              </w:rPr>
              <w:t>121,45</w:t>
            </w:r>
          </w:p>
        </w:tc>
        <w:tc>
          <w:tcPr>
            <w:tcW w:w="771" w:type="pct"/>
            <w:gridSpan w:val="2"/>
            <w:tcBorders>
              <w:top w:val="nil"/>
              <w:left w:val="nil"/>
              <w:bottom w:val="single" w:sz="4" w:space="0" w:color="auto"/>
              <w:right w:val="single" w:sz="4" w:space="0" w:color="auto"/>
            </w:tcBorders>
            <w:shd w:val="clear" w:color="auto" w:fill="auto"/>
            <w:noWrap/>
            <w:vAlign w:val="bottom"/>
            <w:hideMark/>
          </w:tcPr>
          <w:p w:rsidR="00A643CA" w:rsidRPr="00A643CA" w:rsidRDefault="00A643CA" w:rsidP="00A643CA">
            <w:pPr>
              <w:spacing w:after="0" w:line="240" w:lineRule="auto"/>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A643CA" w:rsidRPr="00A643CA" w:rsidRDefault="00A643CA" w:rsidP="00A643CA">
            <w:pPr>
              <w:spacing w:after="0" w:line="240" w:lineRule="auto"/>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 </w:t>
            </w:r>
          </w:p>
        </w:tc>
      </w:tr>
      <w:tr w:rsidR="00A643CA" w:rsidRPr="00A643CA" w:rsidTr="00A643CA">
        <w:trPr>
          <w:trHeight w:val="2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A643CA" w:rsidRPr="00A643CA" w:rsidRDefault="00A643CA" w:rsidP="00A643CA">
            <w:pPr>
              <w:spacing w:after="0" w:line="240" w:lineRule="auto"/>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 </w:t>
            </w:r>
          </w:p>
        </w:tc>
        <w:tc>
          <w:tcPr>
            <w:tcW w:w="2596" w:type="pct"/>
            <w:tcBorders>
              <w:top w:val="nil"/>
              <w:left w:val="nil"/>
              <w:bottom w:val="single" w:sz="4" w:space="0" w:color="auto"/>
              <w:right w:val="single" w:sz="4" w:space="0" w:color="auto"/>
            </w:tcBorders>
            <w:shd w:val="clear" w:color="auto" w:fill="auto"/>
            <w:hideMark/>
          </w:tcPr>
          <w:p w:rsidR="00A643CA" w:rsidRPr="00A643CA" w:rsidRDefault="00A643CA" w:rsidP="00A643CA">
            <w:pPr>
              <w:spacing w:after="0" w:line="240" w:lineRule="auto"/>
              <w:rPr>
                <w:rFonts w:ascii="Times New Roman" w:eastAsia="Times New Roman" w:hAnsi="Times New Roman"/>
                <w:sz w:val="14"/>
                <w:szCs w:val="14"/>
                <w:lang w:eastAsia="ru-RU"/>
              </w:rPr>
            </w:pPr>
            <w:proofErr w:type="spellStart"/>
            <w:proofErr w:type="gramStart"/>
            <w:r w:rsidRPr="00A643CA">
              <w:rPr>
                <w:rFonts w:ascii="Times New Roman" w:eastAsia="Times New Roman" w:hAnsi="Times New Roman"/>
                <w:sz w:val="14"/>
                <w:szCs w:val="14"/>
                <w:lang w:eastAsia="ru-RU"/>
              </w:rPr>
              <w:t>Софинансирование</w:t>
            </w:r>
            <w:proofErr w:type="spellEnd"/>
            <w:r w:rsidRPr="00A643CA">
              <w:rPr>
                <w:rFonts w:ascii="Times New Roman" w:eastAsia="Times New Roman" w:hAnsi="Times New Roman"/>
                <w:sz w:val="14"/>
                <w:szCs w:val="14"/>
                <w:lang w:eastAsia="ru-RU"/>
              </w:rPr>
              <w:t xml:space="preserve"> за счет средств местного </w:t>
            </w:r>
            <w:proofErr w:type="spellStart"/>
            <w:r w:rsidRPr="00A643CA">
              <w:rPr>
                <w:rFonts w:ascii="Times New Roman" w:eastAsia="Times New Roman" w:hAnsi="Times New Roman"/>
                <w:sz w:val="14"/>
                <w:szCs w:val="14"/>
                <w:lang w:eastAsia="ru-RU"/>
              </w:rPr>
              <w:t>бюжджета</w:t>
            </w:r>
            <w:proofErr w:type="spellEnd"/>
            <w:r w:rsidRPr="00A643CA">
              <w:rPr>
                <w:rFonts w:ascii="Times New Roman" w:eastAsia="Times New Roman" w:hAnsi="Times New Roman"/>
                <w:sz w:val="14"/>
                <w:szCs w:val="14"/>
                <w:lang w:eastAsia="ru-RU"/>
              </w:rPr>
              <w:t xml:space="preserve">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A643CA">
              <w:rPr>
                <w:rFonts w:ascii="Times New Roman" w:eastAsia="Times New Roman" w:hAnsi="Times New Roman"/>
                <w:sz w:val="14"/>
                <w:szCs w:val="14"/>
                <w:lang w:eastAsia="ru-RU"/>
              </w:rPr>
              <w:t>электросетевого</w:t>
            </w:r>
            <w:proofErr w:type="spellEnd"/>
            <w:r w:rsidRPr="00A643CA">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w:t>
            </w:r>
            <w:proofErr w:type="gramEnd"/>
            <w:r w:rsidRPr="00A643CA">
              <w:rPr>
                <w:rFonts w:ascii="Times New Roman" w:eastAsia="Times New Roman" w:hAnsi="Times New Roman"/>
                <w:sz w:val="14"/>
                <w:szCs w:val="14"/>
                <w:lang w:eastAsia="ru-RU"/>
              </w:rPr>
              <w:t xml:space="preserve"> муниципального образования </w:t>
            </w:r>
            <w:proofErr w:type="spellStart"/>
            <w:r w:rsidRPr="00A643CA">
              <w:rPr>
                <w:rFonts w:ascii="Times New Roman" w:eastAsia="Times New Roman" w:hAnsi="Times New Roman"/>
                <w:sz w:val="14"/>
                <w:szCs w:val="14"/>
                <w:lang w:eastAsia="ru-RU"/>
              </w:rPr>
              <w:t>Богучанский</w:t>
            </w:r>
            <w:proofErr w:type="spellEnd"/>
            <w:r w:rsidRPr="00A643CA">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62" w:type="pct"/>
            <w:tcBorders>
              <w:top w:val="nil"/>
              <w:left w:val="nil"/>
              <w:bottom w:val="single" w:sz="4" w:space="0" w:color="auto"/>
              <w:right w:val="single" w:sz="4" w:space="0" w:color="auto"/>
            </w:tcBorders>
            <w:shd w:val="clear" w:color="auto" w:fill="auto"/>
            <w:noWrap/>
            <w:vAlign w:val="bottom"/>
            <w:hideMark/>
          </w:tcPr>
          <w:p w:rsidR="00A643CA" w:rsidRPr="00A643CA" w:rsidRDefault="00A643CA" w:rsidP="00A643CA">
            <w:pPr>
              <w:spacing w:after="0" w:line="240" w:lineRule="auto"/>
              <w:jc w:val="center"/>
              <w:rPr>
                <w:rFonts w:ascii="Times New Roman" w:eastAsia="Times New Roman" w:hAnsi="Times New Roman"/>
                <w:color w:val="000000"/>
                <w:sz w:val="14"/>
                <w:szCs w:val="14"/>
                <w:lang w:eastAsia="ru-RU"/>
              </w:rPr>
            </w:pPr>
            <w:r w:rsidRPr="00A643CA">
              <w:rPr>
                <w:rFonts w:ascii="Times New Roman" w:eastAsia="Times New Roman" w:hAnsi="Times New Roman"/>
                <w:color w:val="000000"/>
                <w:sz w:val="14"/>
                <w:szCs w:val="14"/>
                <w:lang w:eastAsia="ru-RU"/>
              </w:rPr>
              <w:t>176 664,00</w:t>
            </w:r>
          </w:p>
        </w:tc>
        <w:tc>
          <w:tcPr>
            <w:tcW w:w="771" w:type="pct"/>
            <w:gridSpan w:val="2"/>
            <w:tcBorders>
              <w:top w:val="nil"/>
              <w:left w:val="nil"/>
              <w:bottom w:val="single" w:sz="4" w:space="0" w:color="auto"/>
              <w:right w:val="single" w:sz="4" w:space="0" w:color="auto"/>
            </w:tcBorders>
            <w:shd w:val="clear" w:color="auto" w:fill="auto"/>
            <w:noWrap/>
            <w:vAlign w:val="bottom"/>
            <w:hideMark/>
          </w:tcPr>
          <w:p w:rsidR="00A643CA" w:rsidRPr="00A643CA" w:rsidRDefault="00A643CA" w:rsidP="00A643CA">
            <w:pPr>
              <w:spacing w:after="0" w:line="240" w:lineRule="auto"/>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 </w:t>
            </w:r>
          </w:p>
        </w:tc>
        <w:tc>
          <w:tcPr>
            <w:tcW w:w="822" w:type="pct"/>
            <w:tcBorders>
              <w:top w:val="nil"/>
              <w:left w:val="nil"/>
              <w:bottom w:val="single" w:sz="4" w:space="0" w:color="auto"/>
              <w:right w:val="single" w:sz="4" w:space="0" w:color="auto"/>
            </w:tcBorders>
            <w:shd w:val="clear" w:color="auto" w:fill="auto"/>
            <w:noWrap/>
            <w:vAlign w:val="bottom"/>
            <w:hideMark/>
          </w:tcPr>
          <w:p w:rsidR="00A643CA" w:rsidRPr="00A643CA" w:rsidRDefault="00A643CA" w:rsidP="00A643CA">
            <w:pPr>
              <w:spacing w:after="0" w:line="240" w:lineRule="auto"/>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 </w:t>
            </w:r>
          </w:p>
        </w:tc>
      </w:tr>
      <w:tr w:rsidR="00006357" w:rsidRPr="00006357" w:rsidTr="00006357">
        <w:trPr>
          <w:trHeight w:val="20"/>
        </w:trPr>
        <w:tc>
          <w:tcPr>
            <w:tcW w:w="5000" w:type="pct"/>
            <w:gridSpan w:val="6"/>
            <w:tcBorders>
              <w:top w:val="nil"/>
              <w:left w:val="nil"/>
              <w:bottom w:val="nil"/>
              <w:right w:val="nil"/>
            </w:tcBorders>
            <w:shd w:val="clear" w:color="auto" w:fill="auto"/>
            <w:vAlign w:val="bottom"/>
            <w:hideMark/>
          </w:tcPr>
          <w:p w:rsidR="00006357" w:rsidRPr="00F56F31" w:rsidRDefault="00006357" w:rsidP="00006357">
            <w:pPr>
              <w:spacing w:after="0" w:line="240" w:lineRule="auto"/>
              <w:jc w:val="right"/>
              <w:rPr>
                <w:rFonts w:ascii="Times New Roman" w:eastAsia="Times New Roman" w:hAnsi="Times New Roman"/>
                <w:sz w:val="18"/>
                <w:szCs w:val="18"/>
                <w:lang w:eastAsia="ru-RU"/>
              </w:rPr>
            </w:pPr>
          </w:p>
          <w:p w:rsidR="00006357" w:rsidRPr="00006357" w:rsidRDefault="00006357" w:rsidP="00006357">
            <w:pPr>
              <w:spacing w:after="0" w:line="240" w:lineRule="auto"/>
              <w:jc w:val="right"/>
              <w:rPr>
                <w:rFonts w:ascii="Times New Roman" w:eastAsia="Times New Roman" w:hAnsi="Times New Roman"/>
                <w:sz w:val="18"/>
                <w:szCs w:val="18"/>
                <w:lang w:eastAsia="ru-RU"/>
              </w:rPr>
            </w:pPr>
            <w:r w:rsidRPr="00006357">
              <w:rPr>
                <w:rFonts w:ascii="Times New Roman" w:eastAsia="Times New Roman" w:hAnsi="Times New Roman"/>
                <w:sz w:val="18"/>
                <w:szCs w:val="18"/>
                <w:lang w:eastAsia="ru-RU"/>
              </w:rPr>
              <w:t>Приложение №12 к решению</w:t>
            </w:r>
            <w:r w:rsidRPr="00006357">
              <w:rPr>
                <w:rFonts w:ascii="Times New Roman" w:eastAsia="Times New Roman" w:hAnsi="Times New Roman"/>
                <w:sz w:val="18"/>
                <w:szCs w:val="18"/>
                <w:lang w:eastAsia="ru-RU"/>
              </w:rPr>
              <w:br/>
              <w:t>Богучанского районного Совета депутатов</w:t>
            </w:r>
            <w:r w:rsidRPr="00006357">
              <w:rPr>
                <w:rFonts w:ascii="Times New Roman" w:eastAsia="Times New Roman" w:hAnsi="Times New Roman"/>
                <w:sz w:val="18"/>
                <w:szCs w:val="18"/>
                <w:lang w:eastAsia="ru-RU"/>
              </w:rPr>
              <w:br/>
              <w:t>от "16" марта   2017 года №</w:t>
            </w:r>
            <w:r w:rsidRPr="001872C0">
              <w:rPr>
                <w:rFonts w:ascii="Times New Roman" w:eastAsia="Times New Roman" w:hAnsi="Times New Roman"/>
                <w:sz w:val="18"/>
                <w:szCs w:val="18"/>
                <w:lang w:eastAsia="ru-RU"/>
              </w:rPr>
              <w:t>14/1-96</w:t>
            </w:r>
          </w:p>
          <w:p w:rsidR="00006357" w:rsidRPr="00006357" w:rsidRDefault="00006357" w:rsidP="00006357">
            <w:pPr>
              <w:spacing w:after="0" w:line="240" w:lineRule="auto"/>
              <w:jc w:val="right"/>
              <w:rPr>
                <w:rFonts w:ascii="Times New Roman" w:eastAsia="Times New Roman" w:hAnsi="Times New Roman"/>
                <w:sz w:val="18"/>
                <w:szCs w:val="18"/>
                <w:lang w:eastAsia="ru-RU"/>
              </w:rPr>
            </w:pPr>
          </w:p>
        </w:tc>
      </w:tr>
      <w:tr w:rsidR="00006357" w:rsidRPr="00006357" w:rsidTr="00006357">
        <w:trPr>
          <w:trHeight w:val="20"/>
        </w:trPr>
        <w:tc>
          <w:tcPr>
            <w:tcW w:w="5000" w:type="pct"/>
            <w:gridSpan w:val="6"/>
            <w:tcBorders>
              <w:top w:val="nil"/>
              <w:left w:val="nil"/>
              <w:bottom w:val="nil"/>
              <w:right w:val="nil"/>
            </w:tcBorders>
            <w:shd w:val="clear" w:color="auto" w:fill="auto"/>
            <w:vAlign w:val="bottom"/>
            <w:hideMark/>
          </w:tcPr>
          <w:p w:rsidR="00006357" w:rsidRPr="00F56F31" w:rsidRDefault="00006357" w:rsidP="00006357">
            <w:pPr>
              <w:spacing w:after="0" w:line="240" w:lineRule="auto"/>
              <w:jc w:val="right"/>
              <w:rPr>
                <w:rFonts w:ascii="Times New Roman" w:eastAsia="Times New Roman" w:hAnsi="Times New Roman"/>
                <w:sz w:val="18"/>
                <w:szCs w:val="18"/>
                <w:lang w:eastAsia="ru-RU"/>
              </w:rPr>
            </w:pPr>
            <w:r w:rsidRPr="00006357">
              <w:rPr>
                <w:rFonts w:ascii="Times New Roman" w:eastAsia="Times New Roman" w:hAnsi="Times New Roman"/>
                <w:sz w:val="18"/>
                <w:szCs w:val="18"/>
                <w:lang w:eastAsia="ru-RU"/>
              </w:rPr>
              <w:t>Приложение №26 к решению</w:t>
            </w:r>
            <w:r w:rsidRPr="00006357">
              <w:rPr>
                <w:rFonts w:ascii="Times New Roman" w:eastAsia="Times New Roman" w:hAnsi="Times New Roman"/>
                <w:sz w:val="18"/>
                <w:szCs w:val="18"/>
                <w:lang w:eastAsia="ru-RU"/>
              </w:rPr>
              <w:br/>
              <w:t>Богучанского районного Совета депутатов</w:t>
            </w:r>
            <w:r w:rsidRPr="00006357">
              <w:rPr>
                <w:rFonts w:ascii="Times New Roman" w:eastAsia="Times New Roman" w:hAnsi="Times New Roman"/>
                <w:sz w:val="18"/>
                <w:szCs w:val="18"/>
                <w:lang w:eastAsia="ru-RU"/>
              </w:rPr>
              <w:br/>
              <w:t>от     "22 "декабря 2016 года №13/1-88</w:t>
            </w:r>
          </w:p>
          <w:p w:rsidR="00006357" w:rsidRPr="00F56F31" w:rsidRDefault="00006357" w:rsidP="00006357">
            <w:pPr>
              <w:spacing w:after="0" w:line="240" w:lineRule="auto"/>
              <w:jc w:val="right"/>
              <w:rPr>
                <w:rFonts w:ascii="Times New Roman" w:eastAsia="Times New Roman" w:hAnsi="Times New Roman"/>
                <w:sz w:val="18"/>
                <w:szCs w:val="18"/>
                <w:lang w:eastAsia="ru-RU"/>
              </w:rPr>
            </w:pPr>
          </w:p>
        </w:tc>
      </w:tr>
      <w:tr w:rsidR="00006357" w:rsidRPr="00006357" w:rsidTr="00006357">
        <w:trPr>
          <w:trHeight w:val="20"/>
        </w:trPr>
        <w:tc>
          <w:tcPr>
            <w:tcW w:w="5000" w:type="pct"/>
            <w:gridSpan w:val="6"/>
            <w:tcBorders>
              <w:top w:val="nil"/>
              <w:left w:val="nil"/>
              <w:right w:val="nil"/>
            </w:tcBorders>
            <w:shd w:val="clear" w:color="auto" w:fill="auto"/>
            <w:vAlign w:val="center"/>
            <w:hideMark/>
          </w:tcPr>
          <w:p w:rsidR="00006357" w:rsidRPr="00006357" w:rsidRDefault="00006357" w:rsidP="00006357">
            <w:pPr>
              <w:spacing w:after="0" w:line="240" w:lineRule="auto"/>
              <w:jc w:val="center"/>
              <w:rPr>
                <w:rFonts w:ascii="Times New Roman" w:eastAsia="Times New Roman" w:hAnsi="Times New Roman"/>
                <w:sz w:val="20"/>
                <w:szCs w:val="18"/>
                <w:lang w:eastAsia="ru-RU"/>
              </w:rPr>
            </w:pPr>
            <w:r w:rsidRPr="00006357">
              <w:rPr>
                <w:rFonts w:ascii="Times New Roman" w:eastAsia="Times New Roman" w:hAnsi="Times New Roman"/>
                <w:sz w:val="20"/>
                <w:szCs w:val="18"/>
                <w:lang w:eastAsia="ru-RU"/>
              </w:rPr>
              <w:t>Межбюджетные трансферты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w:t>
            </w:r>
          </w:p>
          <w:p w:rsidR="00006357" w:rsidRPr="00006357" w:rsidRDefault="00006357" w:rsidP="00006357">
            <w:pPr>
              <w:spacing w:line="240" w:lineRule="auto"/>
              <w:jc w:val="center"/>
              <w:rPr>
                <w:rFonts w:ascii="Times New Roman" w:eastAsia="Times New Roman" w:hAnsi="Times New Roman"/>
                <w:sz w:val="20"/>
                <w:szCs w:val="18"/>
                <w:lang w:eastAsia="ru-RU"/>
              </w:rPr>
            </w:pPr>
            <w:r w:rsidRPr="00006357">
              <w:rPr>
                <w:rFonts w:ascii="Times New Roman" w:eastAsia="Times New Roman" w:hAnsi="Times New Roman"/>
                <w:sz w:val="20"/>
                <w:szCs w:val="18"/>
                <w:lang w:eastAsia="ru-RU"/>
              </w:rPr>
              <w:t xml:space="preserve">природного и техногенного характера»  2017 год </w:t>
            </w:r>
          </w:p>
        </w:tc>
      </w:tr>
      <w:tr w:rsidR="00006357" w:rsidRPr="00006357" w:rsidTr="00006357">
        <w:trPr>
          <w:trHeight w:val="20"/>
        </w:trPr>
        <w:tc>
          <w:tcPr>
            <w:tcW w:w="3948" w:type="pct"/>
            <w:gridSpan w:val="4"/>
            <w:tcBorders>
              <w:top w:val="nil"/>
              <w:left w:val="nil"/>
              <w:bottom w:val="nil"/>
              <w:right w:val="nil"/>
            </w:tcBorders>
            <w:shd w:val="clear" w:color="auto" w:fill="auto"/>
            <w:vAlign w:val="center"/>
            <w:hideMark/>
          </w:tcPr>
          <w:p w:rsidR="00006357" w:rsidRPr="00006357" w:rsidRDefault="00006357" w:rsidP="00006357">
            <w:pPr>
              <w:spacing w:after="0" w:line="240" w:lineRule="auto"/>
              <w:jc w:val="center"/>
              <w:rPr>
                <w:rFonts w:ascii="Times New Roman" w:eastAsia="Times New Roman" w:hAnsi="Times New Roman"/>
                <w:sz w:val="14"/>
                <w:szCs w:val="14"/>
                <w:lang w:eastAsia="ru-RU"/>
              </w:rPr>
            </w:pPr>
          </w:p>
        </w:tc>
        <w:tc>
          <w:tcPr>
            <w:tcW w:w="1052" w:type="pct"/>
            <w:gridSpan w:val="2"/>
            <w:tcBorders>
              <w:top w:val="nil"/>
              <w:left w:val="nil"/>
              <w:bottom w:val="nil"/>
              <w:right w:val="nil"/>
            </w:tcBorders>
            <w:shd w:val="clear" w:color="auto" w:fill="auto"/>
            <w:noWrap/>
            <w:vAlign w:val="center"/>
            <w:hideMark/>
          </w:tcPr>
          <w:p w:rsidR="00006357" w:rsidRPr="00006357" w:rsidRDefault="00006357" w:rsidP="00006357">
            <w:pPr>
              <w:spacing w:after="0" w:line="240" w:lineRule="auto"/>
              <w:jc w:val="right"/>
              <w:rPr>
                <w:rFonts w:ascii="Times New Roman" w:eastAsia="Times New Roman" w:hAnsi="Times New Roman"/>
                <w:sz w:val="14"/>
                <w:szCs w:val="14"/>
                <w:lang w:eastAsia="ru-RU"/>
              </w:rPr>
            </w:pPr>
            <w:r w:rsidRPr="00006357">
              <w:rPr>
                <w:rFonts w:ascii="Times New Roman" w:eastAsia="Times New Roman" w:hAnsi="Times New Roman"/>
                <w:sz w:val="14"/>
                <w:szCs w:val="14"/>
                <w:lang w:eastAsia="ru-RU"/>
              </w:rPr>
              <w:t>(в рублях)</w:t>
            </w:r>
          </w:p>
        </w:tc>
      </w:tr>
      <w:tr w:rsidR="00006357" w:rsidRPr="00006357" w:rsidTr="00006357">
        <w:trPr>
          <w:trHeight w:val="20"/>
        </w:trPr>
        <w:tc>
          <w:tcPr>
            <w:tcW w:w="394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06357" w:rsidRPr="00006357" w:rsidRDefault="00006357" w:rsidP="00006357">
            <w:pPr>
              <w:spacing w:after="0" w:line="240" w:lineRule="auto"/>
              <w:jc w:val="center"/>
              <w:rPr>
                <w:rFonts w:ascii="Times New Roman" w:eastAsia="Times New Roman" w:hAnsi="Times New Roman"/>
                <w:sz w:val="14"/>
                <w:szCs w:val="14"/>
                <w:lang w:eastAsia="ru-RU"/>
              </w:rPr>
            </w:pPr>
            <w:r w:rsidRPr="00006357">
              <w:rPr>
                <w:rFonts w:ascii="Times New Roman" w:eastAsia="Times New Roman" w:hAnsi="Times New Roman"/>
                <w:sz w:val="14"/>
                <w:szCs w:val="14"/>
                <w:lang w:eastAsia="ru-RU"/>
              </w:rPr>
              <w:t>Наименование</w:t>
            </w:r>
          </w:p>
        </w:tc>
        <w:tc>
          <w:tcPr>
            <w:tcW w:w="1052" w:type="pct"/>
            <w:gridSpan w:val="2"/>
            <w:tcBorders>
              <w:top w:val="single" w:sz="4" w:space="0" w:color="auto"/>
              <w:left w:val="nil"/>
              <w:bottom w:val="single" w:sz="4" w:space="0" w:color="auto"/>
              <w:right w:val="single" w:sz="4" w:space="0" w:color="auto"/>
            </w:tcBorders>
            <w:shd w:val="clear" w:color="auto" w:fill="auto"/>
            <w:vAlign w:val="center"/>
            <w:hideMark/>
          </w:tcPr>
          <w:p w:rsidR="00006357" w:rsidRPr="00006357" w:rsidRDefault="00006357" w:rsidP="00006357">
            <w:pPr>
              <w:spacing w:after="0" w:line="240" w:lineRule="auto"/>
              <w:jc w:val="center"/>
              <w:rPr>
                <w:rFonts w:ascii="Times New Roman" w:eastAsia="Times New Roman" w:hAnsi="Times New Roman"/>
                <w:sz w:val="14"/>
                <w:szCs w:val="14"/>
                <w:lang w:eastAsia="ru-RU"/>
              </w:rPr>
            </w:pPr>
            <w:r w:rsidRPr="00006357">
              <w:rPr>
                <w:rFonts w:ascii="Times New Roman" w:eastAsia="Times New Roman" w:hAnsi="Times New Roman"/>
                <w:sz w:val="14"/>
                <w:szCs w:val="14"/>
                <w:lang w:eastAsia="ru-RU"/>
              </w:rPr>
              <w:t>2017 год</w:t>
            </w:r>
          </w:p>
        </w:tc>
      </w:tr>
      <w:tr w:rsidR="00006357" w:rsidRPr="00006357" w:rsidTr="00006357">
        <w:trPr>
          <w:trHeight w:val="20"/>
        </w:trPr>
        <w:tc>
          <w:tcPr>
            <w:tcW w:w="3948" w:type="pct"/>
            <w:gridSpan w:val="4"/>
            <w:tcBorders>
              <w:top w:val="nil"/>
              <w:left w:val="single" w:sz="4" w:space="0" w:color="auto"/>
              <w:bottom w:val="single" w:sz="4" w:space="0" w:color="auto"/>
              <w:right w:val="single" w:sz="4" w:space="0" w:color="auto"/>
            </w:tcBorders>
            <w:shd w:val="clear" w:color="auto" w:fill="auto"/>
            <w:noWrap/>
            <w:vAlign w:val="center"/>
            <w:hideMark/>
          </w:tcPr>
          <w:p w:rsidR="00006357" w:rsidRPr="00006357" w:rsidRDefault="00006357" w:rsidP="00006357">
            <w:pPr>
              <w:spacing w:after="0" w:line="240" w:lineRule="auto"/>
              <w:jc w:val="center"/>
              <w:rPr>
                <w:rFonts w:ascii="Times New Roman" w:eastAsia="Times New Roman" w:hAnsi="Times New Roman"/>
                <w:bCs/>
                <w:sz w:val="14"/>
                <w:szCs w:val="14"/>
                <w:lang w:eastAsia="ru-RU"/>
              </w:rPr>
            </w:pPr>
            <w:r w:rsidRPr="00006357">
              <w:rPr>
                <w:rFonts w:ascii="Times New Roman" w:eastAsia="Times New Roman" w:hAnsi="Times New Roman"/>
                <w:bCs/>
                <w:sz w:val="14"/>
                <w:szCs w:val="14"/>
                <w:lang w:eastAsia="ru-RU"/>
              </w:rPr>
              <w:t>ВСЕГО</w:t>
            </w:r>
          </w:p>
        </w:tc>
        <w:tc>
          <w:tcPr>
            <w:tcW w:w="1052" w:type="pct"/>
            <w:gridSpan w:val="2"/>
            <w:tcBorders>
              <w:top w:val="nil"/>
              <w:left w:val="nil"/>
              <w:bottom w:val="single" w:sz="4" w:space="0" w:color="auto"/>
              <w:right w:val="single" w:sz="4" w:space="0" w:color="auto"/>
            </w:tcBorders>
            <w:shd w:val="clear" w:color="auto" w:fill="auto"/>
            <w:noWrap/>
            <w:vAlign w:val="center"/>
            <w:hideMark/>
          </w:tcPr>
          <w:p w:rsidR="00006357" w:rsidRPr="00006357" w:rsidRDefault="00006357" w:rsidP="00006357">
            <w:pPr>
              <w:spacing w:after="0" w:line="240" w:lineRule="auto"/>
              <w:rPr>
                <w:rFonts w:ascii="Times New Roman" w:eastAsia="Times New Roman" w:hAnsi="Times New Roman"/>
                <w:bCs/>
                <w:sz w:val="14"/>
                <w:szCs w:val="14"/>
                <w:lang w:eastAsia="ru-RU"/>
              </w:rPr>
            </w:pPr>
            <w:r w:rsidRPr="00006357">
              <w:rPr>
                <w:rFonts w:ascii="Times New Roman" w:eastAsia="Times New Roman" w:hAnsi="Times New Roman"/>
                <w:bCs/>
                <w:sz w:val="14"/>
                <w:szCs w:val="14"/>
                <w:lang w:eastAsia="ru-RU"/>
              </w:rPr>
              <w:t xml:space="preserve">       1 173 571,00   </w:t>
            </w:r>
          </w:p>
        </w:tc>
      </w:tr>
      <w:tr w:rsidR="00006357" w:rsidRPr="00006357" w:rsidTr="00006357">
        <w:trPr>
          <w:trHeight w:val="20"/>
        </w:trPr>
        <w:tc>
          <w:tcPr>
            <w:tcW w:w="3948" w:type="pct"/>
            <w:gridSpan w:val="4"/>
            <w:tcBorders>
              <w:top w:val="nil"/>
              <w:left w:val="single" w:sz="4" w:space="0" w:color="auto"/>
              <w:bottom w:val="single" w:sz="4" w:space="0" w:color="auto"/>
              <w:right w:val="single" w:sz="4" w:space="0" w:color="auto"/>
            </w:tcBorders>
            <w:shd w:val="clear" w:color="auto" w:fill="auto"/>
            <w:vAlign w:val="center"/>
            <w:hideMark/>
          </w:tcPr>
          <w:p w:rsidR="00006357" w:rsidRPr="00006357" w:rsidRDefault="00006357" w:rsidP="00006357">
            <w:pPr>
              <w:spacing w:after="0" w:line="240" w:lineRule="auto"/>
              <w:rPr>
                <w:rFonts w:ascii="Times New Roman" w:eastAsia="Times New Roman" w:hAnsi="Times New Roman"/>
                <w:sz w:val="14"/>
                <w:szCs w:val="14"/>
                <w:lang w:eastAsia="ru-RU"/>
              </w:rPr>
            </w:pPr>
            <w:r w:rsidRPr="00006357">
              <w:rPr>
                <w:rFonts w:ascii="Times New Roman" w:eastAsia="Times New Roman" w:hAnsi="Times New Roman"/>
                <w:sz w:val="14"/>
                <w:szCs w:val="14"/>
                <w:lang w:eastAsia="ru-RU"/>
              </w:rPr>
              <w:t>Администрация Ангарского сельсовета</w:t>
            </w:r>
          </w:p>
        </w:tc>
        <w:tc>
          <w:tcPr>
            <w:tcW w:w="1052" w:type="pct"/>
            <w:gridSpan w:val="2"/>
            <w:tcBorders>
              <w:top w:val="nil"/>
              <w:left w:val="nil"/>
              <w:bottom w:val="single" w:sz="4" w:space="0" w:color="auto"/>
              <w:right w:val="single" w:sz="4" w:space="0" w:color="auto"/>
            </w:tcBorders>
            <w:shd w:val="clear" w:color="auto" w:fill="auto"/>
            <w:hideMark/>
          </w:tcPr>
          <w:p w:rsidR="00006357" w:rsidRPr="00006357" w:rsidRDefault="00006357" w:rsidP="00006357">
            <w:pPr>
              <w:spacing w:after="0" w:line="240" w:lineRule="auto"/>
              <w:jc w:val="right"/>
              <w:rPr>
                <w:rFonts w:ascii="Times New Roman" w:eastAsia="Times New Roman" w:hAnsi="Times New Roman"/>
                <w:sz w:val="14"/>
                <w:szCs w:val="14"/>
                <w:lang w:eastAsia="ru-RU"/>
              </w:rPr>
            </w:pPr>
            <w:r w:rsidRPr="00006357">
              <w:rPr>
                <w:rFonts w:ascii="Times New Roman" w:eastAsia="Times New Roman" w:hAnsi="Times New Roman"/>
                <w:sz w:val="14"/>
                <w:szCs w:val="14"/>
                <w:lang w:eastAsia="ru-RU"/>
              </w:rPr>
              <w:t>50 964,00</w:t>
            </w:r>
          </w:p>
        </w:tc>
      </w:tr>
      <w:tr w:rsidR="00006357" w:rsidRPr="00006357" w:rsidTr="00006357">
        <w:trPr>
          <w:trHeight w:val="20"/>
        </w:trPr>
        <w:tc>
          <w:tcPr>
            <w:tcW w:w="3948" w:type="pct"/>
            <w:gridSpan w:val="4"/>
            <w:tcBorders>
              <w:top w:val="nil"/>
              <w:left w:val="single" w:sz="4" w:space="0" w:color="auto"/>
              <w:bottom w:val="single" w:sz="4" w:space="0" w:color="auto"/>
              <w:right w:val="single" w:sz="4" w:space="0" w:color="auto"/>
            </w:tcBorders>
            <w:shd w:val="clear" w:color="auto" w:fill="auto"/>
            <w:vAlign w:val="center"/>
            <w:hideMark/>
          </w:tcPr>
          <w:p w:rsidR="00006357" w:rsidRPr="00006357" w:rsidRDefault="00006357" w:rsidP="00006357">
            <w:pPr>
              <w:spacing w:after="0" w:line="240" w:lineRule="auto"/>
              <w:rPr>
                <w:rFonts w:ascii="Times New Roman" w:eastAsia="Times New Roman" w:hAnsi="Times New Roman"/>
                <w:sz w:val="14"/>
                <w:szCs w:val="14"/>
                <w:lang w:eastAsia="ru-RU"/>
              </w:rPr>
            </w:pPr>
            <w:r w:rsidRPr="00006357">
              <w:rPr>
                <w:rFonts w:ascii="Times New Roman" w:eastAsia="Times New Roman" w:hAnsi="Times New Roman"/>
                <w:sz w:val="14"/>
                <w:szCs w:val="14"/>
                <w:lang w:eastAsia="ru-RU"/>
              </w:rPr>
              <w:t xml:space="preserve">Администрация </w:t>
            </w:r>
            <w:proofErr w:type="spellStart"/>
            <w:r w:rsidRPr="00006357">
              <w:rPr>
                <w:rFonts w:ascii="Times New Roman" w:eastAsia="Times New Roman" w:hAnsi="Times New Roman"/>
                <w:sz w:val="14"/>
                <w:szCs w:val="14"/>
                <w:lang w:eastAsia="ru-RU"/>
              </w:rPr>
              <w:t>Артюгинского</w:t>
            </w:r>
            <w:proofErr w:type="spellEnd"/>
            <w:r w:rsidRPr="00006357">
              <w:rPr>
                <w:rFonts w:ascii="Times New Roman" w:eastAsia="Times New Roman" w:hAnsi="Times New Roman"/>
                <w:sz w:val="14"/>
                <w:szCs w:val="14"/>
                <w:lang w:eastAsia="ru-RU"/>
              </w:rPr>
              <w:t xml:space="preserve">  сельсовета</w:t>
            </w:r>
          </w:p>
        </w:tc>
        <w:tc>
          <w:tcPr>
            <w:tcW w:w="1052" w:type="pct"/>
            <w:gridSpan w:val="2"/>
            <w:tcBorders>
              <w:top w:val="nil"/>
              <w:left w:val="nil"/>
              <w:bottom w:val="single" w:sz="4" w:space="0" w:color="auto"/>
              <w:right w:val="single" w:sz="4" w:space="0" w:color="auto"/>
            </w:tcBorders>
            <w:shd w:val="clear" w:color="auto" w:fill="auto"/>
            <w:hideMark/>
          </w:tcPr>
          <w:p w:rsidR="00006357" w:rsidRPr="00006357" w:rsidRDefault="00006357" w:rsidP="00006357">
            <w:pPr>
              <w:spacing w:after="0" w:line="240" w:lineRule="auto"/>
              <w:jc w:val="right"/>
              <w:rPr>
                <w:rFonts w:ascii="Times New Roman" w:eastAsia="Times New Roman" w:hAnsi="Times New Roman"/>
                <w:sz w:val="14"/>
                <w:szCs w:val="14"/>
                <w:lang w:eastAsia="ru-RU"/>
              </w:rPr>
            </w:pPr>
            <w:r w:rsidRPr="00006357">
              <w:rPr>
                <w:rFonts w:ascii="Times New Roman" w:eastAsia="Times New Roman" w:hAnsi="Times New Roman"/>
                <w:sz w:val="14"/>
                <w:szCs w:val="14"/>
                <w:lang w:eastAsia="ru-RU"/>
              </w:rPr>
              <w:t>17 643,00</w:t>
            </w:r>
          </w:p>
        </w:tc>
      </w:tr>
      <w:tr w:rsidR="00006357" w:rsidRPr="00006357" w:rsidTr="00006357">
        <w:trPr>
          <w:trHeight w:val="20"/>
        </w:trPr>
        <w:tc>
          <w:tcPr>
            <w:tcW w:w="3948" w:type="pct"/>
            <w:gridSpan w:val="4"/>
            <w:tcBorders>
              <w:top w:val="nil"/>
              <w:left w:val="single" w:sz="4" w:space="0" w:color="auto"/>
              <w:bottom w:val="single" w:sz="4" w:space="0" w:color="auto"/>
              <w:right w:val="single" w:sz="4" w:space="0" w:color="auto"/>
            </w:tcBorders>
            <w:shd w:val="clear" w:color="auto" w:fill="auto"/>
            <w:vAlign w:val="center"/>
            <w:hideMark/>
          </w:tcPr>
          <w:p w:rsidR="00006357" w:rsidRPr="00006357" w:rsidRDefault="00006357" w:rsidP="00006357">
            <w:pPr>
              <w:spacing w:after="0" w:line="240" w:lineRule="auto"/>
              <w:rPr>
                <w:rFonts w:ascii="Times New Roman" w:eastAsia="Times New Roman" w:hAnsi="Times New Roman"/>
                <w:sz w:val="14"/>
                <w:szCs w:val="14"/>
                <w:lang w:eastAsia="ru-RU"/>
              </w:rPr>
            </w:pPr>
            <w:r w:rsidRPr="00006357">
              <w:rPr>
                <w:rFonts w:ascii="Times New Roman" w:eastAsia="Times New Roman" w:hAnsi="Times New Roman"/>
                <w:sz w:val="14"/>
                <w:szCs w:val="14"/>
                <w:lang w:eastAsia="ru-RU"/>
              </w:rPr>
              <w:t xml:space="preserve">Администрация </w:t>
            </w:r>
            <w:proofErr w:type="spellStart"/>
            <w:r w:rsidRPr="00006357">
              <w:rPr>
                <w:rFonts w:ascii="Times New Roman" w:eastAsia="Times New Roman" w:hAnsi="Times New Roman"/>
                <w:sz w:val="14"/>
                <w:szCs w:val="14"/>
                <w:lang w:eastAsia="ru-RU"/>
              </w:rPr>
              <w:t>Белякинского</w:t>
            </w:r>
            <w:proofErr w:type="spellEnd"/>
            <w:r w:rsidRPr="00006357">
              <w:rPr>
                <w:rFonts w:ascii="Times New Roman" w:eastAsia="Times New Roman" w:hAnsi="Times New Roman"/>
                <w:sz w:val="14"/>
                <w:szCs w:val="14"/>
                <w:lang w:eastAsia="ru-RU"/>
              </w:rPr>
              <w:t xml:space="preserve"> сельсовета</w:t>
            </w:r>
          </w:p>
        </w:tc>
        <w:tc>
          <w:tcPr>
            <w:tcW w:w="1052" w:type="pct"/>
            <w:gridSpan w:val="2"/>
            <w:tcBorders>
              <w:top w:val="nil"/>
              <w:left w:val="nil"/>
              <w:bottom w:val="single" w:sz="4" w:space="0" w:color="auto"/>
              <w:right w:val="single" w:sz="4" w:space="0" w:color="auto"/>
            </w:tcBorders>
            <w:shd w:val="clear" w:color="auto" w:fill="auto"/>
            <w:hideMark/>
          </w:tcPr>
          <w:p w:rsidR="00006357" w:rsidRPr="00006357" w:rsidRDefault="00006357" w:rsidP="00006357">
            <w:pPr>
              <w:spacing w:after="0" w:line="240" w:lineRule="auto"/>
              <w:jc w:val="right"/>
              <w:rPr>
                <w:rFonts w:ascii="Times New Roman" w:eastAsia="Times New Roman" w:hAnsi="Times New Roman"/>
                <w:sz w:val="14"/>
                <w:szCs w:val="14"/>
                <w:lang w:eastAsia="ru-RU"/>
              </w:rPr>
            </w:pPr>
            <w:r w:rsidRPr="00006357">
              <w:rPr>
                <w:rFonts w:ascii="Times New Roman" w:eastAsia="Times New Roman" w:hAnsi="Times New Roman"/>
                <w:sz w:val="14"/>
                <w:szCs w:val="14"/>
                <w:lang w:eastAsia="ru-RU"/>
              </w:rPr>
              <w:t>6 252,00</w:t>
            </w:r>
          </w:p>
        </w:tc>
      </w:tr>
      <w:tr w:rsidR="00006357" w:rsidRPr="00006357" w:rsidTr="00006357">
        <w:trPr>
          <w:trHeight w:val="20"/>
        </w:trPr>
        <w:tc>
          <w:tcPr>
            <w:tcW w:w="3948" w:type="pct"/>
            <w:gridSpan w:val="4"/>
            <w:tcBorders>
              <w:top w:val="nil"/>
              <w:left w:val="single" w:sz="4" w:space="0" w:color="auto"/>
              <w:bottom w:val="single" w:sz="4" w:space="0" w:color="auto"/>
              <w:right w:val="single" w:sz="4" w:space="0" w:color="auto"/>
            </w:tcBorders>
            <w:shd w:val="clear" w:color="auto" w:fill="auto"/>
            <w:noWrap/>
            <w:vAlign w:val="bottom"/>
            <w:hideMark/>
          </w:tcPr>
          <w:p w:rsidR="00006357" w:rsidRPr="00006357" w:rsidRDefault="00006357" w:rsidP="00006357">
            <w:pPr>
              <w:spacing w:after="0" w:line="240" w:lineRule="auto"/>
              <w:rPr>
                <w:rFonts w:ascii="Times New Roman" w:eastAsia="Times New Roman" w:hAnsi="Times New Roman"/>
                <w:sz w:val="14"/>
                <w:szCs w:val="14"/>
                <w:lang w:eastAsia="ru-RU"/>
              </w:rPr>
            </w:pPr>
            <w:r w:rsidRPr="00006357">
              <w:rPr>
                <w:rFonts w:ascii="Times New Roman" w:eastAsia="Times New Roman" w:hAnsi="Times New Roman"/>
                <w:sz w:val="14"/>
                <w:szCs w:val="14"/>
                <w:lang w:eastAsia="ru-RU"/>
              </w:rPr>
              <w:t>Администрация Богучанского сельсовета</w:t>
            </w:r>
          </w:p>
        </w:tc>
        <w:tc>
          <w:tcPr>
            <w:tcW w:w="1052" w:type="pct"/>
            <w:gridSpan w:val="2"/>
            <w:tcBorders>
              <w:top w:val="nil"/>
              <w:left w:val="nil"/>
              <w:bottom w:val="single" w:sz="4" w:space="0" w:color="auto"/>
              <w:right w:val="single" w:sz="4" w:space="0" w:color="auto"/>
            </w:tcBorders>
            <w:shd w:val="clear" w:color="auto" w:fill="auto"/>
            <w:hideMark/>
          </w:tcPr>
          <w:p w:rsidR="00006357" w:rsidRPr="00006357" w:rsidRDefault="00006357" w:rsidP="00006357">
            <w:pPr>
              <w:spacing w:after="0" w:line="240" w:lineRule="auto"/>
              <w:jc w:val="right"/>
              <w:rPr>
                <w:rFonts w:ascii="Times New Roman" w:eastAsia="Times New Roman" w:hAnsi="Times New Roman"/>
                <w:sz w:val="14"/>
                <w:szCs w:val="14"/>
                <w:lang w:eastAsia="ru-RU"/>
              </w:rPr>
            </w:pPr>
            <w:r w:rsidRPr="00006357">
              <w:rPr>
                <w:rFonts w:ascii="Times New Roman" w:eastAsia="Times New Roman" w:hAnsi="Times New Roman"/>
                <w:sz w:val="14"/>
                <w:szCs w:val="14"/>
                <w:lang w:eastAsia="ru-RU"/>
              </w:rPr>
              <w:t>287 959,00</w:t>
            </w:r>
          </w:p>
        </w:tc>
      </w:tr>
      <w:tr w:rsidR="00006357" w:rsidRPr="00006357" w:rsidTr="00006357">
        <w:trPr>
          <w:trHeight w:val="20"/>
        </w:trPr>
        <w:tc>
          <w:tcPr>
            <w:tcW w:w="3948" w:type="pct"/>
            <w:gridSpan w:val="4"/>
            <w:tcBorders>
              <w:top w:val="nil"/>
              <w:left w:val="single" w:sz="4" w:space="0" w:color="auto"/>
              <w:bottom w:val="single" w:sz="4" w:space="0" w:color="auto"/>
              <w:right w:val="single" w:sz="4" w:space="0" w:color="auto"/>
            </w:tcBorders>
            <w:shd w:val="clear" w:color="auto" w:fill="auto"/>
            <w:noWrap/>
            <w:vAlign w:val="bottom"/>
            <w:hideMark/>
          </w:tcPr>
          <w:p w:rsidR="00006357" w:rsidRPr="00006357" w:rsidRDefault="00006357" w:rsidP="00006357">
            <w:pPr>
              <w:spacing w:after="0" w:line="240" w:lineRule="auto"/>
              <w:rPr>
                <w:rFonts w:ascii="Times New Roman" w:eastAsia="Times New Roman" w:hAnsi="Times New Roman"/>
                <w:sz w:val="14"/>
                <w:szCs w:val="14"/>
                <w:lang w:eastAsia="ru-RU"/>
              </w:rPr>
            </w:pPr>
            <w:r w:rsidRPr="00006357">
              <w:rPr>
                <w:rFonts w:ascii="Times New Roman" w:eastAsia="Times New Roman" w:hAnsi="Times New Roman"/>
                <w:sz w:val="14"/>
                <w:szCs w:val="14"/>
                <w:lang w:eastAsia="ru-RU"/>
              </w:rPr>
              <w:t xml:space="preserve">Администрация </w:t>
            </w:r>
            <w:proofErr w:type="spellStart"/>
            <w:r w:rsidRPr="00006357">
              <w:rPr>
                <w:rFonts w:ascii="Times New Roman" w:eastAsia="Times New Roman" w:hAnsi="Times New Roman"/>
                <w:sz w:val="14"/>
                <w:szCs w:val="14"/>
                <w:lang w:eastAsia="ru-RU"/>
              </w:rPr>
              <w:t>Говорковского</w:t>
            </w:r>
            <w:proofErr w:type="spellEnd"/>
            <w:r w:rsidRPr="00006357">
              <w:rPr>
                <w:rFonts w:ascii="Times New Roman" w:eastAsia="Times New Roman" w:hAnsi="Times New Roman"/>
                <w:sz w:val="14"/>
                <w:szCs w:val="14"/>
                <w:lang w:eastAsia="ru-RU"/>
              </w:rPr>
              <w:t xml:space="preserve"> сельсовета</w:t>
            </w:r>
          </w:p>
        </w:tc>
        <w:tc>
          <w:tcPr>
            <w:tcW w:w="1052" w:type="pct"/>
            <w:gridSpan w:val="2"/>
            <w:tcBorders>
              <w:top w:val="nil"/>
              <w:left w:val="nil"/>
              <w:bottom w:val="single" w:sz="4" w:space="0" w:color="auto"/>
              <w:right w:val="single" w:sz="4" w:space="0" w:color="auto"/>
            </w:tcBorders>
            <w:shd w:val="clear" w:color="auto" w:fill="auto"/>
            <w:hideMark/>
          </w:tcPr>
          <w:p w:rsidR="00006357" w:rsidRPr="00006357" w:rsidRDefault="00006357" w:rsidP="00006357">
            <w:pPr>
              <w:spacing w:after="0" w:line="240" w:lineRule="auto"/>
              <w:jc w:val="right"/>
              <w:rPr>
                <w:rFonts w:ascii="Times New Roman" w:eastAsia="Times New Roman" w:hAnsi="Times New Roman"/>
                <w:sz w:val="14"/>
                <w:szCs w:val="14"/>
                <w:lang w:eastAsia="ru-RU"/>
              </w:rPr>
            </w:pPr>
            <w:r w:rsidRPr="00006357">
              <w:rPr>
                <w:rFonts w:ascii="Times New Roman" w:eastAsia="Times New Roman" w:hAnsi="Times New Roman"/>
                <w:sz w:val="14"/>
                <w:szCs w:val="14"/>
                <w:lang w:eastAsia="ru-RU"/>
              </w:rPr>
              <w:t>18 599,00</w:t>
            </w:r>
          </w:p>
        </w:tc>
      </w:tr>
      <w:tr w:rsidR="00006357" w:rsidRPr="00006357" w:rsidTr="00006357">
        <w:trPr>
          <w:trHeight w:val="20"/>
        </w:trPr>
        <w:tc>
          <w:tcPr>
            <w:tcW w:w="3948" w:type="pct"/>
            <w:gridSpan w:val="4"/>
            <w:tcBorders>
              <w:top w:val="nil"/>
              <w:left w:val="single" w:sz="4" w:space="0" w:color="auto"/>
              <w:bottom w:val="single" w:sz="4" w:space="0" w:color="auto"/>
              <w:right w:val="single" w:sz="4" w:space="0" w:color="auto"/>
            </w:tcBorders>
            <w:shd w:val="clear" w:color="auto" w:fill="auto"/>
            <w:noWrap/>
            <w:vAlign w:val="bottom"/>
            <w:hideMark/>
          </w:tcPr>
          <w:p w:rsidR="00006357" w:rsidRPr="00006357" w:rsidRDefault="00006357" w:rsidP="00006357">
            <w:pPr>
              <w:spacing w:after="0" w:line="240" w:lineRule="auto"/>
              <w:rPr>
                <w:rFonts w:ascii="Times New Roman" w:eastAsia="Times New Roman" w:hAnsi="Times New Roman"/>
                <w:sz w:val="14"/>
                <w:szCs w:val="14"/>
                <w:lang w:eastAsia="ru-RU"/>
              </w:rPr>
            </w:pPr>
            <w:r w:rsidRPr="00006357">
              <w:rPr>
                <w:rFonts w:ascii="Times New Roman" w:eastAsia="Times New Roman" w:hAnsi="Times New Roman"/>
                <w:sz w:val="14"/>
                <w:szCs w:val="14"/>
                <w:lang w:eastAsia="ru-RU"/>
              </w:rPr>
              <w:t xml:space="preserve">Администрация </w:t>
            </w:r>
            <w:proofErr w:type="spellStart"/>
            <w:r w:rsidRPr="00006357">
              <w:rPr>
                <w:rFonts w:ascii="Times New Roman" w:eastAsia="Times New Roman" w:hAnsi="Times New Roman"/>
                <w:sz w:val="14"/>
                <w:szCs w:val="14"/>
                <w:lang w:eastAsia="ru-RU"/>
              </w:rPr>
              <w:t>Красногорьевского</w:t>
            </w:r>
            <w:proofErr w:type="spellEnd"/>
            <w:r w:rsidRPr="00006357">
              <w:rPr>
                <w:rFonts w:ascii="Times New Roman" w:eastAsia="Times New Roman" w:hAnsi="Times New Roman"/>
                <w:sz w:val="14"/>
                <w:szCs w:val="14"/>
                <w:lang w:eastAsia="ru-RU"/>
              </w:rPr>
              <w:t xml:space="preserve"> сельсовета</w:t>
            </w:r>
          </w:p>
        </w:tc>
        <w:tc>
          <w:tcPr>
            <w:tcW w:w="1052" w:type="pct"/>
            <w:gridSpan w:val="2"/>
            <w:tcBorders>
              <w:top w:val="nil"/>
              <w:left w:val="nil"/>
              <w:bottom w:val="single" w:sz="4" w:space="0" w:color="auto"/>
              <w:right w:val="single" w:sz="4" w:space="0" w:color="auto"/>
            </w:tcBorders>
            <w:shd w:val="clear" w:color="auto" w:fill="auto"/>
            <w:hideMark/>
          </w:tcPr>
          <w:p w:rsidR="00006357" w:rsidRPr="00006357" w:rsidRDefault="00006357" w:rsidP="00006357">
            <w:pPr>
              <w:spacing w:after="0" w:line="240" w:lineRule="auto"/>
              <w:jc w:val="right"/>
              <w:rPr>
                <w:rFonts w:ascii="Times New Roman" w:eastAsia="Times New Roman" w:hAnsi="Times New Roman"/>
                <w:sz w:val="14"/>
                <w:szCs w:val="14"/>
                <w:lang w:eastAsia="ru-RU"/>
              </w:rPr>
            </w:pPr>
            <w:r w:rsidRPr="00006357">
              <w:rPr>
                <w:rFonts w:ascii="Times New Roman" w:eastAsia="Times New Roman" w:hAnsi="Times New Roman"/>
                <w:sz w:val="14"/>
                <w:szCs w:val="14"/>
                <w:lang w:eastAsia="ru-RU"/>
              </w:rPr>
              <w:t>85 216,00</w:t>
            </w:r>
          </w:p>
        </w:tc>
      </w:tr>
      <w:tr w:rsidR="00006357" w:rsidRPr="00006357" w:rsidTr="00006357">
        <w:trPr>
          <w:trHeight w:val="20"/>
        </w:trPr>
        <w:tc>
          <w:tcPr>
            <w:tcW w:w="3948" w:type="pct"/>
            <w:gridSpan w:val="4"/>
            <w:tcBorders>
              <w:top w:val="nil"/>
              <w:left w:val="single" w:sz="4" w:space="0" w:color="auto"/>
              <w:bottom w:val="single" w:sz="4" w:space="0" w:color="auto"/>
              <w:right w:val="single" w:sz="4" w:space="0" w:color="auto"/>
            </w:tcBorders>
            <w:shd w:val="clear" w:color="auto" w:fill="auto"/>
            <w:noWrap/>
            <w:vAlign w:val="bottom"/>
            <w:hideMark/>
          </w:tcPr>
          <w:p w:rsidR="00006357" w:rsidRPr="00006357" w:rsidRDefault="00006357" w:rsidP="00006357">
            <w:pPr>
              <w:spacing w:after="0" w:line="240" w:lineRule="auto"/>
              <w:rPr>
                <w:rFonts w:ascii="Times New Roman" w:eastAsia="Times New Roman" w:hAnsi="Times New Roman"/>
                <w:sz w:val="14"/>
                <w:szCs w:val="14"/>
                <w:lang w:eastAsia="ru-RU"/>
              </w:rPr>
            </w:pPr>
            <w:r w:rsidRPr="00006357">
              <w:rPr>
                <w:rFonts w:ascii="Times New Roman" w:eastAsia="Times New Roman" w:hAnsi="Times New Roman"/>
                <w:sz w:val="14"/>
                <w:szCs w:val="14"/>
                <w:lang w:eastAsia="ru-RU"/>
              </w:rPr>
              <w:t xml:space="preserve">Администрация </w:t>
            </w:r>
            <w:proofErr w:type="spellStart"/>
            <w:r w:rsidRPr="00006357">
              <w:rPr>
                <w:rFonts w:ascii="Times New Roman" w:eastAsia="Times New Roman" w:hAnsi="Times New Roman"/>
                <w:sz w:val="14"/>
                <w:szCs w:val="14"/>
                <w:lang w:eastAsia="ru-RU"/>
              </w:rPr>
              <w:t>Манзенского</w:t>
            </w:r>
            <w:proofErr w:type="spellEnd"/>
            <w:r w:rsidRPr="00006357">
              <w:rPr>
                <w:rFonts w:ascii="Times New Roman" w:eastAsia="Times New Roman" w:hAnsi="Times New Roman"/>
                <w:sz w:val="14"/>
                <w:szCs w:val="14"/>
                <w:lang w:eastAsia="ru-RU"/>
              </w:rPr>
              <w:t xml:space="preserve">  сельсовета</w:t>
            </w:r>
          </w:p>
        </w:tc>
        <w:tc>
          <w:tcPr>
            <w:tcW w:w="1052" w:type="pct"/>
            <w:gridSpan w:val="2"/>
            <w:tcBorders>
              <w:top w:val="nil"/>
              <w:left w:val="nil"/>
              <w:bottom w:val="single" w:sz="4" w:space="0" w:color="auto"/>
              <w:right w:val="single" w:sz="4" w:space="0" w:color="auto"/>
            </w:tcBorders>
            <w:shd w:val="clear" w:color="auto" w:fill="auto"/>
            <w:hideMark/>
          </w:tcPr>
          <w:p w:rsidR="00006357" w:rsidRPr="00006357" w:rsidRDefault="00006357" w:rsidP="00006357">
            <w:pPr>
              <w:spacing w:after="0" w:line="240" w:lineRule="auto"/>
              <w:jc w:val="right"/>
              <w:rPr>
                <w:rFonts w:ascii="Times New Roman" w:eastAsia="Times New Roman" w:hAnsi="Times New Roman"/>
                <w:sz w:val="14"/>
                <w:szCs w:val="14"/>
                <w:lang w:eastAsia="ru-RU"/>
              </w:rPr>
            </w:pPr>
            <w:r w:rsidRPr="00006357">
              <w:rPr>
                <w:rFonts w:ascii="Times New Roman" w:eastAsia="Times New Roman" w:hAnsi="Times New Roman"/>
                <w:sz w:val="14"/>
                <w:szCs w:val="14"/>
                <w:lang w:eastAsia="ru-RU"/>
              </w:rPr>
              <w:t>47 296,00</w:t>
            </w:r>
          </w:p>
        </w:tc>
      </w:tr>
      <w:tr w:rsidR="00006357" w:rsidRPr="00006357" w:rsidTr="00006357">
        <w:trPr>
          <w:trHeight w:val="20"/>
        </w:trPr>
        <w:tc>
          <w:tcPr>
            <w:tcW w:w="3948" w:type="pct"/>
            <w:gridSpan w:val="4"/>
            <w:tcBorders>
              <w:top w:val="nil"/>
              <w:left w:val="single" w:sz="4" w:space="0" w:color="auto"/>
              <w:bottom w:val="single" w:sz="4" w:space="0" w:color="auto"/>
              <w:right w:val="single" w:sz="4" w:space="0" w:color="auto"/>
            </w:tcBorders>
            <w:shd w:val="clear" w:color="auto" w:fill="auto"/>
            <w:noWrap/>
            <w:vAlign w:val="bottom"/>
            <w:hideMark/>
          </w:tcPr>
          <w:p w:rsidR="00006357" w:rsidRPr="00006357" w:rsidRDefault="00006357" w:rsidP="00006357">
            <w:pPr>
              <w:spacing w:after="0" w:line="240" w:lineRule="auto"/>
              <w:rPr>
                <w:rFonts w:ascii="Times New Roman" w:eastAsia="Times New Roman" w:hAnsi="Times New Roman"/>
                <w:sz w:val="14"/>
                <w:szCs w:val="14"/>
                <w:lang w:eastAsia="ru-RU"/>
              </w:rPr>
            </w:pPr>
            <w:r w:rsidRPr="00006357">
              <w:rPr>
                <w:rFonts w:ascii="Times New Roman" w:eastAsia="Times New Roman" w:hAnsi="Times New Roman"/>
                <w:sz w:val="14"/>
                <w:szCs w:val="14"/>
                <w:lang w:eastAsia="ru-RU"/>
              </w:rPr>
              <w:t xml:space="preserve">Администрация </w:t>
            </w:r>
            <w:proofErr w:type="spellStart"/>
            <w:r w:rsidRPr="00006357">
              <w:rPr>
                <w:rFonts w:ascii="Times New Roman" w:eastAsia="Times New Roman" w:hAnsi="Times New Roman"/>
                <w:sz w:val="14"/>
                <w:szCs w:val="14"/>
                <w:lang w:eastAsia="ru-RU"/>
              </w:rPr>
              <w:t>Невонского</w:t>
            </w:r>
            <w:proofErr w:type="spellEnd"/>
            <w:r w:rsidRPr="00006357">
              <w:rPr>
                <w:rFonts w:ascii="Times New Roman" w:eastAsia="Times New Roman" w:hAnsi="Times New Roman"/>
                <w:sz w:val="14"/>
                <w:szCs w:val="14"/>
                <w:lang w:eastAsia="ru-RU"/>
              </w:rPr>
              <w:t xml:space="preserve"> сельсовета</w:t>
            </w:r>
          </w:p>
        </w:tc>
        <w:tc>
          <w:tcPr>
            <w:tcW w:w="1052" w:type="pct"/>
            <w:gridSpan w:val="2"/>
            <w:tcBorders>
              <w:top w:val="nil"/>
              <w:left w:val="nil"/>
              <w:bottom w:val="single" w:sz="4" w:space="0" w:color="auto"/>
              <w:right w:val="single" w:sz="4" w:space="0" w:color="auto"/>
            </w:tcBorders>
            <w:shd w:val="clear" w:color="auto" w:fill="auto"/>
            <w:hideMark/>
          </w:tcPr>
          <w:p w:rsidR="00006357" w:rsidRPr="00006357" w:rsidRDefault="00006357" w:rsidP="00006357">
            <w:pPr>
              <w:spacing w:after="0" w:line="240" w:lineRule="auto"/>
              <w:jc w:val="right"/>
              <w:rPr>
                <w:rFonts w:ascii="Times New Roman" w:eastAsia="Times New Roman" w:hAnsi="Times New Roman"/>
                <w:sz w:val="14"/>
                <w:szCs w:val="14"/>
                <w:lang w:eastAsia="ru-RU"/>
              </w:rPr>
            </w:pPr>
            <w:r w:rsidRPr="00006357">
              <w:rPr>
                <w:rFonts w:ascii="Times New Roman" w:eastAsia="Times New Roman" w:hAnsi="Times New Roman"/>
                <w:sz w:val="14"/>
                <w:szCs w:val="14"/>
                <w:lang w:eastAsia="ru-RU"/>
              </w:rPr>
              <w:t>41 820,00</w:t>
            </w:r>
          </w:p>
        </w:tc>
      </w:tr>
      <w:tr w:rsidR="00006357" w:rsidRPr="00006357" w:rsidTr="00006357">
        <w:trPr>
          <w:trHeight w:val="20"/>
        </w:trPr>
        <w:tc>
          <w:tcPr>
            <w:tcW w:w="3948" w:type="pct"/>
            <w:gridSpan w:val="4"/>
            <w:tcBorders>
              <w:top w:val="nil"/>
              <w:left w:val="single" w:sz="4" w:space="0" w:color="auto"/>
              <w:bottom w:val="single" w:sz="4" w:space="0" w:color="auto"/>
              <w:right w:val="single" w:sz="4" w:space="0" w:color="auto"/>
            </w:tcBorders>
            <w:shd w:val="clear" w:color="auto" w:fill="auto"/>
            <w:noWrap/>
            <w:vAlign w:val="bottom"/>
            <w:hideMark/>
          </w:tcPr>
          <w:p w:rsidR="00006357" w:rsidRPr="00006357" w:rsidRDefault="00006357" w:rsidP="00006357">
            <w:pPr>
              <w:spacing w:after="0" w:line="240" w:lineRule="auto"/>
              <w:rPr>
                <w:rFonts w:ascii="Times New Roman" w:eastAsia="Times New Roman" w:hAnsi="Times New Roman"/>
                <w:sz w:val="14"/>
                <w:szCs w:val="14"/>
                <w:lang w:eastAsia="ru-RU"/>
              </w:rPr>
            </w:pPr>
            <w:r w:rsidRPr="00006357">
              <w:rPr>
                <w:rFonts w:ascii="Times New Roman" w:eastAsia="Times New Roman" w:hAnsi="Times New Roman"/>
                <w:sz w:val="14"/>
                <w:szCs w:val="14"/>
                <w:lang w:eastAsia="ru-RU"/>
              </w:rPr>
              <w:t xml:space="preserve">Администрация </w:t>
            </w:r>
            <w:proofErr w:type="spellStart"/>
            <w:r w:rsidRPr="00006357">
              <w:rPr>
                <w:rFonts w:ascii="Times New Roman" w:eastAsia="Times New Roman" w:hAnsi="Times New Roman"/>
                <w:sz w:val="14"/>
                <w:szCs w:val="14"/>
                <w:lang w:eastAsia="ru-RU"/>
              </w:rPr>
              <w:t>Нижнетерянского</w:t>
            </w:r>
            <w:proofErr w:type="spellEnd"/>
            <w:r w:rsidRPr="00006357">
              <w:rPr>
                <w:rFonts w:ascii="Times New Roman" w:eastAsia="Times New Roman" w:hAnsi="Times New Roman"/>
                <w:sz w:val="14"/>
                <w:szCs w:val="14"/>
                <w:lang w:eastAsia="ru-RU"/>
              </w:rPr>
              <w:t xml:space="preserve"> сельсовета</w:t>
            </w:r>
          </w:p>
        </w:tc>
        <w:tc>
          <w:tcPr>
            <w:tcW w:w="1052" w:type="pct"/>
            <w:gridSpan w:val="2"/>
            <w:tcBorders>
              <w:top w:val="nil"/>
              <w:left w:val="nil"/>
              <w:bottom w:val="single" w:sz="4" w:space="0" w:color="auto"/>
              <w:right w:val="single" w:sz="4" w:space="0" w:color="auto"/>
            </w:tcBorders>
            <w:shd w:val="clear" w:color="auto" w:fill="auto"/>
            <w:hideMark/>
          </w:tcPr>
          <w:p w:rsidR="00006357" w:rsidRPr="00006357" w:rsidRDefault="00006357" w:rsidP="00006357">
            <w:pPr>
              <w:spacing w:after="0" w:line="240" w:lineRule="auto"/>
              <w:jc w:val="right"/>
              <w:rPr>
                <w:rFonts w:ascii="Times New Roman" w:eastAsia="Times New Roman" w:hAnsi="Times New Roman"/>
                <w:sz w:val="14"/>
                <w:szCs w:val="14"/>
                <w:lang w:eastAsia="ru-RU"/>
              </w:rPr>
            </w:pPr>
            <w:r w:rsidRPr="00006357">
              <w:rPr>
                <w:rFonts w:ascii="Times New Roman" w:eastAsia="Times New Roman" w:hAnsi="Times New Roman"/>
                <w:sz w:val="14"/>
                <w:szCs w:val="14"/>
                <w:lang w:eastAsia="ru-RU"/>
              </w:rPr>
              <w:t>13 122,00</w:t>
            </w:r>
          </w:p>
        </w:tc>
      </w:tr>
      <w:tr w:rsidR="00006357" w:rsidRPr="00006357" w:rsidTr="00006357">
        <w:trPr>
          <w:trHeight w:val="20"/>
        </w:trPr>
        <w:tc>
          <w:tcPr>
            <w:tcW w:w="3948" w:type="pct"/>
            <w:gridSpan w:val="4"/>
            <w:tcBorders>
              <w:top w:val="nil"/>
              <w:left w:val="single" w:sz="4" w:space="0" w:color="auto"/>
              <w:bottom w:val="single" w:sz="4" w:space="0" w:color="auto"/>
              <w:right w:val="single" w:sz="4" w:space="0" w:color="auto"/>
            </w:tcBorders>
            <w:shd w:val="clear" w:color="auto" w:fill="auto"/>
            <w:noWrap/>
            <w:vAlign w:val="bottom"/>
            <w:hideMark/>
          </w:tcPr>
          <w:p w:rsidR="00006357" w:rsidRPr="00006357" w:rsidRDefault="00006357" w:rsidP="00006357">
            <w:pPr>
              <w:spacing w:after="0" w:line="240" w:lineRule="auto"/>
              <w:rPr>
                <w:rFonts w:ascii="Times New Roman" w:eastAsia="Times New Roman" w:hAnsi="Times New Roman"/>
                <w:sz w:val="14"/>
                <w:szCs w:val="14"/>
                <w:lang w:eastAsia="ru-RU"/>
              </w:rPr>
            </w:pPr>
            <w:r w:rsidRPr="00006357">
              <w:rPr>
                <w:rFonts w:ascii="Times New Roman" w:eastAsia="Times New Roman" w:hAnsi="Times New Roman"/>
                <w:sz w:val="14"/>
                <w:szCs w:val="14"/>
                <w:lang w:eastAsia="ru-RU"/>
              </w:rPr>
              <w:t xml:space="preserve">Администрация </w:t>
            </w:r>
            <w:proofErr w:type="spellStart"/>
            <w:r w:rsidRPr="00006357">
              <w:rPr>
                <w:rFonts w:ascii="Times New Roman" w:eastAsia="Times New Roman" w:hAnsi="Times New Roman"/>
                <w:sz w:val="14"/>
                <w:szCs w:val="14"/>
                <w:lang w:eastAsia="ru-RU"/>
              </w:rPr>
              <w:t>Новохайского</w:t>
            </w:r>
            <w:proofErr w:type="spellEnd"/>
            <w:r w:rsidRPr="00006357">
              <w:rPr>
                <w:rFonts w:ascii="Times New Roman" w:eastAsia="Times New Roman" w:hAnsi="Times New Roman"/>
                <w:sz w:val="14"/>
                <w:szCs w:val="14"/>
                <w:lang w:eastAsia="ru-RU"/>
              </w:rPr>
              <w:t xml:space="preserve"> сельсовета</w:t>
            </w:r>
          </w:p>
        </w:tc>
        <w:tc>
          <w:tcPr>
            <w:tcW w:w="1052" w:type="pct"/>
            <w:gridSpan w:val="2"/>
            <w:tcBorders>
              <w:top w:val="nil"/>
              <w:left w:val="nil"/>
              <w:bottom w:val="single" w:sz="4" w:space="0" w:color="auto"/>
              <w:right w:val="single" w:sz="4" w:space="0" w:color="auto"/>
            </w:tcBorders>
            <w:shd w:val="clear" w:color="auto" w:fill="auto"/>
            <w:hideMark/>
          </w:tcPr>
          <w:p w:rsidR="00006357" w:rsidRPr="00006357" w:rsidRDefault="00006357" w:rsidP="00006357">
            <w:pPr>
              <w:spacing w:after="0" w:line="240" w:lineRule="auto"/>
              <w:jc w:val="right"/>
              <w:rPr>
                <w:rFonts w:ascii="Times New Roman" w:eastAsia="Times New Roman" w:hAnsi="Times New Roman"/>
                <w:sz w:val="14"/>
                <w:szCs w:val="14"/>
                <w:lang w:eastAsia="ru-RU"/>
              </w:rPr>
            </w:pPr>
            <w:r w:rsidRPr="00006357">
              <w:rPr>
                <w:rFonts w:ascii="Times New Roman" w:eastAsia="Times New Roman" w:hAnsi="Times New Roman"/>
                <w:sz w:val="14"/>
                <w:szCs w:val="14"/>
                <w:lang w:eastAsia="ru-RU"/>
              </w:rPr>
              <w:t>31 901,00</w:t>
            </w:r>
          </w:p>
        </w:tc>
      </w:tr>
      <w:tr w:rsidR="00006357" w:rsidRPr="00006357" w:rsidTr="00006357">
        <w:trPr>
          <w:trHeight w:val="20"/>
        </w:trPr>
        <w:tc>
          <w:tcPr>
            <w:tcW w:w="3948" w:type="pct"/>
            <w:gridSpan w:val="4"/>
            <w:tcBorders>
              <w:top w:val="nil"/>
              <w:left w:val="single" w:sz="4" w:space="0" w:color="auto"/>
              <w:bottom w:val="single" w:sz="4" w:space="0" w:color="auto"/>
              <w:right w:val="single" w:sz="4" w:space="0" w:color="auto"/>
            </w:tcBorders>
            <w:shd w:val="clear" w:color="auto" w:fill="auto"/>
            <w:noWrap/>
            <w:vAlign w:val="bottom"/>
            <w:hideMark/>
          </w:tcPr>
          <w:p w:rsidR="00006357" w:rsidRPr="00006357" w:rsidRDefault="00006357" w:rsidP="00006357">
            <w:pPr>
              <w:spacing w:after="0" w:line="240" w:lineRule="auto"/>
              <w:rPr>
                <w:rFonts w:ascii="Times New Roman" w:eastAsia="Times New Roman" w:hAnsi="Times New Roman"/>
                <w:sz w:val="14"/>
                <w:szCs w:val="14"/>
                <w:lang w:eastAsia="ru-RU"/>
              </w:rPr>
            </w:pPr>
            <w:r w:rsidRPr="00006357">
              <w:rPr>
                <w:rFonts w:ascii="Times New Roman" w:eastAsia="Times New Roman" w:hAnsi="Times New Roman"/>
                <w:sz w:val="14"/>
                <w:szCs w:val="14"/>
                <w:lang w:eastAsia="ru-RU"/>
              </w:rPr>
              <w:t>Администрация Октябрьского сельсовета</w:t>
            </w:r>
          </w:p>
        </w:tc>
        <w:tc>
          <w:tcPr>
            <w:tcW w:w="1052" w:type="pct"/>
            <w:gridSpan w:val="2"/>
            <w:tcBorders>
              <w:top w:val="nil"/>
              <w:left w:val="nil"/>
              <w:bottom w:val="single" w:sz="4" w:space="0" w:color="auto"/>
              <w:right w:val="single" w:sz="4" w:space="0" w:color="auto"/>
            </w:tcBorders>
            <w:shd w:val="clear" w:color="auto" w:fill="auto"/>
            <w:hideMark/>
          </w:tcPr>
          <w:p w:rsidR="00006357" w:rsidRPr="00006357" w:rsidRDefault="00006357" w:rsidP="00006357">
            <w:pPr>
              <w:spacing w:after="0" w:line="240" w:lineRule="auto"/>
              <w:jc w:val="right"/>
              <w:rPr>
                <w:rFonts w:ascii="Times New Roman" w:eastAsia="Times New Roman" w:hAnsi="Times New Roman"/>
                <w:sz w:val="14"/>
                <w:szCs w:val="14"/>
                <w:lang w:eastAsia="ru-RU"/>
              </w:rPr>
            </w:pPr>
            <w:r w:rsidRPr="00006357">
              <w:rPr>
                <w:rFonts w:ascii="Times New Roman" w:eastAsia="Times New Roman" w:hAnsi="Times New Roman"/>
                <w:sz w:val="14"/>
                <w:szCs w:val="14"/>
                <w:lang w:eastAsia="ru-RU"/>
              </w:rPr>
              <w:t>145 634,00</w:t>
            </w:r>
          </w:p>
        </w:tc>
      </w:tr>
      <w:tr w:rsidR="00006357" w:rsidRPr="00006357" w:rsidTr="00006357">
        <w:trPr>
          <w:trHeight w:val="20"/>
        </w:trPr>
        <w:tc>
          <w:tcPr>
            <w:tcW w:w="3948" w:type="pct"/>
            <w:gridSpan w:val="4"/>
            <w:tcBorders>
              <w:top w:val="nil"/>
              <w:left w:val="single" w:sz="4" w:space="0" w:color="auto"/>
              <w:bottom w:val="single" w:sz="4" w:space="0" w:color="auto"/>
              <w:right w:val="single" w:sz="4" w:space="0" w:color="auto"/>
            </w:tcBorders>
            <w:shd w:val="clear" w:color="auto" w:fill="auto"/>
            <w:noWrap/>
            <w:vAlign w:val="bottom"/>
            <w:hideMark/>
          </w:tcPr>
          <w:p w:rsidR="00006357" w:rsidRPr="00006357" w:rsidRDefault="00006357" w:rsidP="00006357">
            <w:pPr>
              <w:spacing w:after="0" w:line="240" w:lineRule="auto"/>
              <w:rPr>
                <w:rFonts w:ascii="Times New Roman" w:eastAsia="Times New Roman" w:hAnsi="Times New Roman"/>
                <w:sz w:val="14"/>
                <w:szCs w:val="14"/>
                <w:lang w:eastAsia="ru-RU"/>
              </w:rPr>
            </w:pPr>
            <w:r w:rsidRPr="00006357">
              <w:rPr>
                <w:rFonts w:ascii="Times New Roman" w:eastAsia="Times New Roman" w:hAnsi="Times New Roman"/>
                <w:sz w:val="14"/>
                <w:szCs w:val="14"/>
                <w:lang w:eastAsia="ru-RU"/>
              </w:rPr>
              <w:t xml:space="preserve">Администрация </w:t>
            </w:r>
            <w:proofErr w:type="spellStart"/>
            <w:r w:rsidRPr="00006357">
              <w:rPr>
                <w:rFonts w:ascii="Times New Roman" w:eastAsia="Times New Roman" w:hAnsi="Times New Roman"/>
                <w:sz w:val="14"/>
                <w:szCs w:val="14"/>
                <w:lang w:eastAsia="ru-RU"/>
              </w:rPr>
              <w:t>Осиновомысского</w:t>
            </w:r>
            <w:proofErr w:type="spellEnd"/>
            <w:r w:rsidRPr="00006357">
              <w:rPr>
                <w:rFonts w:ascii="Times New Roman" w:eastAsia="Times New Roman" w:hAnsi="Times New Roman"/>
                <w:sz w:val="14"/>
                <w:szCs w:val="14"/>
                <w:lang w:eastAsia="ru-RU"/>
              </w:rPr>
              <w:t xml:space="preserve"> сельсовета</w:t>
            </w:r>
          </w:p>
        </w:tc>
        <w:tc>
          <w:tcPr>
            <w:tcW w:w="1052" w:type="pct"/>
            <w:gridSpan w:val="2"/>
            <w:tcBorders>
              <w:top w:val="nil"/>
              <w:left w:val="nil"/>
              <w:bottom w:val="single" w:sz="4" w:space="0" w:color="auto"/>
              <w:right w:val="single" w:sz="4" w:space="0" w:color="auto"/>
            </w:tcBorders>
            <w:shd w:val="clear" w:color="auto" w:fill="auto"/>
            <w:hideMark/>
          </w:tcPr>
          <w:p w:rsidR="00006357" w:rsidRPr="00006357" w:rsidRDefault="00006357" w:rsidP="00006357">
            <w:pPr>
              <w:spacing w:after="0" w:line="240" w:lineRule="auto"/>
              <w:jc w:val="right"/>
              <w:rPr>
                <w:rFonts w:ascii="Times New Roman" w:eastAsia="Times New Roman" w:hAnsi="Times New Roman"/>
                <w:sz w:val="14"/>
                <w:szCs w:val="14"/>
                <w:lang w:eastAsia="ru-RU"/>
              </w:rPr>
            </w:pPr>
            <w:r w:rsidRPr="00006357">
              <w:rPr>
                <w:rFonts w:ascii="Times New Roman" w:eastAsia="Times New Roman" w:hAnsi="Times New Roman"/>
                <w:sz w:val="14"/>
                <w:szCs w:val="14"/>
                <w:lang w:eastAsia="ru-RU"/>
              </w:rPr>
              <w:t>39 754,00</w:t>
            </w:r>
          </w:p>
        </w:tc>
      </w:tr>
      <w:tr w:rsidR="00006357" w:rsidRPr="00006357" w:rsidTr="00006357">
        <w:trPr>
          <w:trHeight w:val="20"/>
        </w:trPr>
        <w:tc>
          <w:tcPr>
            <w:tcW w:w="3948" w:type="pct"/>
            <w:gridSpan w:val="4"/>
            <w:tcBorders>
              <w:top w:val="nil"/>
              <w:left w:val="single" w:sz="4" w:space="0" w:color="auto"/>
              <w:bottom w:val="single" w:sz="4" w:space="0" w:color="auto"/>
              <w:right w:val="single" w:sz="4" w:space="0" w:color="auto"/>
            </w:tcBorders>
            <w:shd w:val="clear" w:color="auto" w:fill="auto"/>
            <w:noWrap/>
            <w:vAlign w:val="bottom"/>
            <w:hideMark/>
          </w:tcPr>
          <w:p w:rsidR="00006357" w:rsidRPr="00006357" w:rsidRDefault="00006357" w:rsidP="00006357">
            <w:pPr>
              <w:spacing w:after="0" w:line="240" w:lineRule="auto"/>
              <w:rPr>
                <w:rFonts w:ascii="Times New Roman" w:eastAsia="Times New Roman" w:hAnsi="Times New Roman"/>
                <w:sz w:val="14"/>
                <w:szCs w:val="14"/>
                <w:lang w:eastAsia="ru-RU"/>
              </w:rPr>
            </w:pPr>
            <w:r w:rsidRPr="00006357">
              <w:rPr>
                <w:rFonts w:ascii="Times New Roman" w:eastAsia="Times New Roman" w:hAnsi="Times New Roman"/>
                <w:sz w:val="14"/>
                <w:szCs w:val="14"/>
                <w:lang w:eastAsia="ru-RU"/>
              </w:rPr>
              <w:t xml:space="preserve">Администрация </w:t>
            </w:r>
            <w:proofErr w:type="spellStart"/>
            <w:r w:rsidRPr="00006357">
              <w:rPr>
                <w:rFonts w:ascii="Times New Roman" w:eastAsia="Times New Roman" w:hAnsi="Times New Roman"/>
                <w:sz w:val="14"/>
                <w:szCs w:val="14"/>
                <w:lang w:eastAsia="ru-RU"/>
              </w:rPr>
              <w:t>Пинчугского</w:t>
            </w:r>
            <w:proofErr w:type="spellEnd"/>
            <w:r w:rsidRPr="00006357">
              <w:rPr>
                <w:rFonts w:ascii="Times New Roman" w:eastAsia="Times New Roman" w:hAnsi="Times New Roman"/>
                <w:sz w:val="14"/>
                <w:szCs w:val="14"/>
                <w:lang w:eastAsia="ru-RU"/>
              </w:rPr>
              <w:t xml:space="preserve"> сельсовета</w:t>
            </w:r>
          </w:p>
        </w:tc>
        <w:tc>
          <w:tcPr>
            <w:tcW w:w="1052" w:type="pct"/>
            <w:gridSpan w:val="2"/>
            <w:tcBorders>
              <w:top w:val="nil"/>
              <w:left w:val="nil"/>
              <w:bottom w:val="single" w:sz="4" w:space="0" w:color="auto"/>
              <w:right w:val="single" w:sz="4" w:space="0" w:color="auto"/>
            </w:tcBorders>
            <w:shd w:val="clear" w:color="auto" w:fill="auto"/>
            <w:hideMark/>
          </w:tcPr>
          <w:p w:rsidR="00006357" w:rsidRPr="00006357" w:rsidRDefault="00006357" w:rsidP="00006357">
            <w:pPr>
              <w:spacing w:after="0" w:line="240" w:lineRule="auto"/>
              <w:jc w:val="right"/>
              <w:rPr>
                <w:rFonts w:ascii="Times New Roman" w:eastAsia="Times New Roman" w:hAnsi="Times New Roman"/>
                <w:sz w:val="14"/>
                <w:szCs w:val="14"/>
                <w:lang w:eastAsia="ru-RU"/>
              </w:rPr>
            </w:pPr>
            <w:r w:rsidRPr="00006357">
              <w:rPr>
                <w:rFonts w:ascii="Times New Roman" w:eastAsia="Times New Roman" w:hAnsi="Times New Roman"/>
                <w:sz w:val="14"/>
                <w:szCs w:val="14"/>
                <w:lang w:eastAsia="ru-RU"/>
              </w:rPr>
              <w:t>60 263,00</w:t>
            </w:r>
          </w:p>
        </w:tc>
      </w:tr>
      <w:tr w:rsidR="00006357" w:rsidRPr="00006357" w:rsidTr="00006357">
        <w:trPr>
          <w:trHeight w:val="20"/>
        </w:trPr>
        <w:tc>
          <w:tcPr>
            <w:tcW w:w="3948" w:type="pct"/>
            <w:gridSpan w:val="4"/>
            <w:tcBorders>
              <w:top w:val="nil"/>
              <w:left w:val="single" w:sz="4" w:space="0" w:color="auto"/>
              <w:bottom w:val="single" w:sz="4" w:space="0" w:color="auto"/>
              <w:right w:val="single" w:sz="4" w:space="0" w:color="auto"/>
            </w:tcBorders>
            <w:shd w:val="clear" w:color="auto" w:fill="auto"/>
            <w:vAlign w:val="bottom"/>
            <w:hideMark/>
          </w:tcPr>
          <w:p w:rsidR="00006357" w:rsidRPr="00006357" w:rsidRDefault="00006357" w:rsidP="00006357">
            <w:pPr>
              <w:spacing w:after="0" w:line="240" w:lineRule="auto"/>
              <w:rPr>
                <w:rFonts w:ascii="Times New Roman" w:eastAsia="Times New Roman" w:hAnsi="Times New Roman"/>
                <w:sz w:val="14"/>
                <w:szCs w:val="14"/>
                <w:lang w:eastAsia="ru-RU"/>
              </w:rPr>
            </w:pPr>
            <w:r w:rsidRPr="00006357">
              <w:rPr>
                <w:rFonts w:ascii="Times New Roman" w:eastAsia="Times New Roman" w:hAnsi="Times New Roman"/>
                <w:sz w:val="14"/>
                <w:szCs w:val="14"/>
                <w:lang w:eastAsia="ru-RU"/>
              </w:rPr>
              <w:t xml:space="preserve">Администрация </w:t>
            </w:r>
            <w:proofErr w:type="spellStart"/>
            <w:r w:rsidRPr="00006357">
              <w:rPr>
                <w:rFonts w:ascii="Times New Roman" w:eastAsia="Times New Roman" w:hAnsi="Times New Roman"/>
                <w:sz w:val="14"/>
                <w:szCs w:val="14"/>
                <w:lang w:eastAsia="ru-RU"/>
              </w:rPr>
              <w:t>Таежнинского</w:t>
            </w:r>
            <w:proofErr w:type="spellEnd"/>
            <w:r w:rsidRPr="00006357">
              <w:rPr>
                <w:rFonts w:ascii="Times New Roman" w:eastAsia="Times New Roman" w:hAnsi="Times New Roman"/>
                <w:sz w:val="14"/>
                <w:szCs w:val="14"/>
                <w:lang w:eastAsia="ru-RU"/>
              </w:rPr>
              <w:t xml:space="preserve"> сельсовета Богучанского района Красноярского края</w:t>
            </w:r>
          </w:p>
        </w:tc>
        <w:tc>
          <w:tcPr>
            <w:tcW w:w="1052" w:type="pct"/>
            <w:gridSpan w:val="2"/>
            <w:tcBorders>
              <w:top w:val="nil"/>
              <w:left w:val="nil"/>
              <w:bottom w:val="single" w:sz="4" w:space="0" w:color="auto"/>
              <w:right w:val="single" w:sz="4" w:space="0" w:color="auto"/>
            </w:tcBorders>
            <w:shd w:val="clear" w:color="auto" w:fill="auto"/>
            <w:hideMark/>
          </w:tcPr>
          <w:p w:rsidR="00006357" w:rsidRPr="00006357" w:rsidRDefault="00006357" w:rsidP="00006357">
            <w:pPr>
              <w:spacing w:after="0" w:line="240" w:lineRule="auto"/>
              <w:jc w:val="right"/>
              <w:rPr>
                <w:rFonts w:ascii="Times New Roman" w:eastAsia="Times New Roman" w:hAnsi="Times New Roman"/>
                <w:sz w:val="14"/>
                <w:szCs w:val="14"/>
                <w:lang w:eastAsia="ru-RU"/>
              </w:rPr>
            </w:pPr>
            <w:r w:rsidRPr="00006357">
              <w:rPr>
                <w:rFonts w:ascii="Times New Roman" w:eastAsia="Times New Roman" w:hAnsi="Times New Roman"/>
                <w:sz w:val="14"/>
                <w:szCs w:val="14"/>
                <w:lang w:eastAsia="ru-RU"/>
              </w:rPr>
              <w:t>166 376,00</w:t>
            </w:r>
          </w:p>
        </w:tc>
      </w:tr>
      <w:tr w:rsidR="00006357" w:rsidRPr="00006357" w:rsidTr="00006357">
        <w:trPr>
          <w:trHeight w:val="20"/>
        </w:trPr>
        <w:tc>
          <w:tcPr>
            <w:tcW w:w="3948" w:type="pct"/>
            <w:gridSpan w:val="4"/>
            <w:tcBorders>
              <w:top w:val="nil"/>
              <w:left w:val="single" w:sz="4" w:space="0" w:color="auto"/>
              <w:bottom w:val="single" w:sz="4" w:space="0" w:color="auto"/>
              <w:right w:val="single" w:sz="4" w:space="0" w:color="auto"/>
            </w:tcBorders>
            <w:shd w:val="clear" w:color="auto" w:fill="auto"/>
            <w:noWrap/>
            <w:vAlign w:val="bottom"/>
            <w:hideMark/>
          </w:tcPr>
          <w:p w:rsidR="00006357" w:rsidRPr="00006357" w:rsidRDefault="00006357" w:rsidP="00006357">
            <w:pPr>
              <w:spacing w:after="0" w:line="240" w:lineRule="auto"/>
              <w:rPr>
                <w:rFonts w:ascii="Times New Roman" w:eastAsia="Times New Roman" w:hAnsi="Times New Roman"/>
                <w:sz w:val="14"/>
                <w:szCs w:val="14"/>
                <w:lang w:eastAsia="ru-RU"/>
              </w:rPr>
            </w:pPr>
            <w:r w:rsidRPr="00006357">
              <w:rPr>
                <w:rFonts w:ascii="Times New Roman" w:eastAsia="Times New Roman" w:hAnsi="Times New Roman"/>
                <w:sz w:val="14"/>
                <w:szCs w:val="14"/>
                <w:lang w:eastAsia="ru-RU"/>
              </w:rPr>
              <w:t xml:space="preserve">Администрация </w:t>
            </w:r>
            <w:proofErr w:type="spellStart"/>
            <w:r w:rsidRPr="00006357">
              <w:rPr>
                <w:rFonts w:ascii="Times New Roman" w:eastAsia="Times New Roman" w:hAnsi="Times New Roman"/>
                <w:sz w:val="14"/>
                <w:szCs w:val="14"/>
                <w:lang w:eastAsia="ru-RU"/>
              </w:rPr>
              <w:t>Такучетского</w:t>
            </w:r>
            <w:proofErr w:type="spellEnd"/>
            <w:r w:rsidRPr="00006357">
              <w:rPr>
                <w:rFonts w:ascii="Times New Roman" w:eastAsia="Times New Roman" w:hAnsi="Times New Roman"/>
                <w:sz w:val="14"/>
                <w:szCs w:val="14"/>
                <w:lang w:eastAsia="ru-RU"/>
              </w:rPr>
              <w:t xml:space="preserve">  сельсовета</w:t>
            </w:r>
          </w:p>
        </w:tc>
        <w:tc>
          <w:tcPr>
            <w:tcW w:w="1052" w:type="pct"/>
            <w:gridSpan w:val="2"/>
            <w:tcBorders>
              <w:top w:val="nil"/>
              <w:left w:val="nil"/>
              <w:bottom w:val="single" w:sz="4" w:space="0" w:color="auto"/>
              <w:right w:val="single" w:sz="4" w:space="0" w:color="auto"/>
            </w:tcBorders>
            <w:shd w:val="clear" w:color="auto" w:fill="auto"/>
            <w:hideMark/>
          </w:tcPr>
          <w:p w:rsidR="00006357" w:rsidRPr="00006357" w:rsidRDefault="00006357" w:rsidP="00006357">
            <w:pPr>
              <w:spacing w:after="0" w:line="240" w:lineRule="auto"/>
              <w:jc w:val="right"/>
              <w:rPr>
                <w:rFonts w:ascii="Times New Roman" w:eastAsia="Times New Roman" w:hAnsi="Times New Roman"/>
                <w:sz w:val="14"/>
                <w:szCs w:val="14"/>
                <w:lang w:eastAsia="ru-RU"/>
              </w:rPr>
            </w:pPr>
            <w:r w:rsidRPr="00006357">
              <w:rPr>
                <w:rFonts w:ascii="Times New Roman" w:eastAsia="Times New Roman" w:hAnsi="Times New Roman"/>
                <w:sz w:val="14"/>
                <w:szCs w:val="14"/>
                <w:lang w:eastAsia="ru-RU"/>
              </w:rPr>
              <w:t>17 772,00</w:t>
            </w:r>
          </w:p>
        </w:tc>
      </w:tr>
      <w:tr w:rsidR="00006357" w:rsidRPr="00006357" w:rsidTr="00006357">
        <w:trPr>
          <w:trHeight w:val="20"/>
        </w:trPr>
        <w:tc>
          <w:tcPr>
            <w:tcW w:w="3948" w:type="pct"/>
            <w:gridSpan w:val="4"/>
            <w:tcBorders>
              <w:top w:val="nil"/>
              <w:left w:val="single" w:sz="4" w:space="0" w:color="auto"/>
              <w:bottom w:val="single" w:sz="4" w:space="0" w:color="auto"/>
              <w:right w:val="single" w:sz="4" w:space="0" w:color="auto"/>
            </w:tcBorders>
            <w:shd w:val="clear" w:color="auto" w:fill="auto"/>
            <w:noWrap/>
            <w:vAlign w:val="bottom"/>
            <w:hideMark/>
          </w:tcPr>
          <w:p w:rsidR="00006357" w:rsidRPr="00006357" w:rsidRDefault="00006357" w:rsidP="00006357">
            <w:pPr>
              <w:spacing w:after="0" w:line="240" w:lineRule="auto"/>
              <w:rPr>
                <w:rFonts w:ascii="Times New Roman" w:eastAsia="Times New Roman" w:hAnsi="Times New Roman"/>
                <w:sz w:val="14"/>
                <w:szCs w:val="14"/>
                <w:lang w:eastAsia="ru-RU"/>
              </w:rPr>
            </w:pPr>
            <w:r w:rsidRPr="00006357">
              <w:rPr>
                <w:rFonts w:ascii="Times New Roman" w:eastAsia="Times New Roman" w:hAnsi="Times New Roman"/>
                <w:sz w:val="14"/>
                <w:szCs w:val="14"/>
                <w:lang w:eastAsia="ru-RU"/>
              </w:rPr>
              <w:t>Администрация Хребтовского сельсовета</w:t>
            </w:r>
          </w:p>
        </w:tc>
        <w:tc>
          <w:tcPr>
            <w:tcW w:w="1052" w:type="pct"/>
            <w:gridSpan w:val="2"/>
            <w:tcBorders>
              <w:top w:val="nil"/>
              <w:left w:val="nil"/>
              <w:bottom w:val="single" w:sz="4" w:space="0" w:color="auto"/>
              <w:right w:val="single" w:sz="4" w:space="0" w:color="auto"/>
            </w:tcBorders>
            <w:shd w:val="clear" w:color="auto" w:fill="auto"/>
            <w:hideMark/>
          </w:tcPr>
          <w:p w:rsidR="00006357" w:rsidRPr="00006357" w:rsidRDefault="00006357" w:rsidP="00006357">
            <w:pPr>
              <w:spacing w:after="0" w:line="240" w:lineRule="auto"/>
              <w:jc w:val="right"/>
              <w:rPr>
                <w:rFonts w:ascii="Times New Roman" w:eastAsia="Times New Roman" w:hAnsi="Times New Roman"/>
                <w:sz w:val="14"/>
                <w:szCs w:val="14"/>
                <w:lang w:eastAsia="ru-RU"/>
              </w:rPr>
            </w:pPr>
            <w:r w:rsidRPr="00006357">
              <w:rPr>
                <w:rFonts w:ascii="Times New Roman" w:eastAsia="Times New Roman" w:hAnsi="Times New Roman"/>
                <w:sz w:val="14"/>
                <w:szCs w:val="14"/>
                <w:lang w:eastAsia="ru-RU"/>
              </w:rPr>
              <w:t>38 488,00</w:t>
            </w:r>
          </w:p>
        </w:tc>
      </w:tr>
      <w:tr w:rsidR="00006357" w:rsidRPr="00006357" w:rsidTr="00006357">
        <w:trPr>
          <w:trHeight w:val="20"/>
        </w:trPr>
        <w:tc>
          <w:tcPr>
            <w:tcW w:w="3948" w:type="pct"/>
            <w:gridSpan w:val="4"/>
            <w:tcBorders>
              <w:top w:val="nil"/>
              <w:left w:val="single" w:sz="4" w:space="0" w:color="auto"/>
              <w:bottom w:val="single" w:sz="4" w:space="0" w:color="auto"/>
              <w:right w:val="single" w:sz="4" w:space="0" w:color="auto"/>
            </w:tcBorders>
            <w:shd w:val="clear" w:color="auto" w:fill="auto"/>
            <w:noWrap/>
            <w:vAlign w:val="bottom"/>
            <w:hideMark/>
          </w:tcPr>
          <w:p w:rsidR="00006357" w:rsidRPr="00006357" w:rsidRDefault="00006357" w:rsidP="00006357">
            <w:pPr>
              <w:spacing w:after="0" w:line="240" w:lineRule="auto"/>
              <w:rPr>
                <w:rFonts w:ascii="Times New Roman" w:eastAsia="Times New Roman" w:hAnsi="Times New Roman"/>
                <w:sz w:val="14"/>
                <w:szCs w:val="14"/>
                <w:lang w:eastAsia="ru-RU"/>
              </w:rPr>
            </w:pPr>
            <w:r w:rsidRPr="00006357">
              <w:rPr>
                <w:rFonts w:ascii="Times New Roman" w:eastAsia="Times New Roman" w:hAnsi="Times New Roman"/>
                <w:sz w:val="14"/>
                <w:szCs w:val="14"/>
                <w:lang w:eastAsia="ru-RU"/>
              </w:rPr>
              <w:t xml:space="preserve">Администрация </w:t>
            </w:r>
            <w:proofErr w:type="spellStart"/>
            <w:r w:rsidRPr="00006357">
              <w:rPr>
                <w:rFonts w:ascii="Times New Roman" w:eastAsia="Times New Roman" w:hAnsi="Times New Roman"/>
                <w:sz w:val="14"/>
                <w:szCs w:val="14"/>
                <w:lang w:eastAsia="ru-RU"/>
              </w:rPr>
              <w:t>Чуноярского</w:t>
            </w:r>
            <w:proofErr w:type="spellEnd"/>
            <w:r w:rsidRPr="00006357">
              <w:rPr>
                <w:rFonts w:ascii="Times New Roman" w:eastAsia="Times New Roman" w:hAnsi="Times New Roman"/>
                <w:sz w:val="14"/>
                <w:szCs w:val="14"/>
                <w:lang w:eastAsia="ru-RU"/>
              </w:rPr>
              <w:t xml:space="preserve"> сельсовета</w:t>
            </w:r>
          </w:p>
        </w:tc>
        <w:tc>
          <w:tcPr>
            <w:tcW w:w="1052" w:type="pct"/>
            <w:gridSpan w:val="2"/>
            <w:tcBorders>
              <w:top w:val="nil"/>
              <w:left w:val="nil"/>
              <w:bottom w:val="single" w:sz="4" w:space="0" w:color="auto"/>
              <w:right w:val="single" w:sz="4" w:space="0" w:color="auto"/>
            </w:tcBorders>
            <w:shd w:val="clear" w:color="auto" w:fill="auto"/>
            <w:hideMark/>
          </w:tcPr>
          <w:p w:rsidR="00006357" w:rsidRPr="00006357" w:rsidRDefault="00006357" w:rsidP="00006357">
            <w:pPr>
              <w:spacing w:after="0" w:line="240" w:lineRule="auto"/>
              <w:jc w:val="right"/>
              <w:rPr>
                <w:rFonts w:ascii="Times New Roman" w:eastAsia="Times New Roman" w:hAnsi="Times New Roman"/>
                <w:sz w:val="14"/>
                <w:szCs w:val="14"/>
                <w:lang w:eastAsia="ru-RU"/>
              </w:rPr>
            </w:pPr>
            <w:r w:rsidRPr="00006357">
              <w:rPr>
                <w:rFonts w:ascii="Times New Roman" w:eastAsia="Times New Roman" w:hAnsi="Times New Roman"/>
                <w:sz w:val="14"/>
                <w:szCs w:val="14"/>
                <w:lang w:eastAsia="ru-RU"/>
              </w:rPr>
              <w:t>78 500,00</w:t>
            </w:r>
          </w:p>
        </w:tc>
      </w:tr>
      <w:tr w:rsidR="00006357" w:rsidRPr="00006357" w:rsidTr="00006357">
        <w:trPr>
          <w:trHeight w:val="20"/>
        </w:trPr>
        <w:tc>
          <w:tcPr>
            <w:tcW w:w="3948" w:type="pct"/>
            <w:gridSpan w:val="4"/>
            <w:tcBorders>
              <w:top w:val="nil"/>
              <w:left w:val="single" w:sz="4" w:space="0" w:color="auto"/>
              <w:bottom w:val="single" w:sz="4" w:space="0" w:color="auto"/>
              <w:right w:val="single" w:sz="4" w:space="0" w:color="auto"/>
            </w:tcBorders>
            <w:shd w:val="clear" w:color="auto" w:fill="auto"/>
            <w:noWrap/>
            <w:vAlign w:val="bottom"/>
            <w:hideMark/>
          </w:tcPr>
          <w:p w:rsidR="00006357" w:rsidRPr="00006357" w:rsidRDefault="00006357" w:rsidP="00006357">
            <w:pPr>
              <w:spacing w:after="0" w:line="240" w:lineRule="auto"/>
              <w:rPr>
                <w:rFonts w:ascii="Times New Roman" w:eastAsia="Times New Roman" w:hAnsi="Times New Roman"/>
                <w:sz w:val="14"/>
                <w:szCs w:val="14"/>
                <w:lang w:eastAsia="ru-RU"/>
              </w:rPr>
            </w:pPr>
            <w:r w:rsidRPr="00006357">
              <w:rPr>
                <w:rFonts w:ascii="Times New Roman" w:eastAsia="Times New Roman" w:hAnsi="Times New Roman"/>
                <w:sz w:val="14"/>
                <w:szCs w:val="14"/>
                <w:lang w:eastAsia="ru-RU"/>
              </w:rPr>
              <w:t xml:space="preserve">Администрация </w:t>
            </w:r>
            <w:proofErr w:type="spellStart"/>
            <w:r w:rsidRPr="00006357">
              <w:rPr>
                <w:rFonts w:ascii="Times New Roman" w:eastAsia="Times New Roman" w:hAnsi="Times New Roman"/>
                <w:sz w:val="14"/>
                <w:szCs w:val="14"/>
                <w:lang w:eastAsia="ru-RU"/>
              </w:rPr>
              <w:t>Шиверского</w:t>
            </w:r>
            <w:proofErr w:type="spellEnd"/>
            <w:r w:rsidRPr="00006357">
              <w:rPr>
                <w:rFonts w:ascii="Times New Roman" w:eastAsia="Times New Roman" w:hAnsi="Times New Roman"/>
                <w:sz w:val="14"/>
                <w:szCs w:val="14"/>
                <w:lang w:eastAsia="ru-RU"/>
              </w:rPr>
              <w:t xml:space="preserve"> сельсовета</w:t>
            </w:r>
          </w:p>
        </w:tc>
        <w:tc>
          <w:tcPr>
            <w:tcW w:w="1052" w:type="pct"/>
            <w:gridSpan w:val="2"/>
            <w:tcBorders>
              <w:top w:val="nil"/>
              <w:left w:val="nil"/>
              <w:bottom w:val="single" w:sz="4" w:space="0" w:color="auto"/>
              <w:right w:val="single" w:sz="4" w:space="0" w:color="auto"/>
            </w:tcBorders>
            <w:shd w:val="clear" w:color="auto" w:fill="auto"/>
            <w:hideMark/>
          </w:tcPr>
          <w:p w:rsidR="00006357" w:rsidRPr="00006357" w:rsidRDefault="00006357" w:rsidP="00006357">
            <w:pPr>
              <w:spacing w:after="0" w:line="240" w:lineRule="auto"/>
              <w:jc w:val="right"/>
              <w:rPr>
                <w:rFonts w:ascii="Times New Roman" w:eastAsia="Times New Roman" w:hAnsi="Times New Roman"/>
                <w:sz w:val="14"/>
                <w:szCs w:val="14"/>
                <w:lang w:eastAsia="ru-RU"/>
              </w:rPr>
            </w:pPr>
            <w:r w:rsidRPr="00006357">
              <w:rPr>
                <w:rFonts w:ascii="Times New Roman" w:eastAsia="Times New Roman" w:hAnsi="Times New Roman"/>
                <w:sz w:val="14"/>
                <w:szCs w:val="14"/>
                <w:lang w:eastAsia="ru-RU"/>
              </w:rPr>
              <w:t>26 012,00</w:t>
            </w:r>
          </w:p>
        </w:tc>
      </w:tr>
    </w:tbl>
    <w:p w:rsidR="00006357" w:rsidRPr="00006357" w:rsidRDefault="00006357"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4824"/>
        <w:gridCol w:w="1690"/>
        <w:gridCol w:w="1594"/>
        <w:gridCol w:w="1462"/>
      </w:tblGrid>
      <w:tr w:rsidR="00A643CA" w:rsidRPr="00A643CA" w:rsidTr="00A643CA">
        <w:trPr>
          <w:trHeight w:val="20"/>
        </w:trPr>
        <w:tc>
          <w:tcPr>
            <w:tcW w:w="5000" w:type="pct"/>
            <w:gridSpan w:val="4"/>
            <w:tcBorders>
              <w:top w:val="nil"/>
              <w:left w:val="nil"/>
              <w:right w:val="nil"/>
            </w:tcBorders>
            <w:shd w:val="clear" w:color="auto" w:fill="auto"/>
            <w:vAlign w:val="bottom"/>
            <w:hideMark/>
          </w:tcPr>
          <w:p w:rsidR="00A643CA" w:rsidRPr="00A643CA" w:rsidRDefault="00A643CA" w:rsidP="00A643CA">
            <w:pPr>
              <w:spacing w:after="0" w:line="240" w:lineRule="auto"/>
              <w:jc w:val="right"/>
              <w:rPr>
                <w:rFonts w:ascii="Times New Roman" w:eastAsia="Times New Roman" w:hAnsi="Times New Roman"/>
                <w:sz w:val="18"/>
                <w:szCs w:val="18"/>
                <w:lang w:eastAsia="ru-RU"/>
              </w:rPr>
            </w:pPr>
            <w:r w:rsidRPr="00A643CA">
              <w:rPr>
                <w:rFonts w:ascii="Times New Roman" w:eastAsia="Times New Roman" w:hAnsi="Times New Roman"/>
                <w:sz w:val="18"/>
                <w:szCs w:val="18"/>
                <w:lang w:eastAsia="ru-RU"/>
              </w:rPr>
              <w:t>Приложение №13 к решению</w:t>
            </w:r>
            <w:r w:rsidRPr="00A643CA">
              <w:rPr>
                <w:rFonts w:ascii="Times New Roman" w:eastAsia="Times New Roman" w:hAnsi="Times New Roman"/>
                <w:sz w:val="18"/>
                <w:szCs w:val="18"/>
                <w:lang w:eastAsia="ru-RU"/>
              </w:rPr>
              <w:br/>
              <w:t>Богучанского районного Совета депутатов</w:t>
            </w:r>
            <w:r w:rsidRPr="00A643CA">
              <w:rPr>
                <w:rFonts w:ascii="Times New Roman" w:eastAsia="Times New Roman" w:hAnsi="Times New Roman"/>
                <w:sz w:val="18"/>
                <w:szCs w:val="18"/>
                <w:lang w:eastAsia="ru-RU"/>
              </w:rPr>
              <w:br/>
              <w:t xml:space="preserve">от "16" марта   2017 года № </w:t>
            </w:r>
            <w:r w:rsidRPr="001872C0">
              <w:rPr>
                <w:rFonts w:ascii="Times New Roman" w:eastAsia="Times New Roman" w:hAnsi="Times New Roman"/>
                <w:sz w:val="18"/>
                <w:szCs w:val="18"/>
                <w:lang w:eastAsia="ru-RU"/>
              </w:rPr>
              <w:t>14/1-96</w:t>
            </w:r>
          </w:p>
          <w:p w:rsidR="00A643CA" w:rsidRPr="00A643CA" w:rsidRDefault="00A643CA" w:rsidP="00A643CA">
            <w:pPr>
              <w:spacing w:after="0" w:line="240" w:lineRule="auto"/>
              <w:jc w:val="right"/>
              <w:rPr>
                <w:rFonts w:ascii="Times New Roman" w:eastAsia="Times New Roman" w:hAnsi="Times New Roman"/>
                <w:sz w:val="18"/>
                <w:szCs w:val="18"/>
                <w:lang w:eastAsia="ru-RU"/>
              </w:rPr>
            </w:pPr>
          </w:p>
          <w:p w:rsidR="00A643CA" w:rsidRPr="00F56F31" w:rsidRDefault="00A643CA" w:rsidP="00A643CA">
            <w:pPr>
              <w:spacing w:after="0" w:line="240" w:lineRule="auto"/>
              <w:jc w:val="right"/>
              <w:rPr>
                <w:rFonts w:ascii="Times New Roman" w:eastAsia="Times New Roman" w:hAnsi="Times New Roman"/>
                <w:sz w:val="18"/>
                <w:szCs w:val="18"/>
                <w:lang w:eastAsia="ru-RU"/>
              </w:rPr>
            </w:pPr>
            <w:r w:rsidRPr="00A643CA">
              <w:rPr>
                <w:rFonts w:ascii="Times New Roman" w:eastAsia="Times New Roman" w:hAnsi="Times New Roman"/>
                <w:sz w:val="18"/>
                <w:szCs w:val="18"/>
                <w:lang w:eastAsia="ru-RU"/>
              </w:rPr>
              <w:t>Приложение №22 к решению</w:t>
            </w:r>
            <w:r w:rsidRPr="00A643CA">
              <w:rPr>
                <w:rFonts w:ascii="Times New Roman" w:eastAsia="Times New Roman" w:hAnsi="Times New Roman"/>
                <w:sz w:val="18"/>
                <w:szCs w:val="18"/>
                <w:lang w:eastAsia="ru-RU"/>
              </w:rPr>
              <w:br/>
              <w:t>Богучанского районного Совета депутатов</w:t>
            </w:r>
            <w:r w:rsidRPr="00A643CA">
              <w:rPr>
                <w:rFonts w:ascii="Times New Roman" w:eastAsia="Times New Roman" w:hAnsi="Times New Roman"/>
                <w:sz w:val="18"/>
                <w:szCs w:val="18"/>
                <w:lang w:eastAsia="ru-RU"/>
              </w:rPr>
              <w:br/>
              <w:t>от     "22 "декабря 2016 года №13/1-88</w:t>
            </w:r>
          </w:p>
          <w:p w:rsidR="00A643CA" w:rsidRPr="00F56F31" w:rsidRDefault="00A643CA" w:rsidP="00A643CA">
            <w:pPr>
              <w:spacing w:after="0" w:line="240" w:lineRule="auto"/>
              <w:jc w:val="right"/>
              <w:rPr>
                <w:rFonts w:ascii="Times New Roman" w:eastAsia="Times New Roman" w:hAnsi="Times New Roman"/>
                <w:sz w:val="18"/>
                <w:szCs w:val="18"/>
                <w:lang w:eastAsia="ru-RU"/>
              </w:rPr>
            </w:pPr>
          </w:p>
          <w:p w:rsidR="00A643CA" w:rsidRPr="00A643CA" w:rsidRDefault="00A643CA" w:rsidP="00A643CA">
            <w:pPr>
              <w:spacing w:line="240" w:lineRule="auto"/>
              <w:jc w:val="center"/>
              <w:rPr>
                <w:rFonts w:ascii="Times New Roman" w:eastAsia="Times New Roman" w:hAnsi="Times New Roman"/>
                <w:sz w:val="18"/>
                <w:szCs w:val="18"/>
                <w:lang w:eastAsia="ru-RU"/>
              </w:rPr>
            </w:pPr>
            <w:r w:rsidRPr="00A643CA">
              <w:rPr>
                <w:rFonts w:ascii="Times New Roman" w:eastAsia="Times New Roman" w:hAnsi="Times New Roman"/>
                <w:sz w:val="20"/>
                <w:szCs w:val="18"/>
                <w:lang w:eastAsia="ru-RU"/>
              </w:rPr>
              <w:t>Программа муниципальных внутренних заимствований районного бюджета на 2017 год и плановый период 2018-2019 годов</w:t>
            </w:r>
          </w:p>
        </w:tc>
      </w:tr>
      <w:tr w:rsidR="00A643CA" w:rsidRPr="00A643CA" w:rsidTr="00A643CA">
        <w:trPr>
          <w:trHeight w:val="20"/>
        </w:trPr>
        <w:tc>
          <w:tcPr>
            <w:tcW w:w="2520" w:type="pct"/>
            <w:tcBorders>
              <w:top w:val="nil"/>
              <w:left w:val="nil"/>
              <w:bottom w:val="nil"/>
              <w:right w:val="nil"/>
            </w:tcBorders>
            <w:shd w:val="clear" w:color="auto" w:fill="auto"/>
            <w:noWrap/>
            <w:vAlign w:val="bottom"/>
            <w:hideMark/>
          </w:tcPr>
          <w:p w:rsidR="00A643CA" w:rsidRPr="00A643CA" w:rsidRDefault="00A643CA" w:rsidP="00A643CA">
            <w:pPr>
              <w:spacing w:after="0" w:line="240" w:lineRule="auto"/>
              <w:jc w:val="right"/>
              <w:rPr>
                <w:rFonts w:ascii="Times New Roman" w:eastAsia="Times New Roman" w:hAnsi="Times New Roman"/>
                <w:sz w:val="14"/>
                <w:szCs w:val="14"/>
                <w:lang w:eastAsia="ru-RU"/>
              </w:rPr>
            </w:pPr>
          </w:p>
        </w:tc>
        <w:tc>
          <w:tcPr>
            <w:tcW w:w="883" w:type="pct"/>
            <w:tcBorders>
              <w:top w:val="nil"/>
              <w:left w:val="nil"/>
              <w:bottom w:val="nil"/>
              <w:right w:val="nil"/>
            </w:tcBorders>
            <w:shd w:val="clear" w:color="auto" w:fill="auto"/>
            <w:noWrap/>
            <w:vAlign w:val="bottom"/>
            <w:hideMark/>
          </w:tcPr>
          <w:p w:rsidR="00A643CA" w:rsidRPr="00A643CA" w:rsidRDefault="00A643CA" w:rsidP="00A643CA">
            <w:pPr>
              <w:spacing w:after="0" w:line="240" w:lineRule="auto"/>
              <w:rPr>
                <w:rFonts w:ascii="Times New Roman" w:eastAsia="Times New Roman" w:hAnsi="Times New Roman"/>
                <w:sz w:val="14"/>
                <w:szCs w:val="14"/>
                <w:lang w:eastAsia="ru-RU"/>
              </w:rPr>
            </w:pPr>
          </w:p>
        </w:tc>
        <w:tc>
          <w:tcPr>
            <w:tcW w:w="833" w:type="pct"/>
            <w:tcBorders>
              <w:top w:val="nil"/>
              <w:left w:val="nil"/>
              <w:bottom w:val="nil"/>
              <w:right w:val="nil"/>
            </w:tcBorders>
            <w:shd w:val="clear" w:color="auto" w:fill="auto"/>
            <w:noWrap/>
            <w:vAlign w:val="bottom"/>
            <w:hideMark/>
          </w:tcPr>
          <w:p w:rsidR="00A643CA" w:rsidRPr="00A643CA" w:rsidRDefault="00A643CA" w:rsidP="00A643CA">
            <w:pPr>
              <w:spacing w:after="0" w:line="240" w:lineRule="auto"/>
              <w:rPr>
                <w:rFonts w:ascii="Times New Roman" w:eastAsia="Times New Roman" w:hAnsi="Times New Roman"/>
                <w:sz w:val="14"/>
                <w:szCs w:val="14"/>
                <w:lang w:eastAsia="ru-RU"/>
              </w:rPr>
            </w:pPr>
          </w:p>
        </w:tc>
        <w:tc>
          <w:tcPr>
            <w:tcW w:w="764" w:type="pct"/>
            <w:tcBorders>
              <w:top w:val="nil"/>
              <w:left w:val="nil"/>
              <w:bottom w:val="nil"/>
              <w:right w:val="nil"/>
            </w:tcBorders>
            <w:shd w:val="clear" w:color="auto" w:fill="auto"/>
            <w:noWrap/>
            <w:vAlign w:val="center"/>
            <w:hideMark/>
          </w:tcPr>
          <w:p w:rsidR="00A643CA" w:rsidRPr="00A643CA" w:rsidRDefault="00A643CA" w:rsidP="00A643CA">
            <w:pPr>
              <w:spacing w:after="0" w:line="240" w:lineRule="auto"/>
              <w:jc w:val="right"/>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(в рублях)</w:t>
            </w:r>
          </w:p>
        </w:tc>
      </w:tr>
      <w:tr w:rsidR="00A643CA" w:rsidRPr="00A643CA" w:rsidTr="00A643CA">
        <w:trPr>
          <w:trHeight w:val="20"/>
        </w:trPr>
        <w:tc>
          <w:tcPr>
            <w:tcW w:w="2520" w:type="pct"/>
            <w:tcBorders>
              <w:top w:val="single" w:sz="4" w:space="0" w:color="auto"/>
              <w:left w:val="single" w:sz="4" w:space="0" w:color="auto"/>
              <w:bottom w:val="single" w:sz="4" w:space="0" w:color="auto"/>
              <w:right w:val="single" w:sz="4" w:space="0" w:color="auto"/>
            </w:tcBorders>
            <w:shd w:val="clear" w:color="auto" w:fill="auto"/>
            <w:hideMark/>
          </w:tcPr>
          <w:p w:rsidR="00A643CA" w:rsidRPr="00A643CA" w:rsidRDefault="00A643CA" w:rsidP="00A643CA">
            <w:pPr>
              <w:spacing w:after="0" w:line="240" w:lineRule="auto"/>
              <w:jc w:val="center"/>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 xml:space="preserve">Внутренние заимствования (привлечение/погашение)  </w:t>
            </w:r>
          </w:p>
        </w:tc>
        <w:tc>
          <w:tcPr>
            <w:tcW w:w="883" w:type="pct"/>
            <w:tcBorders>
              <w:top w:val="single" w:sz="4" w:space="0" w:color="auto"/>
              <w:left w:val="nil"/>
              <w:bottom w:val="single" w:sz="4" w:space="0" w:color="auto"/>
              <w:right w:val="single" w:sz="4" w:space="0" w:color="auto"/>
            </w:tcBorders>
            <w:shd w:val="clear" w:color="auto" w:fill="auto"/>
            <w:hideMark/>
          </w:tcPr>
          <w:p w:rsidR="00A643CA" w:rsidRPr="00A643CA" w:rsidRDefault="00A643CA" w:rsidP="00A643CA">
            <w:pPr>
              <w:spacing w:after="0" w:line="240" w:lineRule="auto"/>
              <w:jc w:val="center"/>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2017 год</w:t>
            </w:r>
          </w:p>
        </w:tc>
        <w:tc>
          <w:tcPr>
            <w:tcW w:w="833" w:type="pct"/>
            <w:tcBorders>
              <w:top w:val="single" w:sz="4" w:space="0" w:color="auto"/>
              <w:left w:val="nil"/>
              <w:bottom w:val="single" w:sz="4" w:space="0" w:color="auto"/>
              <w:right w:val="single" w:sz="4" w:space="0" w:color="auto"/>
            </w:tcBorders>
            <w:shd w:val="clear" w:color="auto" w:fill="auto"/>
            <w:hideMark/>
          </w:tcPr>
          <w:p w:rsidR="00A643CA" w:rsidRPr="00A643CA" w:rsidRDefault="00A643CA" w:rsidP="00A643CA">
            <w:pPr>
              <w:spacing w:after="0" w:line="240" w:lineRule="auto"/>
              <w:jc w:val="center"/>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2018 год</w:t>
            </w:r>
          </w:p>
        </w:tc>
        <w:tc>
          <w:tcPr>
            <w:tcW w:w="764" w:type="pct"/>
            <w:tcBorders>
              <w:top w:val="single" w:sz="4" w:space="0" w:color="auto"/>
              <w:left w:val="nil"/>
              <w:bottom w:val="single" w:sz="4" w:space="0" w:color="auto"/>
              <w:right w:val="single" w:sz="4" w:space="0" w:color="auto"/>
            </w:tcBorders>
            <w:shd w:val="clear" w:color="auto" w:fill="auto"/>
            <w:hideMark/>
          </w:tcPr>
          <w:p w:rsidR="00A643CA" w:rsidRPr="00A643CA" w:rsidRDefault="00A643CA" w:rsidP="00A643CA">
            <w:pPr>
              <w:spacing w:after="0" w:line="240" w:lineRule="auto"/>
              <w:jc w:val="center"/>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2019 год</w:t>
            </w:r>
          </w:p>
        </w:tc>
      </w:tr>
      <w:tr w:rsidR="00A643CA" w:rsidRPr="00A643CA" w:rsidTr="00A643CA">
        <w:trPr>
          <w:trHeight w:val="20"/>
        </w:trPr>
        <w:tc>
          <w:tcPr>
            <w:tcW w:w="2520" w:type="pct"/>
            <w:tcBorders>
              <w:top w:val="nil"/>
              <w:left w:val="single" w:sz="4" w:space="0" w:color="auto"/>
              <w:bottom w:val="single" w:sz="4" w:space="0" w:color="auto"/>
              <w:right w:val="single" w:sz="4" w:space="0" w:color="auto"/>
            </w:tcBorders>
            <w:shd w:val="clear" w:color="auto" w:fill="auto"/>
            <w:hideMark/>
          </w:tcPr>
          <w:p w:rsidR="00A643CA" w:rsidRPr="00A643CA" w:rsidRDefault="00A643CA" w:rsidP="00A643CA">
            <w:pPr>
              <w:spacing w:after="0" w:line="240" w:lineRule="auto"/>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 xml:space="preserve">Бюджетные кредиты от других бюджетов бюджетной системы Российской Федерации                                     </w:t>
            </w:r>
          </w:p>
        </w:tc>
        <w:tc>
          <w:tcPr>
            <w:tcW w:w="883" w:type="pct"/>
            <w:tcBorders>
              <w:top w:val="nil"/>
              <w:left w:val="nil"/>
              <w:bottom w:val="single" w:sz="4" w:space="0" w:color="auto"/>
              <w:right w:val="single" w:sz="4" w:space="0" w:color="auto"/>
            </w:tcBorders>
            <w:shd w:val="clear" w:color="auto" w:fill="auto"/>
            <w:hideMark/>
          </w:tcPr>
          <w:p w:rsidR="00A643CA" w:rsidRPr="00A643CA" w:rsidRDefault="00A643CA" w:rsidP="00A643CA">
            <w:pPr>
              <w:spacing w:after="0" w:line="240" w:lineRule="auto"/>
              <w:jc w:val="right"/>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14 600 000,00</w:t>
            </w:r>
          </w:p>
        </w:tc>
        <w:tc>
          <w:tcPr>
            <w:tcW w:w="833" w:type="pct"/>
            <w:tcBorders>
              <w:top w:val="nil"/>
              <w:left w:val="nil"/>
              <w:bottom w:val="single" w:sz="4" w:space="0" w:color="auto"/>
              <w:right w:val="single" w:sz="4" w:space="0" w:color="auto"/>
            </w:tcBorders>
            <w:shd w:val="clear" w:color="auto" w:fill="auto"/>
            <w:hideMark/>
          </w:tcPr>
          <w:p w:rsidR="00A643CA" w:rsidRPr="00A643CA" w:rsidRDefault="00A643CA" w:rsidP="00A643CA">
            <w:pPr>
              <w:spacing w:after="0" w:line="240" w:lineRule="auto"/>
              <w:jc w:val="right"/>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-117 600 000,00</w:t>
            </w:r>
          </w:p>
        </w:tc>
        <w:tc>
          <w:tcPr>
            <w:tcW w:w="764" w:type="pct"/>
            <w:tcBorders>
              <w:top w:val="nil"/>
              <w:left w:val="nil"/>
              <w:bottom w:val="single" w:sz="4" w:space="0" w:color="auto"/>
              <w:right w:val="single" w:sz="4" w:space="0" w:color="auto"/>
            </w:tcBorders>
            <w:shd w:val="clear" w:color="auto" w:fill="auto"/>
            <w:hideMark/>
          </w:tcPr>
          <w:p w:rsidR="00A643CA" w:rsidRPr="00A643CA" w:rsidRDefault="00A643CA" w:rsidP="00A643CA">
            <w:pPr>
              <w:spacing w:after="0" w:line="240" w:lineRule="auto"/>
              <w:jc w:val="right"/>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0,00</w:t>
            </w:r>
          </w:p>
        </w:tc>
      </w:tr>
      <w:tr w:rsidR="00A643CA" w:rsidRPr="00A643CA" w:rsidTr="00A643CA">
        <w:trPr>
          <w:trHeight w:val="20"/>
        </w:trPr>
        <w:tc>
          <w:tcPr>
            <w:tcW w:w="2520" w:type="pct"/>
            <w:tcBorders>
              <w:top w:val="nil"/>
              <w:left w:val="single" w:sz="4" w:space="0" w:color="auto"/>
              <w:bottom w:val="single" w:sz="4" w:space="0" w:color="auto"/>
              <w:right w:val="single" w:sz="4" w:space="0" w:color="auto"/>
            </w:tcBorders>
            <w:shd w:val="clear" w:color="auto" w:fill="auto"/>
            <w:hideMark/>
          </w:tcPr>
          <w:p w:rsidR="00A643CA" w:rsidRPr="00A643CA" w:rsidRDefault="00A643CA" w:rsidP="00A643CA">
            <w:pPr>
              <w:spacing w:after="0" w:line="240" w:lineRule="auto"/>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 получение</w:t>
            </w:r>
          </w:p>
        </w:tc>
        <w:tc>
          <w:tcPr>
            <w:tcW w:w="883" w:type="pct"/>
            <w:tcBorders>
              <w:top w:val="nil"/>
              <w:left w:val="nil"/>
              <w:bottom w:val="single" w:sz="4" w:space="0" w:color="auto"/>
              <w:right w:val="single" w:sz="4" w:space="0" w:color="auto"/>
            </w:tcBorders>
            <w:shd w:val="clear" w:color="auto" w:fill="auto"/>
            <w:hideMark/>
          </w:tcPr>
          <w:p w:rsidR="00A643CA" w:rsidRPr="00A643CA" w:rsidRDefault="00A643CA" w:rsidP="00A643CA">
            <w:pPr>
              <w:spacing w:after="0" w:line="240" w:lineRule="auto"/>
              <w:jc w:val="right"/>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137 600 000,00</w:t>
            </w:r>
          </w:p>
        </w:tc>
        <w:tc>
          <w:tcPr>
            <w:tcW w:w="833" w:type="pct"/>
            <w:tcBorders>
              <w:top w:val="nil"/>
              <w:left w:val="nil"/>
              <w:bottom w:val="single" w:sz="4" w:space="0" w:color="auto"/>
              <w:right w:val="single" w:sz="4" w:space="0" w:color="auto"/>
            </w:tcBorders>
            <w:shd w:val="clear" w:color="auto" w:fill="auto"/>
            <w:hideMark/>
          </w:tcPr>
          <w:p w:rsidR="00A643CA" w:rsidRPr="00A643CA" w:rsidRDefault="00A643CA" w:rsidP="00A643CA">
            <w:pPr>
              <w:spacing w:after="0" w:line="240" w:lineRule="auto"/>
              <w:jc w:val="right"/>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20 000 000,00</w:t>
            </w:r>
          </w:p>
        </w:tc>
        <w:tc>
          <w:tcPr>
            <w:tcW w:w="764" w:type="pct"/>
            <w:tcBorders>
              <w:top w:val="nil"/>
              <w:left w:val="nil"/>
              <w:bottom w:val="single" w:sz="4" w:space="0" w:color="auto"/>
              <w:right w:val="single" w:sz="4" w:space="0" w:color="auto"/>
            </w:tcBorders>
            <w:shd w:val="clear" w:color="auto" w:fill="auto"/>
            <w:hideMark/>
          </w:tcPr>
          <w:p w:rsidR="00A643CA" w:rsidRPr="00A643CA" w:rsidRDefault="00A643CA" w:rsidP="00A643CA">
            <w:pPr>
              <w:spacing w:after="0" w:line="240" w:lineRule="auto"/>
              <w:jc w:val="right"/>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20 000 000,00</w:t>
            </w:r>
          </w:p>
        </w:tc>
      </w:tr>
      <w:tr w:rsidR="00A643CA" w:rsidRPr="00A643CA" w:rsidTr="00A643CA">
        <w:trPr>
          <w:trHeight w:val="20"/>
        </w:trPr>
        <w:tc>
          <w:tcPr>
            <w:tcW w:w="2520" w:type="pct"/>
            <w:tcBorders>
              <w:top w:val="nil"/>
              <w:left w:val="single" w:sz="4" w:space="0" w:color="auto"/>
              <w:bottom w:val="single" w:sz="4" w:space="0" w:color="auto"/>
              <w:right w:val="single" w:sz="4" w:space="0" w:color="auto"/>
            </w:tcBorders>
            <w:shd w:val="clear" w:color="auto" w:fill="auto"/>
            <w:hideMark/>
          </w:tcPr>
          <w:p w:rsidR="00A643CA" w:rsidRPr="00A643CA" w:rsidRDefault="00A643CA" w:rsidP="00A643CA">
            <w:pPr>
              <w:spacing w:after="0" w:line="240" w:lineRule="auto"/>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 погашение</w:t>
            </w:r>
          </w:p>
        </w:tc>
        <w:tc>
          <w:tcPr>
            <w:tcW w:w="883" w:type="pct"/>
            <w:tcBorders>
              <w:top w:val="nil"/>
              <w:left w:val="nil"/>
              <w:bottom w:val="single" w:sz="4" w:space="0" w:color="auto"/>
              <w:right w:val="single" w:sz="4" w:space="0" w:color="auto"/>
            </w:tcBorders>
            <w:shd w:val="clear" w:color="auto" w:fill="auto"/>
            <w:hideMark/>
          </w:tcPr>
          <w:p w:rsidR="00A643CA" w:rsidRPr="00A643CA" w:rsidRDefault="00A643CA" w:rsidP="00A643CA">
            <w:pPr>
              <w:spacing w:after="0" w:line="240" w:lineRule="auto"/>
              <w:jc w:val="right"/>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123 000 000,00</w:t>
            </w:r>
          </w:p>
        </w:tc>
        <w:tc>
          <w:tcPr>
            <w:tcW w:w="833" w:type="pct"/>
            <w:tcBorders>
              <w:top w:val="nil"/>
              <w:left w:val="nil"/>
              <w:bottom w:val="single" w:sz="4" w:space="0" w:color="auto"/>
              <w:right w:val="single" w:sz="4" w:space="0" w:color="auto"/>
            </w:tcBorders>
            <w:shd w:val="clear" w:color="auto" w:fill="auto"/>
            <w:hideMark/>
          </w:tcPr>
          <w:p w:rsidR="00A643CA" w:rsidRPr="00A643CA" w:rsidRDefault="00A643CA" w:rsidP="00A643CA">
            <w:pPr>
              <w:spacing w:after="0" w:line="240" w:lineRule="auto"/>
              <w:jc w:val="right"/>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137 600 000,00</w:t>
            </w:r>
          </w:p>
        </w:tc>
        <w:tc>
          <w:tcPr>
            <w:tcW w:w="764" w:type="pct"/>
            <w:tcBorders>
              <w:top w:val="nil"/>
              <w:left w:val="nil"/>
              <w:bottom w:val="single" w:sz="4" w:space="0" w:color="auto"/>
              <w:right w:val="single" w:sz="4" w:space="0" w:color="auto"/>
            </w:tcBorders>
            <w:shd w:val="clear" w:color="auto" w:fill="auto"/>
            <w:hideMark/>
          </w:tcPr>
          <w:p w:rsidR="00A643CA" w:rsidRPr="00A643CA" w:rsidRDefault="00A643CA" w:rsidP="00A643CA">
            <w:pPr>
              <w:spacing w:after="0" w:line="240" w:lineRule="auto"/>
              <w:jc w:val="right"/>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20 000 000,00</w:t>
            </w:r>
          </w:p>
        </w:tc>
      </w:tr>
      <w:tr w:rsidR="00A643CA" w:rsidRPr="00A643CA" w:rsidTr="00A643CA">
        <w:trPr>
          <w:trHeight w:val="20"/>
        </w:trPr>
        <w:tc>
          <w:tcPr>
            <w:tcW w:w="2520" w:type="pct"/>
            <w:tcBorders>
              <w:top w:val="nil"/>
              <w:left w:val="single" w:sz="4" w:space="0" w:color="auto"/>
              <w:bottom w:val="single" w:sz="4" w:space="0" w:color="auto"/>
              <w:right w:val="single" w:sz="4" w:space="0" w:color="auto"/>
            </w:tcBorders>
            <w:shd w:val="clear" w:color="auto" w:fill="auto"/>
            <w:hideMark/>
          </w:tcPr>
          <w:p w:rsidR="00A643CA" w:rsidRPr="00A643CA" w:rsidRDefault="00A643CA" w:rsidP="00A643CA">
            <w:pPr>
              <w:spacing w:after="0" w:line="240" w:lineRule="auto"/>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 xml:space="preserve">Общий объем заимствований, направляемых на покрытие дефицита районного бюджета и погашение муниципальных долговых обязательств района       </w:t>
            </w:r>
          </w:p>
        </w:tc>
        <w:tc>
          <w:tcPr>
            <w:tcW w:w="883" w:type="pct"/>
            <w:tcBorders>
              <w:top w:val="nil"/>
              <w:left w:val="nil"/>
              <w:bottom w:val="single" w:sz="4" w:space="0" w:color="auto"/>
              <w:right w:val="single" w:sz="4" w:space="0" w:color="auto"/>
            </w:tcBorders>
            <w:shd w:val="clear" w:color="auto" w:fill="auto"/>
            <w:hideMark/>
          </w:tcPr>
          <w:p w:rsidR="00A643CA" w:rsidRPr="00A643CA" w:rsidRDefault="00A643CA" w:rsidP="00A643CA">
            <w:pPr>
              <w:spacing w:after="0" w:line="240" w:lineRule="auto"/>
              <w:jc w:val="right"/>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14 600 000,00</w:t>
            </w:r>
          </w:p>
        </w:tc>
        <w:tc>
          <w:tcPr>
            <w:tcW w:w="833" w:type="pct"/>
            <w:tcBorders>
              <w:top w:val="nil"/>
              <w:left w:val="nil"/>
              <w:bottom w:val="single" w:sz="4" w:space="0" w:color="auto"/>
              <w:right w:val="single" w:sz="4" w:space="0" w:color="auto"/>
            </w:tcBorders>
            <w:shd w:val="clear" w:color="auto" w:fill="auto"/>
            <w:hideMark/>
          </w:tcPr>
          <w:p w:rsidR="00A643CA" w:rsidRPr="00A643CA" w:rsidRDefault="00A643CA" w:rsidP="00A643CA">
            <w:pPr>
              <w:spacing w:after="0" w:line="240" w:lineRule="auto"/>
              <w:jc w:val="right"/>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-117 600 000,00</w:t>
            </w:r>
          </w:p>
        </w:tc>
        <w:tc>
          <w:tcPr>
            <w:tcW w:w="764" w:type="pct"/>
            <w:tcBorders>
              <w:top w:val="nil"/>
              <w:left w:val="nil"/>
              <w:bottom w:val="single" w:sz="4" w:space="0" w:color="auto"/>
              <w:right w:val="single" w:sz="4" w:space="0" w:color="auto"/>
            </w:tcBorders>
            <w:shd w:val="clear" w:color="auto" w:fill="auto"/>
            <w:hideMark/>
          </w:tcPr>
          <w:p w:rsidR="00A643CA" w:rsidRPr="00A643CA" w:rsidRDefault="00A643CA" w:rsidP="00A643CA">
            <w:pPr>
              <w:spacing w:after="0" w:line="240" w:lineRule="auto"/>
              <w:jc w:val="right"/>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0,00</w:t>
            </w:r>
          </w:p>
        </w:tc>
      </w:tr>
      <w:tr w:rsidR="00A643CA" w:rsidRPr="00A643CA" w:rsidTr="00A643CA">
        <w:trPr>
          <w:trHeight w:val="20"/>
        </w:trPr>
        <w:tc>
          <w:tcPr>
            <w:tcW w:w="2520" w:type="pct"/>
            <w:tcBorders>
              <w:top w:val="nil"/>
              <w:left w:val="single" w:sz="4" w:space="0" w:color="auto"/>
              <w:bottom w:val="single" w:sz="4" w:space="0" w:color="auto"/>
              <w:right w:val="single" w:sz="4" w:space="0" w:color="auto"/>
            </w:tcBorders>
            <w:shd w:val="clear" w:color="auto" w:fill="auto"/>
            <w:hideMark/>
          </w:tcPr>
          <w:p w:rsidR="00A643CA" w:rsidRPr="00A643CA" w:rsidRDefault="00A643CA" w:rsidP="00A643CA">
            <w:pPr>
              <w:spacing w:after="0" w:line="240" w:lineRule="auto"/>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 xml:space="preserve">- получение                                   </w:t>
            </w:r>
          </w:p>
        </w:tc>
        <w:tc>
          <w:tcPr>
            <w:tcW w:w="883" w:type="pct"/>
            <w:tcBorders>
              <w:top w:val="nil"/>
              <w:left w:val="nil"/>
              <w:bottom w:val="single" w:sz="4" w:space="0" w:color="auto"/>
              <w:right w:val="single" w:sz="4" w:space="0" w:color="auto"/>
            </w:tcBorders>
            <w:shd w:val="clear" w:color="auto" w:fill="auto"/>
            <w:hideMark/>
          </w:tcPr>
          <w:p w:rsidR="00A643CA" w:rsidRPr="00A643CA" w:rsidRDefault="00A643CA" w:rsidP="00A643CA">
            <w:pPr>
              <w:spacing w:after="0" w:line="240" w:lineRule="auto"/>
              <w:jc w:val="right"/>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137 600 000,00</w:t>
            </w:r>
          </w:p>
        </w:tc>
        <w:tc>
          <w:tcPr>
            <w:tcW w:w="833" w:type="pct"/>
            <w:tcBorders>
              <w:top w:val="nil"/>
              <w:left w:val="nil"/>
              <w:bottom w:val="single" w:sz="4" w:space="0" w:color="auto"/>
              <w:right w:val="single" w:sz="4" w:space="0" w:color="auto"/>
            </w:tcBorders>
            <w:shd w:val="clear" w:color="auto" w:fill="auto"/>
            <w:hideMark/>
          </w:tcPr>
          <w:p w:rsidR="00A643CA" w:rsidRPr="00A643CA" w:rsidRDefault="00A643CA" w:rsidP="00A643CA">
            <w:pPr>
              <w:spacing w:after="0" w:line="240" w:lineRule="auto"/>
              <w:jc w:val="right"/>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20 000 000,00</w:t>
            </w:r>
          </w:p>
        </w:tc>
        <w:tc>
          <w:tcPr>
            <w:tcW w:w="764" w:type="pct"/>
            <w:tcBorders>
              <w:top w:val="nil"/>
              <w:left w:val="nil"/>
              <w:bottom w:val="single" w:sz="4" w:space="0" w:color="auto"/>
              <w:right w:val="single" w:sz="4" w:space="0" w:color="auto"/>
            </w:tcBorders>
            <w:shd w:val="clear" w:color="auto" w:fill="auto"/>
            <w:hideMark/>
          </w:tcPr>
          <w:p w:rsidR="00A643CA" w:rsidRPr="00A643CA" w:rsidRDefault="00A643CA" w:rsidP="00A643CA">
            <w:pPr>
              <w:spacing w:after="0" w:line="240" w:lineRule="auto"/>
              <w:jc w:val="right"/>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20 000 000,00</w:t>
            </w:r>
          </w:p>
        </w:tc>
      </w:tr>
      <w:tr w:rsidR="00A643CA" w:rsidRPr="00A643CA" w:rsidTr="00A643CA">
        <w:trPr>
          <w:trHeight w:val="20"/>
        </w:trPr>
        <w:tc>
          <w:tcPr>
            <w:tcW w:w="2520" w:type="pct"/>
            <w:tcBorders>
              <w:top w:val="nil"/>
              <w:left w:val="single" w:sz="4" w:space="0" w:color="auto"/>
              <w:bottom w:val="single" w:sz="4" w:space="0" w:color="auto"/>
              <w:right w:val="single" w:sz="4" w:space="0" w:color="auto"/>
            </w:tcBorders>
            <w:shd w:val="clear" w:color="auto" w:fill="auto"/>
            <w:hideMark/>
          </w:tcPr>
          <w:p w:rsidR="00A643CA" w:rsidRPr="00A643CA" w:rsidRDefault="00A643CA" w:rsidP="00A643CA">
            <w:pPr>
              <w:spacing w:after="0" w:line="240" w:lineRule="auto"/>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lastRenderedPageBreak/>
              <w:t xml:space="preserve">- погашение                                        </w:t>
            </w:r>
          </w:p>
        </w:tc>
        <w:tc>
          <w:tcPr>
            <w:tcW w:w="883" w:type="pct"/>
            <w:tcBorders>
              <w:top w:val="nil"/>
              <w:left w:val="nil"/>
              <w:bottom w:val="single" w:sz="4" w:space="0" w:color="auto"/>
              <w:right w:val="single" w:sz="4" w:space="0" w:color="auto"/>
            </w:tcBorders>
            <w:shd w:val="clear" w:color="auto" w:fill="auto"/>
            <w:hideMark/>
          </w:tcPr>
          <w:p w:rsidR="00A643CA" w:rsidRPr="00A643CA" w:rsidRDefault="00A643CA" w:rsidP="00A643CA">
            <w:pPr>
              <w:spacing w:after="0" w:line="240" w:lineRule="auto"/>
              <w:jc w:val="right"/>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123 000 000,00</w:t>
            </w:r>
          </w:p>
        </w:tc>
        <w:tc>
          <w:tcPr>
            <w:tcW w:w="833" w:type="pct"/>
            <w:tcBorders>
              <w:top w:val="nil"/>
              <w:left w:val="nil"/>
              <w:bottom w:val="single" w:sz="4" w:space="0" w:color="auto"/>
              <w:right w:val="single" w:sz="4" w:space="0" w:color="auto"/>
            </w:tcBorders>
            <w:shd w:val="clear" w:color="auto" w:fill="auto"/>
            <w:hideMark/>
          </w:tcPr>
          <w:p w:rsidR="00A643CA" w:rsidRPr="00A643CA" w:rsidRDefault="00A643CA" w:rsidP="00A643CA">
            <w:pPr>
              <w:spacing w:after="0" w:line="240" w:lineRule="auto"/>
              <w:jc w:val="right"/>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137 600 000,00</w:t>
            </w:r>
          </w:p>
        </w:tc>
        <w:tc>
          <w:tcPr>
            <w:tcW w:w="764" w:type="pct"/>
            <w:tcBorders>
              <w:top w:val="nil"/>
              <w:left w:val="nil"/>
              <w:bottom w:val="single" w:sz="4" w:space="0" w:color="auto"/>
              <w:right w:val="single" w:sz="4" w:space="0" w:color="auto"/>
            </w:tcBorders>
            <w:shd w:val="clear" w:color="auto" w:fill="auto"/>
            <w:hideMark/>
          </w:tcPr>
          <w:p w:rsidR="00A643CA" w:rsidRPr="00A643CA" w:rsidRDefault="00A643CA" w:rsidP="00A643CA">
            <w:pPr>
              <w:spacing w:after="0" w:line="240" w:lineRule="auto"/>
              <w:jc w:val="right"/>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20 000 000,00</w:t>
            </w:r>
          </w:p>
        </w:tc>
      </w:tr>
    </w:tbl>
    <w:p w:rsidR="00D8173C" w:rsidRDefault="00D8173C"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6529"/>
        <w:gridCol w:w="3041"/>
      </w:tblGrid>
      <w:tr w:rsidR="00A643CA" w:rsidRPr="00A643CA" w:rsidTr="00A643CA">
        <w:trPr>
          <w:trHeight w:val="20"/>
        </w:trPr>
        <w:tc>
          <w:tcPr>
            <w:tcW w:w="5000" w:type="pct"/>
            <w:gridSpan w:val="2"/>
            <w:tcBorders>
              <w:top w:val="nil"/>
              <w:left w:val="nil"/>
              <w:right w:val="nil"/>
            </w:tcBorders>
            <w:shd w:val="clear" w:color="auto" w:fill="auto"/>
            <w:vAlign w:val="bottom"/>
            <w:hideMark/>
          </w:tcPr>
          <w:p w:rsidR="00A643CA" w:rsidRPr="00A643CA" w:rsidRDefault="00A643CA" w:rsidP="00A643CA">
            <w:pPr>
              <w:spacing w:after="0" w:line="240" w:lineRule="auto"/>
              <w:jc w:val="right"/>
              <w:rPr>
                <w:rFonts w:ascii="Times New Roman" w:eastAsia="Times New Roman" w:hAnsi="Times New Roman"/>
                <w:sz w:val="18"/>
                <w:szCs w:val="18"/>
                <w:lang w:eastAsia="ru-RU"/>
              </w:rPr>
            </w:pPr>
            <w:r w:rsidRPr="00A643CA">
              <w:rPr>
                <w:rFonts w:ascii="Times New Roman" w:eastAsia="Times New Roman" w:hAnsi="Times New Roman"/>
                <w:sz w:val="18"/>
                <w:szCs w:val="18"/>
                <w:lang w:eastAsia="ru-RU"/>
              </w:rPr>
              <w:t>Приложение №14 к решению</w:t>
            </w:r>
            <w:r w:rsidRPr="00A643CA">
              <w:rPr>
                <w:rFonts w:ascii="Times New Roman" w:eastAsia="Times New Roman" w:hAnsi="Times New Roman"/>
                <w:sz w:val="18"/>
                <w:szCs w:val="18"/>
                <w:lang w:eastAsia="ru-RU"/>
              </w:rPr>
              <w:br/>
              <w:t>Богучанского районного Совета депутатов</w:t>
            </w:r>
            <w:r w:rsidRPr="00A643CA">
              <w:rPr>
                <w:rFonts w:ascii="Times New Roman" w:eastAsia="Times New Roman" w:hAnsi="Times New Roman"/>
                <w:sz w:val="18"/>
                <w:szCs w:val="18"/>
                <w:lang w:eastAsia="ru-RU"/>
              </w:rPr>
              <w:br/>
              <w:t>от "16" марта   2017 года №</w:t>
            </w:r>
            <w:r w:rsidRPr="001872C0">
              <w:rPr>
                <w:rFonts w:ascii="Times New Roman" w:eastAsia="Times New Roman" w:hAnsi="Times New Roman"/>
                <w:sz w:val="18"/>
                <w:szCs w:val="18"/>
                <w:lang w:eastAsia="ru-RU"/>
              </w:rPr>
              <w:t>14/1-96</w:t>
            </w:r>
          </w:p>
          <w:p w:rsidR="00A643CA" w:rsidRPr="00A643CA" w:rsidRDefault="00A643CA" w:rsidP="00A643CA">
            <w:pPr>
              <w:spacing w:after="0" w:line="240" w:lineRule="auto"/>
              <w:jc w:val="right"/>
              <w:rPr>
                <w:rFonts w:ascii="Times New Roman" w:eastAsia="Times New Roman" w:hAnsi="Times New Roman"/>
                <w:sz w:val="18"/>
                <w:szCs w:val="18"/>
                <w:lang w:eastAsia="ru-RU"/>
              </w:rPr>
            </w:pPr>
          </w:p>
          <w:p w:rsidR="00A643CA" w:rsidRPr="00F56F31" w:rsidRDefault="00A643CA" w:rsidP="00A643CA">
            <w:pPr>
              <w:spacing w:after="0" w:line="240" w:lineRule="auto"/>
              <w:jc w:val="right"/>
              <w:rPr>
                <w:rFonts w:ascii="Times New Roman" w:eastAsia="Times New Roman" w:hAnsi="Times New Roman"/>
                <w:sz w:val="18"/>
                <w:szCs w:val="18"/>
                <w:lang w:eastAsia="ru-RU"/>
              </w:rPr>
            </w:pPr>
            <w:r w:rsidRPr="00A643CA">
              <w:rPr>
                <w:rFonts w:ascii="Times New Roman" w:eastAsia="Times New Roman" w:hAnsi="Times New Roman"/>
                <w:sz w:val="18"/>
                <w:szCs w:val="18"/>
                <w:lang w:eastAsia="ru-RU"/>
              </w:rPr>
              <w:t>Приложение №23 к решению</w:t>
            </w:r>
            <w:r w:rsidRPr="00A643CA">
              <w:rPr>
                <w:rFonts w:ascii="Times New Roman" w:eastAsia="Times New Roman" w:hAnsi="Times New Roman"/>
                <w:sz w:val="18"/>
                <w:szCs w:val="18"/>
                <w:lang w:eastAsia="ru-RU"/>
              </w:rPr>
              <w:br/>
              <w:t>Богучанского районного Совета депутатов</w:t>
            </w:r>
            <w:r w:rsidRPr="00A643CA">
              <w:rPr>
                <w:rFonts w:ascii="Times New Roman" w:eastAsia="Times New Roman" w:hAnsi="Times New Roman"/>
                <w:sz w:val="18"/>
                <w:szCs w:val="18"/>
                <w:lang w:eastAsia="ru-RU"/>
              </w:rPr>
              <w:br/>
              <w:t>от     "22 "декабря 2016 года №13/1-88</w:t>
            </w:r>
          </w:p>
          <w:p w:rsidR="00A643CA" w:rsidRPr="00F56F31" w:rsidRDefault="00A643CA" w:rsidP="00A643CA">
            <w:pPr>
              <w:spacing w:after="0" w:line="240" w:lineRule="auto"/>
              <w:jc w:val="right"/>
              <w:rPr>
                <w:rFonts w:ascii="Times New Roman" w:eastAsia="Times New Roman" w:hAnsi="Times New Roman"/>
                <w:sz w:val="18"/>
                <w:szCs w:val="18"/>
                <w:lang w:eastAsia="ru-RU"/>
              </w:rPr>
            </w:pPr>
          </w:p>
          <w:p w:rsidR="00A643CA" w:rsidRPr="00A643CA" w:rsidRDefault="00A643CA" w:rsidP="00A643CA">
            <w:pPr>
              <w:spacing w:line="240" w:lineRule="auto"/>
              <w:jc w:val="center"/>
              <w:rPr>
                <w:rFonts w:ascii="Times New Roman" w:eastAsia="Times New Roman" w:hAnsi="Times New Roman"/>
                <w:sz w:val="18"/>
                <w:szCs w:val="18"/>
                <w:lang w:eastAsia="ru-RU"/>
              </w:rPr>
            </w:pPr>
            <w:r w:rsidRPr="00A643CA">
              <w:rPr>
                <w:rFonts w:ascii="Times New Roman" w:eastAsia="Times New Roman" w:hAnsi="Times New Roman"/>
                <w:sz w:val="20"/>
                <w:szCs w:val="18"/>
                <w:lang w:eastAsia="ru-RU"/>
              </w:rPr>
              <w:t>Межбюджетные трансферты по переселению граждан из аварийного жилищного фонда в рамках подпрограммы «Переселение граждан из ав</w:t>
            </w:r>
            <w:r>
              <w:rPr>
                <w:rFonts w:ascii="Times New Roman" w:eastAsia="Times New Roman" w:hAnsi="Times New Roman"/>
                <w:sz w:val="20"/>
                <w:szCs w:val="18"/>
                <w:lang w:eastAsia="ru-RU"/>
              </w:rPr>
              <w:t>а</w:t>
            </w:r>
            <w:r w:rsidRPr="00A643CA">
              <w:rPr>
                <w:rFonts w:ascii="Times New Roman" w:eastAsia="Times New Roman" w:hAnsi="Times New Roman"/>
                <w:sz w:val="20"/>
                <w:szCs w:val="18"/>
                <w:lang w:eastAsia="ru-RU"/>
              </w:rPr>
              <w:t xml:space="preserve">рийного жилищного фонда в муниципальных образованиях Богучанского района»     муниципальной программы « Обеспечение доступным и комфортным жильем граждан Богучанского района»  в 2017 году </w:t>
            </w:r>
          </w:p>
        </w:tc>
      </w:tr>
      <w:tr w:rsidR="00A643CA" w:rsidRPr="00A643CA" w:rsidTr="00A643CA">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43CA" w:rsidRPr="00A643CA" w:rsidRDefault="00A643CA" w:rsidP="00A643CA">
            <w:pPr>
              <w:spacing w:after="0" w:line="240" w:lineRule="auto"/>
              <w:jc w:val="center"/>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Наименование</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A643CA" w:rsidRPr="00A643CA" w:rsidRDefault="00A643CA" w:rsidP="00A643CA">
            <w:pPr>
              <w:spacing w:after="0" w:line="240" w:lineRule="auto"/>
              <w:jc w:val="right"/>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2017 год</w:t>
            </w:r>
          </w:p>
        </w:tc>
      </w:tr>
      <w:tr w:rsidR="00A643CA" w:rsidRPr="00A643CA" w:rsidTr="00A643CA">
        <w:trPr>
          <w:trHeight w:val="20"/>
        </w:trPr>
        <w:tc>
          <w:tcPr>
            <w:tcW w:w="3411" w:type="pct"/>
            <w:tcBorders>
              <w:top w:val="nil"/>
              <w:left w:val="single" w:sz="4" w:space="0" w:color="auto"/>
              <w:bottom w:val="single" w:sz="4" w:space="0" w:color="auto"/>
              <w:right w:val="single" w:sz="4" w:space="0" w:color="auto"/>
            </w:tcBorders>
            <w:shd w:val="clear" w:color="auto" w:fill="auto"/>
            <w:noWrap/>
            <w:vAlign w:val="center"/>
            <w:hideMark/>
          </w:tcPr>
          <w:p w:rsidR="00A643CA" w:rsidRPr="00A643CA" w:rsidRDefault="00A643CA" w:rsidP="00A643CA">
            <w:pPr>
              <w:spacing w:after="0" w:line="240" w:lineRule="auto"/>
              <w:jc w:val="center"/>
              <w:rPr>
                <w:rFonts w:ascii="Times New Roman" w:eastAsia="Times New Roman" w:hAnsi="Times New Roman"/>
                <w:bCs/>
                <w:sz w:val="14"/>
                <w:szCs w:val="14"/>
                <w:lang w:eastAsia="ru-RU"/>
              </w:rPr>
            </w:pPr>
            <w:r w:rsidRPr="00A643CA">
              <w:rPr>
                <w:rFonts w:ascii="Times New Roman" w:eastAsia="Times New Roman" w:hAnsi="Times New Roman"/>
                <w:bCs/>
                <w:sz w:val="14"/>
                <w:szCs w:val="14"/>
                <w:lang w:eastAsia="ru-RU"/>
              </w:rPr>
              <w:t>ВСЕГО</w:t>
            </w:r>
          </w:p>
        </w:tc>
        <w:tc>
          <w:tcPr>
            <w:tcW w:w="1589" w:type="pct"/>
            <w:tcBorders>
              <w:top w:val="nil"/>
              <w:left w:val="nil"/>
              <w:bottom w:val="single" w:sz="4" w:space="0" w:color="auto"/>
              <w:right w:val="single" w:sz="4" w:space="0" w:color="auto"/>
            </w:tcBorders>
            <w:shd w:val="clear" w:color="auto" w:fill="auto"/>
            <w:noWrap/>
            <w:vAlign w:val="center"/>
            <w:hideMark/>
          </w:tcPr>
          <w:p w:rsidR="00A643CA" w:rsidRPr="00A643CA" w:rsidRDefault="00A643CA" w:rsidP="00A643CA">
            <w:pPr>
              <w:spacing w:after="0" w:line="240" w:lineRule="auto"/>
              <w:jc w:val="right"/>
              <w:rPr>
                <w:rFonts w:ascii="Times New Roman" w:eastAsia="Times New Roman" w:hAnsi="Times New Roman"/>
                <w:bCs/>
                <w:sz w:val="14"/>
                <w:szCs w:val="14"/>
                <w:lang w:eastAsia="ru-RU"/>
              </w:rPr>
            </w:pPr>
            <w:r w:rsidRPr="00A643CA">
              <w:rPr>
                <w:rFonts w:ascii="Times New Roman" w:eastAsia="Times New Roman" w:hAnsi="Times New Roman"/>
                <w:bCs/>
                <w:sz w:val="14"/>
                <w:szCs w:val="14"/>
                <w:lang w:eastAsia="ru-RU"/>
              </w:rPr>
              <w:t xml:space="preserve">                               6 058 536,71   </w:t>
            </w:r>
          </w:p>
        </w:tc>
      </w:tr>
      <w:tr w:rsidR="00A643CA" w:rsidRPr="00A643CA" w:rsidTr="00A643CA">
        <w:trPr>
          <w:trHeight w:val="20"/>
        </w:trPr>
        <w:tc>
          <w:tcPr>
            <w:tcW w:w="3411" w:type="pct"/>
            <w:tcBorders>
              <w:top w:val="nil"/>
              <w:left w:val="single" w:sz="4" w:space="0" w:color="auto"/>
              <w:bottom w:val="single" w:sz="4" w:space="0" w:color="auto"/>
              <w:right w:val="single" w:sz="4" w:space="0" w:color="auto"/>
            </w:tcBorders>
            <w:shd w:val="clear" w:color="auto" w:fill="auto"/>
            <w:vAlign w:val="bottom"/>
            <w:hideMark/>
          </w:tcPr>
          <w:p w:rsidR="00A643CA" w:rsidRPr="00A643CA" w:rsidRDefault="00A643CA" w:rsidP="00A643CA">
            <w:pPr>
              <w:spacing w:after="0" w:line="240" w:lineRule="auto"/>
              <w:rPr>
                <w:rFonts w:ascii="Times New Roman" w:eastAsia="Times New Roman" w:hAnsi="Times New Roman"/>
                <w:color w:val="000000"/>
                <w:sz w:val="14"/>
                <w:szCs w:val="14"/>
                <w:lang w:eastAsia="ru-RU"/>
              </w:rPr>
            </w:pPr>
            <w:r w:rsidRPr="00A643CA">
              <w:rPr>
                <w:rFonts w:ascii="Times New Roman" w:eastAsia="Times New Roman" w:hAnsi="Times New Roman"/>
                <w:color w:val="000000"/>
                <w:sz w:val="14"/>
                <w:szCs w:val="14"/>
                <w:lang w:eastAsia="ru-RU"/>
              </w:rPr>
              <w:t xml:space="preserve">Администрация Богучанского сельсовета </w:t>
            </w:r>
          </w:p>
        </w:tc>
        <w:tc>
          <w:tcPr>
            <w:tcW w:w="1589" w:type="pct"/>
            <w:tcBorders>
              <w:top w:val="nil"/>
              <w:left w:val="nil"/>
              <w:bottom w:val="single" w:sz="4" w:space="0" w:color="auto"/>
              <w:right w:val="single" w:sz="4" w:space="0" w:color="auto"/>
            </w:tcBorders>
            <w:shd w:val="clear" w:color="auto" w:fill="auto"/>
            <w:vAlign w:val="center"/>
            <w:hideMark/>
          </w:tcPr>
          <w:p w:rsidR="00A643CA" w:rsidRPr="00A643CA" w:rsidRDefault="00A643CA" w:rsidP="00A643CA">
            <w:pPr>
              <w:spacing w:after="0" w:line="240" w:lineRule="auto"/>
              <w:jc w:val="right"/>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4 801 201,24</w:t>
            </w:r>
          </w:p>
        </w:tc>
      </w:tr>
      <w:tr w:rsidR="00A643CA" w:rsidRPr="00A643CA" w:rsidTr="00A643CA">
        <w:trPr>
          <w:trHeight w:val="20"/>
        </w:trPr>
        <w:tc>
          <w:tcPr>
            <w:tcW w:w="3411" w:type="pct"/>
            <w:tcBorders>
              <w:top w:val="nil"/>
              <w:left w:val="single" w:sz="4" w:space="0" w:color="auto"/>
              <w:bottom w:val="single" w:sz="4" w:space="0" w:color="auto"/>
              <w:right w:val="single" w:sz="4" w:space="0" w:color="auto"/>
            </w:tcBorders>
            <w:shd w:val="clear" w:color="auto" w:fill="auto"/>
            <w:vAlign w:val="bottom"/>
            <w:hideMark/>
          </w:tcPr>
          <w:p w:rsidR="00A643CA" w:rsidRPr="00A643CA" w:rsidRDefault="00A643CA" w:rsidP="00A643CA">
            <w:pPr>
              <w:spacing w:after="0" w:line="240" w:lineRule="auto"/>
              <w:rPr>
                <w:rFonts w:ascii="Times New Roman" w:eastAsia="Times New Roman" w:hAnsi="Times New Roman"/>
                <w:color w:val="000000"/>
                <w:sz w:val="14"/>
                <w:szCs w:val="14"/>
                <w:lang w:eastAsia="ru-RU"/>
              </w:rPr>
            </w:pPr>
            <w:r w:rsidRPr="00A643CA">
              <w:rPr>
                <w:rFonts w:ascii="Times New Roman" w:eastAsia="Times New Roman" w:hAnsi="Times New Roman"/>
                <w:color w:val="000000"/>
                <w:sz w:val="14"/>
                <w:szCs w:val="14"/>
                <w:lang w:eastAsia="ru-RU"/>
              </w:rPr>
              <w:t xml:space="preserve">Администрация </w:t>
            </w:r>
            <w:proofErr w:type="spellStart"/>
            <w:r w:rsidRPr="00A643CA">
              <w:rPr>
                <w:rFonts w:ascii="Times New Roman" w:eastAsia="Times New Roman" w:hAnsi="Times New Roman"/>
                <w:color w:val="000000"/>
                <w:sz w:val="14"/>
                <w:szCs w:val="14"/>
                <w:lang w:eastAsia="ru-RU"/>
              </w:rPr>
              <w:t>Пинчугского</w:t>
            </w:r>
            <w:proofErr w:type="spellEnd"/>
            <w:r w:rsidRPr="00A643CA">
              <w:rPr>
                <w:rFonts w:ascii="Times New Roman" w:eastAsia="Times New Roman" w:hAnsi="Times New Roman"/>
                <w:color w:val="000000"/>
                <w:sz w:val="14"/>
                <w:szCs w:val="14"/>
                <w:lang w:eastAsia="ru-RU"/>
              </w:rPr>
              <w:t xml:space="preserve"> сельсовета</w:t>
            </w:r>
          </w:p>
        </w:tc>
        <w:tc>
          <w:tcPr>
            <w:tcW w:w="1589" w:type="pct"/>
            <w:tcBorders>
              <w:top w:val="nil"/>
              <w:left w:val="nil"/>
              <w:bottom w:val="single" w:sz="4" w:space="0" w:color="auto"/>
              <w:right w:val="single" w:sz="4" w:space="0" w:color="auto"/>
            </w:tcBorders>
            <w:shd w:val="clear" w:color="auto" w:fill="auto"/>
            <w:vAlign w:val="center"/>
            <w:hideMark/>
          </w:tcPr>
          <w:p w:rsidR="00A643CA" w:rsidRPr="00A643CA" w:rsidRDefault="00A643CA" w:rsidP="00A643CA">
            <w:pPr>
              <w:spacing w:after="0" w:line="240" w:lineRule="auto"/>
              <w:jc w:val="right"/>
              <w:rPr>
                <w:rFonts w:ascii="Times New Roman" w:eastAsia="Times New Roman" w:hAnsi="Times New Roman"/>
                <w:sz w:val="14"/>
                <w:szCs w:val="14"/>
                <w:lang w:eastAsia="ru-RU"/>
              </w:rPr>
            </w:pPr>
            <w:r w:rsidRPr="00A643CA">
              <w:rPr>
                <w:rFonts w:ascii="Times New Roman" w:eastAsia="Times New Roman" w:hAnsi="Times New Roman"/>
                <w:sz w:val="14"/>
                <w:szCs w:val="14"/>
                <w:lang w:eastAsia="ru-RU"/>
              </w:rPr>
              <w:t>1 257 335,47</w:t>
            </w:r>
          </w:p>
        </w:tc>
      </w:tr>
    </w:tbl>
    <w:p w:rsidR="00D8173C" w:rsidRDefault="00D8173C"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7476"/>
        <w:gridCol w:w="2094"/>
      </w:tblGrid>
      <w:tr w:rsidR="0055215B" w:rsidRPr="00A643CA" w:rsidTr="0055215B">
        <w:trPr>
          <w:trHeight w:val="20"/>
        </w:trPr>
        <w:tc>
          <w:tcPr>
            <w:tcW w:w="5000" w:type="pct"/>
            <w:gridSpan w:val="2"/>
            <w:tcBorders>
              <w:top w:val="nil"/>
              <w:left w:val="nil"/>
              <w:right w:val="nil"/>
            </w:tcBorders>
            <w:shd w:val="clear" w:color="auto" w:fill="auto"/>
            <w:vAlign w:val="bottom"/>
            <w:hideMark/>
          </w:tcPr>
          <w:p w:rsidR="0055215B" w:rsidRPr="0055215B" w:rsidRDefault="0055215B" w:rsidP="0055215B">
            <w:pPr>
              <w:spacing w:after="0" w:line="240" w:lineRule="auto"/>
              <w:jc w:val="right"/>
              <w:rPr>
                <w:rFonts w:ascii="Times New Roman" w:eastAsia="Times New Roman" w:hAnsi="Times New Roman"/>
                <w:sz w:val="18"/>
                <w:szCs w:val="18"/>
                <w:lang w:eastAsia="ru-RU"/>
              </w:rPr>
            </w:pPr>
            <w:r w:rsidRPr="00A643CA">
              <w:rPr>
                <w:rFonts w:ascii="Times New Roman" w:eastAsia="Times New Roman" w:hAnsi="Times New Roman"/>
                <w:sz w:val="18"/>
                <w:szCs w:val="18"/>
                <w:lang w:eastAsia="ru-RU"/>
              </w:rPr>
              <w:t>Приложение №15 к решению</w:t>
            </w:r>
            <w:r w:rsidRPr="00A643CA">
              <w:rPr>
                <w:rFonts w:ascii="Times New Roman" w:eastAsia="Times New Roman" w:hAnsi="Times New Roman"/>
                <w:sz w:val="18"/>
                <w:szCs w:val="18"/>
                <w:lang w:eastAsia="ru-RU"/>
              </w:rPr>
              <w:br/>
              <w:t>Богучанского районного Совета депутатов</w:t>
            </w:r>
            <w:r w:rsidRPr="00A643CA">
              <w:rPr>
                <w:rFonts w:ascii="Times New Roman" w:eastAsia="Times New Roman" w:hAnsi="Times New Roman"/>
                <w:sz w:val="18"/>
                <w:szCs w:val="18"/>
                <w:lang w:eastAsia="ru-RU"/>
              </w:rPr>
              <w:br/>
              <w:t>от "16" марта   2017 года №</w:t>
            </w:r>
            <w:r w:rsidRPr="001872C0">
              <w:rPr>
                <w:rFonts w:ascii="Times New Roman" w:eastAsia="Times New Roman" w:hAnsi="Times New Roman"/>
                <w:sz w:val="18"/>
                <w:szCs w:val="18"/>
                <w:lang w:eastAsia="ru-RU"/>
              </w:rPr>
              <w:t>14/1-96</w:t>
            </w:r>
          </w:p>
          <w:p w:rsidR="0055215B" w:rsidRPr="0055215B" w:rsidRDefault="0055215B" w:rsidP="0055215B">
            <w:pPr>
              <w:spacing w:after="0" w:line="240" w:lineRule="auto"/>
              <w:jc w:val="right"/>
              <w:rPr>
                <w:rFonts w:ascii="Times New Roman" w:eastAsia="Times New Roman" w:hAnsi="Times New Roman"/>
                <w:sz w:val="18"/>
                <w:szCs w:val="18"/>
                <w:lang w:eastAsia="ru-RU"/>
              </w:rPr>
            </w:pPr>
          </w:p>
          <w:p w:rsidR="0055215B" w:rsidRPr="00F56F31" w:rsidRDefault="0055215B" w:rsidP="0055215B">
            <w:pPr>
              <w:spacing w:after="0" w:line="240" w:lineRule="auto"/>
              <w:jc w:val="right"/>
              <w:rPr>
                <w:rFonts w:ascii="Times New Roman" w:eastAsia="Times New Roman" w:hAnsi="Times New Roman"/>
                <w:sz w:val="18"/>
                <w:szCs w:val="18"/>
                <w:lang w:eastAsia="ru-RU"/>
              </w:rPr>
            </w:pPr>
            <w:r w:rsidRPr="00A643CA">
              <w:rPr>
                <w:rFonts w:ascii="Times New Roman" w:eastAsia="Times New Roman" w:hAnsi="Times New Roman"/>
                <w:sz w:val="18"/>
                <w:szCs w:val="18"/>
                <w:lang w:eastAsia="ru-RU"/>
              </w:rPr>
              <w:t>Приложение №24 к решению</w:t>
            </w:r>
            <w:r w:rsidRPr="00A643CA">
              <w:rPr>
                <w:rFonts w:ascii="Times New Roman" w:eastAsia="Times New Roman" w:hAnsi="Times New Roman"/>
                <w:sz w:val="18"/>
                <w:szCs w:val="18"/>
                <w:lang w:eastAsia="ru-RU"/>
              </w:rPr>
              <w:br/>
              <w:t>Богучанского районного Совета депутатов</w:t>
            </w:r>
            <w:r w:rsidRPr="00A643CA">
              <w:rPr>
                <w:rFonts w:ascii="Times New Roman" w:eastAsia="Times New Roman" w:hAnsi="Times New Roman"/>
                <w:sz w:val="18"/>
                <w:szCs w:val="18"/>
                <w:lang w:eastAsia="ru-RU"/>
              </w:rPr>
              <w:br/>
              <w:t>от     "22 "декабря 2016 года №13/1-88</w:t>
            </w:r>
          </w:p>
          <w:p w:rsidR="0055215B" w:rsidRPr="00F56F31" w:rsidRDefault="0055215B" w:rsidP="0055215B">
            <w:pPr>
              <w:spacing w:after="0" w:line="240" w:lineRule="auto"/>
              <w:jc w:val="right"/>
              <w:rPr>
                <w:rFonts w:ascii="Times New Roman" w:eastAsia="Times New Roman" w:hAnsi="Times New Roman"/>
                <w:sz w:val="18"/>
                <w:szCs w:val="18"/>
                <w:lang w:eastAsia="ru-RU"/>
              </w:rPr>
            </w:pPr>
          </w:p>
          <w:p w:rsidR="0055215B" w:rsidRPr="00A643CA" w:rsidRDefault="0055215B" w:rsidP="0055215B">
            <w:pPr>
              <w:spacing w:line="240" w:lineRule="auto"/>
              <w:jc w:val="center"/>
              <w:rPr>
                <w:rFonts w:ascii="Times New Roman" w:eastAsia="Times New Roman" w:hAnsi="Times New Roman"/>
                <w:sz w:val="18"/>
                <w:szCs w:val="18"/>
                <w:lang w:eastAsia="ru-RU"/>
              </w:rPr>
            </w:pPr>
            <w:r w:rsidRPr="00A643CA">
              <w:rPr>
                <w:rFonts w:ascii="Times New Roman" w:eastAsia="Times New Roman" w:hAnsi="Times New Roman"/>
                <w:sz w:val="20"/>
                <w:szCs w:val="18"/>
                <w:lang w:eastAsia="ru-RU"/>
              </w:rPr>
              <w:t xml:space="preserve">Межбюджетные трансферты  на содержание автомобильных дорог общего пользования местного значения городских округов за счет средств дорожного фонда Красноярского края  в рамках подпрограммы «Дороги Богучанского района» муниципальной  программы Богучанского района  «Развитие транспортной системы Богучанского района» на 2017 год </w:t>
            </w:r>
          </w:p>
        </w:tc>
      </w:tr>
      <w:tr w:rsidR="0055215B" w:rsidRPr="0055215B" w:rsidTr="0055215B">
        <w:trPr>
          <w:trHeight w:val="20"/>
        </w:trPr>
        <w:tc>
          <w:tcPr>
            <w:tcW w:w="3906" w:type="pct"/>
            <w:tcBorders>
              <w:top w:val="nil"/>
              <w:left w:val="nil"/>
              <w:bottom w:val="nil"/>
              <w:right w:val="nil"/>
            </w:tcBorders>
            <w:shd w:val="clear" w:color="auto" w:fill="auto"/>
            <w:vAlign w:val="center"/>
            <w:hideMark/>
          </w:tcPr>
          <w:p w:rsidR="0055215B" w:rsidRPr="0055215B" w:rsidRDefault="0055215B" w:rsidP="0055215B">
            <w:pPr>
              <w:spacing w:after="0" w:line="240" w:lineRule="auto"/>
              <w:jc w:val="center"/>
              <w:rPr>
                <w:rFonts w:ascii="Times New Roman" w:eastAsia="Times New Roman" w:hAnsi="Times New Roman"/>
                <w:sz w:val="14"/>
                <w:szCs w:val="14"/>
                <w:lang w:eastAsia="ru-RU"/>
              </w:rPr>
            </w:pPr>
          </w:p>
        </w:tc>
        <w:tc>
          <w:tcPr>
            <w:tcW w:w="1094" w:type="pct"/>
            <w:tcBorders>
              <w:top w:val="nil"/>
              <w:left w:val="nil"/>
              <w:bottom w:val="nil"/>
              <w:right w:val="nil"/>
            </w:tcBorders>
            <w:shd w:val="clear" w:color="auto" w:fill="auto"/>
            <w:noWrap/>
            <w:vAlign w:val="center"/>
            <w:hideMark/>
          </w:tcPr>
          <w:p w:rsidR="0055215B" w:rsidRPr="0055215B" w:rsidRDefault="0055215B" w:rsidP="0055215B">
            <w:pPr>
              <w:spacing w:after="0" w:line="240" w:lineRule="auto"/>
              <w:jc w:val="right"/>
              <w:rPr>
                <w:rFonts w:ascii="Times New Roman" w:eastAsia="Times New Roman" w:hAnsi="Times New Roman"/>
                <w:sz w:val="14"/>
                <w:szCs w:val="14"/>
                <w:lang w:eastAsia="ru-RU"/>
              </w:rPr>
            </w:pPr>
            <w:r w:rsidRPr="0055215B">
              <w:rPr>
                <w:rFonts w:ascii="Times New Roman" w:eastAsia="Times New Roman" w:hAnsi="Times New Roman"/>
                <w:sz w:val="14"/>
                <w:szCs w:val="14"/>
                <w:lang w:eastAsia="ru-RU"/>
              </w:rPr>
              <w:t>(в рублях)</w:t>
            </w:r>
          </w:p>
        </w:tc>
      </w:tr>
      <w:tr w:rsidR="0055215B" w:rsidRPr="0055215B" w:rsidTr="0055215B">
        <w:trPr>
          <w:trHeight w:val="20"/>
        </w:trPr>
        <w:tc>
          <w:tcPr>
            <w:tcW w:w="39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215B" w:rsidRPr="0055215B" w:rsidRDefault="0055215B" w:rsidP="0055215B">
            <w:pPr>
              <w:spacing w:after="0" w:line="240" w:lineRule="auto"/>
              <w:jc w:val="center"/>
              <w:rPr>
                <w:rFonts w:ascii="Times New Roman" w:eastAsia="Times New Roman" w:hAnsi="Times New Roman"/>
                <w:sz w:val="14"/>
                <w:szCs w:val="14"/>
                <w:lang w:eastAsia="ru-RU"/>
              </w:rPr>
            </w:pPr>
            <w:r w:rsidRPr="0055215B">
              <w:rPr>
                <w:rFonts w:ascii="Times New Roman" w:eastAsia="Times New Roman" w:hAnsi="Times New Roman"/>
                <w:sz w:val="14"/>
                <w:szCs w:val="14"/>
                <w:lang w:eastAsia="ru-RU"/>
              </w:rPr>
              <w:t>Наименование</w:t>
            </w:r>
          </w:p>
        </w:tc>
        <w:tc>
          <w:tcPr>
            <w:tcW w:w="1094" w:type="pct"/>
            <w:tcBorders>
              <w:top w:val="single" w:sz="4" w:space="0" w:color="auto"/>
              <w:left w:val="nil"/>
              <w:bottom w:val="single" w:sz="4" w:space="0" w:color="auto"/>
              <w:right w:val="single" w:sz="4" w:space="0" w:color="auto"/>
            </w:tcBorders>
            <w:shd w:val="clear" w:color="auto" w:fill="auto"/>
            <w:vAlign w:val="center"/>
            <w:hideMark/>
          </w:tcPr>
          <w:p w:rsidR="0055215B" w:rsidRPr="0055215B" w:rsidRDefault="0055215B" w:rsidP="0055215B">
            <w:pPr>
              <w:spacing w:after="0" w:line="240" w:lineRule="auto"/>
              <w:jc w:val="right"/>
              <w:rPr>
                <w:rFonts w:ascii="Times New Roman" w:eastAsia="Times New Roman" w:hAnsi="Times New Roman"/>
                <w:sz w:val="14"/>
                <w:szCs w:val="14"/>
                <w:lang w:eastAsia="ru-RU"/>
              </w:rPr>
            </w:pPr>
            <w:r w:rsidRPr="0055215B">
              <w:rPr>
                <w:rFonts w:ascii="Times New Roman" w:eastAsia="Times New Roman" w:hAnsi="Times New Roman"/>
                <w:sz w:val="14"/>
                <w:szCs w:val="14"/>
                <w:lang w:eastAsia="ru-RU"/>
              </w:rPr>
              <w:t>2017 год</w:t>
            </w:r>
          </w:p>
        </w:tc>
      </w:tr>
      <w:tr w:rsidR="0055215B" w:rsidRPr="0055215B" w:rsidTr="0055215B">
        <w:trPr>
          <w:trHeight w:val="20"/>
        </w:trPr>
        <w:tc>
          <w:tcPr>
            <w:tcW w:w="3906" w:type="pct"/>
            <w:tcBorders>
              <w:top w:val="nil"/>
              <w:left w:val="single" w:sz="4" w:space="0" w:color="auto"/>
              <w:bottom w:val="single" w:sz="4" w:space="0" w:color="auto"/>
              <w:right w:val="single" w:sz="4" w:space="0" w:color="auto"/>
            </w:tcBorders>
            <w:shd w:val="clear" w:color="auto" w:fill="auto"/>
            <w:noWrap/>
            <w:vAlign w:val="center"/>
            <w:hideMark/>
          </w:tcPr>
          <w:p w:rsidR="0055215B" w:rsidRPr="0055215B" w:rsidRDefault="0055215B" w:rsidP="0055215B">
            <w:pPr>
              <w:spacing w:after="0" w:line="240" w:lineRule="auto"/>
              <w:jc w:val="center"/>
              <w:rPr>
                <w:rFonts w:ascii="Times New Roman" w:eastAsia="Times New Roman" w:hAnsi="Times New Roman"/>
                <w:bCs/>
                <w:sz w:val="14"/>
                <w:szCs w:val="14"/>
                <w:lang w:eastAsia="ru-RU"/>
              </w:rPr>
            </w:pPr>
            <w:r w:rsidRPr="0055215B">
              <w:rPr>
                <w:rFonts w:ascii="Times New Roman" w:eastAsia="Times New Roman" w:hAnsi="Times New Roman"/>
                <w:bCs/>
                <w:sz w:val="14"/>
                <w:szCs w:val="14"/>
                <w:lang w:eastAsia="ru-RU"/>
              </w:rPr>
              <w:t>ВСЕГО</w:t>
            </w:r>
          </w:p>
        </w:tc>
        <w:tc>
          <w:tcPr>
            <w:tcW w:w="1094" w:type="pct"/>
            <w:tcBorders>
              <w:top w:val="nil"/>
              <w:left w:val="nil"/>
              <w:bottom w:val="single" w:sz="4" w:space="0" w:color="auto"/>
              <w:right w:val="single" w:sz="4" w:space="0" w:color="auto"/>
            </w:tcBorders>
            <w:shd w:val="clear" w:color="auto" w:fill="auto"/>
            <w:noWrap/>
            <w:vAlign w:val="center"/>
            <w:hideMark/>
          </w:tcPr>
          <w:p w:rsidR="0055215B" w:rsidRPr="0055215B" w:rsidRDefault="0055215B" w:rsidP="0055215B">
            <w:pPr>
              <w:spacing w:after="0" w:line="240" w:lineRule="auto"/>
              <w:jc w:val="right"/>
              <w:rPr>
                <w:rFonts w:ascii="Times New Roman" w:eastAsia="Times New Roman" w:hAnsi="Times New Roman"/>
                <w:bCs/>
                <w:sz w:val="14"/>
                <w:szCs w:val="14"/>
                <w:lang w:eastAsia="ru-RU"/>
              </w:rPr>
            </w:pPr>
            <w:r w:rsidRPr="0055215B">
              <w:rPr>
                <w:rFonts w:ascii="Times New Roman" w:eastAsia="Times New Roman" w:hAnsi="Times New Roman"/>
                <w:bCs/>
                <w:sz w:val="14"/>
                <w:szCs w:val="14"/>
                <w:lang w:eastAsia="ru-RU"/>
              </w:rPr>
              <w:t xml:space="preserve">       3 962 700,00   </w:t>
            </w:r>
          </w:p>
        </w:tc>
      </w:tr>
      <w:tr w:rsidR="0055215B" w:rsidRPr="0055215B" w:rsidTr="0055215B">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55215B" w:rsidRPr="0055215B" w:rsidRDefault="0055215B" w:rsidP="0055215B">
            <w:pPr>
              <w:spacing w:after="0" w:line="240" w:lineRule="auto"/>
              <w:rPr>
                <w:rFonts w:ascii="Times New Roman" w:eastAsia="Times New Roman" w:hAnsi="Times New Roman"/>
                <w:color w:val="000000"/>
                <w:sz w:val="14"/>
                <w:szCs w:val="14"/>
                <w:lang w:eastAsia="ru-RU"/>
              </w:rPr>
            </w:pPr>
            <w:r w:rsidRPr="0055215B">
              <w:rPr>
                <w:rFonts w:ascii="Times New Roman" w:eastAsia="Times New Roman" w:hAnsi="Times New Roman"/>
                <w:color w:val="000000"/>
                <w:sz w:val="14"/>
                <w:szCs w:val="14"/>
                <w:lang w:eastAsia="ru-RU"/>
              </w:rPr>
              <w:t>Администрация Ангарского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55215B" w:rsidRPr="0055215B" w:rsidRDefault="0055215B" w:rsidP="0055215B">
            <w:pPr>
              <w:spacing w:after="0" w:line="240" w:lineRule="auto"/>
              <w:jc w:val="right"/>
              <w:rPr>
                <w:rFonts w:ascii="Times New Roman" w:eastAsia="Times New Roman" w:hAnsi="Times New Roman"/>
                <w:sz w:val="14"/>
                <w:szCs w:val="14"/>
                <w:lang w:eastAsia="ru-RU"/>
              </w:rPr>
            </w:pPr>
            <w:r w:rsidRPr="0055215B">
              <w:rPr>
                <w:rFonts w:ascii="Times New Roman" w:eastAsia="Times New Roman" w:hAnsi="Times New Roman"/>
                <w:sz w:val="14"/>
                <w:szCs w:val="14"/>
                <w:lang w:eastAsia="ru-RU"/>
              </w:rPr>
              <w:t>300 000,00</w:t>
            </w:r>
          </w:p>
        </w:tc>
      </w:tr>
      <w:tr w:rsidR="0055215B" w:rsidRPr="0055215B" w:rsidTr="0055215B">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55215B" w:rsidRPr="0055215B" w:rsidRDefault="0055215B" w:rsidP="0055215B">
            <w:pPr>
              <w:spacing w:after="0" w:line="240" w:lineRule="auto"/>
              <w:rPr>
                <w:rFonts w:ascii="Times New Roman" w:eastAsia="Times New Roman" w:hAnsi="Times New Roman"/>
                <w:color w:val="000000"/>
                <w:sz w:val="14"/>
                <w:szCs w:val="14"/>
                <w:lang w:eastAsia="ru-RU"/>
              </w:rPr>
            </w:pPr>
            <w:r w:rsidRPr="0055215B">
              <w:rPr>
                <w:rFonts w:ascii="Times New Roman" w:eastAsia="Times New Roman" w:hAnsi="Times New Roman"/>
                <w:color w:val="000000"/>
                <w:sz w:val="14"/>
                <w:szCs w:val="14"/>
                <w:lang w:eastAsia="ru-RU"/>
              </w:rPr>
              <w:t xml:space="preserve">Администрация </w:t>
            </w:r>
            <w:proofErr w:type="spellStart"/>
            <w:r w:rsidRPr="0055215B">
              <w:rPr>
                <w:rFonts w:ascii="Times New Roman" w:eastAsia="Times New Roman" w:hAnsi="Times New Roman"/>
                <w:color w:val="000000"/>
                <w:sz w:val="14"/>
                <w:szCs w:val="14"/>
                <w:lang w:eastAsia="ru-RU"/>
              </w:rPr>
              <w:t>Артюгинского</w:t>
            </w:r>
            <w:proofErr w:type="spellEnd"/>
            <w:r w:rsidRPr="0055215B">
              <w:rPr>
                <w:rFonts w:ascii="Times New Roman" w:eastAsia="Times New Roman" w:hAnsi="Times New Roman"/>
                <w:color w:val="000000"/>
                <w:sz w:val="14"/>
                <w:szCs w:val="14"/>
                <w:lang w:eastAsia="ru-RU"/>
              </w:rPr>
              <w:t xml:space="preserve">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55215B" w:rsidRPr="0055215B" w:rsidRDefault="0055215B" w:rsidP="0055215B">
            <w:pPr>
              <w:spacing w:after="0" w:line="240" w:lineRule="auto"/>
              <w:jc w:val="right"/>
              <w:rPr>
                <w:rFonts w:ascii="Times New Roman" w:eastAsia="Times New Roman" w:hAnsi="Times New Roman"/>
                <w:sz w:val="14"/>
                <w:szCs w:val="14"/>
                <w:lang w:eastAsia="ru-RU"/>
              </w:rPr>
            </w:pPr>
            <w:r w:rsidRPr="0055215B">
              <w:rPr>
                <w:rFonts w:ascii="Times New Roman" w:eastAsia="Times New Roman" w:hAnsi="Times New Roman"/>
                <w:sz w:val="14"/>
                <w:szCs w:val="14"/>
                <w:lang w:eastAsia="ru-RU"/>
              </w:rPr>
              <w:t>150 000,00</w:t>
            </w:r>
          </w:p>
        </w:tc>
      </w:tr>
      <w:tr w:rsidR="0055215B" w:rsidRPr="0055215B" w:rsidTr="0055215B">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55215B" w:rsidRPr="0055215B" w:rsidRDefault="0055215B" w:rsidP="0055215B">
            <w:pPr>
              <w:spacing w:after="0" w:line="240" w:lineRule="auto"/>
              <w:rPr>
                <w:rFonts w:ascii="Times New Roman" w:eastAsia="Times New Roman" w:hAnsi="Times New Roman"/>
                <w:color w:val="000000"/>
                <w:sz w:val="14"/>
                <w:szCs w:val="14"/>
                <w:lang w:eastAsia="ru-RU"/>
              </w:rPr>
            </w:pPr>
            <w:r w:rsidRPr="0055215B">
              <w:rPr>
                <w:rFonts w:ascii="Times New Roman" w:eastAsia="Times New Roman" w:hAnsi="Times New Roman"/>
                <w:color w:val="000000"/>
                <w:sz w:val="14"/>
                <w:szCs w:val="14"/>
                <w:lang w:eastAsia="ru-RU"/>
              </w:rPr>
              <w:t xml:space="preserve">Администрация </w:t>
            </w:r>
            <w:proofErr w:type="spellStart"/>
            <w:r w:rsidRPr="0055215B">
              <w:rPr>
                <w:rFonts w:ascii="Times New Roman" w:eastAsia="Times New Roman" w:hAnsi="Times New Roman"/>
                <w:color w:val="000000"/>
                <w:sz w:val="14"/>
                <w:szCs w:val="14"/>
                <w:lang w:eastAsia="ru-RU"/>
              </w:rPr>
              <w:t>Белякинского</w:t>
            </w:r>
            <w:proofErr w:type="spellEnd"/>
            <w:r w:rsidRPr="0055215B">
              <w:rPr>
                <w:rFonts w:ascii="Times New Roman" w:eastAsia="Times New Roman" w:hAnsi="Times New Roman"/>
                <w:color w:val="000000"/>
                <w:sz w:val="14"/>
                <w:szCs w:val="14"/>
                <w:lang w:eastAsia="ru-RU"/>
              </w:rPr>
              <w:t xml:space="preserve">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55215B" w:rsidRPr="0055215B" w:rsidRDefault="0055215B" w:rsidP="0055215B">
            <w:pPr>
              <w:spacing w:after="0" w:line="240" w:lineRule="auto"/>
              <w:jc w:val="right"/>
              <w:rPr>
                <w:rFonts w:ascii="Times New Roman" w:eastAsia="Times New Roman" w:hAnsi="Times New Roman"/>
                <w:sz w:val="14"/>
                <w:szCs w:val="14"/>
                <w:lang w:eastAsia="ru-RU"/>
              </w:rPr>
            </w:pPr>
            <w:r w:rsidRPr="0055215B">
              <w:rPr>
                <w:rFonts w:ascii="Times New Roman" w:eastAsia="Times New Roman" w:hAnsi="Times New Roman"/>
                <w:sz w:val="14"/>
                <w:szCs w:val="14"/>
                <w:lang w:eastAsia="ru-RU"/>
              </w:rPr>
              <w:t>70 000,00</w:t>
            </w:r>
          </w:p>
        </w:tc>
      </w:tr>
      <w:tr w:rsidR="0055215B" w:rsidRPr="0055215B" w:rsidTr="0055215B">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55215B" w:rsidRPr="0055215B" w:rsidRDefault="0055215B" w:rsidP="0055215B">
            <w:pPr>
              <w:spacing w:after="0" w:line="240" w:lineRule="auto"/>
              <w:rPr>
                <w:rFonts w:ascii="Times New Roman" w:eastAsia="Times New Roman" w:hAnsi="Times New Roman"/>
                <w:color w:val="000000"/>
                <w:sz w:val="14"/>
                <w:szCs w:val="14"/>
                <w:lang w:eastAsia="ru-RU"/>
              </w:rPr>
            </w:pPr>
            <w:r w:rsidRPr="0055215B">
              <w:rPr>
                <w:rFonts w:ascii="Times New Roman" w:eastAsia="Times New Roman" w:hAnsi="Times New Roman"/>
                <w:color w:val="000000"/>
                <w:sz w:val="14"/>
                <w:szCs w:val="14"/>
                <w:lang w:eastAsia="ru-RU"/>
              </w:rPr>
              <w:t>Администрация Богучанского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55215B" w:rsidRPr="0055215B" w:rsidRDefault="0055215B" w:rsidP="0055215B">
            <w:pPr>
              <w:spacing w:after="0" w:line="240" w:lineRule="auto"/>
              <w:jc w:val="right"/>
              <w:rPr>
                <w:rFonts w:ascii="Times New Roman" w:eastAsia="Times New Roman" w:hAnsi="Times New Roman"/>
                <w:sz w:val="14"/>
                <w:szCs w:val="14"/>
                <w:lang w:eastAsia="ru-RU"/>
              </w:rPr>
            </w:pPr>
            <w:r w:rsidRPr="0055215B">
              <w:rPr>
                <w:rFonts w:ascii="Times New Roman" w:eastAsia="Times New Roman" w:hAnsi="Times New Roman"/>
                <w:sz w:val="14"/>
                <w:szCs w:val="14"/>
                <w:lang w:eastAsia="ru-RU"/>
              </w:rPr>
              <w:t>625 900,00</w:t>
            </w:r>
          </w:p>
        </w:tc>
      </w:tr>
      <w:tr w:rsidR="0055215B" w:rsidRPr="0055215B" w:rsidTr="0055215B">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55215B" w:rsidRPr="0055215B" w:rsidRDefault="0055215B" w:rsidP="0055215B">
            <w:pPr>
              <w:spacing w:after="0" w:line="240" w:lineRule="auto"/>
              <w:rPr>
                <w:rFonts w:ascii="Times New Roman" w:eastAsia="Times New Roman" w:hAnsi="Times New Roman"/>
                <w:color w:val="000000"/>
                <w:sz w:val="14"/>
                <w:szCs w:val="14"/>
                <w:lang w:eastAsia="ru-RU"/>
              </w:rPr>
            </w:pPr>
            <w:r w:rsidRPr="0055215B">
              <w:rPr>
                <w:rFonts w:ascii="Times New Roman" w:eastAsia="Times New Roman" w:hAnsi="Times New Roman"/>
                <w:color w:val="000000"/>
                <w:sz w:val="14"/>
                <w:szCs w:val="14"/>
                <w:lang w:eastAsia="ru-RU"/>
              </w:rPr>
              <w:t xml:space="preserve">Администрация </w:t>
            </w:r>
            <w:proofErr w:type="spellStart"/>
            <w:r w:rsidRPr="0055215B">
              <w:rPr>
                <w:rFonts w:ascii="Times New Roman" w:eastAsia="Times New Roman" w:hAnsi="Times New Roman"/>
                <w:color w:val="000000"/>
                <w:sz w:val="14"/>
                <w:szCs w:val="14"/>
                <w:lang w:eastAsia="ru-RU"/>
              </w:rPr>
              <w:t>Говорковского</w:t>
            </w:r>
            <w:proofErr w:type="spellEnd"/>
            <w:r w:rsidRPr="0055215B">
              <w:rPr>
                <w:rFonts w:ascii="Times New Roman" w:eastAsia="Times New Roman" w:hAnsi="Times New Roman"/>
                <w:color w:val="000000"/>
                <w:sz w:val="14"/>
                <w:szCs w:val="14"/>
                <w:lang w:eastAsia="ru-RU"/>
              </w:rPr>
              <w:t xml:space="preserve">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55215B" w:rsidRPr="0055215B" w:rsidRDefault="0055215B" w:rsidP="0055215B">
            <w:pPr>
              <w:spacing w:after="0" w:line="240" w:lineRule="auto"/>
              <w:jc w:val="right"/>
              <w:rPr>
                <w:rFonts w:ascii="Times New Roman" w:eastAsia="Times New Roman" w:hAnsi="Times New Roman"/>
                <w:sz w:val="14"/>
                <w:szCs w:val="14"/>
                <w:lang w:eastAsia="ru-RU"/>
              </w:rPr>
            </w:pPr>
            <w:r w:rsidRPr="0055215B">
              <w:rPr>
                <w:rFonts w:ascii="Times New Roman" w:eastAsia="Times New Roman" w:hAnsi="Times New Roman"/>
                <w:sz w:val="14"/>
                <w:szCs w:val="14"/>
                <w:lang w:eastAsia="ru-RU"/>
              </w:rPr>
              <w:t>150 000,00</w:t>
            </w:r>
          </w:p>
        </w:tc>
      </w:tr>
      <w:tr w:rsidR="0055215B" w:rsidRPr="0055215B" w:rsidTr="0055215B">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55215B" w:rsidRPr="0055215B" w:rsidRDefault="0055215B" w:rsidP="0055215B">
            <w:pPr>
              <w:spacing w:after="0" w:line="240" w:lineRule="auto"/>
              <w:rPr>
                <w:rFonts w:ascii="Times New Roman" w:eastAsia="Times New Roman" w:hAnsi="Times New Roman"/>
                <w:color w:val="000000"/>
                <w:sz w:val="14"/>
                <w:szCs w:val="14"/>
                <w:lang w:eastAsia="ru-RU"/>
              </w:rPr>
            </w:pPr>
            <w:r w:rsidRPr="0055215B">
              <w:rPr>
                <w:rFonts w:ascii="Times New Roman" w:eastAsia="Times New Roman" w:hAnsi="Times New Roman"/>
                <w:color w:val="000000"/>
                <w:sz w:val="14"/>
                <w:szCs w:val="14"/>
                <w:lang w:eastAsia="ru-RU"/>
              </w:rPr>
              <w:t xml:space="preserve">Администрация </w:t>
            </w:r>
            <w:proofErr w:type="spellStart"/>
            <w:r w:rsidRPr="0055215B">
              <w:rPr>
                <w:rFonts w:ascii="Times New Roman" w:eastAsia="Times New Roman" w:hAnsi="Times New Roman"/>
                <w:color w:val="000000"/>
                <w:sz w:val="14"/>
                <w:szCs w:val="14"/>
                <w:lang w:eastAsia="ru-RU"/>
              </w:rPr>
              <w:t>Красногорьевского</w:t>
            </w:r>
            <w:proofErr w:type="spellEnd"/>
            <w:r w:rsidRPr="0055215B">
              <w:rPr>
                <w:rFonts w:ascii="Times New Roman" w:eastAsia="Times New Roman" w:hAnsi="Times New Roman"/>
                <w:color w:val="000000"/>
                <w:sz w:val="14"/>
                <w:szCs w:val="14"/>
                <w:lang w:eastAsia="ru-RU"/>
              </w:rPr>
              <w:t xml:space="preserve">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55215B" w:rsidRPr="0055215B" w:rsidRDefault="0055215B" w:rsidP="0055215B">
            <w:pPr>
              <w:spacing w:after="0" w:line="240" w:lineRule="auto"/>
              <w:jc w:val="right"/>
              <w:rPr>
                <w:rFonts w:ascii="Times New Roman" w:eastAsia="Times New Roman" w:hAnsi="Times New Roman"/>
                <w:sz w:val="14"/>
                <w:szCs w:val="14"/>
                <w:lang w:eastAsia="ru-RU"/>
              </w:rPr>
            </w:pPr>
            <w:r w:rsidRPr="0055215B">
              <w:rPr>
                <w:rFonts w:ascii="Times New Roman" w:eastAsia="Times New Roman" w:hAnsi="Times New Roman"/>
                <w:sz w:val="14"/>
                <w:szCs w:val="14"/>
                <w:lang w:eastAsia="ru-RU"/>
              </w:rPr>
              <w:t>200 000,00</w:t>
            </w:r>
          </w:p>
        </w:tc>
      </w:tr>
      <w:tr w:rsidR="0055215B" w:rsidRPr="0055215B" w:rsidTr="0055215B">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55215B" w:rsidRPr="0055215B" w:rsidRDefault="0055215B" w:rsidP="0055215B">
            <w:pPr>
              <w:spacing w:after="0" w:line="240" w:lineRule="auto"/>
              <w:rPr>
                <w:rFonts w:ascii="Times New Roman" w:eastAsia="Times New Roman" w:hAnsi="Times New Roman"/>
                <w:color w:val="000000"/>
                <w:sz w:val="14"/>
                <w:szCs w:val="14"/>
                <w:lang w:eastAsia="ru-RU"/>
              </w:rPr>
            </w:pPr>
            <w:r w:rsidRPr="0055215B">
              <w:rPr>
                <w:rFonts w:ascii="Times New Roman" w:eastAsia="Times New Roman" w:hAnsi="Times New Roman"/>
                <w:color w:val="000000"/>
                <w:sz w:val="14"/>
                <w:szCs w:val="14"/>
                <w:lang w:eastAsia="ru-RU"/>
              </w:rPr>
              <w:t xml:space="preserve">Администрация </w:t>
            </w:r>
            <w:proofErr w:type="spellStart"/>
            <w:r w:rsidRPr="0055215B">
              <w:rPr>
                <w:rFonts w:ascii="Times New Roman" w:eastAsia="Times New Roman" w:hAnsi="Times New Roman"/>
                <w:color w:val="000000"/>
                <w:sz w:val="14"/>
                <w:szCs w:val="14"/>
                <w:lang w:eastAsia="ru-RU"/>
              </w:rPr>
              <w:t>Манзенского</w:t>
            </w:r>
            <w:proofErr w:type="spellEnd"/>
            <w:r w:rsidRPr="0055215B">
              <w:rPr>
                <w:rFonts w:ascii="Times New Roman" w:eastAsia="Times New Roman" w:hAnsi="Times New Roman"/>
                <w:color w:val="000000"/>
                <w:sz w:val="14"/>
                <w:szCs w:val="14"/>
                <w:lang w:eastAsia="ru-RU"/>
              </w:rPr>
              <w:t xml:space="preserve">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55215B" w:rsidRPr="0055215B" w:rsidRDefault="0055215B" w:rsidP="0055215B">
            <w:pPr>
              <w:spacing w:after="0" w:line="240" w:lineRule="auto"/>
              <w:jc w:val="right"/>
              <w:rPr>
                <w:rFonts w:ascii="Times New Roman" w:eastAsia="Times New Roman" w:hAnsi="Times New Roman"/>
                <w:sz w:val="14"/>
                <w:szCs w:val="14"/>
                <w:lang w:eastAsia="ru-RU"/>
              </w:rPr>
            </w:pPr>
            <w:r w:rsidRPr="0055215B">
              <w:rPr>
                <w:rFonts w:ascii="Times New Roman" w:eastAsia="Times New Roman" w:hAnsi="Times New Roman"/>
                <w:sz w:val="14"/>
                <w:szCs w:val="14"/>
                <w:lang w:eastAsia="ru-RU"/>
              </w:rPr>
              <w:t>250 000,00</w:t>
            </w:r>
          </w:p>
        </w:tc>
      </w:tr>
      <w:tr w:rsidR="0055215B" w:rsidRPr="0055215B" w:rsidTr="0055215B">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55215B" w:rsidRPr="0055215B" w:rsidRDefault="0055215B" w:rsidP="0055215B">
            <w:pPr>
              <w:spacing w:after="0" w:line="240" w:lineRule="auto"/>
              <w:rPr>
                <w:rFonts w:ascii="Times New Roman" w:eastAsia="Times New Roman" w:hAnsi="Times New Roman"/>
                <w:color w:val="000000"/>
                <w:sz w:val="14"/>
                <w:szCs w:val="14"/>
                <w:lang w:eastAsia="ru-RU"/>
              </w:rPr>
            </w:pPr>
            <w:r w:rsidRPr="0055215B">
              <w:rPr>
                <w:rFonts w:ascii="Times New Roman" w:eastAsia="Times New Roman" w:hAnsi="Times New Roman"/>
                <w:color w:val="000000"/>
                <w:sz w:val="14"/>
                <w:szCs w:val="14"/>
                <w:lang w:eastAsia="ru-RU"/>
              </w:rPr>
              <w:t xml:space="preserve">Администрация </w:t>
            </w:r>
            <w:proofErr w:type="spellStart"/>
            <w:r w:rsidRPr="0055215B">
              <w:rPr>
                <w:rFonts w:ascii="Times New Roman" w:eastAsia="Times New Roman" w:hAnsi="Times New Roman"/>
                <w:color w:val="000000"/>
                <w:sz w:val="14"/>
                <w:szCs w:val="14"/>
                <w:lang w:eastAsia="ru-RU"/>
              </w:rPr>
              <w:t>Невонского</w:t>
            </w:r>
            <w:proofErr w:type="spellEnd"/>
            <w:r w:rsidRPr="0055215B">
              <w:rPr>
                <w:rFonts w:ascii="Times New Roman" w:eastAsia="Times New Roman" w:hAnsi="Times New Roman"/>
                <w:color w:val="000000"/>
                <w:sz w:val="14"/>
                <w:szCs w:val="14"/>
                <w:lang w:eastAsia="ru-RU"/>
              </w:rPr>
              <w:t xml:space="preserve">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55215B" w:rsidRPr="0055215B" w:rsidRDefault="0055215B" w:rsidP="0055215B">
            <w:pPr>
              <w:spacing w:after="0" w:line="240" w:lineRule="auto"/>
              <w:jc w:val="right"/>
              <w:rPr>
                <w:rFonts w:ascii="Times New Roman" w:eastAsia="Times New Roman" w:hAnsi="Times New Roman"/>
                <w:sz w:val="14"/>
                <w:szCs w:val="14"/>
                <w:lang w:eastAsia="ru-RU"/>
              </w:rPr>
            </w:pPr>
            <w:r w:rsidRPr="0055215B">
              <w:rPr>
                <w:rFonts w:ascii="Times New Roman" w:eastAsia="Times New Roman" w:hAnsi="Times New Roman"/>
                <w:sz w:val="14"/>
                <w:szCs w:val="14"/>
                <w:lang w:eastAsia="ru-RU"/>
              </w:rPr>
              <w:t>271 800,00</w:t>
            </w:r>
          </w:p>
        </w:tc>
      </w:tr>
      <w:tr w:rsidR="0055215B" w:rsidRPr="0055215B" w:rsidTr="0055215B">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55215B" w:rsidRPr="0055215B" w:rsidRDefault="0055215B" w:rsidP="0055215B">
            <w:pPr>
              <w:spacing w:after="0" w:line="240" w:lineRule="auto"/>
              <w:rPr>
                <w:rFonts w:ascii="Times New Roman" w:eastAsia="Times New Roman" w:hAnsi="Times New Roman"/>
                <w:color w:val="000000"/>
                <w:sz w:val="14"/>
                <w:szCs w:val="14"/>
                <w:lang w:eastAsia="ru-RU"/>
              </w:rPr>
            </w:pPr>
            <w:r w:rsidRPr="0055215B">
              <w:rPr>
                <w:rFonts w:ascii="Times New Roman" w:eastAsia="Times New Roman" w:hAnsi="Times New Roman"/>
                <w:color w:val="000000"/>
                <w:sz w:val="14"/>
                <w:szCs w:val="14"/>
                <w:lang w:eastAsia="ru-RU"/>
              </w:rPr>
              <w:t xml:space="preserve">Администрация </w:t>
            </w:r>
            <w:proofErr w:type="spellStart"/>
            <w:r w:rsidRPr="0055215B">
              <w:rPr>
                <w:rFonts w:ascii="Times New Roman" w:eastAsia="Times New Roman" w:hAnsi="Times New Roman"/>
                <w:color w:val="000000"/>
                <w:sz w:val="14"/>
                <w:szCs w:val="14"/>
                <w:lang w:eastAsia="ru-RU"/>
              </w:rPr>
              <w:t>Новохайского</w:t>
            </w:r>
            <w:proofErr w:type="spellEnd"/>
            <w:r w:rsidRPr="0055215B">
              <w:rPr>
                <w:rFonts w:ascii="Times New Roman" w:eastAsia="Times New Roman" w:hAnsi="Times New Roman"/>
                <w:color w:val="000000"/>
                <w:sz w:val="14"/>
                <w:szCs w:val="14"/>
                <w:lang w:eastAsia="ru-RU"/>
              </w:rPr>
              <w:t xml:space="preserve">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55215B" w:rsidRPr="0055215B" w:rsidRDefault="0055215B" w:rsidP="0055215B">
            <w:pPr>
              <w:spacing w:after="0" w:line="240" w:lineRule="auto"/>
              <w:jc w:val="right"/>
              <w:rPr>
                <w:rFonts w:ascii="Times New Roman" w:eastAsia="Times New Roman" w:hAnsi="Times New Roman"/>
                <w:sz w:val="14"/>
                <w:szCs w:val="14"/>
                <w:lang w:eastAsia="ru-RU"/>
              </w:rPr>
            </w:pPr>
            <w:r w:rsidRPr="0055215B">
              <w:rPr>
                <w:rFonts w:ascii="Times New Roman" w:eastAsia="Times New Roman" w:hAnsi="Times New Roman"/>
                <w:sz w:val="14"/>
                <w:szCs w:val="14"/>
                <w:lang w:eastAsia="ru-RU"/>
              </w:rPr>
              <w:t>150 000,00</w:t>
            </w:r>
          </w:p>
        </w:tc>
      </w:tr>
      <w:tr w:rsidR="0055215B" w:rsidRPr="0055215B" w:rsidTr="0055215B">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55215B" w:rsidRPr="0055215B" w:rsidRDefault="0055215B" w:rsidP="0055215B">
            <w:pPr>
              <w:spacing w:after="0" w:line="240" w:lineRule="auto"/>
              <w:rPr>
                <w:rFonts w:ascii="Times New Roman" w:eastAsia="Times New Roman" w:hAnsi="Times New Roman"/>
                <w:color w:val="000000"/>
                <w:sz w:val="14"/>
                <w:szCs w:val="14"/>
                <w:lang w:eastAsia="ru-RU"/>
              </w:rPr>
            </w:pPr>
            <w:r w:rsidRPr="0055215B">
              <w:rPr>
                <w:rFonts w:ascii="Times New Roman" w:eastAsia="Times New Roman" w:hAnsi="Times New Roman"/>
                <w:color w:val="000000"/>
                <w:sz w:val="14"/>
                <w:szCs w:val="14"/>
                <w:lang w:eastAsia="ru-RU"/>
              </w:rPr>
              <w:t xml:space="preserve">Администрация </w:t>
            </w:r>
            <w:proofErr w:type="spellStart"/>
            <w:r w:rsidRPr="0055215B">
              <w:rPr>
                <w:rFonts w:ascii="Times New Roman" w:eastAsia="Times New Roman" w:hAnsi="Times New Roman"/>
                <w:color w:val="000000"/>
                <w:sz w:val="14"/>
                <w:szCs w:val="14"/>
                <w:lang w:eastAsia="ru-RU"/>
              </w:rPr>
              <w:t>Нижнетерянского</w:t>
            </w:r>
            <w:proofErr w:type="spellEnd"/>
            <w:r w:rsidRPr="0055215B">
              <w:rPr>
                <w:rFonts w:ascii="Times New Roman" w:eastAsia="Times New Roman" w:hAnsi="Times New Roman"/>
                <w:color w:val="000000"/>
                <w:sz w:val="14"/>
                <w:szCs w:val="14"/>
                <w:lang w:eastAsia="ru-RU"/>
              </w:rPr>
              <w:t xml:space="preserve">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55215B" w:rsidRPr="0055215B" w:rsidRDefault="0055215B" w:rsidP="0055215B">
            <w:pPr>
              <w:spacing w:after="0" w:line="240" w:lineRule="auto"/>
              <w:jc w:val="right"/>
              <w:rPr>
                <w:rFonts w:ascii="Times New Roman" w:eastAsia="Times New Roman" w:hAnsi="Times New Roman"/>
                <w:sz w:val="14"/>
                <w:szCs w:val="14"/>
                <w:lang w:eastAsia="ru-RU"/>
              </w:rPr>
            </w:pPr>
            <w:r w:rsidRPr="0055215B">
              <w:rPr>
                <w:rFonts w:ascii="Times New Roman" w:eastAsia="Times New Roman" w:hAnsi="Times New Roman"/>
                <w:sz w:val="14"/>
                <w:szCs w:val="14"/>
                <w:lang w:eastAsia="ru-RU"/>
              </w:rPr>
              <w:t>75 000,00</w:t>
            </w:r>
          </w:p>
        </w:tc>
      </w:tr>
      <w:tr w:rsidR="0055215B" w:rsidRPr="0055215B" w:rsidTr="0055215B">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55215B" w:rsidRPr="0055215B" w:rsidRDefault="0055215B" w:rsidP="0055215B">
            <w:pPr>
              <w:spacing w:after="0" w:line="240" w:lineRule="auto"/>
              <w:rPr>
                <w:rFonts w:ascii="Times New Roman" w:eastAsia="Times New Roman" w:hAnsi="Times New Roman"/>
                <w:color w:val="000000"/>
                <w:sz w:val="14"/>
                <w:szCs w:val="14"/>
                <w:lang w:eastAsia="ru-RU"/>
              </w:rPr>
            </w:pPr>
            <w:r w:rsidRPr="0055215B">
              <w:rPr>
                <w:rFonts w:ascii="Times New Roman" w:eastAsia="Times New Roman" w:hAnsi="Times New Roman"/>
                <w:color w:val="000000"/>
                <w:sz w:val="14"/>
                <w:szCs w:val="14"/>
                <w:lang w:eastAsia="ru-RU"/>
              </w:rPr>
              <w:t xml:space="preserve">Администрация </w:t>
            </w:r>
            <w:proofErr w:type="spellStart"/>
            <w:r w:rsidRPr="0055215B">
              <w:rPr>
                <w:rFonts w:ascii="Times New Roman" w:eastAsia="Times New Roman" w:hAnsi="Times New Roman"/>
                <w:color w:val="000000"/>
                <w:sz w:val="14"/>
                <w:szCs w:val="14"/>
                <w:lang w:eastAsia="ru-RU"/>
              </w:rPr>
              <w:t>Осиновомыского</w:t>
            </w:r>
            <w:proofErr w:type="spellEnd"/>
            <w:r w:rsidRPr="0055215B">
              <w:rPr>
                <w:rFonts w:ascii="Times New Roman" w:eastAsia="Times New Roman" w:hAnsi="Times New Roman"/>
                <w:color w:val="000000"/>
                <w:sz w:val="14"/>
                <w:szCs w:val="14"/>
                <w:lang w:eastAsia="ru-RU"/>
              </w:rPr>
              <w:t xml:space="preserve">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55215B" w:rsidRPr="0055215B" w:rsidRDefault="0055215B" w:rsidP="0055215B">
            <w:pPr>
              <w:spacing w:after="0" w:line="240" w:lineRule="auto"/>
              <w:jc w:val="right"/>
              <w:rPr>
                <w:rFonts w:ascii="Times New Roman" w:eastAsia="Times New Roman" w:hAnsi="Times New Roman"/>
                <w:sz w:val="14"/>
                <w:szCs w:val="14"/>
                <w:lang w:eastAsia="ru-RU"/>
              </w:rPr>
            </w:pPr>
            <w:r w:rsidRPr="0055215B">
              <w:rPr>
                <w:rFonts w:ascii="Times New Roman" w:eastAsia="Times New Roman" w:hAnsi="Times New Roman"/>
                <w:sz w:val="14"/>
                <w:szCs w:val="14"/>
                <w:lang w:eastAsia="ru-RU"/>
              </w:rPr>
              <w:t>220 000,00</w:t>
            </w:r>
          </w:p>
        </w:tc>
      </w:tr>
      <w:tr w:rsidR="0055215B" w:rsidRPr="0055215B" w:rsidTr="0055215B">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55215B" w:rsidRPr="0055215B" w:rsidRDefault="0055215B" w:rsidP="0055215B">
            <w:pPr>
              <w:spacing w:after="0" w:line="240" w:lineRule="auto"/>
              <w:rPr>
                <w:rFonts w:ascii="Times New Roman" w:eastAsia="Times New Roman" w:hAnsi="Times New Roman"/>
                <w:color w:val="000000"/>
                <w:sz w:val="14"/>
                <w:szCs w:val="14"/>
                <w:lang w:eastAsia="ru-RU"/>
              </w:rPr>
            </w:pPr>
            <w:r w:rsidRPr="0055215B">
              <w:rPr>
                <w:rFonts w:ascii="Times New Roman" w:eastAsia="Times New Roman" w:hAnsi="Times New Roman"/>
                <w:color w:val="000000"/>
                <w:sz w:val="14"/>
                <w:szCs w:val="14"/>
                <w:lang w:eastAsia="ru-RU"/>
              </w:rPr>
              <w:t>Администрация Октябрьского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55215B" w:rsidRPr="0055215B" w:rsidRDefault="0055215B" w:rsidP="0055215B">
            <w:pPr>
              <w:spacing w:after="0" w:line="240" w:lineRule="auto"/>
              <w:jc w:val="right"/>
              <w:rPr>
                <w:rFonts w:ascii="Times New Roman" w:eastAsia="Times New Roman" w:hAnsi="Times New Roman"/>
                <w:sz w:val="14"/>
                <w:szCs w:val="14"/>
                <w:lang w:eastAsia="ru-RU"/>
              </w:rPr>
            </w:pPr>
            <w:r w:rsidRPr="0055215B">
              <w:rPr>
                <w:rFonts w:ascii="Times New Roman" w:eastAsia="Times New Roman" w:hAnsi="Times New Roman"/>
                <w:sz w:val="14"/>
                <w:szCs w:val="14"/>
                <w:lang w:eastAsia="ru-RU"/>
              </w:rPr>
              <w:t>200 000,00</w:t>
            </w:r>
          </w:p>
        </w:tc>
      </w:tr>
      <w:tr w:rsidR="0055215B" w:rsidRPr="0055215B" w:rsidTr="0055215B">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55215B" w:rsidRPr="0055215B" w:rsidRDefault="0055215B" w:rsidP="0055215B">
            <w:pPr>
              <w:spacing w:after="0" w:line="240" w:lineRule="auto"/>
              <w:rPr>
                <w:rFonts w:ascii="Times New Roman" w:eastAsia="Times New Roman" w:hAnsi="Times New Roman"/>
                <w:color w:val="000000"/>
                <w:sz w:val="14"/>
                <w:szCs w:val="14"/>
                <w:lang w:eastAsia="ru-RU"/>
              </w:rPr>
            </w:pPr>
            <w:r w:rsidRPr="0055215B">
              <w:rPr>
                <w:rFonts w:ascii="Times New Roman" w:eastAsia="Times New Roman" w:hAnsi="Times New Roman"/>
                <w:color w:val="000000"/>
                <w:sz w:val="14"/>
                <w:szCs w:val="14"/>
                <w:lang w:eastAsia="ru-RU"/>
              </w:rPr>
              <w:t xml:space="preserve">Администрация </w:t>
            </w:r>
            <w:proofErr w:type="spellStart"/>
            <w:r w:rsidRPr="0055215B">
              <w:rPr>
                <w:rFonts w:ascii="Times New Roman" w:eastAsia="Times New Roman" w:hAnsi="Times New Roman"/>
                <w:color w:val="000000"/>
                <w:sz w:val="14"/>
                <w:szCs w:val="14"/>
                <w:lang w:eastAsia="ru-RU"/>
              </w:rPr>
              <w:t>Пинчугского</w:t>
            </w:r>
            <w:proofErr w:type="spellEnd"/>
            <w:r w:rsidRPr="0055215B">
              <w:rPr>
                <w:rFonts w:ascii="Times New Roman" w:eastAsia="Times New Roman" w:hAnsi="Times New Roman"/>
                <w:color w:val="000000"/>
                <w:sz w:val="14"/>
                <w:szCs w:val="14"/>
                <w:lang w:eastAsia="ru-RU"/>
              </w:rPr>
              <w:t xml:space="preserve">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55215B" w:rsidRPr="0055215B" w:rsidRDefault="0055215B" w:rsidP="0055215B">
            <w:pPr>
              <w:spacing w:after="0" w:line="240" w:lineRule="auto"/>
              <w:jc w:val="right"/>
              <w:rPr>
                <w:rFonts w:ascii="Times New Roman" w:eastAsia="Times New Roman" w:hAnsi="Times New Roman"/>
                <w:sz w:val="14"/>
                <w:szCs w:val="14"/>
                <w:lang w:eastAsia="ru-RU"/>
              </w:rPr>
            </w:pPr>
            <w:r w:rsidRPr="0055215B">
              <w:rPr>
                <w:rFonts w:ascii="Times New Roman" w:eastAsia="Times New Roman" w:hAnsi="Times New Roman"/>
                <w:sz w:val="14"/>
                <w:szCs w:val="14"/>
                <w:lang w:eastAsia="ru-RU"/>
              </w:rPr>
              <w:t>200 000,00</w:t>
            </w:r>
          </w:p>
        </w:tc>
      </w:tr>
      <w:tr w:rsidR="0055215B" w:rsidRPr="0055215B" w:rsidTr="0055215B">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55215B" w:rsidRPr="0055215B" w:rsidRDefault="0055215B" w:rsidP="0055215B">
            <w:pPr>
              <w:spacing w:after="0" w:line="240" w:lineRule="auto"/>
              <w:rPr>
                <w:rFonts w:ascii="Times New Roman" w:eastAsia="Times New Roman" w:hAnsi="Times New Roman"/>
                <w:color w:val="000000"/>
                <w:sz w:val="14"/>
                <w:szCs w:val="14"/>
                <w:lang w:eastAsia="ru-RU"/>
              </w:rPr>
            </w:pPr>
            <w:r w:rsidRPr="0055215B">
              <w:rPr>
                <w:rFonts w:ascii="Times New Roman" w:eastAsia="Times New Roman" w:hAnsi="Times New Roman"/>
                <w:color w:val="000000"/>
                <w:sz w:val="14"/>
                <w:szCs w:val="14"/>
                <w:lang w:eastAsia="ru-RU"/>
              </w:rPr>
              <w:t xml:space="preserve">Администрация </w:t>
            </w:r>
            <w:proofErr w:type="spellStart"/>
            <w:r w:rsidRPr="0055215B">
              <w:rPr>
                <w:rFonts w:ascii="Times New Roman" w:eastAsia="Times New Roman" w:hAnsi="Times New Roman"/>
                <w:color w:val="000000"/>
                <w:sz w:val="14"/>
                <w:szCs w:val="14"/>
                <w:lang w:eastAsia="ru-RU"/>
              </w:rPr>
              <w:t>Такучетского</w:t>
            </w:r>
            <w:proofErr w:type="spellEnd"/>
            <w:r w:rsidRPr="0055215B">
              <w:rPr>
                <w:rFonts w:ascii="Times New Roman" w:eastAsia="Times New Roman" w:hAnsi="Times New Roman"/>
                <w:color w:val="000000"/>
                <w:sz w:val="14"/>
                <w:szCs w:val="14"/>
                <w:lang w:eastAsia="ru-RU"/>
              </w:rPr>
              <w:t xml:space="preserve">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55215B" w:rsidRPr="0055215B" w:rsidRDefault="0055215B" w:rsidP="0055215B">
            <w:pPr>
              <w:spacing w:after="0" w:line="240" w:lineRule="auto"/>
              <w:jc w:val="right"/>
              <w:rPr>
                <w:rFonts w:ascii="Times New Roman" w:eastAsia="Times New Roman" w:hAnsi="Times New Roman"/>
                <w:sz w:val="14"/>
                <w:szCs w:val="14"/>
                <w:lang w:eastAsia="ru-RU"/>
              </w:rPr>
            </w:pPr>
            <w:r w:rsidRPr="0055215B">
              <w:rPr>
                <w:rFonts w:ascii="Times New Roman" w:eastAsia="Times New Roman" w:hAnsi="Times New Roman"/>
                <w:sz w:val="14"/>
                <w:szCs w:val="14"/>
                <w:lang w:eastAsia="ru-RU"/>
              </w:rPr>
              <w:t>100 000,00</w:t>
            </w:r>
          </w:p>
        </w:tc>
      </w:tr>
      <w:tr w:rsidR="0055215B" w:rsidRPr="0055215B" w:rsidTr="0055215B">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55215B" w:rsidRPr="0055215B" w:rsidRDefault="0055215B" w:rsidP="0055215B">
            <w:pPr>
              <w:spacing w:after="0" w:line="240" w:lineRule="auto"/>
              <w:rPr>
                <w:rFonts w:ascii="Times New Roman" w:eastAsia="Times New Roman" w:hAnsi="Times New Roman"/>
                <w:color w:val="000000"/>
                <w:sz w:val="14"/>
                <w:szCs w:val="14"/>
                <w:lang w:eastAsia="ru-RU"/>
              </w:rPr>
            </w:pPr>
            <w:r w:rsidRPr="0055215B">
              <w:rPr>
                <w:rFonts w:ascii="Times New Roman" w:eastAsia="Times New Roman" w:hAnsi="Times New Roman"/>
                <w:color w:val="000000"/>
                <w:sz w:val="14"/>
                <w:szCs w:val="14"/>
                <w:lang w:eastAsia="ru-RU"/>
              </w:rPr>
              <w:t xml:space="preserve">Администрация </w:t>
            </w:r>
            <w:proofErr w:type="spellStart"/>
            <w:r w:rsidRPr="0055215B">
              <w:rPr>
                <w:rFonts w:ascii="Times New Roman" w:eastAsia="Times New Roman" w:hAnsi="Times New Roman"/>
                <w:color w:val="000000"/>
                <w:sz w:val="14"/>
                <w:szCs w:val="14"/>
                <w:lang w:eastAsia="ru-RU"/>
              </w:rPr>
              <w:t>Таежнинского</w:t>
            </w:r>
            <w:proofErr w:type="spellEnd"/>
            <w:r w:rsidRPr="0055215B">
              <w:rPr>
                <w:rFonts w:ascii="Times New Roman" w:eastAsia="Times New Roman" w:hAnsi="Times New Roman"/>
                <w:color w:val="000000"/>
                <w:sz w:val="14"/>
                <w:szCs w:val="14"/>
                <w:lang w:eastAsia="ru-RU"/>
              </w:rPr>
              <w:t xml:space="preserve">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55215B" w:rsidRPr="0055215B" w:rsidRDefault="0055215B" w:rsidP="0055215B">
            <w:pPr>
              <w:spacing w:after="0" w:line="240" w:lineRule="auto"/>
              <w:jc w:val="right"/>
              <w:rPr>
                <w:rFonts w:ascii="Times New Roman" w:eastAsia="Times New Roman" w:hAnsi="Times New Roman"/>
                <w:sz w:val="14"/>
                <w:szCs w:val="14"/>
                <w:lang w:eastAsia="ru-RU"/>
              </w:rPr>
            </w:pPr>
            <w:r w:rsidRPr="0055215B">
              <w:rPr>
                <w:rFonts w:ascii="Times New Roman" w:eastAsia="Times New Roman" w:hAnsi="Times New Roman"/>
                <w:sz w:val="14"/>
                <w:szCs w:val="14"/>
                <w:lang w:eastAsia="ru-RU"/>
              </w:rPr>
              <w:t>400 000,00</w:t>
            </w:r>
          </w:p>
        </w:tc>
      </w:tr>
      <w:tr w:rsidR="0055215B" w:rsidRPr="0055215B" w:rsidTr="0055215B">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55215B" w:rsidRPr="0055215B" w:rsidRDefault="0055215B" w:rsidP="0055215B">
            <w:pPr>
              <w:spacing w:after="0" w:line="240" w:lineRule="auto"/>
              <w:rPr>
                <w:rFonts w:ascii="Times New Roman" w:eastAsia="Times New Roman" w:hAnsi="Times New Roman"/>
                <w:color w:val="000000"/>
                <w:sz w:val="14"/>
                <w:szCs w:val="14"/>
                <w:lang w:eastAsia="ru-RU"/>
              </w:rPr>
            </w:pPr>
            <w:r w:rsidRPr="0055215B">
              <w:rPr>
                <w:rFonts w:ascii="Times New Roman" w:eastAsia="Times New Roman" w:hAnsi="Times New Roman"/>
                <w:color w:val="000000"/>
                <w:sz w:val="14"/>
                <w:szCs w:val="14"/>
                <w:lang w:eastAsia="ru-RU"/>
              </w:rPr>
              <w:t>Администрация Хребтовского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55215B" w:rsidRPr="0055215B" w:rsidRDefault="0055215B" w:rsidP="0055215B">
            <w:pPr>
              <w:spacing w:after="0" w:line="240" w:lineRule="auto"/>
              <w:jc w:val="right"/>
              <w:rPr>
                <w:rFonts w:ascii="Times New Roman" w:eastAsia="Times New Roman" w:hAnsi="Times New Roman"/>
                <w:sz w:val="14"/>
                <w:szCs w:val="14"/>
                <w:lang w:eastAsia="ru-RU"/>
              </w:rPr>
            </w:pPr>
            <w:r w:rsidRPr="0055215B">
              <w:rPr>
                <w:rFonts w:ascii="Times New Roman" w:eastAsia="Times New Roman" w:hAnsi="Times New Roman"/>
                <w:sz w:val="14"/>
                <w:szCs w:val="14"/>
                <w:lang w:eastAsia="ru-RU"/>
              </w:rPr>
              <w:t>200 000,00</w:t>
            </w:r>
          </w:p>
        </w:tc>
      </w:tr>
      <w:tr w:rsidR="0055215B" w:rsidRPr="0055215B" w:rsidTr="0055215B">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55215B" w:rsidRPr="0055215B" w:rsidRDefault="0055215B" w:rsidP="0055215B">
            <w:pPr>
              <w:spacing w:after="0" w:line="240" w:lineRule="auto"/>
              <w:rPr>
                <w:rFonts w:ascii="Times New Roman" w:eastAsia="Times New Roman" w:hAnsi="Times New Roman"/>
                <w:color w:val="000000"/>
                <w:sz w:val="14"/>
                <w:szCs w:val="14"/>
                <w:lang w:eastAsia="ru-RU"/>
              </w:rPr>
            </w:pPr>
            <w:r w:rsidRPr="0055215B">
              <w:rPr>
                <w:rFonts w:ascii="Times New Roman" w:eastAsia="Times New Roman" w:hAnsi="Times New Roman"/>
                <w:color w:val="000000"/>
                <w:sz w:val="14"/>
                <w:szCs w:val="14"/>
                <w:lang w:eastAsia="ru-RU"/>
              </w:rPr>
              <w:t xml:space="preserve">Администрация </w:t>
            </w:r>
            <w:proofErr w:type="spellStart"/>
            <w:r w:rsidRPr="0055215B">
              <w:rPr>
                <w:rFonts w:ascii="Times New Roman" w:eastAsia="Times New Roman" w:hAnsi="Times New Roman"/>
                <w:color w:val="000000"/>
                <w:sz w:val="14"/>
                <w:szCs w:val="14"/>
                <w:lang w:eastAsia="ru-RU"/>
              </w:rPr>
              <w:t>Чуноярского</w:t>
            </w:r>
            <w:proofErr w:type="spellEnd"/>
            <w:r w:rsidRPr="0055215B">
              <w:rPr>
                <w:rFonts w:ascii="Times New Roman" w:eastAsia="Times New Roman" w:hAnsi="Times New Roman"/>
                <w:color w:val="000000"/>
                <w:sz w:val="14"/>
                <w:szCs w:val="14"/>
                <w:lang w:eastAsia="ru-RU"/>
              </w:rPr>
              <w:t xml:space="preserve">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55215B" w:rsidRPr="0055215B" w:rsidRDefault="0055215B" w:rsidP="0055215B">
            <w:pPr>
              <w:spacing w:after="0" w:line="240" w:lineRule="auto"/>
              <w:jc w:val="right"/>
              <w:rPr>
                <w:rFonts w:ascii="Times New Roman" w:eastAsia="Times New Roman" w:hAnsi="Times New Roman"/>
                <w:sz w:val="14"/>
                <w:szCs w:val="14"/>
                <w:lang w:eastAsia="ru-RU"/>
              </w:rPr>
            </w:pPr>
            <w:r w:rsidRPr="0055215B">
              <w:rPr>
                <w:rFonts w:ascii="Times New Roman" w:eastAsia="Times New Roman" w:hAnsi="Times New Roman"/>
                <w:sz w:val="14"/>
                <w:szCs w:val="14"/>
                <w:lang w:eastAsia="ru-RU"/>
              </w:rPr>
              <w:t>250 000,00</w:t>
            </w:r>
          </w:p>
        </w:tc>
      </w:tr>
      <w:tr w:rsidR="0055215B" w:rsidRPr="0055215B" w:rsidTr="0055215B">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55215B" w:rsidRPr="0055215B" w:rsidRDefault="0055215B" w:rsidP="0055215B">
            <w:pPr>
              <w:spacing w:after="0" w:line="240" w:lineRule="auto"/>
              <w:rPr>
                <w:rFonts w:ascii="Times New Roman" w:eastAsia="Times New Roman" w:hAnsi="Times New Roman"/>
                <w:color w:val="000000"/>
                <w:sz w:val="14"/>
                <w:szCs w:val="14"/>
                <w:lang w:eastAsia="ru-RU"/>
              </w:rPr>
            </w:pPr>
            <w:r w:rsidRPr="0055215B">
              <w:rPr>
                <w:rFonts w:ascii="Times New Roman" w:eastAsia="Times New Roman" w:hAnsi="Times New Roman"/>
                <w:color w:val="000000"/>
                <w:sz w:val="14"/>
                <w:szCs w:val="14"/>
                <w:lang w:eastAsia="ru-RU"/>
              </w:rPr>
              <w:t xml:space="preserve">Администрация </w:t>
            </w:r>
            <w:proofErr w:type="spellStart"/>
            <w:r w:rsidRPr="0055215B">
              <w:rPr>
                <w:rFonts w:ascii="Times New Roman" w:eastAsia="Times New Roman" w:hAnsi="Times New Roman"/>
                <w:color w:val="000000"/>
                <w:sz w:val="14"/>
                <w:szCs w:val="14"/>
                <w:lang w:eastAsia="ru-RU"/>
              </w:rPr>
              <w:t>Шиверского</w:t>
            </w:r>
            <w:proofErr w:type="spellEnd"/>
            <w:r w:rsidRPr="0055215B">
              <w:rPr>
                <w:rFonts w:ascii="Times New Roman" w:eastAsia="Times New Roman" w:hAnsi="Times New Roman"/>
                <w:color w:val="000000"/>
                <w:sz w:val="14"/>
                <w:szCs w:val="14"/>
                <w:lang w:eastAsia="ru-RU"/>
              </w:rPr>
              <w:t xml:space="preserve">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55215B" w:rsidRPr="0055215B" w:rsidRDefault="0055215B" w:rsidP="0055215B">
            <w:pPr>
              <w:spacing w:after="0" w:line="240" w:lineRule="auto"/>
              <w:jc w:val="right"/>
              <w:rPr>
                <w:rFonts w:ascii="Times New Roman" w:eastAsia="Times New Roman" w:hAnsi="Times New Roman"/>
                <w:sz w:val="14"/>
                <w:szCs w:val="14"/>
                <w:lang w:eastAsia="ru-RU"/>
              </w:rPr>
            </w:pPr>
            <w:r w:rsidRPr="0055215B">
              <w:rPr>
                <w:rFonts w:ascii="Times New Roman" w:eastAsia="Times New Roman" w:hAnsi="Times New Roman"/>
                <w:sz w:val="14"/>
                <w:szCs w:val="14"/>
                <w:lang w:eastAsia="ru-RU"/>
              </w:rPr>
              <w:t>150 000,00</w:t>
            </w:r>
          </w:p>
        </w:tc>
      </w:tr>
    </w:tbl>
    <w:p w:rsidR="00D8173C" w:rsidRDefault="00D8173C" w:rsidP="00C96B03">
      <w:pPr>
        <w:spacing w:after="0" w:line="240" w:lineRule="auto"/>
        <w:jc w:val="both"/>
        <w:rPr>
          <w:rFonts w:ascii="Times New Roman" w:eastAsia="Times New Roman" w:hAnsi="Times New Roman"/>
          <w:sz w:val="20"/>
          <w:szCs w:val="20"/>
          <w:lang w:eastAsia="ru-RU"/>
        </w:rPr>
      </w:pPr>
    </w:p>
    <w:p w:rsidR="00D8173C" w:rsidRDefault="00D8173C"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5570"/>
        <w:gridCol w:w="4000"/>
      </w:tblGrid>
      <w:tr w:rsidR="0055215B" w:rsidRPr="0055215B" w:rsidTr="0055215B">
        <w:trPr>
          <w:trHeight w:val="20"/>
        </w:trPr>
        <w:tc>
          <w:tcPr>
            <w:tcW w:w="5000" w:type="pct"/>
            <w:gridSpan w:val="2"/>
            <w:tcBorders>
              <w:top w:val="nil"/>
              <w:left w:val="nil"/>
              <w:right w:val="nil"/>
            </w:tcBorders>
            <w:shd w:val="clear" w:color="auto" w:fill="auto"/>
            <w:vAlign w:val="bottom"/>
            <w:hideMark/>
          </w:tcPr>
          <w:p w:rsidR="0055215B" w:rsidRPr="0055215B" w:rsidRDefault="0055215B" w:rsidP="0055215B">
            <w:pPr>
              <w:spacing w:after="0" w:line="240" w:lineRule="auto"/>
              <w:jc w:val="right"/>
              <w:rPr>
                <w:rFonts w:ascii="Times New Roman" w:eastAsia="Times New Roman" w:hAnsi="Times New Roman"/>
                <w:sz w:val="18"/>
                <w:szCs w:val="18"/>
                <w:lang w:eastAsia="ru-RU"/>
              </w:rPr>
            </w:pPr>
            <w:r w:rsidRPr="0055215B">
              <w:rPr>
                <w:rFonts w:ascii="Times New Roman" w:eastAsia="Times New Roman" w:hAnsi="Times New Roman"/>
                <w:sz w:val="18"/>
                <w:szCs w:val="18"/>
                <w:lang w:eastAsia="ru-RU"/>
              </w:rPr>
              <w:t>Приложение №16 к решению</w:t>
            </w:r>
            <w:r w:rsidRPr="0055215B">
              <w:rPr>
                <w:rFonts w:ascii="Times New Roman" w:eastAsia="Times New Roman" w:hAnsi="Times New Roman"/>
                <w:sz w:val="18"/>
                <w:szCs w:val="18"/>
                <w:lang w:eastAsia="ru-RU"/>
              </w:rPr>
              <w:br/>
              <w:t>Богучанского районного Совета депутатов</w:t>
            </w:r>
            <w:r w:rsidRPr="0055215B">
              <w:rPr>
                <w:rFonts w:ascii="Times New Roman" w:eastAsia="Times New Roman" w:hAnsi="Times New Roman"/>
                <w:sz w:val="18"/>
                <w:szCs w:val="18"/>
                <w:lang w:eastAsia="ru-RU"/>
              </w:rPr>
              <w:br/>
              <w:t>от "16" марта   2017 года №</w:t>
            </w:r>
            <w:r w:rsidRPr="001872C0">
              <w:rPr>
                <w:rFonts w:ascii="Times New Roman" w:eastAsia="Times New Roman" w:hAnsi="Times New Roman"/>
                <w:sz w:val="18"/>
                <w:szCs w:val="18"/>
                <w:lang w:eastAsia="ru-RU"/>
              </w:rPr>
              <w:t>14/1-96</w:t>
            </w:r>
          </w:p>
          <w:p w:rsidR="0055215B" w:rsidRPr="0055215B" w:rsidRDefault="0055215B" w:rsidP="0055215B">
            <w:pPr>
              <w:spacing w:after="0" w:line="240" w:lineRule="auto"/>
              <w:jc w:val="right"/>
              <w:rPr>
                <w:rFonts w:ascii="Times New Roman" w:eastAsia="Times New Roman" w:hAnsi="Times New Roman"/>
                <w:sz w:val="18"/>
                <w:szCs w:val="18"/>
                <w:lang w:eastAsia="ru-RU"/>
              </w:rPr>
            </w:pPr>
          </w:p>
          <w:p w:rsidR="0055215B" w:rsidRPr="00F56F31" w:rsidRDefault="0055215B" w:rsidP="0055215B">
            <w:pPr>
              <w:spacing w:after="0" w:line="240" w:lineRule="auto"/>
              <w:jc w:val="right"/>
              <w:rPr>
                <w:rFonts w:ascii="Times New Roman" w:eastAsia="Times New Roman" w:hAnsi="Times New Roman"/>
                <w:sz w:val="18"/>
                <w:szCs w:val="18"/>
                <w:lang w:eastAsia="ru-RU"/>
              </w:rPr>
            </w:pPr>
            <w:r w:rsidRPr="0055215B">
              <w:rPr>
                <w:rFonts w:ascii="Times New Roman" w:eastAsia="Times New Roman" w:hAnsi="Times New Roman"/>
                <w:sz w:val="18"/>
                <w:szCs w:val="18"/>
                <w:lang w:eastAsia="ru-RU"/>
              </w:rPr>
              <w:t>Приложение №25 к решению</w:t>
            </w:r>
            <w:r w:rsidRPr="0055215B">
              <w:rPr>
                <w:rFonts w:ascii="Times New Roman" w:eastAsia="Times New Roman" w:hAnsi="Times New Roman"/>
                <w:sz w:val="18"/>
                <w:szCs w:val="18"/>
                <w:lang w:eastAsia="ru-RU"/>
              </w:rPr>
              <w:br/>
              <w:t>Богучанского районного Совета депутатов</w:t>
            </w:r>
            <w:r w:rsidRPr="0055215B">
              <w:rPr>
                <w:rFonts w:ascii="Times New Roman" w:eastAsia="Times New Roman" w:hAnsi="Times New Roman"/>
                <w:sz w:val="18"/>
                <w:szCs w:val="18"/>
                <w:lang w:eastAsia="ru-RU"/>
              </w:rPr>
              <w:br/>
              <w:t>от     "22 "декабря 2016 года №13/1-88</w:t>
            </w:r>
          </w:p>
          <w:p w:rsidR="0055215B" w:rsidRPr="00F56F31" w:rsidRDefault="0055215B" w:rsidP="0055215B">
            <w:pPr>
              <w:spacing w:after="0" w:line="240" w:lineRule="auto"/>
              <w:jc w:val="right"/>
              <w:rPr>
                <w:rFonts w:ascii="Times New Roman" w:eastAsia="Times New Roman" w:hAnsi="Times New Roman"/>
                <w:sz w:val="18"/>
                <w:szCs w:val="18"/>
                <w:lang w:eastAsia="ru-RU"/>
              </w:rPr>
            </w:pPr>
          </w:p>
          <w:p w:rsidR="0055215B" w:rsidRPr="00F56F31" w:rsidRDefault="0055215B" w:rsidP="0055215B">
            <w:pPr>
              <w:spacing w:line="240" w:lineRule="auto"/>
              <w:jc w:val="center"/>
              <w:rPr>
                <w:rFonts w:ascii="Times New Roman" w:eastAsia="Times New Roman" w:hAnsi="Times New Roman"/>
                <w:sz w:val="20"/>
                <w:szCs w:val="18"/>
                <w:lang w:eastAsia="ru-RU"/>
              </w:rPr>
            </w:pPr>
            <w:r w:rsidRPr="0055215B">
              <w:rPr>
                <w:rFonts w:ascii="Times New Roman" w:eastAsia="Times New Roman" w:hAnsi="Times New Roman"/>
                <w:sz w:val="20"/>
                <w:szCs w:val="18"/>
                <w:lang w:eastAsia="ru-RU"/>
              </w:rPr>
              <w:t xml:space="preserve">Межбюджетные трансферты  на содержание автомобильных дорог общего пользования местного значения городских округов за счет средств дорожного фонда Красноярского края  в рамках подпрограммы «Дороги Богучанского района» муниципальной  программы Богучанского района  «Развитие транспортной системы Богучанского района» на 2017 год </w:t>
            </w:r>
          </w:p>
          <w:p w:rsidR="002728C9" w:rsidRPr="00F56F31" w:rsidRDefault="002728C9" w:rsidP="0055215B">
            <w:pPr>
              <w:spacing w:line="240" w:lineRule="auto"/>
              <w:jc w:val="center"/>
              <w:rPr>
                <w:rFonts w:ascii="Times New Roman" w:eastAsia="Times New Roman" w:hAnsi="Times New Roman"/>
                <w:sz w:val="20"/>
                <w:szCs w:val="18"/>
                <w:lang w:eastAsia="ru-RU"/>
              </w:rPr>
            </w:pPr>
          </w:p>
          <w:p w:rsidR="002728C9" w:rsidRPr="00F56F31" w:rsidRDefault="002728C9" w:rsidP="0055215B">
            <w:pPr>
              <w:spacing w:line="240" w:lineRule="auto"/>
              <w:jc w:val="center"/>
              <w:rPr>
                <w:rFonts w:ascii="Times New Roman" w:eastAsia="Times New Roman" w:hAnsi="Times New Roman"/>
                <w:sz w:val="18"/>
                <w:szCs w:val="18"/>
                <w:lang w:eastAsia="ru-RU"/>
              </w:rPr>
            </w:pPr>
          </w:p>
        </w:tc>
      </w:tr>
      <w:tr w:rsidR="005A18BF" w:rsidRPr="005A18BF" w:rsidTr="005A18BF">
        <w:trPr>
          <w:trHeight w:val="20"/>
        </w:trPr>
        <w:tc>
          <w:tcPr>
            <w:tcW w:w="29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18BF" w:rsidRPr="005A18BF" w:rsidRDefault="005A18BF" w:rsidP="005A18BF">
            <w:pPr>
              <w:spacing w:after="0" w:line="240" w:lineRule="auto"/>
              <w:jc w:val="center"/>
              <w:rPr>
                <w:rFonts w:ascii="Times New Roman" w:eastAsia="Times New Roman" w:hAnsi="Times New Roman"/>
                <w:sz w:val="14"/>
                <w:szCs w:val="14"/>
                <w:lang w:eastAsia="ru-RU"/>
              </w:rPr>
            </w:pPr>
            <w:r w:rsidRPr="005A18BF">
              <w:rPr>
                <w:rFonts w:ascii="Times New Roman" w:eastAsia="Times New Roman" w:hAnsi="Times New Roman"/>
                <w:sz w:val="14"/>
                <w:szCs w:val="14"/>
                <w:lang w:eastAsia="ru-RU"/>
              </w:rPr>
              <w:lastRenderedPageBreak/>
              <w:t>Наименование</w:t>
            </w:r>
          </w:p>
        </w:tc>
        <w:tc>
          <w:tcPr>
            <w:tcW w:w="2090" w:type="pct"/>
            <w:tcBorders>
              <w:top w:val="single" w:sz="4" w:space="0" w:color="auto"/>
              <w:left w:val="nil"/>
              <w:bottom w:val="single" w:sz="4" w:space="0" w:color="auto"/>
              <w:right w:val="single" w:sz="4" w:space="0" w:color="auto"/>
            </w:tcBorders>
            <w:shd w:val="clear" w:color="auto" w:fill="auto"/>
            <w:vAlign w:val="center"/>
            <w:hideMark/>
          </w:tcPr>
          <w:p w:rsidR="005A18BF" w:rsidRPr="005A18BF" w:rsidRDefault="005A18BF" w:rsidP="005A18BF">
            <w:pPr>
              <w:spacing w:after="0" w:line="240" w:lineRule="auto"/>
              <w:jc w:val="center"/>
              <w:rPr>
                <w:rFonts w:ascii="Times New Roman" w:eastAsia="Times New Roman" w:hAnsi="Times New Roman"/>
                <w:sz w:val="14"/>
                <w:szCs w:val="14"/>
                <w:lang w:eastAsia="ru-RU"/>
              </w:rPr>
            </w:pPr>
            <w:r w:rsidRPr="005A18BF">
              <w:rPr>
                <w:rFonts w:ascii="Times New Roman" w:eastAsia="Times New Roman" w:hAnsi="Times New Roman"/>
                <w:sz w:val="14"/>
                <w:szCs w:val="14"/>
                <w:lang w:eastAsia="ru-RU"/>
              </w:rPr>
              <w:t>2017 год</w:t>
            </w:r>
          </w:p>
        </w:tc>
      </w:tr>
      <w:tr w:rsidR="005A18BF" w:rsidRPr="005A18BF" w:rsidTr="005A18BF">
        <w:trPr>
          <w:trHeight w:val="20"/>
        </w:trPr>
        <w:tc>
          <w:tcPr>
            <w:tcW w:w="2910" w:type="pct"/>
            <w:tcBorders>
              <w:top w:val="nil"/>
              <w:left w:val="single" w:sz="4" w:space="0" w:color="auto"/>
              <w:bottom w:val="single" w:sz="4" w:space="0" w:color="auto"/>
              <w:right w:val="single" w:sz="4" w:space="0" w:color="auto"/>
            </w:tcBorders>
            <w:shd w:val="clear" w:color="auto" w:fill="auto"/>
            <w:noWrap/>
            <w:vAlign w:val="bottom"/>
            <w:hideMark/>
          </w:tcPr>
          <w:p w:rsidR="005A18BF" w:rsidRPr="005A18BF" w:rsidRDefault="005A18BF" w:rsidP="005A18BF">
            <w:pPr>
              <w:spacing w:after="0" w:line="240" w:lineRule="auto"/>
              <w:jc w:val="right"/>
              <w:rPr>
                <w:rFonts w:ascii="Times New Roman" w:eastAsia="Times New Roman" w:hAnsi="Times New Roman"/>
                <w:bCs/>
                <w:sz w:val="14"/>
                <w:szCs w:val="14"/>
                <w:lang w:eastAsia="ru-RU"/>
              </w:rPr>
            </w:pPr>
            <w:r w:rsidRPr="005A18BF">
              <w:rPr>
                <w:rFonts w:ascii="Times New Roman" w:eastAsia="Times New Roman" w:hAnsi="Times New Roman"/>
                <w:bCs/>
                <w:sz w:val="14"/>
                <w:szCs w:val="14"/>
                <w:lang w:eastAsia="ru-RU"/>
              </w:rPr>
              <w:t>ВСЕГО:</w:t>
            </w:r>
          </w:p>
        </w:tc>
        <w:tc>
          <w:tcPr>
            <w:tcW w:w="2090" w:type="pct"/>
            <w:tcBorders>
              <w:top w:val="nil"/>
              <w:left w:val="nil"/>
              <w:bottom w:val="single" w:sz="4" w:space="0" w:color="auto"/>
              <w:right w:val="single" w:sz="4" w:space="0" w:color="auto"/>
            </w:tcBorders>
            <w:shd w:val="clear" w:color="auto" w:fill="auto"/>
            <w:noWrap/>
            <w:vAlign w:val="bottom"/>
            <w:hideMark/>
          </w:tcPr>
          <w:p w:rsidR="005A18BF" w:rsidRPr="005A18BF" w:rsidRDefault="005A18BF" w:rsidP="005A18BF">
            <w:pPr>
              <w:spacing w:after="0" w:line="240" w:lineRule="auto"/>
              <w:jc w:val="right"/>
              <w:rPr>
                <w:rFonts w:ascii="Times New Roman" w:eastAsia="Times New Roman" w:hAnsi="Times New Roman"/>
                <w:bCs/>
                <w:sz w:val="14"/>
                <w:szCs w:val="14"/>
                <w:lang w:eastAsia="ru-RU"/>
              </w:rPr>
            </w:pPr>
            <w:r w:rsidRPr="005A18BF">
              <w:rPr>
                <w:rFonts w:ascii="Times New Roman" w:eastAsia="Times New Roman" w:hAnsi="Times New Roman"/>
                <w:bCs/>
                <w:sz w:val="14"/>
                <w:szCs w:val="14"/>
                <w:lang w:eastAsia="ru-RU"/>
              </w:rPr>
              <w:t>28 151 600,00</w:t>
            </w:r>
          </w:p>
        </w:tc>
      </w:tr>
      <w:tr w:rsidR="005A18BF" w:rsidRPr="005A18BF" w:rsidTr="005A18BF">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5A18BF" w:rsidRPr="005A18BF" w:rsidRDefault="005A18BF" w:rsidP="005A18BF">
            <w:pPr>
              <w:spacing w:after="0" w:line="240" w:lineRule="auto"/>
              <w:rPr>
                <w:rFonts w:ascii="Times New Roman" w:eastAsia="Times New Roman" w:hAnsi="Times New Roman"/>
                <w:sz w:val="14"/>
                <w:szCs w:val="14"/>
                <w:lang w:eastAsia="ru-RU"/>
              </w:rPr>
            </w:pPr>
            <w:r w:rsidRPr="005A18BF">
              <w:rPr>
                <w:rFonts w:ascii="Times New Roman" w:eastAsia="Times New Roman" w:hAnsi="Times New Roman"/>
                <w:sz w:val="14"/>
                <w:szCs w:val="14"/>
                <w:lang w:eastAsia="ru-RU"/>
              </w:rPr>
              <w:t>Администрация Ангарского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5A18BF" w:rsidRPr="005A18BF" w:rsidRDefault="005A18BF" w:rsidP="005A18BF">
            <w:pPr>
              <w:spacing w:after="0" w:line="240" w:lineRule="auto"/>
              <w:jc w:val="right"/>
              <w:rPr>
                <w:rFonts w:ascii="Times New Roman" w:eastAsia="Times New Roman" w:hAnsi="Times New Roman"/>
                <w:sz w:val="14"/>
                <w:szCs w:val="14"/>
                <w:lang w:eastAsia="ru-RU"/>
              </w:rPr>
            </w:pPr>
            <w:r w:rsidRPr="005A18BF">
              <w:rPr>
                <w:rFonts w:ascii="Times New Roman" w:eastAsia="Times New Roman" w:hAnsi="Times New Roman"/>
                <w:sz w:val="14"/>
                <w:szCs w:val="14"/>
                <w:lang w:eastAsia="ru-RU"/>
              </w:rPr>
              <w:t>1 000 000,00</w:t>
            </w:r>
          </w:p>
        </w:tc>
      </w:tr>
      <w:tr w:rsidR="005A18BF" w:rsidRPr="005A18BF" w:rsidTr="005A18BF">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5A18BF" w:rsidRPr="005A18BF" w:rsidRDefault="005A18BF" w:rsidP="005A18BF">
            <w:pPr>
              <w:spacing w:after="0" w:line="240" w:lineRule="auto"/>
              <w:rPr>
                <w:rFonts w:ascii="Times New Roman" w:eastAsia="Times New Roman" w:hAnsi="Times New Roman"/>
                <w:sz w:val="14"/>
                <w:szCs w:val="14"/>
                <w:lang w:eastAsia="ru-RU"/>
              </w:rPr>
            </w:pPr>
            <w:r w:rsidRPr="005A18BF">
              <w:rPr>
                <w:rFonts w:ascii="Times New Roman" w:eastAsia="Times New Roman" w:hAnsi="Times New Roman"/>
                <w:sz w:val="14"/>
                <w:szCs w:val="14"/>
                <w:lang w:eastAsia="ru-RU"/>
              </w:rPr>
              <w:t xml:space="preserve">Администрация </w:t>
            </w:r>
            <w:proofErr w:type="spellStart"/>
            <w:r w:rsidRPr="005A18BF">
              <w:rPr>
                <w:rFonts w:ascii="Times New Roman" w:eastAsia="Times New Roman" w:hAnsi="Times New Roman"/>
                <w:sz w:val="14"/>
                <w:szCs w:val="14"/>
                <w:lang w:eastAsia="ru-RU"/>
              </w:rPr>
              <w:t>Артюгинского</w:t>
            </w:r>
            <w:proofErr w:type="spellEnd"/>
            <w:r w:rsidRPr="005A18BF">
              <w:rPr>
                <w:rFonts w:ascii="Times New Roman" w:eastAsia="Times New Roman" w:hAnsi="Times New Roman"/>
                <w:sz w:val="14"/>
                <w:szCs w:val="14"/>
                <w:lang w:eastAsia="ru-RU"/>
              </w:rPr>
              <w:t xml:space="preserve">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5A18BF" w:rsidRPr="005A18BF" w:rsidRDefault="005A18BF" w:rsidP="005A18BF">
            <w:pPr>
              <w:spacing w:after="0" w:line="240" w:lineRule="auto"/>
              <w:jc w:val="right"/>
              <w:rPr>
                <w:rFonts w:ascii="Times New Roman" w:eastAsia="Times New Roman" w:hAnsi="Times New Roman"/>
                <w:sz w:val="14"/>
                <w:szCs w:val="14"/>
                <w:lang w:eastAsia="ru-RU"/>
              </w:rPr>
            </w:pPr>
            <w:r w:rsidRPr="005A18BF">
              <w:rPr>
                <w:rFonts w:ascii="Times New Roman" w:eastAsia="Times New Roman" w:hAnsi="Times New Roman"/>
                <w:sz w:val="14"/>
                <w:szCs w:val="14"/>
                <w:lang w:eastAsia="ru-RU"/>
              </w:rPr>
              <w:t>1 000 000,00</w:t>
            </w:r>
          </w:p>
        </w:tc>
      </w:tr>
      <w:tr w:rsidR="005A18BF" w:rsidRPr="005A18BF" w:rsidTr="005A18BF">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5A18BF" w:rsidRPr="005A18BF" w:rsidRDefault="005A18BF" w:rsidP="005A18BF">
            <w:pPr>
              <w:spacing w:after="0" w:line="240" w:lineRule="auto"/>
              <w:rPr>
                <w:rFonts w:ascii="Times New Roman" w:eastAsia="Times New Roman" w:hAnsi="Times New Roman"/>
                <w:sz w:val="14"/>
                <w:szCs w:val="14"/>
                <w:lang w:eastAsia="ru-RU"/>
              </w:rPr>
            </w:pPr>
            <w:r w:rsidRPr="005A18BF">
              <w:rPr>
                <w:rFonts w:ascii="Times New Roman" w:eastAsia="Times New Roman" w:hAnsi="Times New Roman"/>
                <w:sz w:val="14"/>
                <w:szCs w:val="14"/>
                <w:lang w:eastAsia="ru-RU"/>
              </w:rPr>
              <w:t>Администрация Богучанского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5A18BF" w:rsidRPr="005A18BF" w:rsidRDefault="005A18BF" w:rsidP="005A18BF">
            <w:pPr>
              <w:spacing w:after="0" w:line="240" w:lineRule="auto"/>
              <w:jc w:val="right"/>
              <w:rPr>
                <w:rFonts w:ascii="Times New Roman" w:eastAsia="Times New Roman" w:hAnsi="Times New Roman"/>
                <w:sz w:val="14"/>
                <w:szCs w:val="14"/>
                <w:lang w:eastAsia="ru-RU"/>
              </w:rPr>
            </w:pPr>
            <w:r w:rsidRPr="005A18BF">
              <w:rPr>
                <w:rFonts w:ascii="Times New Roman" w:eastAsia="Times New Roman" w:hAnsi="Times New Roman"/>
                <w:sz w:val="14"/>
                <w:szCs w:val="14"/>
                <w:lang w:eastAsia="ru-RU"/>
              </w:rPr>
              <w:t>12 000 000,00</w:t>
            </w:r>
          </w:p>
        </w:tc>
      </w:tr>
      <w:tr w:rsidR="005A18BF" w:rsidRPr="005A18BF" w:rsidTr="005A18BF">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5A18BF" w:rsidRPr="005A18BF" w:rsidRDefault="005A18BF" w:rsidP="005A18BF">
            <w:pPr>
              <w:spacing w:after="0" w:line="240" w:lineRule="auto"/>
              <w:rPr>
                <w:rFonts w:ascii="Times New Roman" w:eastAsia="Times New Roman" w:hAnsi="Times New Roman"/>
                <w:sz w:val="14"/>
                <w:szCs w:val="14"/>
                <w:lang w:eastAsia="ru-RU"/>
              </w:rPr>
            </w:pPr>
            <w:r w:rsidRPr="005A18BF">
              <w:rPr>
                <w:rFonts w:ascii="Times New Roman" w:eastAsia="Times New Roman" w:hAnsi="Times New Roman"/>
                <w:sz w:val="14"/>
                <w:szCs w:val="14"/>
                <w:lang w:eastAsia="ru-RU"/>
              </w:rPr>
              <w:t xml:space="preserve">Администрация </w:t>
            </w:r>
            <w:proofErr w:type="spellStart"/>
            <w:r w:rsidRPr="005A18BF">
              <w:rPr>
                <w:rFonts w:ascii="Times New Roman" w:eastAsia="Times New Roman" w:hAnsi="Times New Roman"/>
                <w:sz w:val="14"/>
                <w:szCs w:val="14"/>
                <w:lang w:eastAsia="ru-RU"/>
              </w:rPr>
              <w:t>Красногорьевского</w:t>
            </w:r>
            <w:proofErr w:type="spellEnd"/>
            <w:r w:rsidRPr="005A18BF">
              <w:rPr>
                <w:rFonts w:ascii="Times New Roman" w:eastAsia="Times New Roman" w:hAnsi="Times New Roman"/>
                <w:sz w:val="14"/>
                <w:szCs w:val="14"/>
                <w:lang w:eastAsia="ru-RU"/>
              </w:rPr>
              <w:t xml:space="preserve">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5A18BF" w:rsidRPr="005A18BF" w:rsidRDefault="005A18BF" w:rsidP="005A18BF">
            <w:pPr>
              <w:spacing w:after="0" w:line="240" w:lineRule="auto"/>
              <w:jc w:val="right"/>
              <w:rPr>
                <w:rFonts w:ascii="Times New Roman" w:eastAsia="Times New Roman" w:hAnsi="Times New Roman"/>
                <w:sz w:val="14"/>
                <w:szCs w:val="14"/>
                <w:lang w:eastAsia="ru-RU"/>
              </w:rPr>
            </w:pPr>
            <w:r w:rsidRPr="005A18BF">
              <w:rPr>
                <w:rFonts w:ascii="Times New Roman" w:eastAsia="Times New Roman" w:hAnsi="Times New Roman"/>
                <w:sz w:val="14"/>
                <w:szCs w:val="14"/>
                <w:lang w:eastAsia="ru-RU"/>
              </w:rPr>
              <w:t>2 000 000,00</w:t>
            </w:r>
          </w:p>
        </w:tc>
      </w:tr>
      <w:tr w:rsidR="005A18BF" w:rsidRPr="005A18BF" w:rsidTr="005A18BF">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5A18BF" w:rsidRPr="005A18BF" w:rsidRDefault="005A18BF" w:rsidP="005A18BF">
            <w:pPr>
              <w:spacing w:after="0" w:line="240" w:lineRule="auto"/>
              <w:rPr>
                <w:rFonts w:ascii="Times New Roman" w:eastAsia="Times New Roman" w:hAnsi="Times New Roman"/>
                <w:sz w:val="14"/>
                <w:szCs w:val="14"/>
                <w:lang w:eastAsia="ru-RU"/>
              </w:rPr>
            </w:pPr>
            <w:r w:rsidRPr="005A18BF">
              <w:rPr>
                <w:rFonts w:ascii="Times New Roman" w:eastAsia="Times New Roman" w:hAnsi="Times New Roman"/>
                <w:sz w:val="14"/>
                <w:szCs w:val="14"/>
                <w:lang w:eastAsia="ru-RU"/>
              </w:rPr>
              <w:t xml:space="preserve">Администрация </w:t>
            </w:r>
            <w:proofErr w:type="spellStart"/>
            <w:r w:rsidRPr="005A18BF">
              <w:rPr>
                <w:rFonts w:ascii="Times New Roman" w:eastAsia="Times New Roman" w:hAnsi="Times New Roman"/>
                <w:sz w:val="14"/>
                <w:szCs w:val="14"/>
                <w:lang w:eastAsia="ru-RU"/>
              </w:rPr>
              <w:t>Манзенского</w:t>
            </w:r>
            <w:proofErr w:type="spellEnd"/>
            <w:r w:rsidRPr="005A18BF">
              <w:rPr>
                <w:rFonts w:ascii="Times New Roman" w:eastAsia="Times New Roman" w:hAnsi="Times New Roman"/>
                <w:sz w:val="14"/>
                <w:szCs w:val="14"/>
                <w:lang w:eastAsia="ru-RU"/>
              </w:rPr>
              <w:t xml:space="preserve">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5A18BF" w:rsidRPr="005A18BF" w:rsidRDefault="005A18BF" w:rsidP="005A18BF">
            <w:pPr>
              <w:spacing w:after="0" w:line="240" w:lineRule="auto"/>
              <w:jc w:val="right"/>
              <w:rPr>
                <w:rFonts w:ascii="Times New Roman" w:eastAsia="Times New Roman" w:hAnsi="Times New Roman"/>
                <w:sz w:val="14"/>
                <w:szCs w:val="14"/>
                <w:lang w:eastAsia="ru-RU"/>
              </w:rPr>
            </w:pPr>
            <w:r w:rsidRPr="005A18BF">
              <w:rPr>
                <w:rFonts w:ascii="Times New Roman" w:eastAsia="Times New Roman" w:hAnsi="Times New Roman"/>
                <w:sz w:val="14"/>
                <w:szCs w:val="14"/>
                <w:lang w:eastAsia="ru-RU"/>
              </w:rPr>
              <w:t>1 500 000,00</w:t>
            </w:r>
          </w:p>
        </w:tc>
      </w:tr>
      <w:tr w:rsidR="005A18BF" w:rsidRPr="005A18BF" w:rsidTr="005A18BF">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5A18BF" w:rsidRPr="005A18BF" w:rsidRDefault="005A18BF" w:rsidP="005A18BF">
            <w:pPr>
              <w:spacing w:after="0" w:line="240" w:lineRule="auto"/>
              <w:rPr>
                <w:rFonts w:ascii="Times New Roman" w:eastAsia="Times New Roman" w:hAnsi="Times New Roman"/>
                <w:sz w:val="14"/>
                <w:szCs w:val="14"/>
                <w:lang w:eastAsia="ru-RU"/>
              </w:rPr>
            </w:pPr>
            <w:r w:rsidRPr="005A18BF">
              <w:rPr>
                <w:rFonts w:ascii="Times New Roman" w:eastAsia="Times New Roman" w:hAnsi="Times New Roman"/>
                <w:sz w:val="14"/>
                <w:szCs w:val="14"/>
                <w:lang w:eastAsia="ru-RU"/>
              </w:rPr>
              <w:t xml:space="preserve">Администрация </w:t>
            </w:r>
            <w:proofErr w:type="spellStart"/>
            <w:r w:rsidRPr="005A18BF">
              <w:rPr>
                <w:rFonts w:ascii="Times New Roman" w:eastAsia="Times New Roman" w:hAnsi="Times New Roman"/>
                <w:sz w:val="14"/>
                <w:szCs w:val="14"/>
                <w:lang w:eastAsia="ru-RU"/>
              </w:rPr>
              <w:t>Новохайского</w:t>
            </w:r>
            <w:proofErr w:type="spellEnd"/>
            <w:r w:rsidRPr="005A18BF">
              <w:rPr>
                <w:rFonts w:ascii="Times New Roman" w:eastAsia="Times New Roman" w:hAnsi="Times New Roman"/>
                <w:sz w:val="14"/>
                <w:szCs w:val="14"/>
                <w:lang w:eastAsia="ru-RU"/>
              </w:rPr>
              <w:t xml:space="preserve">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5A18BF" w:rsidRPr="005A18BF" w:rsidRDefault="005A18BF" w:rsidP="005A18BF">
            <w:pPr>
              <w:spacing w:after="0" w:line="240" w:lineRule="auto"/>
              <w:jc w:val="right"/>
              <w:rPr>
                <w:rFonts w:ascii="Times New Roman" w:eastAsia="Times New Roman" w:hAnsi="Times New Roman"/>
                <w:sz w:val="14"/>
                <w:szCs w:val="14"/>
                <w:lang w:eastAsia="ru-RU"/>
              </w:rPr>
            </w:pPr>
            <w:r w:rsidRPr="005A18BF">
              <w:rPr>
                <w:rFonts w:ascii="Times New Roman" w:eastAsia="Times New Roman" w:hAnsi="Times New Roman"/>
                <w:sz w:val="14"/>
                <w:szCs w:val="14"/>
                <w:lang w:eastAsia="ru-RU"/>
              </w:rPr>
              <w:t>1 000 000,00</w:t>
            </w:r>
          </w:p>
        </w:tc>
      </w:tr>
      <w:tr w:rsidR="005A18BF" w:rsidRPr="005A18BF" w:rsidTr="005A18BF">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5A18BF" w:rsidRPr="005A18BF" w:rsidRDefault="005A18BF" w:rsidP="005A18BF">
            <w:pPr>
              <w:spacing w:after="0" w:line="240" w:lineRule="auto"/>
              <w:rPr>
                <w:rFonts w:ascii="Times New Roman" w:eastAsia="Times New Roman" w:hAnsi="Times New Roman"/>
                <w:sz w:val="14"/>
                <w:szCs w:val="14"/>
                <w:lang w:eastAsia="ru-RU"/>
              </w:rPr>
            </w:pPr>
            <w:r w:rsidRPr="005A18BF">
              <w:rPr>
                <w:rFonts w:ascii="Times New Roman" w:eastAsia="Times New Roman" w:hAnsi="Times New Roman"/>
                <w:sz w:val="14"/>
                <w:szCs w:val="14"/>
                <w:lang w:eastAsia="ru-RU"/>
              </w:rPr>
              <w:t xml:space="preserve">Администрация </w:t>
            </w:r>
            <w:proofErr w:type="spellStart"/>
            <w:r w:rsidRPr="005A18BF">
              <w:rPr>
                <w:rFonts w:ascii="Times New Roman" w:eastAsia="Times New Roman" w:hAnsi="Times New Roman"/>
                <w:sz w:val="14"/>
                <w:szCs w:val="14"/>
                <w:lang w:eastAsia="ru-RU"/>
              </w:rPr>
              <w:t>Осиновомысского</w:t>
            </w:r>
            <w:proofErr w:type="spellEnd"/>
            <w:r w:rsidRPr="005A18BF">
              <w:rPr>
                <w:rFonts w:ascii="Times New Roman" w:eastAsia="Times New Roman" w:hAnsi="Times New Roman"/>
                <w:sz w:val="14"/>
                <w:szCs w:val="14"/>
                <w:lang w:eastAsia="ru-RU"/>
              </w:rPr>
              <w:t xml:space="preserve">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5A18BF" w:rsidRPr="005A18BF" w:rsidRDefault="005A18BF" w:rsidP="005A18BF">
            <w:pPr>
              <w:spacing w:after="0" w:line="240" w:lineRule="auto"/>
              <w:jc w:val="right"/>
              <w:rPr>
                <w:rFonts w:ascii="Times New Roman" w:eastAsia="Times New Roman" w:hAnsi="Times New Roman"/>
                <w:sz w:val="14"/>
                <w:szCs w:val="14"/>
                <w:lang w:eastAsia="ru-RU"/>
              </w:rPr>
            </w:pPr>
            <w:r w:rsidRPr="005A18BF">
              <w:rPr>
                <w:rFonts w:ascii="Times New Roman" w:eastAsia="Times New Roman" w:hAnsi="Times New Roman"/>
                <w:sz w:val="14"/>
                <w:szCs w:val="14"/>
                <w:lang w:eastAsia="ru-RU"/>
              </w:rPr>
              <w:t>1 000 000,00</w:t>
            </w:r>
          </w:p>
        </w:tc>
      </w:tr>
      <w:tr w:rsidR="005A18BF" w:rsidRPr="005A18BF" w:rsidTr="005A18BF">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5A18BF" w:rsidRPr="005A18BF" w:rsidRDefault="005A18BF" w:rsidP="005A18BF">
            <w:pPr>
              <w:spacing w:after="0" w:line="240" w:lineRule="auto"/>
              <w:rPr>
                <w:rFonts w:ascii="Times New Roman" w:eastAsia="Times New Roman" w:hAnsi="Times New Roman"/>
                <w:sz w:val="14"/>
                <w:szCs w:val="14"/>
                <w:lang w:eastAsia="ru-RU"/>
              </w:rPr>
            </w:pPr>
            <w:r w:rsidRPr="005A18BF">
              <w:rPr>
                <w:rFonts w:ascii="Times New Roman" w:eastAsia="Times New Roman" w:hAnsi="Times New Roman"/>
                <w:sz w:val="14"/>
                <w:szCs w:val="14"/>
                <w:lang w:eastAsia="ru-RU"/>
              </w:rPr>
              <w:t xml:space="preserve">Администрация </w:t>
            </w:r>
            <w:proofErr w:type="spellStart"/>
            <w:r w:rsidRPr="005A18BF">
              <w:rPr>
                <w:rFonts w:ascii="Times New Roman" w:eastAsia="Times New Roman" w:hAnsi="Times New Roman"/>
                <w:sz w:val="14"/>
                <w:szCs w:val="14"/>
                <w:lang w:eastAsia="ru-RU"/>
              </w:rPr>
              <w:t>Пинчугского</w:t>
            </w:r>
            <w:proofErr w:type="spellEnd"/>
            <w:r w:rsidRPr="005A18BF">
              <w:rPr>
                <w:rFonts w:ascii="Times New Roman" w:eastAsia="Times New Roman" w:hAnsi="Times New Roman"/>
                <w:sz w:val="14"/>
                <w:szCs w:val="14"/>
                <w:lang w:eastAsia="ru-RU"/>
              </w:rPr>
              <w:t xml:space="preserve">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5A18BF" w:rsidRPr="005A18BF" w:rsidRDefault="005A18BF" w:rsidP="005A18BF">
            <w:pPr>
              <w:spacing w:after="0" w:line="240" w:lineRule="auto"/>
              <w:jc w:val="right"/>
              <w:rPr>
                <w:rFonts w:ascii="Times New Roman" w:eastAsia="Times New Roman" w:hAnsi="Times New Roman"/>
                <w:sz w:val="14"/>
                <w:szCs w:val="14"/>
                <w:lang w:eastAsia="ru-RU"/>
              </w:rPr>
            </w:pPr>
            <w:r w:rsidRPr="005A18BF">
              <w:rPr>
                <w:rFonts w:ascii="Times New Roman" w:eastAsia="Times New Roman" w:hAnsi="Times New Roman"/>
                <w:sz w:val="14"/>
                <w:szCs w:val="14"/>
                <w:lang w:eastAsia="ru-RU"/>
              </w:rPr>
              <w:t>1 500 000,00</w:t>
            </w:r>
          </w:p>
        </w:tc>
      </w:tr>
      <w:tr w:rsidR="005A18BF" w:rsidRPr="005A18BF" w:rsidTr="005A18BF">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5A18BF" w:rsidRPr="005A18BF" w:rsidRDefault="005A18BF" w:rsidP="005A18BF">
            <w:pPr>
              <w:spacing w:after="0" w:line="240" w:lineRule="auto"/>
              <w:rPr>
                <w:rFonts w:ascii="Times New Roman" w:eastAsia="Times New Roman" w:hAnsi="Times New Roman"/>
                <w:sz w:val="14"/>
                <w:szCs w:val="14"/>
                <w:lang w:eastAsia="ru-RU"/>
              </w:rPr>
            </w:pPr>
            <w:r w:rsidRPr="005A18BF">
              <w:rPr>
                <w:rFonts w:ascii="Times New Roman" w:eastAsia="Times New Roman" w:hAnsi="Times New Roman"/>
                <w:sz w:val="14"/>
                <w:szCs w:val="14"/>
                <w:lang w:eastAsia="ru-RU"/>
              </w:rPr>
              <w:t xml:space="preserve">Администрация </w:t>
            </w:r>
            <w:proofErr w:type="spellStart"/>
            <w:r w:rsidRPr="005A18BF">
              <w:rPr>
                <w:rFonts w:ascii="Times New Roman" w:eastAsia="Times New Roman" w:hAnsi="Times New Roman"/>
                <w:sz w:val="14"/>
                <w:szCs w:val="14"/>
                <w:lang w:eastAsia="ru-RU"/>
              </w:rPr>
              <w:t>Таежнинского</w:t>
            </w:r>
            <w:proofErr w:type="spellEnd"/>
            <w:r w:rsidRPr="005A18BF">
              <w:rPr>
                <w:rFonts w:ascii="Times New Roman" w:eastAsia="Times New Roman" w:hAnsi="Times New Roman"/>
                <w:sz w:val="14"/>
                <w:szCs w:val="14"/>
                <w:lang w:eastAsia="ru-RU"/>
              </w:rPr>
              <w:t xml:space="preserve">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5A18BF" w:rsidRPr="005A18BF" w:rsidRDefault="005A18BF" w:rsidP="005A18BF">
            <w:pPr>
              <w:spacing w:after="0" w:line="240" w:lineRule="auto"/>
              <w:jc w:val="right"/>
              <w:rPr>
                <w:rFonts w:ascii="Times New Roman" w:eastAsia="Times New Roman" w:hAnsi="Times New Roman"/>
                <w:sz w:val="14"/>
                <w:szCs w:val="14"/>
                <w:lang w:eastAsia="ru-RU"/>
              </w:rPr>
            </w:pPr>
            <w:r w:rsidRPr="005A18BF">
              <w:rPr>
                <w:rFonts w:ascii="Times New Roman" w:eastAsia="Times New Roman" w:hAnsi="Times New Roman"/>
                <w:sz w:val="14"/>
                <w:szCs w:val="14"/>
                <w:lang w:eastAsia="ru-RU"/>
              </w:rPr>
              <w:t>4 000 000,00</w:t>
            </w:r>
          </w:p>
        </w:tc>
      </w:tr>
      <w:tr w:rsidR="005A18BF" w:rsidRPr="005A18BF" w:rsidTr="005A18BF">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5A18BF" w:rsidRPr="005A18BF" w:rsidRDefault="005A18BF" w:rsidP="005A18BF">
            <w:pPr>
              <w:spacing w:after="0" w:line="240" w:lineRule="auto"/>
              <w:rPr>
                <w:rFonts w:ascii="Times New Roman" w:eastAsia="Times New Roman" w:hAnsi="Times New Roman"/>
                <w:sz w:val="14"/>
                <w:szCs w:val="14"/>
                <w:lang w:eastAsia="ru-RU"/>
              </w:rPr>
            </w:pPr>
            <w:r w:rsidRPr="005A18BF">
              <w:rPr>
                <w:rFonts w:ascii="Times New Roman" w:eastAsia="Times New Roman" w:hAnsi="Times New Roman"/>
                <w:sz w:val="14"/>
                <w:szCs w:val="14"/>
                <w:lang w:eastAsia="ru-RU"/>
              </w:rPr>
              <w:t xml:space="preserve">Администрация </w:t>
            </w:r>
            <w:proofErr w:type="spellStart"/>
            <w:r w:rsidRPr="005A18BF">
              <w:rPr>
                <w:rFonts w:ascii="Times New Roman" w:eastAsia="Times New Roman" w:hAnsi="Times New Roman"/>
                <w:sz w:val="14"/>
                <w:szCs w:val="14"/>
                <w:lang w:eastAsia="ru-RU"/>
              </w:rPr>
              <w:t>Такучетского</w:t>
            </w:r>
            <w:proofErr w:type="spellEnd"/>
            <w:r w:rsidRPr="005A18BF">
              <w:rPr>
                <w:rFonts w:ascii="Times New Roman" w:eastAsia="Times New Roman" w:hAnsi="Times New Roman"/>
                <w:sz w:val="14"/>
                <w:szCs w:val="14"/>
                <w:lang w:eastAsia="ru-RU"/>
              </w:rPr>
              <w:t xml:space="preserve">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5A18BF" w:rsidRPr="005A18BF" w:rsidRDefault="005A18BF" w:rsidP="005A18BF">
            <w:pPr>
              <w:spacing w:after="0" w:line="240" w:lineRule="auto"/>
              <w:jc w:val="right"/>
              <w:rPr>
                <w:rFonts w:ascii="Times New Roman" w:eastAsia="Times New Roman" w:hAnsi="Times New Roman"/>
                <w:sz w:val="14"/>
                <w:szCs w:val="14"/>
                <w:lang w:eastAsia="ru-RU"/>
              </w:rPr>
            </w:pPr>
            <w:r w:rsidRPr="005A18BF">
              <w:rPr>
                <w:rFonts w:ascii="Times New Roman" w:eastAsia="Times New Roman" w:hAnsi="Times New Roman"/>
                <w:sz w:val="14"/>
                <w:szCs w:val="14"/>
                <w:lang w:eastAsia="ru-RU"/>
              </w:rPr>
              <w:t>1 000 000,00</w:t>
            </w:r>
          </w:p>
        </w:tc>
      </w:tr>
      <w:tr w:rsidR="005A18BF" w:rsidRPr="005A18BF" w:rsidTr="005A18BF">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5A18BF" w:rsidRPr="005A18BF" w:rsidRDefault="005A18BF" w:rsidP="005A18BF">
            <w:pPr>
              <w:spacing w:after="0" w:line="240" w:lineRule="auto"/>
              <w:rPr>
                <w:rFonts w:ascii="Times New Roman" w:eastAsia="Times New Roman" w:hAnsi="Times New Roman"/>
                <w:sz w:val="14"/>
                <w:szCs w:val="14"/>
                <w:lang w:eastAsia="ru-RU"/>
              </w:rPr>
            </w:pPr>
            <w:r w:rsidRPr="005A18BF">
              <w:rPr>
                <w:rFonts w:ascii="Times New Roman" w:eastAsia="Times New Roman" w:hAnsi="Times New Roman"/>
                <w:sz w:val="14"/>
                <w:szCs w:val="14"/>
                <w:lang w:eastAsia="ru-RU"/>
              </w:rPr>
              <w:t>Администрация Хребтовского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5A18BF" w:rsidRPr="005A18BF" w:rsidRDefault="005A18BF" w:rsidP="005A18BF">
            <w:pPr>
              <w:spacing w:after="0" w:line="240" w:lineRule="auto"/>
              <w:jc w:val="right"/>
              <w:rPr>
                <w:rFonts w:ascii="Times New Roman" w:eastAsia="Times New Roman" w:hAnsi="Times New Roman"/>
                <w:sz w:val="14"/>
                <w:szCs w:val="14"/>
                <w:lang w:eastAsia="ru-RU"/>
              </w:rPr>
            </w:pPr>
            <w:r w:rsidRPr="005A18BF">
              <w:rPr>
                <w:rFonts w:ascii="Times New Roman" w:eastAsia="Times New Roman" w:hAnsi="Times New Roman"/>
                <w:sz w:val="14"/>
                <w:szCs w:val="14"/>
                <w:lang w:eastAsia="ru-RU"/>
              </w:rPr>
              <w:t>1 400 000,00</w:t>
            </w:r>
          </w:p>
        </w:tc>
      </w:tr>
      <w:tr w:rsidR="005A18BF" w:rsidRPr="005A18BF" w:rsidTr="005A18BF">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5A18BF" w:rsidRPr="005A18BF" w:rsidRDefault="005A18BF" w:rsidP="005A18BF">
            <w:pPr>
              <w:spacing w:after="0" w:line="240" w:lineRule="auto"/>
              <w:rPr>
                <w:rFonts w:ascii="Times New Roman" w:eastAsia="Times New Roman" w:hAnsi="Times New Roman"/>
                <w:sz w:val="14"/>
                <w:szCs w:val="14"/>
                <w:lang w:eastAsia="ru-RU"/>
              </w:rPr>
            </w:pPr>
            <w:r w:rsidRPr="005A18BF">
              <w:rPr>
                <w:rFonts w:ascii="Times New Roman" w:eastAsia="Times New Roman" w:hAnsi="Times New Roman"/>
                <w:sz w:val="14"/>
                <w:szCs w:val="14"/>
                <w:lang w:eastAsia="ru-RU"/>
              </w:rPr>
              <w:t xml:space="preserve">Администрация </w:t>
            </w:r>
            <w:proofErr w:type="spellStart"/>
            <w:r w:rsidRPr="005A18BF">
              <w:rPr>
                <w:rFonts w:ascii="Times New Roman" w:eastAsia="Times New Roman" w:hAnsi="Times New Roman"/>
                <w:sz w:val="14"/>
                <w:szCs w:val="14"/>
                <w:lang w:eastAsia="ru-RU"/>
              </w:rPr>
              <w:t>Шиверского</w:t>
            </w:r>
            <w:proofErr w:type="spellEnd"/>
            <w:r w:rsidRPr="005A18BF">
              <w:rPr>
                <w:rFonts w:ascii="Times New Roman" w:eastAsia="Times New Roman" w:hAnsi="Times New Roman"/>
                <w:sz w:val="14"/>
                <w:szCs w:val="14"/>
                <w:lang w:eastAsia="ru-RU"/>
              </w:rPr>
              <w:t xml:space="preserve">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5A18BF" w:rsidRPr="005A18BF" w:rsidRDefault="005A18BF" w:rsidP="005A18BF">
            <w:pPr>
              <w:spacing w:after="0" w:line="240" w:lineRule="auto"/>
              <w:jc w:val="right"/>
              <w:rPr>
                <w:rFonts w:ascii="Times New Roman" w:eastAsia="Times New Roman" w:hAnsi="Times New Roman"/>
                <w:sz w:val="14"/>
                <w:szCs w:val="14"/>
                <w:lang w:eastAsia="ru-RU"/>
              </w:rPr>
            </w:pPr>
            <w:r w:rsidRPr="005A18BF">
              <w:rPr>
                <w:rFonts w:ascii="Times New Roman" w:eastAsia="Times New Roman" w:hAnsi="Times New Roman"/>
                <w:sz w:val="14"/>
                <w:szCs w:val="14"/>
                <w:lang w:eastAsia="ru-RU"/>
              </w:rPr>
              <w:t>751 600,00</w:t>
            </w:r>
          </w:p>
        </w:tc>
      </w:tr>
    </w:tbl>
    <w:p w:rsidR="0055215B" w:rsidRDefault="0055215B" w:rsidP="00C96B03">
      <w:pPr>
        <w:spacing w:after="0" w:line="240" w:lineRule="auto"/>
        <w:jc w:val="both"/>
        <w:rPr>
          <w:rFonts w:ascii="Times New Roman" w:eastAsia="Times New Roman" w:hAnsi="Times New Roman"/>
          <w:sz w:val="20"/>
          <w:szCs w:val="20"/>
          <w:lang w:val="en-US" w:eastAsia="ru-RU"/>
        </w:rPr>
      </w:pPr>
    </w:p>
    <w:p w:rsidR="00760D18" w:rsidRPr="00760D18" w:rsidRDefault="00760D18" w:rsidP="00760D18">
      <w:pPr>
        <w:spacing w:after="0" w:line="240" w:lineRule="auto"/>
        <w:jc w:val="center"/>
        <w:rPr>
          <w:rFonts w:ascii="Times New Roman" w:eastAsia="Times New Roman" w:hAnsi="Times New Roman"/>
          <w:sz w:val="18"/>
          <w:szCs w:val="18"/>
          <w:lang w:eastAsia="ru-RU"/>
        </w:rPr>
      </w:pPr>
      <w:r w:rsidRPr="00760D18">
        <w:rPr>
          <w:rFonts w:ascii="Times New Roman" w:eastAsia="Times New Roman" w:hAnsi="Times New Roman"/>
          <w:sz w:val="18"/>
          <w:szCs w:val="18"/>
          <w:lang w:eastAsia="ru-RU"/>
        </w:rPr>
        <w:t>БОГУЧАНСКИЙ РАЙОННЫЙ СОВЕТ ДЕПУТАТОВ</w:t>
      </w:r>
    </w:p>
    <w:p w:rsidR="00760D18" w:rsidRPr="00760D18" w:rsidRDefault="00760D18" w:rsidP="00760D18">
      <w:pPr>
        <w:keepNext/>
        <w:spacing w:after="0" w:line="240" w:lineRule="auto"/>
        <w:jc w:val="center"/>
        <w:outlineLvl w:val="0"/>
        <w:rPr>
          <w:rFonts w:ascii="Times New Roman" w:eastAsia="Times New Roman" w:hAnsi="Times New Roman"/>
          <w:bCs/>
          <w:sz w:val="18"/>
          <w:szCs w:val="18"/>
          <w:lang w:eastAsia="ru-RU"/>
        </w:rPr>
      </w:pPr>
      <w:proofErr w:type="gramStart"/>
      <w:r w:rsidRPr="00760D18">
        <w:rPr>
          <w:rFonts w:ascii="Times New Roman" w:eastAsia="Times New Roman" w:hAnsi="Times New Roman"/>
          <w:bCs/>
          <w:sz w:val="18"/>
          <w:szCs w:val="18"/>
          <w:lang w:eastAsia="ru-RU"/>
        </w:rPr>
        <w:t>Р</w:t>
      </w:r>
      <w:proofErr w:type="gramEnd"/>
      <w:r w:rsidRPr="00760D18">
        <w:rPr>
          <w:rFonts w:ascii="Times New Roman" w:eastAsia="Times New Roman" w:hAnsi="Times New Roman"/>
          <w:bCs/>
          <w:sz w:val="18"/>
          <w:szCs w:val="18"/>
          <w:lang w:eastAsia="ru-RU"/>
        </w:rPr>
        <w:t xml:space="preserve"> Е Ш Е Н И Е</w:t>
      </w:r>
    </w:p>
    <w:p w:rsidR="00760D18" w:rsidRPr="00760D18" w:rsidRDefault="00760D18" w:rsidP="00760D18">
      <w:pPr>
        <w:spacing w:after="0" w:line="240" w:lineRule="auto"/>
        <w:jc w:val="center"/>
        <w:rPr>
          <w:rFonts w:ascii="Times New Roman" w:eastAsia="Times New Roman" w:hAnsi="Times New Roman"/>
          <w:sz w:val="20"/>
          <w:szCs w:val="20"/>
          <w:lang w:eastAsia="ru-RU"/>
        </w:rPr>
      </w:pPr>
      <w:r w:rsidRPr="00760D18">
        <w:rPr>
          <w:rFonts w:ascii="Times New Roman" w:eastAsia="Times New Roman" w:hAnsi="Times New Roman"/>
          <w:sz w:val="20"/>
          <w:szCs w:val="20"/>
          <w:lang w:eastAsia="ru-RU"/>
        </w:rPr>
        <w:t xml:space="preserve">16.03. 2017                                с. </w:t>
      </w:r>
      <w:proofErr w:type="spellStart"/>
      <w:r w:rsidRPr="00760D18">
        <w:rPr>
          <w:rFonts w:ascii="Times New Roman" w:eastAsia="Times New Roman" w:hAnsi="Times New Roman"/>
          <w:sz w:val="20"/>
          <w:szCs w:val="20"/>
          <w:lang w:eastAsia="ru-RU"/>
        </w:rPr>
        <w:t>Богучаны</w:t>
      </w:r>
      <w:proofErr w:type="spellEnd"/>
      <w:r w:rsidRPr="00760D18">
        <w:rPr>
          <w:rFonts w:ascii="Times New Roman" w:eastAsia="Times New Roman" w:hAnsi="Times New Roman"/>
          <w:sz w:val="20"/>
          <w:szCs w:val="20"/>
          <w:lang w:eastAsia="ru-RU"/>
        </w:rPr>
        <w:t xml:space="preserve">                               №14/1-97</w:t>
      </w:r>
    </w:p>
    <w:p w:rsidR="00760D18" w:rsidRPr="00760D18" w:rsidRDefault="00760D18" w:rsidP="00760D18">
      <w:pPr>
        <w:spacing w:after="0" w:line="240" w:lineRule="auto"/>
        <w:rPr>
          <w:rFonts w:ascii="Times New Roman" w:eastAsia="Times New Roman" w:hAnsi="Times New Roman"/>
          <w:sz w:val="20"/>
          <w:szCs w:val="20"/>
          <w:lang w:eastAsia="ru-RU"/>
        </w:rPr>
      </w:pPr>
    </w:p>
    <w:p w:rsidR="00760D18" w:rsidRPr="00760D18" w:rsidRDefault="00760D18" w:rsidP="00760D18">
      <w:pPr>
        <w:spacing w:after="0" w:line="240" w:lineRule="auto"/>
        <w:jc w:val="center"/>
        <w:rPr>
          <w:rFonts w:ascii="Times New Roman" w:eastAsia="Times New Roman" w:hAnsi="Times New Roman"/>
          <w:sz w:val="20"/>
          <w:szCs w:val="20"/>
          <w:lang w:eastAsia="ru-RU"/>
        </w:rPr>
      </w:pPr>
      <w:r w:rsidRPr="00760D18">
        <w:rPr>
          <w:rFonts w:ascii="Times New Roman" w:eastAsia="Times New Roman" w:hAnsi="Times New Roman"/>
          <w:sz w:val="20"/>
          <w:szCs w:val="20"/>
          <w:lang w:eastAsia="ru-RU"/>
        </w:rPr>
        <w:t>Об утверждении структуры  администрации Богучанского района</w:t>
      </w:r>
    </w:p>
    <w:p w:rsidR="00760D18" w:rsidRPr="00760D18" w:rsidRDefault="00760D18" w:rsidP="00760D18">
      <w:pPr>
        <w:spacing w:after="0" w:line="240" w:lineRule="auto"/>
        <w:jc w:val="center"/>
        <w:rPr>
          <w:rFonts w:ascii="Times New Roman" w:eastAsia="Times New Roman" w:hAnsi="Times New Roman"/>
          <w:sz w:val="20"/>
          <w:szCs w:val="20"/>
          <w:lang w:eastAsia="ru-RU"/>
        </w:rPr>
      </w:pPr>
    </w:p>
    <w:p w:rsidR="00760D18" w:rsidRPr="00760D18" w:rsidRDefault="00760D18" w:rsidP="00760D18">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60D18">
        <w:rPr>
          <w:rFonts w:ascii="Times New Roman" w:eastAsia="Times New Roman" w:hAnsi="Times New Roman"/>
          <w:sz w:val="20"/>
          <w:szCs w:val="20"/>
          <w:lang w:eastAsia="ru-RU"/>
        </w:rPr>
        <w:tab/>
        <w:t xml:space="preserve">В соответствии с </w:t>
      </w:r>
      <w:hyperlink r:id="rId11" w:history="1">
        <w:r w:rsidRPr="00760D18">
          <w:rPr>
            <w:rFonts w:ascii="Times New Roman" w:eastAsia="Times New Roman" w:hAnsi="Times New Roman"/>
            <w:sz w:val="20"/>
            <w:szCs w:val="20"/>
            <w:lang w:eastAsia="ru-RU"/>
          </w:rPr>
          <w:t>частью 8 статьи 37</w:t>
        </w:r>
      </w:hyperlink>
      <w:r w:rsidRPr="00760D18">
        <w:rPr>
          <w:rFonts w:ascii="Times New Roman" w:eastAsia="Times New Roman" w:hAnsi="Times New Roman"/>
          <w:sz w:val="20"/>
          <w:szCs w:val="20"/>
          <w:lang w:eastAsia="ru-RU"/>
        </w:rPr>
        <w:t xml:space="preserve"> Федерального закона от 06.10.2003 № 131-ФЗ «Об общих принципах организации местного самоуправления в Российской Федерации», руководствуясь статьями 32, 36, п. 4 ст. 44 Устава Богучанского района, </w:t>
      </w:r>
      <w:proofErr w:type="spellStart"/>
      <w:r w:rsidRPr="00760D18">
        <w:rPr>
          <w:rFonts w:ascii="Times New Roman" w:eastAsia="Times New Roman" w:hAnsi="Times New Roman"/>
          <w:sz w:val="20"/>
          <w:szCs w:val="20"/>
          <w:lang w:eastAsia="ru-RU"/>
        </w:rPr>
        <w:t>Богучанский</w:t>
      </w:r>
      <w:proofErr w:type="spellEnd"/>
      <w:r w:rsidRPr="00760D18">
        <w:rPr>
          <w:rFonts w:ascii="Times New Roman" w:eastAsia="Times New Roman" w:hAnsi="Times New Roman"/>
          <w:sz w:val="20"/>
          <w:szCs w:val="20"/>
          <w:lang w:eastAsia="ru-RU"/>
        </w:rPr>
        <w:t xml:space="preserve"> районный Совет депутатов</w:t>
      </w:r>
      <w:r>
        <w:rPr>
          <w:rFonts w:ascii="Times New Roman" w:eastAsia="Times New Roman" w:hAnsi="Times New Roman"/>
          <w:sz w:val="20"/>
          <w:szCs w:val="20"/>
          <w:lang w:eastAsia="ru-RU"/>
        </w:rPr>
        <w:t>,</w:t>
      </w:r>
      <w:r w:rsidRPr="00760D18">
        <w:rPr>
          <w:rFonts w:ascii="Times New Roman" w:eastAsia="Times New Roman" w:hAnsi="Times New Roman"/>
          <w:sz w:val="20"/>
          <w:szCs w:val="20"/>
          <w:lang w:eastAsia="ru-RU"/>
        </w:rPr>
        <w:t xml:space="preserve"> </w:t>
      </w:r>
    </w:p>
    <w:p w:rsidR="00760D18" w:rsidRPr="00760D18" w:rsidRDefault="00760D18" w:rsidP="00760D18">
      <w:pPr>
        <w:spacing w:after="0" w:line="240" w:lineRule="auto"/>
        <w:ind w:firstLine="709"/>
        <w:jc w:val="both"/>
        <w:rPr>
          <w:rFonts w:ascii="Times New Roman" w:eastAsia="Times New Roman" w:hAnsi="Times New Roman"/>
          <w:sz w:val="20"/>
          <w:szCs w:val="20"/>
          <w:lang w:eastAsia="ru-RU"/>
        </w:rPr>
      </w:pPr>
      <w:r w:rsidRPr="00760D18">
        <w:rPr>
          <w:rFonts w:ascii="Times New Roman" w:eastAsia="Times New Roman" w:hAnsi="Times New Roman"/>
          <w:sz w:val="20"/>
          <w:szCs w:val="20"/>
          <w:lang w:eastAsia="ru-RU"/>
        </w:rPr>
        <w:t>РЕШИЛ:</w:t>
      </w:r>
    </w:p>
    <w:p w:rsidR="00760D18" w:rsidRPr="00760D18" w:rsidRDefault="00760D18" w:rsidP="00760D18">
      <w:pPr>
        <w:numPr>
          <w:ilvl w:val="0"/>
          <w:numId w:val="20"/>
        </w:numPr>
        <w:spacing w:after="0" w:line="240" w:lineRule="auto"/>
        <w:ind w:left="0" w:firstLine="709"/>
        <w:jc w:val="both"/>
        <w:rPr>
          <w:rFonts w:ascii="Times New Roman" w:eastAsia="Times New Roman" w:hAnsi="Times New Roman"/>
          <w:sz w:val="20"/>
          <w:szCs w:val="20"/>
          <w:lang w:eastAsia="ru-RU"/>
        </w:rPr>
      </w:pPr>
      <w:r w:rsidRPr="00760D18">
        <w:rPr>
          <w:rFonts w:ascii="Times New Roman" w:eastAsia="Times New Roman" w:hAnsi="Times New Roman"/>
          <w:sz w:val="20"/>
          <w:szCs w:val="20"/>
          <w:lang w:eastAsia="ru-RU"/>
        </w:rPr>
        <w:t>Утвердить с 01 апреля 2017 года структуру администрации Богучанского района согласно приложению.</w:t>
      </w:r>
    </w:p>
    <w:p w:rsidR="00760D18" w:rsidRPr="00760D18" w:rsidRDefault="00760D18" w:rsidP="00760D18">
      <w:pPr>
        <w:numPr>
          <w:ilvl w:val="0"/>
          <w:numId w:val="20"/>
        </w:numPr>
        <w:spacing w:after="0" w:line="240" w:lineRule="auto"/>
        <w:ind w:left="0" w:firstLine="709"/>
        <w:jc w:val="both"/>
        <w:rPr>
          <w:rFonts w:ascii="Times New Roman" w:eastAsia="Times New Roman" w:hAnsi="Times New Roman"/>
          <w:sz w:val="20"/>
          <w:szCs w:val="20"/>
          <w:lang w:eastAsia="ru-RU"/>
        </w:rPr>
      </w:pPr>
      <w:r w:rsidRPr="00760D18">
        <w:rPr>
          <w:rFonts w:ascii="Times New Roman" w:eastAsia="Times New Roman" w:hAnsi="Times New Roman"/>
          <w:sz w:val="20"/>
          <w:szCs w:val="20"/>
          <w:lang w:eastAsia="ru-RU"/>
        </w:rPr>
        <w:t xml:space="preserve"> Рекомендовать администрации Богучанского района привести правовой статус должностных лиц и органов администрации Богучанского района, штатные расписания в соответствии с трудовым законодательством, законодательством о муниципальной службе и настоящим решением.</w:t>
      </w:r>
    </w:p>
    <w:p w:rsidR="00760D18" w:rsidRPr="00760D18" w:rsidRDefault="00760D18" w:rsidP="00760D18">
      <w:pPr>
        <w:numPr>
          <w:ilvl w:val="0"/>
          <w:numId w:val="20"/>
        </w:numPr>
        <w:spacing w:after="0" w:line="240" w:lineRule="auto"/>
        <w:ind w:left="0" w:firstLine="709"/>
        <w:jc w:val="both"/>
        <w:rPr>
          <w:rFonts w:ascii="Times New Roman" w:eastAsia="Times New Roman" w:hAnsi="Times New Roman"/>
          <w:sz w:val="20"/>
          <w:szCs w:val="20"/>
          <w:lang w:eastAsia="ru-RU"/>
        </w:rPr>
      </w:pPr>
      <w:r w:rsidRPr="00760D18">
        <w:rPr>
          <w:rFonts w:ascii="Times New Roman" w:eastAsia="Times New Roman" w:hAnsi="Times New Roman"/>
          <w:sz w:val="20"/>
          <w:szCs w:val="20"/>
          <w:lang w:eastAsia="ru-RU"/>
        </w:rPr>
        <w:t>Считать утратившим силу решение Богучанского районного Совета депутатов от 27.07.2015 № 51/1-409 «Об утверждении структуры администрации Богучанского района» с 01 апреля 2017 года.</w:t>
      </w:r>
    </w:p>
    <w:p w:rsidR="00760D18" w:rsidRPr="00760D18" w:rsidRDefault="00760D18" w:rsidP="00760D18">
      <w:pPr>
        <w:numPr>
          <w:ilvl w:val="0"/>
          <w:numId w:val="20"/>
        </w:numPr>
        <w:spacing w:after="0" w:line="240" w:lineRule="auto"/>
        <w:ind w:left="0" w:firstLine="709"/>
        <w:jc w:val="both"/>
        <w:rPr>
          <w:rFonts w:ascii="Times New Roman" w:eastAsia="Times New Roman" w:hAnsi="Times New Roman"/>
          <w:sz w:val="20"/>
          <w:szCs w:val="20"/>
          <w:lang w:eastAsia="ru-RU"/>
        </w:rPr>
      </w:pPr>
      <w:proofErr w:type="gramStart"/>
      <w:r w:rsidRPr="00760D18">
        <w:rPr>
          <w:rFonts w:ascii="Times New Roman" w:eastAsia="Times New Roman" w:hAnsi="Times New Roman"/>
          <w:sz w:val="20"/>
          <w:szCs w:val="20"/>
          <w:lang w:eastAsia="ru-RU"/>
        </w:rPr>
        <w:t>Контроль за</w:t>
      </w:r>
      <w:proofErr w:type="gramEnd"/>
      <w:r w:rsidRPr="00760D18">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(Т.Ф. </w:t>
      </w:r>
      <w:proofErr w:type="spellStart"/>
      <w:r w:rsidRPr="00760D18">
        <w:rPr>
          <w:rFonts w:ascii="Times New Roman" w:eastAsia="Times New Roman" w:hAnsi="Times New Roman"/>
          <w:sz w:val="20"/>
          <w:szCs w:val="20"/>
          <w:lang w:eastAsia="ru-RU"/>
        </w:rPr>
        <w:t>Хардикова</w:t>
      </w:r>
      <w:proofErr w:type="spellEnd"/>
      <w:r w:rsidRPr="00760D18">
        <w:rPr>
          <w:rFonts w:ascii="Times New Roman" w:eastAsia="Times New Roman" w:hAnsi="Times New Roman"/>
          <w:sz w:val="20"/>
          <w:szCs w:val="20"/>
          <w:lang w:eastAsia="ru-RU"/>
        </w:rPr>
        <w:t>).</w:t>
      </w:r>
    </w:p>
    <w:p w:rsidR="00760D18" w:rsidRPr="00760D18" w:rsidRDefault="00760D18" w:rsidP="00760D18">
      <w:pPr>
        <w:numPr>
          <w:ilvl w:val="0"/>
          <w:numId w:val="20"/>
        </w:numPr>
        <w:spacing w:after="0" w:line="240" w:lineRule="auto"/>
        <w:ind w:left="0" w:firstLine="709"/>
        <w:jc w:val="both"/>
        <w:rPr>
          <w:rFonts w:ascii="Times New Roman" w:eastAsia="Times New Roman" w:hAnsi="Times New Roman"/>
          <w:sz w:val="20"/>
          <w:szCs w:val="20"/>
          <w:lang w:eastAsia="ru-RU"/>
        </w:rPr>
      </w:pPr>
      <w:r w:rsidRPr="00760D18">
        <w:rPr>
          <w:rFonts w:ascii="Times New Roman" w:eastAsia="Times New Roman" w:hAnsi="Times New Roman"/>
          <w:sz w:val="20"/>
          <w:szCs w:val="20"/>
          <w:lang w:eastAsia="ru-RU"/>
        </w:rPr>
        <w:t>Настоящее решение подлежит официальному опубликованию и   вступает в силу   со дня, следующего за днем   опубликования в Официальном вестнике Богучанского района.</w:t>
      </w:r>
    </w:p>
    <w:p w:rsidR="00760D18" w:rsidRPr="00760D18" w:rsidRDefault="00760D18" w:rsidP="00760D18">
      <w:pPr>
        <w:spacing w:after="0" w:line="240" w:lineRule="auto"/>
        <w:jc w:val="both"/>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0"/>
        <w:gridCol w:w="4780"/>
      </w:tblGrid>
      <w:tr w:rsidR="00760D18" w:rsidRPr="00760D18" w:rsidTr="001E2720">
        <w:tc>
          <w:tcPr>
            <w:tcW w:w="4926" w:type="dxa"/>
            <w:tcBorders>
              <w:top w:val="nil"/>
              <w:left w:val="nil"/>
              <w:bottom w:val="nil"/>
              <w:right w:val="nil"/>
            </w:tcBorders>
            <w:shd w:val="clear" w:color="auto" w:fill="auto"/>
          </w:tcPr>
          <w:p w:rsidR="00760D18" w:rsidRPr="00760D18" w:rsidRDefault="00760D18" w:rsidP="00760D18">
            <w:pPr>
              <w:tabs>
                <w:tab w:val="left" w:pos="4111"/>
              </w:tabs>
              <w:spacing w:after="0" w:line="240" w:lineRule="auto"/>
              <w:ind w:right="599"/>
              <w:rPr>
                <w:rFonts w:ascii="Times New Roman" w:hAnsi="Times New Roman"/>
                <w:sz w:val="20"/>
                <w:szCs w:val="20"/>
                <w:lang w:eastAsia="ru-RU"/>
              </w:rPr>
            </w:pPr>
            <w:r w:rsidRPr="00760D18">
              <w:rPr>
                <w:rFonts w:ascii="Times New Roman" w:hAnsi="Times New Roman"/>
                <w:sz w:val="20"/>
                <w:szCs w:val="20"/>
                <w:lang w:eastAsia="ru-RU"/>
              </w:rPr>
              <w:t xml:space="preserve">Председатель Богучанского районного Совета депутатов </w:t>
            </w:r>
          </w:p>
          <w:p w:rsidR="00760D18" w:rsidRPr="00760D18" w:rsidRDefault="00760D18" w:rsidP="00760D18">
            <w:pPr>
              <w:spacing w:after="0" w:line="240" w:lineRule="auto"/>
              <w:rPr>
                <w:rFonts w:ascii="Times New Roman" w:hAnsi="Times New Roman"/>
                <w:sz w:val="20"/>
                <w:szCs w:val="20"/>
                <w:lang w:eastAsia="ru-RU"/>
              </w:rPr>
            </w:pPr>
            <w:r w:rsidRPr="00760D18">
              <w:rPr>
                <w:rFonts w:ascii="Times New Roman" w:hAnsi="Times New Roman"/>
                <w:sz w:val="20"/>
                <w:szCs w:val="20"/>
                <w:lang w:eastAsia="ru-RU"/>
              </w:rPr>
              <w:t>Т.В. Брюханова</w:t>
            </w:r>
          </w:p>
          <w:p w:rsidR="00760D18" w:rsidRPr="00760D18" w:rsidRDefault="00760D18" w:rsidP="00760D18">
            <w:pPr>
              <w:spacing w:after="0" w:line="240" w:lineRule="auto"/>
              <w:jc w:val="both"/>
              <w:rPr>
                <w:rFonts w:ascii="Times New Roman" w:hAnsi="Times New Roman"/>
                <w:sz w:val="20"/>
                <w:szCs w:val="20"/>
                <w:lang w:eastAsia="ru-RU"/>
              </w:rPr>
            </w:pPr>
            <w:r w:rsidRPr="00760D18">
              <w:rPr>
                <w:rFonts w:ascii="Times New Roman" w:hAnsi="Times New Roman"/>
                <w:sz w:val="20"/>
                <w:szCs w:val="20"/>
                <w:lang w:eastAsia="ru-RU"/>
              </w:rPr>
              <w:t>________________</w:t>
            </w:r>
          </w:p>
          <w:p w:rsidR="00760D18" w:rsidRPr="00760D18" w:rsidRDefault="00760D18" w:rsidP="00760D18">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«16»   марта    </w:t>
            </w:r>
            <w:r w:rsidRPr="00760D18">
              <w:rPr>
                <w:rFonts w:ascii="Times New Roman" w:hAnsi="Times New Roman"/>
                <w:sz w:val="20"/>
                <w:szCs w:val="20"/>
                <w:lang w:eastAsia="ru-RU"/>
              </w:rPr>
              <w:t xml:space="preserve"> 2017 года</w:t>
            </w:r>
          </w:p>
        </w:tc>
        <w:tc>
          <w:tcPr>
            <w:tcW w:w="4927" w:type="dxa"/>
            <w:tcBorders>
              <w:top w:val="nil"/>
              <w:left w:val="nil"/>
              <w:bottom w:val="nil"/>
              <w:right w:val="nil"/>
            </w:tcBorders>
            <w:shd w:val="clear" w:color="auto" w:fill="auto"/>
          </w:tcPr>
          <w:p w:rsidR="00760D18" w:rsidRPr="00760D18" w:rsidRDefault="00760D18" w:rsidP="00760D18">
            <w:pPr>
              <w:spacing w:after="0" w:line="240" w:lineRule="auto"/>
              <w:ind w:left="744" w:hanging="708"/>
              <w:rPr>
                <w:rFonts w:ascii="Times New Roman" w:hAnsi="Times New Roman"/>
                <w:sz w:val="20"/>
                <w:szCs w:val="20"/>
                <w:lang w:eastAsia="ru-RU"/>
              </w:rPr>
            </w:pPr>
            <w:r w:rsidRPr="00760D18">
              <w:rPr>
                <w:rFonts w:ascii="Times New Roman" w:hAnsi="Times New Roman"/>
                <w:sz w:val="20"/>
                <w:szCs w:val="20"/>
                <w:lang w:eastAsia="ru-RU"/>
              </w:rPr>
              <w:t xml:space="preserve">          Глава Богучанского района </w:t>
            </w:r>
          </w:p>
          <w:p w:rsidR="00760D18" w:rsidRPr="00760D18" w:rsidRDefault="00760D18" w:rsidP="00760D18">
            <w:pPr>
              <w:spacing w:after="0" w:line="240" w:lineRule="auto"/>
              <w:ind w:left="744" w:hanging="708"/>
              <w:rPr>
                <w:rFonts w:ascii="Times New Roman" w:hAnsi="Times New Roman"/>
                <w:sz w:val="20"/>
                <w:szCs w:val="20"/>
                <w:lang w:eastAsia="ru-RU"/>
              </w:rPr>
            </w:pPr>
          </w:p>
          <w:p w:rsidR="00760D18" w:rsidRPr="00760D18" w:rsidRDefault="00760D18" w:rsidP="00760D18">
            <w:pPr>
              <w:spacing w:after="0" w:line="240" w:lineRule="auto"/>
              <w:ind w:left="744" w:hanging="708"/>
              <w:rPr>
                <w:rFonts w:ascii="Times New Roman" w:hAnsi="Times New Roman"/>
                <w:sz w:val="20"/>
                <w:szCs w:val="20"/>
                <w:lang w:eastAsia="ru-RU"/>
              </w:rPr>
            </w:pPr>
            <w:r w:rsidRPr="00760D18">
              <w:rPr>
                <w:rFonts w:ascii="Times New Roman" w:hAnsi="Times New Roman"/>
                <w:sz w:val="20"/>
                <w:szCs w:val="20"/>
                <w:lang w:eastAsia="ru-RU"/>
              </w:rPr>
              <w:t xml:space="preserve">           А.В. Бахтин</w:t>
            </w:r>
          </w:p>
          <w:p w:rsidR="00760D18" w:rsidRPr="00760D18" w:rsidRDefault="00760D18" w:rsidP="00760D18">
            <w:pPr>
              <w:spacing w:after="0" w:line="240" w:lineRule="auto"/>
              <w:ind w:left="744" w:hanging="708"/>
              <w:jc w:val="both"/>
              <w:rPr>
                <w:rFonts w:ascii="Times New Roman" w:hAnsi="Times New Roman"/>
                <w:sz w:val="20"/>
                <w:szCs w:val="20"/>
                <w:lang w:eastAsia="ru-RU"/>
              </w:rPr>
            </w:pPr>
            <w:r w:rsidRPr="00760D18">
              <w:rPr>
                <w:rFonts w:ascii="Times New Roman" w:hAnsi="Times New Roman"/>
                <w:sz w:val="20"/>
                <w:szCs w:val="20"/>
                <w:lang w:eastAsia="ru-RU"/>
              </w:rPr>
              <w:t xml:space="preserve">             _______________</w:t>
            </w:r>
          </w:p>
          <w:p w:rsidR="00760D18" w:rsidRPr="00760D18" w:rsidRDefault="00760D18" w:rsidP="00760D18">
            <w:pPr>
              <w:spacing w:after="0" w:line="240" w:lineRule="auto"/>
              <w:ind w:left="744" w:hanging="708"/>
              <w:jc w:val="both"/>
              <w:rPr>
                <w:rFonts w:ascii="Times New Roman" w:hAnsi="Times New Roman"/>
                <w:sz w:val="20"/>
                <w:szCs w:val="20"/>
                <w:lang w:eastAsia="ru-RU"/>
              </w:rPr>
            </w:pPr>
            <w:r w:rsidRPr="00760D18">
              <w:rPr>
                <w:rFonts w:ascii="Times New Roman" w:hAnsi="Times New Roman"/>
                <w:sz w:val="20"/>
                <w:szCs w:val="20"/>
                <w:lang w:eastAsia="ru-RU"/>
              </w:rPr>
              <w:t xml:space="preserve">             </w:t>
            </w:r>
            <w:r>
              <w:rPr>
                <w:rFonts w:ascii="Times New Roman" w:hAnsi="Times New Roman"/>
                <w:sz w:val="20"/>
                <w:szCs w:val="20"/>
                <w:lang w:eastAsia="ru-RU"/>
              </w:rPr>
              <w:t xml:space="preserve">«16»   марта    </w:t>
            </w:r>
            <w:r w:rsidRPr="00760D18">
              <w:rPr>
                <w:rFonts w:ascii="Times New Roman" w:hAnsi="Times New Roman"/>
                <w:sz w:val="20"/>
                <w:szCs w:val="20"/>
                <w:lang w:eastAsia="ru-RU"/>
              </w:rPr>
              <w:t xml:space="preserve"> 2017 года</w:t>
            </w:r>
          </w:p>
        </w:tc>
      </w:tr>
    </w:tbl>
    <w:p w:rsidR="00760D18" w:rsidRDefault="00760D18" w:rsidP="00760D18">
      <w:pPr>
        <w:spacing w:after="0" w:line="240" w:lineRule="auto"/>
        <w:jc w:val="both"/>
        <w:rPr>
          <w:rFonts w:ascii="Times New Roman" w:eastAsia="Times New Roman" w:hAnsi="Times New Roman"/>
          <w:sz w:val="20"/>
          <w:szCs w:val="20"/>
          <w:lang w:val="en-US" w:eastAsia="ru-RU"/>
        </w:rPr>
      </w:pPr>
    </w:p>
    <w:p w:rsidR="002728C9" w:rsidRPr="002728C9" w:rsidRDefault="002728C9" w:rsidP="00760D18">
      <w:pPr>
        <w:spacing w:after="0" w:line="240" w:lineRule="auto"/>
        <w:jc w:val="both"/>
        <w:rPr>
          <w:rFonts w:ascii="Times New Roman" w:eastAsia="Times New Roman" w:hAnsi="Times New Roman"/>
          <w:sz w:val="20"/>
          <w:szCs w:val="20"/>
          <w:lang w:val="en-US" w:eastAsia="ru-RU"/>
        </w:rPr>
      </w:pPr>
    </w:p>
    <w:p w:rsidR="000B3C6F" w:rsidRDefault="000B3C6F" w:rsidP="000B3C6F">
      <w:pPr>
        <w:spacing w:after="0" w:line="240" w:lineRule="auto"/>
        <w:jc w:val="right"/>
        <w:rPr>
          <w:rFonts w:ascii="Times New Roman" w:hAnsi="Times New Roman"/>
          <w:sz w:val="18"/>
          <w:szCs w:val="18"/>
          <w:lang w:val="en-US"/>
        </w:rPr>
      </w:pPr>
      <w:r w:rsidRPr="000B3C6F">
        <w:rPr>
          <w:rFonts w:ascii="Times New Roman" w:hAnsi="Times New Roman"/>
          <w:sz w:val="18"/>
          <w:szCs w:val="18"/>
        </w:rPr>
        <w:t xml:space="preserve">Приложение </w:t>
      </w:r>
    </w:p>
    <w:p w:rsidR="000B3C6F" w:rsidRPr="000B3C6F" w:rsidRDefault="000B3C6F" w:rsidP="000B3C6F">
      <w:pPr>
        <w:spacing w:after="0" w:line="240" w:lineRule="auto"/>
        <w:jc w:val="right"/>
        <w:rPr>
          <w:rFonts w:ascii="Times New Roman" w:hAnsi="Times New Roman"/>
          <w:sz w:val="18"/>
          <w:szCs w:val="18"/>
        </w:rPr>
      </w:pPr>
      <w:r w:rsidRPr="000B3C6F">
        <w:rPr>
          <w:rFonts w:ascii="Times New Roman" w:hAnsi="Times New Roman"/>
          <w:sz w:val="18"/>
          <w:szCs w:val="18"/>
        </w:rPr>
        <w:t xml:space="preserve">к решению Богучанского районного Совета депутатов </w:t>
      </w:r>
    </w:p>
    <w:p w:rsidR="000B3C6F" w:rsidRPr="00F56F31" w:rsidRDefault="000B3C6F" w:rsidP="000B3C6F">
      <w:pPr>
        <w:spacing w:after="0" w:line="240" w:lineRule="auto"/>
        <w:jc w:val="right"/>
        <w:rPr>
          <w:rFonts w:ascii="Times New Roman" w:hAnsi="Times New Roman"/>
          <w:sz w:val="18"/>
          <w:szCs w:val="18"/>
        </w:rPr>
      </w:pPr>
      <w:r w:rsidRPr="000B3C6F">
        <w:rPr>
          <w:rFonts w:ascii="Times New Roman" w:hAnsi="Times New Roman"/>
          <w:sz w:val="18"/>
          <w:szCs w:val="18"/>
        </w:rPr>
        <w:t>от «16» 03 2017 года № 14/1-97</w:t>
      </w:r>
    </w:p>
    <w:p w:rsidR="000B3C6F" w:rsidRPr="00F56F31" w:rsidRDefault="000B3C6F" w:rsidP="000B3C6F">
      <w:pPr>
        <w:spacing w:after="0" w:line="240" w:lineRule="auto"/>
        <w:jc w:val="center"/>
        <w:rPr>
          <w:rFonts w:ascii="Times New Roman" w:hAnsi="Times New Roman"/>
          <w:sz w:val="20"/>
          <w:szCs w:val="18"/>
        </w:rPr>
      </w:pPr>
    </w:p>
    <w:p w:rsidR="0055215B" w:rsidRPr="00F56F31" w:rsidRDefault="000B3C6F" w:rsidP="000B3C6F">
      <w:pPr>
        <w:spacing w:after="0" w:line="240" w:lineRule="auto"/>
        <w:jc w:val="center"/>
        <w:rPr>
          <w:rFonts w:ascii="Times New Roman" w:eastAsia="Times New Roman" w:hAnsi="Times New Roman"/>
          <w:sz w:val="20"/>
          <w:szCs w:val="18"/>
          <w:lang w:eastAsia="ru-RU"/>
        </w:rPr>
      </w:pPr>
      <w:r w:rsidRPr="000B3C6F">
        <w:rPr>
          <w:rFonts w:ascii="Times New Roman" w:hAnsi="Times New Roman"/>
          <w:sz w:val="20"/>
          <w:szCs w:val="18"/>
        </w:rPr>
        <w:t>Структура администрации Богучанского района</w:t>
      </w:r>
    </w:p>
    <w:p w:rsidR="0055215B" w:rsidRPr="00F56F31" w:rsidRDefault="0055215B" w:rsidP="00C96B03">
      <w:pPr>
        <w:spacing w:after="0" w:line="240" w:lineRule="auto"/>
        <w:jc w:val="both"/>
        <w:rPr>
          <w:rFonts w:ascii="Times New Roman" w:eastAsia="Times New Roman" w:hAnsi="Times New Roman"/>
          <w:sz w:val="20"/>
          <w:szCs w:val="20"/>
          <w:lang w:eastAsia="ru-RU"/>
        </w:rPr>
      </w:pPr>
    </w:p>
    <w:p w:rsidR="0055215B" w:rsidRPr="00F56F31" w:rsidRDefault="0055215B" w:rsidP="00C96B03">
      <w:pPr>
        <w:spacing w:after="0" w:line="240" w:lineRule="auto"/>
        <w:jc w:val="both"/>
        <w:rPr>
          <w:rFonts w:ascii="Times New Roman" w:eastAsia="Times New Roman" w:hAnsi="Times New Roman"/>
          <w:sz w:val="20"/>
          <w:szCs w:val="20"/>
          <w:lang w:eastAsia="ru-RU"/>
        </w:rPr>
      </w:pPr>
    </w:p>
    <w:p w:rsidR="0055215B" w:rsidRDefault="000B3C6F" w:rsidP="00C96B03">
      <w:pPr>
        <w:spacing w:after="0" w:line="240" w:lineRule="auto"/>
        <w:jc w:val="both"/>
        <w:rPr>
          <w:rFonts w:ascii="Times New Roman" w:eastAsia="Times New Roman" w:hAnsi="Times New Roman"/>
          <w:sz w:val="20"/>
          <w:szCs w:val="20"/>
          <w:lang w:val="en-US" w:eastAsia="ru-RU"/>
        </w:rPr>
      </w:pPr>
      <w:r>
        <w:rPr>
          <w:rFonts w:ascii="Times New Roman" w:eastAsia="Times New Roman" w:hAnsi="Times New Roman"/>
          <w:noProof/>
          <w:sz w:val="20"/>
          <w:szCs w:val="20"/>
          <w:lang w:eastAsia="ru-RU"/>
        </w:rPr>
        <w:lastRenderedPageBreak/>
        <w:drawing>
          <wp:inline distT="0" distB="0" distL="0" distR="0">
            <wp:extent cx="6150524" cy="3753174"/>
            <wp:effectExtent l="19050" t="0" r="2626" b="0"/>
            <wp:docPr id="1" name="Рисунок 0" descr="2017-03-22_09-3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22_09-38-49.png"/>
                    <pic:cNvPicPr/>
                  </pic:nvPicPr>
                  <pic:blipFill>
                    <a:blip r:embed="rId12" cstate="print"/>
                    <a:stretch>
                      <a:fillRect/>
                    </a:stretch>
                  </pic:blipFill>
                  <pic:spPr>
                    <a:xfrm>
                      <a:off x="0" y="0"/>
                      <a:ext cx="6150524" cy="3753174"/>
                    </a:xfrm>
                    <a:prstGeom prst="rect">
                      <a:avLst/>
                    </a:prstGeom>
                  </pic:spPr>
                </pic:pic>
              </a:graphicData>
            </a:graphic>
          </wp:inline>
        </w:drawing>
      </w:r>
    </w:p>
    <w:p w:rsidR="00F56F31" w:rsidRDefault="00F56F31" w:rsidP="00C96B03">
      <w:pPr>
        <w:spacing w:after="0" w:line="240" w:lineRule="auto"/>
        <w:jc w:val="both"/>
        <w:rPr>
          <w:rFonts w:ascii="Times New Roman" w:eastAsia="Times New Roman" w:hAnsi="Times New Roman"/>
          <w:sz w:val="20"/>
          <w:szCs w:val="20"/>
          <w:lang w:eastAsia="ru-RU"/>
        </w:rPr>
      </w:pPr>
    </w:p>
    <w:p w:rsidR="00D53A15" w:rsidRPr="00D53A15" w:rsidRDefault="00D53A15" w:rsidP="00D53A15">
      <w:pPr>
        <w:spacing w:after="0" w:line="240" w:lineRule="auto"/>
        <w:jc w:val="center"/>
        <w:rPr>
          <w:rFonts w:ascii="Times New Roman" w:eastAsia="Times New Roman" w:hAnsi="Times New Roman"/>
          <w:sz w:val="18"/>
          <w:szCs w:val="18"/>
          <w:lang w:eastAsia="ru-RU"/>
        </w:rPr>
      </w:pPr>
      <w:r w:rsidRPr="00D53A15">
        <w:rPr>
          <w:rFonts w:ascii="Times New Roman" w:eastAsia="Times New Roman" w:hAnsi="Times New Roman"/>
          <w:sz w:val="18"/>
          <w:szCs w:val="18"/>
          <w:lang w:eastAsia="ru-RU"/>
        </w:rPr>
        <w:t>БОГУЧАНСКИЙ РАЙОННЫЙ СОВЕТ ДЕПУТАТОВ</w:t>
      </w:r>
    </w:p>
    <w:p w:rsidR="00D53A15" w:rsidRPr="00D53A15" w:rsidRDefault="00D53A15" w:rsidP="00D53A15">
      <w:pPr>
        <w:keepNext/>
        <w:spacing w:after="0" w:line="240" w:lineRule="auto"/>
        <w:jc w:val="center"/>
        <w:outlineLvl w:val="0"/>
        <w:rPr>
          <w:rFonts w:ascii="Times New Roman" w:eastAsia="Times New Roman" w:hAnsi="Times New Roman"/>
          <w:bCs/>
          <w:sz w:val="18"/>
          <w:szCs w:val="18"/>
          <w:lang/>
        </w:rPr>
      </w:pPr>
      <w:r w:rsidRPr="00D53A15">
        <w:rPr>
          <w:rFonts w:ascii="Times New Roman" w:eastAsia="Times New Roman" w:hAnsi="Times New Roman"/>
          <w:bCs/>
          <w:sz w:val="18"/>
          <w:szCs w:val="18"/>
          <w:lang/>
        </w:rPr>
        <w:t>РЕШЕНИЕ</w:t>
      </w:r>
    </w:p>
    <w:p w:rsidR="00D53A15" w:rsidRPr="00D53A15" w:rsidRDefault="00D53A15" w:rsidP="00D53A15">
      <w:pPr>
        <w:spacing w:after="0" w:line="240" w:lineRule="auto"/>
        <w:jc w:val="center"/>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 xml:space="preserve">16.03.2017                                         с. </w:t>
      </w:r>
      <w:proofErr w:type="spellStart"/>
      <w:r w:rsidRPr="00D53A15">
        <w:rPr>
          <w:rFonts w:ascii="Times New Roman" w:eastAsia="Times New Roman" w:hAnsi="Times New Roman"/>
          <w:sz w:val="20"/>
          <w:szCs w:val="20"/>
          <w:lang w:eastAsia="ru-RU"/>
        </w:rPr>
        <w:t>Богучаны</w:t>
      </w:r>
      <w:proofErr w:type="spellEnd"/>
      <w:r w:rsidRPr="00D53A15">
        <w:rPr>
          <w:rFonts w:ascii="Times New Roman" w:eastAsia="Times New Roman" w:hAnsi="Times New Roman"/>
          <w:sz w:val="20"/>
          <w:szCs w:val="20"/>
          <w:lang w:eastAsia="ru-RU"/>
        </w:rPr>
        <w:t xml:space="preserve">                                  № 14/1-98</w:t>
      </w:r>
    </w:p>
    <w:p w:rsidR="00D53A15" w:rsidRPr="00D53A15" w:rsidRDefault="00D53A15" w:rsidP="00D53A15">
      <w:pPr>
        <w:spacing w:after="0" w:line="240" w:lineRule="auto"/>
        <w:jc w:val="center"/>
        <w:rPr>
          <w:rFonts w:ascii="Times New Roman" w:eastAsia="Times New Roman" w:hAnsi="Times New Roman"/>
          <w:sz w:val="20"/>
          <w:szCs w:val="20"/>
          <w:lang w:eastAsia="ru-RU"/>
        </w:rPr>
      </w:pPr>
    </w:p>
    <w:p w:rsidR="00D53A15" w:rsidRPr="00D53A15" w:rsidRDefault="00D53A15" w:rsidP="00D53A15">
      <w:pPr>
        <w:spacing w:after="0" w:line="240" w:lineRule="auto"/>
        <w:jc w:val="center"/>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 xml:space="preserve">Об утверждении Порядка назначения, перерасчета размера и выплаты пенсии за выслугу лет лицам, замещавшим должности муниципальной службы в муниципальном образовании </w:t>
      </w:r>
      <w:proofErr w:type="spellStart"/>
      <w:r w:rsidRPr="00D53A15">
        <w:rPr>
          <w:rFonts w:ascii="Times New Roman" w:eastAsia="Times New Roman" w:hAnsi="Times New Roman"/>
          <w:sz w:val="20"/>
          <w:szCs w:val="20"/>
          <w:lang w:eastAsia="ru-RU"/>
        </w:rPr>
        <w:t>Богучанский</w:t>
      </w:r>
      <w:proofErr w:type="spellEnd"/>
      <w:r w:rsidRPr="00D53A15">
        <w:rPr>
          <w:rFonts w:ascii="Times New Roman" w:eastAsia="Times New Roman" w:hAnsi="Times New Roman"/>
          <w:sz w:val="20"/>
          <w:szCs w:val="20"/>
          <w:lang w:eastAsia="ru-RU"/>
        </w:rPr>
        <w:t xml:space="preserve"> район, и Порядка ведения сводного реестра лиц, являющихся получателями пенсии за выслугу лет, выплачиваемой за счет средств районного бюджета</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highlight w:val="cyan"/>
          <w:lang w:eastAsia="ru-RU"/>
        </w:rPr>
      </w:pPr>
    </w:p>
    <w:p w:rsidR="00D53A15" w:rsidRPr="00D53A15" w:rsidRDefault="00D53A15" w:rsidP="00D53A15">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D53A15">
        <w:rPr>
          <w:rFonts w:ascii="Times New Roman" w:eastAsia="Times New Roman" w:hAnsi="Times New Roman"/>
          <w:sz w:val="20"/>
          <w:szCs w:val="20"/>
          <w:lang w:eastAsia="ru-RU"/>
        </w:rPr>
        <w:t xml:space="preserve">В соответствии с Федеральными законами от 02.03.2007 № 25-ФЗ «О муниципальной службе в Российской Федерации», от 15.12.2001 года № 166-ФЗ «О государственном пенсионном обеспечении в Российской Федерации», ст. 9 Закона Красноярского края от 24.04.2008 N 5-1565 «Об особенностях правового регулирования муниципальной службы в Красноярском крае», руководствуясь статьями 32, 36, 58, 74 Устава Богучанского района Красноярского края </w:t>
      </w:r>
      <w:proofErr w:type="spellStart"/>
      <w:r w:rsidRPr="00D53A15">
        <w:rPr>
          <w:rFonts w:ascii="Times New Roman" w:eastAsia="Times New Roman" w:hAnsi="Times New Roman"/>
          <w:sz w:val="20"/>
          <w:szCs w:val="20"/>
          <w:lang w:eastAsia="ru-RU"/>
        </w:rPr>
        <w:t>Богучанский</w:t>
      </w:r>
      <w:proofErr w:type="spellEnd"/>
      <w:r w:rsidRPr="00D53A15">
        <w:rPr>
          <w:rFonts w:ascii="Times New Roman" w:eastAsia="Times New Roman" w:hAnsi="Times New Roman"/>
          <w:sz w:val="20"/>
          <w:szCs w:val="20"/>
          <w:lang w:eastAsia="ru-RU"/>
        </w:rPr>
        <w:t xml:space="preserve"> районный Совет депутатов </w:t>
      </w:r>
      <w:proofErr w:type="gramEnd"/>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РЕШИЛ:</w:t>
      </w:r>
    </w:p>
    <w:p w:rsidR="00D53A15" w:rsidRPr="00D53A15" w:rsidRDefault="00D53A15" w:rsidP="00D53A15">
      <w:pPr>
        <w:numPr>
          <w:ilvl w:val="0"/>
          <w:numId w:val="21"/>
        </w:numPr>
        <w:spacing w:after="0" w:line="240" w:lineRule="auto"/>
        <w:ind w:left="0" w:firstLine="709"/>
        <w:jc w:val="both"/>
        <w:rPr>
          <w:rFonts w:ascii="Times New Roman" w:eastAsia="Times New Roman" w:hAnsi="Times New Roman"/>
          <w:sz w:val="20"/>
          <w:szCs w:val="20"/>
          <w:lang w:eastAsia="ru-RU"/>
        </w:rPr>
      </w:pPr>
      <w:r w:rsidRPr="00D53A15">
        <w:rPr>
          <w:rFonts w:ascii="Times New Roman" w:eastAsia="Times New Roman" w:hAnsi="Times New Roman"/>
          <w:spacing w:val="-4"/>
          <w:sz w:val="20"/>
          <w:szCs w:val="20"/>
          <w:lang w:eastAsia="ru-RU"/>
        </w:rPr>
        <w:t xml:space="preserve">Утвердить Порядок назначения, </w:t>
      </w:r>
      <w:r w:rsidRPr="00D53A15">
        <w:rPr>
          <w:rFonts w:ascii="Times New Roman" w:eastAsia="Times New Roman" w:hAnsi="Times New Roman"/>
          <w:sz w:val="20"/>
          <w:szCs w:val="20"/>
          <w:lang w:eastAsia="ru-RU"/>
        </w:rPr>
        <w:t xml:space="preserve">перерасчета размера и выплаты пенсии за выслугу лет лицам, замещавшим должности муниципальной службы в муниципальном образовании </w:t>
      </w:r>
      <w:proofErr w:type="spellStart"/>
      <w:r w:rsidRPr="00D53A15">
        <w:rPr>
          <w:rFonts w:ascii="Times New Roman" w:eastAsia="Times New Roman" w:hAnsi="Times New Roman"/>
          <w:sz w:val="20"/>
          <w:szCs w:val="20"/>
          <w:lang w:eastAsia="ru-RU"/>
        </w:rPr>
        <w:t>Богучанский</w:t>
      </w:r>
      <w:proofErr w:type="spellEnd"/>
      <w:r w:rsidRPr="00D53A15">
        <w:rPr>
          <w:rFonts w:ascii="Times New Roman" w:eastAsia="Times New Roman" w:hAnsi="Times New Roman"/>
          <w:sz w:val="20"/>
          <w:szCs w:val="20"/>
          <w:lang w:eastAsia="ru-RU"/>
        </w:rPr>
        <w:t xml:space="preserve"> район,</w:t>
      </w:r>
      <w:r w:rsidRPr="00D53A15">
        <w:rPr>
          <w:rFonts w:ascii="Times New Roman" w:eastAsia="Times New Roman" w:hAnsi="Times New Roman"/>
          <w:spacing w:val="-4"/>
          <w:sz w:val="20"/>
          <w:szCs w:val="20"/>
          <w:lang w:eastAsia="ru-RU"/>
        </w:rPr>
        <w:t xml:space="preserve"> согласно приложению № 1.</w:t>
      </w:r>
    </w:p>
    <w:p w:rsidR="00D53A15" w:rsidRPr="00D53A15" w:rsidRDefault="00D53A15" w:rsidP="00D53A15">
      <w:pPr>
        <w:numPr>
          <w:ilvl w:val="0"/>
          <w:numId w:val="21"/>
        </w:numPr>
        <w:spacing w:after="0" w:line="240" w:lineRule="auto"/>
        <w:ind w:left="0" w:firstLine="709"/>
        <w:jc w:val="both"/>
        <w:rPr>
          <w:rFonts w:ascii="Times New Roman" w:eastAsia="Times New Roman" w:hAnsi="Times New Roman"/>
          <w:sz w:val="20"/>
          <w:szCs w:val="20"/>
          <w:lang w:eastAsia="ru-RU"/>
        </w:rPr>
      </w:pPr>
      <w:r w:rsidRPr="00D53A15">
        <w:rPr>
          <w:rFonts w:ascii="Times New Roman" w:eastAsia="Times New Roman" w:hAnsi="Times New Roman"/>
          <w:spacing w:val="-4"/>
          <w:sz w:val="20"/>
          <w:szCs w:val="20"/>
          <w:lang w:eastAsia="ru-RU"/>
        </w:rPr>
        <w:t xml:space="preserve">Утвердить Порядок ведения </w:t>
      </w:r>
      <w:r w:rsidRPr="00D53A15">
        <w:rPr>
          <w:rFonts w:ascii="Times New Roman" w:eastAsia="Times New Roman" w:hAnsi="Times New Roman"/>
          <w:sz w:val="20"/>
          <w:szCs w:val="20"/>
          <w:lang w:eastAsia="ru-RU"/>
        </w:rPr>
        <w:t>сводного реестра лиц, являющихся получателями пенсии за выслугу лет, выплачиваемой за счет средств районного бюджета</w:t>
      </w:r>
      <w:r w:rsidRPr="00D53A15">
        <w:rPr>
          <w:rFonts w:ascii="Times New Roman" w:eastAsia="Times New Roman" w:hAnsi="Times New Roman"/>
          <w:spacing w:val="-4"/>
          <w:sz w:val="20"/>
          <w:szCs w:val="20"/>
          <w:lang w:eastAsia="ru-RU"/>
        </w:rPr>
        <w:t>, согласно приложению № 2.</w:t>
      </w:r>
    </w:p>
    <w:p w:rsidR="00D53A15" w:rsidRPr="00D53A15" w:rsidRDefault="00D53A15" w:rsidP="00D53A15">
      <w:pPr>
        <w:numPr>
          <w:ilvl w:val="0"/>
          <w:numId w:val="21"/>
        </w:numPr>
        <w:spacing w:after="0" w:line="240" w:lineRule="auto"/>
        <w:ind w:left="0" w:firstLine="709"/>
        <w:jc w:val="both"/>
        <w:rPr>
          <w:rFonts w:ascii="Times New Roman" w:eastAsia="Times New Roman" w:hAnsi="Times New Roman"/>
          <w:sz w:val="20"/>
          <w:szCs w:val="20"/>
          <w:lang w:eastAsia="ru-RU"/>
        </w:rPr>
      </w:pPr>
      <w:r w:rsidRPr="00D53A15">
        <w:rPr>
          <w:rFonts w:ascii="Times New Roman" w:eastAsia="Times New Roman" w:hAnsi="Times New Roman"/>
          <w:spacing w:val="-4"/>
          <w:sz w:val="20"/>
          <w:szCs w:val="20"/>
          <w:lang w:eastAsia="ru-RU"/>
        </w:rPr>
        <w:t>Признать утратившим силу следующие решения Богучанского районного Совета депутатов:</w:t>
      </w:r>
    </w:p>
    <w:p w:rsidR="00D53A15" w:rsidRPr="00D53A15" w:rsidRDefault="00D53A15" w:rsidP="00D53A15">
      <w:pPr>
        <w:spacing w:after="0" w:line="240" w:lineRule="auto"/>
        <w:ind w:firstLine="709"/>
        <w:jc w:val="both"/>
        <w:rPr>
          <w:rFonts w:ascii="Times New Roman" w:eastAsia="Times New Roman" w:hAnsi="Times New Roman"/>
          <w:spacing w:val="-4"/>
          <w:sz w:val="20"/>
          <w:szCs w:val="20"/>
          <w:lang w:eastAsia="ru-RU"/>
        </w:rPr>
      </w:pPr>
      <w:r w:rsidRPr="00D53A15">
        <w:rPr>
          <w:rFonts w:ascii="Times New Roman" w:eastAsia="Times New Roman" w:hAnsi="Times New Roman"/>
          <w:spacing w:val="-4"/>
          <w:sz w:val="20"/>
          <w:szCs w:val="20"/>
          <w:lang w:eastAsia="ru-RU"/>
        </w:rPr>
        <w:t xml:space="preserve">-решение Богучанского районного Совета депутатов Красноярского края от 26.09.2008 № 31-496 «Об утверждении Положения о порядке выплаты пенсии за выслугу лет лицам, замещавшим должности муниципальной службы в муниципальном образовании </w:t>
      </w:r>
      <w:proofErr w:type="spellStart"/>
      <w:r w:rsidRPr="00D53A15">
        <w:rPr>
          <w:rFonts w:ascii="Times New Roman" w:eastAsia="Times New Roman" w:hAnsi="Times New Roman"/>
          <w:spacing w:val="-4"/>
          <w:sz w:val="20"/>
          <w:szCs w:val="20"/>
          <w:lang w:eastAsia="ru-RU"/>
        </w:rPr>
        <w:t>Богучанский</w:t>
      </w:r>
      <w:proofErr w:type="spellEnd"/>
      <w:r w:rsidRPr="00D53A15">
        <w:rPr>
          <w:rFonts w:ascii="Times New Roman" w:eastAsia="Times New Roman" w:hAnsi="Times New Roman"/>
          <w:spacing w:val="-4"/>
          <w:sz w:val="20"/>
          <w:szCs w:val="20"/>
          <w:lang w:eastAsia="ru-RU"/>
        </w:rPr>
        <w:t xml:space="preserve"> район»;</w:t>
      </w:r>
    </w:p>
    <w:p w:rsidR="00D53A15" w:rsidRPr="00D53A15" w:rsidRDefault="00D53A15" w:rsidP="00D53A15">
      <w:pPr>
        <w:spacing w:after="0" w:line="240" w:lineRule="auto"/>
        <w:ind w:firstLine="709"/>
        <w:jc w:val="both"/>
        <w:rPr>
          <w:rFonts w:ascii="Times New Roman" w:eastAsia="Times New Roman" w:hAnsi="Times New Roman"/>
          <w:spacing w:val="-4"/>
          <w:sz w:val="20"/>
          <w:szCs w:val="20"/>
          <w:lang w:eastAsia="ru-RU"/>
        </w:rPr>
      </w:pPr>
      <w:r w:rsidRPr="00D53A15">
        <w:rPr>
          <w:rFonts w:ascii="Times New Roman" w:eastAsia="Times New Roman" w:hAnsi="Times New Roman"/>
          <w:spacing w:val="-4"/>
          <w:sz w:val="20"/>
          <w:szCs w:val="20"/>
          <w:lang w:eastAsia="ru-RU"/>
        </w:rPr>
        <w:t xml:space="preserve">-решение Богучанского районного Совета депутатов Красноярского края от 15.02.2011 № 9/1-110 «О внесении изменений и дополнений в Положение о порядке выплаты пенсии за выслугу лет лицам, замещавшим должности муниципальной службы в муниципальном образовании </w:t>
      </w:r>
      <w:proofErr w:type="spellStart"/>
      <w:r w:rsidRPr="00D53A15">
        <w:rPr>
          <w:rFonts w:ascii="Times New Roman" w:eastAsia="Times New Roman" w:hAnsi="Times New Roman"/>
          <w:spacing w:val="-4"/>
          <w:sz w:val="20"/>
          <w:szCs w:val="20"/>
          <w:lang w:eastAsia="ru-RU"/>
        </w:rPr>
        <w:t>Богучанский</w:t>
      </w:r>
      <w:proofErr w:type="spellEnd"/>
      <w:r w:rsidRPr="00D53A15">
        <w:rPr>
          <w:rFonts w:ascii="Times New Roman" w:eastAsia="Times New Roman" w:hAnsi="Times New Roman"/>
          <w:spacing w:val="-4"/>
          <w:sz w:val="20"/>
          <w:szCs w:val="20"/>
          <w:lang w:eastAsia="ru-RU"/>
        </w:rPr>
        <w:t xml:space="preserve"> район»;</w:t>
      </w:r>
    </w:p>
    <w:p w:rsidR="00D53A15" w:rsidRPr="00D53A15" w:rsidRDefault="00D53A15" w:rsidP="00D53A15">
      <w:pPr>
        <w:spacing w:after="0" w:line="240" w:lineRule="auto"/>
        <w:ind w:firstLine="709"/>
        <w:jc w:val="both"/>
        <w:rPr>
          <w:rFonts w:ascii="Times New Roman" w:eastAsia="Times New Roman" w:hAnsi="Times New Roman"/>
          <w:spacing w:val="-4"/>
          <w:sz w:val="20"/>
          <w:szCs w:val="20"/>
          <w:lang w:eastAsia="ru-RU"/>
        </w:rPr>
      </w:pPr>
      <w:r w:rsidRPr="00D53A15">
        <w:rPr>
          <w:rFonts w:ascii="Times New Roman" w:eastAsia="Times New Roman" w:hAnsi="Times New Roman"/>
          <w:spacing w:val="-4"/>
          <w:sz w:val="20"/>
          <w:szCs w:val="20"/>
          <w:lang w:eastAsia="ru-RU"/>
        </w:rPr>
        <w:t xml:space="preserve">-решение Богучанского районного Совета депутатов Красноярского края от 04.07.2011 № 12/1-147 «О внесении изменений и дополнений в Положение о порядке выплаты пенсии за выслугу лет лицам, замещавшим должности муниципальной службы в муниципальном образовании </w:t>
      </w:r>
      <w:proofErr w:type="spellStart"/>
      <w:r w:rsidRPr="00D53A15">
        <w:rPr>
          <w:rFonts w:ascii="Times New Roman" w:eastAsia="Times New Roman" w:hAnsi="Times New Roman"/>
          <w:spacing w:val="-4"/>
          <w:sz w:val="20"/>
          <w:szCs w:val="20"/>
          <w:lang w:eastAsia="ru-RU"/>
        </w:rPr>
        <w:t>Богучанский</w:t>
      </w:r>
      <w:proofErr w:type="spellEnd"/>
      <w:r w:rsidRPr="00D53A15">
        <w:rPr>
          <w:rFonts w:ascii="Times New Roman" w:eastAsia="Times New Roman" w:hAnsi="Times New Roman"/>
          <w:spacing w:val="-4"/>
          <w:sz w:val="20"/>
          <w:szCs w:val="20"/>
          <w:lang w:eastAsia="ru-RU"/>
        </w:rPr>
        <w:t xml:space="preserve"> район»; </w:t>
      </w:r>
    </w:p>
    <w:p w:rsidR="00D53A15" w:rsidRPr="00D53A15" w:rsidRDefault="00D53A15" w:rsidP="00D53A15">
      <w:pPr>
        <w:spacing w:after="0" w:line="240" w:lineRule="auto"/>
        <w:ind w:firstLine="709"/>
        <w:jc w:val="both"/>
        <w:rPr>
          <w:rFonts w:ascii="Times New Roman" w:eastAsia="Times New Roman" w:hAnsi="Times New Roman"/>
          <w:spacing w:val="-4"/>
          <w:sz w:val="20"/>
          <w:szCs w:val="20"/>
          <w:lang w:eastAsia="ru-RU"/>
        </w:rPr>
      </w:pPr>
      <w:r w:rsidRPr="00D53A15">
        <w:rPr>
          <w:rFonts w:ascii="Times New Roman" w:eastAsia="Times New Roman" w:hAnsi="Times New Roman"/>
          <w:spacing w:val="-4"/>
          <w:sz w:val="20"/>
          <w:szCs w:val="20"/>
          <w:lang w:eastAsia="ru-RU"/>
        </w:rPr>
        <w:t xml:space="preserve">-решение Богучанского районного Совета депутатов Красноярского края от 26.04.2012 № 19/1-201 «О внесении изменений и дополнений в Положение о порядке выплаты пенсии за выслугу лет лицам, замещавшим должности муниципальной службы в муниципальном образовании </w:t>
      </w:r>
      <w:proofErr w:type="spellStart"/>
      <w:r w:rsidRPr="00D53A15">
        <w:rPr>
          <w:rFonts w:ascii="Times New Roman" w:eastAsia="Times New Roman" w:hAnsi="Times New Roman"/>
          <w:spacing w:val="-4"/>
          <w:sz w:val="20"/>
          <w:szCs w:val="20"/>
          <w:lang w:eastAsia="ru-RU"/>
        </w:rPr>
        <w:t>Богучанский</w:t>
      </w:r>
      <w:proofErr w:type="spellEnd"/>
      <w:r w:rsidRPr="00D53A15">
        <w:rPr>
          <w:rFonts w:ascii="Times New Roman" w:eastAsia="Times New Roman" w:hAnsi="Times New Roman"/>
          <w:spacing w:val="-4"/>
          <w:sz w:val="20"/>
          <w:szCs w:val="20"/>
          <w:lang w:eastAsia="ru-RU"/>
        </w:rPr>
        <w:t xml:space="preserve"> район».</w:t>
      </w:r>
    </w:p>
    <w:p w:rsidR="00D53A15" w:rsidRPr="00D53A15" w:rsidRDefault="00D53A15" w:rsidP="00D53A15">
      <w:pPr>
        <w:numPr>
          <w:ilvl w:val="0"/>
          <w:numId w:val="21"/>
        </w:numPr>
        <w:spacing w:after="0" w:line="240" w:lineRule="auto"/>
        <w:ind w:left="0" w:firstLine="709"/>
        <w:jc w:val="both"/>
        <w:rPr>
          <w:rFonts w:ascii="Times New Roman" w:eastAsia="Times New Roman" w:hAnsi="Times New Roman"/>
          <w:sz w:val="20"/>
          <w:szCs w:val="20"/>
          <w:lang w:eastAsia="ru-RU"/>
        </w:rPr>
      </w:pPr>
      <w:proofErr w:type="gramStart"/>
      <w:r w:rsidRPr="00D53A15">
        <w:rPr>
          <w:rFonts w:ascii="Times New Roman" w:eastAsia="Times New Roman" w:hAnsi="Times New Roman"/>
          <w:sz w:val="20"/>
          <w:szCs w:val="20"/>
          <w:lang w:eastAsia="ru-RU"/>
        </w:rPr>
        <w:t>Контроль за</w:t>
      </w:r>
      <w:proofErr w:type="gramEnd"/>
      <w:r w:rsidRPr="00D53A15">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(Т.Ф. </w:t>
      </w:r>
      <w:proofErr w:type="spellStart"/>
      <w:r w:rsidRPr="00D53A15">
        <w:rPr>
          <w:rFonts w:ascii="Times New Roman" w:eastAsia="Times New Roman" w:hAnsi="Times New Roman"/>
          <w:sz w:val="20"/>
          <w:szCs w:val="20"/>
          <w:lang w:eastAsia="ru-RU"/>
        </w:rPr>
        <w:t>Хардикова</w:t>
      </w:r>
      <w:proofErr w:type="spellEnd"/>
      <w:r w:rsidRPr="00D53A15">
        <w:rPr>
          <w:rFonts w:ascii="Times New Roman" w:eastAsia="Times New Roman" w:hAnsi="Times New Roman"/>
          <w:sz w:val="20"/>
          <w:szCs w:val="20"/>
          <w:lang w:eastAsia="ru-RU"/>
        </w:rPr>
        <w:t>).</w:t>
      </w:r>
    </w:p>
    <w:p w:rsidR="00D53A15" w:rsidRPr="00D53A15" w:rsidRDefault="00D53A15" w:rsidP="00D53A15">
      <w:pPr>
        <w:numPr>
          <w:ilvl w:val="0"/>
          <w:numId w:val="21"/>
        </w:numPr>
        <w:spacing w:after="0" w:line="240" w:lineRule="auto"/>
        <w:ind w:left="0"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lastRenderedPageBreak/>
        <w:t>Настоящее решение подлежит официальному опубликованию, вступает в силу   со дня, следующего за днем   опубликования в Официальном вестнике Богучанского района, и распространяется на правоотношения, возникшие с 1 января 2017 года.</w:t>
      </w:r>
    </w:p>
    <w:p w:rsidR="00D53A15" w:rsidRPr="00D53A15" w:rsidRDefault="00D53A15" w:rsidP="00D53A15">
      <w:pPr>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0"/>
        <w:gridCol w:w="4780"/>
      </w:tblGrid>
      <w:tr w:rsidR="00D53A15" w:rsidRPr="00D53A15" w:rsidTr="004C2D42">
        <w:tc>
          <w:tcPr>
            <w:tcW w:w="4926" w:type="dxa"/>
            <w:tcBorders>
              <w:top w:val="nil"/>
              <w:left w:val="nil"/>
              <w:bottom w:val="nil"/>
              <w:right w:val="nil"/>
            </w:tcBorders>
            <w:shd w:val="clear" w:color="auto" w:fill="auto"/>
          </w:tcPr>
          <w:p w:rsidR="00D53A15" w:rsidRPr="00D53A15" w:rsidRDefault="00D53A15" w:rsidP="00D53A15">
            <w:pPr>
              <w:tabs>
                <w:tab w:val="left" w:pos="4111"/>
              </w:tabs>
              <w:spacing w:after="0" w:line="240" w:lineRule="auto"/>
              <w:ind w:right="599"/>
              <w:rPr>
                <w:rFonts w:ascii="Times New Roman" w:hAnsi="Times New Roman"/>
                <w:sz w:val="20"/>
                <w:szCs w:val="20"/>
                <w:lang w:eastAsia="ru-RU"/>
              </w:rPr>
            </w:pPr>
            <w:r w:rsidRPr="00D53A15">
              <w:rPr>
                <w:rFonts w:ascii="Times New Roman" w:hAnsi="Times New Roman"/>
                <w:sz w:val="20"/>
                <w:szCs w:val="20"/>
                <w:lang w:eastAsia="ru-RU"/>
              </w:rPr>
              <w:t xml:space="preserve">Председатель Богучанского районного Совета депутатов </w:t>
            </w:r>
          </w:p>
          <w:p w:rsidR="00D53A15" w:rsidRPr="00D53A15" w:rsidRDefault="00D53A15" w:rsidP="00D53A15">
            <w:pPr>
              <w:spacing w:after="0" w:line="240" w:lineRule="auto"/>
              <w:rPr>
                <w:rFonts w:ascii="Times New Roman" w:hAnsi="Times New Roman"/>
                <w:sz w:val="20"/>
                <w:szCs w:val="20"/>
                <w:lang w:eastAsia="ru-RU"/>
              </w:rPr>
            </w:pPr>
            <w:r w:rsidRPr="00D53A15">
              <w:rPr>
                <w:rFonts w:ascii="Times New Roman" w:hAnsi="Times New Roman"/>
                <w:sz w:val="20"/>
                <w:szCs w:val="20"/>
                <w:lang w:eastAsia="ru-RU"/>
              </w:rPr>
              <w:t>Т.В. Брюханова</w:t>
            </w:r>
          </w:p>
          <w:p w:rsidR="00D53A15" w:rsidRPr="00D53A15" w:rsidRDefault="00D53A15" w:rsidP="00D53A15">
            <w:pPr>
              <w:spacing w:after="0" w:line="240" w:lineRule="auto"/>
              <w:jc w:val="both"/>
              <w:rPr>
                <w:rFonts w:ascii="Times New Roman" w:hAnsi="Times New Roman"/>
                <w:sz w:val="20"/>
                <w:szCs w:val="20"/>
                <w:lang w:eastAsia="ru-RU"/>
              </w:rPr>
            </w:pPr>
            <w:r w:rsidRPr="00D53A15">
              <w:rPr>
                <w:rFonts w:ascii="Times New Roman" w:hAnsi="Times New Roman"/>
                <w:sz w:val="20"/>
                <w:szCs w:val="20"/>
                <w:lang w:eastAsia="ru-RU"/>
              </w:rPr>
              <w:t>________________</w:t>
            </w:r>
          </w:p>
          <w:p w:rsidR="00D53A15" w:rsidRPr="00D53A15" w:rsidRDefault="00D53A15" w:rsidP="00D53A15">
            <w:pPr>
              <w:spacing w:after="0" w:line="240" w:lineRule="auto"/>
              <w:rPr>
                <w:rFonts w:ascii="Times New Roman" w:hAnsi="Times New Roman"/>
                <w:sz w:val="20"/>
                <w:szCs w:val="20"/>
                <w:lang w:eastAsia="ru-RU"/>
              </w:rPr>
            </w:pPr>
            <w:r>
              <w:rPr>
                <w:rFonts w:ascii="Times New Roman" w:eastAsia="Times New Roman" w:hAnsi="Times New Roman"/>
                <w:sz w:val="20"/>
                <w:szCs w:val="20"/>
                <w:lang w:eastAsia="ru-RU"/>
              </w:rPr>
              <w:t xml:space="preserve">« 16 </w:t>
            </w:r>
            <w:r w:rsidRPr="00E75847">
              <w:rPr>
                <w:rFonts w:ascii="Times New Roman" w:eastAsia="Times New Roman" w:hAnsi="Times New Roman"/>
                <w:sz w:val="20"/>
                <w:szCs w:val="20"/>
                <w:lang w:eastAsia="ru-RU"/>
              </w:rPr>
              <w:t xml:space="preserve">» марта 2017 </w:t>
            </w:r>
            <w:r>
              <w:rPr>
                <w:rFonts w:ascii="Times New Roman" w:eastAsia="Times New Roman" w:hAnsi="Times New Roman"/>
                <w:sz w:val="20"/>
                <w:szCs w:val="20"/>
                <w:lang w:eastAsia="ru-RU"/>
              </w:rPr>
              <w:t xml:space="preserve"> года</w:t>
            </w:r>
          </w:p>
        </w:tc>
        <w:tc>
          <w:tcPr>
            <w:tcW w:w="4927" w:type="dxa"/>
            <w:tcBorders>
              <w:top w:val="nil"/>
              <w:left w:val="nil"/>
              <w:bottom w:val="nil"/>
              <w:right w:val="nil"/>
            </w:tcBorders>
            <w:shd w:val="clear" w:color="auto" w:fill="auto"/>
          </w:tcPr>
          <w:p w:rsidR="00D53A15" w:rsidRPr="00D53A15" w:rsidRDefault="00D53A15" w:rsidP="00D53A15">
            <w:pPr>
              <w:spacing w:after="0" w:line="240" w:lineRule="auto"/>
              <w:ind w:left="744" w:hanging="708"/>
              <w:rPr>
                <w:rFonts w:ascii="Times New Roman" w:hAnsi="Times New Roman"/>
                <w:sz w:val="20"/>
                <w:szCs w:val="20"/>
                <w:lang w:eastAsia="ru-RU"/>
              </w:rPr>
            </w:pPr>
            <w:r w:rsidRPr="00D53A15">
              <w:rPr>
                <w:rFonts w:ascii="Times New Roman" w:hAnsi="Times New Roman"/>
                <w:sz w:val="20"/>
                <w:szCs w:val="20"/>
                <w:lang w:eastAsia="ru-RU"/>
              </w:rPr>
              <w:t xml:space="preserve">          Глава Богучанского района </w:t>
            </w:r>
          </w:p>
          <w:p w:rsidR="00D53A15" w:rsidRPr="00D53A15" w:rsidRDefault="00D53A15" w:rsidP="00D53A15">
            <w:pPr>
              <w:spacing w:after="0" w:line="240" w:lineRule="auto"/>
              <w:ind w:left="744" w:hanging="708"/>
              <w:rPr>
                <w:rFonts w:ascii="Times New Roman" w:hAnsi="Times New Roman"/>
                <w:sz w:val="20"/>
                <w:szCs w:val="20"/>
                <w:lang w:eastAsia="ru-RU"/>
              </w:rPr>
            </w:pPr>
          </w:p>
          <w:p w:rsidR="00D53A15" w:rsidRPr="00D53A15" w:rsidRDefault="00D53A15" w:rsidP="00D53A15">
            <w:pPr>
              <w:spacing w:after="0" w:line="240" w:lineRule="auto"/>
              <w:ind w:left="744" w:hanging="708"/>
              <w:rPr>
                <w:rFonts w:ascii="Times New Roman" w:hAnsi="Times New Roman"/>
                <w:sz w:val="20"/>
                <w:szCs w:val="20"/>
                <w:lang w:eastAsia="ru-RU"/>
              </w:rPr>
            </w:pPr>
            <w:r w:rsidRPr="00D53A15">
              <w:rPr>
                <w:rFonts w:ascii="Times New Roman" w:hAnsi="Times New Roman"/>
                <w:sz w:val="20"/>
                <w:szCs w:val="20"/>
                <w:lang w:eastAsia="ru-RU"/>
              </w:rPr>
              <w:t xml:space="preserve">           А.В. Бахтин</w:t>
            </w:r>
          </w:p>
          <w:p w:rsidR="00D53A15" w:rsidRPr="00D53A15" w:rsidRDefault="00D53A15" w:rsidP="00D53A15">
            <w:pPr>
              <w:spacing w:after="0" w:line="240" w:lineRule="auto"/>
              <w:ind w:left="744" w:hanging="708"/>
              <w:jc w:val="both"/>
              <w:rPr>
                <w:rFonts w:ascii="Times New Roman" w:hAnsi="Times New Roman"/>
                <w:sz w:val="20"/>
                <w:szCs w:val="20"/>
                <w:lang w:eastAsia="ru-RU"/>
              </w:rPr>
            </w:pPr>
            <w:r>
              <w:rPr>
                <w:rFonts w:ascii="Times New Roman" w:hAnsi="Times New Roman"/>
                <w:sz w:val="20"/>
                <w:szCs w:val="20"/>
                <w:lang w:eastAsia="ru-RU"/>
              </w:rPr>
              <w:t xml:space="preserve">        </w:t>
            </w:r>
            <w:r w:rsidRPr="00D53A15">
              <w:rPr>
                <w:rFonts w:ascii="Times New Roman" w:hAnsi="Times New Roman"/>
                <w:sz w:val="20"/>
                <w:szCs w:val="20"/>
                <w:lang w:eastAsia="ru-RU"/>
              </w:rPr>
              <w:t>_______________</w:t>
            </w:r>
          </w:p>
          <w:p w:rsidR="00D53A15" w:rsidRPr="00D53A15" w:rsidRDefault="00D53A15" w:rsidP="00D53A15">
            <w:pPr>
              <w:spacing w:after="0" w:line="240" w:lineRule="auto"/>
              <w:ind w:left="744" w:hanging="708"/>
              <w:jc w:val="both"/>
              <w:rPr>
                <w:rFonts w:ascii="Times New Roman" w:hAnsi="Times New Roman"/>
                <w:sz w:val="20"/>
                <w:szCs w:val="20"/>
                <w:lang w:eastAsia="ru-RU"/>
              </w:rPr>
            </w:pPr>
            <w:r>
              <w:rPr>
                <w:rFonts w:ascii="Times New Roman" w:hAnsi="Times New Roman"/>
                <w:sz w:val="20"/>
                <w:szCs w:val="20"/>
                <w:lang w:eastAsia="ru-RU"/>
              </w:rPr>
              <w:t xml:space="preserve">       </w:t>
            </w:r>
            <w:r w:rsidRPr="00D53A15">
              <w:rPr>
                <w:rFonts w:ascii="Times New Roman" w:hAnsi="Times New Roman"/>
                <w:sz w:val="20"/>
                <w:szCs w:val="20"/>
                <w:lang w:eastAsia="ru-RU"/>
              </w:rPr>
              <w:t xml:space="preserve">   </w:t>
            </w:r>
            <w:r>
              <w:rPr>
                <w:rFonts w:ascii="Times New Roman" w:eastAsia="Times New Roman" w:hAnsi="Times New Roman"/>
                <w:sz w:val="20"/>
                <w:szCs w:val="20"/>
                <w:lang w:eastAsia="ru-RU"/>
              </w:rPr>
              <w:t xml:space="preserve">« 16 </w:t>
            </w:r>
            <w:r w:rsidRPr="00E75847">
              <w:rPr>
                <w:rFonts w:ascii="Times New Roman" w:eastAsia="Times New Roman" w:hAnsi="Times New Roman"/>
                <w:sz w:val="20"/>
                <w:szCs w:val="20"/>
                <w:lang w:eastAsia="ru-RU"/>
              </w:rPr>
              <w:t xml:space="preserve">» марта 2017 </w:t>
            </w:r>
            <w:r>
              <w:rPr>
                <w:rFonts w:ascii="Times New Roman" w:eastAsia="Times New Roman" w:hAnsi="Times New Roman"/>
                <w:sz w:val="20"/>
                <w:szCs w:val="20"/>
                <w:lang w:eastAsia="ru-RU"/>
              </w:rPr>
              <w:t xml:space="preserve"> года</w:t>
            </w:r>
          </w:p>
        </w:tc>
      </w:tr>
    </w:tbl>
    <w:p w:rsidR="00F56F31" w:rsidRDefault="00F56F31" w:rsidP="00C96B03">
      <w:pPr>
        <w:spacing w:after="0" w:line="240" w:lineRule="auto"/>
        <w:jc w:val="both"/>
        <w:rPr>
          <w:rFonts w:ascii="Times New Roman" w:eastAsia="Times New Roman" w:hAnsi="Times New Roman"/>
          <w:sz w:val="20"/>
          <w:szCs w:val="20"/>
          <w:lang w:eastAsia="ru-RU"/>
        </w:rPr>
      </w:pPr>
    </w:p>
    <w:p w:rsidR="00D53A15" w:rsidRPr="00D53A15" w:rsidRDefault="00D53A15" w:rsidP="00D53A15">
      <w:pPr>
        <w:spacing w:after="0" w:line="240" w:lineRule="auto"/>
        <w:ind w:left="4536"/>
        <w:jc w:val="right"/>
        <w:rPr>
          <w:rFonts w:ascii="Times New Roman" w:eastAsia="Times New Roman" w:hAnsi="Times New Roman"/>
          <w:sz w:val="18"/>
          <w:szCs w:val="18"/>
          <w:lang w:eastAsia="ru-RU"/>
        </w:rPr>
      </w:pPr>
      <w:r w:rsidRPr="00D53A15">
        <w:rPr>
          <w:rFonts w:ascii="Times New Roman" w:eastAsia="Times New Roman" w:hAnsi="Times New Roman"/>
          <w:sz w:val="18"/>
          <w:szCs w:val="18"/>
          <w:lang w:eastAsia="ru-RU"/>
        </w:rPr>
        <w:t xml:space="preserve">Приложение № 1 </w:t>
      </w:r>
    </w:p>
    <w:p w:rsidR="00D53A15" w:rsidRDefault="00D53A15" w:rsidP="00D53A15">
      <w:pPr>
        <w:spacing w:after="0" w:line="240" w:lineRule="auto"/>
        <w:jc w:val="right"/>
        <w:rPr>
          <w:rFonts w:ascii="Times New Roman" w:eastAsia="Times New Roman" w:hAnsi="Times New Roman"/>
          <w:sz w:val="18"/>
          <w:szCs w:val="18"/>
          <w:lang w:eastAsia="ru-RU"/>
        </w:rPr>
      </w:pPr>
      <w:r w:rsidRPr="00D53A15">
        <w:rPr>
          <w:rFonts w:ascii="Times New Roman" w:eastAsia="Times New Roman" w:hAnsi="Times New Roman"/>
          <w:sz w:val="18"/>
          <w:szCs w:val="18"/>
          <w:lang w:eastAsia="ru-RU"/>
        </w:rPr>
        <w:t xml:space="preserve">к решению Богучанского районного Совета депутатов </w:t>
      </w:r>
      <w:proofErr w:type="gramStart"/>
      <w:r w:rsidRPr="00D53A15">
        <w:rPr>
          <w:rFonts w:ascii="Times New Roman" w:eastAsia="Times New Roman" w:hAnsi="Times New Roman"/>
          <w:sz w:val="18"/>
          <w:szCs w:val="18"/>
          <w:lang w:eastAsia="ru-RU"/>
        </w:rPr>
        <w:t>от</w:t>
      </w:r>
      <w:proofErr w:type="gramEnd"/>
      <w:r w:rsidRPr="00D53A15">
        <w:rPr>
          <w:rFonts w:ascii="Times New Roman" w:eastAsia="Times New Roman" w:hAnsi="Times New Roman"/>
          <w:sz w:val="18"/>
          <w:szCs w:val="18"/>
          <w:lang w:eastAsia="ru-RU"/>
        </w:rPr>
        <w:t xml:space="preserve">  </w:t>
      </w:r>
    </w:p>
    <w:p w:rsidR="00D53A15" w:rsidRDefault="00D53A15" w:rsidP="00D53A15">
      <w:pPr>
        <w:spacing w:after="0" w:line="240" w:lineRule="auto"/>
        <w:jc w:val="right"/>
        <w:rPr>
          <w:rFonts w:ascii="Times New Roman" w:hAnsi="Times New Roman"/>
          <w:sz w:val="18"/>
          <w:szCs w:val="18"/>
        </w:rPr>
      </w:pPr>
      <w:r w:rsidRPr="00D53A15">
        <w:rPr>
          <w:rFonts w:ascii="Times New Roman" w:eastAsia="Times New Roman" w:hAnsi="Times New Roman"/>
          <w:sz w:val="18"/>
          <w:szCs w:val="18"/>
          <w:lang w:eastAsia="ru-RU"/>
        </w:rPr>
        <w:t xml:space="preserve"> </w:t>
      </w:r>
      <w:r w:rsidR="00E75796">
        <w:rPr>
          <w:rFonts w:ascii="Times New Roman" w:hAnsi="Times New Roman"/>
          <w:sz w:val="18"/>
          <w:szCs w:val="18"/>
        </w:rPr>
        <w:t>от «16» 03 2017 года № 14/1-98</w:t>
      </w:r>
    </w:p>
    <w:p w:rsidR="00D53A15" w:rsidRPr="00F56F31" w:rsidRDefault="00D53A15" w:rsidP="00D53A15">
      <w:pPr>
        <w:spacing w:after="0" w:line="240" w:lineRule="auto"/>
        <w:jc w:val="right"/>
        <w:rPr>
          <w:rFonts w:ascii="Times New Roman" w:hAnsi="Times New Roman"/>
          <w:sz w:val="18"/>
          <w:szCs w:val="18"/>
        </w:rPr>
      </w:pPr>
    </w:p>
    <w:p w:rsidR="00D53A15" w:rsidRPr="00D53A15" w:rsidRDefault="00D53A15" w:rsidP="00D53A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pacing w:val="-4"/>
          <w:sz w:val="20"/>
          <w:szCs w:val="20"/>
          <w:lang w:eastAsia="ru-RU"/>
        </w:rPr>
        <w:t xml:space="preserve">Порядок </w:t>
      </w:r>
      <w:r w:rsidRPr="00D53A15">
        <w:rPr>
          <w:rFonts w:ascii="Times New Roman" w:eastAsia="Times New Roman" w:hAnsi="Times New Roman"/>
          <w:spacing w:val="-4"/>
          <w:sz w:val="20"/>
          <w:szCs w:val="20"/>
          <w:lang w:eastAsia="ru-RU"/>
        </w:rPr>
        <w:t xml:space="preserve">назначения, </w:t>
      </w:r>
      <w:r w:rsidRPr="00D53A15">
        <w:rPr>
          <w:rFonts w:ascii="Times New Roman" w:eastAsia="Times New Roman" w:hAnsi="Times New Roman"/>
          <w:sz w:val="20"/>
          <w:szCs w:val="20"/>
          <w:lang w:eastAsia="ru-RU"/>
        </w:rPr>
        <w:t xml:space="preserve">перерасчета размера и выплаты пенсии за выслугу лет </w:t>
      </w:r>
      <w:r>
        <w:rPr>
          <w:rFonts w:ascii="Times New Roman" w:eastAsia="Times New Roman" w:hAnsi="Times New Roman"/>
          <w:sz w:val="20"/>
          <w:szCs w:val="20"/>
          <w:lang w:eastAsia="ru-RU"/>
        </w:rPr>
        <w:t xml:space="preserve"> </w:t>
      </w:r>
      <w:r w:rsidRPr="00D53A15">
        <w:rPr>
          <w:rFonts w:ascii="Times New Roman" w:eastAsia="Times New Roman" w:hAnsi="Times New Roman"/>
          <w:sz w:val="20"/>
          <w:szCs w:val="20"/>
          <w:lang w:eastAsia="ru-RU"/>
        </w:rPr>
        <w:t xml:space="preserve">лицам, замещавшим должности муниципальной службы </w:t>
      </w:r>
      <w:r>
        <w:rPr>
          <w:rFonts w:ascii="Times New Roman" w:eastAsia="Times New Roman" w:hAnsi="Times New Roman"/>
          <w:sz w:val="20"/>
          <w:szCs w:val="20"/>
          <w:lang w:eastAsia="ru-RU"/>
        </w:rPr>
        <w:t xml:space="preserve"> </w:t>
      </w:r>
      <w:r w:rsidRPr="00D53A15">
        <w:rPr>
          <w:rFonts w:ascii="Times New Roman" w:eastAsia="Times New Roman" w:hAnsi="Times New Roman"/>
          <w:sz w:val="20"/>
          <w:szCs w:val="20"/>
          <w:lang w:eastAsia="ru-RU"/>
        </w:rPr>
        <w:t xml:space="preserve">в муниципальном образовании </w:t>
      </w:r>
      <w:proofErr w:type="spellStart"/>
      <w:r w:rsidRPr="00D53A15">
        <w:rPr>
          <w:rFonts w:ascii="Times New Roman" w:eastAsia="Times New Roman" w:hAnsi="Times New Roman"/>
          <w:sz w:val="20"/>
          <w:szCs w:val="20"/>
          <w:lang w:eastAsia="ru-RU"/>
        </w:rPr>
        <w:t>Богучанский</w:t>
      </w:r>
      <w:proofErr w:type="spellEnd"/>
      <w:r w:rsidRPr="00D53A15">
        <w:rPr>
          <w:rFonts w:ascii="Times New Roman" w:eastAsia="Times New Roman" w:hAnsi="Times New Roman"/>
          <w:sz w:val="20"/>
          <w:szCs w:val="20"/>
          <w:lang w:eastAsia="ru-RU"/>
        </w:rPr>
        <w:t xml:space="preserve"> район</w:t>
      </w:r>
    </w:p>
    <w:p w:rsidR="00D53A15" w:rsidRPr="00D53A15" w:rsidRDefault="00D53A15" w:rsidP="00D53A15">
      <w:pPr>
        <w:spacing w:after="0" w:line="240" w:lineRule="auto"/>
        <w:jc w:val="center"/>
        <w:rPr>
          <w:rFonts w:ascii="Times New Roman" w:eastAsia="Times New Roman" w:hAnsi="Times New Roman"/>
          <w:b/>
          <w:sz w:val="20"/>
          <w:szCs w:val="20"/>
          <w:lang w:eastAsia="ru-RU"/>
        </w:rPr>
      </w:pPr>
    </w:p>
    <w:p w:rsidR="00D53A15" w:rsidRPr="00D53A15" w:rsidRDefault="00D53A15" w:rsidP="00D53A15">
      <w:pPr>
        <w:spacing w:after="0" w:line="240" w:lineRule="auto"/>
        <w:jc w:val="center"/>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1. Общие положения</w:t>
      </w:r>
    </w:p>
    <w:p w:rsidR="00D53A15" w:rsidRPr="00D53A15" w:rsidRDefault="00D53A15" w:rsidP="00D53A15">
      <w:pPr>
        <w:spacing w:after="0" w:line="240" w:lineRule="auto"/>
        <w:jc w:val="center"/>
        <w:rPr>
          <w:rFonts w:ascii="Times New Roman" w:eastAsia="Times New Roman" w:hAnsi="Times New Roman"/>
          <w:sz w:val="20"/>
          <w:szCs w:val="20"/>
          <w:lang w:eastAsia="ru-RU"/>
        </w:rPr>
      </w:pP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 xml:space="preserve">1.1. </w:t>
      </w:r>
      <w:proofErr w:type="gramStart"/>
      <w:r w:rsidRPr="00D53A15">
        <w:rPr>
          <w:rFonts w:ascii="Times New Roman" w:eastAsia="Times New Roman" w:hAnsi="Times New Roman"/>
          <w:sz w:val="20"/>
          <w:szCs w:val="20"/>
          <w:lang w:eastAsia="ru-RU"/>
        </w:rPr>
        <w:t xml:space="preserve">Настоящий Порядок </w:t>
      </w:r>
      <w:r w:rsidRPr="00D53A15">
        <w:rPr>
          <w:rFonts w:ascii="Times New Roman" w:eastAsia="Times New Roman" w:hAnsi="Times New Roman"/>
          <w:spacing w:val="-4"/>
          <w:sz w:val="20"/>
          <w:szCs w:val="20"/>
          <w:lang w:eastAsia="ru-RU"/>
        </w:rPr>
        <w:t xml:space="preserve">назначения, </w:t>
      </w:r>
      <w:r w:rsidRPr="00D53A15">
        <w:rPr>
          <w:rFonts w:ascii="Times New Roman" w:eastAsia="Times New Roman" w:hAnsi="Times New Roman"/>
          <w:sz w:val="20"/>
          <w:szCs w:val="20"/>
          <w:lang w:eastAsia="ru-RU"/>
        </w:rPr>
        <w:t xml:space="preserve">перерасчета размера и выплаты пенсии за выслугу лет лицам, замещавшим должности муниципальной службы в муниципальном образовании </w:t>
      </w:r>
      <w:proofErr w:type="spellStart"/>
      <w:r w:rsidRPr="00D53A15">
        <w:rPr>
          <w:rFonts w:ascii="Times New Roman" w:eastAsia="Times New Roman" w:hAnsi="Times New Roman"/>
          <w:sz w:val="20"/>
          <w:szCs w:val="20"/>
          <w:lang w:eastAsia="ru-RU"/>
        </w:rPr>
        <w:t>Богучанский</w:t>
      </w:r>
      <w:proofErr w:type="spellEnd"/>
      <w:r w:rsidRPr="00D53A15">
        <w:rPr>
          <w:rFonts w:ascii="Times New Roman" w:eastAsia="Times New Roman" w:hAnsi="Times New Roman"/>
          <w:sz w:val="20"/>
          <w:szCs w:val="20"/>
          <w:lang w:eastAsia="ru-RU"/>
        </w:rPr>
        <w:t xml:space="preserve"> район (далее – Порядок), устанавливает процедуры назначения, перерасчета размера и выплаты пенсии за выслугу лет, включая приостановление, возобновление и прекращение выплаты пенсии за выслугу лет лицам, замещавшим должности муниципальной службы в муниципальном образовании </w:t>
      </w:r>
      <w:proofErr w:type="spellStart"/>
      <w:r w:rsidRPr="00D53A15">
        <w:rPr>
          <w:rFonts w:ascii="Times New Roman" w:eastAsia="Times New Roman" w:hAnsi="Times New Roman"/>
          <w:sz w:val="20"/>
          <w:szCs w:val="20"/>
          <w:lang w:eastAsia="ru-RU"/>
        </w:rPr>
        <w:t>Богучанский</w:t>
      </w:r>
      <w:proofErr w:type="spellEnd"/>
      <w:r w:rsidRPr="00D53A15">
        <w:rPr>
          <w:rFonts w:ascii="Times New Roman" w:eastAsia="Times New Roman" w:hAnsi="Times New Roman"/>
          <w:sz w:val="20"/>
          <w:szCs w:val="20"/>
          <w:lang w:eastAsia="ru-RU"/>
        </w:rPr>
        <w:t xml:space="preserve"> район (далее соответственно – муниципальные служащие) в соответствии</w:t>
      </w:r>
      <w:proofErr w:type="gramEnd"/>
      <w:r w:rsidRPr="00D53A15">
        <w:rPr>
          <w:rFonts w:ascii="Times New Roman" w:eastAsia="Times New Roman" w:hAnsi="Times New Roman"/>
          <w:sz w:val="20"/>
          <w:szCs w:val="20"/>
          <w:lang w:eastAsia="ru-RU"/>
        </w:rPr>
        <w:t xml:space="preserve"> </w:t>
      </w:r>
      <w:proofErr w:type="gramStart"/>
      <w:r w:rsidRPr="00D53A15">
        <w:rPr>
          <w:rFonts w:ascii="Times New Roman" w:eastAsia="Times New Roman" w:hAnsi="Times New Roman"/>
          <w:sz w:val="20"/>
          <w:szCs w:val="20"/>
          <w:lang w:eastAsia="ru-RU"/>
        </w:rPr>
        <w:t>со статьей 9 Закона Красноярского края от 24.04.2008 N 5-1565 «Об особенностях правового регулирования муниципальной службы в Красноярском крае», назначенной к страховой пенсии по старости (инвалидности) в соответствии с Федеральным законом от 28.12.2013 № 400-ФЗ «О страховых пенсиях» (далее – Федеральный закон «О страховых пенсиях») и Законом Российской Федерации от 19.04.1991 № 1032-1 «О занятости населения в Российской Федерации» (далее – Закон Российской Федерации</w:t>
      </w:r>
      <w:proofErr w:type="gramEnd"/>
      <w:r w:rsidRPr="00D53A15">
        <w:rPr>
          <w:rFonts w:ascii="Times New Roman" w:eastAsia="Times New Roman" w:hAnsi="Times New Roman"/>
          <w:sz w:val="20"/>
          <w:szCs w:val="20"/>
          <w:lang w:eastAsia="ru-RU"/>
        </w:rPr>
        <w:t xml:space="preserve"> «</w:t>
      </w:r>
      <w:proofErr w:type="gramStart"/>
      <w:r w:rsidRPr="00D53A15">
        <w:rPr>
          <w:rFonts w:ascii="Times New Roman" w:eastAsia="Times New Roman" w:hAnsi="Times New Roman"/>
          <w:sz w:val="20"/>
          <w:szCs w:val="20"/>
          <w:lang w:eastAsia="ru-RU"/>
        </w:rPr>
        <w:t>О занятости населения в Российской Федерации»).</w:t>
      </w:r>
      <w:proofErr w:type="gramEnd"/>
    </w:p>
    <w:p w:rsidR="00D53A15" w:rsidRPr="00D53A15" w:rsidRDefault="00D53A15" w:rsidP="00D53A15">
      <w:pPr>
        <w:spacing w:after="0" w:line="240" w:lineRule="auto"/>
        <w:ind w:firstLine="709"/>
        <w:jc w:val="both"/>
        <w:rPr>
          <w:rFonts w:ascii="Times New Roman" w:eastAsia="Times New Roman" w:hAnsi="Times New Roman"/>
          <w:color w:val="FF0000"/>
          <w:sz w:val="20"/>
          <w:szCs w:val="20"/>
          <w:highlight w:val="yellow"/>
          <w:lang w:eastAsia="ru-RU"/>
        </w:rPr>
      </w:pPr>
      <w:r w:rsidRPr="00D53A15">
        <w:rPr>
          <w:rFonts w:ascii="Times New Roman" w:eastAsia="Times New Roman" w:hAnsi="Times New Roman"/>
          <w:sz w:val="20"/>
          <w:szCs w:val="20"/>
          <w:lang w:eastAsia="ru-RU"/>
        </w:rPr>
        <w:t>1.2. Действие Порядка распространяется на лиц, замещавших муниципальные должности, в соответствии со статьей 9 Закона Красноярского края от 24.04.2008 N 5-1565 «Об особенностях правового регулирования муниципальной службы в Красноярском крае».</w:t>
      </w:r>
      <w:r w:rsidRPr="00D53A15">
        <w:rPr>
          <w:rFonts w:ascii="Times New Roman" w:eastAsia="Times New Roman" w:hAnsi="Times New Roman"/>
          <w:color w:val="FF0000"/>
          <w:sz w:val="20"/>
          <w:szCs w:val="20"/>
          <w:lang w:eastAsia="ru-RU"/>
        </w:rPr>
        <w:t xml:space="preserve"> </w:t>
      </w:r>
    </w:p>
    <w:p w:rsidR="00D53A15" w:rsidRPr="00D53A15" w:rsidRDefault="00D53A15" w:rsidP="00D53A15">
      <w:pPr>
        <w:spacing w:after="0" w:line="240" w:lineRule="auto"/>
        <w:ind w:firstLine="709"/>
        <w:jc w:val="both"/>
        <w:rPr>
          <w:rFonts w:ascii="Times New Roman" w:eastAsia="Times New Roman" w:hAnsi="Times New Roman"/>
          <w:sz w:val="20"/>
          <w:szCs w:val="20"/>
          <w:highlight w:val="yellow"/>
          <w:lang w:eastAsia="ru-RU"/>
        </w:rPr>
      </w:pPr>
    </w:p>
    <w:p w:rsidR="00D53A15" w:rsidRPr="00D53A15" w:rsidRDefault="00D53A15" w:rsidP="00D53A15">
      <w:pPr>
        <w:spacing w:after="0" w:line="240" w:lineRule="auto"/>
        <w:ind w:firstLine="709"/>
        <w:jc w:val="center"/>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2. Размер пенсии за выслугу лет</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 xml:space="preserve">2.1. Муниципальным служащим назначается пенсия за выслугу лет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 xml:space="preserve">За </w:t>
      </w:r>
      <w:proofErr w:type="gramStart"/>
      <w:r w:rsidRPr="00D53A15">
        <w:rPr>
          <w:rFonts w:ascii="Times New Roman" w:eastAsia="Times New Roman" w:hAnsi="Times New Roman"/>
          <w:sz w:val="20"/>
          <w:szCs w:val="20"/>
          <w:lang w:eastAsia="ru-RU"/>
        </w:rPr>
        <w:t>каждый полный год</w:t>
      </w:r>
      <w:proofErr w:type="gramEnd"/>
      <w:r w:rsidRPr="00D53A15">
        <w:rPr>
          <w:rFonts w:ascii="Times New Roman" w:eastAsia="Times New Roman" w:hAnsi="Times New Roman"/>
          <w:sz w:val="20"/>
          <w:szCs w:val="20"/>
          <w:lang w:eastAsia="ru-RU"/>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пунктами 2.3–2.10 Порядка.</w:t>
      </w:r>
    </w:p>
    <w:p w:rsidR="00D53A15" w:rsidRPr="00D53A15" w:rsidRDefault="00D53A15" w:rsidP="00D53A15">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D53A15">
        <w:rPr>
          <w:rFonts w:ascii="Times New Roman" w:eastAsia="Times New Roman" w:hAnsi="Times New Roman"/>
          <w:sz w:val="20"/>
          <w:szCs w:val="20"/>
          <w:lang w:eastAsia="ru-RU"/>
        </w:rPr>
        <w:t>В стаж (общую продолжительность) муниципальной службы для назначения пенсии за выслугу лет включаются периоды работы (службы) в соответствии с Указом Президента Российской Федерации от 19.11.2007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w:t>
      </w:r>
      <w:proofErr w:type="gramEnd"/>
      <w:r w:rsidRPr="00D53A15">
        <w:rPr>
          <w:rFonts w:ascii="Times New Roman" w:eastAsia="Times New Roman" w:hAnsi="Times New Roman"/>
          <w:sz w:val="20"/>
          <w:szCs w:val="20"/>
          <w:lang w:eastAsia="ru-RU"/>
        </w:rPr>
        <w:t xml:space="preserve"> отпуска за выслугу лет и размера поощрений за безупречную и эффективную государственную гражданскую службу Российской Федерации».</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Периоды работы (службы), включаемые в стаж муниципальной службы, суммируются в календарном порядке.</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Стаж муниципальной службы для назначения пенсии за выслугу лет:</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7"/>
        <w:gridCol w:w="4793"/>
      </w:tblGrid>
      <w:tr w:rsidR="00D53A15" w:rsidRPr="00D53A15" w:rsidTr="00D53A15">
        <w:tc>
          <w:tcPr>
            <w:tcW w:w="2496"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Год назначения пенсии за выслугу лет</w:t>
            </w:r>
          </w:p>
        </w:tc>
        <w:tc>
          <w:tcPr>
            <w:tcW w:w="2504"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Стаж для назначения пенсии за выслугу лет в соответствующем году</w:t>
            </w:r>
          </w:p>
        </w:tc>
      </w:tr>
      <w:tr w:rsidR="00D53A15" w:rsidRPr="00D53A15" w:rsidTr="00D53A15">
        <w:tc>
          <w:tcPr>
            <w:tcW w:w="2496"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2017</w:t>
            </w:r>
          </w:p>
        </w:tc>
        <w:tc>
          <w:tcPr>
            <w:tcW w:w="2504"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15 лет и 6 месяцев</w:t>
            </w:r>
          </w:p>
        </w:tc>
      </w:tr>
      <w:tr w:rsidR="00D53A15" w:rsidRPr="00D53A15" w:rsidTr="00D53A15">
        <w:tc>
          <w:tcPr>
            <w:tcW w:w="2496"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2018</w:t>
            </w:r>
          </w:p>
        </w:tc>
        <w:tc>
          <w:tcPr>
            <w:tcW w:w="2504"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16 лет</w:t>
            </w:r>
          </w:p>
        </w:tc>
      </w:tr>
      <w:tr w:rsidR="00D53A15" w:rsidRPr="00D53A15" w:rsidTr="00D53A15">
        <w:tc>
          <w:tcPr>
            <w:tcW w:w="2496"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2019</w:t>
            </w:r>
          </w:p>
        </w:tc>
        <w:tc>
          <w:tcPr>
            <w:tcW w:w="2504"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16 лет и 6 месяцев</w:t>
            </w:r>
          </w:p>
        </w:tc>
      </w:tr>
      <w:tr w:rsidR="00D53A15" w:rsidRPr="00D53A15" w:rsidTr="00D53A15">
        <w:tc>
          <w:tcPr>
            <w:tcW w:w="2496"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2020</w:t>
            </w:r>
          </w:p>
        </w:tc>
        <w:tc>
          <w:tcPr>
            <w:tcW w:w="2504"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17 лет</w:t>
            </w:r>
          </w:p>
        </w:tc>
      </w:tr>
      <w:tr w:rsidR="00D53A15" w:rsidRPr="00D53A15" w:rsidTr="00D53A15">
        <w:tc>
          <w:tcPr>
            <w:tcW w:w="2496"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2021</w:t>
            </w:r>
          </w:p>
        </w:tc>
        <w:tc>
          <w:tcPr>
            <w:tcW w:w="2504"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17 лет и 6 месяцев</w:t>
            </w:r>
          </w:p>
        </w:tc>
      </w:tr>
      <w:tr w:rsidR="00D53A15" w:rsidRPr="00D53A15" w:rsidTr="00D53A15">
        <w:tc>
          <w:tcPr>
            <w:tcW w:w="2496"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lastRenderedPageBreak/>
              <w:t>2022</w:t>
            </w:r>
          </w:p>
        </w:tc>
        <w:tc>
          <w:tcPr>
            <w:tcW w:w="2504"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18 лет</w:t>
            </w:r>
          </w:p>
        </w:tc>
      </w:tr>
      <w:tr w:rsidR="00D53A15" w:rsidRPr="00D53A15" w:rsidTr="00D53A15">
        <w:tc>
          <w:tcPr>
            <w:tcW w:w="2496"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2023</w:t>
            </w:r>
          </w:p>
        </w:tc>
        <w:tc>
          <w:tcPr>
            <w:tcW w:w="2504"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18 лет и 6 месяцев</w:t>
            </w:r>
          </w:p>
        </w:tc>
      </w:tr>
      <w:tr w:rsidR="00D53A15" w:rsidRPr="00D53A15" w:rsidTr="00D53A15">
        <w:tc>
          <w:tcPr>
            <w:tcW w:w="2496"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2024</w:t>
            </w:r>
          </w:p>
        </w:tc>
        <w:tc>
          <w:tcPr>
            <w:tcW w:w="2504"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19 лет</w:t>
            </w:r>
          </w:p>
        </w:tc>
      </w:tr>
      <w:tr w:rsidR="00D53A15" w:rsidRPr="00D53A15" w:rsidTr="00D53A15">
        <w:tc>
          <w:tcPr>
            <w:tcW w:w="2496"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2025</w:t>
            </w:r>
          </w:p>
        </w:tc>
        <w:tc>
          <w:tcPr>
            <w:tcW w:w="2504"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19 лет и 6 месяцев</w:t>
            </w:r>
          </w:p>
        </w:tc>
      </w:tr>
      <w:tr w:rsidR="00D53A15" w:rsidRPr="00D53A15" w:rsidTr="00D53A15">
        <w:tc>
          <w:tcPr>
            <w:tcW w:w="2496"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2026 и последующие годы</w:t>
            </w:r>
          </w:p>
        </w:tc>
        <w:tc>
          <w:tcPr>
            <w:tcW w:w="2504"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20 лет</w:t>
            </w:r>
          </w:p>
        </w:tc>
      </w:tr>
    </w:tbl>
    <w:p w:rsidR="00D53A15" w:rsidRPr="00D53A15" w:rsidRDefault="00D53A15" w:rsidP="00D53A15">
      <w:pPr>
        <w:autoSpaceDE w:val="0"/>
        <w:autoSpaceDN w:val="0"/>
        <w:adjustRightInd w:val="0"/>
        <w:spacing w:after="0" w:line="240" w:lineRule="auto"/>
        <w:jc w:val="both"/>
        <w:rPr>
          <w:rFonts w:ascii="Times New Roman" w:eastAsia="Times New Roman" w:hAnsi="Times New Roman"/>
          <w:sz w:val="20"/>
          <w:szCs w:val="20"/>
          <w:highlight w:val="cyan"/>
          <w:lang w:eastAsia="ru-RU"/>
        </w:rPr>
      </w:pP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Право на пенсию за выслугу лет в соответствии с действующим пенсионным законодательством сохраняется без учета изменений:</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а) муниципальным служащим, которые приобрели право на пенсию за выслугу лет, установленную в соответствии с действующим пенсионным законодательством в связи с прохождением указанной службы, и которые были уволены с муниципальной службы до 1 января 2017 года;</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б) муниципальным служащим, которые продолжают замещать должность муниципальной службы на 1 января 2017 года и имеют на 1 января 2017 года стаж муниципальной службы для назначения пенсии за выслугу лет не менее 20 лет;</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 xml:space="preserve">в) муниципальным служащим, которые замещают должность муниципальной службы на 1 января 2017 года, имеют на 1 января 2017 года не менее 15 лет указанного стажа и приобрели право на страховую пенсию по старости (инвалидности) в соответствии с Федеральным законом от 28.12.2013 № 400-ФЗ «О страховых пенсиях» до 1 января 2017 года. </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2.2. При определении размера пенсии за выслугу лет не учитываются суммы, предусмотренные пунктом 3</w:t>
      </w:r>
      <w:r>
        <w:rPr>
          <w:rFonts w:ascii="Times New Roman" w:eastAsia="Times New Roman" w:hAnsi="Times New Roman"/>
          <w:sz w:val="20"/>
          <w:szCs w:val="20"/>
          <w:lang w:eastAsia="ru-RU"/>
        </w:rPr>
        <w:t xml:space="preserve"> статьи 14 Федерального закона </w:t>
      </w:r>
      <w:r w:rsidRPr="00D53A15">
        <w:rPr>
          <w:rFonts w:ascii="Times New Roman" w:eastAsia="Times New Roman" w:hAnsi="Times New Roman"/>
          <w:sz w:val="20"/>
          <w:szCs w:val="20"/>
          <w:lang w:eastAsia="ru-RU"/>
        </w:rPr>
        <w:t xml:space="preserve">от 15.12.2001 № 166-ФЗ «О государственном пенсионном обеспечении </w:t>
      </w:r>
      <w:r w:rsidRPr="00D53A15">
        <w:rPr>
          <w:rFonts w:ascii="Times New Roman" w:eastAsia="Times New Roman" w:hAnsi="Times New Roman"/>
          <w:sz w:val="20"/>
          <w:szCs w:val="20"/>
          <w:lang w:eastAsia="ru-RU"/>
        </w:rPr>
        <w:br/>
        <w:t>в Российской Федерации»:</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D53A15">
        <w:rPr>
          <w:rFonts w:ascii="Times New Roman" w:eastAsia="Times New Roman" w:hAnsi="Times New Roman"/>
          <w:sz w:val="20"/>
          <w:szCs w:val="20"/>
          <w:lang w:eastAsia="ru-RU"/>
        </w:rPr>
        <w:t>а)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roofErr w:type="gramEnd"/>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б) суммы, полагающиеся в связи с валоризацией пе</w:t>
      </w:r>
      <w:r>
        <w:rPr>
          <w:rFonts w:ascii="Times New Roman" w:eastAsia="Times New Roman" w:hAnsi="Times New Roman"/>
          <w:sz w:val="20"/>
          <w:szCs w:val="20"/>
          <w:lang w:eastAsia="ru-RU"/>
        </w:rPr>
        <w:t xml:space="preserve">нсионных прав </w:t>
      </w:r>
      <w:r w:rsidRPr="00D53A15">
        <w:rPr>
          <w:rFonts w:ascii="Times New Roman" w:eastAsia="Times New Roman" w:hAnsi="Times New Roman"/>
          <w:sz w:val="20"/>
          <w:szCs w:val="20"/>
          <w:lang w:eastAsia="ru-RU"/>
        </w:rPr>
        <w:t xml:space="preserve">в соответствии с Федеральным </w:t>
      </w:r>
      <w:hyperlink r:id="rId13" w:history="1">
        <w:r w:rsidRPr="00D53A15">
          <w:rPr>
            <w:rFonts w:ascii="Times New Roman" w:eastAsia="Times New Roman" w:hAnsi="Times New Roman"/>
            <w:sz w:val="20"/>
            <w:szCs w:val="20"/>
            <w:lang w:eastAsia="ru-RU"/>
          </w:rPr>
          <w:t>законом</w:t>
        </w:r>
      </w:hyperlink>
      <w:r w:rsidRPr="00D53A15">
        <w:rPr>
          <w:rFonts w:ascii="Times New Roman" w:eastAsia="Times New Roman" w:hAnsi="Times New Roman"/>
          <w:sz w:val="20"/>
          <w:szCs w:val="20"/>
          <w:lang w:eastAsia="ru-RU"/>
        </w:rPr>
        <w:t xml:space="preserve"> от 17.12.2001 № 173-ФЗ «О трудовых пенсиях в Российской Федерации» (далее – Федеральный закон «О трудовых пенсиях в Российской Федерации»);</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в) размер доли страховой пенси</w:t>
      </w:r>
      <w:r>
        <w:rPr>
          <w:rFonts w:ascii="Times New Roman" w:eastAsia="Times New Roman" w:hAnsi="Times New Roman"/>
          <w:sz w:val="20"/>
          <w:szCs w:val="20"/>
          <w:lang w:eastAsia="ru-RU"/>
        </w:rPr>
        <w:t xml:space="preserve">и, установленной и исчисленной </w:t>
      </w:r>
      <w:r w:rsidRPr="00D53A15">
        <w:rPr>
          <w:rFonts w:ascii="Times New Roman" w:eastAsia="Times New Roman" w:hAnsi="Times New Roman"/>
          <w:sz w:val="20"/>
          <w:szCs w:val="20"/>
          <w:lang w:eastAsia="ru-RU"/>
        </w:rPr>
        <w:t xml:space="preserve">в соответствии с Федеральным </w:t>
      </w:r>
      <w:hyperlink r:id="rId14" w:history="1">
        <w:r w:rsidRPr="00D53A15">
          <w:rPr>
            <w:rFonts w:ascii="Times New Roman" w:eastAsia="Times New Roman" w:hAnsi="Times New Roman"/>
            <w:sz w:val="20"/>
            <w:szCs w:val="20"/>
            <w:lang w:eastAsia="ru-RU"/>
          </w:rPr>
          <w:t>законом</w:t>
        </w:r>
      </w:hyperlink>
      <w:r w:rsidRPr="00D53A15">
        <w:rPr>
          <w:rFonts w:ascii="Times New Roman" w:eastAsia="Times New Roman" w:hAnsi="Times New Roman"/>
          <w:sz w:val="20"/>
          <w:szCs w:val="20"/>
          <w:lang w:eastAsia="ru-RU"/>
        </w:rPr>
        <w:t xml:space="preserve"> «О страховых пенсиях»;</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 xml:space="preserve">г) суммы повышений размеров страховой пенсии по старости </w:t>
      </w:r>
      <w:r w:rsidRPr="00D53A15">
        <w:rPr>
          <w:rFonts w:ascii="Times New Roman" w:eastAsia="Times New Roman" w:hAnsi="Times New Roman"/>
          <w:sz w:val="20"/>
          <w:szCs w:val="20"/>
          <w:lang w:eastAsia="ru-RU"/>
        </w:rPr>
        <w:br/>
        <w:t>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 xml:space="preserve">2.3. </w:t>
      </w:r>
      <w:proofErr w:type="gramStart"/>
      <w:r w:rsidRPr="00D53A15">
        <w:rPr>
          <w:rFonts w:ascii="Times New Roman" w:eastAsia="Times New Roman" w:hAnsi="Times New Roman"/>
          <w:sz w:val="20"/>
          <w:szCs w:val="20"/>
          <w:lang w:eastAsia="ru-RU"/>
        </w:rPr>
        <w:t>Размер пенсии за выслугу лет муниципальным служащим исчисляется исходя из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частью 1 статьи 8 и статьями 30–33 Федерального закона «О страховых пенсиях» (дававшего право на трудовую пенсию в соответствии с Федеральным законом</w:t>
      </w:r>
      <w:proofErr w:type="gramEnd"/>
      <w:r w:rsidRPr="00D53A15">
        <w:rPr>
          <w:rFonts w:ascii="Times New Roman" w:eastAsia="Times New Roman" w:hAnsi="Times New Roman"/>
          <w:sz w:val="20"/>
          <w:szCs w:val="20"/>
          <w:lang w:eastAsia="ru-RU"/>
        </w:rPr>
        <w:t xml:space="preserve"> «</w:t>
      </w:r>
      <w:proofErr w:type="gramStart"/>
      <w:r w:rsidRPr="00D53A15">
        <w:rPr>
          <w:rFonts w:ascii="Times New Roman" w:eastAsia="Times New Roman" w:hAnsi="Times New Roman"/>
          <w:sz w:val="20"/>
          <w:szCs w:val="20"/>
          <w:lang w:eastAsia="ru-RU"/>
        </w:rPr>
        <w:t>О трудовых пенсиях в Российской Федерации»).</w:t>
      </w:r>
      <w:proofErr w:type="gramEnd"/>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2.4. Для определения среднемесячного заработка учитывается денежное содержание муниципальных служащих, состоящее из следующих выплат (далее – денежное содержание):</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а) месячный должностной оклад муниципального служащего в соответствии с замещаемой им муниципальной должностью муниципальной службы (далее – должностной оклад);</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б) ежемесячная надбавка за классный чин муниципальной службы в соответствии с присвоенным муниципальному служащему классным чином муниципальной службы;</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в) ежемесячная надбавка за особые условия муниципальной службы;</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г) ежемесячная надбавка за выслугу лет;</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spellStart"/>
      <w:r w:rsidRPr="00D53A15">
        <w:rPr>
          <w:rFonts w:ascii="Times New Roman" w:eastAsia="Times New Roman" w:hAnsi="Times New Roman"/>
          <w:sz w:val="20"/>
          <w:szCs w:val="20"/>
          <w:lang w:eastAsia="ru-RU"/>
        </w:rPr>
        <w:t>д</w:t>
      </w:r>
      <w:proofErr w:type="spellEnd"/>
      <w:r w:rsidRPr="00D53A15">
        <w:rPr>
          <w:rFonts w:ascii="Times New Roman" w:eastAsia="Times New Roman" w:hAnsi="Times New Roman"/>
          <w:sz w:val="20"/>
          <w:szCs w:val="20"/>
          <w:lang w:eastAsia="ru-RU"/>
        </w:rPr>
        <w:t>) ежемесячное денежное поощрение;</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е) ежемесячная процентная надбавка к должностному оклад</w:t>
      </w:r>
      <w:r>
        <w:rPr>
          <w:rFonts w:ascii="Times New Roman" w:eastAsia="Times New Roman" w:hAnsi="Times New Roman"/>
          <w:sz w:val="20"/>
          <w:szCs w:val="20"/>
          <w:lang w:eastAsia="ru-RU"/>
        </w:rPr>
        <w:t xml:space="preserve">у за работу </w:t>
      </w:r>
      <w:r w:rsidRPr="00D53A15">
        <w:rPr>
          <w:rFonts w:ascii="Times New Roman" w:eastAsia="Times New Roman" w:hAnsi="Times New Roman"/>
          <w:sz w:val="20"/>
          <w:szCs w:val="20"/>
          <w:lang w:eastAsia="ru-RU"/>
        </w:rPr>
        <w:t>со сведениями, составляющими государственную тайну;</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ж) премии;</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spellStart"/>
      <w:r w:rsidRPr="00D53A15">
        <w:rPr>
          <w:rFonts w:ascii="Times New Roman" w:eastAsia="Times New Roman" w:hAnsi="Times New Roman"/>
          <w:sz w:val="20"/>
          <w:szCs w:val="20"/>
          <w:lang w:eastAsia="ru-RU"/>
        </w:rPr>
        <w:t>з</w:t>
      </w:r>
      <w:proofErr w:type="spellEnd"/>
      <w:r w:rsidRPr="00D53A15">
        <w:rPr>
          <w:rFonts w:ascii="Times New Roman" w:eastAsia="Times New Roman" w:hAnsi="Times New Roman"/>
          <w:sz w:val="20"/>
          <w:szCs w:val="20"/>
          <w:lang w:eastAsia="ru-RU"/>
        </w:rPr>
        <w:t>) единовременная выплата при предоставлении ежегодного оплачиваемого отпуска;</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и) материальная помощь.</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 xml:space="preserve">2.5. </w:t>
      </w:r>
      <w:proofErr w:type="gramStart"/>
      <w:r w:rsidRPr="00D53A15">
        <w:rPr>
          <w:rFonts w:ascii="Times New Roman" w:eastAsia="Times New Roman" w:hAnsi="Times New Roman"/>
          <w:sz w:val="20"/>
          <w:szCs w:val="20"/>
          <w:lang w:eastAsia="ru-RU"/>
        </w:rPr>
        <w:t xml:space="preserve">За период сохранения за муниципальным служащим в </w:t>
      </w:r>
      <w:r>
        <w:rPr>
          <w:rFonts w:ascii="Times New Roman" w:eastAsia="Times New Roman" w:hAnsi="Times New Roman"/>
          <w:sz w:val="20"/>
          <w:szCs w:val="20"/>
          <w:lang w:eastAsia="ru-RU"/>
        </w:rPr>
        <w:t xml:space="preserve">соответствии </w:t>
      </w:r>
      <w:r w:rsidRPr="00D53A15">
        <w:rPr>
          <w:rFonts w:ascii="Times New Roman" w:eastAsia="Times New Roman" w:hAnsi="Times New Roman"/>
          <w:sz w:val="20"/>
          <w:szCs w:val="20"/>
          <w:lang w:eastAsia="ru-RU"/>
        </w:rPr>
        <w:t xml:space="preserve">с законодательством Российской </w:t>
      </w:r>
      <w:r>
        <w:rPr>
          <w:rFonts w:ascii="Times New Roman" w:eastAsia="Times New Roman" w:hAnsi="Times New Roman"/>
          <w:sz w:val="20"/>
          <w:szCs w:val="20"/>
          <w:lang w:eastAsia="ru-RU"/>
        </w:rPr>
        <w:t xml:space="preserve">Федерации денежного содержания </w:t>
      </w:r>
      <w:r w:rsidRPr="00D53A15">
        <w:rPr>
          <w:rFonts w:ascii="Times New Roman" w:eastAsia="Times New Roman" w:hAnsi="Times New Roman"/>
          <w:sz w:val="20"/>
          <w:szCs w:val="20"/>
          <w:lang w:eastAsia="ru-RU"/>
        </w:rPr>
        <w:t>по замещаемой им должности</w:t>
      </w:r>
      <w:proofErr w:type="gramEnd"/>
      <w:r w:rsidRPr="00D53A15">
        <w:rPr>
          <w:rFonts w:ascii="Times New Roman" w:eastAsia="Times New Roman" w:hAnsi="Times New Roman"/>
          <w:sz w:val="20"/>
          <w:szCs w:val="20"/>
          <w:lang w:eastAsia="ru-RU"/>
        </w:rPr>
        <w:t xml:space="preserve"> муниципальной службы для определения среднемесячного заработка учитывается указанное денежное содержание.</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lastRenderedPageBreak/>
        <w:t xml:space="preserve">2.6.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Pr="00D53A15">
        <w:rPr>
          <w:rFonts w:ascii="Times New Roman" w:eastAsia="Times New Roman" w:hAnsi="Times New Roman"/>
          <w:sz w:val="20"/>
          <w:szCs w:val="20"/>
          <w:lang w:eastAsia="ru-RU"/>
        </w:rPr>
        <w:t>достижения</w:t>
      </w:r>
      <w:proofErr w:type="gramEnd"/>
      <w:r w:rsidRPr="00D53A15">
        <w:rPr>
          <w:rFonts w:ascii="Times New Roman" w:eastAsia="Times New Roman" w:hAnsi="Times New Roman"/>
          <w:sz w:val="20"/>
          <w:szCs w:val="20"/>
          <w:lang w:eastAsia="ru-RU"/>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 </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 xml:space="preserve">2.7. </w:t>
      </w:r>
      <w:proofErr w:type="gramStart"/>
      <w:r w:rsidRPr="00D53A15">
        <w:rPr>
          <w:rFonts w:ascii="Times New Roman" w:eastAsia="Times New Roman" w:hAnsi="Times New Roman"/>
          <w:sz w:val="20"/>
          <w:szCs w:val="20"/>
          <w:lang w:eastAsia="ru-RU"/>
        </w:rPr>
        <w:t>Размер среднемесячного заработка при отсутствии в расчетном периоде исключаемых из него в соответствии с пунктом 2.6 Порядка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 xml:space="preserve">2.8. В случае если из расчетного периода исключаются в соответствии </w:t>
      </w:r>
      <w:r w:rsidRPr="00D53A15">
        <w:rPr>
          <w:rFonts w:ascii="Times New Roman" w:eastAsia="Times New Roman" w:hAnsi="Times New Roman"/>
          <w:sz w:val="20"/>
          <w:szCs w:val="20"/>
          <w:lang w:eastAsia="ru-RU"/>
        </w:rPr>
        <w:br/>
        <w:t>с пунктом 2.7 Порядка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При этом выплаты, указанные в подпунктах «ж» и «</w:t>
      </w:r>
      <w:proofErr w:type="spellStart"/>
      <w:r w:rsidRPr="00D53A15">
        <w:rPr>
          <w:rFonts w:ascii="Times New Roman" w:eastAsia="Times New Roman" w:hAnsi="Times New Roman"/>
          <w:sz w:val="20"/>
          <w:szCs w:val="20"/>
          <w:lang w:eastAsia="ru-RU"/>
        </w:rPr>
        <w:t>з</w:t>
      </w:r>
      <w:proofErr w:type="spellEnd"/>
      <w:r w:rsidRPr="00D53A15">
        <w:rPr>
          <w:rFonts w:ascii="Times New Roman" w:eastAsia="Times New Roman" w:hAnsi="Times New Roman"/>
          <w:sz w:val="20"/>
          <w:szCs w:val="20"/>
          <w:lang w:eastAsia="ru-RU"/>
        </w:rPr>
        <w:t>» пункта 2.4 Порядка, учитываются при определении среднемесячного заработка в размере одной двенадцатой фактически начисленных в этом периоде выплат.</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2.9. По заявлению муниципального служ</w:t>
      </w:r>
      <w:r>
        <w:rPr>
          <w:rFonts w:ascii="Times New Roman" w:eastAsia="Times New Roman" w:hAnsi="Times New Roman"/>
          <w:sz w:val="20"/>
          <w:szCs w:val="20"/>
          <w:lang w:eastAsia="ru-RU"/>
        </w:rPr>
        <w:t xml:space="preserve">ащего из числа полных месяцев, </w:t>
      </w:r>
      <w:r w:rsidRPr="00D53A15">
        <w:rPr>
          <w:rFonts w:ascii="Times New Roman" w:eastAsia="Times New Roman" w:hAnsi="Times New Roman"/>
          <w:sz w:val="20"/>
          <w:szCs w:val="20"/>
          <w:lang w:eastAsia="ru-RU"/>
        </w:rPr>
        <w:t>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 xml:space="preserve">2.10. </w:t>
      </w:r>
      <w:proofErr w:type="gramStart"/>
      <w:r w:rsidRPr="00D53A15">
        <w:rPr>
          <w:rFonts w:ascii="Times New Roman" w:eastAsia="Times New Roman" w:hAnsi="Times New Roman"/>
          <w:sz w:val="20"/>
          <w:szCs w:val="20"/>
          <w:lang w:eastAsia="ru-RU"/>
        </w:rPr>
        <w:t>Размер среднемесячного заработка, исходя из которого муниципальному служащему исчисляется пенсия за выслугу лет, не должен превышать 2,8 должностного оклада с учетом действующих на территории края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установленных по должности муниципальной службы, замещавшейся на день</w:t>
      </w:r>
      <w:proofErr w:type="gramEnd"/>
      <w:r w:rsidRPr="00D53A15">
        <w:rPr>
          <w:rFonts w:ascii="Times New Roman" w:eastAsia="Times New Roman" w:hAnsi="Times New Roman"/>
          <w:sz w:val="20"/>
          <w:szCs w:val="20"/>
          <w:lang w:eastAsia="ru-RU"/>
        </w:rPr>
        <w:t xml:space="preserve">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 страховых пенсиях».</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D53A15">
        <w:rPr>
          <w:rFonts w:ascii="Times New Roman" w:eastAsia="Times New Roman" w:hAnsi="Times New Roman"/>
          <w:sz w:val="20"/>
          <w:szCs w:val="20"/>
          <w:lang w:eastAsia="ru-RU"/>
        </w:rPr>
        <w:t>При работе муниципального служащего на условиях неполного служебного времени размер его среднемесячного заработка, исходя из которого муниципальному служащему исчисляется пенсия за выслугу лет, не должен превышать 2,8 фактически получаемого должностного оклада с учетом действующих на территории края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края</w:t>
      </w:r>
      <w:proofErr w:type="gramEnd"/>
      <w:r w:rsidRPr="00D53A15">
        <w:rPr>
          <w:rFonts w:ascii="Times New Roman" w:eastAsia="Times New Roman" w:hAnsi="Times New Roman"/>
          <w:sz w:val="20"/>
          <w:szCs w:val="20"/>
          <w:lang w:eastAsia="ru-RU"/>
        </w:rPr>
        <w:t xml:space="preserve"> с особыми климатическими условиями, </w:t>
      </w:r>
      <w:proofErr w:type="gramStart"/>
      <w:r w:rsidRPr="00D53A15">
        <w:rPr>
          <w:rFonts w:ascii="Times New Roman" w:eastAsia="Times New Roman" w:hAnsi="Times New Roman"/>
          <w:sz w:val="20"/>
          <w:szCs w:val="20"/>
          <w:lang w:eastAsia="ru-RU"/>
        </w:rPr>
        <w:t>установленных</w:t>
      </w:r>
      <w:proofErr w:type="gramEnd"/>
      <w:r w:rsidRPr="00D53A15">
        <w:rPr>
          <w:rFonts w:ascii="Times New Roman" w:eastAsia="Times New Roman" w:hAnsi="Times New Roman"/>
          <w:sz w:val="20"/>
          <w:szCs w:val="20"/>
          <w:lang w:eastAsia="ru-RU"/>
        </w:rPr>
        <w:t xml:space="preserve"> по соответствующей должности муниципальной службы.</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 xml:space="preserve">2.11. Размер пенсии за выслугу лет лицам, уволенным до 1 января 1998 года, определяется исходя из среднемесячного </w:t>
      </w:r>
      <w:proofErr w:type="gramStart"/>
      <w:r w:rsidRPr="00D53A15">
        <w:rPr>
          <w:rFonts w:ascii="Times New Roman" w:eastAsia="Times New Roman" w:hAnsi="Times New Roman"/>
          <w:sz w:val="20"/>
          <w:szCs w:val="20"/>
          <w:lang w:eastAsia="ru-RU"/>
        </w:rPr>
        <w:t>заработка</w:t>
      </w:r>
      <w:proofErr w:type="gramEnd"/>
      <w:r w:rsidRPr="00D53A15">
        <w:rPr>
          <w:rFonts w:ascii="Times New Roman" w:eastAsia="Times New Roman" w:hAnsi="Times New Roman"/>
          <w:sz w:val="20"/>
          <w:szCs w:val="20"/>
          <w:lang w:eastAsia="ru-RU"/>
        </w:rPr>
        <w:t xml:space="preserve"> обратившегося за пенсией за выслугу лет на момент его увольнения либо достижения пенсионного возраста.</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 xml:space="preserve">Размер среднемесячного заработка, </w:t>
      </w:r>
      <w:proofErr w:type="gramStart"/>
      <w:r w:rsidRPr="00D53A15">
        <w:rPr>
          <w:rFonts w:ascii="Times New Roman" w:eastAsia="Times New Roman" w:hAnsi="Times New Roman"/>
          <w:sz w:val="20"/>
          <w:szCs w:val="20"/>
          <w:lang w:eastAsia="ru-RU"/>
        </w:rPr>
        <w:t>исходя из которого исчисляется</w:t>
      </w:r>
      <w:proofErr w:type="gramEnd"/>
      <w:r w:rsidRPr="00D53A15">
        <w:rPr>
          <w:rFonts w:ascii="Times New Roman" w:eastAsia="Times New Roman" w:hAnsi="Times New Roman"/>
          <w:sz w:val="20"/>
          <w:szCs w:val="20"/>
          <w:lang w:eastAsia="ru-RU"/>
        </w:rPr>
        <w:t xml:space="preserve"> пенсия за выслугу лет, не должен превышать 2,8 должностного оклада с учетом действующих на территории края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При этом среднемесячный заработок и должностной оклад индексируются на следующие поправочные коэффициенты: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7"/>
        <w:gridCol w:w="3122"/>
        <w:gridCol w:w="2951"/>
      </w:tblGrid>
      <w:tr w:rsidR="00D53A15" w:rsidRPr="00D53A15" w:rsidTr="00D53A15">
        <w:trPr>
          <w:trHeight w:val="20"/>
          <w:jc w:val="center"/>
        </w:trPr>
        <w:tc>
          <w:tcPr>
            <w:tcW w:w="1827"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Время прекращения муниципальной службы</w:t>
            </w:r>
          </w:p>
        </w:tc>
        <w:tc>
          <w:tcPr>
            <w:tcW w:w="1631" w:type="pct"/>
            <w:shd w:val="clear" w:color="auto" w:fill="auto"/>
          </w:tcPr>
          <w:p w:rsidR="00D53A15" w:rsidRPr="00D53A15" w:rsidRDefault="00D53A15" w:rsidP="00D53A15">
            <w:pPr>
              <w:autoSpaceDE w:val="0"/>
              <w:autoSpaceDN w:val="0"/>
              <w:adjustRightInd w:val="0"/>
              <w:spacing w:after="0" w:line="240" w:lineRule="auto"/>
              <w:ind w:firstLine="12"/>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 xml:space="preserve">Размер поправочного коэффициента </w:t>
            </w:r>
            <w:r w:rsidRPr="00D53A15">
              <w:rPr>
                <w:rFonts w:ascii="Times New Roman" w:eastAsia="Times New Roman" w:hAnsi="Times New Roman"/>
                <w:sz w:val="14"/>
                <w:szCs w:val="14"/>
                <w:lang w:eastAsia="ru-RU"/>
              </w:rPr>
              <w:br/>
              <w:t>к среднемесячному заработку</w:t>
            </w:r>
          </w:p>
        </w:tc>
        <w:tc>
          <w:tcPr>
            <w:tcW w:w="1542" w:type="pct"/>
            <w:shd w:val="clear" w:color="auto" w:fill="auto"/>
          </w:tcPr>
          <w:p w:rsidR="00D53A15" w:rsidRPr="00D53A15" w:rsidRDefault="00D53A15" w:rsidP="00D53A15">
            <w:pPr>
              <w:autoSpaceDE w:val="0"/>
              <w:autoSpaceDN w:val="0"/>
              <w:adjustRightInd w:val="0"/>
              <w:spacing w:after="0" w:line="240" w:lineRule="auto"/>
              <w:ind w:firstLine="39"/>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Размер поправочного коэффициента к должностному окладу</w:t>
            </w:r>
          </w:p>
        </w:tc>
      </w:tr>
      <w:tr w:rsidR="00D53A15" w:rsidRPr="00D53A15" w:rsidTr="00D53A15">
        <w:trPr>
          <w:trHeight w:val="20"/>
          <w:jc w:val="center"/>
        </w:trPr>
        <w:tc>
          <w:tcPr>
            <w:tcW w:w="1827" w:type="pct"/>
            <w:shd w:val="clear" w:color="auto" w:fill="auto"/>
          </w:tcPr>
          <w:p w:rsidR="00D53A15" w:rsidRPr="00D53A15" w:rsidRDefault="00D53A15" w:rsidP="00D53A15">
            <w:pPr>
              <w:autoSpaceDE w:val="0"/>
              <w:autoSpaceDN w:val="0"/>
              <w:adjustRightInd w:val="0"/>
              <w:spacing w:after="0" w:line="240" w:lineRule="auto"/>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до 1 октября 1965 года</w:t>
            </w:r>
          </w:p>
        </w:tc>
        <w:tc>
          <w:tcPr>
            <w:tcW w:w="1631"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15746,5</w:t>
            </w:r>
          </w:p>
        </w:tc>
        <w:tc>
          <w:tcPr>
            <w:tcW w:w="1542"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11247,5</w:t>
            </w:r>
          </w:p>
        </w:tc>
      </w:tr>
      <w:tr w:rsidR="00D53A15" w:rsidRPr="00D53A15" w:rsidTr="00D53A15">
        <w:trPr>
          <w:trHeight w:val="20"/>
          <w:jc w:val="center"/>
        </w:trPr>
        <w:tc>
          <w:tcPr>
            <w:tcW w:w="1827" w:type="pct"/>
            <w:shd w:val="clear" w:color="auto" w:fill="auto"/>
          </w:tcPr>
          <w:p w:rsidR="00D53A15" w:rsidRPr="00D53A15" w:rsidRDefault="00D53A15" w:rsidP="00D53A15">
            <w:pPr>
              <w:autoSpaceDE w:val="0"/>
              <w:autoSpaceDN w:val="0"/>
              <w:adjustRightInd w:val="0"/>
              <w:spacing w:after="0" w:line="240" w:lineRule="auto"/>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с 1 октября 1965 года по 31 декабря 1976 года</w:t>
            </w:r>
          </w:p>
        </w:tc>
        <w:tc>
          <w:tcPr>
            <w:tcW w:w="1631"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8116,5</w:t>
            </w:r>
          </w:p>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1542"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5797,5</w:t>
            </w:r>
          </w:p>
        </w:tc>
      </w:tr>
      <w:tr w:rsidR="00D53A15" w:rsidRPr="00D53A15" w:rsidTr="00D53A15">
        <w:trPr>
          <w:trHeight w:val="20"/>
          <w:jc w:val="center"/>
        </w:trPr>
        <w:tc>
          <w:tcPr>
            <w:tcW w:w="1827" w:type="pct"/>
            <w:shd w:val="clear" w:color="auto" w:fill="auto"/>
          </w:tcPr>
          <w:p w:rsidR="00D53A15" w:rsidRPr="00D53A15" w:rsidRDefault="00D53A15" w:rsidP="00D53A15">
            <w:pPr>
              <w:autoSpaceDE w:val="0"/>
              <w:autoSpaceDN w:val="0"/>
              <w:adjustRightInd w:val="0"/>
              <w:spacing w:after="0" w:line="240" w:lineRule="auto"/>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с 1 января 1977 года по 30 сентября 1989 года</w:t>
            </w:r>
          </w:p>
        </w:tc>
        <w:tc>
          <w:tcPr>
            <w:tcW w:w="1631"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6296,5</w:t>
            </w:r>
          </w:p>
        </w:tc>
        <w:tc>
          <w:tcPr>
            <w:tcW w:w="1542"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4497,1</w:t>
            </w:r>
          </w:p>
        </w:tc>
      </w:tr>
      <w:tr w:rsidR="00D53A15" w:rsidRPr="00D53A15" w:rsidTr="00D53A15">
        <w:trPr>
          <w:trHeight w:val="20"/>
          <w:jc w:val="center"/>
        </w:trPr>
        <w:tc>
          <w:tcPr>
            <w:tcW w:w="1827" w:type="pct"/>
            <w:shd w:val="clear" w:color="auto" w:fill="auto"/>
          </w:tcPr>
          <w:p w:rsidR="00D53A15" w:rsidRPr="00D53A15" w:rsidRDefault="00D53A15" w:rsidP="00D53A15">
            <w:pPr>
              <w:autoSpaceDE w:val="0"/>
              <w:autoSpaceDN w:val="0"/>
              <w:adjustRightInd w:val="0"/>
              <w:spacing w:after="0" w:line="240" w:lineRule="auto"/>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с 1 октября 1989 года по 31 октября 1990 года</w:t>
            </w:r>
          </w:p>
        </w:tc>
        <w:tc>
          <w:tcPr>
            <w:tcW w:w="1631"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2750,2</w:t>
            </w:r>
          </w:p>
        </w:tc>
        <w:tc>
          <w:tcPr>
            <w:tcW w:w="1542"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1964,4</w:t>
            </w:r>
          </w:p>
        </w:tc>
      </w:tr>
      <w:tr w:rsidR="00D53A15" w:rsidRPr="00D53A15" w:rsidTr="00D53A15">
        <w:trPr>
          <w:trHeight w:val="20"/>
          <w:jc w:val="center"/>
        </w:trPr>
        <w:tc>
          <w:tcPr>
            <w:tcW w:w="1827" w:type="pct"/>
            <w:shd w:val="clear" w:color="auto" w:fill="auto"/>
          </w:tcPr>
          <w:p w:rsidR="00D53A15" w:rsidRPr="00D53A15" w:rsidRDefault="00D53A15" w:rsidP="00D53A15">
            <w:pPr>
              <w:autoSpaceDE w:val="0"/>
              <w:autoSpaceDN w:val="0"/>
              <w:adjustRightInd w:val="0"/>
              <w:spacing w:after="0" w:line="240" w:lineRule="auto"/>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с 1 ноября 1990 года по 31 июля 1991 года</w:t>
            </w:r>
          </w:p>
        </w:tc>
        <w:tc>
          <w:tcPr>
            <w:tcW w:w="1631"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2553,7</w:t>
            </w:r>
          </w:p>
        </w:tc>
        <w:tc>
          <w:tcPr>
            <w:tcW w:w="1542"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1964,4</w:t>
            </w:r>
          </w:p>
        </w:tc>
      </w:tr>
      <w:tr w:rsidR="00D53A15" w:rsidRPr="00D53A15" w:rsidTr="00D53A15">
        <w:trPr>
          <w:trHeight w:val="20"/>
          <w:jc w:val="center"/>
        </w:trPr>
        <w:tc>
          <w:tcPr>
            <w:tcW w:w="1827" w:type="pct"/>
            <w:shd w:val="clear" w:color="auto" w:fill="auto"/>
          </w:tcPr>
          <w:p w:rsidR="00D53A15" w:rsidRPr="00D53A15" w:rsidRDefault="00D53A15" w:rsidP="00D53A15">
            <w:pPr>
              <w:autoSpaceDE w:val="0"/>
              <w:autoSpaceDN w:val="0"/>
              <w:adjustRightInd w:val="0"/>
              <w:spacing w:after="0" w:line="240" w:lineRule="auto"/>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с 1 августа 1991 года по 31 августа 1991 года</w:t>
            </w:r>
          </w:p>
        </w:tc>
        <w:tc>
          <w:tcPr>
            <w:tcW w:w="1631"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2257,9</w:t>
            </w:r>
          </w:p>
        </w:tc>
        <w:tc>
          <w:tcPr>
            <w:tcW w:w="1542"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1736,85</w:t>
            </w:r>
          </w:p>
        </w:tc>
      </w:tr>
      <w:tr w:rsidR="00D53A15" w:rsidRPr="00D53A15" w:rsidTr="00D53A15">
        <w:trPr>
          <w:trHeight w:val="20"/>
          <w:jc w:val="center"/>
        </w:trPr>
        <w:tc>
          <w:tcPr>
            <w:tcW w:w="1827" w:type="pct"/>
            <w:shd w:val="clear" w:color="auto" w:fill="auto"/>
          </w:tcPr>
          <w:p w:rsidR="00D53A15" w:rsidRPr="00D53A15" w:rsidRDefault="00D53A15" w:rsidP="00D53A15">
            <w:pPr>
              <w:autoSpaceDE w:val="0"/>
              <w:autoSpaceDN w:val="0"/>
              <w:adjustRightInd w:val="0"/>
              <w:spacing w:after="0" w:line="240" w:lineRule="auto"/>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с 1 сентября 1991 года по 31 октября 1991 года</w:t>
            </w:r>
          </w:p>
        </w:tc>
        <w:tc>
          <w:tcPr>
            <w:tcW w:w="1631"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1505,3</w:t>
            </w:r>
          </w:p>
        </w:tc>
        <w:tc>
          <w:tcPr>
            <w:tcW w:w="1542"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1157,92</w:t>
            </w:r>
          </w:p>
        </w:tc>
      </w:tr>
      <w:tr w:rsidR="00D53A15" w:rsidRPr="00D53A15" w:rsidTr="00D53A15">
        <w:trPr>
          <w:trHeight w:val="20"/>
          <w:jc w:val="center"/>
        </w:trPr>
        <w:tc>
          <w:tcPr>
            <w:tcW w:w="1827" w:type="pct"/>
            <w:shd w:val="clear" w:color="auto" w:fill="auto"/>
          </w:tcPr>
          <w:p w:rsidR="00D53A15" w:rsidRPr="00D53A15" w:rsidRDefault="00D53A15" w:rsidP="00D53A15">
            <w:pPr>
              <w:autoSpaceDE w:val="0"/>
              <w:autoSpaceDN w:val="0"/>
              <w:adjustRightInd w:val="0"/>
              <w:spacing w:after="0" w:line="240" w:lineRule="auto"/>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с 1 ноября 1991 года по 30 ноября 1991 года</w:t>
            </w:r>
          </w:p>
        </w:tc>
        <w:tc>
          <w:tcPr>
            <w:tcW w:w="1631"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1096,1</w:t>
            </w:r>
          </w:p>
        </w:tc>
        <w:tc>
          <w:tcPr>
            <w:tcW w:w="1542"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843,2</w:t>
            </w:r>
          </w:p>
        </w:tc>
      </w:tr>
      <w:tr w:rsidR="00D53A15" w:rsidRPr="00D53A15" w:rsidTr="00D53A15">
        <w:trPr>
          <w:trHeight w:val="20"/>
          <w:jc w:val="center"/>
        </w:trPr>
        <w:tc>
          <w:tcPr>
            <w:tcW w:w="1827" w:type="pct"/>
            <w:shd w:val="clear" w:color="auto" w:fill="auto"/>
          </w:tcPr>
          <w:p w:rsidR="00D53A15" w:rsidRPr="00D53A15" w:rsidRDefault="00D53A15" w:rsidP="00D53A15">
            <w:pPr>
              <w:autoSpaceDE w:val="0"/>
              <w:autoSpaceDN w:val="0"/>
              <w:adjustRightInd w:val="0"/>
              <w:spacing w:after="0" w:line="240" w:lineRule="auto"/>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с 1 декабря 1991 года по 31 декабря 1991 года</w:t>
            </w:r>
          </w:p>
        </w:tc>
        <w:tc>
          <w:tcPr>
            <w:tcW w:w="1631"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986,2</w:t>
            </w:r>
          </w:p>
        </w:tc>
        <w:tc>
          <w:tcPr>
            <w:tcW w:w="1542"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758,6</w:t>
            </w:r>
          </w:p>
        </w:tc>
      </w:tr>
      <w:tr w:rsidR="00D53A15" w:rsidRPr="00D53A15" w:rsidTr="00D53A15">
        <w:trPr>
          <w:trHeight w:val="20"/>
          <w:jc w:val="center"/>
        </w:trPr>
        <w:tc>
          <w:tcPr>
            <w:tcW w:w="1827" w:type="pct"/>
            <w:shd w:val="clear" w:color="auto" w:fill="auto"/>
          </w:tcPr>
          <w:p w:rsidR="00D53A15" w:rsidRPr="00D53A15" w:rsidRDefault="00D53A15" w:rsidP="00D53A15">
            <w:pPr>
              <w:autoSpaceDE w:val="0"/>
              <w:autoSpaceDN w:val="0"/>
              <w:adjustRightInd w:val="0"/>
              <w:spacing w:after="0" w:line="240" w:lineRule="auto"/>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с 1 января 1992 года по 29 февраля 1992 года</w:t>
            </w:r>
          </w:p>
        </w:tc>
        <w:tc>
          <w:tcPr>
            <w:tcW w:w="1631"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576,7</w:t>
            </w:r>
          </w:p>
        </w:tc>
        <w:tc>
          <w:tcPr>
            <w:tcW w:w="1542"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443,6</w:t>
            </w:r>
          </w:p>
        </w:tc>
      </w:tr>
      <w:tr w:rsidR="00D53A15" w:rsidRPr="00D53A15" w:rsidTr="00D53A15">
        <w:trPr>
          <w:trHeight w:val="20"/>
          <w:jc w:val="center"/>
        </w:trPr>
        <w:tc>
          <w:tcPr>
            <w:tcW w:w="1827" w:type="pct"/>
            <w:shd w:val="clear" w:color="auto" w:fill="auto"/>
          </w:tcPr>
          <w:p w:rsidR="00D53A15" w:rsidRPr="00D53A15" w:rsidRDefault="00D53A15" w:rsidP="00D53A15">
            <w:pPr>
              <w:autoSpaceDE w:val="0"/>
              <w:autoSpaceDN w:val="0"/>
              <w:adjustRightInd w:val="0"/>
              <w:spacing w:after="0" w:line="240" w:lineRule="auto"/>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с 1 марта 1992 года по 31 марта 1992 года</w:t>
            </w:r>
          </w:p>
        </w:tc>
        <w:tc>
          <w:tcPr>
            <w:tcW w:w="1631"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443,7</w:t>
            </w:r>
          </w:p>
        </w:tc>
        <w:tc>
          <w:tcPr>
            <w:tcW w:w="1542"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341,3</w:t>
            </w:r>
          </w:p>
        </w:tc>
      </w:tr>
      <w:tr w:rsidR="00D53A15" w:rsidRPr="00D53A15" w:rsidTr="00D53A15">
        <w:trPr>
          <w:trHeight w:val="20"/>
          <w:jc w:val="center"/>
        </w:trPr>
        <w:tc>
          <w:tcPr>
            <w:tcW w:w="1827" w:type="pct"/>
            <w:shd w:val="clear" w:color="auto" w:fill="auto"/>
          </w:tcPr>
          <w:p w:rsidR="00D53A15" w:rsidRPr="00D53A15" w:rsidRDefault="00D53A15" w:rsidP="00D53A15">
            <w:pPr>
              <w:autoSpaceDE w:val="0"/>
              <w:autoSpaceDN w:val="0"/>
              <w:adjustRightInd w:val="0"/>
              <w:spacing w:after="0" w:line="240" w:lineRule="auto"/>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с 1 апреля 1992 года по 31 мая 1992 года</w:t>
            </w:r>
          </w:p>
        </w:tc>
        <w:tc>
          <w:tcPr>
            <w:tcW w:w="1631"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266,2</w:t>
            </w:r>
          </w:p>
        </w:tc>
        <w:tc>
          <w:tcPr>
            <w:tcW w:w="1542"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221,8</w:t>
            </w:r>
          </w:p>
        </w:tc>
      </w:tr>
      <w:tr w:rsidR="00D53A15" w:rsidRPr="00D53A15" w:rsidTr="00D53A15">
        <w:trPr>
          <w:trHeight w:val="20"/>
          <w:jc w:val="center"/>
        </w:trPr>
        <w:tc>
          <w:tcPr>
            <w:tcW w:w="1827" w:type="pct"/>
            <w:shd w:val="clear" w:color="auto" w:fill="auto"/>
          </w:tcPr>
          <w:p w:rsidR="00D53A15" w:rsidRPr="00D53A15" w:rsidRDefault="00D53A15" w:rsidP="00D53A15">
            <w:pPr>
              <w:autoSpaceDE w:val="0"/>
              <w:autoSpaceDN w:val="0"/>
              <w:adjustRightInd w:val="0"/>
              <w:spacing w:after="0" w:line="240" w:lineRule="auto"/>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с 1 июня 1992 года по 31 августа 1992 года</w:t>
            </w:r>
          </w:p>
        </w:tc>
        <w:tc>
          <w:tcPr>
            <w:tcW w:w="1631"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227,5</w:t>
            </w:r>
          </w:p>
        </w:tc>
        <w:tc>
          <w:tcPr>
            <w:tcW w:w="1542"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189,6</w:t>
            </w:r>
          </w:p>
        </w:tc>
      </w:tr>
      <w:tr w:rsidR="00D53A15" w:rsidRPr="00D53A15" w:rsidTr="00D53A15">
        <w:trPr>
          <w:trHeight w:val="20"/>
          <w:jc w:val="center"/>
        </w:trPr>
        <w:tc>
          <w:tcPr>
            <w:tcW w:w="1827" w:type="pct"/>
            <w:shd w:val="clear" w:color="auto" w:fill="auto"/>
          </w:tcPr>
          <w:p w:rsidR="00D53A15" w:rsidRPr="00D53A15" w:rsidRDefault="00D53A15" w:rsidP="00D53A15">
            <w:pPr>
              <w:autoSpaceDE w:val="0"/>
              <w:autoSpaceDN w:val="0"/>
              <w:adjustRightInd w:val="0"/>
              <w:spacing w:after="0" w:line="240" w:lineRule="auto"/>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с 1 сентября 1992 года по 30 октября 1992 года</w:t>
            </w:r>
          </w:p>
        </w:tc>
        <w:tc>
          <w:tcPr>
            <w:tcW w:w="1631"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151,7</w:t>
            </w:r>
          </w:p>
        </w:tc>
        <w:tc>
          <w:tcPr>
            <w:tcW w:w="1542"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126,4</w:t>
            </w:r>
          </w:p>
        </w:tc>
      </w:tr>
      <w:tr w:rsidR="00D53A15" w:rsidRPr="00D53A15" w:rsidTr="00D53A15">
        <w:trPr>
          <w:trHeight w:val="20"/>
          <w:jc w:val="center"/>
        </w:trPr>
        <w:tc>
          <w:tcPr>
            <w:tcW w:w="1827" w:type="pct"/>
            <w:shd w:val="clear" w:color="auto" w:fill="auto"/>
          </w:tcPr>
          <w:p w:rsidR="00D53A15" w:rsidRPr="00D53A15" w:rsidRDefault="00D53A15" w:rsidP="00D53A15">
            <w:pPr>
              <w:autoSpaceDE w:val="0"/>
              <w:autoSpaceDN w:val="0"/>
              <w:adjustRightInd w:val="0"/>
              <w:spacing w:after="0" w:line="240" w:lineRule="auto"/>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с 1 ноября 1992 года по 30 ноября 1992 года</w:t>
            </w:r>
          </w:p>
        </w:tc>
        <w:tc>
          <w:tcPr>
            <w:tcW w:w="1631"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139,0</w:t>
            </w:r>
          </w:p>
        </w:tc>
        <w:tc>
          <w:tcPr>
            <w:tcW w:w="1542"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126,4</w:t>
            </w:r>
          </w:p>
        </w:tc>
      </w:tr>
      <w:tr w:rsidR="00D53A15" w:rsidRPr="00D53A15" w:rsidTr="00D53A15">
        <w:trPr>
          <w:trHeight w:val="20"/>
          <w:jc w:val="center"/>
        </w:trPr>
        <w:tc>
          <w:tcPr>
            <w:tcW w:w="1827" w:type="pct"/>
            <w:shd w:val="clear" w:color="auto" w:fill="auto"/>
          </w:tcPr>
          <w:p w:rsidR="00D53A15" w:rsidRPr="00D53A15" w:rsidRDefault="00D53A15" w:rsidP="00D53A15">
            <w:pPr>
              <w:autoSpaceDE w:val="0"/>
              <w:autoSpaceDN w:val="0"/>
              <w:adjustRightInd w:val="0"/>
              <w:spacing w:after="0" w:line="240" w:lineRule="auto"/>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с 1 декабря 1992 года по 31 марта 1993 года</w:t>
            </w:r>
          </w:p>
        </w:tc>
        <w:tc>
          <w:tcPr>
            <w:tcW w:w="1631"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38,1</w:t>
            </w:r>
          </w:p>
        </w:tc>
        <w:tc>
          <w:tcPr>
            <w:tcW w:w="1542"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34,6</w:t>
            </w:r>
          </w:p>
        </w:tc>
      </w:tr>
      <w:tr w:rsidR="00D53A15" w:rsidRPr="00D53A15" w:rsidTr="00D53A15">
        <w:trPr>
          <w:trHeight w:val="20"/>
          <w:jc w:val="center"/>
        </w:trPr>
        <w:tc>
          <w:tcPr>
            <w:tcW w:w="1827" w:type="pct"/>
            <w:shd w:val="clear" w:color="auto" w:fill="auto"/>
          </w:tcPr>
          <w:p w:rsidR="00D53A15" w:rsidRPr="00D53A15" w:rsidRDefault="00D53A15" w:rsidP="00D53A15">
            <w:pPr>
              <w:autoSpaceDE w:val="0"/>
              <w:autoSpaceDN w:val="0"/>
              <w:adjustRightInd w:val="0"/>
              <w:spacing w:after="0" w:line="240" w:lineRule="auto"/>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с 1 апреля 1993 года по 31 августа 1993 года</w:t>
            </w:r>
          </w:p>
        </w:tc>
        <w:tc>
          <w:tcPr>
            <w:tcW w:w="1631"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20,0</w:t>
            </w:r>
          </w:p>
        </w:tc>
        <w:tc>
          <w:tcPr>
            <w:tcW w:w="1542"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18,2</w:t>
            </w:r>
          </w:p>
        </w:tc>
      </w:tr>
      <w:tr w:rsidR="00D53A15" w:rsidRPr="00D53A15" w:rsidTr="00D53A15">
        <w:trPr>
          <w:trHeight w:val="20"/>
          <w:jc w:val="center"/>
        </w:trPr>
        <w:tc>
          <w:tcPr>
            <w:tcW w:w="1827" w:type="pct"/>
            <w:shd w:val="clear" w:color="auto" w:fill="auto"/>
          </w:tcPr>
          <w:p w:rsidR="00D53A15" w:rsidRPr="00D53A15" w:rsidRDefault="00D53A15" w:rsidP="00D53A15">
            <w:pPr>
              <w:autoSpaceDE w:val="0"/>
              <w:autoSpaceDN w:val="0"/>
              <w:adjustRightInd w:val="0"/>
              <w:spacing w:after="0" w:line="240" w:lineRule="auto"/>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lastRenderedPageBreak/>
              <w:t>с 1 сентября 1993 года по 31 декабря 1993 года</w:t>
            </w:r>
          </w:p>
        </w:tc>
        <w:tc>
          <w:tcPr>
            <w:tcW w:w="1631"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11,1</w:t>
            </w:r>
          </w:p>
        </w:tc>
        <w:tc>
          <w:tcPr>
            <w:tcW w:w="1542"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10,1</w:t>
            </w:r>
          </w:p>
        </w:tc>
      </w:tr>
      <w:tr w:rsidR="00D53A15" w:rsidRPr="00D53A15" w:rsidTr="00D53A15">
        <w:trPr>
          <w:trHeight w:val="20"/>
          <w:jc w:val="center"/>
        </w:trPr>
        <w:tc>
          <w:tcPr>
            <w:tcW w:w="1827" w:type="pct"/>
            <w:shd w:val="clear" w:color="auto" w:fill="auto"/>
          </w:tcPr>
          <w:p w:rsidR="00D53A15" w:rsidRPr="00D53A15" w:rsidRDefault="00D53A15" w:rsidP="00D53A15">
            <w:pPr>
              <w:autoSpaceDE w:val="0"/>
              <w:autoSpaceDN w:val="0"/>
              <w:adjustRightInd w:val="0"/>
              <w:spacing w:after="0" w:line="240" w:lineRule="auto"/>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с 1 января 1994 года по 30 сентября 1994 года</w:t>
            </w:r>
          </w:p>
        </w:tc>
        <w:tc>
          <w:tcPr>
            <w:tcW w:w="1631"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5,8</w:t>
            </w:r>
          </w:p>
        </w:tc>
        <w:tc>
          <w:tcPr>
            <w:tcW w:w="1542"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5,3</w:t>
            </w:r>
          </w:p>
        </w:tc>
      </w:tr>
      <w:tr w:rsidR="00D53A15" w:rsidRPr="00D53A15" w:rsidTr="00D53A15">
        <w:trPr>
          <w:trHeight w:val="20"/>
          <w:jc w:val="center"/>
        </w:trPr>
        <w:tc>
          <w:tcPr>
            <w:tcW w:w="1827" w:type="pct"/>
            <w:shd w:val="clear" w:color="auto" w:fill="auto"/>
          </w:tcPr>
          <w:p w:rsidR="00D53A15" w:rsidRPr="00D53A15" w:rsidRDefault="00D53A15" w:rsidP="00D53A15">
            <w:pPr>
              <w:autoSpaceDE w:val="0"/>
              <w:autoSpaceDN w:val="0"/>
              <w:adjustRightInd w:val="0"/>
              <w:spacing w:after="0" w:line="240" w:lineRule="auto"/>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с 1 октября 1994 года по 31 октября 1994 года</w:t>
            </w:r>
          </w:p>
        </w:tc>
        <w:tc>
          <w:tcPr>
            <w:tcW w:w="1631"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4,2</w:t>
            </w:r>
          </w:p>
        </w:tc>
        <w:tc>
          <w:tcPr>
            <w:tcW w:w="1542"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3,8</w:t>
            </w:r>
          </w:p>
        </w:tc>
      </w:tr>
      <w:tr w:rsidR="00D53A15" w:rsidRPr="00D53A15" w:rsidTr="00D53A15">
        <w:trPr>
          <w:trHeight w:val="20"/>
          <w:jc w:val="center"/>
        </w:trPr>
        <w:tc>
          <w:tcPr>
            <w:tcW w:w="1827" w:type="pct"/>
            <w:shd w:val="clear" w:color="auto" w:fill="auto"/>
          </w:tcPr>
          <w:p w:rsidR="00D53A15" w:rsidRPr="00D53A15" w:rsidRDefault="00D53A15" w:rsidP="00D53A15">
            <w:pPr>
              <w:autoSpaceDE w:val="0"/>
              <w:autoSpaceDN w:val="0"/>
              <w:adjustRightInd w:val="0"/>
              <w:spacing w:after="0" w:line="240" w:lineRule="auto"/>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с 1 ноября 1994 года по 31 марта 1995 года</w:t>
            </w:r>
          </w:p>
        </w:tc>
        <w:tc>
          <w:tcPr>
            <w:tcW w:w="1631"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3,8</w:t>
            </w:r>
          </w:p>
        </w:tc>
        <w:tc>
          <w:tcPr>
            <w:tcW w:w="1542"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3,8</w:t>
            </w:r>
          </w:p>
        </w:tc>
      </w:tr>
      <w:tr w:rsidR="00D53A15" w:rsidRPr="00D53A15" w:rsidTr="00D53A15">
        <w:trPr>
          <w:trHeight w:val="20"/>
          <w:jc w:val="center"/>
        </w:trPr>
        <w:tc>
          <w:tcPr>
            <w:tcW w:w="1827" w:type="pct"/>
            <w:shd w:val="clear" w:color="auto" w:fill="auto"/>
          </w:tcPr>
          <w:p w:rsidR="00D53A15" w:rsidRPr="00D53A15" w:rsidRDefault="00D53A15" w:rsidP="00D53A15">
            <w:pPr>
              <w:autoSpaceDE w:val="0"/>
              <w:autoSpaceDN w:val="0"/>
              <w:adjustRightInd w:val="0"/>
              <w:spacing w:after="0" w:line="240" w:lineRule="auto"/>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с 1 апреля 1995 года по 31 августа 1995 года</w:t>
            </w:r>
          </w:p>
        </w:tc>
        <w:tc>
          <w:tcPr>
            <w:tcW w:w="1631"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2,9</w:t>
            </w:r>
          </w:p>
        </w:tc>
        <w:tc>
          <w:tcPr>
            <w:tcW w:w="1542"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2,9</w:t>
            </w:r>
          </w:p>
        </w:tc>
      </w:tr>
      <w:tr w:rsidR="00D53A15" w:rsidRPr="00D53A15" w:rsidTr="00D53A15">
        <w:trPr>
          <w:trHeight w:val="20"/>
          <w:jc w:val="center"/>
        </w:trPr>
        <w:tc>
          <w:tcPr>
            <w:tcW w:w="1827" w:type="pct"/>
            <w:shd w:val="clear" w:color="auto" w:fill="auto"/>
          </w:tcPr>
          <w:p w:rsidR="00D53A15" w:rsidRPr="00D53A15" w:rsidRDefault="00D53A15" w:rsidP="00D53A15">
            <w:pPr>
              <w:autoSpaceDE w:val="0"/>
              <w:autoSpaceDN w:val="0"/>
              <w:adjustRightInd w:val="0"/>
              <w:spacing w:after="0" w:line="240" w:lineRule="auto"/>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с 1 сентября 1995 года по 30 июня 1997 года</w:t>
            </w:r>
          </w:p>
        </w:tc>
        <w:tc>
          <w:tcPr>
            <w:tcW w:w="1631"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1,9</w:t>
            </w:r>
          </w:p>
        </w:tc>
        <w:tc>
          <w:tcPr>
            <w:tcW w:w="1542" w:type="pct"/>
            <w:shd w:val="clear" w:color="auto" w:fill="auto"/>
          </w:tcPr>
          <w:p w:rsidR="00D53A15" w:rsidRPr="00D53A15" w:rsidRDefault="00D53A15" w:rsidP="00D53A15">
            <w:pPr>
              <w:autoSpaceDE w:val="0"/>
              <w:autoSpaceDN w:val="0"/>
              <w:adjustRightInd w:val="0"/>
              <w:spacing w:after="0" w:line="240" w:lineRule="auto"/>
              <w:jc w:val="center"/>
              <w:rPr>
                <w:rFonts w:ascii="Times New Roman" w:eastAsia="Times New Roman" w:hAnsi="Times New Roman"/>
                <w:sz w:val="14"/>
                <w:szCs w:val="14"/>
                <w:lang w:eastAsia="ru-RU"/>
              </w:rPr>
            </w:pPr>
            <w:r w:rsidRPr="00D53A15">
              <w:rPr>
                <w:rFonts w:ascii="Times New Roman" w:eastAsia="Times New Roman" w:hAnsi="Times New Roman"/>
                <w:sz w:val="14"/>
                <w:szCs w:val="14"/>
                <w:lang w:eastAsia="ru-RU"/>
              </w:rPr>
              <w:t>1,9</w:t>
            </w:r>
          </w:p>
        </w:tc>
      </w:tr>
    </w:tbl>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53A15" w:rsidRPr="00D53A15" w:rsidRDefault="00D53A15" w:rsidP="00D53A15">
      <w:pPr>
        <w:autoSpaceDE w:val="0"/>
        <w:autoSpaceDN w:val="0"/>
        <w:adjustRightInd w:val="0"/>
        <w:spacing w:after="0" w:line="240" w:lineRule="auto"/>
        <w:ind w:firstLine="709"/>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2.12. Размер пенсии за выслугу лет не может быть ниже:</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а) 1000 рублей – при наличии у муниципальных служащих стажа муниципальной службы менее 20 лет;</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б) 2000 рублей – при наличии у муниципальных служащих стажа муниципальной службы от 20 лет до 30 лет;</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в) 3000 рублей – при наличии у муниципальных служащих стажа муниципальной службы 30 и более лет.</w:t>
      </w:r>
    </w:p>
    <w:p w:rsidR="00D53A15" w:rsidRPr="00D53A15" w:rsidRDefault="00D53A15" w:rsidP="00D53A15">
      <w:pPr>
        <w:spacing w:after="0" w:line="240" w:lineRule="auto"/>
        <w:ind w:firstLine="709"/>
        <w:jc w:val="both"/>
        <w:rPr>
          <w:rFonts w:ascii="Times New Roman" w:eastAsia="Times New Roman" w:hAnsi="Times New Roman"/>
          <w:sz w:val="20"/>
          <w:szCs w:val="20"/>
          <w:highlight w:val="yellow"/>
          <w:lang w:eastAsia="ru-RU"/>
        </w:rPr>
      </w:pPr>
    </w:p>
    <w:p w:rsidR="00D53A15" w:rsidRPr="00D53A15" w:rsidRDefault="00D53A15" w:rsidP="00D53A15">
      <w:pPr>
        <w:spacing w:after="0" w:line="240" w:lineRule="auto"/>
        <w:ind w:firstLine="709"/>
        <w:jc w:val="center"/>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3. Порядок назначения и выплаты пенсии за выслугу лет</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 xml:space="preserve">3.1. </w:t>
      </w:r>
      <w:proofErr w:type="gramStart"/>
      <w:r w:rsidRPr="00D53A15">
        <w:rPr>
          <w:rFonts w:ascii="Times New Roman" w:eastAsia="Times New Roman" w:hAnsi="Times New Roman"/>
          <w:sz w:val="20"/>
          <w:szCs w:val="20"/>
          <w:lang w:eastAsia="ru-RU"/>
        </w:rPr>
        <w:t>Пенсия за выслугу лет назначается к страховой пенсии по старости либо к страховой пенсии по инвалиднос</w:t>
      </w:r>
      <w:r>
        <w:rPr>
          <w:rFonts w:ascii="Times New Roman" w:eastAsia="Times New Roman" w:hAnsi="Times New Roman"/>
          <w:sz w:val="20"/>
          <w:szCs w:val="20"/>
          <w:lang w:eastAsia="ru-RU"/>
        </w:rPr>
        <w:t xml:space="preserve">ти, назначенной в соответствии </w:t>
      </w:r>
      <w:r w:rsidRPr="00D53A15">
        <w:rPr>
          <w:rFonts w:ascii="Times New Roman" w:eastAsia="Times New Roman" w:hAnsi="Times New Roman"/>
          <w:sz w:val="20"/>
          <w:szCs w:val="20"/>
          <w:lang w:eastAsia="ru-RU"/>
        </w:rPr>
        <w:t>с Федеральным законом «О страховых пен</w:t>
      </w:r>
      <w:r>
        <w:rPr>
          <w:rFonts w:ascii="Times New Roman" w:eastAsia="Times New Roman" w:hAnsi="Times New Roman"/>
          <w:sz w:val="20"/>
          <w:szCs w:val="20"/>
          <w:lang w:eastAsia="ru-RU"/>
        </w:rPr>
        <w:t xml:space="preserve">сиях», либо к страховой пенсии </w:t>
      </w:r>
      <w:r w:rsidRPr="00D53A15">
        <w:rPr>
          <w:rFonts w:ascii="Times New Roman" w:eastAsia="Times New Roman" w:hAnsi="Times New Roman"/>
          <w:sz w:val="20"/>
          <w:szCs w:val="20"/>
          <w:lang w:eastAsia="ru-RU"/>
        </w:rPr>
        <w:t>по старости, досрочно назначенной в соответствии с Законом Российской Федерации «О занятости населения в Российской Федерации», по заявлению лица, претендующего на пенсию за выслугу лет, решением руководителя органа, в котором гражданин</w:t>
      </w:r>
      <w:proofErr w:type="gramEnd"/>
      <w:r w:rsidRPr="00D53A15">
        <w:rPr>
          <w:rFonts w:ascii="Times New Roman" w:eastAsia="Times New Roman" w:hAnsi="Times New Roman"/>
          <w:sz w:val="20"/>
          <w:szCs w:val="20"/>
          <w:lang w:eastAsia="ru-RU"/>
        </w:rPr>
        <w:t xml:space="preserve"> замещал должность муниципальной службы перед увольнением с замещаемой должности.</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Решение о назначении пенсии за выслугу лет руководителю муниципального органа, замещавшему должность муниципальной службы края, принимает Глава Богучанского района.</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В случае ликвидации указанного муниципального органа</w:t>
      </w:r>
      <w:r>
        <w:rPr>
          <w:rFonts w:ascii="Times New Roman" w:eastAsia="Times New Roman" w:hAnsi="Times New Roman"/>
          <w:sz w:val="20"/>
          <w:szCs w:val="20"/>
          <w:lang w:eastAsia="ru-RU"/>
        </w:rPr>
        <w:t xml:space="preserve"> решение </w:t>
      </w:r>
      <w:r w:rsidRPr="00D53A15">
        <w:rPr>
          <w:rFonts w:ascii="Times New Roman" w:eastAsia="Times New Roman" w:hAnsi="Times New Roman"/>
          <w:sz w:val="20"/>
          <w:szCs w:val="20"/>
          <w:lang w:eastAsia="ru-RU"/>
        </w:rPr>
        <w:t>о назначении пенсии за выслугу лет принимает руководитель муниципального органа, которому переданы функции ликвидированного муниципального органа, а в случае отсутствия такового органа либо передачи функций нескольким муниципальным органам решение о назначении пенсии за выслугу лет принимает Глава Богучанского района.</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 xml:space="preserve">3.2. Муниципальные служащие подают заявления о назначении им пенсии за выслугу лет по форме согласно приложению № 1 к Порядку лицу, принимающему решение о назначении пенсии за выслугу лет в соответствии </w:t>
      </w:r>
      <w:r w:rsidRPr="00D53A15">
        <w:rPr>
          <w:rFonts w:ascii="Times New Roman" w:eastAsia="Times New Roman" w:hAnsi="Times New Roman"/>
          <w:sz w:val="20"/>
          <w:szCs w:val="20"/>
          <w:lang w:eastAsia="ru-RU"/>
        </w:rPr>
        <w:br/>
        <w:t>с пунктом 3.1 Порядка.</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Лица, замещавшие должность муниципальной службы, подают заявления по форме согласно приложению № 2 к Порядку о назначении им пенсии за выслугу лет руководителю органа местного самоуправления по последнему месту замещения должности муниципальной службы либо руководителю органа местного самоуправления, являющегося его правопреемником.</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Лица, уволенные до 1 января 1998 года, подают заявления по форме согласно приложению № 1 к Порядку руководителю органа местного самоуправления, являющегося правопреемником органа местного самоуправления, в котором они замещали должности муниципальной службы, а в случае его отсутствия – Главе Богучанского района.</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 xml:space="preserve">Заявление лица о назначении пенсии за выслугу лет регистрируется специалистом, ответственным за ведение кадровой работы, органа местного самоуправления по последнему месту замещения должности муниципальной службы, либо, в случае отсутствия органа, являющегося правопреемником, специалистом отдела правового, кадрового и документационного обеспечения администрации Богучанского района, в день поступления заявления в соответствующий орган. </w:t>
      </w:r>
      <w:r w:rsidRPr="00D53A15">
        <w:rPr>
          <w:rFonts w:ascii="Times New Roman" w:eastAsia="Times New Roman" w:hAnsi="Times New Roman"/>
          <w:sz w:val="20"/>
          <w:szCs w:val="20"/>
          <w:lang w:eastAsia="ru-RU"/>
        </w:rPr>
        <w:tab/>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3.3. Пенсия за выслугу лет муниципальным служащим назначается и выплачивается со дня подачи заявления, но не ранее дня назначения страховой пенсии по старости (инвалидности) в соответствии с Федеральным законом «О страховых пенсиях» или страховой пенсии по старости в соответствии с Законом Российской Федерации «О занятости населения в Российской Федерации».</w:t>
      </w:r>
    </w:p>
    <w:p w:rsidR="00D53A15" w:rsidRPr="00D53A15" w:rsidRDefault="00D53A15" w:rsidP="00D53A15">
      <w:pPr>
        <w:spacing w:after="0" w:line="240" w:lineRule="auto"/>
        <w:ind w:firstLine="709"/>
        <w:jc w:val="both"/>
        <w:rPr>
          <w:rFonts w:ascii="Times New Roman" w:eastAsia="Times New Roman" w:hAnsi="Times New Roman"/>
          <w:sz w:val="20"/>
          <w:szCs w:val="20"/>
          <w:highlight w:val="cyan"/>
          <w:lang w:eastAsia="ru-RU"/>
        </w:rPr>
      </w:pPr>
      <w:r w:rsidRPr="00D53A15">
        <w:rPr>
          <w:rFonts w:ascii="Times New Roman" w:eastAsia="Times New Roman" w:hAnsi="Times New Roman"/>
          <w:sz w:val="20"/>
          <w:szCs w:val="20"/>
          <w:lang w:eastAsia="ru-RU"/>
        </w:rPr>
        <w:t xml:space="preserve">Пенсия за выслугу лет лицам, замещавшим должность муниципальной службы, назначается и выплачивается со дня подачи заявления, но не ранее дня назначения пенсии. </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Пенсия за выслугу лет к страховой пенсии по старости назначается пожизненно, а к страховой пенсии по инвалидности – на период выплаты страховой пенсии по инвалидности.</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3.4. Финансирование расходов на выплату пенсии за выслугу лет осуществляется за счет средств районного бюджета.</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3.5. Решение о назначении пенсии за выслугу лет принимается органами местного самоуправления, указанными в пунктах 3.1, 3.2 Порядка, на основании поступившего заявления о назначении пенсии за выслугу лет и следующих документов (информации), находящихся в их распоряжении:</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а) копии трудовой книжки, заверенной специалистом, ответственным за ведение кадровой работы, органа местного самоуправления по последнему месту замещения должности муниципальной службы;</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lastRenderedPageBreak/>
        <w:t>б) справки о периодах службы (работы), учитываемых для назначения пенсии за выслугу лет, по форме согласно приложению № 3 к Порядку, заверенную руководителем органа местного самоуправления по последнему месту замещения должности муниципальной службы;</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в) справки о размере среднемесячного заработка муниципального служащего по форме согласно приложению № 4 к Порядку, сведений о размере месячного денежного вознаграждения, оплаты труда лица, замещавшего должность муниципальной службы;</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г) сведений о размере страховой пенсии по старости (инвалидности) на момент подачи заявления о назначении пенсии за выслугу лет;</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proofErr w:type="spellStart"/>
      <w:r w:rsidRPr="00D53A15">
        <w:rPr>
          <w:rFonts w:ascii="Times New Roman" w:eastAsia="Times New Roman" w:hAnsi="Times New Roman"/>
          <w:sz w:val="20"/>
          <w:szCs w:val="20"/>
          <w:lang w:eastAsia="ru-RU"/>
        </w:rPr>
        <w:t>д</w:t>
      </w:r>
      <w:proofErr w:type="spellEnd"/>
      <w:r w:rsidRPr="00D53A15">
        <w:rPr>
          <w:rFonts w:ascii="Times New Roman" w:eastAsia="Times New Roman" w:hAnsi="Times New Roman"/>
          <w:sz w:val="20"/>
          <w:szCs w:val="20"/>
          <w:lang w:eastAsia="ru-RU"/>
        </w:rPr>
        <w:t>) заверенной копии распоряж</w:t>
      </w:r>
      <w:r w:rsidR="00D44289">
        <w:rPr>
          <w:rFonts w:ascii="Times New Roman" w:eastAsia="Times New Roman" w:hAnsi="Times New Roman"/>
          <w:sz w:val="20"/>
          <w:szCs w:val="20"/>
          <w:lang w:eastAsia="ru-RU"/>
        </w:rPr>
        <w:t xml:space="preserve">ения (приказа) об освобождении </w:t>
      </w:r>
      <w:r w:rsidRPr="00D53A15">
        <w:rPr>
          <w:rFonts w:ascii="Times New Roman" w:eastAsia="Times New Roman" w:hAnsi="Times New Roman"/>
          <w:sz w:val="20"/>
          <w:szCs w:val="20"/>
          <w:lang w:eastAsia="ru-RU"/>
        </w:rPr>
        <w:t>от замещаемой должности муниципальной службы и увольнении с муниципальной службы;</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е) заверенной копии военного билета;</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ж) других документов, подтверждающих периоды, включаемые в стаж муниципальной службы.</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Решение о назначении пенсии за выслугу лет принимается в форме распоряжения, либо соответствующего распорядительного акта, и является основанием для назначения пенсии за выслугу лет.</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 xml:space="preserve">3.6. Решение о назначении пенсии за выслугу лет в процентном отношении к среднемесячному заработку принимается руководителем, которому было подано заявление об установлении пенсии за выслугу лет, в срок, не позднее 1 месяца со дня регистрации заявления. </w:t>
      </w:r>
    </w:p>
    <w:p w:rsidR="00D53A15" w:rsidRPr="00D53A15" w:rsidRDefault="00D53A15" w:rsidP="00D53A15">
      <w:pPr>
        <w:spacing w:after="0" w:line="240" w:lineRule="auto"/>
        <w:ind w:firstLine="709"/>
        <w:jc w:val="both"/>
        <w:rPr>
          <w:rFonts w:ascii="Times New Roman" w:eastAsia="Times New Roman" w:hAnsi="Times New Roman"/>
          <w:sz w:val="20"/>
          <w:szCs w:val="20"/>
          <w:highlight w:val="yellow"/>
          <w:lang w:eastAsia="ru-RU"/>
        </w:rPr>
      </w:pPr>
      <w:r w:rsidRPr="00D53A15">
        <w:rPr>
          <w:rFonts w:ascii="Times New Roman" w:eastAsia="Times New Roman" w:hAnsi="Times New Roman"/>
          <w:sz w:val="20"/>
          <w:szCs w:val="20"/>
          <w:lang w:eastAsia="ru-RU"/>
        </w:rPr>
        <w:t>Основанием для принятия решения об отказе в назначении пенсии за выслугу лет является несоблюдение условий ее предоставления.</w:t>
      </w:r>
      <w:r w:rsidRPr="00D53A15">
        <w:rPr>
          <w:rFonts w:ascii="Times New Roman" w:eastAsia="Times New Roman" w:hAnsi="Times New Roman"/>
          <w:sz w:val="20"/>
          <w:szCs w:val="20"/>
          <w:highlight w:val="yellow"/>
          <w:lang w:eastAsia="ru-RU"/>
        </w:rPr>
        <w:t xml:space="preserve"> </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proofErr w:type="gramStart"/>
      <w:r w:rsidRPr="00D53A15">
        <w:rPr>
          <w:rFonts w:ascii="Times New Roman" w:eastAsia="Times New Roman" w:hAnsi="Times New Roman"/>
          <w:sz w:val="20"/>
          <w:szCs w:val="20"/>
          <w:lang w:eastAsia="ru-RU"/>
        </w:rPr>
        <w:t>Специалист, ответственный за ведение кадровой работы, органа местного самоуправления по последнему месту замещения должности муниципальной службы, в течение 10 рабочих дней с даты принятия решения о назначении пенсии за выслугу лет сообщает заявителю о назначении ему пенсии за выслугу лет (знакомит с прав</w:t>
      </w:r>
      <w:r>
        <w:rPr>
          <w:rFonts w:ascii="Times New Roman" w:eastAsia="Times New Roman" w:hAnsi="Times New Roman"/>
          <w:sz w:val="20"/>
          <w:szCs w:val="20"/>
          <w:lang w:eastAsia="ru-RU"/>
        </w:rPr>
        <w:t xml:space="preserve">овым актом о назначении пенсии </w:t>
      </w:r>
      <w:r w:rsidRPr="00D53A15">
        <w:rPr>
          <w:rFonts w:ascii="Times New Roman" w:eastAsia="Times New Roman" w:hAnsi="Times New Roman"/>
          <w:sz w:val="20"/>
          <w:szCs w:val="20"/>
          <w:lang w:eastAsia="ru-RU"/>
        </w:rPr>
        <w:t>за выслугу лет, сообщает по телефону, по электронной почте на адрес электронной почты</w:t>
      </w:r>
      <w:proofErr w:type="gramEnd"/>
      <w:r w:rsidRPr="00D53A15">
        <w:rPr>
          <w:rFonts w:ascii="Times New Roman" w:eastAsia="Times New Roman" w:hAnsi="Times New Roman"/>
          <w:sz w:val="20"/>
          <w:szCs w:val="20"/>
          <w:lang w:eastAsia="ru-RU"/>
        </w:rPr>
        <w:t xml:space="preserve"> заявителя).</w:t>
      </w:r>
    </w:p>
    <w:p w:rsidR="00D53A15" w:rsidRPr="00D53A15" w:rsidRDefault="00D53A15" w:rsidP="00D53A15">
      <w:pPr>
        <w:spacing w:after="0" w:line="240" w:lineRule="auto"/>
        <w:ind w:firstLine="709"/>
        <w:jc w:val="both"/>
        <w:rPr>
          <w:rFonts w:ascii="Times New Roman" w:eastAsia="Times New Roman" w:hAnsi="Times New Roman"/>
          <w:sz w:val="20"/>
          <w:szCs w:val="20"/>
          <w:highlight w:val="yellow"/>
          <w:lang w:eastAsia="ru-RU"/>
        </w:rPr>
      </w:pPr>
      <w:proofErr w:type="gramStart"/>
      <w:r w:rsidRPr="00D53A15">
        <w:rPr>
          <w:rFonts w:ascii="Times New Roman" w:eastAsia="Times New Roman" w:hAnsi="Times New Roman"/>
          <w:sz w:val="20"/>
          <w:szCs w:val="20"/>
          <w:lang w:eastAsia="ru-RU"/>
        </w:rPr>
        <w:t>В случае отказа в назначении п</w:t>
      </w:r>
      <w:r>
        <w:rPr>
          <w:rFonts w:ascii="Times New Roman" w:eastAsia="Times New Roman" w:hAnsi="Times New Roman"/>
          <w:sz w:val="20"/>
          <w:szCs w:val="20"/>
          <w:lang w:eastAsia="ru-RU"/>
        </w:rPr>
        <w:t xml:space="preserve">енсии за выслугу лет заявителю </w:t>
      </w:r>
      <w:r w:rsidRPr="00D53A15">
        <w:rPr>
          <w:rFonts w:ascii="Times New Roman" w:eastAsia="Times New Roman" w:hAnsi="Times New Roman"/>
          <w:sz w:val="20"/>
          <w:szCs w:val="20"/>
          <w:lang w:eastAsia="ru-RU"/>
        </w:rPr>
        <w:t>в течение 10 рабочих дней с даты принятия такого решения специалистом, ответственный за ведение кадровой работы, органа местного самоуправления по последнему месту замещения должности муниципальной службы направляется уведомление об отказе в назначении пенсии за выслугу лет с указанием основания, в соответствии с которым было принято такое решение, и порядок его</w:t>
      </w:r>
      <w:proofErr w:type="gramEnd"/>
      <w:r w:rsidRPr="00D53A15">
        <w:rPr>
          <w:rFonts w:ascii="Times New Roman" w:eastAsia="Times New Roman" w:hAnsi="Times New Roman"/>
          <w:sz w:val="20"/>
          <w:szCs w:val="20"/>
          <w:lang w:eastAsia="ru-RU"/>
        </w:rPr>
        <w:t xml:space="preserve"> обжалования.</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3.7. Ответственность за достоверность сведений о среднемесячном заработке муниципального служащего, а также о стаже муниципальной службы, используемых для определения размера пенсии за выслугу лет несет руководитель органа местного самоуправления, принявший решение о назначении пенсии за выслугу лет.</w:t>
      </w:r>
    </w:p>
    <w:p w:rsidR="00D53A15" w:rsidRPr="00D53A15" w:rsidRDefault="00D53A15" w:rsidP="00D53A15">
      <w:pPr>
        <w:autoSpaceDE w:val="0"/>
        <w:autoSpaceDN w:val="0"/>
        <w:adjustRightInd w:val="0"/>
        <w:spacing w:after="0" w:line="240" w:lineRule="auto"/>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ab/>
        <w:t>3.8. Решение о назначении пенс</w:t>
      </w:r>
      <w:r>
        <w:rPr>
          <w:rFonts w:ascii="Times New Roman" w:eastAsia="Times New Roman" w:hAnsi="Times New Roman"/>
          <w:sz w:val="20"/>
          <w:szCs w:val="20"/>
          <w:lang w:eastAsia="ru-RU"/>
        </w:rPr>
        <w:t xml:space="preserve">ии за выслугу лет направляется </w:t>
      </w:r>
      <w:r w:rsidRPr="00D53A15">
        <w:rPr>
          <w:rFonts w:ascii="Times New Roman" w:eastAsia="Times New Roman" w:hAnsi="Times New Roman"/>
          <w:sz w:val="20"/>
          <w:szCs w:val="20"/>
          <w:lang w:eastAsia="ru-RU"/>
        </w:rPr>
        <w:t>в 5-дневный срок в Муниципальное казенное учреждение «Централизованная бухгалтерия» с приложением копий следующих документов, заверенных специалистом, ответственным за ведение кадровой работы, органа местного самоуправления по последнему месту замещения должности муниципальной службы:</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а) заявления обратившегося лица;</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б) правового акта об освобождении от должности муниципального служащего, лица, замещавшего муниципальную должность;</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 xml:space="preserve">в) трудовой книжки; </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г) справки о размере среднемесячного заработка муниципального служащего по форме согласно приложению № 4 к Порядку, сведений о размере месячного денежного вознаграждения, оплаты труда лица, замещавшего муниципальную должность муниципальной службы;</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proofErr w:type="spellStart"/>
      <w:r w:rsidRPr="00D53A15">
        <w:rPr>
          <w:rFonts w:ascii="Times New Roman" w:eastAsia="Times New Roman" w:hAnsi="Times New Roman"/>
          <w:sz w:val="20"/>
          <w:szCs w:val="20"/>
          <w:lang w:eastAsia="ru-RU"/>
        </w:rPr>
        <w:t>д</w:t>
      </w:r>
      <w:proofErr w:type="spellEnd"/>
      <w:r w:rsidRPr="00D53A15">
        <w:rPr>
          <w:rFonts w:ascii="Times New Roman" w:eastAsia="Times New Roman" w:hAnsi="Times New Roman"/>
          <w:sz w:val="20"/>
          <w:szCs w:val="20"/>
          <w:lang w:eastAsia="ru-RU"/>
        </w:rPr>
        <w:t>) справки о периодах службы (работы), учитываемых для назначения пенсии за выслугу лет, по форме согласно приложению № 3 к Порядку;</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е) справка о размере трудовой пенсии, получаемой на момент подачи заявления.</w:t>
      </w:r>
    </w:p>
    <w:p w:rsidR="00D53A15" w:rsidRPr="00D53A15" w:rsidRDefault="00D53A15" w:rsidP="00D53A15">
      <w:pPr>
        <w:spacing w:after="0" w:line="240" w:lineRule="auto"/>
        <w:ind w:firstLine="709"/>
        <w:jc w:val="both"/>
        <w:rPr>
          <w:rFonts w:ascii="Times New Roman" w:eastAsia="Times New Roman" w:hAnsi="Times New Roman"/>
          <w:sz w:val="20"/>
          <w:szCs w:val="20"/>
          <w:highlight w:val="red"/>
          <w:lang w:eastAsia="ru-RU"/>
        </w:rPr>
      </w:pPr>
      <w:r w:rsidRPr="00D53A15">
        <w:rPr>
          <w:rFonts w:ascii="Times New Roman" w:eastAsia="Times New Roman" w:hAnsi="Times New Roman"/>
          <w:sz w:val="20"/>
          <w:szCs w:val="20"/>
          <w:lang w:eastAsia="ru-RU"/>
        </w:rPr>
        <w:t>3.9. Муниципальное казенное учреждение «Централизованная бухгалтерия»:</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а) в течение 5 рабочих дней со дня п</w:t>
      </w:r>
      <w:r>
        <w:rPr>
          <w:rFonts w:ascii="Times New Roman" w:eastAsia="Times New Roman" w:hAnsi="Times New Roman"/>
          <w:sz w:val="20"/>
          <w:szCs w:val="20"/>
          <w:lang w:eastAsia="ru-RU"/>
        </w:rPr>
        <w:t xml:space="preserve">олучения документов, указанных </w:t>
      </w:r>
      <w:r w:rsidRPr="00D53A15">
        <w:rPr>
          <w:rFonts w:ascii="Times New Roman" w:eastAsia="Times New Roman" w:hAnsi="Times New Roman"/>
          <w:sz w:val="20"/>
          <w:szCs w:val="20"/>
          <w:lang w:eastAsia="ru-RU"/>
        </w:rPr>
        <w:t>в пункте 3.8 Порядка, определяет конкретный размер пенсии за выслугу лет;</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 xml:space="preserve">б) формирует поименный список получателей пенсии за выслугу лет с указанием счетов, открытых получателями в кредитных организациях; </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в) производит перерасчет размера пенсии</w:t>
      </w:r>
      <w:r>
        <w:rPr>
          <w:rFonts w:ascii="Times New Roman" w:eastAsia="Times New Roman" w:hAnsi="Times New Roman"/>
          <w:sz w:val="20"/>
          <w:szCs w:val="20"/>
          <w:lang w:eastAsia="ru-RU"/>
        </w:rPr>
        <w:t xml:space="preserve"> за выслугу лет в соответствии </w:t>
      </w:r>
      <w:r w:rsidRPr="00D53A15">
        <w:rPr>
          <w:rFonts w:ascii="Times New Roman" w:eastAsia="Times New Roman" w:hAnsi="Times New Roman"/>
          <w:sz w:val="20"/>
          <w:szCs w:val="20"/>
          <w:lang w:eastAsia="ru-RU"/>
        </w:rPr>
        <w:t>с разделом 5 Порядка;</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г) в срок до 12-го числа каждого месяца представляет финансовому управлению администрации Богучанского района края</w:t>
      </w:r>
      <w:r w:rsidRPr="00D53A15">
        <w:rPr>
          <w:rFonts w:ascii="Times New Roman" w:eastAsia="Times New Roman" w:hAnsi="Times New Roman"/>
          <w:color w:val="FF0000"/>
          <w:sz w:val="20"/>
          <w:szCs w:val="20"/>
          <w:lang w:eastAsia="ru-RU"/>
        </w:rPr>
        <w:t xml:space="preserve"> </w:t>
      </w:r>
      <w:r w:rsidRPr="00D53A15">
        <w:rPr>
          <w:rFonts w:ascii="Times New Roman" w:eastAsia="Times New Roman" w:hAnsi="Times New Roman"/>
          <w:sz w:val="20"/>
          <w:szCs w:val="20"/>
          <w:lang w:eastAsia="ru-RU"/>
        </w:rPr>
        <w:t>заявку на выплату пенсий за выслугу лет;</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proofErr w:type="spellStart"/>
      <w:r w:rsidRPr="00D53A15">
        <w:rPr>
          <w:rFonts w:ascii="Times New Roman" w:eastAsia="Times New Roman" w:hAnsi="Times New Roman"/>
          <w:sz w:val="20"/>
          <w:szCs w:val="20"/>
          <w:lang w:eastAsia="ru-RU"/>
        </w:rPr>
        <w:t>д</w:t>
      </w:r>
      <w:proofErr w:type="spellEnd"/>
      <w:r w:rsidRPr="00D53A15">
        <w:rPr>
          <w:rFonts w:ascii="Times New Roman" w:eastAsia="Times New Roman" w:hAnsi="Times New Roman"/>
          <w:sz w:val="20"/>
          <w:szCs w:val="20"/>
          <w:lang w:eastAsia="ru-RU"/>
        </w:rPr>
        <w:t>) составляет статистическую отчетность по запросам министерства социальной политики Красноярского края;</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е) ведет сводный реестр лиц, являющихся получателями пенсии за выслугу лет и ежемесячной доплаты к пенсии, выплачиваемых за счет средств районного бюджета.</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 xml:space="preserve">Муниципальное казенное учреждение «Централизованная бухгалтерия» на основании предоставленных документов ежемесячно до 15 числа месяца, следующего за месяцем, в котором была </w:t>
      </w:r>
      <w:r w:rsidRPr="00D53A15">
        <w:rPr>
          <w:rFonts w:ascii="Times New Roman" w:eastAsia="Times New Roman" w:hAnsi="Times New Roman"/>
          <w:sz w:val="20"/>
          <w:szCs w:val="20"/>
          <w:lang w:eastAsia="ru-RU"/>
        </w:rPr>
        <w:lastRenderedPageBreak/>
        <w:t>начислена пенсия за выслугу лет, осуществляет выплату пенсии за выслугу лет посредством перечисления на счет, открытый в российской кредитной организации, указанный в заявлении получателя пенсии за выслугу лет.</w:t>
      </w:r>
    </w:p>
    <w:p w:rsidR="00D53A15" w:rsidRPr="00D53A15" w:rsidRDefault="00D53A15" w:rsidP="00D53A15">
      <w:pPr>
        <w:spacing w:after="0" w:line="240" w:lineRule="auto"/>
        <w:ind w:firstLine="709"/>
        <w:jc w:val="both"/>
        <w:rPr>
          <w:rFonts w:ascii="Times New Roman" w:eastAsia="Times New Roman" w:hAnsi="Times New Roman"/>
          <w:sz w:val="20"/>
          <w:szCs w:val="20"/>
          <w:highlight w:val="yellow"/>
          <w:lang w:eastAsia="ru-RU"/>
        </w:rPr>
      </w:pPr>
    </w:p>
    <w:p w:rsidR="00D53A15" w:rsidRPr="00D53A15" w:rsidRDefault="00D53A15" w:rsidP="00D53A15">
      <w:pPr>
        <w:spacing w:after="0" w:line="240" w:lineRule="auto"/>
        <w:ind w:firstLine="709"/>
        <w:jc w:val="center"/>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 xml:space="preserve">4. Порядок приостановления, возобновления и прекращения </w:t>
      </w:r>
      <w:r w:rsidRPr="00D53A15">
        <w:rPr>
          <w:rFonts w:ascii="Times New Roman" w:eastAsia="Times New Roman" w:hAnsi="Times New Roman"/>
          <w:sz w:val="20"/>
          <w:szCs w:val="20"/>
          <w:lang w:eastAsia="ru-RU"/>
        </w:rPr>
        <w:br/>
        <w:t>выплаты пенсии за выслугу лет</w:t>
      </w:r>
    </w:p>
    <w:p w:rsidR="00D53A15" w:rsidRPr="00D53A15" w:rsidRDefault="00D53A15" w:rsidP="00D53A15">
      <w:pPr>
        <w:spacing w:after="0" w:line="240" w:lineRule="auto"/>
        <w:ind w:firstLine="709"/>
        <w:jc w:val="center"/>
        <w:rPr>
          <w:rFonts w:ascii="Times New Roman" w:eastAsia="Times New Roman" w:hAnsi="Times New Roman"/>
          <w:sz w:val="20"/>
          <w:szCs w:val="20"/>
          <w:highlight w:val="yellow"/>
          <w:lang w:eastAsia="ru-RU"/>
        </w:rPr>
      </w:pP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highlight w:val="yellow"/>
          <w:lang w:eastAsia="ru-RU"/>
        </w:rPr>
      </w:pPr>
      <w:r w:rsidRPr="00D53A15">
        <w:rPr>
          <w:rFonts w:ascii="Times New Roman" w:eastAsia="Times New Roman" w:hAnsi="Times New Roman"/>
          <w:sz w:val="20"/>
          <w:szCs w:val="20"/>
          <w:lang w:eastAsia="ru-RU"/>
        </w:rPr>
        <w:t xml:space="preserve">4.1. </w:t>
      </w:r>
      <w:proofErr w:type="gramStart"/>
      <w:r w:rsidRPr="00D53A15">
        <w:rPr>
          <w:rFonts w:ascii="Times New Roman" w:eastAsia="Times New Roman" w:hAnsi="Times New Roman"/>
          <w:sz w:val="20"/>
          <w:szCs w:val="20"/>
          <w:lang w:eastAsia="ru-RU"/>
        </w:rPr>
        <w:t>Пенсия за выслугу лет муниципальным</w:t>
      </w:r>
      <w:r>
        <w:rPr>
          <w:rFonts w:ascii="Times New Roman" w:eastAsia="Times New Roman" w:hAnsi="Times New Roman"/>
          <w:sz w:val="20"/>
          <w:szCs w:val="20"/>
          <w:lang w:eastAsia="ru-RU"/>
        </w:rPr>
        <w:t xml:space="preserve"> служащим, лицам, уволенным </w:t>
      </w:r>
      <w:r w:rsidRPr="00D53A15">
        <w:rPr>
          <w:rFonts w:ascii="Times New Roman" w:eastAsia="Times New Roman" w:hAnsi="Times New Roman"/>
          <w:sz w:val="20"/>
          <w:szCs w:val="20"/>
          <w:lang w:eastAsia="ru-RU"/>
        </w:rPr>
        <w:t>до 1 января 1998 года,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w:t>
      </w:r>
      <w:r>
        <w:rPr>
          <w:rFonts w:ascii="Times New Roman" w:eastAsia="Times New Roman" w:hAnsi="Times New Roman"/>
          <w:sz w:val="20"/>
          <w:szCs w:val="20"/>
          <w:lang w:eastAsia="ru-RU"/>
        </w:rPr>
        <w:t>ции, на должностях, по которым</w:t>
      </w:r>
      <w:proofErr w:type="gramEnd"/>
      <w:r>
        <w:rPr>
          <w:rFonts w:ascii="Times New Roman" w:eastAsia="Times New Roman" w:hAnsi="Times New Roman"/>
          <w:sz w:val="20"/>
          <w:szCs w:val="20"/>
          <w:lang w:eastAsia="ru-RU"/>
        </w:rPr>
        <w:t xml:space="preserve"> </w:t>
      </w:r>
      <w:r w:rsidRPr="00D53A15">
        <w:rPr>
          <w:rFonts w:ascii="Times New Roman" w:eastAsia="Times New Roman" w:hAnsi="Times New Roman"/>
          <w:sz w:val="20"/>
          <w:szCs w:val="20"/>
          <w:lang w:eastAsia="ru-RU"/>
        </w:rPr>
        <w:t xml:space="preserve">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Пенсия за выслугу лет лицам, замещавшим муниципальные должности, не выплачивается в периоды, указанные в пункте 14 статьи 9 Закона Красноярского края от 24.04.2008 N 5-1565 «Об особенностях правового регулирования муниципальной службы в Красноярском крае».</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 xml:space="preserve">4.2. Лицо, получающее пенсию за выслугу лет, обязано в течение 5 рабочих дней </w:t>
      </w:r>
      <w:proofErr w:type="gramStart"/>
      <w:r w:rsidRPr="00D53A15">
        <w:rPr>
          <w:rFonts w:ascii="Times New Roman" w:eastAsia="Times New Roman" w:hAnsi="Times New Roman"/>
          <w:sz w:val="20"/>
          <w:szCs w:val="20"/>
          <w:lang w:eastAsia="ru-RU"/>
        </w:rPr>
        <w:t>с даты наступления</w:t>
      </w:r>
      <w:proofErr w:type="gramEnd"/>
      <w:r w:rsidRPr="00D53A15">
        <w:rPr>
          <w:rFonts w:ascii="Times New Roman" w:eastAsia="Times New Roman" w:hAnsi="Times New Roman"/>
          <w:sz w:val="20"/>
          <w:szCs w:val="20"/>
          <w:lang w:eastAsia="ru-RU"/>
        </w:rPr>
        <w:t xml:space="preserve">, указанных в пункте 4.1 Порядка, обстоятельств (назначения на соответствующую должность, прекращение гражданства Российской Федерации) сообщить об этом в письменной форме </w:t>
      </w:r>
      <w:r w:rsidRPr="00D53A15">
        <w:rPr>
          <w:rFonts w:ascii="Times New Roman" w:eastAsia="Times New Roman" w:hAnsi="Times New Roman"/>
          <w:sz w:val="20"/>
          <w:szCs w:val="20"/>
          <w:highlight w:val="yellow"/>
          <w:lang w:eastAsia="ru-RU"/>
        </w:rPr>
        <w:br/>
      </w:r>
      <w:r w:rsidRPr="00D53A15">
        <w:rPr>
          <w:rFonts w:ascii="Times New Roman" w:eastAsia="Times New Roman" w:hAnsi="Times New Roman"/>
          <w:sz w:val="20"/>
          <w:szCs w:val="20"/>
          <w:lang w:eastAsia="ru-RU"/>
        </w:rPr>
        <w:t>в Муниципальное казенное учреждение «Централизованная бухгалтерия».</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4.3. Муниципальное казенное учреждение «Централизованная бухгалтерия» в течение 5 рабочих дней со дня получения информации об обстоятельствах, указанных в пункте 4.1 Порядка, приостанавливает выплату пенсии за выслугу лет лицу, получающему пенсию за выслугу лет, с момента назначения его на должности, указанные в пункте 4.1 Порядка, или прекращения гражданства Российской Федерации.</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D53A15">
        <w:rPr>
          <w:rFonts w:ascii="Times New Roman" w:eastAsia="Times New Roman" w:hAnsi="Times New Roman"/>
          <w:sz w:val="20"/>
          <w:szCs w:val="20"/>
          <w:lang w:eastAsia="ru-RU"/>
        </w:rPr>
        <w:t>При последующем увольнении с государственной службы Российской Федерации или освобождении от указанных в пункте 4.1 Порядка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roofErr w:type="gramEnd"/>
    </w:p>
    <w:p w:rsidR="00D53A15" w:rsidRPr="00D53A15" w:rsidRDefault="00D53A15" w:rsidP="00D53A15">
      <w:pPr>
        <w:spacing w:after="0" w:line="240" w:lineRule="auto"/>
        <w:ind w:firstLine="709"/>
        <w:jc w:val="both"/>
        <w:rPr>
          <w:rFonts w:ascii="Times New Roman" w:eastAsia="Times New Roman" w:hAnsi="Times New Roman"/>
          <w:sz w:val="20"/>
          <w:szCs w:val="20"/>
          <w:highlight w:val="yellow"/>
          <w:lang w:eastAsia="ru-RU"/>
        </w:rPr>
      </w:pPr>
    </w:p>
    <w:p w:rsidR="00D53A15" w:rsidRPr="00D53A15" w:rsidRDefault="00D53A15" w:rsidP="00D53A15">
      <w:pPr>
        <w:spacing w:after="0" w:line="240" w:lineRule="auto"/>
        <w:ind w:firstLine="709"/>
        <w:jc w:val="center"/>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5. Порядок перерасчета размера пенсии за выслугу лет</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b/>
          <w:sz w:val="20"/>
          <w:szCs w:val="20"/>
          <w:lang w:eastAsia="ru-RU"/>
        </w:rPr>
        <w:tab/>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5.1. Перерасчет размера пенсии за выслугу лет муниципальным служащим, лицам, уволенным до 1 января 1998 года, после ее назначения производится в случаях и порядке, установленных пунктами 5.2–5.4 Порядка.</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 xml:space="preserve">5.2. </w:t>
      </w:r>
      <w:proofErr w:type="gramStart"/>
      <w:r w:rsidRPr="00D53A15">
        <w:rPr>
          <w:rFonts w:ascii="Times New Roman" w:eastAsia="Times New Roman" w:hAnsi="Times New Roman"/>
          <w:sz w:val="20"/>
          <w:szCs w:val="20"/>
          <w:lang w:eastAsia="ru-RU"/>
        </w:rPr>
        <w:t>Перерасчет размера пенсии за выслугу лет производится в случае увеличения продолжительности стажа муниципальной службы (после назначения пенсии за выслугу лет)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государственной гражданской службы других субъектов Российской Федерации, должности муниципальной службы и (или) замещения должности государственной гражданской службы</w:t>
      </w:r>
      <w:proofErr w:type="gramEnd"/>
      <w:r w:rsidRPr="00D53A15">
        <w:rPr>
          <w:rFonts w:ascii="Times New Roman" w:eastAsia="Times New Roman" w:hAnsi="Times New Roman"/>
          <w:sz w:val="20"/>
          <w:szCs w:val="20"/>
          <w:lang w:eastAsia="ru-RU"/>
        </w:rPr>
        <w:t xml:space="preserve"> края не менее </w:t>
      </w:r>
      <w:proofErr w:type="gramStart"/>
      <w:r w:rsidRPr="00D53A15">
        <w:rPr>
          <w:rFonts w:ascii="Times New Roman" w:eastAsia="Times New Roman" w:hAnsi="Times New Roman"/>
          <w:sz w:val="20"/>
          <w:szCs w:val="20"/>
          <w:lang w:eastAsia="ru-RU"/>
        </w:rPr>
        <w:t>12 полных месяцев</w:t>
      </w:r>
      <w:proofErr w:type="gramEnd"/>
      <w:r w:rsidRPr="00D53A15">
        <w:rPr>
          <w:rFonts w:ascii="Times New Roman" w:eastAsia="Times New Roman" w:hAnsi="Times New Roman"/>
          <w:sz w:val="20"/>
          <w:szCs w:val="20"/>
          <w:lang w:eastAsia="ru-RU"/>
        </w:rPr>
        <w:t xml:space="preserve"> с более высоким должностным окладом. </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В связи с тем, что выплата пенсии за выслугу лет приостанавливалась, перерасчет размера пенсии за выслугу л</w:t>
      </w:r>
      <w:r>
        <w:rPr>
          <w:rFonts w:ascii="Times New Roman" w:eastAsia="Times New Roman" w:hAnsi="Times New Roman"/>
          <w:sz w:val="20"/>
          <w:szCs w:val="20"/>
          <w:lang w:eastAsia="ru-RU"/>
        </w:rPr>
        <w:t xml:space="preserve">ет производится в соответствии </w:t>
      </w:r>
      <w:r w:rsidRPr="00D53A15">
        <w:rPr>
          <w:rFonts w:ascii="Times New Roman" w:eastAsia="Times New Roman" w:hAnsi="Times New Roman"/>
          <w:sz w:val="20"/>
          <w:szCs w:val="20"/>
          <w:lang w:eastAsia="ru-RU"/>
        </w:rPr>
        <w:t xml:space="preserve">с разделом 2 Порядка, с учетом увеличения продолжительности стажа муниципальной службы и (или) замещения должности муниципальной службы не менее </w:t>
      </w:r>
      <w:proofErr w:type="gramStart"/>
      <w:r w:rsidRPr="00D53A15">
        <w:rPr>
          <w:rFonts w:ascii="Times New Roman" w:eastAsia="Times New Roman" w:hAnsi="Times New Roman"/>
          <w:sz w:val="20"/>
          <w:szCs w:val="20"/>
          <w:lang w:eastAsia="ru-RU"/>
        </w:rPr>
        <w:t>12 полных месяцев</w:t>
      </w:r>
      <w:proofErr w:type="gramEnd"/>
      <w:r w:rsidRPr="00D53A15">
        <w:rPr>
          <w:rFonts w:ascii="Times New Roman" w:eastAsia="Times New Roman" w:hAnsi="Times New Roman"/>
          <w:sz w:val="20"/>
          <w:szCs w:val="20"/>
          <w:lang w:eastAsia="ru-RU"/>
        </w:rPr>
        <w:t xml:space="preserve"> с более высоким должностным окладом.</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Перерасчет размера пенсии за выслугу лет производится с первого числа месяца подачи заявления о перерасчете размера пенсии за выслугу лет.</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 xml:space="preserve">5.3. </w:t>
      </w:r>
      <w:proofErr w:type="gramStart"/>
      <w:r w:rsidRPr="00D53A15">
        <w:rPr>
          <w:rFonts w:ascii="Times New Roman" w:eastAsia="Times New Roman" w:hAnsi="Times New Roman"/>
          <w:sz w:val="20"/>
          <w:szCs w:val="20"/>
          <w:lang w:eastAsia="ru-RU"/>
        </w:rPr>
        <w:t>Перерасчет размера пенсии за выслугу лет производится в случае увеличения в централизованном порядк</w:t>
      </w:r>
      <w:r>
        <w:rPr>
          <w:rFonts w:ascii="Times New Roman" w:eastAsia="Times New Roman" w:hAnsi="Times New Roman"/>
          <w:sz w:val="20"/>
          <w:szCs w:val="20"/>
          <w:lang w:eastAsia="ru-RU"/>
        </w:rPr>
        <w:t xml:space="preserve">е размера денежного содержания </w:t>
      </w:r>
      <w:r w:rsidRPr="00D53A15">
        <w:rPr>
          <w:rFonts w:ascii="Times New Roman" w:eastAsia="Times New Roman" w:hAnsi="Times New Roman"/>
          <w:sz w:val="20"/>
          <w:szCs w:val="20"/>
          <w:lang w:eastAsia="ru-RU"/>
        </w:rPr>
        <w:t>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 страховых пенсиях» (дававшего право на трудовую пенсию в соответствии с Федеральным законом «О трудовых пенсиях в</w:t>
      </w:r>
      <w:proofErr w:type="gramEnd"/>
      <w:r w:rsidRPr="00D53A15">
        <w:rPr>
          <w:rFonts w:ascii="Times New Roman" w:eastAsia="Times New Roman" w:hAnsi="Times New Roman"/>
          <w:sz w:val="20"/>
          <w:szCs w:val="20"/>
          <w:lang w:eastAsia="ru-RU"/>
        </w:rPr>
        <w:t xml:space="preserve"> </w:t>
      </w:r>
      <w:proofErr w:type="gramStart"/>
      <w:r w:rsidRPr="00D53A15">
        <w:rPr>
          <w:rFonts w:ascii="Times New Roman" w:eastAsia="Times New Roman" w:hAnsi="Times New Roman"/>
          <w:sz w:val="20"/>
          <w:szCs w:val="20"/>
          <w:lang w:eastAsia="ru-RU"/>
        </w:rPr>
        <w:t>Российской Федерации») – на индекс его повышения.</w:t>
      </w:r>
      <w:proofErr w:type="gramEnd"/>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Перерасчет размера пенсии за выслугу лет при повышении денежного содержания муниципальных служащих производится на основании решения Богучанского районного Совета депутатов, предусматривающего повышение окладов месячного денежного содержания муниципальных служащих, со сроков, установленных для изменения размера денежного содержания муниципальных служащих.</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lastRenderedPageBreak/>
        <w:t xml:space="preserve">5.4. </w:t>
      </w:r>
      <w:proofErr w:type="gramStart"/>
      <w:r w:rsidRPr="00D53A15">
        <w:rPr>
          <w:rFonts w:ascii="Times New Roman" w:eastAsia="Times New Roman" w:hAnsi="Times New Roman"/>
          <w:sz w:val="20"/>
          <w:szCs w:val="20"/>
          <w:lang w:eastAsia="ru-RU"/>
        </w:rPr>
        <w:t xml:space="preserve">Перерасчет размера пенсии за выслугу лет производится в случае изменения размера страховой пенсии по старости (инвалидности), фиксированной выплаты к страховой пенсии и повышений фиксированной выплаты к страховой пенсии, исходя из которого определен размер пенсии </w:t>
      </w:r>
      <w:r w:rsidRPr="00D53A15">
        <w:rPr>
          <w:rFonts w:ascii="Times New Roman" w:eastAsia="Times New Roman" w:hAnsi="Times New Roman"/>
          <w:sz w:val="20"/>
          <w:szCs w:val="20"/>
          <w:lang w:eastAsia="ru-RU"/>
        </w:rPr>
        <w:br/>
        <w:t xml:space="preserve">за выслугу лет – в размере, установленном </w:t>
      </w:r>
      <w:r>
        <w:rPr>
          <w:rFonts w:ascii="Times New Roman" w:eastAsia="Times New Roman" w:hAnsi="Times New Roman"/>
          <w:sz w:val="20"/>
          <w:szCs w:val="20"/>
          <w:lang w:eastAsia="ru-RU"/>
        </w:rPr>
        <w:t xml:space="preserve">для изменения страховой пенсии </w:t>
      </w:r>
      <w:r w:rsidRPr="00D53A15">
        <w:rPr>
          <w:rFonts w:ascii="Times New Roman" w:eastAsia="Times New Roman" w:hAnsi="Times New Roman"/>
          <w:sz w:val="20"/>
          <w:szCs w:val="20"/>
          <w:lang w:eastAsia="ru-RU"/>
        </w:rPr>
        <w:t xml:space="preserve">по старости (инвалидности). </w:t>
      </w:r>
      <w:proofErr w:type="gramEnd"/>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Перерасчет размера пенсии за выслугу лет в случае изменения страховой пенсии по старости (инвалидности) производится на основании информации, получаемой Муниципальным казенным учреждением «Централизованная бухгалтерия» из органов Пенсионного фонда Российской Федерации. При этом размер пенсии за выслугу лет пересчитывается со сроков, установленных для изменения размера страховой пенсии по старости (инвалидности).</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5.5. Основания для перерасчета пенсии за выслугу лет лицу, замещавшему должность муниципальной службы, является увеличение месячного денежного вознаграждения по должности муниципальной службы, занимаемой таким лицом на день увольнения.</w:t>
      </w:r>
    </w:p>
    <w:p w:rsidR="00D53A15" w:rsidRPr="00D53A15" w:rsidRDefault="00D53A15" w:rsidP="00D53A1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5.6. Перерасчет размера пенсии за выслугу лет во всех предусмотренных Порядком случаях осуществляет Муниципальное казенное учреждение «Централизованная бухгалтерия» при условии закрепления соответствующих расходов в районном бюджете на соответствующий год.</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5.7. Размер среднемесячного заработка, учитываемый при исчислении пенсии за выслугу лет, индексируется соответственно изменению должностного оклада по соответствующей должности муниципальной службы.</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Размер среднего заработка лица, уволенного до 1 января 1998 года, индексируется соответственно изменению должностных окладов лиц, замещающих соответствующие должности муниципальной службы.</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5.8. Недополученные суммы назначенной пенсии за выслугу лет выплачиваются:</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а) за весь период, если пенсия за выслугу лет не выплачивалась по вине органов местного самоуправления, принявших решение о выслуге лет, либо по вине Муниципального казенного учреждения «Централизованная бухгалтерия»;</w:t>
      </w:r>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б) в связи со смертью получат</w:t>
      </w:r>
      <w:r>
        <w:rPr>
          <w:rFonts w:ascii="Times New Roman" w:eastAsia="Times New Roman" w:hAnsi="Times New Roman"/>
          <w:sz w:val="20"/>
          <w:szCs w:val="20"/>
          <w:lang w:eastAsia="ru-RU"/>
        </w:rPr>
        <w:t xml:space="preserve">еля наследникам в соответствии </w:t>
      </w:r>
      <w:r w:rsidRPr="00D53A15">
        <w:rPr>
          <w:rFonts w:ascii="Times New Roman" w:eastAsia="Times New Roman" w:hAnsi="Times New Roman"/>
          <w:sz w:val="20"/>
          <w:szCs w:val="20"/>
          <w:lang w:eastAsia="ru-RU"/>
        </w:rPr>
        <w:t>с действующим законодательством.</w:t>
      </w:r>
    </w:p>
    <w:p w:rsidR="00D53A15" w:rsidRPr="00D53A15" w:rsidRDefault="00D53A15" w:rsidP="00D53A15">
      <w:pPr>
        <w:spacing w:after="0" w:line="240" w:lineRule="auto"/>
        <w:ind w:firstLine="709"/>
        <w:jc w:val="both"/>
        <w:rPr>
          <w:rFonts w:ascii="Times New Roman" w:eastAsia="Times New Roman" w:hAnsi="Times New Roman"/>
          <w:sz w:val="20"/>
          <w:szCs w:val="20"/>
          <w:highlight w:val="yellow"/>
          <w:lang w:eastAsia="ru-RU"/>
        </w:rPr>
      </w:pPr>
      <w:r w:rsidRPr="00D53A15">
        <w:rPr>
          <w:rFonts w:ascii="Times New Roman" w:eastAsia="Times New Roman" w:hAnsi="Times New Roman"/>
          <w:sz w:val="20"/>
          <w:szCs w:val="20"/>
          <w:lang w:eastAsia="ru-RU"/>
        </w:rPr>
        <w:t xml:space="preserve">5.9. </w:t>
      </w:r>
      <w:proofErr w:type="gramStart"/>
      <w:r w:rsidRPr="00D53A15">
        <w:rPr>
          <w:rFonts w:ascii="Times New Roman" w:eastAsia="Times New Roman" w:hAnsi="Times New Roman"/>
          <w:sz w:val="20"/>
          <w:szCs w:val="20"/>
          <w:lang w:eastAsia="ru-RU"/>
        </w:rPr>
        <w:t>Суммы пенсии за выслугу лет, излишне выплаченные, в том числе вследствие злоупотребления лица, получающего пенсию за выслугу лет (несообщение о наличии оснований для приостановлении выплаты пенсии, представление документов с заведомо недостоверными сведениями, несвоевременное поступление информации из Пенсионного фонда Российской Федерации, счетная ошибка), удерживаются из пенсии за выслугу лет по решению Муниципального казенного учреждения «Централизованная бухгалтерия».</w:t>
      </w:r>
      <w:r w:rsidRPr="00D53A15">
        <w:rPr>
          <w:rFonts w:ascii="Times New Roman" w:eastAsia="Times New Roman" w:hAnsi="Times New Roman"/>
          <w:sz w:val="20"/>
          <w:szCs w:val="20"/>
          <w:highlight w:val="yellow"/>
          <w:lang w:eastAsia="ru-RU"/>
        </w:rPr>
        <w:t xml:space="preserve"> </w:t>
      </w:r>
      <w:proofErr w:type="gramEnd"/>
    </w:p>
    <w:p w:rsidR="00D53A15" w:rsidRPr="00D53A15" w:rsidRDefault="00D53A15" w:rsidP="00D53A15">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Размер удержания по этому</w:t>
      </w:r>
      <w:r>
        <w:rPr>
          <w:rFonts w:ascii="Times New Roman" w:eastAsia="Times New Roman" w:hAnsi="Times New Roman"/>
          <w:sz w:val="20"/>
          <w:szCs w:val="20"/>
          <w:lang w:eastAsia="ru-RU"/>
        </w:rPr>
        <w:t xml:space="preserve"> основанию не должен превышать </w:t>
      </w:r>
      <w:r w:rsidRPr="00D53A15">
        <w:rPr>
          <w:rFonts w:ascii="Times New Roman" w:eastAsia="Times New Roman" w:hAnsi="Times New Roman"/>
          <w:sz w:val="20"/>
          <w:szCs w:val="20"/>
          <w:lang w:eastAsia="ru-RU"/>
        </w:rPr>
        <w:t>20 процентов от размера пенсии за выслугу</w:t>
      </w:r>
      <w:r>
        <w:rPr>
          <w:rFonts w:ascii="Times New Roman" w:eastAsia="Times New Roman" w:hAnsi="Times New Roman"/>
          <w:sz w:val="20"/>
          <w:szCs w:val="20"/>
          <w:lang w:eastAsia="ru-RU"/>
        </w:rPr>
        <w:t xml:space="preserve"> лет, причитающейся к выплате, </w:t>
      </w:r>
      <w:r w:rsidRPr="00D53A15">
        <w:rPr>
          <w:rFonts w:ascii="Times New Roman" w:eastAsia="Times New Roman" w:hAnsi="Times New Roman"/>
          <w:sz w:val="20"/>
          <w:szCs w:val="20"/>
          <w:lang w:eastAsia="ru-RU"/>
        </w:rPr>
        <w:t>с сохранением 50 процентов причитающейся пенсии за выслугу лет.</w:t>
      </w:r>
    </w:p>
    <w:p w:rsidR="00D53A15" w:rsidRDefault="00D53A15" w:rsidP="004C2D42">
      <w:pPr>
        <w:spacing w:after="0" w:line="240" w:lineRule="auto"/>
        <w:ind w:firstLine="709"/>
        <w:jc w:val="both"/>
        <w:rPr>
          <w:rFonts w:ascii="Times New Roman" w:eastAsia="Times New Roman" w:hAnsi="Times New Roman"/>
          <w:sz w:val="20"/>
          <w:szCs w:val="20"/>
          <w:lang w:eastAsia="ru-RU"/>
        </w:rPr>
      </w:pPr>
      <w:r w:rsidRPr="00D53A15">
        <w:rPr>
          <w:rFonts w:ascii="Times New Roman" w:eastAsia="Times New Roman" w:hAnsi="Times New Roman"/>
          <w:sz w:val="20"/>
          <w:szCs w:val="20"/>
          <w:lang w:eastAsia="ru-RU"/>
        </w:rPr>
        <w:t>В случае прекращения выплаты пенсии за выслугу лет оставшаяся задолженность взыскивается Муниципальным казенным учреждением «Централизованная бухгалтерия» в судебном порядке.</w:t>
      </w:r>
    </w:p>
    <w:p w:rsidR="00D53A15" w:rsidRPr="004C2D42" w:rsidRDefault="00D53A15" w:rsidP="004C2D42">
      <w:pPr>
        <w:spacing w:after="0" w:line="240" w:lineRule="auto"/>
        <w:jc w:val="right"/>
        <w:rPr>
          <w:rFonts w:ascii="Times New Roman" w:eastAsia="Times New Roman" w:hAnsi="Times New Roman"/>
          <w:sz w:val="18"/>
          <w:szCs w:val="18"/>
          <w:lang w:eastAsia="ru-RU"/>
        </w:rPr>
      </w:pPr>
    </w:p>
    <w:p w:rsidR="004C2D42" w:rsidRPr="004C2D42" w:rsidRDefault="004C2D42" w:rsidP="004C2D42">
      <w:pPr>
        <w:autoSpaceDE w:val="0"/>
        <w:autoSpaceDN w:val="0"/>
        <w:adjustRightInd w:val="0"/>
        <w:spacing w:after="0" w:line="240" w:lineRule="auto"/>
        <w:ind w:left="4536"/>
        <w:jc w:val="right"/>
        <w:outlineLvl w:val="0"/>
        <w:rPr>
          <w:rFonts w:ascii="Times New Roman" w:eastAsia="Times New Roman" w:hAnsi="Times New Roman"/>
          <w:sz w:val="18"/>
          <w:szCs w:val="18"/>
          <w:lang w:eastAsia="ru-RU"/>
        </w:rPr>
      </w:pPr>
      <w:r w:rsidRPr="004C2D42">
        <w:rPr>
          <w:rFonts w:ascii="Times New Roman" w:eastAsia="Times New Roman" w:hAnsi="Times New Roman"/>
          <w:sz w:val="18"/>
          <w:szCs w:val="18"/>
          <w:lang w:eastAsia="ru-RU"/>
        </w:rPr>
        <w:t>Приложение № 1</w:t>
      </w:r>
    </w:p>
    <w:p w:rsidR="004C2D42" w:rsidRPr="004C2D42" w:rsidRDefault="004C2D42" w:rsidP="004C2D42">
      <w:pPr>
        <w:autoSpaceDE w:val="0"/>
        <w:autoSpaceDN w:val="0"/>
        <w:adjustRightInd w:val="0"/>
        <w:spacing w:after="0" w:line="240" w:lineRule="auto"/>
        <w:ind w:left="4536"/>
        <w:jc w:val="right"/>
        <w:rPr>
          <w:rFonts w:ascii="Times New Roman" w:eastAsia="Times New Roman" w:hAnsi="Times New Roman"/>
          <w:sz w:val="18"/>
          <w:szCs w:val="18"/>
          <w:lang w:eastAsia="ru-RU"/>
        </w:rPr>
      </w:pPr>
      <w:r w:rsidRPr="004C2D42">
        <w:rPr>
          <w:rFonts w:ascii="Times New Roman" w:eastAsia="Times New Roman" w:hAnsi="Times New Roman"/>
          <w:spacing w:val="-4"/>
          <w:sz w:val="18"/>
          <w:szCs w:val="18"/>
          <w:lang w:eastAsia="ru-RU"/>
        </w:rPr>
        <w:t xml:space="preserve">к Порядку назначения, </w:t>
      </w:r>
      <w:r w:rsidRPr="004C2D42">
        <w:rPr>
          <w:rFonts w:ascii="Times New Roman" w:eastAsia="Times New Roman" w:hAnsi="Times New Roman"/>
          <w:sz w:val="18"/>
          <w:szCs w:val="18"/>
          <w:lang w:eastAsia="ru-RU"/>
        </w:rPr>
        <w:t xml:space="preserve">перерасчета размера и выплаты пенсии за выслугу лет лицам, замещавшим должности муниципальной службы в муниципальном образовании </w:t>
      </w:r>
      <w:proofErr w:type="spellStart"/>
      <w:r w:rsidRPr="004C2D42">
        <w:rPr>
          <w:rFonts w:ascii="Times New Roman" w:eastAsia="Times New Roman" w:hAnsi="Times New Roman"/>
          <w:sz w:val="18"/>
          <w:szCs w:val="18"/>
          <w:lang w:eastAsia="ru-RU"/>
        </w:rPr>
        <w:t>Богучанский</w:t>
      </w:r>
      <w:proofErr w:type="spellEnd"/>
      <w:r w:rsidRPr="004C2D42">
        <w:rPr>
          <w:rFonts w:ascii="Times New Roman" w:eastAsia="Times New Roman" w:hAnsi="Times New Roman"/>
          <w:sz w:val="18"/>
          <w:szCs w:val="18"/>
          <w:lang w:eastAsia="ru-RU"/>
        </w:rPr>
        <w:t xml:space="preserve"> район</w:t>
      </w:r>
    </w:p>
    <w:p w:rsidR="004C2D42" w:rsidRPr="004C2D42" w:rsidRDefault="004C2D42" w:rsidP="004C2D42">
      <w:pPr>
        <w:autoSpaceDE w:val="0"/>
        <w:autoSpaceDN w:val="0"/>
        <w:adjustRightInd w:val="0"/>
        <w:spacing w:after="0" w:line="240" w:lineRule="auto"/>
        <w:ind w:left="4678"/>
        <w:jc w:val="both"/>
        <w:rPr>
          <w:rFonts w:ascii="Times New Roman" w:eastAsia="Times New Roman" w:hAnsi="Times New Roman"/>
          <w:sz w:val="24"/>
          <w:szCs w:val="24"/>
          <w:lang w:eastAsia="ru-RU"/>
        </w:rPr>
      </w:pPr>
    </w:p>
    <w:p w:rsidR="004C2D42" w:rsidRPr="004C2D42" w:rsidRDefault="004C2D42" w:rsidP="004C2D42">
      <w:pPr>
        <w:autoSpaceDE w:val="0"/>
        <w:autoSpaceDN w:val="0"/>
        <w:adjustRightInd w:val="0"/>
        <w:spacing w:after="0" w:line="240" w:lineRule="auto"/>
        <w:ind w:left="3828"/>
        <w:jc w:val="both"/>
        <w:rPr>
          <w:rFonts w:ascii="Times New Roman" w:eastAsia="Times New Roman" w:hAnsi="Times New Roman"/>
          <w:sz w:val="24"/>
          <w:szCs w:val="28"/>
          <w:lang w:eastAsia="ru-RU"/>
        </w:rPr>
      </w:pPr>
      <w:r w:rsidRPr="004C2D42">
        <w:rPr>
          <w:rFonts w:ascii="Times New Roman" w:eastAsia="Times New Roman" w:hAnsi="Times New Roman"/>
          <w:sz w:val="24"/>
          <w:szCs w:val="28"/>
          <w:lang w:eastAsia="ru-RU"/>
        </w:rPr>
        <w:t>Наименование должности, фамилия и инициалы руководителя</w:t>
      </w:r>
    </w:p>
    <w:p w:rsidR="004C2D42" w:rsidRPr="004C2D42" w:rsidRDefault="004C2D42" w:rsidP="004C2D42">
      <w:pPr>
        <w:autoSpaceDE w:val="0"/>
        <w:autoSpaceDN w:val="0"/>
        <w:adjustRightInd w:val="0"/>
        <w:spacing w:after="0" w:line="240" w:lineRule="auto"/>
        <w:ind w:left="3828"/>
        <w:jc w:val="both"/>
        <w:rPr>
          <w:rFonts w:ascii="Times New Roman" w:eastAsia="Times New Roman" w:hAnsi="Times New Roman"/>
          <w:sz w:val="24"/>
          <w:szCs w:val="28"/>
          <w:lang w:eastAsia="ru-RU"/>
        </w:rPr>
      </w:pPr>
      <w:r w:rsidRPr="004C2D42">
        <w:rPr>
          <w:rFonts w:ascii="Times New Roman" w:eastAsia="Times New Roman" w:hAnsi="Times New Roman"/>
          <w:sz w:val="24"/>
          <w:szCs w:val="28"/>
          <w:lang w:eastAsia="ru-RU"/>
        </w:rPr>
        <w:t>__________________________________________________________________________________</w:t>
      </w:r>
      <w:r>
        <w:rPr>
          <w:rFonts w:ascii="Times New Roman" w:eastAsia="Times New Roman" w:hAnsi="Times New Roman"/>
          <w:sz w:val="24"/>
          <w:szCs w:val="28"/>
          <w:lang w:eastAsia="ru-RU"/>
        </w:rPr>
        <w:t>__________</w:t>
      </w:r>
    </w:p>
    <w:p w:rsidR="004C2D42" w:rsidRPr="004C2D42" w:rsidRDefault="004C2D42" w:rsidP="004C2D42">
      <w:pPr>
        <w:autoSpaceDE w:val="0"/>
        <w:autoSpaceDN w:val="0"/>
        <w:adjustRightInd w:val="0"/>
        <w:spacing w:after="0" w:line="240" w:lineRule="auto"/>
        <w:ind w:left="3780"/>
        <w:rPr>
          <w:rFonts w:ascii="Times New Roman" w:eastAsia="Times New Roman" w:hAnsi="Times New Roman" w:cs="Courier New"/>
          <w:sz w:val="24"/>
          <w:szCs w:val="28"/>
          <w:lang w:eastAsia="ru-RU"/>
        </w:rPr>
      </w:pPr>
      <w:r w:rsidRPr="004C2D42">
        <w:rPr>
          <w:rFonts w:ascii="Times New Roman" w:eastAsia="Times New Roman" w:hAnsi="Times New Roman" w:cs="Courier New"/>
          <w:sz w:val="24"/>
          <w:szCs w:val="28"/>
          <w:lang w:eastAsia="ru-RU"/>
        </w:rPr>
        <w:t>от _________________________________________</w:t>
      </w:r>
      <w:r>
        <w:rPr>
          <w:rFonts w:ascii="Times New Roman" w:eastAsia="Times New Roman" w:hAnsi="Times New Roman" w:cs="Courier New"/>
          <w:sz w:val="24"/>
          <w:szCs w:val="28"/>
          <w:lang w:eastAsia="ru-RU"/>
        </w:rPr>
        <w:t>___</w:t>
      </w:r>
    </w:p>
    <w:p w:rsidR="004C2D42" w:rsidRPr="004C2D42" w:rsidRDefault="004C2D42" w:rsidP="004C2D42">
      <w:pPr>
        <w:autoSpaceDE w:val="0"/>
        <w:autoSpaceDN w:val="0"/>
        <w:adjustRightInd w:val="0"/>
        <w:spacing w:after="0" w:line="240" w:lineRule="auto"/>
        <w:ind w:left="3780"/>
        <w:rPr>
          <w:rFonts w:ascii="Times New Roman" w:eastAsia="Times New Roman" w:hAnsi="Times New Roman" w:cs="Courier New"/>
          <w:szCs w:val="24"/>
          <w:lang w:eastAsia="ru-RU"/>
        </w:rPr>
      </w:pPr>
      <w:r w:rsidRPr="004C2D42">
        <w:rPr>
          <w:rFonts w:ascii="Times New Roman" w:eastAsia="Times New Roman" w:hAnsi="Times New Roman" w:cs="Courier New"/>
          <w:szCs w:val="24"/>
          <w:lang w:eastAsia="ru-RU"/>
        </w:rPr>
        <w:t xml:space="preserve">                                       (Ф.И.О. заявителя)           ________________________________________________________________________________________________</w:t>
      </w:r>
      <w:r>
        <w:rPr>
          <w:rFonts w:ascii="Times New Roman" w:eastAsia="Times New Roman" w:hAnsi="Times New Roman" w:cs="Courier New"/>
          <w:szCs w:val="24"/>
          <w:lang w:eastAsia="ru-RU"/>
        </w:rPr>
        <w:t>____</w:t>
      </w:r>
    </w:p>
    <w:p w:rsidR="004C2D42" w:rsidRPr="004C2D42" w:rsidRDefault="004C2D42" w:rsidP="004C2D42">
      <w:pPr>
        <w:autoSpaceDE w:val="0"/>
        <w:autoSpaceDN w:val="0"/>
        <w:adjustRightInd w:val="0"/>
        <w:spacing w:after="0" w:line="240" w:lineRule="auto"/>
        <w:ind w:left="3780"/>
        <w:rPr>
          <w:rFonts w:ascii="Times New Roman" w:eastAsia="Times New Roman" w:hAnsi="Times New Roman" w:cs="Courier New"/>
          <w:szCs w:val="24"/>
          <w:lang w:eastAsia="ru-RU"/>
        </w:rPr>
      </w:pPr>
      <w:r w:rsidRPr="004C2D42">
        <w:rPr>
          <w:rFonts w:ascii="Times New Roman" w:eastAsia="Times New Roman" w:hAnsi="Times New Roman" w:cs="Courier New"/>
          <w:szCs w:val="24"/>
          <w:lang w:eastAsia="ru-RU"/>
        </w:rPr>
        <w:t xml:space="preserve">                                        (домашний адрес)                                 ______________________________________________</w:t>
      </w:r>
      <w:r>
        <w:rPr>
          <w:rFonts w:ascii="Times New Roman" w:eastAsia="Times New Roman" w:hAnsi="Times New Roman" w:cs="Courier New"/>
          <w:szCs w:val="24"/>
          <w:lang w:eastAsia="ru-RU"/>
        </w:rPr>
        <w:t>___</w:t>
      </w:r>
      <w:r w:rsidRPr="004C2D42">
        <w:rPr>
          <w:rFonts w:ascii="Times New Roman" w:eastAsia="Times New Roman" w:hAnsi="Times New Roman" w:cs="Courier New"/>
          <w:szCs w:val="24"/>
          <w:lang w:eastAsia="ru-RU"/>
        </w:rPr>
        <w:t>_</w:t>
      </w:r>
    </w:p>
    <w:p w:rsidR="004C2D42" w:rsidRPr="004C2D42" w:rsidRDefault="004C2D42" w:rsidP="004C2D42">
      <w:pPr>
        <w:autoSpaceDE w:val="0"/>
        <w:autoSpaceDN w:val="0"/>
        <w:adjustRightInd w:val="0"/>
        <w:spacing w:after="0" w:line="240" w:lineRule="auto"/>
        <w:ind w:left="3780"/>
        <w:rPr>
          <w:rFonts w:ascii="Times New Roman" w:eastAsia="Times New Roman" w:hAnsi="Times New Roman" w:cs="Courier New"/>
          <w:szCs w:val="24"/>
          <w:lang w:eastAsia="ru-RU"/>
        </w:rPr>
      </w:pPr>
      <w:r w:rsidRPr="004C2D42">
        <w:rPr>
          <w:rFonts w:ascii="Times New Roman" w:eastAsia="Times New Roman" w:hAnsi="Times New Roman" w:cs="Courier New"/>
          <w:szCs w:val="24"/>
          <w:lang w:eastAsia="ru-RU"/>
        </w:rPr>
        <w:t xml:space="preserve">                                         (телефон)                            ________________________________________________</w:t>
      </w:r>
      <w:r>
        <w:rPr>
          <w:rFonts w:ascii="Times New Roman" w:eastAsia="Times New Roman" w:hAnsi="Times New Roman" w:cs="Courier New"/>
          <w:szCs w:val="24"/>
          <w:lang w:eastAsia="ru-RU"/>
        </w:rPr>
        <w:t>__</w:t>
      </w:r>
    </w:p>
    <w:p w:rsidR="004C2D42" w:rsidRPr="004C2D42" w:rsidRDefault="004C2D42" w:rsidP="004C2D42">
      <w:pPr>
        <w:autoSpaceDE w:val="0"/>
        <w:autoSpaceDN w:val="0"/>
        <w:adjustRightInd w:val="0"/>
        <w:spacing w:after="0" w:line="240" w:lineRule="auto"/>
        <w:ind w:left="3780"/>
        <w:rPr>
          <w:rFonts w:ascii="Times New Roman" w:eastAsia="Times New Roman" w:hAnsi="Times New Roman"/>
          <w:szCs w:val="24"/>
          <w:lang w:eastAsia="ru-RU"/>
        </w:rPr>
      </w:pPr>
      <w:r w:rsidRPr="004C2D42">
        <w:rPr>
          <w:rFonts w:ascii="Times New Roman" w:eastAsia="Times New Roman" w:hAnsi="Times New Roman"/>
          <w:szCs w:val="24"/>
          <w:lang w:eastAsia="ru-RU"/>
        </w:rPr>
        <w:t xml:space="preserve">                               (</w:t>
      </w:r>
      <w:proofErr w:type="spellStart"/>
      <w:r w:rsidRPr="004C2D42">
        <w:rPr>
          <w:rFonts w:ascii="Times New Roman" w:eastAsia="Times New Roman" w:hAnsi="Times New Roman"/>
          <w:szCs w:val="24"/>
          <w:lang w:eastAsia="ru-RU"/>
        </w:rPr>
        <w:t>e-mail</w:t>
      </w:r>
      <w:proofErr w:type="spellEnd"/>
      <w:r w:rsidRPr="004C2D42">
        <w:rPr>
          <w:rFonts w:ascii="Times New Roman" w:eastAsia="Times New Roman" w:hAnsi="Times New Roman"/>
          <w:szCs w:val="24"/>
          <w:lang w:eastAsia="ru-RU"/>
        </w:rPr>
        <w:t>: (при наличии))</w:t>
      </w:r>
    </w:p>
    <w:p w:rsidR="004C2D42" w:rsidRPr="004C2D42" w:rsidRDefault="004C2D42" w:rsidP="004C2D42">
      <w:pPr>
        <w:autoSpaceDE w:val="0"/>
        <w:autoSpaceDN w:val="0"/>
        <w:adjustRightInd w:val="0"/>
        <w:spacing w:after="0" w:line="240" w:lineRule="auto"/>
        <w:ind w:left="3780"/>
        <w:rPr>
          <w:rFonts w:ascii="Times New Roman" w:eastAsia="Times New Roman" w:hAnsi="Times New Roman" w:cs="Courier New"/>
          <w:szCs w:val="24"/>
          <w:lang w:eastAsia="ru-RU"/>
        </w:rPr>
      </w:pPr>
      <w:r w:rsidRPr="004C2D42">
        <w:rPr>
          <w:rFonts w:ascii="Times New Roman" w:eastAsia="Times New Roman" w:hAnsi="Times New Roman" w:cs="Courier New"/>
          <w:szCs w:val="24"/>
          <w:lang w:eastAsia="ru-RU"/>
        </w:rPr>
        <w:t>_______________________________________________________________________________________________</w:t>
      </w:r>
      <w:r>
        <w:rPr>
          <w:rFonts w:ascii="Times New Roman" w:eastAsia="Times New Roman" w:hAnsi="Times New Roman" w:cs="Courier New"/>
          <w:szCs w:val="24"/>
          <w:lang w:eastAsia="ru-RU"/>
        </w:rPr>
        <w:t>____</w:t>
      </w:r>
      <w:r w:rsidRPr="004C2D42">
        <w:rPr>
          <w:rFonts w:ascii="Times New Roman" w:eastAsia="Times New Roman" w:hAnsi="Times New Roman" w:cs="Courier New"/>
          <w:szCs w:val="24"/>
          <w:lang w:eastAsia="ru-RU"/>
        </w:rPr>
        <w:t>_</w:t>
      </w:r>
    </w:p>
    <w:p w:rsidR="004C2D42" w:rsidRPr="004C2D42" w:rsidRDefault="004C2D42" w:rsidP="004C2D42">
      <w:pPr>
        <w:autoSpaceDE w:val="0"/>
        <w:autoSpaceDN w:val="0"/>
        <w:adjustRightInd w:val="0"/>
        <w:spacing w:after="0" w:line="240" w:lineRule="auto"/>
        <w:ind w:left="3780"/>
        <w:rPr>
          <w:rFonts w:ascii="Times New Roman" w:eastAsia="Times New Roman" w:hAnsi="Times New Roman" w:cs="Courier New"/>
          <w:szCs w:val="24"/>
          <w:lang w:eastAsia="ru-RU"/>
        </w:rPr>
      </w:pPr>
      <w:r w:rsidRPr="004C2D42">
        <w:rPr>
          <w:rFonts w:ascii="Times New Roman" w:eastAsia="Times New Roman" w:hAnsi="Times New Roman" w:cs="Courier New"/>
          <w:szCs w:val="24"/>
          <w:lang w:eastAsia="ru-RU"/>
        </w:rPr>
        <w:t xml:space="preserve">                                        (паспортные данные)</w:t>
      </w:r>
    </w:p>
    <w:p w:rsidR="004C2D42" w:rsidRPr="004C2D42" w:rsidRDefault="004C2D42" w:rsidP="004C2D42">
      <w:pPr>
        <w:autoSpaceDE w:val="0"/>
        <w:autoSpaceDN w:val="0"/>
        <w:adjustRightInd w:val="0"/>
        <w:spacing w:after="0" w:line="240" w:lineRule="auto"/>
        <w:jc w:val="both"/>
        <w:rPr>
          <w:rFonts w:ascii="Times New Roman" w:eastAsia="Times New Roman" w:hAnsi="Times New Roman"/>
          <w:sz w:val="18"/>
          <w:szCs w:val="20"/>
          <w:lang w:eastAsia="ru-RU"/>
        </w:rPr>
      </w:pPr>
    </w:p>
    <w:p w:rsidR="004C2D42" w:rsidRPr="004C2D42" w:rsidRDefault="004C2D42" w:rsidP="004C2D42">
      <w:pPr>
        <w:autoSpaceDE w:val="0"/>
        <w:autoSpaceDN w:val="0"/>
        <w:adjustRightInd w:val="0"/>
        <w:spacing w:after="0" w:line="240" w:lineRule="auto"/>
        <w:jc w:val="center"/>
        <w:rPr>
          <w:rFonts w:ascii="Times New Roman" w:eastAsia="Times New Roman" w:hAnsi="Times New Roman"/>
          <w:sz w:val="24"/>
          <w:szCs w:val="28"/>
          <w:lang w:eastAsia="ru-RU"/>
        </w:rPr>
      </w:pPr>
      <w:r w:rsidRPr="004C2D42">
        <w:rPr>
          <w:rFonts w:ascii="Times New Roman" w:eastAsia="Times New Roman" w:hAnsi="Times New Roman"/>
          <w:sz w:val="24"/>
          <w:szCs w:val="28"/>
          <w:lang w:eastAsia="ru-RU"/>
        </w:rPr>
        <w:t xml:space="preserve">Заявление </w:t>
      </w:r>
    </w:p>
    <w:p w:rsidR="004C2D42" w:rsidRPr="004C2D42" w:rsidRDefault="004C2D42" w:rsidP="004C2D42">
      <w:pPr>
        <w:autoSpaceDE w:val="0"/>
        <w:autoSpaceDN w:val="0"/>
        <w:adjustRightInd w:val="0"/>
        <w:spacing w:after="0" w:line="240" w:lineRule="auto"/>
        <w:jc w:val="both"/>
        <w:rPr>
          <w:rFonts w:ascii="Times New Roman" w:eastAsia="Times New Roman" w:hAnsi="Times New Roman"/>
          <w:sz w:val="18"/>
          <w:szCs w:val="20"/>
          <w:highlight w:val="yellow"/>
          <w:lang w:eastAsia="ru-RU"/>
        </w:rPr>
      </w:pPr>
    </w:p>
    <w:p w:rsidR="004C2D42" w:rsidRPr="004C2D42" w:rsidRDefault="004C2D42" w:rsidP="004C2D42">
      <w:pPr>
        <w:tabs>
          <w:tab w:val="left" w:pos="1980"/>
          <w:tab w:val="left" w:pos="5040"/>
          <w:tab w:val="left" w:pos="5220"/>
          <w:tab w:val="left" w:pos="5580"/>
          <w:tab w:val="left" w:pos="7200"/>
        </w:tabs>
        <w:autoSpaceDE w:val="0"/>
        <w:autoSpaceDN w:val="0"/>
        <w:adjustRightInd w:val="0"/>
        <w:spacing w:after="0" w:line="240" w:lineRule="auto"/>
        <w:ind w:firstLine="709"/>
        <w:jc w:val="both"/>
        <w:rPr>
          <w:rFonts w:ascii="Times New Roman" w:eastAsia="Times New Roman" w:hAnsi="Times New Roman"/>
          <w:sz w:val="24"/>
          <w:szCs w:val="28"/>
          <w:lang w:eastAsia="ru-RU"/>
        </w:rPr>
      </w:pPr>
      <w:proofErr w:type="gramStart"/>
      <w:r w:rsidRPr="004C2D42">
        <w:rPr>
          <w:rFonts w:ascii="Times New Roman" w:eastAsia="Times New Roman" w:hAnsi="Times New Roman"/>
          <w:sz w:val="24"/>
          <w:szCs w:val="28"/>
          <w:lang w:eastAsia="ru-RU"/>
        </w:rPr>
        <w:t xml:space="preserve">В соответствии с решением Богучанского районного Совета депутатов от ____________ № ___________ «Об утверждении Порядка назначения, перерасчета размера и выплаты пенсии за выслугу лет лицам, замещавшим должности муниципальной службы в муниципальном образовании </w:t>
      </w:r>
      <w:proofErr w:type="spellStart"/>
      <w:r w:rsidRPr="004C2D42">
        <w:rPr>
          <w:rFonts w:ascii="Times New Roman" w:eastAsia="Times New Roman" w:hAnsi="Times New Roman"/>
          <w:sz w:val="24"/>
          <w:szCs w:val="28"/>
          <w:lang w:eastAsia="ru-RU"/>
        </w:rPr>
        <w:t>Богучанский</w:t>
      </w:r>
      <w:proofErr w:type="spellEnd"/>
      <w:r w:rsidRPr="004C2D42">
        <w:rPr>
          <w:rFonts w:ascii="Times New Roman" w:eastAsia="Times New Roman" w:hAnsi="Times New Roman"/>
          <w:sz w:val="24"/>
          <w:szCs w:val="28"/>
          <w:lang w:eastAsia="ru-RU"/>
        </w:rPr>
        <w:t xml:space="preserve"> район, и Порядка ведения сводного реестра лиц, являющихся получателями пенсии за выслугу лет, выплачиваемой за счет средств районного бюджета</w:t>
      </w:r>
      <w:r w:rsidRPr="004C2D42">
        <w:rPr>
          <w:rFonts w:ascii="Times New Roman" w:eastAsia="Times New Roman" w:hAnsi="Times New Roman"/>
          <w:szCs w:val="24"/>
          <w:lang w:eastAsia="ru-RU"/>
        </w:rPr>
        <w:t xml:space="preserve">» </w:t>
      </w:r>
      <w:r w:rsidRPr="004C2D42">
        <w:rPr>
          <w:rFonts w:ascii="Times New Roman" w:eastAsia="Times New Roman" w:hAnsi="Times New Roman"/>
          <w:sz w:val="24"/>
          <w:szCs w:val="28"/>
          <w:lang w:eastAsia="ru-RU"/>
        </w:rPr>
        <w:t xml:space="preserve"> прошу назначить мне, замещавшему должность муниципальной службы в муниципальном образовании </w:t>
      </w:r>
      <w:proofErr w:type="spellStart"/>
      <w:r w:rsidRPr="004C2D42">
        <w:rPr>
          <w:rFonts w:ascii="Times New Roman" w:eastAsia="Times New Roman" w:hAnsi="Times New Roman"/>
          <w:sz w:val="24"/>
          <w:szCs w:val="28"/>
          <w:lang w:eastAsia="ru-RU"/>
        </w:rPr>
        <w:t>Богучанский</w:t>
      </w:r>
      <w:proofErr w:type="spellEnd"/>
      <w:proofErr w:type="gramEnd"/>
      <w:r w:rsidRPr="004C2D42">
        <w:rPr>
          <w:rFonts w:ascii="Times New Roman" w:eastAsia="Times New Roman" w:hAnsi="Times New Roman"/>
          <w:sz w:val="24"/>
          <w:szCs w:val="28"/>
          <w:lang w:eastAsia="ru-RU"/>
        </w:rPr>
        <w:t xml:space="preserve"> район ____________________________________________________________________</w:t>
      </w:r>
    </w:p>
    <w:p w:rsidR="004C2D42" w:rsidRPr="004C2D42" w:rsidRDefault="004C2D42" w:rsidP="004C2D42">
      <w:pPr>
        <w:tabs>
          <w:tab w:val="left" w:pos="1980"/>
          <w:tab w:val="left" w:pos="5040"/>
          <w:tab w:val="left" w:pos="5220"/>
          <w:tab w:val="left" w:pos="5580"/>
          <w:tab w:val="left" w:pos="7200"/>
        </w:tabs>
        <w:autoSpaceDE w:val="0"/>
        <w:autoSpaceDN w:val="0"/>
        <w:adjustRightInd w:val="0"/>
        <w:spacing w:after="0" w:line="240" w:lineRule="auto"/>
        <w:jc w:val="both"/>
        <w:rPr>
          <w:rFonts w:ascii="Times New Roman" w:eastAsia="Times New Roman" w:hAnsi="Times New Roman"/>
          <w:sz w:val="24"/>
          <w:szCs w:val="28"/>
          <w:lang w:eastAsia="ru-RU"/>
        </w:rPr>
      </w:pPr>
      <w:r w:rsidRPr="004C2D42">
        <w:rPr>
          <w:rFonts w:ascii="Times New Roman" w:eastAsia="Times New Roman" w:hAnsi="Times New Roman"/>
          <w:sz w:val="24"/>
          <w:szCs w:val="28"/>
          <w:lang w:eastAsia="ru-RU"/>
        </w:rPr>
        <w:t xml:space="preserve">____________________________________________________________________, </w:t>
      </w:r>
      <w:r w:rsidRPr="004C2D42">
        <w:rPr>
          <w:rFonts w:ascii="Times New Roman" w:eastAsia="Times New Roman" w:hAnsi="Times New Roman"/>
          <w:sz w:val="24"/>
          <w:szCs w:val="28"/>
          <w:lang w:eastAsia="ru-RU"/>
        </w:rPr>
        <w:tab/>
        <w:t xml:space="preserve">                        </w:t>
      </w:r>
      <w:r w:rsidRPr="004C2D42">
        <w:rPr>
          <w:rFonts w:ascii="Times New Roman" w:eastAsia="Times New Roman" w:hAnsi="Times New Roman"/>
          <w:sz w:val="18"/>
          <w:szCs w:val="20"/>
          <w:lang w:eastAsia="ru-RU"/>
        </w:rPr>
        <w:t>(наименование должности)</w:t>
      </w:r>
    </w:p>
    <w:p w:rsidR="004C2D42" w:rsidRPr="004C2D42" w:rsidRDefault="004C2D42" w:rsidP="004C2D42">
      <w:pPr>
        <w:autoSpaceDE w:val="0"/>
        <w:autoSpaceDN w:val="0"/>
        <w:adjustRightInd w:val="0"/>
        <w:spacing w:after="0" w:line="230" w:lineRule="auto"/>
        <w:jc w:val="both"/>
        <w:rPr>
          <w:rFonts w:ascii="Times New Roman" w:eastAsia="Times New Roman" w:hAnsi="Times New Roman"/>
          <w:sz w:val="24"/>
          <w:szCs w:val="28"/>
          <w:lang w:eastAsia="ru-RU"/>
        </w:rPr>
      </w:pPr>
      <w:r w:rsidRPr="004C2D42">
        <w:rPr>
          <w:rFonts w:ascii="Times New Roman" w:eastAsia="Times New Roman" w:hAnsi="Times New Roman"/>
          <w:sz w:val="24"/>
          <w:szCs w:val="28"/>
          <w:lang w:eastAsia="ru-RU"/>
        </w:rPr>
        <w:t>пенсию за выслугу лет к назначенной в соответствии с Федеральным законом</w:t>
      </w:r>
      <w:r w:rsidRPr="004C2D42">
        <w:rPr>
          <w:rFonts w:ascii="Times New Roman" w:eastAsia="Times New Roman" w:hAnsi="Times New Roman"/>
          <w:sz w:val="24"/>
          <w:szCs w:val="28"/>
          <w:lang w:eastAsia="ru-RU"/>
        </w:rPr>
        <w:br/>
        <w:t>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w:t>
      </w:r>
    </w:p>
    <w:p w:rsidR="004C2D42" w:rsidRPr="004C2D42" w:rsidRDefault="004C2D42" w:rsidP="004C2D42">
      <w:pPr>
        <w:autoSpaceDE w:val="0"/>
        <w:autoSpaceDN w:val="0"/>
        <w:adjustRightInd w:val="0"/>
        <w:spacing w:after="0" w:line="230" w:lineRule="auto"/>
        <w:ind w:firstLine="709"/>
        <w:jc w:val="both"/>
        <w:rPr>
          <w:rFonts w:ascii="Times New Roman" w:eastAsia="Times New Roman" w:hAnsi="Times New Roman"/>
          <w:sz w:val="24"/>
          <w:szCs w:val="28"/>
          <w:lang w:eastAsia="ru-RU"/>
        </w:rPr>
      </w:pPr>
      <w:r w:rsidRPr="004C2D42">
        <w:rPr>
          <w:rFonts w:ascii="Times New Roman" w:eastAsia="Times New Roman" w:hAnsi="Times New Roman"/>
          <w:sz w:val="24"/>
          <w:szCs w:val="28"/>
          <w:lang w:eastAsia="ru-RU"/>
        </w:rPr>
        <w:t xml:space="preserve">Страховую пенсию по старости (инвалидности) получаю </w:t>
      </w:r>
      <w:proofErr w:type="gramStart"/>
      <w:r w:rsidRPr="004C2D42">
        <w:rPr>
          <w:rFonts w:ascii="Times New Roman" w:eastAsia="Times New Roman" w:hAnsi="Times New Roman"/>
          <w:sz w:val="24"/>
          <w:szCs w:val="28"/>
          <w:lang w:eastAsia="ru-RU"/>
        </w:rPr>
        <w:t>в</w:t>
      </w:r>
      <w:proofErr w:type="gramEnd"/>
      <w:r w:rsidRPr="004C2D42">
        <w:rPr>
          <w:rFonts w:ascii="Times New Roman" w:eastAsia="Times New Roman" w:hAnsi="Times New Roman"/>
          <w:sz w:val="24"/>
          <w:szCs w:val="28"/>
          <w:lang w:eastAsia="ru-RU"/>
        </w:rPr>
        <w:t xml:space="preserve"> ____________ </w:t>
      </w:r>
    </w:p>
    <w:p w:rsidR="004C2D42" w:rsidRPr="004C2D42" w:rsidRDefault="004C2D42" w:rsidP="004C2D42">
      <w:pPr>
        <w:autoSpaceDE w:val="0"/>
        <w:autoSpaceDN w:val="0"/>
        <w:adjustRightInd w:val="0"/>
        <w:spacing w:after="0" w:line="230" w:lineRule="auto"/>
        <w:ind w:firstLine="709"/>
        <w:jc w:val="both"/>
        <w:rPr>
          <w:rFonts w:ascii="Times New Roman" w:eastAsia="Times New Roman" w:hAnsi="Times New Roman"/>
          <w:sz w:val="18"/>
          <w:szCs w:val="20"/>
          <w:lang w:eastAsia="ru-RU"/>
        </w:rPr>
      </w:pPr>
      <w:r w:rsidRPr="004C2D42">
        <w:rPr>
          <w:rFonts w:ascii="Times New Roman" w:eastAsia="Times New Roman" w:hAnsi="Times New Roman"/>
          <w:sz w:val="24"/>
          <w:szCs w:val="28"/>
          <w:lang w:eastAsia="ru-RU"/>
        </w:rPr>
        <w:t xml:space="preserve">                                                                                                           </w:t>
      </w:r>
    </w:p>
    <w:p w:rsidR="004C2D42" w:rsidRPr="004C2D42" w:rsidRDefault="004C2D42" w:rsidP="004C2D42">
      <w:pPr>
        <w:autoSpaceDE w:val="0"/>
        <w:autoSpaceDN w:val="0"/>
        <w:adjustRightInd w:val="0"/>
        <w:spacing w:after="0" w:line="230" w:lineRule="auto"/>
        <w:jc w:val="both"/>
        <w:rPr>
          <w:rFonts w:ascii="Times New Roman" w:eastAsia="Times New Roman" w:hAnsi="Times New Roman"/>
          <w:sz w:val="24"/>
          <w:szCs w:val="28"/>
          <w:lang w:eastAsia="ru-RU"/>
        </w:rPr>
      </w:pPr>
      <w:r w:rsidRPr="004C2D42">
        <w:rPr>
          <w:rFonts w:ascii="Times New Roman" w:eastAsia="Times New Roman" w:hAnsi="Times New Roman"/>
          <w:sz w:val="24"/>
          <w:szCs w:val="28"/>
          <w:lang w:eastAsia="ru-RU"/>
        </w:rPr>
        <w:t>____________________________________________________________________.</w:t>
      </w:r>
    </w:p>
    <w:p w:rsidR="004C2D42" w:rsidRPr="004C2D42" w:rsidRDefault="004C2D42" w:rsidP="004C2D42">
      <w:pPr>
        <w:autoSpaceDE w:val="0"/>
        <w:autoSpaceDN w:val="0"/>
        <w:adjustRightInd w:val="0"/>
        <w:spacing w:after="0" w:line="230" w:lineRule="auto"/>
        <w:jc w:val="center"/>
        <w:rPr>
          <w:rFonts w:ascii="Times New Roman" w:eastAsia="Times New Roman" w:hAnsi="Times New Roman"/>
          <w:sz w:val="18"/>
          <w:szCs w:val="20"/>
          <w:lang w:eastAsia="ru-RU"/>
        </w:rPr>
      </w:pPr>
      <w:r w:rsidRPr="004C2D42">
        <w:rPr>
          <w:rFonts w:ascii="Times New Roman" w:eastAsia="Times New Roman" w:hAnsi="Times New Roman"/>
          <w:sz w:val="18"/>
          <w:szCs w:val="20"/>
          <w:lang w:eastAsia="ru-RU"/>
        </w:rPr>
        <w:t>(наименование</w:t>
      </w:r>
      <w:r w:rsidRPr="004C2D42">
        <w:rPr>
          <w:rFonts w:ascii="Times New Roman" w:eastAsia="Times New Roman" w:hAnsi="Times New Roman"/>
          <w:sz w:val="24"/>
          <w:szCs w:val="28"/>
          <w:lang w:eastAsia="ru-RU"/>
        </w:rPr>
        <w:t xml:space="preserve"> </w:t>
      </w:r>
      <w:r w:rsidRPr="004C2D42">
        <w:rPr>
          <w:rFonts w:ascii="Times New Roman" w:eastAsia="Times New Roman" w:hAnsi="Times New Roman"/>
          <w:sz w:val="18"/>
          <w:szCs w:val="20"/>
          <w:lang w:eastAsia="ru-RU"/>
        </w:rPr>
        <w:t>органа Пенсионного фонда</w:t>
      </w:r>
      <w:r w:rsidRPr="004C2D42">
        <w:rPr>
          <w:rFonts w:ascii="Times New Roman" w:eastAsia="Times New Roman" w:hAnsi="Times New Roman"/>
          <w:sz w:val="24"/>
          <w:szCs w:val="28"/>
          <w:lang w:eastAsia="ru-RU"/>
        </w:rPr>
        <w:t xml:space="preserve"> </w:t>
      </w:r>
      <w:r w:rsidRPr="004C2D42">
        <w:rPr>
          <w:rFonts w:ascii="Times New Roman" w:eastAsia="Times New Roman" w:hAnsi="Times New Roman"/>
          <w:sz w:val="18"/>
          <w:szCs w:val="20"/>
          <w:lang w:eastAsia="ru-RU"/>
        </w:rPr>
        <w:t>Российской Федерации)</w:t>
      </w:r>
    </w:p>
    <w:p w:rsidR="004C2D42" w:rsidRPr="004C2D42" w:rsidRDefault="004C2D42" w:rsidP="004C2D42">
      <w:pPr>
        <w:widowControl w:val="0"/>
        <w:autoSpaceDE w:val="0"/>
        <w:autoSpaceDN w:val="0"/>
        <w:spacing w:after="0" w:line="240" w:lineRule="auto"/>
        <w:jc w:val="both"/>
        <w:rPr>
          <w:rFonts w:ascii="Times New Roman" w:eastAsia="Times New Roman" w:hAnsi="Times New Roman"/>
          <w:sz w:val="24"/>
          <w:szCs w:val="28"/>
          <w:highlight w:val="yellow"/>
          <w:lang w:eastAsia="ru-RU"/>
        </w:rPr>
      </w:pPr>
    </w:p>
    <w:p w:rsidR="004C2D42" w:rsidRPr="004C2D42" w:rsidRDefault="004C2D42" w:rsidP="004C2D42">
      <w:pPr>
        <w:widowControl w:val="0"/>
        <w:autoSpaceDE w:val="0"/>
        <w:autoSpaceDN w:val="0"/>
        <w:spacing w:after="0" w:line="240" w:lineRule="auto"/>
        <w:ind w:firstLine="708"/>
        <w:jc w:val="both"/>
        <w:rPr>
          <w:rFonts w:ascii="Courier New" w:eastAsia="Times New Roman" w:hAnsi="Courier New" w:cs="Courier New"/>
          <w:sz w:val="24"/>
          <w:szCs w:val="28"/>
          <w:lang w:eastAsia="ru-RU"/>
        </w:rPr>
      </w:pPr>
      <w:r w:rsidRPr="004C2D42">
        <w:rPr>
          <w:rFonts w:ascii="Times New Roman" w:eastAsia="Times New Roman" w:hAnsi="Times New Roman"/>
          <w:sz w:val="24"/>
          <w:szCs w:val="28"/>
          <w:lang w:eastAsia="ru-RU"/>
        </w:rPr>
        <w:t>Прошу назначенную мне пенсию за выслугу лет перечислять в кредитную организацию:</w:t>
      </w:r>
      <w:r w:rsidRPr="004C2D42">
        <w:rPr>
          <w:rFonts w:ascii="Courier New" w:eastAsia="Times New Roman" w:hAnsi="Courier New" w:cs="Courier New"/>
          <w:sz w:val="24"/>
          <w:szCs w:val="28"/>
          <w:lang w:eastAsia="ru-RU"/>
        </w:rPr>
        <w:t xml:space="preserve"> </w:t>
      </w:r>
    </w:p>
    <w:p w:rsidR="004C2D42" w:rsidRPr="004C2D42" w:rsidRDefault="004C2D42" w:rsidP="004C2D42">
      <w:pPr>
        <w:widowControl w:val="0"/>
        <w:autoSpaceDE w:val="0"/>
        <w:autoSpaceDN w:val="0"/>
        <w:spacing w:after="0" w:line="240" w:lineRule="auto"/>
        <w:jc w:val="both"/>
        <w:rPr>
          <w:rFonts w:ascii="Times New Roman" w:eastAsia="Times New Roman" w:hAnsi="Times New Roman"/>
          <w:sz w:val="24"/>
          <w:szCs w:val="28"/>
          <w:lang w:eastAsia="ru-RU"/>
        </w:rPr>
      </w:pPr>
      <w:r w:rsidRPr="004C2D42">
        <w:rPr>
          <w:rFonts w:ascii="Times New Roman" w:eastAsia="Times New Roman" w:hAnsi="Times New Roman"/>
          <w:sz w:val="24"/>
          <w:szCs w:val="28"/>
          <w:lang w:eastAsia="ru-RU"/>
        </w:rPr>
        <w:t>наименование Российской кредитной организации _________________________</w:t>
      </w:r>
    </w:p>
    <w:p w:rsidR="004C2D42" w:rsidRPr="004C2D42" w:rsidRDefault="004C2D42" w:rsidP="004C2D42">
      <w:pPr>
        <w:widowControl w:val="0"/>
        <w:autoSpaceDE w:val="0"/>
        <w:autoSpaceDN w:val="0"/>
        <w:spacing w:after="0" w:line="360" w:lineRule="auto"/>
        <w:jc w:val="both"/>
        <w:rPr>
          <w:rFonts w:ascii="Times New Roman" w:eastAsia="Times New Roman" w:hAnsi="Times New Roman"/>
          <w:sz w:val="24"/>
          <w:szCs w:val="28"/>
          <w:lang w:eastAsia="ru-RU"/>
        </w:rPr>
      </w:pPr>
      <w:r w:rsidRPr="004C2D42">
        <w:rPr>
          <w:rFonts w:ascii="Times New Roman" w:eastAsia="Times New Roman" w:hAnsi="Times New Roman"/>
          <w:sz w:val="24"/>
          <w:szCs w:val="28"/>
          <w:lang w:eastAsia="ru-RU"/>
        </w:rPr>
        <w:t>___________________________________________________________________ ;</w:t>
      </w:r>
    </w:p>
    <w:p w:rsidR="004C2D42" w:rsidRPr="004C2D42" w:rsidRDefault="004C2D42" w:rsidP="004C2D42">
      <w:pPr>
        <w:widowControl w:val="0"/>
        <w:autoSpaceDE w:val="0"/>
        <w:autoSpaceDN w:val="0"/>
        <w:spacing w:after="0" w:line="360" w:lineRule="auto"/>
        <w:jc w:val="both"/>
        <w:rPr>
          <w:rFonts w:ascii="Times New Roman" w:eastAsia="Times New Roman" w:hAnsi="Times New Roman"/>
          <w:sz w:val="24"/>
          <w:szCs w:val="28"/>
          <w:lang w:eastAsia="ru-RU"/>
        </w:rPr>
      </w:pPr>
      <w:r w:rsidRPr="004C2D42">
        <w:rPr>
          <w:rFonts w:ascii="Times New Roman" w:eastAsia="Times New Roman" w:hAnsi="Times New Roman"/>
          <w:sz w:val="24"/>
          <w:szCs w:val="28"/>
          <w:lang w:eastAsia="ru-RU"/>
        </w:rPr>
        <w:t xml:space="preserve">номер банковского счета: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479"/>
        <w:gridCol w:w="479"/>
        <w:gridCol w:w="479"/>
        <w:gridCol w:w="479"/>
        <w:gridCol w:w="479"/>
        <w:gridCol w:w="479"/>
        <w:gridCol w:w="479"/>
        <w:gridCol w:w="479"/>
        <w:gridCol w:w="478"/>
        <w:gridCol w:w="478"/>
        <w:gridCol w:w="478"/>
        <w:gridCol w:w="478"/>
        <w:gridCol w:w="478"/>
        <w:gridCol w:w="478"/>
        <w:gridCol w:w="478"/>
        <w:gridCol w:w="478"/>
        <w:gridCol w:w="478"/>
        <w:gridCol w:w="478"/>
        <w:gridCol w:w="479"/>
      </w:tblGrid>
      <w:tr w:rsidR="004C2D42" w:rsidRPr="004C2D42" w:rsidTr="004C2D42">
        <w:tc>
          <w:tcPr>
            <w:tcW w:w="521" w:type="dxa"/>
            <w:shd w:val="clear" w:color="auto" w:fill="auto"/>
          </w:tcPr>
          <w:p w:rsidR="004C2D42" w:rsidRPr="004C2D42" w:rsidRDefault="004C2D42" w:rsidP="004C2D42">
            <w:pPr>
              <w:widowControl w:val="0"/>
              <w:autoSpaceDE w:val="0"/>
              <w:autoSpaceDN w:val="0"/>
              <w:spacing w:after="0" w:line="360" w:lineRule="auto"/>
              <w:jc w:val="both"/>
              <w:rPr>
                <w:rFonts w:ascii="Times New Roman" w:eastAsia="Times New Roman" w:hAnsi="Times New Roman"/>
                <w:szCs w:val="24"/>
                <w:highlight w:val="yellow"/>
                <w:lang w:eastAsia="ru-RU"/>
              </w:rPr>
            </w:pPr>
          </w:p>
        </w:tc>
        <w:tc>
          <w:tcPr>
            <w:tcW w:w="521" w:type="dxa"/>
            <w:shd w:val="clear" w:color="auto" w:fill="auto"/>
          </w:tcPr>
          <w:p w:rsidR="004C2D42" w:rsidRPr="004C2D42" w:rsidRDefault="004C2D42" w:rsidP="004C2D42">
            <w:pPr>
              <w:widowControl w:val="0"/>
              <w:autoSpaceDE w:val="0"/>
              <w:autoSpaceDN w:val="0"/>
              <w:spacing w:after="0" w:line="360" w:lineRule="auto"/>
              <w:jc w:val="both"/>
              <w:rPr>
                <w:rFonts w:ascii="Times New Roman" w:eastAsia="Times New Roman" w:hAnsi="Times New Roman"/>
                <w:szCs w:val="24"/>
                <w:highlight w:val="yellow"/>
                <w:lang w:eastAsia="ru-RU"/>
              </w:rPr>
            </w:pPr>
          </w:p>
        </w:tc>
        <w:tc>
          <w:tcPr>
            <w:tcW w:w="521" w:type="dxa"/>
            <w:shd w:val="clear" w:color="auto" w:fill="auto"/>
          </w:tcPr>
          <w:p w:rsidR="004C2D42" w:rsidRPr="004C2D42" w:rsidRDefault="004C2D42" w:rsidP="004C2D42">
            <w:pPr>
              <w:widowControl w:val="0"/>
              <w:autoSpaceDE w:val="0"/>
              <w:autoSpaceDN w:val="0"/>
              <w:spacing w:after="0" w:line="360" w:lineRule="auto"/>
              <w:jc w:val="both"/>
              <w:rPr>
                <w:rFonts w:ascii="Times New Roman" w:eastAsia="Times New Roman" w:hAnsi="Times New Roman"/>
                <w:szCs w:val="24"/>
                <w:highlight w:val="yellow"/>
                <w:lang w:eastAsia="ru-RU"/>
              </w:rPr>
            </w:pPr>
          </w:p>
        </w:tc>
        <w:tc>
          <w:tcPr>
            <w:tcW w:w="521" w:type="dxa"/>
            <w:shd w:val="clear" w:color="auto" w:fill="auto"/>
          </w:tcPr>
          <w:p w:rsidR="004C2D42" w:rsidRPr="004C2D42" w:rsidRDefault="004C2D42" w:rsidP="004C2D42">
            <w:pPr>
              <w:widowControl w:val="0"/>
              <w:autoSpaceDE w:val="0"/>
              <w:autoSpaceDN w:val="0"/>
              <w:spacing w:after="0" w:line="360" w:lineRule="auto"/>
              <w:jc w:val="both"/>
              <w:rPr>
                <w:rFonts w:ascii="Times New Roman" w:eastAsia="Times New Roman" w:hAnsi="Times New Roman"/>
                <w:szCs w:val="24"/>
                <w:highlight w:val="yellow"/>
                <w:lang w:eastAsia="ru-RU"/>
              </w:rPr>
            </w:pPr>
          </w:p>
        </w:tc>
        <w:tc>
          <w:tcPr>
            <w:tcW w:w="521" w:type="dxa"/>
            <w:shd w:val="clear" w:color="auto" w:fill="auto"/>
          </w:tcPr>
          <w:p w:rsidR="004C2D42" w:rsidRPr="004C2D42" w:rsidRDefault="004C2D42" w:rsidP="004C2D42">
            <w:pPr>
              <w:widowControl w:val="0"/>
              <w:autoSpaceDE w:val="0"/>
              <w:autoSpaceDN w:val="0"/>
              <w:spacing w:after="0" w:line="360" w:lineRule="auto"/>
              <w:jc w:val="both"/>
              <w:rPr>
                <w:rFonts w:ascii="Times New Roman" w:eastAsia="Times New Roman" w:hAnsi="Times New Roman"/>
                <w:szCs w:val="24"/>
                <w:highlight w:val="yellow"/>
                <w:lang w:eastAsia="ru-RU"/>
              </w:rPr>
            </w:pPr>
          </w:p>
        </w:tc>
        <w:tc>
          <w:tcPr>
            <w:tcW w:w="521" w:type="dxa"/>
            <w:shd w:val="clear" w:color="auto" w:fill="auto"/>
          </w:tcPr>
          <w:p w:rsidR="004C2D42" w:rsidRPr="004C2D42" w:rsidRDefault="004C2D42" w:rsidP="004C2D42">
            <w:pPr>
              <w:widowControl w:val="0"/>
              <w:autoSpaceDE w:val="0"/>
              <w:autoSpaceDN w:val="0"/>
              <w:spacing w:after="0" w:line="360" w:lineRule="auto"/>
              <w:jc w:val="both"/>
              <w:rPr>
                <w:rFonts w:ascii="Times New Roman" w:eastAsia="Times New Roman" w:hAnsi="Times New Roman"/>
                <w:szCs w:val="24"/>
                <w:highlight w:val="yellow"/>
                <w:lang w:eastAsia="ru-RU"/>
              </w:rPr>
            </w:pPr>
          </w:p>
        </w:tc>
        <w:tc>
          <w:tcPr>
            <w:tcW w:w="521" w:type="dxa"/>
            <w:shd w:val="clear" w:color="auto" w:fill="auto"/>
          </w:tcPr>
          <w:p w:rsidR="004C2D42" w:rsidRPr="004C2D42" w:rsidRDefault="004C2D42" w:rsidP="004C2D42">
            <w:pPr>
              <w:widowControl w:val="0"/>
              <w:autoSpaceDE w:val="0"/>
              <w:autoSpaceDN w:val="0"/>
              <w:spacing w:after="0" w:line="360" w:lineRule="auto"/>
              <w:jc w:val="both"/>
              <w:rPr>
                <w:rFonts w:ascii="Times New Roman" w:eastAsia="Times New Roman" w:hAnsi="Times New Roman"/>
                <w:szCs w:val="24"/>
                <w:highlight w:val="yellow"/>
                <w:lang w:eastAsia="ru-RU"/>
              </w:rPr>
            </w:pPr>
          </w:p>
        </w:tc>
        <w:tc>
          <w:tcPr>
            <w:tcW w:w="521" w:type="dxa"/>
            <w:shd w:val="clear" w:color="auto" w:fill="auto"/>
          </w:tcPr>
          <w:p w:rsidR="004C2D42" w:rsidRPr="004C2D42" w:rsidRDefault="004C2D42" w:rsidP="004C2D42">
            <w:pPr>
              <w:widowControl w:val="0"/>
              <w:autoSpaceDE w:val="0"/>
              <w:autoSpaceDN w:val="0"/>
              <w:spacing w:after="0" w:line="360" w:lineRule="auto"/>
              <w:jc w:val="both"/>
              <w:rPr>
                <w:rFonts w:ascii="Times New Roman" w:eastAsia="Times New Roman" w:hAnsi="Times New Roman"/>
                <w:szCs w:val="24"/>
                <w:highlight w:val="yellow"/>
                <w:lang w:eastAsia="ru-RU"/>
              </w:rPr>
            </w:pPr>
          </w:p>
        </w:tc>
        <w:tc>
          <w:tcPr>
            <w:tcW w:w="521" w:type="dxa"/>
            <w:shd w:val="clear" w:color="auto" w:fill="auto"/>
          </w:tcPr>
          <w:p w:rsidR="004C2D42" w:rsidRPr="004C2D42" w:rsidRDefault="004C2D42" w:rsidP="004C2D42">
            <w:pPr>
              <w:widowControl w:val="0"/>
              <w:autoSpaceDE w:val="0"/>
              <w:autoSpaceDN w:val="0"/>
              <w:spacing w:after="0" w:line="360" w:lineRule="auto"/>
              <w:jc w:val="both"/>
              <w:rPr>
                <w:rFonts w:ascii="Times New Roman" w:eastAsia="Times New Roman" w:hAnsi="Times New Roman"/>
                <w:szCs w:val="24"/>
                <w:highlight w:val="yellow"/>
                <w:lang w:eastAsia="ru-RU"/>
              </w:rPr>
            </w:pPr>
          </w:p>
        </w:tc>
        <w:tc>
          <w:tcPr>
            <w:tcW w:w="521" w:type="dxa"/>
            <w:shd w:val="clear" w:color="auto" w:fill="auto"/>
          </w:tcPr>
          <w:p w:rsidR="004C2D42" w:rsidRPr="004C2D42" w:rsidRDefault="004C2D42" w:rsidP="004C2D42">
            <w:pPr>
              <w:widowControl w:val="0"/>
              <w:autoSpaceDE w:val="0"/>
              <w:autoSpaceDN w:val="0"/>
              <w:spacing w:after="0" w:line="360" w:lineRule="auto"/>
              <w:jc w:val="both"/>
              <w:rPr>
                <w:rFonts w:ascii="Times New Roman" w:eastAsia="Times New Roman" w:hAnsi="Times New Roman"/>
                <w:szCs w:val="24"/>
                <w:highlight w:val="yellow"/>
                <w:lang w:eastAsia="ru-RU"/>
              </w:rPr>
            </w:pPr>
          </w:p>
        </w:tc>
        <w:tc>
          <w:tcPr>
            <w:tcW w:w="521" w:type="dxa"/>
            <w:shd w:val="clear" w:color="auto" w:fill="auto"/>
          </w:tcPr>
          <w:p w:rsidR="004C2D42" w:rsidRPr="004C2D42" w:rsidRDefault="004C2D42" w:rsidP="004C2D42">
            <w:pPr>
              <w:widowControl w:val="0"/>
              <w:autoSpaceDE w:val="0"/>
              <w:autoSpaceDN w:val="0"/>
              <w:spacing w:after="0" w:line="360" w:lineRule="auto"/>
              <w:jc w:val="both"/>
              <w:rPr>
                <w:rFonts w:ascii="Times New Roman" w:eastAsia="Times New Roman" w:hAnsi="Times New Roman"/>
                <w:szCs w:val="24"/>
                <w:highlight w:val="yellow"/>
                <w:lang w:eastAsia="ru-RU"/>
              </w:rPr>
            </w:pPr>
          </w:p>
        </w:tc>
        <w:tc>
          <w:tcPr>
            <w:tcW w:w="521" w:type="dxa"/>
            <w:shd w:val="clear" w:color="auto" w:fill="auto"/>
          </w:tcPr>
          <w:p w:rsidR="004C2D42" w:rsidRPr="004C2D42" w:rsidRDefault="004C2D42" w:rsidP="004C2D42">
            <w:pPr>
              <w:widowControl w:val="0"/>
              <w:autoSpaceDE w:val="0"/>
              <w:autoSpaceDN w:val="0"/>
              <w:spacing w:after="0" w:line="360" w:lineRule="auto"/>
              <w:jc w:val="both"/>
              <w:rPr>
                <w:rFonts w:ascii="Times New Roman" w:eastAsia="Times New Roman" w:hAnsi="Times New Roman"/>
                <w:szCs w:val="24"/>
                <w:highlight w:val="yellow"/>
                <w:lang w:eastAsia="ru-RU"/>
              </w:rPr>
            </w:pPr>
          </w:p>
        </w:tc>
        <w:tc>
          <w:tcPr>
            <w:tcW w:w="521" w:type="dxa"/>
            <w:shd w:val="clear" w:color="auto" w:fill="auto"/>
          </w:tcPr>
          <w:p w:rsidR="004C2D42" w:rsidRPr="004C2D42" w:rsidRDefault="004C2D42" w:rsidP="004C2D42">
            <w:pPr>
              <w:widowControl w:val="0"/>
              <w:autoSpaceDE w:val="0"/>
              <w:autoSpaceDN w:val="0"/>
              <w:spacing w:after="0" w:line="360" w:lineRule="auto"/>
              <w:jc w:val="both"/>
              <w:rPr>
                <w:rFonts w:ascii="Times New Roman" w:eastAsia="Times New Roman" w:hAnsi="Times New Roman"/>
                <w:szCs w:val="24"/>
                <w:highlight w:val="yellow"/>
                <w:lang w:eastAsia="ru-RU"/>
              </w:rPr>
            </w:pPr>
          </w:p>
        </w:tc>
        <w:tc>
          <w:tcPr>
            <w:tcW w:w="521" w:type="dxa"/>
            <w:shd w:val="clear" w:color="auto" w:fill="auto"/>
          </w:tcPr>
          <w:p w:rsidR="004C2D42" w:rsidRPr="004C2D42" w:rsidRDefault="004C2D42" w:rsidP="004C2D42">
            <w:pPr>
              <w:widowControl w:val="0"/>
              <w:autoSpaceDE w:val="0"/>
              <w:autoSpaceDN w:val="0"/>
              <w:spacing w:after="0" w:line="360" w:lineRule="auto"/>
              <w:jc w:val="both"/>
              <w:rPr>
                <w:rFonts w:ascii="Times New Roman" w:eastAsia="Times New Roman" w:hAnsi="Times New Roman"/>
                <w:szCs w:val="24"/>
                <w:highlight w:val="yellow"/>
                <w:lang w:eastAsia="ru-RU"/>
              </w:rPr>
            </w:pPr>
          </w:p>
        </w:tc>
        <w:tc>
          <w:tcPr>
            <w:tcW w:w="521" w:type="dxa"/>
            <w:shd w:val="clear" w:color="auto" w:fill="auto"/>
          </w:tcPr>
          <w:p w:rsidR="004C2D42" w:rsidRPr="004C2D42" w:rsidRDefault="004C2D42" w:rsidP="004C2D42">
            <w:pPr>
              <w:widowControl w:val="0"/>
              <w:autoSpaceDE w:val="0"/>
              <w:autoSpaceDN w:val="0"/>
              <w:spacing w:after="0" w:line="360" w:lineRule="auto"/>
              <w:jc w:val="both"/>
              <w:rPr>
                <w:rFonts w:ascii="Times New Roman" w:eastAsia="Times New Roman" w:hAnsi="Times New Roman"/>
                <w:szCs w:val="24"/>
                <w:highlight w:val="yellow"/>
                <w:lang w:eastAsia="ru-RU"/>
              </w:rPr>
            </w:pPr>
          </w:p>
        </w:tc>
        <w:tc>
          <w:tcPr>
            <w:tcW w:w="521" w:type="dxa"/>
            <w:shd w:val="clear" w:color="auto" w:fill="auto"/>
          </w:tcPr>
          <w:p w:rsidR="004C2D42" w:rsidRPr="004C2D42" w:rsidRDefault="004C2D42" w:rsidP="004C2D42">
            <w:pPr>
              <w:widowControl w:val="0"/>
              <w:autoSpaceDE w:val="0"/>
              <w:autoSpaceDN w:val="0"/>
              <w:spacing w:after="0" w:line="360" w:lineRule="auto"/>
              <w:jc w:val="both"/>
              <w:rPr>
                <w:rFonts w:ascii="Times New Roman" w:eastAsia="Times New Roman" w:hAnsi="Times New Roman"/>
                <w:szCs w:val="24"/>
                <w:highlight w:val="yellow"/>
                <w:lang w:eastAsia="ru-RU"/>
              </w:rPr>
            </w:pPr>
          </w:p>
        </w:tc>
        <w:tc>
          <w:tcPr>
            <w:tcW w:w="521" w:type="dxa"/>
            <w:shd w:val="clear" w:color="auto" w:fill="auto"/>
          </w:tcPr>
          <w:p w:rsidR="004C2D42" w:rsidRPr="004C2D42" w:rsidRDefault="004C2D42" w:rsidP="004C2D42">
            <w:pPr>
              <w:widowControl w:val="0"/>
              <w:autoSpaceDE w:val="0"/>
              <w:autoSpaceDN w:val="0"/>
              <w:spacing w:after="0" w:line="360" w:lineRule="auto"/>
              <w:jc w:val="both"/>
              <w:rPr>
                <w:rFonts w:ascii="Times New Roman" w:eastAsia="Times New Roman" w:hAnsi="Times New Roman"/>
                <w:szCs w:val="24"/>
                <w:highlight w:val="yellow"/>
                <w:lang w:eastAsia="ru-RU"/>
              </w:rPr>
            </w:pPr>
          </w:p>
        </w:tc>
        <w:tc>
          <w:tcPr>
            <w:tcW w:w="521" w:type="dxa"/>
            <w:shd w:val="clear" w:color="auto" w:fill="auto"/>
          </w:tcPr>
          <w:p w:rsidR="004C2D42" w:rsidRPr="004C2D42" w:rsidRDefault="004C2D42" w:rsidP="004C2D42">
            <w:pPr>
              <w:widowControl w:val="0"/>
              <w:autoSpaceDE w:val="0"/>
              <w:autoSpaceDN w:val="0"/>
              <w:spacing w:after="0" w:line="360" w:lineRule="auto"/>
              <w:jc w:val="both"/>
              <w:rPr>
                <w:rFonts w:ascii="Times New Roman" w:eastAsia="Times New Roman" w:hAnsi="Times New Roman"/>
                <w:szCs w:val="24"/>
                <w:highlight w:val="yellow"/>
                <w:lang w:eastAsia="ru-RU"/>
              </w:rPr>
            </w:pPr>
          </w:p>
        </w:tc>
        <w:tc>
          <w:tcPr>
            <w:tcW w:w="521" w:type="dxa"/>
            <w:shd w:val="clear" w:color="auto" w:fill="auto"/>
          </w:tcPr>
          <w:p w:rsidR="004C2D42" w:rsidRPr="004C2D42" w:rsidRDefault="004C2D42" w:rsidP="004C2D42">
            <w:pPr>
              <w:widowControl w:val="0"/>
              <w:autoSpaceDE w:val="0"/>
              <w:autoSpaceDN w:val="0"/>
              <w:spacing w:after="0" w:line="360" w:lineRule="auto"/>
              <w:jc w:val="both"/>
              <w:rPr>
                <w:rFonts w:ascii="Times New Roman" w:eastAsia="Times New Roman" w:hAnsi="Times New Roman"/>
                <w:szCs w:val="24"/>
                <w:highlight w:val="yellow"/>
                <w:lang w:eastAsia="ru-RU"/>
              </w:rPr>
            </w:pPr>
          </w:p>
        </w:tc>
        <w:tc>
          <w:tcPr>
            <w:tcW w:w="522" w:type="dxa"/>
            <w:shd w:val="clear" w:color="auto" w:fill="auto"/>
          </w:tcPr>
          <w:p w:rsidR="004C2D42" w:rsidRPr="004C2D42" w:rsidRDefault="004C2D42" w:rsidP="004C2D42">
            <w:pPr>
              <w:widowControl w:val="0"/>
              <w:autoSpaceDE w:val="0"/>
              <w:autoSpaceDN w:val="0"/>
              <w:spacing w:after="0" w:line="360" w:lineRule="auto"/>
              <w:jc w:val="both"/>
              <w:rPr>
                <w:rFonts w:ascii="Times New Roman" w:eastAsia="Times New Roman" w:hAnsi="Times New Roman"/>
                <w:szCs w:val="24"/>
                <w:highlight w:val="yellow"/>
                <w:lang w:eastAsia="ru-RU"/>
              </w:rPr>
            </w:pPr>
          </w:p>
        </w:tc>
      </w:tr>
    </w:tbl>
    <w:p w:rsidR="004C2D42" w:rsidRPr="004C2D42" w:rsidRDefault="004C2D42" w:rsidP="004C2D42">
      <w:pPr>
        <w:widowControl w:val="0"/>
        <w:autoSpaceDE w:val="0"/>
        <w:autoSpaceDN w:val="0"/>
        <w:spacing w:after="0" w:line="240" w:lineRule="auto"/>
        <w:rPr>
          <w:rFonts w:ascii="Times New Roman" w:eastAsia="Times New Roman" w:hAnsi="Times New Roman"/>
          <w:sz w:val="24"/>
          <w:szCs w:val="28"/>
          <w:highlight w:val="yellow"/>
          <w:lang w:eastAsia="ru-RU"/>
        </w:rPr>
      </w:pPr>
    </w:p>
    <w:p w:rsidR="004C2D42" w:rsidRPr="004C2D42" w:rsidRDefault="004C2D42" w:rsidP="004C2D42">
      <w:pPr>
        <w:widowControl w:val="0"/>
        <w:autoSpaceDE w:val="0"/>
        <w:autoSpaceDN w:val="0"/>
        <w:spacing w:after="0" w:line="240" w:lineRule="auto"/>
        <w:rPr>
          <w:rFonts w:ascii="Times New Roman" w:eastAsia="Times New Roman" w:hAnsi="Times New Roman"/>
          <w:sz w:val="24"/>
          <w:szCs w:val="28"/>
          <w:lang w:eastAsia="ru-RU"/>
        </w:rPr>
      </w:pPr>
      <w:r w:rsidRPr="004C2D42">
        <w:rPr>
          <w:rFonts w:ascii="Times New Roman" w:eastAsia="Times New Roman" w:hAnsi="Times New Roman"/>
          <w:sz w:val="24"/>
          <w:szCs w:val="28"/>
          <w:lang w:eastAsia="ru-RU"/>
        </w:rPr>
        <w:t xml:space="preserve">страховой номер индивидуального лицевого счета (СНИЛС) </w:t>
      </w:r>
    </w:p>
    <w:p w:rsidR="004C2D42" w:rsidRPr="004C2D42" w:rsidRDefault="004C2D42" w:rsidP="004C2D42">
      <w:pPr>
        <w:widowControl w:val="0"/>
        <w:autoSpaceDE w:val="0"/>
        <w:autoSpaceDN w:val="0"/>
        <w:spacing w:after="0" w:line="240" w:lineRule="auto"/>
        <w:rPr>
          <w:rFonts w:ascii="Times New Roman" w:eastAsia="Times New Roman" w:hAnsi="Times New Roman"/>
          <w:sz w:val="24"/>
          <w:szCs w:val="28"/>
          <w:lang w:eastAsia="ru-RU"/>
        </w:rPr>
      </w:pPr>
      <w:r w:rsidRPr="004C2D42">
        <w:rPr>
          <w:rFonts w:ascii="Times New Roman" w:eastAsia="Times New Roman" w:hAnsi="Times New Roman"/>
          <w:sz w:val="24"/>
          <w:szCs w:val="28"/>
          <w:lang w:eastAsia="ru-RU"/>
        </w:rPr>
        <w:t>____________________________________________________________________.</w:t>
      </w:r>
    </w:p>
    <w:p w:rsidR="004C2D42" w:rsidRPr="004C2D42" w:rsidRDefault="004C2D42" w:rsidP="004C2D42">
      <w:pPr>
        <w:autoSpaceDE w:val="0"/>
        <w:autoSpaceDN w:val="0"/>
        <w:adjustRightInd w:val="0"/>
        <w:spacing w:after="0" w:line="240" w:lineRule="auto"/>
        <w:ind w:firstLine="708"/>
        <w:jc w:val="both"/>
        <w:rPr>
          <w:rFonts w:ascii="Times New Roman" w:eastAsia="Times New Roman" w:hAnsi="Times New Roman"/>
          <w:sz w:val="18"/>
          <w:szCs w:val="20"/>
          <w:highlight w:val="yellow"/>
          <w:lang w:eastAsia="ru-RU"/>
        </w:rPr>
      </w:pPr>
    </w:p>
    <w:p w:rsidR="004C2D42" w:rsidRPr="004C2D42" w:rsidRDefault="004C2D42" w:rsidP="004C2D42">
      <w:pPr>
        <w:autoSpaceDE w:val="0"/>
        <w:autoSpaceDN w:val="0"/>
        <w:adjustRightInd w:val="0"/>
        <w:spacing w:after="0" w:line="230" w:lineRule="auto"/>
        <w:ind w:firstLine="708"/>
        <w:jc w:val="both"/>
        <w:rPr>
          <w:rFonts w:ascii="Times New Roman" w:eastAsia="Times New Roman" w:hAnsi="Times New Roman"/>
          <w:sz w:val="24"/>
          <w:szCs w:val="28"/>
          <w:lang w:eastAsia="ru-RU"/>
        </w:rPr>
      </w:pPr>
      <w:r w:rsidRPr="004C2D42">
        <w:rPr>
          <w:rFonts w:ascii="Times New Roman" w:eastAsia="Times New Roman" w:hAnsi="Times New Roman"/>
          <w:sz w:val="24"/>
          <w:szCs w:val="28"/>
          <w:lang w:eastAsia="ru-RU"/>
        </w:rPr>
        <w:t>Ознакомле</w:t>
      </w:r>
      <w:proofErr w:type="gramStart"/>
      <w:r w:rsidRPr="004C2D42">
        <w:rPr>
          <w:rFonts w:ascii="Times New Roman" w:eastAsia="Times New Roman" w:hAnsi="Times New Roman"/>
          <w:sz w:val="24"/>
          <w:szCs w:val="28"/>
          <w:lang w:eastAsia="ru-RU"/>
        </w:rPr>
        <w:t>н(</w:t>
      </w:r>
      <w:proofErr w:type="gramEnd"/>
      <w:r w:rsidRPr="004C2D42">
        <w:rPr>
          <w:rFonts w:ascii="Times New Roman" w:eastAsia="Times New Roman" w:hAnsi="Times New Roman"/>
          <w:sz w:val="24"/>
          <w:szCs w:val="28"/>
          <w:lang w:eastAsia="ru-RU"/>
        </w:rPr>
        <w:t xml:space="preserve">а) с тем, что пенсия за выслугу лет не выплачивается </w:t>
      </w:r>
      <w:r w:rsidRPr="004C2D42">
        <w:rPr>
          <w:rFonts w:ascii="Times New Roman" w:eastAsia="Times New Roman" w:hAnsi="Times New Roman"/>
          <w:sz w:val="24"/>
          <w:szCs w:val="28"/>
          <w:lang w:eastAsia="ru-RU"/>
        </w:rPr>
        <w:br/>
        <w:t>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4C2D42" w:rsidRPr="004C2D42" w:rsidRDefault="004C2D42" w:rsidP="004C2D42">
      <w:pPr>
        <w:autoSpaceDE w:val="0"/>
        <w:autoSpaceDN w:val="0"/>
        <w:adjustRightInd w:val="0"/>
        <w:spacing w:after="0" w:line="230" w:lineRule="auto"/>
        <w:ind w:firstLine="708"/>
        <w:jc w:val="both"/>
        <w:rPr>
          <w:rFonts w:ascii="Times New Roman" w:eastAsia="Times New Roman" w:hAnsi="Times New Roman"/>
          <w:sz w:val="24"/>
          <w:szCs w:val="28"/>
          <w:highlight w:val="yellow"/>
          <w:lang w:eastAsia="ru-RU"/>
        </w:rPr>
      </w:pPr>
      <w:r w:rsidRPr="004C2D42">
        <w:rPr>
          <w:rFonts w:ascii="Times New Roman" w:eastAsia="Times New Roman" w:hAnsi="Times New Roman"/>
          <w:sz w:val="24"/>
          <w:szCs w:val="28"/>
          <w:lang w:eastAsia="ru-RU"/>
        </w:rPr>
        <w:t xml:space="preserve">Обязуюсь в течение 5 рабочих дней </w:t>
      </w:r>
      <w:proofErr w:type="gramStart"/>
      <w:r w:rsidRPr="004C2D42">
        <w:rPr>
          <w:rFonts w:ascii="Times New Roman" w:eastAsia="Times New Roman" w:hAnsi="Times New Roman"/>
          <w:sz w:val="24"/>
          <w:szCs w:val="28"/>
          <w:lang w:eastAsia="ru-RU"/>
        </w:rPr>
        <w:t>с даты наступления</w:t>
      </w:r>
      <w:proofErr w:type="gramEnd"/>
      <w:r w:rsidRPr="004C2D42">
        <w:rPr>
          <w:rFonts w:ascii="Times New Roman" w:eastAsia="Times New Roman" w:hAnsi="Times New Roman"/>
          <w:sz w:val="24"/>
          <w:szCs w:val="28"/>
          <w:lang w:eastAsia="ru-RU"/>
        </w:rPr>
        <w:t xml:space="preserve"> указанных обстоятельств сообщить об этом в письменной форме в Муниципальное казенное учреждение «Централизованная бухгалтерия».</w:t>
      </w:r>
    </w:p>
    <w:p w:rsidR="004C2D42" w:rsidRPr="004C2D42" w:rsidRDefault="004C2D42" w:rsidP="004C2D42">
      <w:pPr>
        <w:autoSpaceDE w:val="0"/>
        <w:autoSpaceDN w:val="0"/>
        <w:adjustRightInd w:val="0"/>
        <w:spacing w:after="0" w:line="230" w:lineRule="auto"/>
        <w:ind w:firstLine="708"/>
        <w:jc w:val="both"/>
        <w:rPr>
          <w:rFonts w:ascii="Times New Roman" w:eastAsia="Times New Roman" w:hAnsi="Times New Roman"/>
          <w:sz w:val="24"/>
          <w:szCs w:val="28"/>
          <w:lang w:eastAsia="ru-RU"/>
        </w:rPr>
      </w:pPr>
      <w:r w:rsidRPr="004C2D42">
        <w:rPr>
          <w:rFonts w:ascii="Times New Roman" w:eastAsia="Times New Roman" w:hAnsi="Times New Roman"/>
          <w:sz w:val="24"/>
          <w:szCs w:val="28"/>
          <w:lang w:eastAsia="ru-RU"/>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4C2D42" w:rsidRPr="004C2D42" w:rsidRDefault="004C2D42" w:rsidP="004C2D42">
      <w:pPr>
        <w:autoSpaceDE w:val="0"/>
        <w:autoSpaceDN w:val="0"/>
        <w:adjustRightInd w:val="0"/>
        <w:spacing w:after="0" w:line="240" w:lineRule="auto"/>
        <w:jc w:val="both"/>
        <w:rPr>
          <w:rFonts w:ascii="Times New Roman" w:eastAsia="Times New Roman" w:hAnsi="Times New Roman"/>
          <w:sz w:val="24"/>
          <w:szCs w:val="28"/>
          <w:highlight w:val="yellow"/>
          <w:lang w:eastAsia="ru-RU"/>
        </w:rPr>
      </w:pPr>
    </w:p>
    <w:p w:rsidR="004C2D42" w:rsidRPr="004C2D42" w:rsidRDefault="004C2D42" w:rsidP="004C2D42">
      <w:pPr>
        <w:autoSpaceDE w:val="0"/>
        <w:autoSpaceDN w:val="0"/>
        <w:adjustRightInd w:val="0"/>
        <w:spacing w:after="0" w:line="240" w:lineRule="auto"/>
        <w:jc w:val="both"/>
        <w:rPr>
          <w:rFonts w:ascii="Times New Roman" w:eastAsia="Times New Roman" w:hAnsi="Times New Roman"/>
          <w:sz w:val="24"/>
          <w:szCs w:val="28"/>
          <w:highlight w:val="yellow"/>
          <w:lang w:eastAsia="ru-RU"/>
        </w:rPr>
      </w:pPr>
    </w:p>
    <w:p w:rsidR="004C2D42" w:rsidRPr="004C2D42" w:rsidRDefault="004C2D42" w:rsidP="004C2D42">
      <w:pPr>
        <w:autoSpaceDE w:val="0"/>
        <w:autoSpaceDN w:val="0"/>
        <w:adjustRightInd w:val="0"/>
        <w:spacing w:after="0" w:line="240" w:lineRule="auto"/>
        <w:jc w:val="both"/>
        <w:rPr>
          <w:rFonts w:ascii="Times New Roman" w:eastAsia="Times New Roman" w:hAnsi="Times New Roman"/>
          <w:sz w:val="24"/>
          <w:szCs w:val="28"/>
          <w:lang w:eastAsia="ru-RU"/>
        </w:rPr>
      </w:pPr>
      <w:r w:rsidRPr="004C2D42">
        <w:rPr>
          <w:rFonts w:ascii="Times New Roman" w:eastAsia="Times New Roman" w:hAnsi="Times New Roman"/>
          <w:sz w:val="24"/>
          <w:szCs w:val="28"/>
          <w:lang w:eastAsia="ru-RU"/>
        </w:rPr>
        <w:t>«____» __________ 20__г.</w:t>
      </w:r>
      <w:r w:rsidRPr="004C2D42">
        <w:rPr>
          <w:rFonts w:ascii="Times New Roman" w:eastAsia="Times New Roman" w:hAnsi="Times New Roman"/>
          <w:sz w:val="24"/>
          <w:szCs w:val="28"/>
          <w:lang w:eastAsia="ru-RU"/>
        </w:rPr>
        <w:tab/>
      </w:r>
      <w:r w:rsidRPr="004C2D42">
        <w:rPr>
          <w:rFonts w:ascii="Times New Roman" w:eastAsia="Times New Roman" w:hAnsi="Times New Roman"/>
          <w:sz w:val="24"/>
          <w:szCs w:val="28"/>
          <w:lang w:eastAsia="ru-RU"/>
        </w:rPr>
        <w:tab/>
      </w:r>
      <w:r w:rsidRPr="004C2D42">
        <w:rPr>
          <w:rFonts w:ascii="Times New Roman" w:eastAsia="Times New Roman" w:hAnsi="Times New Roman"/>
          <w:sz w:val="24"/>
          <w:szCs w:val="28"/>
          <w:lang w:eastAsia="ru-RU"/>
        </w:rPr>
        <w:tab/>
      </w:r>
      <w:r w:rsidRPr="004C2D42">
        <w:rPr>
          <w:rFonts w:ascii="Times New Roman" w:eastAsia="Times New Roman" w:hAnsi="Times New Roman"/>
          <w:sz w:val="24"/>
          <w:szCs w:val="28"/>
          <w:lang w:eastAsia="ru-RU"/>
        </w:rPr>
        <w:tab/>
        <w:t xml:space="preserve">          </w:t>
      </w:r>
      <w:r w:rsidRPr="004C2D42">
        <w:rPr>
          <w:rFonts w:ascii="Times New Roman" w:eastAsia="Times New Roman" w:hAnsi="Times New Roman"/>
          <w:sz w:val="24"/>
          <w:szCs w:val="28"/>
          <w:lang w:eastAsia="ru-RU"/>
        </w:rPr>
        <w:tab/>
        <w:t>___________________</w:t>
      </w:r>
      <w:r w:rsidR="00D44289">
        <w:rPr>
          <w:rFonts w:ascii="Times New Roman" w:eastAsia="Times New Roman" w:hAnsi="Times New Roman"/>
          <w:sz w:val="24"/>
          <w:szCs w:val="28"/>
          <w:lang w:eastAsia="ru-RU"/>
        </w:rPr>
        <w:t>_______</w:t>
      </w:r>
      <w:r w:rsidRPr="004C2D42">
        <w:rPr>
          <w:rFonts w:ascii="Times New Roman" w:eastAsia="Times New Roman" w:hAnsi="Times New Roman"/>
          <w:sz w:val="24"/>
          <w:szCs w:val="28"/>
          <w:lang w:eastAsia="ru-RU"/>
        </w:rPr>
        <w:t>____</w:t>
      </w:r>
    </w:p>
    <w:p w:rsidR="004C2D42" w:rsidRPr="004C2D42" w:rsidRDefault="004C2D42" w:rsidP="004C2D42">
      <w:pPr>
        <w:tabs>
          <w:tab w:val="left" w:pos="3686"/>
          <w:tab w:val="left" w:pos="5529"/>
          <w:tab w:val="left" w:pos="6946"/>
          <w:tab w:val="left" w:pos="7371"/>
          <w:tab w:val="left" w:pos="7513"/>
          <w:tab w:val="left" w:pos="7655"/>
          <w:tab w:val="left" w:pos="7938"/>
        </w:tabs>
        <w:autoSpaceDE w:val="0"/>
        <w:autoSpaceDN w:val="0"/>
        <w:adjustRightInd w:val="0"/>
        <w:spacing w:after="0" w:line="240" w:lineRule="auto"/>
        <w:jc w:val="both"/>
        <w:rPr>
          <w:rFonts w:ascii="Times New Roman" w:eastAsia="Times New Roman" w:hAnsi="Times New Roman"/>
          <w:sz w:val="24"/>
          <w:szCs w:val="28"/>
          <w:lang w:eastAsia="ru-RU"/>
        </w:rPr>
      </w:pPr>
      <w:r w:rsidRPr="004C2D42">
        <w:rPr>
          <w:rFonts w:ascii="Times New Roman" w:eastAsia="Times New Roman" w:hAnsi="Times New Roman"/>
          <w:sz w:val="24"/>
          <w:szCs w:val="28"/>
          <w:lang w:eastAsia="ru-RU"/>
        </w:rPr>
        <w:t xml:space="preserve">                    </w:t>
      </w:r>
      <w:r w:rsidRPr="004C2D42">
        <w:rPr>
          <w:rFonts w:ascii="Times New Roman" w:eastAsia="Times New Roman" w:hAnsi="Times New Roman"/>
          <w:sz w:val="20"/>
          <w:lang w:eastAsia="ru-RU"/>
        </w:rPr>
        <w:t>(дата)</w:t>
      </w:r>
      <w:r w:rsidRPr="004C2D42">
        <w:rPr>
          <w:rFonts w:ascii="Times New Roman" w:eastAsia="Times New Roman" w:hAnsi="Times New Roman"/>
          <w:sz w:val="24"/>
          <w:szCs w:val="28"/>
          <w:lang w:eastAsia="ru-RU"/>
        </w:rPr>
        <w:tab/>
      </w:r>
      <w:r w:rsidRPr="004C2D42">
        <w:rPr>
          <w:rFonts w:ascii="Times New Roman" w:eastAsia="Times New Roman" w:hAnsi="Times New Roman"/>
          <w:sz w:val="24"/>
          <w:szCs w:val="28"/>
          <w:lang w:eastAsia="ru-RU"/>
        </w:rPr>
        <w:tab/>
      </w:r>
      <w:r w:rsidRPr="004C2D42">
        <w:rPr>
          <w:rFonts w:ascii="Times New Roman" w:eastAsia="Times New Roman" w:hAnsi="Times New Roman"/>
          <w:sz w:val="24"/>
          <w:szCs w:val="28"/>
          <w:lang w:eastAsia="ru-RU"/>
        </w:rPr>
        <w:tab/>
        <w:t xml:space="preserve">  </w:t>
      </w:r>
      <w:r w:rsidRPr="004C2D42">
        <w:rPr>
          <w:rFonts w:ascii="Times New Roman" w:eastAsia="Times New Roman" w:hAnsi="Times New Roman"/>
          <w:sz w:val="20"/>
          <w:lang w:eastAsia="ru-RU"/>
        </w:rPr>
        <w:t>(подпись заявителя</w:t>
      </w:r>
      <w:r w:rsidRPr="004C2D42">
        <w:rPr>
          <w:rFonts w:ascii="Times New Roman" w:eastAsia="Times New Roman" w:hAnsi="Times New Roman"/>
          <w:sz w:val="24"/>
          <w:szCs w:val="28"/>
          <w:lang w:eastAsia="ru-RU"/>
        </w:rPr>
        <w:t>)</w:t>
      </w:r>
    </w:p>
    <w:p w:rsidR="004C2D42" w:rsidRPr="004C2D42" w:rsidRDefault="004C2D42" w:rsidP="004C2D42">
      <w:pPr>
        <w:tabs>
          <w:tab w:val="left" w:pos="3686"/>
          <w:tab w:val="left" w:pos="5529"/>
          <w:tab w:val="left" w:pos="6946"/>
          <w:tab w:val="left" w:pos="7371"/>
          <w:tab w:val="left" w:pos="7513"/>
          <w:tab w:val="left" w:pos="7655"/>
          <w:tab w:val="left" w:pos="7938"/>
        </w:tabs>
        <w:autoSpaceDE w:val="0"/>
        <w:autoSpaceDN w:val="0"/>
        <w:adjustRightInd w:val="0"/>
        <w:spacing w:after="0" w:line="240" w:lineRule="auto"/>
        <w:jc w:val="both"/>
        <w:rPr>
          <w:rFonts w:ascii="Times New Roman" w:eastAsia="Times New Roman" w:hAnsi="Times New Roman"/>
          <w:sz w:val="24"/>
          <w:szCs w:val="28"/>
          <w:lang w:eastAsia="ru-RU"/>
        </w:rPr>
      </w:pPr>
    </w:p>
    <w:p w:rsidR="004C2D42" w:rsidRPr="004C2D42" w:rsidRDefault="004C2D42" w:rsidP="004C2D42">
      <w:pPr>
        <w:tabs>
          <w:tab w:val="left" w:pos="720"/>
          <w:tab w:val="left" w:pos="5529"/>
          <w:tab w:val="left" w:pos="6946"/>
          <w:tab w:val="left" w:pos="7371"/>
          <w:tab w:val="left" w:pos="7513"/>
          <w:tab w:val="left" w:pos="7655"/>
          <w:tab w:val="left" w:pos="7938"/>
        </w:tabs>
        <w:autoSpaceDE w:val="0"/>
        <w:autoSpaceDN w:val="0"/>
        <w:adjustRightInd w:val="0"/>
        <w:spacing w:after="0" w:line="240" w:lineRule="auto"/>
        <w:rPr>
          <w:rFonts w:ascii="Times New Roman" w:eastAsia="Times New Roman" w:hAnsi="Times New Roman"/>
          <w:sz w:val="24"/>
          <w:szCs w:val="28"/>
          <w:lang w:eastAsia="ru-RU"/>
        </w:rPr>
      </w:pPr>
      <w:r w:rsidRPr="004C2D42">
        <w:rPr>
          <w:rFonts w:ascii="Times New Roman" w:eastAsia="Times New Roman" w:hAnsi="Times New Roman"/>
          <w:sz w:val="24"/>
          <w:szCs w:val="28"/>
          <w:lang w:eastAsia="ru-RU"/>
        </w:rPr>
        <w:lastRenderedPageBreak/>
        <w:tab/>
        <w:t>Заявление зарегистрировано: ______________________________________</w:t>
      </w:r>
    </w:p>
    <w:p w:rsidR="004C2D42" w:rsidRPr="004C2D42" w:rsidRDefault="004C2D42" w:rsidP="004C2D42">
      <w:pPr>
        <w:tabs>
          <w:tab w:val="left" w:pos="4111"/>
          <w:tab w:val="left" w:pos="7371"/>
          <w:tab w:val="left" w:pos="7513"/>
          <w:tab w:val="left" w:pos="7655"/>
          <w:tab w:val="left" w:pos="7938"/>
        </w:tabs>
        <w:autoSpaceDE w:val="0"/>
        <w:autoSpaceDN w:val="0"/>
        <w:adjustRightInd w:val="0"/>
        <w:spacing w:after="0" w:line="240" w:lineRule="auto"/>
        <w:ind w:left="4253"/>
        <w:rPr>
          <w:rFonts w:ascii="Times New Roman" w:eastAsia="Times New Roman" w:hAnsi="Times New Roman"/>
          <w:sz w:val="20"/>
          <w:lang w:eastAsia="ru-RU"/>
        </w:rPr>
      </w:pPr>
      <w:r w:rsidRPr="004C2D42">
        <w:rPr>
          <w:rFonts w:ascii="Times New Roman" w:eastAsia="Times New Roman" w:hAnsi="Times New Roman"/>
          <w:sz w:val="20"/>
          <w:lang w:eastAsia="ru-RU"/>
        </w:rPr>
        <w:t>(место для печати специалиста, ответственного за ведение кадровой работы органа местного самоуправления)</w:t>
      </w:r>
    </w:p>
    <w:p w:rsidR="004C2D42" w:rsidRPr="004C2D42" w:rsidRDefault="004C2D42" w:rsidP="004C2D42">
      <w:pPr>
        <w:tabs>
          <w:tab w:val="left" w:pos="3686"/>
          <w:tab w:val="left" w:pos="5529"/>
          <w:tab w:val="left" w:pos="6946"/>
          <w:tab w:val="left" w:pos="7371"/>
          <w:tab w:val="left" w:pos="7513"/>
          <w:tab w:val="left" w:pos="7655"/>
          <w:tab w:val="left" w:pos="7938"/>
        </w:tabs>
        <w:autoSpaceDE w:val="0"/>
        <w:autoSpaceDN w:val="0"/>
        <w:adjustRightInd w:val="0"/>
        <w:spacing w:after="0" w:line="240" w:lineRule="auto"/>
        <w:jc w:val="both"/>
        <w:rPr>
          <w:rFonts w:ascii="Times New Roman" w:eastAsia="Times New Roman" w:hAnsi="Times New Roman"/>
          <w:sz w:val="24"/>
          <w:szCs w:val="28"/>
          <w:highlight w:val="yellow"/>
          <w:lang w:eastAsia="ru-RU"/>
        </w:rPr>
      </w:pPr>
    </w:p>
    <w:p w:rsidR="004C2D42" w:rsidRPr="004C2D42" w:rsidRDefault="004C2D42" w:rsidP="004C2D42">
      <w:pPr>
        <w:tabs>
          <w:tab w:val="left" w:pos="3686"/>
          <w:tab w:val="left" w:pos="5529"/>
          <w:tab w:val="left" w:pos="6946"/>
          <w:tab w:val="left" w:pos="7371"/>
          <w:tab w:val="left" w:pos="7513"/>
          <w:tab w:val="left" w:pos="7655"/>
          <w:tab w:val="left" w:pos="7938"/>
        </w:tabs>
        <w:autoSpaceDE w:val="0"/>
        <w:autoSpaceDN w:val="0"/>
        <w:adjustRightInd w:val="0"/>
        <w:spacing w:after="0" w:line="240" w:lineRule="auto"/>
        <w:jc w:val="both"/>
        <w:rPr>
          <w:rFonts w:ascii="Times New Roman" w:eastAsia="Times New Roman" w:hAnsi="Times New Roman"/>
          <w:sz w:val="24"/>
          <w:szCs w:val="28"/>
          <w:lang w:eastAsia="ru-RU"/>
        </w:rPr>
      </w:pPr>
      <w:r w:rsidRPr="004C2D42">
        <w:rPr>
          <w:rFonts w:ascii="Times New Roman" w:eastAsia="Times New Roman" w:hAnsi="Times New Roman"/>
          <w:sz w:val="24"/>
          <w:szCs w:val="28"/>
          <w:lang w:eastAsia="ru-RU"/>
        </w:rPr>
        <w:t>____________________________________________________________________</w:t>
      </w:r>
    </w:p>
    <w:p w:rsidR="004C2D42" w:rsidRPr="004C2D42" w:rsidRDefault="004C2D42" w:rsidP="004C2D42">
      <w:pPr>
        <w:tabs>
          <w:tab w:val="left" w:pos="3686"/>
          <w:tab w:val="left" w:pos="5529"/>
          <w:tab w:val="left" w:pos="6946"/>
          <w:tab w:val="left" w:pos="7371"/>
          <w:tab w:val="left" w:pos="7513"/>
          <w:tab w:val="left" w:pos="7655"/>
          <w:tab w:val="left" w:pos="7938"/>
        </w:tabs>
        <w:autoSpaceDE w:val="0"/>
        <w:autoSpaceDN w:val="0"/>
        <w:adjustRightInd w:val="0"/>
        <w:spacing w:after="0" w:line="240" w:lineRule="auto"/>
        <w:jc w:val="center"/>
        <w:rPr>
          <w:rFonts w:ascii="Times New Roman" w:eastAsia="Times New Roman" w:hAnsi="Times New Roman"/>
          <w:sz w:val="20"/>
          <w:lang w:eastAsia="ru-RU"/>
        </w:rPr>
      </w:pPr>
      <w:r w:rsidRPr="004C2D42">
        <w:rPr>
          <w:rFonts w:ascii="Times New Roman" w:eastAsia="Times New Roman" w:hAnsi="Times New Roman"/>
          <w:sz w:val="20"/>
          <w:lang w:eastAsia="ru-RU"/>
        </w:rPr>
        <w:t>(подпись, ФИО и должность специалиста по кадрам органа местного самоуправления)</w:t>
      </w:r>
    </w:p>
    <w:p w:rsidR="00D53A15" w:rsidRDefault="00D53A15" w:rsidP="00C96B03">
      <w:pPr>
        <w:spacing w:after="0" w:line="240" w:lineRule="auto"/>
        <w:jc w:val="both"/>
        <w:rPr>
          <w:rFonts w:ascii="Times New Roman" w:eastAsia="Times New Roman" w:hAnsi="Times New Roman"/>
          <w:sz w:val="20"/>
          <w:szCs w:val="20"/>
          <w:lang w:eastAsia="ru-RU"/>
        </w:rPr>
      </w:pPr>
    </w:p>
    <w:p w:rsidR="004C2D42" w:rsidRDefault="004C2D42" w:rsidP="00C96B03">
      <w:pPr>
        <w:spacing w:after="0" w:line="240" w:lineRule="auto"/>
        <w:jc w:val="both"/>
        <w:rPr>
          <w:rFonts w:ascii="Times New Roman" w:eastAsia="Times New Roman" w:hAnsi="Times New Roman"/>
          <w:sz w:val="20"/>
          <w:szCs w:val="20"/>
          <w:lang w:eastAsia="ru-RU"/>
        </w:rPr>
      </w:pPr>
    </w:p>
    <w:p w:rsidR="00D44289" w:rsidRPr="00D44289" w:rsidRDefault="00D44289" w:rsidP="00D44289">
      <w:pPr>
        <w:autoSpaceDE w:val="0"/>
        <w:autoSpaceDN w:val="0"/>
        <w:adjustRightInd w:val="0"/>
        <w:spacing w:after="0" w:line="240" w:lineRule="auto"/>
        <w:ind w:left="4536"/>
        <w:jc w:val="right"/>
        <w:outlineLvl w:val="0"/>
        <w:rPr>
          <w:rFonts w:ascii="Times New Roman" w:eastAsia="Times New Roman" w:hAnsi="Times New Roman"/>
          <w:sz w:val="18"/>
          <w:szCs w:val="24"/>
          <w:lang w:eastAsia="ru-RU"/>
        </w:rPr>
      </w:pPr>
      <w:r w:rsidRPr="00D44289">
        <w:rPr>
          <w:rFonts w:ascii="Times New Roman" w:eastAsia="Times New Roman" w:hAnsi="Times New Roman"/>
          <w:sz w:val="18"/>
          <w:szCs w:val="24"/>
          <w:lang w:eastAsia="ru-RU"/>
        </w:rPr>
        <w:t>Приложение № 2</w:t>
      </w:r>
    </w:p>
    <w:p w:rsidR="00D44289" w:rsidRPr="00D44289" w:rsidRDefault="00D44289" w:rsidP="00D44289">
      <w:pPr>
        <w:tabs>
          <w:tab w:val="left" w:pos="3686"/>
          <w:tab w:val="left" w:pos="5529"/>
          <w:tab w:val="left" w:pos="6946"/>
          <w:tab w:val="left" w:pos="7371"/>
          <w:tab w:val="left" w:pos="7513"/>
          <w:tab w:val="left" w:pos="7655"/>
          <w:tab w:val="left" w:pos="7938"/>
        </w:tabs>
        <w:autoSpaceDE w:val="0"/>
        <w:autoSpaceDN w:val="0"/>
        <w:adjustRightInd w:val="0"/>
        <w:spacing w:after="0" w:line="240" w:lineRule="auto"/>
        <w:ind w:left="4536"/>
        <w:jc w:val="right"/>
        <w:rPr>
          <w:rFonts w:ascii="Times New Roman" w:eastAsia="Times New Roman" w:hAnsi="Times New Roman"/>
          <w:sz w:val="20"/>
          <w:szCs w:val="28"/>
          <w:highlight w:val="yellow"/>
          <w:lang w:eastAsia="ru-RU"/>
        </w:rPr>
      </w:pPr>
      <w:r w:rsidRPr="00D44289">
        <w:rPr>
          <w:rFonts w:ascii="Times New Roman" w:eastAsia="Times New Roman" w:hAnsi="Times New Roman"/>
          <w:spacing w:val="-4"/>
          <w:sz w:val="18"/>
          <w:szCs w:val="24"/>
          <w:lang w:eastAsia="ru-RU"/>
        </w:rPr>
        <w:t xml:space="preserve">к Порядку назначения, </w:t>
      </w:r>
      <w:r w:rsidRPr="00D44289">
        <w:rPr>
          <w:rFonts w:ascii="Times New Roman" w:eastAsia="Times New Roman" w:hAnsi="Times New Roman"/>
          <w:sz w:val="18"/>
          <w:szCs w:val="24"/>
          <w:lang w:eastAsia="ru-RU"/>
        </w:rPr>
        <w:t xml:space="preserve">перерасчета размера и выплаты пенсии за выслугу лет лицам, замещавшим должности муниципальной службы в муниципальном образовании </w:t>
      </w:r>
      <w:proofErr w:type="spellStart"/>
      <w:r w:rsidRPr="00D44289">
        <w:rPr>
          <w:rFonts w:ascii="Times New Roman" w:eastAsia="Times New Roman" w:hAnsi="Times New Roman"/>
          <w:sz w:val="18"/>
          <w:szCs w:val="24"/>
          <w:lang w:eastAsia="ru-RU"/>
        </w:rPr>
        <w:t>Богучанский</w:t>
      </w:r>
      <w:proofErr w:type="spellEnd"/>
      <w:r w:rsidRPr="00D44289">
        <w:rPr>
          <w:rFonts w:ascii="Times New Roman" w:eastAsia="Times New Roman" w:hAnsi="Times New Roman"/>
          <w:sz w:val="18"/>
          <w:szCs w:val="24"/>
          <w:lang w:eastAsia="ru-RU"/>
        </w:rPr>
        <w:t xml:space="preserve"> район</w:t>
      </w:r>
    </w:p>
    <w:p w:rsidR="00D44289" w:rsidRPr="00D44289" w:rsidRDefault="00D44289" w:rsidP="00D44289">
      <w:pPr>
        <w:autoSpaceDE w:val="0"/>
        <w:autoSpaceDN w:val="0"/>
        <w:adjustRightInd w:val="0"/>
        <w:spacing w:after="0" w:line="240" w:lineRule="auto"/>
        <w:jc w:val="right"/>
        <w:rPr>
          <w:rFonts w:ascii="Times New Roman" w:eastAsia="Times New Roman" w:hAnsi="Times New Roman"/>
          <w:sz w:val="20"/>
          <w:szCs w:val="28"/>
          <w:highlight w:val="yellow"/>
          <w:lang w:eastAsia="ru-RU"/>
        </w:rPr>
      </w:pPr>
    </w:p>
    <w:p w:rsidR="00D44289" w:rsidRPr="00D44289" w:rsidRDefault="00D44289" w:rsidP="00D44289">
      <w:pPr>
        <w:autoSpaceDE w:val="0"/>
        <w:autoSpaceDN w:val="0"/>
        <w:adjustRightInd w:val="0"/>
        <w:spacing w:after="0" w:line="240" w:lineRule="auto"/>
        <w:ind w:left="3828"/>
        <w:jc w:val="both"/>
        <w:rPr>
          <w:rFonts w:ascii="Times New Roman" w:eastAsia="Times New Roman" w:hAnsi="Times New Roman"/>
          <w:sz w:val="24"/>
          <w:szCs w:val="28"/>
          <w:lang w:eastAsia="ru-RU"/>
        </w:rPr>
      </w:pPr>
      <w:r w:rsidRPr="00D44289">
        <w:rPr>
          <w:rFonts w:ascii="Times New Roman" w:eastAsia="Times New Roman" w:hAnsi="Times New Roman"/>
          <w:sz w:val="24"/>
          <w:szCs w:val="28"/>
          <w:lang w:eastAsia="ru-RU"/>
        </w:rPr>
        <w:t>Наименование должности, фамилия и инициалы руководителя</w:t>
      </w:r>
    </w:p>
    <w:p w:rsidR="00D44289" w:rsidRPr="00D44289" w:rsidRDefault="00D44289" w:rsidP="00D44289">
      <w:pPr>
        <w:autoSpaceDE w:val="0"/>
        <w:autoSpaceDN w:val="0"/>
        <w:adjustRightInd w:val="0"/>
        <w:spacing w:after="0" w:line="240" w:lineRule="auto"/>
        <w:ind w:left="3828"/>
        <w:jc w:val="both"/>
        <w:rPr>
          <w:rFonts w:ascii="Times New Roman" w:eastAsia="Times New Roman" w:hAnsi="Times New Roman"/>
          <w:sz w:val="24"/>
          <w:szCs w:val="28"/>
          <w:lang w:eastAsia="ru-RU"/>
        </w:rPr>
      </w:pPr>
      <w:r w:rsidRPr="00D44289">
        <w:rPr>
          <w:rFonts w:ascii="Times New Roman" w:eastAsia="Times New Roman" w:hAnsi="Times New Roman"/>
          <w:sz w:val="24"/>
          <w:szCs w:val="28"/>
          <w:lang w:eastAsia="ru-RU"/>
        </w:rPr>
        <w:t>__________________________________________________________________________________</w:t>
      </w:r>
      <w:r>
        <w:rPr>
          <w:rFonts w:ascii="Times New Roman" w:eastAsia="Times New Roman" w:hAnsi="Times New Roman"/>
          <w:sz w:val="24"/>
          <w:szCs w:val="28"/>
          <w:lang w:eastAsia="ru-RU"/>
        </w:rPr>
        <w:t>_________</w:t>
      </w:r>
    </w:p>
    <w:p w:rsidR="00D44289" w:rsidRPr="00D44289" w:rsidRDefault="00D44289" w:rsidP="00D44289">
      <w:pPr>
        <w:autoSpaceDE w:val="0"/>
        <w:autoSpaceDN w:val="0"/>
        <w:adjustRightInd w:val="0"/>
        <w:spacing w:after="0" w:line="240" w:lineRule="auto"/>
        <w:ind w:left="3780"/>
        <w:rPr>
          <w:rFonts w:ascii="Times New Roman" w:eastAsia="Times New Roman" w:hAnsi="Times New Roman" w:cs="Courier New"/>
          <w:sz w:val="24"/>
          <w:szCs w:val="28"/>
          <w:lang w:eastAsia="ru-RU"/>
        </w:rPr>
      </w:pPr>
      <w:r w:rsidRPr="00D44289">
        <w:rPr>
          <w:rFonts w:ascii="Times New Roman" w:eastAsia="Times New Roman" w:hAnsi="Times New Roman" w:cs="Courier New"/>
          <w:sz w:val="24"/>
          <w:szCs w:val="28"/>
          <w:lang w:eastAsia="ru-RU"/>
        </w:rPr>
        <w:t>от _________________________________________</w:t>
      </w:r>
      <w:r>
        <w:rPr>
          <w:rFonts w:ascii="Times New Roman" w:eastAsia="Times New Roman" w:hAnsi="Times New Roman" w:cs="Courier New"/>
          <w:sz w:val="24"/>
          <w:szCs w:val="28"/>
          <w:lang w:eastAsia="ru-RU"/>
        </w:rPr>
        <w:t>___</w:t>
      </w:r>
    </w:p>
    <w:p w:rsidR="00D44289" w:rsidRPr="00D44289" w:rsidRDefault="00D44289" w:rsidP="00D44289">
      <w:pPr>
        <w:autoSpaceDE w:val="0"/>
        <w:autoSpaceDN w:val="0"/>
        <w:adjustRightInd w:val="0"/>
        <w:spacing w:after="0" w:line="240" w:lineRule="auto"/>
        <w:ind w:left="3780"/>
        <w:rPr>
          <w:rFonts w:ascii="Times New Roman" w:eastAsia="Times New Roman" w:hAnsi="Times New Roman" w:cs="Courier New"/>
          <w:szCs w:val="24"/>
          <w:lang w:eastAsia="ru-RU"/>
        </w:rPr>
      </w:pPr>
      <w:r w:rsidRPr="00D44289">
        <w:rPr>
          <w:rFonts w:ascii="Times New Roman" w:eastAsia="Times New Roman" w:hAnsi="Times New Roman" w:cs="Courier New"/>
          <w:szCs w:val="24"/>
          <w:lang w:eastAsia="ru-RU"/>
        </w:rPr>
        <w:t xml:space="preserve">                                       (Ф.И.О. заявителя)           ________________________________________________________________________________________________</w:t>
      </w:r>
      <w:r>
        <w:rPr>
          <w:rFonts w:ascii="Times New Roman" w:eastAsia="Times New Roman" w:hAnsi="Times New Roman" w:cs="Courier New"/>
          <w:szCs w:val="24"/>
          <w:lang w:eastAsia="ru-RU"/>
        </w:rPr>
        <w:t>____</w:t>
      </w:r>
    </w:p>
    <w:p w:rsidR="00D44289" w:rsidRPr="00D44289" w:rsidRDefault="00D44289" w:rsidP="00D44289">
      <w:pPr>
        <w:autoSpaceDE w:val="0"/>
        <w:autoSpaceDN w:val="0"/>
        <w:adjustRightInd w:val="0"/>
        <w:spacing w:after="0" w:line="240" w:lineRule="auto"/>
        <w:ind w:left="3780"/>
        <w:rPr>
          <w:rFonts w:ascii="Times New Roman" w:eastAsia="Times New Roman" w:hAnsi="Times New Roman" w:cs="Courier New"/>
          <w:szCs w:val="24"/>
          <w:lang w:eastAsia="ru-RU"/>
        </w:rPr>
      </w:pPr>
      <w:r w:rsidRPr="00D44289">
        <w:rPr>
          <w:rFonts w:ascii="Times New Roman" w:eastAsia="Times New Roman" w:hAnsi="Times New Roman" w:cs="Courier New"/>
          <w:szCs w:val="24"/>
          <w:lang w:eastAsia="ru-RU"/>
        </w:rPr>
        <w:t xml:space="preserve">                                        (домашний адрес)                                 _______________________________________________</w:t>
      </w:r>
      <w:r>
        <w:rPr>
          <w:rFonts w:ascii="Times New Roman" w:eastAsia="Times New Roman" w:hAnsi="Times New Roman" w:cs="Courier New"/>
          <w:szCs w:val="24"/>
          <w:lang w:eastAsia="ru-RU"/>
        </w:rPr>
        <w:t>___</w:t>
      </w:r>
    </w:p>
    <w:p w:rsidR="00D44289" w:rsidRPr="00D44289" w:rsidRDefault="00D44289" w:rsidP="00D44289">
      <w:pPr>
        <w:autoSpaceDE w:val="0"/>
        <w:autoSpaceDN w:val="0"/>
        <w:adjustRightInd w:val="0"/>
        <w:spacing w:after="0" w:line="240" w:lineRule="auto"/>
        <w:ind w:left="3780"/>
        <w:rPr>
          <w:rFonts w:ascii="Times New Roman" w:eastAsia="Times New Roman" w:hAnsi="Times New Roman" w:cs="Courier New"/>
          <w:szCs w:val="24"/>
          <w:lang w:eastAsia="ru-RU"/>
        </w:rPr>
      </w:pPr>
      <w:r w:rsidRPr="00D44289">
        <w:rPr>
          <w:rFonts w:ascii="Times New Roman" w:eastAsia="Times New Roman" w:hAnsi="Times New Roman" w:cs="Courier New"/>
          <w:szCs w:val="24"/>
          <w:lang w:eastAsia="ru-RU"/>
        </w:rPr>
        <w:t xml:space="preserve">                                         (телефон)                            ________________________________________________</w:t>
      </w:r>
      <w:r>
        <w:rPr>
          <w:rFonts w:ascii="Times New Roman" w:eastAsia="Times New Roman" w:hAnsi="Times New Roman" w:cs="Courier New"/>
          <w:szCs w:val="24"/>
          <w:lang w:eastAsia="ru-RU"/>
        </w:rPr>
        <w:t>__</w:t>
      </w:r>
    </w:p>
    <w:p w:rsidR="00D44289" w:rsidRPr="00D44289" w:rsidRDefault="00D44289" w:rsidP="00D44289">
      <w:pPr>
        <w:autoSpaceDE w:val="0"/>
        <w:autoSpaceDN w:val="0"/>
        <w:adjustRightInd w:val="0"/>
        <w:spacing w:after="0" w:line="240" w:lineRule="auto"/>
        <w:ind w:left="3780"/>
        <w:rPr>
          <w:rFonts w:ascii="Times New Roman" w:eastAsia="Times New Roman" w:hAnsi="Times New Roman"/>
          <w:szCs w:val="24"/>
          <w:lang w:eastAsia="ru-RU"/>
        </w:rPr>
      </w:pPr>
      <w:r w:rsidRPr="00D44289">
        <w:rPr>
          <w:rFonts w:ascii="Times New Roman" w:eastAsia="Times New Roman" w:hAnsi="Times New Roman"/>
          <w:szCs w:val="24"/>
          <w:lang w:eastAsia="ru-RU"/>
        </w:rPr>
        <w:t xml:space="preserve">                               (</w:t>
      </w:r>
      <w:proofErr w:type="spellStart"/>
      <w:r w:rsidRPr="00D44289">
        <w:rPr>
          <w:rFonts w:ascii="Times New Roman" w:eastAsia="Times New Roman" w:hAnsi="Times New Roman"/>
          <w:szCs w:val="24"/>
          <w:lang w:eastAsia="ru-RU"/>
        </w:rPr>
        <w:t>e-mail</w:t>
      </w:r>
      <w:proofErr w:type="spellEnd"/>
      <w:r w:rsidRPr="00D44289">
        <w:rPr>
          <w:rFonts w:ascii="Times New Roman" w:eastAsia="Times New Roman" w:hAnsi="Times New Roman"/>
          <w:szCs w:val="24"/>
          <w:lang w:eastAsia="ru-RU"/>
        </w:rPr>
        <w:t>: (при наличии))</w:t>
      </w:r>
    </w:p>
    <w:p w:rsidR="00D44289" w:rsidRPr="00D44289" w:rsidRDefault="00D44289" w:rsidP="00D44289">
      <w:pPr>
        <w:autoSpaceDE w:val="0"/>
        <w:autoSpaceDN w:val="0"/>
        <w:adjustRightInd w:val="0"/>
        <w:spacing w:after="0" w:line="240" w:lineRule="auto"/>
        <w:ind w:left="3780"/>
        <w:rPr>
          <w:rFonts w:ascii="Times New Roman" w:eastAsia="Times New Roman" w:hAnsi="Times New Roman" w:cs="Courier New"/>
          <w:szCs w:val="24"/>
          <w:lang w:eastAsia="ru-RU"/>
        </w:rPr>
      </w:pPr>
      <w:r w:rsidRPr="00D44289">
        <w:rPr>
          <w:rFonts w:ascii="Times New Roman" w:eastAsia="Times New Roman" w:hAnsi="Times New Roman" w:cs="Courier New"/>
          <w:szCs w:val="24"/>
          <w:lang w:eastAsia="ru-RU"/>
        </w:rPr>
        <w:t>________________________________________________________________________________________________</w:t>
      </w:r>
      <w:r>
        <w:rPr>
          <w:rFonts w:ascii="Times New Roman" w:eastAsia="Times New Roman" w:hAnsi="Times New Roman" w:cs="Courier New"/>
          <w:szCs w:val="24"/>
          <w:lang w:eastAsia="ru-RU"/>
        </w:rPr>
        <w:t>____</w:t>
      </w:r>
    </w:p>
    <w:p w:rsidR="00D44289" w:rsidRPr="00D44289" w:rsidRDefault="00D44289" w:rsidP="00D44289">
      <w:pPr>
        <w:autoSpaceDE w:val="0"/>
        <w:autoSpaceDN w:val="0"/>
        <w:adjustRightInd w:val="0"/>
        <w:spacing w:after="0" w:line="240" w:lineRule="auto"/>
        <w:ind w:left="3780"/>
        <w:rPr>
          <w:rFonts w:ascii="Times New Roman" w:eastAsia="Times New Roman" w:hAnsi="Times New Roman" w:cs="Courier New"/>
          <w:szCs w:val="24"/>
          <w:lang w:eastAsia="ru-RU"/>
        </w:rPr>
      </w:pPr>
      <w:r w:rsidRPr="00D44289">
        <w:rPr>
          <w:rFonts w:ascii="Times New Roman" w:eastAsia="Times New Roman" w:hAnsi="Times New Roman" w:cs="Courier New"/>
          <w:szCs w:val="24"/>
          <w:lang w:eastAsia="ru-RU"/>
        </w:rPr>
        <w:t xml:space="preserve">                                        (паспортные данные)</w:t>
      </w:r>
    </w:p>
    <w:p w:rsidR="00D44289" w:rsidRPr="00D44289" w:rsidRDefault="00D44289" w:rsidP="00D44289">
      <w:pPr>
        <w:autoSpaceDE w:val="0"/>
        <w:autoSpaceDN w:val="0"/>
        <w:adjustRightInd w:val="0"/>
        <w:spacing w:after="0" w:line="240" w:lineRule="auto"/>
        <w:jc w:val="both"/>
        <w:rPr>
          <w:rFonts w:ascii="Times New Roman" w:eastAsia="Times New Roman" w:hAnsi="Times New Roman"/>
          <w:sz w:val="18"/>
          <w:szCs w:val="20"/>
          <w:lang w:eastAsia="ru-RU"/>
        </w:rPr>
      </w:pPr>
    </w:p>
    <w:p w:rsidR="00D44289" w:rsidRPr="00D44289" w:rsidRDefault="00D44289" w:rsidP="00D44289">
      <w:pPr>
        <w:autoSpaceDE w:val="0"/>
        <w:autoSpaceDN w:val="0"/>
        <w:adjustRightInd w:val="0"/>
        <w:spacing w:after="0" w:line="240" w:lineRule="auto"/>
        <w:jc w:val="center"/>
        <w:rPr>
          <w:rFonts w:ascii="Times New Roman" w:eastAsia="Times New Roman" w:hAnsi="Times New Roman"/>
          <w:sz w:val="24"/>
          <w:szCs w:val="28"/>
          <w:lang w:eastAsia="ru-RU"/>
        </w:rPr>
      </w:pPr>
      <w:r w:rsidRPr="00D44289">
        <w:rPr>
          <w:rFonts w:ascii="Times New Roman" w:eastAsia="Times New Roman" w:hAnsi="Times New Roman"/>
          <w:sz w:val="24"/>
          <w:szCs w:val="28"/>
          <w:lang w:eastAsia="ru-RU"/>
        </w:rPr>
        <w:t xml:space="preserve">Заявление </w:t>
      </w:r>
    </w:p>
    <w:p w:rsidR="00D44289" w:rsidRPr="00D44289" w:rsidRDefault="00D44289" w:rsidP="00D44289">
      <w:pPr>
        <w:autoSpaceDE w:val="0"/>
        <w:autoSpaceDN w:val="0"/>
        <w:adjustRightInd w:val="0"/>
        <w:spacing w:after="0" w:line="240" w:lineRule="auto"/>
        <w:jc w:val="both"/>
        <w:rPr>
          <w:rFonts w:ascii="Times New Roman" w:eastAsia="Times New Roman" w:hAnsi="Times New Roman"/>
          <w:sz w:val="18"/>
          <w:szCs w:val="20"/>
          <w:highlight w:val="yellow"/>
          <w:lang w:eastAsia="ru-RU"/>
        </w:rPr>
      </w:pPr>
    </w:p>
    <w:p w:rsidR="00D44289" w:rsidRPr="00D44289" w:rsidRDefault="00D44289" w:rsidP="00D44289">
      <w:pPr>
        <w:tabs>
          <w:tab w:val="left" w:pos="1980"/>
          <w:tab w:val="left" w:pos="5040"/>
          <w:tab w:val="left" w:pos="5220"/>
          <w:tab w:val="left" w:pos="5580"/>
          <w:tab w:val="left" w:pos="7200"/>
        </w:tabs>
        <w:autoSpaceDE w:val="0"/>
        <w:autoSpaceDN w:val="0"/>
        <w:adjustRightInd w:val="0"/>
        <w:spacing w:after="0" w:line="240" w:lineRule="auto"/>
        <w:ind w:firstLine="709"/>
        <w:rPr>
          <w:rFonts w:ascii="Times New Roman" w:eastAsia="Times New Roman" w:hAnsi="Times New Roman"/>
          <w:sz w:val="24"/>
          <w:szCs w:val="28"/>
          <w:lang w:eastAsia="ru-RU"/>
        </w:rPr>
      </w:pPr>
      <w:r w:rsidRPr="00D44289">
        <w:rPr>
          <w:rFonts w:ascii="Times New Roman" w:eastAsia="Times New Roman" w:hAnsi="Times New Roman"/>
          <w:sz w:val="24"/>
          <w:szCs w:val="28"/>
          <w:lang w:eastAsia="ru-RU"/>
        </w:rPr>
        <w:t>В соответствии со статьей 9 Закона Красноярского края от 24.04.2008 № 5-1565 «Об особенностях правового регулирования муниципальной службы в Красноярском крае» прошу назначить мне, замещавшему должность муниципальной службы в муниципально</w:t>
      </w:r>
      <w:r>
        <w:rPr>
          <w:rFonts w:ascii="Times New Roman" w:eastAsia="Times New Roman" w:hAnsi="Times New Roman"/>
          <w:sz w:val="24"/>
          <w:szCs w:val="28"/>
          <w:lang w:eastAsia="ru-RU"/>
        </w:rPr>
        <w:t xml:space="preserve">м образовании </w:t>
      </w:r>
      <w:proofErr w:type="spellStart"/>
      <w:r>
        <w:rPr>
          <w:rFonts w:ascii="Times New Roman" w:eastAsia="Times New Roman" w:hAnsi="Times New Roman"/>
          <w:sz w:val="24"/>
          <w:szCs w:val="28"/>
          <w:lang w:eastAsia="ru-RU"/>
        </w:rPr>
        <w:t>Богучанский</w:t>
      </w:r>
      <w:proofErr w:type="spellEnd"/>
      <w:r>
        <w:rPr>
          <w:rFonts w:ascii="Times New Roman" w:eastAsia="Times New Roman" w:hAnsi="Times New Roman"/>
          <w:sz w:val="24"/>
          <w:szCs w:val="28"/>
          <w:lang w:eastAsia="ru-RU"/>
        </w:rPr>
        <w:t xml:space="preserve"> район</w:t>
      </w:r>
      <w:r w:rsidRPr="00D44289">
        <w:rPr>
          <w:rFonts w:ascii="Times New Roman" w:eastAsia="Times New Roman" w:hAnsi="Times New Roman"/>
          <w:sz w:val="24"/>
          <w:szCs w:val="28"/>
          <w:lang w:eastAsia="ru-RU"/>
        </w:rPr>
        <w:t>________________________________________________________________________________________________________________________________________,</w:t>
      </w:r>
      <w:r w:rsidRPr="00D44289">
        <w:rPr>
          <w:rFonts w:ascii="Times New Roman" w:eastAsia="Times New Roman" w:hAnsi="Times New Roman"/>
          <w:sz w:val="24"/>
          <w:szCs w:val="28"/>
          <w:lang w:eastAsia="ru-RU"/>
        </w:rPr>
        <w:tab/>
        <w:t xml:space="preserve">                      </w:t>
      </w:r>
      <w:r w:rsidRPr="00D44289">
        <w:rPr>
          <w:rFonts w:ascii="Times New Roman" w:eastAsia="Times New Roman" w:hAnsi="Times New Roman"/>
          <w:sz w:val="18"/>
          <w:szCs w:val="20"/>
          <w:lang w:eastAsia="ru-RU"/>
        </w:rPr>
        <w:t>(наименование должности)</w:t>
      </w:r>
    </w:p>
    <w:p w:rsidR="00D44289" w:rsidRPr="00D44289" w:rsidRDefault="00D44289" w:rsidP="00D44289">
      <w:pPr>
        <w:autoSpaceDE w:val="0"/>
        <w:autoSpaceDN w:val="0"/>
        <w:adjustRightInd w:val="0"/>
        <w:spacing w:after="0" w:line="230" w:lineRule="auto"/>
        <w:jc w:val="both"/>
        <w:rPr>
          <w:rFonts w:ascii="Times New Roman" w:eastAsia="Times New Roman" w:hAnsi="Times New Roman"/>
          <w:sz w:val="24"/>
          <w:szCs w:val="28"/>
          <w:lang w:eastAsia="ru-RU"/>
        </w:rPr>
      </w:pPr>
      <w:proofErr w:type="gramStart"/>
      <w:r w:rsidRPr="00D44289">
        <w:rPr>
          <w:rFonts w:ascii="Times New Roman" w:eastAsia="Times New Roman" w:hAnsi="Times New Roman"/>
          <w:sz w:val="24"/>
          <w:szCs w:val="28"/>
          <w:lang w:eastAsia="ru-RU"/>
        </w:rPr>
        <w:t>пенсию за выслугу лет к назначенной в соответствии с Федеральным законом</w:t>
      </w:r>
      <w:r w:rsidRPr="00D44289">
        <w:rPr>
          <w:rFonts w:ascii="Times New Roman" w:eastAsia="Times New Roman" w:hAnsi="Times New Roman"/>
          <w:sz w:val="24"/>
          <w:szCs w:val="28"/>
          <w:lang w:eastAsia="ru-RU"/>
        </w:rPr>
        <w:br/>
        <w:t>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 а также пенсии по государственному пенсионному обеспечению в соответствии с Федеральным законом от 15.12.2001 № 166-ФЗ «О государственном пенсионном обеспечении в Российской Федерации» (далее – иная пенсия).</w:t>
      </w:r>
      <w:proofErr w:type="gramEnd"/>
    </w:p>
    <w:p w:rsidR="00D44289" w:rsidRPr="00D44289" w:rsidRDefault="00D44289" w:rsidP="00D44289">
      <w:pPr>
        <w:autoSpaceDE w:val="0"/>
        <w:autoSpaceDN w:val="0"/>
        <w:adjustRightInd w:val="0"/>
        <w:spacing w:after="0" w:line="230" w:lineRule="auto"/>
        <w:ind w:firstLine="709"/>
        <w:jc w:val="both"/>
        <w:rPr>
          <w:rFonts w:ascii="Times New Roman" w:eastAsia="Times New Roman" w:hAnsi="Times New Roman"/>
          <w:sz w:val="24"/>
          <w:szCs w:val="28"/>
          <w:lang w:eastAsia="ru-RU"/>
        </w:rPr>
      </w:pPr>
      <w:r w:rsidRPr="00D44289">
        <w:rPr>
          <w:rFonts w:ascii="Times New Roman" w:eastAsia="Times New Roman" w:hAnsi="Times New Roman"/>
          <w:sz w:val="24"/>
          <w:szCs w:val="28"/>
          <w:lang w:eastAsia="ru-RU"/>
        </w:rPr>
        <w:t xml:space="preserve">Иную пенсию получаю </w:t>
      </w:r>
      <w:proofErr w:type="gramStart"/>
      <w:r w:rsidRPr="00D44289">
        <w:rPr>
          <w:rFonts w:ascii="Times New Roman" w:eastAsia="Times New Roman" w:hAnsi="Times New Roman"/>
          <w:sz w:val="24"/>
          <w:szCs w:val="28"/>
          <w:lang w:eastAsia="ru-RU"/>
        </w:rPr>
        <w:t>в</w:t>
      </w:r>
      <w:proofErr w:type="gramEnd"/>
      <w:r w:rsidRPr="00D44289">
        <w:rPr>
          <w:rFonts w:ascii="Times New Roman" w:eastAsia="Times New Roman" w:hAnsi="Times New Roman"/>
          <w:sz w:val="24"/>
          <w:szCs w:val="28"/>
          <w:lang w:eastAsia="ru-RU"/>
        </w:rPr>
        <w:t xml:space="preserve"> _________________________________________ </w:t>
      </w:r>
    </w:p>
    <w:p w:rsidR="00D44289" w:rsidRPr="00D44289" w:rsidRDefault="00D44289" w:rsidP="00D44289">
      <w:pPr>
        <w:autoSpaceDE w:val="0"/>
        <w:autoSpaceDN w:val="0"/>
        <w:adjustRightInd w:val="0"/>
        <w:spacing w:after="0" w:line="230" w:lineRule="auto"/>
        <w:jc w:val="both"/>
        <w:rPr>
          <w:rFonts w:ascii="Times New Roman" w:eastAsia="Times New Roman" w:hAnsi="Times New Roman"/>
          <w:sz w:val="24"/>
          <w:szCs w:val="28"/>
          <w:lang w:eastAsia="ru-RU"/>
        </w:rPr>
      </w:pPr>
      <w:r w:rsidRPr="00D44289">
        <w:rPr>
          <w:rFonts w:ascii="Times New Roman" w:eastAsia="Times New Roman" w:hAnsi="Times New Roman"/>
          <w:sz w:val="24"/>
          <w:szCs w:val="28"/>
          <w:lang w:eastAsia="ru-RU"/>
        </w:rPr>
        <w:t>__________________________________________________________________.</w:t>
      </w:r>
    </w:p>
    <w:p w:rsidR="00D44289" w:rsidRPr="00D44289" w:rsidRDefault="00D44289" w:rsidP="00D44289">
      <w:pPr>
        <w:autoSpaceDE w:val="0"/>
        <w:autoSpaceDN w:val="0"/>
        <w:adjustRightInd w:val="0"/>
        <w:spacing w:after="0" w:line="230" w:lineRule="auto"/>
        <w:jc w:val="center"/>
        <w:rPr>
          <w:rFonts w:ascii="Times New Roman" w:eastAsia="Times New Roman" w:hAnsi="Times New Roman"/>
          <w:sz w:val="18"/>
          <w:szCs w:val="20"/>
          <w:lang w:eastAsia="ru-RU"/>
        </w:rPr>
      </w:pPr>
      <w:r w:rsidRPr="00D44289">
        <w:rPr>
          <w:rFonts w:ascii="Times New Roman" w:eastAsia="Times New Roman" w:hAnsi="Times New Roman"/>
          <w:sz w:val="18"/>
          <w:szCs w:val="20"/>
          <w:lang w:eastAsia="ru-RU"/>
        </w:rPr>
        <w:t>(наименование</w:t>
      </w:r>
      <w:r w:rsidRPr="00D44289">
        <w:rPr>
          <w:rFonts w:ascii="Times New Roman" w:eastAsia="Times New Roman" w:hAnsi="Times New Roman"/>
          <w:sz w:val="24"/>
          <w:szCs w:val="28"/>
          <w:lang w:eastAsia="ru-RU"/>
        </w:rPr>
        <w:t xml:space="preserve"> </w:t>
      </w:r>
      <w:r w:rsidRPr="00D44289">
        <w:rPr>
          <w:rFonts w:ascii="Times New Roman" w:eastAsia="Times New Roman" w:hAnsi="Times New Roman"/>
          <w:sz w:val="18"/>
          <w:szCs w:val="20"/>
          <w:lang w:eastAsia="ru-RU"/>
        </w:rPr>
        <w:t>органа Пенсионного фонда</w:t>
      </w:r>
      <w:r w:rsidRPr="00D44289">
        <w:rPr>
          <w:rFonts w:ascii="Times New Roman" w:eastAsia="Times New Roman" w:hAnsi="Times New Roman"/>
          <w:sz w:val="24"/>
          <w:szCs w:val="28"/>
          <w:lang w:eastAsia="ru-RU"/>
        </w:rPr>
        <w:t xml:space="preserve"> </w:t>
      </w:r>
      <w:r w:rsidRPr="00D44289">
        <w:rPr>
          <w:rFonts w:ascii="Times New Roman" w:eastAsia="Times New Roman" w:hAnsi="Times New Roman"/>
          <w:sz w:val="18"/>
          <w:szCs w:val="20"/>
          <w:lang w:eastAsia="ru-RU"/>
        </w:rPr>
        <w:t>Российской Федерации)</w:t>
      </w:r>
    </w:p>
    <w:p w:rsidR="00D44289" w:rsidRPr="00D44289" w:rsidRDefault="00D44289" w:rsidP="00D44289">
      <w:pPr>
        <w:widowControl w:val="0"/>
        <w:autoSpaceDE w:val="0"/>
        <w:autoSpaceDN w:val="0"/>
        <w:spacing w:after="0" w:line="240" w:lineRule="auto"/>
        <w:jc w:val="both"/>
        <w:rPr>
          <w:rFonts w:ascii="Times New Roman" w:eastAsia="Times New Roman" w:hAnsi="Times New Roman"/>
          <w:sz w:val="24"/>
          <w:szCs w:val="28"/>
          <w:highlight w:val="yellow"/>
          <w:lang w:eastAsia="ru-RU"/>
        </w:rPr>
      </w:pPr>
    </w:p>
    <w:p w:rsidR="00D44289" w:rsidRPr="00D44289" w:rsidRDefault="00D44289" w:rsidP="00D44289">
      <w:pPr>
        <w:widowControl w:val="0"/>
        <w:autoSpaceDE w:val="0"/>
        <w:autoSpaceDN w:val="0"/>
        <w:spacing w:after="0" w:line="240" w:lineRule="auto"/>
        <w:ind w:firstLine="708"/>
        <w:jc w:val="both"/>
        <w:rPr>
          <w:rFonts w:ascii="Courier New" w:eastAsia="Times New Roman" w:hAnsi="Courier New" w:cs="Courier New"/>
          <w:sz w:val="24"/>
          <w:szCs w:val="28"/>
          <w:lang w:eastAsia="ru-RU"/>
        </w:rPr>
      </w:pPr>
      <w:r w:rsidRPr="00D44289">
        <w:rPr>
          <w:rFonts w:ascii="Times New Roman" w:eastAsia="Times New Roman" w:hAnsi="Times New Roman"/>
          <w:sz w:val="24"/>
          <w:szCs w:val="28"/>
          <w:lang w:eastAsia="ru-RU"/>
        </w:rPr>
        <w:t>Прошу назначенную мне пенсию за выслугу лет перечислять в кредитную организацию:</w:t>
      </w:r>
      <w:r w:rsidRPr="00D44289">
        <w:rPr>
          <w:rFonts w:ascii="Courier New" w:eastAsia="Times New Roman" w:hAnsi="Courier New" w:cs="Courier New"/>
          <w:sz w:val="24"/>
          <w:szCs w:val="28"/>
          <w:lang w:eastAsia="ru-RU"/>
        </w:rPr>
        <w:t xml:space="preserve"> </w:t>
      </w:r>
    </w:p>
    <w:p w:rsidR="00D44289" w:rsidRPr="00D44289" w:rsidRDefault="00D44289" w:rsidP="00D44289">
      <w:pPr>
        <w:widowControl w:val="0"/>
        <w:autoSpaceDE w:val="0"/>
        <w:autoSpaceDN w:val="0"/>
        <w:spacing w:after="0" w:line="240" w:lineRule="auto"/>
        <w:jc w:val="both"/>
        <w:rPr>
          <w:rFonts w:ascii="Times New Roman" w:eastAsia="Times New Roman" w:hAnsi="Times New Roman"/>
          <w:sz w:val="24"/>
          <w:szCs w:val="28"/>
          <w:lang w:eastAsia="ru-RU"/>
        </w:rPr>
      </w:pPr>
      <w:r w:rsidRPr="00D44289">
        <w:rPr>
          <w:rFonts w:ascii="Times New Roman" w:eastAsia="Times New Roman" w:hAnsi="Times New Roman"/>
          <w:sz w:val="24"/>
          <w:szCs w:val="28"/>
          <w:lang w:eastAsia="ru-RU"/>
        </w:rPr>
        <w:t>наименование российской кредитной организации _________________________</w:t>
      </w:r>
    </w:p>
    <w:p w:rsidR="00D44289" w:rsidRPr="00D44289" w:rsidRDefault="00D44289" w:rsidP="00D44289">
      <w:pPr>
        <w:widowControl w:val="0"/>
        <w:autoSpaceDE w:val="0"/>
        <w:autoSpaceDN w:val="0"/>
        <w:spacing w:after="0" w:line="360" w:lineRule="auto"/>
        <w:jc w:val="both"/>
        <w:rPr>
          <w:rFonts w:ascii="Times New Roman" w:eastAsia="Times New Roman" w:hAnsi="Times New Roman"/>
          <w:sz w:val="24"/>
          <w:szCs w:val="28"/>
          <w:lang w:eastAsia="ru-RU"/>
        </w:rPr>
      </w:pPr>
      <w:r w:rsidRPr="00D44289">
        <w:rPr>
          <w:rFonts w:ascii="Times New Roman" w:eastAsia="Times New Roman" w:hAnsi="Times New Roman"/>
          <w:sz w:val="24"/>
          <w:szCs w:val="28"/>
          <w:lang w:eastAsia="ru-RU"/>
        </w:rPr>
        <w:t>___________________________________________________________________ ;</w:t>
      </w:r>
    </w:p>
    <w:p w:rsidR="00D44289" w:rsidRPr="00D44289" w:rsidRDefault="00D44289" w:rsidP="00D44289">
      <w:pPr>
        <w:widowControl w:val="0"/>
        <w:autoSpaceDE w:val="0"/>
        <w:autoSpaceDN w:val="0"/>
        <w:spacing w:after="0" w:line="360" w:lineRule="auto"/>
        <w:jc w:val="both"/>
        <w:rPr>
          <w:rFonts w:ascii="Times New Roman" w:eastAsia="Times New Roman" w:hAnsi="Times New Roman"/>
          <w:sz w:val="24"/>
          <w:szCs w:val="28"/>
          <w:lang w:eastAsia="ru-RU"/>
        </w:rPr>
      </w:pPr>
      <w:r w:rsidRPr="00D44289">
        <w:rPr>
          <w:rFonts w:ascii="Times New Roman" w:eastAsia="Times New Roman" w:hAnsi="Times New Roman"/>
          <w:sz w:val="24"/>
          <w:szCs w:val="28"/>
          <w:lang w:eastAsia="ru-RU"/>
        </w:rPr>
        <w:lastRenderedPageBreak/>
        <w:t xml:space="preserve">номер банковского счета: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479"/>
        <w:gridCol w:w="479"/>
        <w:gridCol w:w="479"/>
        <w:gridCol w:w="479"/>
        <w:gridCol w:w="479"/>
        <w:gridCol w:w="479"/>
        <w:gridCol w:w="479"/>
        <w:gridCol w:w="479"/>
        <w:gridCol w:w="478"/>
        <w:gridCol w:w="478"/>
        <w:gridCol w:w="478"/>
        <w:gridCol w:w="478"/>
        <w:gridCol w:w="478"/>
        <w:gridCol w:w="478"/>
        <w:gridCol w:w="478"/>
        <w:gridCol w:w="478"/>
        <w:gridCol w:w="478"/>
        <w:gridCol w:w="478"/>
        <w:gridCol w:w="479"/>
      </w:tblGrid>
      <w:tr w:rsidR="00D44289" w:rsidRPr="00D44289" w:rsidTr="006A4E66">
        <w:tc>
          <w:tcPr>
            <w:tcW w:w="521" w:type="dxa"/>
            <w:shd w:val="clear" w:color="auto" w:fill="auto"/>
          </w:tcPr>
          <w:p w:rsidR="00D44289" w:rsidRPr="00D44289" w:rsidRDefault="00D44289" w:rsidP="00D44289">
            <w:pPr>
              <w:widowControl w:val="0"/>
              <w:autoSpaceDE w:val="0"/>
              <w:autoSpaceDN w:val="0"/>
              <w:spacing w:after="0" w:line="360" w:lineRule="auto"/>
              <w:jc w:val="both"/>
              <w:rPr>
                <w:rFonts w:ascii="Times New Roman" w:eastAsia="Times New Roman" w:hAnsi="Times New Roman"/>
                <w:szCs w:val="24"/>
                <w:lang w:eastAsia="ru-RU"/>
              </w:rPr>
            </w:pPr>
          </w:p>
        </w:tc>
        <w:tc>
          <w:tcPr>
            <w:tcW w:w="521" w:type="dxa"/>
            <w:shd w:val="clear" w:color="auto" w:fill="auto"/>
          </w:tcPr>
          <w:p w:rsidR="00D44289" w:rsidRPr="00D44289" w:rsidRDefault="00D44289" w:rsidP="00D44289">
            <w:pPr>
              <w:widowControl w:val="0"/>
              <w:autoSpaceDE w:val="0"/>
              <w:autoSpaceDN w:val="0"/>
              <w:spacing w:after="0" w:line="360" w:lineRule="auto"/>
              <w:jc w:val="both"/>
              <w:rPr>
                <w:rFonts w:ascii="Times New Roman" w:eastAsia="Times New Roman" w:hAnsi="Times New Roman"/>
                <w:szCs w:val="24"/>
                <w:lang w:eastAsia="ru-RU"/>
              </w:rPr>
            </w:pPr>
          </w:p>
        </w:tc>
        <w:tc>
          <w:tcPr>
            <w:tcW w:w="521" w:type="dxa"/>
            <w:shd w:val="clear" w:color="auto" w:fill="auto"/>
          </w:tcPr>
          <w:p w:rsidR="00D44289" w:rsidRPr="00D44289" w:rsidRDefault="00D44289" w:rsidP="00D44289">
            <w:pPr>
              <w:widowControl w:val="0"/>
              <w:autoSpaceDE w:val="0"/>
              <w:autoSpaceDN w:val="0"/>
              <w:spacing w:after="0" w:line="360" w:lineRule="auto"/>
              <w:jc w:val="both"/>
              <w:rPr>
                <w:rFonts w:ascii="Times New Roman" w:eastAsia="Times New Roman" w:hAnsi="Times New Roman"/>
                <w:szCs w:val="24"/>
                <w:lang w:eastAsia="ru-RU"/>
              </w:rPr>
            </w:pPr>
          </w:p>
        </w:tc>
        <w:tc>
          <w:tcPr>
            <w:tcW w:w="521" w:type="dxa"/>
            <w:shd w:val="clear" w:color="auto" w:fill="auto"/>
          </w:tcPr>
          <w:p w:rsidR="00D44289" w:rsidRPr="00D44289" w:rsidRDefault="00D44289" w:rsidP="00D44289">
            <w:pPr>
              <w:widowControl w:val="0"/>
              <w:autoSpaceDE w:val="0"/>
              <w:autoSpaceDN w:val="0"/>
              <w:spacing w:after="0" w:line="360" w:lineRule="auto"/>
              <w:jc w:val="both"/>
              <w:rPr>
                <w:rFonts w:ascii="Times New Roman" w:eastAsia="Times New Roman" w:hAnsi="Times New Roman"/>
                <w:szCs w:val="24"/>
                <w:lang w:eastAsia="ru-RU"/>
              </w:rPr>
            </w:pPr>
          </w:p>
        </w:tc>
        <w:tc>
          <w:tcPr>
            <w:tcW w:w="521" w:type="dxa"/>
            <w:shd w:val="clear" w:color="auto" w:fill="auto"/>
          </w:tcPr>
          <w:p w:rsidR="00D44289" w:rsidRPr="00D44289" w:rsidRDefault="00D44289" w:rsidP="00D44289">
            <w:pPr>
              <w:widowControl w:val="0"/>
              <w:autoSpaceDE w:val="0"/>
              <w:autoSpaceDN w:val="0"/>
              <w:spacing w:after="0" w:line="360" w:lineRule="auto"/>
              <w:jc w:val="both"/>
              <w:rPr>
                <w:rFonts w:ascii="Times New Roman" w:eastAsia="Times New Roman" w:hAnsi="Times New Roman"/>
                <w:szCs w:val="24"/>
                <w:lang w:eastAsia="ru-RU"/>
              </w:rPr>
            </w:pPr>
          </w:p>
        </w:tc>
        <w:tc>
          <w:tcPr>
            <w:tcW w:w="521" w:type="dxa"/>
            <w:shd w:val="clear" w:color="auto" w:fill="auto"/>
          </w:tcPr>
          <w:p w:rsidR="00D44289" w:rsidRPr="00D44289" w:rsidRDefault="00D44289" w:rsidP="00D44289">
            <w:pPr>
              <w:widowControl w:val="0"/>
              <w:autoSpaceDE w:val="0"/>
              <w:autoSpaceDN w:val="0"/>
              <w:spacing w:after="0" w:line="360" w:lineRule="auto"/>
              <w:jc w:val="both"/>
              <w:rPr>
                <w:rFonts w:ascii="Times New Roman" w:eastAsia="Times New Roman" w:hAnsi="Times New Roman"/>
                <w:szCs w:val="24"/>
                <w:lang w:eastAsia="ru-RU"/>
              </w:rPr>
            </w:pPr>
          </w:p>
        </w:tc>
        <w:tc>
          <w:tcPr>
            <w:tcW w:w="521" w:type="dxa"/>
            <w:shd w:val="clear" w:color="auto" w:fill="auto"/>
          </w:tcPr>
          <w:p w:rsidR="00D44289" w:rsidRPr="00D44289" w:rsidRDefault="00D44289" w:rsidP="00D44289">
            <w:pPr>
              <w:widowControl w:val="0"/>
              <w:autoSpaceDE w:val="0"/>
              <w:autoSpaceDN w:val="0"/>
              <w:spacing w:after="0" w:line="360" w:lineRule="auto"/>
              <w:jc w:val="both"/>
              <w:rPr>
                <w:rFonts w:ascii="Times New Roman" w:eastAsia="Times New Roman" w:hAnsi="Times New Roman"/>
                <w:szCs w:val="24"/>
                <w:lang w:eastAsia="ru-RU"/>
              </w:rPr>
            </w:pPr>
          </w:p>
        </w:tc>
        <w:tc>
          <w:tcPr>
            <w:tcW w:w="521" w:type="dxa"/>
            <w:shd w:val="clear" w:color="auto" w:fill="auto"/>
          </w:tcPr>
          <w:p w:rsidR="00D44289" w:rsidRPr="00D44289" w:rsidRDefault="00D44289" w:rsidP="00D44289">
            <w:pPr>
              <w:widowControl w:val="0"/>
              <w:autoSpaceDE w:val="0"/>
              <w:autoSpaceDN w:val="0"/>
              <w:spacing w:after="0" w:line="360" w:lineRule="auto"/>
              <w:jc w:val="both"/>
              <w:rPr>
                <w:rFonts w:ascii="Times New Roman" w:eastAsia="Times New Roman" w:hAnsi="Times New Roman"/>
                <w:szCs w:val="24"/>
                <w:lang w:eastAsia="ru-RU"/>
              </w:rPr>
            </w:pPr>
          </w:p>
        </w:tc>
        <w:tc>
          <w:tcPr>
            <w:tcW w:w="521" w:type="dxa"/>
            <w:shd w:val="clear" w:color="auto" w:fill="auto"/>
          </w:tcPr>
          <w:p w:rsidR="00D44289" w:rsidRPr="00D44289" w:rsidRDefault="00D44289" w:rsidP="00D44289">
            <w:pPr>
              <w:widowControl w:val="0"/>
              <w:autoSpaceDE w:val="0"/>
              <w:autoSpaceDN w:val="0"/>
              <w:spacing w:after="0" w:line="360" w:lineRule="auto"/>
              <w:jc w:val="both"/>
              <w:rPr>
                <w:rFonts w:ascii="Times New Roman" w:eastAsia="Times New Roman" w:hAnsi="Times New Roman"/>
                <w:szCs w:val="24"/>
                <w:lang w:eastAsia="ru-RU"/>
              </w:rPr>
            </w:pPr>
          </w:p>
        </w:tc>
        <w:tc>
          <w:tcPr>
            <w:tcW w:w="521" w:type="dxa"/>
            <w:shd w:val="clear" w:color="auto" w:fill="auto"/>
          </w:tcPr>
          <w:p w:rsidR="00D44289" w:rsidRPr="00D44289" w:rsidRDefault="00D44289" w:rsidP="00D44289">
            <w:pPr>
              <w:widowControl w:val="0"/>
              <w:autoSpaceDE w:val="0"/>
              <w:autoSpaceDN w:val="0"/>
              <w:spacing w:after="0" w:line="360" w:lineRule="auto"/>
              <w:jc w:val="both"/>
              <w:rPr>
                <w:rFonts w:ascii="Times New Roman" w:eastAsia="Times New Roman" w:hAnsi="Times New Roman"/>
                <w:szCs w:val="24"/>
                <w:lang w:eastAsia="ru-RU"/>
              </w:rPr>
            </w:pPr>
          </w:p>
        </w:tc>
        <w:tc>
          <w:tcPr>
            <w:tcW w:w="521" w:type="dxa"/>
            <w:shd w:val="clear" w:color="auto" w:fill="auto"/>
          </w:tcPr>
          <w:p w:rsidR="00D44289" w:rsidRPr="00D44289" w:rsidRDefault="00D44289" w:rsidP="00D44289">
            <w:pPr>
              <w:widowControl w:val="0"/>
              <w:autoSpaceDE w:val="0"/>
              <w:autoSpaceDN w:val="0"/>
              <w:spacing w:after="0" w:line="360" w:lineRule="auto"/>
              <w:jc w:val="both"/>
              <w:rPr>
                <w:rFonts w:ascii="Times New Roman" w:eastAsia="Times New Roman" w:hAnsi="Times New Roman"/>
                <w:szCs w:val="24"/>
                <w:lang w:eastAsia="ru-RU"/>
              </w:rPr>
            </w:pPr>
          </w:p>
        </w:tc>
        <w:tc>
          <w:tcPr>
            <w:tcW w:w="521" w:type="dxa"/>
            <w:shd w:val="clear" w:color="auto" w:fill="auto"/>
          </w:tcPr>
          <w:p w:rsidR="00D44289" w:rsidRPr="00D44289" w:rsidRDefault="00D44289" w:rsidP="00D44289">
            <w:pPr>
              <w:widowControl w:val="0"/>
              <w:autoSpaceDE w:val="0"/>
              <w:autoSpaceDN w:val="0"/>
              <w:spacing w:after="0" w:line="360" w:lineRule="auto"/>
              <w:jc w:val="both"/>
              <w:rPr>
                <w:rFonts w:ascii="Times New Roman" w:eastAsia="Times New Roman" w:hAnsi="Times New Roman"/>
                <w:szCs w:val="24"/>
                <w:lang w:eastAsia="ru-RU"/>
              </w:rPr>
            </w:pPr>
          </w:p>
        </w:tc>
        <w:tc>
          <w:tcPr>
            <w:tcW w:w="521" w:type="dxa"/>
            <w:shd w:val="clear" w:color="auto" w:fill="auto"/>
          </w:tcPr>
          <w:p w:rsidR="00D44289" w:rsidRPr="00D44289" w:rsidRDefault="00D44289" w:rsidP="00D44289">
            <w:pPr>
              <w:widowControl w:val="0"/>
              <w:autoSpaceDE w:val="0"/>
              <w:autoSpaceDN w:val="0"/>
              <w:spacing w:after="0" w:line="360" w:lineRule="auto"/>
              <w:jc w:val="both"/>
              <w:rPr>
                <w:rFonts w:ascii="Times New Roman" w:eastAsia="Times New Roman" w:hAnsi="Times New Roman"/>
                <w:szCs w:val="24"/>
                <w:lang w:eastAsia="ru-RU"/>
              </w:rPr>
            </w:pPr>
          </w:p>
        </w:tc>
        <w:tc>
          <w:tcPr>
            <w:tcW w:w="521" w:type="dxa"/>
            <w:shd w:val="clear" w:color="auto" w:fill="auto"/>
          </w:tcPr>
          <w:p w:rsidR="00D44289" w:rsidRPr="00D44289" w:rsidRDefault="00D44289" w:rsidP="00D44289">
            <w:pPr>
              <w:widowControl w:val="0"/>
              <w:autoSpaceDE w:val="0"/>
              <w:autoSpaceDN w:val="0"/>
              <w:spacing w:after="0" w:line="360" w:lineRule="auto"/>
              <w:jc w:val="both"/>
              <w:rPr>
                <w:rFonts w:ascii="Times New Roman" w:eastAsia="Times New Roman" w:hAnsi="Times New Roman"/>
                <w:szCs w:val="24"/>
                <w:lang w:eastAsia="ru-RU"/>
              </w:rPr>
            </w:pPr>
          </w:p>
        </w:tc>
        <w:tc>
          <w:tcPr>
            <w:tcW w:w="521" w:type="dxa"/>
            <w:shd w:val="clear" w:color="auto" w:fill="auto"/>
          </w:tcPr>
          <w:p w:rsidR="00D44289" w:rsidRPr="00D44289" w:rsidRDefault="00D44289" w:rsidP="00D44289">
            <w:pPr>
              <w:widowControl w:val="0"/>
              <w:autoSpaceDE w:val="0"/>
              <w:autoSpaceDN w:val="0"/>
              <w:spacing w:after="0" w:line="360" w:lineRule="auto"/>
              <w:jc w:val="both"/>
              <w:rPr>
                <w:rFonts w:ascii="Times New Roman" w:eastAsia="Times New Roman" w:hAnsi="Times New Roman"/>
                <w:szCs w:val="24"/>
                <w:lang w:eastAsia="ru-RU"/>
              </w:rPr>
            </w:pPr>
          </w:p>
        </w:tc>
        <w:tc>
          <w:tcPr>
            <w:tcW w:w="521" w:type="dxa"/>
            <w:shd w:val="clear" w:color="auto" w:fill="auto"/>
          </w:tcPr>
          <w:p w:rsidR="00D44289" w:rsidRPr="00D44289" w:rsidRDefault="00D44289" w:rsidP="00D44289">
            <w:pPr>
              <w:widowControl w:val="0"/>
              <w:autoSpaceDE w:val="0"/>
              <w:autoSpaceDN w:val="0"/>
              <w:spacing w:after="0" w:line="360" w:lineRule="auto"/>
              <w:jc w:val="both"/>
              <w:rPr>
                <w:rFonts w:ascii="Times New Roman" w:eastAsia="Times New Roman" w:hAnsi="Times New Roman"/>
                <w:szCs w:val="24"/>
                <w:lang w:eastAsia="ru-RU"/>
              </w:rPr>
            </w:pPr>
          </w:p>
        </w:tc>
        <w:tc>
          <w:tcPr>
            <w:tcW w:w="521" w:type="dxa"/>
            <w:shd w:val="clear" w:color="auto" w:fill="auto"/>
          </w:tcPr>
          <w:p w:rsidR="00D44289" w:rsidRPr="00D44289" w:rsidRDefault="00D44289" w:rsidP="00D44289">
            <w:pPr>
              <w:widowControl w:val="0"/>
              <w:autoSpaceDE w:val="0"/>
              <w:autoSpaceDN w:val="0"/>
              <w:spacing w:after="0" w:line="360" w:lineRule="auto"/>
              <w:jc w:val="both"/>
              <w:rPr>
                <w:rFonts w:ascii="Times New Roman" w:eastAsia="Times New Roman" w:hAnsi="Times New Roman"/>
                <w:szCs w:val="24"/>
                <w:lang w:eastAsia="ru-RU"/>
              </w:rPr>
            </w:pPr>
          </w:p>
        </w:tc>
        <w:tc>
          <w:tcPr>
            <w:tcW w:w="521" w:type="dxa"/>
            <w:shd w:val="clear" w:color="auto" w:fill="auto"/>
          </w:tcPr>
          <w:p w:rsidR="00D44289" w:rsidRPr="00D44289" w:rsidRDefault="00D44289" w:rsidP="00D44289">
            <w:pPr>
              <w:widowControl w:val="0"/>
              <w:autoSpaceDE w:val="0"/>
              <w:autoSpaceDN w:val="0"/>
              <w:spacing w:after="0" w:line="360" w:lineRule="auto"/>
              <w:jc w:val="both"/>
              <w:rPr>
                <w:rFonts w:ascii="Times New Roman" w:eastAsia="Times New Roman" w:hAnsi="Times New Roman"/>
                <w:szCs w:val="24"/>
                <w:lang w:eastAsia="ru-RU"/>
              </w:rPr>
            </w:pPr>
          </w:p>
        </w:tc>
        <w:tc>
          <w:tcPr>
            <w:tcW w:w="521" w:type="dxa"/>
            <w:shd w:val="clear" w:color="auto" w:fill="auto"/>
          </w:tcPr>
          <w:p w:rsidR="00D44289" w:rsidRPr="00D44289" w:rsidRDefault="00D44289" w:rsidP="00D44289">
            <w:pPr>
              <w:widowControl w:val="0"/>
              <w:autoSpaceDE w:val="0"/>
              <w:autoSpaceDN w:val="0"/>
              <w:spacing w:after="0" w:line="360" w:lineRule="auto"/>
              <w:jc w:val="both"/>
              <w:rPr>
                <w:rFonts w:ascii="Times New Roman" w:eastAsia="Times New Roman" w:hAnsi="Times New Roman"/>
                <w:szCs w:val="24"/>
                <w:lang w:eastAsia="ru-RU"/>
              </w:rPr>
            </w:pPr>
          </w:p>
        </w:tc>
        <w:tc>
          <w:tcPr>
            <w:tcW w:w="522" w:type="dxa"/>
            <w:shd w:val="clear" w:color="auto" w:fill="auto"/>
          </w:tcPr>
          <w:p w:rsidR="00D44289" w:rsidRPr="00D44289" w:rsidRDefault="00D44289" w:rsidP="00D44289">
            <w:pPr>
              <w:widowControl w:val="0"/>
              <w:autoSpaceDE w:val="0"/>
              <w:autoSpaceDN w:val="0"/>
              <w:spacing w:after="0" w:line="360" w:lineRule="auto"/>
              <w:jc w:val="both"/>
              <w:rPr>
                <w:rFonts w:ascii="Times New Roman" w:eastAsia="Times New Roman" w:hAnsi="Times New Roman"/>
                <w:szCs w:val="24"/>
                <w:lang w:eastAsia="ru-RU"/>
              </w:rPr>
            </w:pPr>
          </w:p>
        </w:tc>
      </w:tr>
    </w:tbl>
    <w:p w:rsidR="00D44289" w:rsidRPr="00D44289" w:rsidRDefault="00D44289" w:rsidP="00D44289">
      <w:pPr>
        <w:widowControl w:val="0"/>
        <w:autoSpaceDE w:val="0"/>
        <w:autoSpaceDN w:val="0"/>
        <w:spacing w:after="0" w:line="240" w:lineRule="auto"/>
        <w:rPr>
          <w:rFonts w:ascii="Times New Roman" w:eastAsia="Times New Roman" w:hAnsi="Times New Roman"/>
          <w:sz w:val="24"/>
          <w:szCs w:val="28"/>
          <w:lang w:eastAsia="ru-RU"/>
        </w:rPr>
      </w:pPr>
    </w:p>
    <w:p w:rsidR="00D44289" w:rsidRPr="00D44289" w:rsidRDefault="00D44289" w:rsidP="00D44289">
      <w:pPr>
        <w:widowControl w:val="0"/>
        <w:autoSpaceDE w:val="0"/>
        <w:autoSpaceDN w:val="0"/>
        <w:spacing w:after="0" w:line="240" w:lineRule="auto"/>
        <w:rPr>
          <w:rFonts w:ascii="Times New Roman" w:eastAsia="Times New Roman" w:hAnsi="Times New Roman"/>
          <w:sz w:val="24"/>
          <w:szCs w:val="28"/>
          <w:lang w:eastAsia="ru-RU"/>
        </w:rPr>
      </w:pPr>
      <w:r w:rsidRPr="00D44289">
        <w:rPr>
          <w:rFonts w:ascii="Times New Roman" w:eastAsia="Times New Roman" w:hAnsi="Times New Roman"/>
          <w:sz w:val="24"/>
          <w:szCs w:val="28"/>
          <w:lang w:eastAsia="ru-RU"/>
        </w:rPr>
        <w:t xml:space="preserve">страховой номер индивидуального лицевого счета (СНИЛС) </w:t>
      </w:r>
    </w:p>
    <w:p w:rsidR="00D44289" w:rsidRPr="00D44289" w:rsidRDefault="00D44289" w:rsidP="00D44289">
      <w:pPr>
        <w:widowControl w:val="0"/>
        <w:autoSpaceDE w:val="0"/>
        <w:autoSpaceDN w:val="0"/>
        <w:spacing w:after="0" w:line="240" w:lineRule="auto"/>
        <w:rPr>
          <w:rFonts w:ascii="Times New Roman" w:eastAsia="Times New Roman" w:hAnsi="Times New Roman"/>
          <w:sz w:val="24"/>
          <w:szCs w:val="28"/>
          <w:lang w:eastAsia="ru-RU"/>
        </w:rPr>
      </w:pPr>
      <w:r w:rsidRPr="00D44289">
        <w:rPr>
          <w:rFonts w:ascii="Times New Roman" w:eastAsia="Times New Roman" w:hAnsi="Times New Roman"/>
          <w:sz w:val="24"/>
          <w:szCs w:val="28"/>
          <w:lang w:eastAsia="ru-RU"/>
        </w:rPr>
        <w:t>____________________________________________________________________.</w:t>
      </w:r>
    </w:p>
    <w:p w:rsidR="00D44289" w:rsidRPr="00D44289" w:rsidRDefault="00D44289" w:rsidP="00D44289">
      <w:pPr>
        <w:autoSpaceDE w:val="0"/>
        <w:autoSpaceDN w:val="0"/>
        <w:adjustRightInd w:val="0"/>
        <w:spacing w:after="0" w:line="240" w:lineRule="auto"/>
        <w:ind w:firstLine="708"/>
        <w:jc w:val="both"/>
        <w:rPr>
          <w:rFonts w:ascii="Times New Roman" w:eastAsia="Times New Roman" w:hAnsi="Times New Roman"/>
          <w:sz w:val="18"/>
          <w:szCs w:val="20"/>
          <w:highlight w:val="yellow"/>
          <w:lang w:eastAsia="ru-RU"/>
        </w:rPr>
      </w:pPr>
    </w:p>
    <w:p w:rsidR="00D44289" w:rsidRPr="00D44289" w:rsidRDefault="00D44289" w:rsidP="00D44289">
      <w:pPr>
        <w:autoSpaceDE w:val="0"/>
        <w:autoSpaceDN w:val="0"/>
        <w:adjustRightInd w:val="0"/>
        <w:spacing w:after="0" w:line="230" w:lineRule="auto"/>
        <w:ind w:firstLine="708"/>
        <w:jc w:val="both"/>
        <w:rPr>
          <w:rFonts w:ascii="Times New Roman" w:eastAsia="Times New Roman" w:hAnsi="Times New Roman"/>
          <w:sz w:val="24"/>
          <w:szCs w:val="28"/>
          <w:highlight w:val="yellow"/>
          <w:lang w:eastAsia="ru-RU"/>
        </w:rPr>
      </w:pPr>
      <w:r w:rsidRPr="00D44289">
        <w:rPr>
          <w:rFonts w:ascii="Times New Roman" w:eastAsia="Times New Roman" w:hAnsi="Times New Roman"/>
          <w:sz w:val="24"/>
          <w:szCs w:val="28"/>
          <w:lang w:eastAsia="ru-RU"/>
        </w:rPr>
        <w:t>Ознакомле</w:t>
      </w:r>
      <w:proofErr w:type="gramStart"/>
      <w:r w:rsidRPr="00D44289">
        <w:rPr>
          <w:rFonts w:ascii="Times New Roman" w:eastAsia="Times New Roman" w:hAnsi="Times New Roman"/>
          <w:sz w:val="24"/>
          <w:szCs w:val="28"/>
          <w:lang w:eastAsia="ru-RU"/>
        </w:rPr>
        <w:t>н(</w:t>
      </w:r>
      <w:proofErr w:type="gramEnd"/>
      <w:r w:rsidRPr="00D44289">
        <w:rPr>
          <w:rFonts w:ascii="Times New Roman" w:eastAsia="Times New Roman" w:hAnsi="Times New Roman"/>
          <w:sz w:val="24"/>
          <w:szCs w:val="28"/>
          <w:lang w:eastAsia="ru-RU"/>
        </w:rPr>
        <w:t xml:space="preserve">а) с тем, что пенсия за выслугу лет не выплачивается </w:t>
      </w:r>
      <w:r w:rsidRPr="00D44289">
        <w:rPr>
          <w:rFonts w:ascii="Times New Roman" w:eastAsia="Times New Roman" w:hAnsi="Times New Roman"/>
          <w:sz w:val="24"/>
          <w:szCs w:val="28"/>
          <w:lang w:eastAsia="ru-RU"/>
        </w:rPr>
        <w:br/>
        <w:t>в периоды, указанные в пункте 14 статьи 9 Закона Красноярского края от 24.04.2008 N 5-1565 «Об особенностях правового регулирования муниципальной службы в Красноярском крае».</w:t>
      </w:r>
    </w:p>
    <w:p w:rsidR="00D44289" w:rsidRPr="00D44289" w:rsidRDefault="00D44289" w:rsidP="00D44289">
      <w:pPr>
        <w:autoSpaceDE w:val="0"/>
        <w:autoSpaceDN w:val="0"/>
        <w:adjustRightInd w:val="0"/>
        <w:spacing w:after="0" w:line="230" w:lineRule="auto"/>
        <w:ind w:firstLine="708"/>
        <w:jc w:val="both"/>
        <w:rPr>
          <w:rFonts w:ascii="Times New Roman" w:eastAsia="Times New Roman" w:hAnsi="Times New Roman"/>
          <w:sz w:val="24"/>
          <w:szCs w:val="28"/>
          <w:highlight w:val="yellow"/>
          <w:lang w:eastAsia="ru-RU"/>
        </w:rPr>
      </w:pPr>
      <w:r w:rsidRPr="00D44289">
        <w:rPr>
          <w:rFonts w:ascii="Times New Roman" w:eastAsia="Times New Roman" w:hAnsi="Times New Roman"/>
          <w:sz w:val="24"/>
          <w:szCs w:val="28"/>
          <w:lang w:eastAsia="ru-RU"/>
        </w:rPr>
        <w:t xml:space="preserve">Обязуюсь в течение 5 рабочих дней </w:t>
      </w:r>
      <w:proofErr w:type="gramStart"/>
      <w:r w:rsidRPr="00D44289">
        <w:rPr>
          <w:rFonts w:ascii="Times New Roman" w:eastAsia="Times New Roman" w:hAnsi="Times New Roman"/>
          <w:sz w:val="24"/>
          <w:szCs w:val="28"/>
          <w:lang w:eastAsia="ru-RU"/>
        </w:rPr>
        <w:t>с даты наступления</w:t>
      </w:r>
      <w:proofErr w:type="gramEnd"/>
      <w:r w:rsidRPr="00D44289">
        <w:rPr>
          <w:rFonts w:ascii="Times New Roman" w:eastAsia="Times New Roman" w:hAnsi="Times New Roman"/>
          <w:sz w:val="24"/>
          <w:szCs w:val="28"/>
          <w:lang w:eastAsia="ru-RU"/>
        </w:rPr>
        <w:t xml:space="preserve"> указанных обстоятельств сообщить об этом в письменной форме в Муниципальное казенное учреждение «Централизованная бухгалтерия»</w:t>
      </w:r>
    </w:p>
    <w:p w:rsidR="00D44289" w:rsidRPr="00D44289" w:rsidRDefault="00D44289" w:rsidP="00D44289">
      <w:pPr>
        <w:autoSpaceDE w:val="0"/>
        <w:autoSpaceDN w:val="0"/>
        <w:adjustRightInd w:val="0"/>
        <w:spacing w:after="0" w:line="230" w:lineRule="auto"/>
        <w:ind w:firstLine="708"/>
        <w:jc w:val="both"/>
        <w:rPr>
          <w:rFonts w:ascii="Times New Roman" w:eastAsia="Times New Roman" w:hAnsi="Times New Roman"/>
          <w:sz w:val="24"/>
          <w:szCs w:val="28"/>
          <w:lang w:eastAsia="ru-RU"/>
        </w:rPr>
      </w:pPr>
      <w:r w:rsidRPr="00D44289">
        <w:rPr>
          <w:rFonts w:ascii="Times New Roman" w:eastAsia="Times New Roman" w:hAnsi="Times New Roman"/>
          <w:sz w:val="24"/>
          <w:szCs w:val="28"/>
          <w:lang w:eastAsia="ru-RU"/>
        </w:rPr>
        <w:t xml:space="preserve">Даю свое согласие на обработку моих персональных данных, а также </w:t>
      </w:r>
      <w:r w:rsidRPr="00D44289">
        <w:rPr>
          <w:rFonts w:ascii="Times New Roman" w:eastAsia="Times New Roman" w:hAnsi="Times New Roman"/>
          <w:sz w:val="24"/>
          <w:szCs w:val="28"/>
          <w:lang w:eastAsia="ru-RU"/>
        </w:rPr>
        <w:br/>
        <w:t>на запрос и получение необходимых сведений и документов в иных учреждениях и организациях.</w:t>
      </w:r>
    </w:p>
    <w:p w:rsidR="00D44289" w:rsidRPr="00D44289" w:rsidRDefault="00D44289" w:rsidP="00D44289">
      <w:pPr>
        <w:autoSpaceDE w:val="0"/>
        <w:autoSpaceDN w:val="0"/>
        <w:adjustRightInd w:val="0"/>
        <w:spacing w:after="0" w:line="240" w:lineRule="auto"/>
        <w:jc w:val="both"/>
        <w:rPr>
          <w:rFonts w:ascii="Times New Roman" w:eastAsia="Times New Roman" w:hAnsi="Times New Roman"/>
          <w:sz w:val="24"/>
          <w:szCs w:val="28"/>
          <w:highlight w:val="yellow"/>
          <w:lang w:eastAsia="ru-RU"/>
        </w:rPr>
      </w:pPr>
    </w:p>
    <w:p w:rsidR="00D44289" w:rsidRPr="00D44289" w:rsidRDefault="00D44289" w:rsidP="00D44289">
      <w:pPr>
        <w:autoSpaceDE w:val="0"/>
        <w:autoSpaceDN w:val="0"/>
        <w:adjustRightInd w:val="0"/>
        <w:spacing w:after="0" w:line="240" w:lineRule="auto"/>
        <w:jc w:val="both"/>
        <w:rPr>
          <w:rFonts w:ascii="Times New Roman" w:eastAsia="Times New Roman" w:hAnsi="Times New Roman"/>
          <w:sz w:val="24"/>
          <w:szCs w:val="28"/>
          <w:lang w:eastAsia="ru-RU"/>
        </w:rPr>
      </w:pPr>
      <w:r w:rsidRPr="00D44289">
        <w:rPr>
          <w:rFonts w:ascii="Times New Roman" w:eastAsia="Times New Roman" w:hAnsi="Times New Roman"/>
          <w:sz w:val="24"/>
          <w:szCs w:val="28"/>
          <w:lang w:eastAsia="ru-RU"/>
        </w:rPr>
        <w:t>«____» __________ 20__г.</w:t>
      </w:r>
      <w:r w:rsidRPr="00D44289">
        <w:rPr>
          <w:rFonts w:ascii="Times New Roman" w:eastAsia="Times New Roman" w:hAnsi="Times New Roman"/>
          <w:sz w:val="24"/>
          <w:szCs w:val="28"/>
          <w:lang w:eastAsia="ru-RU"/>
        </w:rPr>
        <w:tab/>
      </w:r>
      <w:r w:rsidRPr="00D44289">
        <w:rPr>
          <w:rFonts w:ascii="Times New Roman" w:eastAsia="Times New Roman" w:hAnsi="Times New Roman"/>
          <w:sz w:val="24"/>
          <w:szCs w:val="28"/>
          <w:lang w:eastAsia="ru-RU"/>
        </w:rPr>
        <w:tab/>
      </w:r>
      <w:r w:rsidRPr="00D44289">
        <w:rPr>
          <w:rFonts w:ascii="Times New Roman" w:eastAsia="Times New Roman" w:hAnsi="Times New Roman"/>
          <w:sz w:val="24"/>
          <w:szCs w:val="28"/>
          <w:lang w:eastAsia="ru-RU"/>
        </w:rPr>
        <w:tab/>
      </w:r>
      <w:r w:rsidRPr="00D44289">
        <w:rPr>
          <w:rFonts w:ascii="Times New Roman" w:eastAsia="Times New Roman" w:hAnsi="Times New Roman"/>
          <w:sz w:val="24"/>
          <w:szCs w:val="28"/>
          <w:lang w:eastAsia="ru-RU"/>
        </w:rPr>
        <w:tab/>
      </w:r>
      <w:r w:rsidRPr="00D44289">
        <w:rPr>
          <w:rFonts w:ascii="Times New Roman" w:eastAsia="Times New Roman" w:hAnsi="Times New Roman"/>
          <w:sz w:val="24"/>
          <w:szCs w:val="28"/>
          <w:lang w:eastAsia="ru-RU"/>
        </w:rPr>
        <w:tab/>
      </w:r>
      <w:r w:rsidR="00E75796">
        <w:rPr>
          <w:rFonts w:ascii="Times New Roman" w:eastAsia="Times New Roman" w:hAnsi="Times New Roman"/>
          <w:sz w:val="24"/>
          <w:szCs w:val="28"/>
          <w:lang w:eastAsia="ru-RU"/>
        </w:rPr>
        <w:t xml:space="preserve">           </w:t>
      </w:r>
      <w:r w:rsidRPr="00D44289">
        <w:rPr>
          <w:rFonts w:ascii="Times New Roman" w:eastAsia="Times New Roman" w:hAnsi="Times New Roman"/>
          <w:sz w:val="24"/>
          <w:szCs w:val="28"/>
          <w:lang w:eastAsia="ru-RU"/>
        </w:rPr>
        <w:t>_______________________</w:t>
      </w:r>
    </w:p>
    <w:p w:rsidR="00D44289" w:rsidRPr="00D44289" w:rsidRDefault="00D44289" w:rsidP="00D44289">
      <w:pPr>
        <w:tabs>
          <w:tab w:val="left" w:pos="3686"/>
          <w:tab w:val="left" w:pos="5529"/>
          <w:tab w:val="left" w:pos="6946"/>
          <w:tab w:val="left" w:pos="7371"/>
          <w:tab w:val="left" w:pos="7513"/>
          <w:tab w:val="left" w:pos="7655"/>
          <w:tab w:val="left" w:pos="7938"/>
        </w:tabs>
        <w:autoSpaceDE w:val="0"/>
        <w:autoSpaceDN w:val="0"/>
        <w:adjustRightInd w:val="0"/>
        <w:spacing w:after="0" w:line="240" w:lineRule="auto"/>
        <w:jc w:val="center"/>
        <w:rPr>
          <w:rFonts w:ascii="Times New Roman" w:eastAsia="Times New Roman" w:hAnsi="Times New Roman"/>
          <w:sz w:val="24"/>
          <w:szCs w:val="28"/>
          <w:lang w:eastAsia="ru-RU"/>
        </w:rPr>
      </w:pPr>
      <w:r w:rsidRPr="00D44289">
        <w:rPr>
          <w:rFonts w:ascii="Times New Roman" w:eastAsia="Times New Roman" w:hAnsi="Times New Roman"/>
          <w:sz w:val="20"/>
          <w:lang w:eastAsia="ru-RU"/>
        </w:rPr>
        <w:t xml:space="preserve">         (дата)</w:t>
      </w:r>
      <w:r w:rsidRPr="00D44289">
        <w:rPr>
          <w:rFonts w:ascii="Times New Roman" w:eastAsia="Times New Roman" w:hAnsi="Times New Roman"/>
          <w:sz w:val="24"/>
          <w:szCs w:val="28"/>
          <w:lang w:eastAsia="ru-RU"/>
        </w:rPr>
        <w:tab/>
      </w:r>
      <w:r w:rsidRPr="00D44289">
        <w:rPr>
          <w:rFonts w:ascii="Times New Roman" w:eastAsia="Times New Roman" w:hAnsi="Times New Roman"/>
          <w:sz w:val="24"/>
          <w:szCs w:val="28"/>
          <w:lang w:eastAsia="ru-RU"/>
        </w:rPr>
        <w:tab/>
        <w:t xml:space="preserve">         </w:t>
      </w:r>
      <w:r w:rsidRPr="00D44289">
        <w:rPr>
          <w:rFonts w:ascii="Times New Roman" w:eastAsia="Times New Roman" w:hAnsi="Times New Roman"/>
          <w:sz w:val="20"/>
          <w:lang w:eastAsia="ru-RU"/>
        </w:rPr>
        <w:t>(подпись заявителя</w:t>
      </w:r>
      <w:r w:rsidRPr="00D44289">
        <w:rPr>
          <w:rFonts w:ascii="Times New Roman" w:eastAsia="Times New Roman" w:hAnsi="Times New Roman"/>
          <w:sz w:val="24"/>
          <w:szCs w:val="28"/>
          <w:lang w:eastAsia="ru-RU"/>
        </w:rPr>
        <w:t>)</w:t>
      </w:r>
    </w:p>
    <w:p w:rsidR="00D44289" w:rsidRPr="00D44289" w:rsidRDefault="00D44289" w:rsidP="00D44289">
      <w:pPr>
        <w:tabs>
          <w:tab w:val="left" w:pos="3686"/>
          <w:tab w:val="left" w:pos="5529"/>
          <w:tab w:val="left" w:pos="6946"/>
          <w:tab w:val="left" w:pos="7371"/>
          <w:tab w:val="left" w:pos="7513"/>
          <w:tab w:val="left" w:pos="7655"/>
          <w:tab w:val="left" w:pos="7938"/>
        </w:tabs>
        <w:autoSpaceDE w:val="0"/>
        <w:autoSpaceDN w:val="0"/>
        <w:adjustRightInd w:val="0"/>
        <w:spacing w:after="0" w:line="240" w:lineRule="auto"/>
        <w:jc w:val="both"/>
        <w:rPr>
          <w:rFonts w:ascii="Times New Roman" w:eastAsia="Times New Roman" w:hAnsi="Times New Roman"/>
          <w:sz w:val="24"/>
          <w:szCs w:val="28"/>
          <w:lang w:eastAsia="ru-RU"/>
        </w:rPr>
      </w:pPr>
    </w:p>
    <w:p w:rsidR="00D44289" w:rsidRPr="00D44289" w:rsidRDefault="00D44289" w:rsidP="00D44289">
      <w:pPr>
        <w:tabs>
          <w:tab w:val="left" w:pos="3686"/>
          <w:tab w:val="left" w:pos="5529"/>
          <w:tab w:val="left" w:pos="6946"/>
          <w:tab w:val="left" w:pos="7371"/>
          <w:tab w:val="left" w:pos="7513"/>
          <w:tab w:val="left" w:pos="7655"/>
          <w:tab w:val="left" w:pos="7938"/>
        </w:tabs>
        <w:autoSpaceDE w:val="0"/>
        <w:autoSpaceDN w:val="0"/>
        <w:adjustRightInd w:val="0"/>
        <w:spacing w:after="0" w:line="240" w:lineRule="auto"/>
        <w:jc w:val="both"/>
        <w:rPr>
          <w:rFonts w:ascii="Times New Roman" w:eastAsia="Times New Roman" w:hAnsi="Times New Roman"/>
          <w:sz w:val="24"/>
          <w:szCs w:val="28"/>
          <w:lang w:eastAsia="ru-RU"/>
        </w:rPr>
      </w:pPr>
    </w:p>
    <w:p w:rsidR="00D44289" w:rsidRPr="00D44289" w:rsidRDefault="00D44289" w:rsidP="00D44289">
      <w:pPr>
        <w:tabs>
          <w:tab w:val="left" w:pos="720"/>
          <w:tab w:val="left" w:pos="5529"/>
          <w:tab w:val="left" w:pos="6946"/>
          <w:tab w:val="left" w:pos="7371"/>
          <w:tab w:val="left" w:pos="7513"/>
          <w:tab w:val="left" w:pos="7655"/>
          <w:tab w:val="left" w:pos="7938"/>
        </w:tabs>
        <w:autoSpaceDE w:val="0"/>
        <w:autoSpaceDN w:val="0"/>
        <w:adjustRightInd w:val="0"/>
        <w:spacing w:after="0" w:line="240" w:lineRule="auto"/>
        <w:ind w:firstLine="851"/>
        <w:rPr>
          <w:rFonts w:ascii="Times New Roman" w:eastAsia="Times New Roman" w:hAnsi="Times New Roman"/>
          <w:sz w:val="24"/>
          <w:szCs w:val="28"/>
          <w:lang w:eastAsia="ru-RU"/>
        </w:rPr>
      </w:pPr>
      <w:r w:rsidRPr="00D44289">
        <w:rPr>
          <w:rFonts w:ascii="Times New Roman" w:eastAsia="Times New Roman" w:hAnsi="Times New Roman"/>
          <w:sz w:val="24"/>
          <w:szCs w:val="28"/>
          <w:lang w:eastAsia="ru-RU"/>
        </w:rPr>
        <w:t>Заявление зарегистрировано: _____________________________________</w:t>
      </w:r>
    </w:p>
    <w:p w:rsidR="00D44289" w:rsidRPr="00D44289" w:rsidRDefault="00D44289" w:rsidP="00D44289">
      <w:pPr>
        <w:tabs>
          <w:tab w:val="left" w:pos="4111"/>
          <w:tab w:val="left" w:pos="7371"/>
          <w:tab w:val="left" w:pos="7513"/>
          <w:tab w:val="left" w:pos="7655"/>
          <w:tab w:val="left" w:pos="7938"/>
        </w:tabs>
        <w:autoSpaceDE w:val="0"/>
        <w:autoSpaceDN w:val="0"/>
        <w:adjustRightInd w:val="0"/>
        <w:spacing w:after="0" w:line="240" w:lineRule="auto"/>
        <w:ind w:left="4253"/>
        <w:rPr>
          <w:rFonts w:ascii="Times New Roman" w:eastAsia="Times New Roman" w:hAnsi="Times New Roman"/>
          <w:sz w:val="20"/>
          <w:lang w:eastAsia="ru-RU"/>
        </w:rPr>
      </w:pPr>
      <w:r w:rsidRPr="00D44289">
        <w:rPr>
          <w:rFonts w:ascii="Times New Roman" w:eastAsia="Times New Roman" w:hAnsi="Times New Roman"/>
          <w:sz w:val="20"/>
          <w:lang w:eastAsia="ru-RU"/>
        </w:rPr>
        <w:t>(место для печати специалиста, ответственного за ведение кадровой работы органа местного самоуправления)</w:t>
      </w:r>
    </w:p>
    <w:p w:rsidR="00D44289" w:rsidRPr="00D44289" w:rsidRDefault="00D44289" w:rsidP="00D44289">
      <w:pPr>
        <w:tabs>
          <w:tab w:val="left" w:pos="3686"/>
          <w:tab w:val="left" w:pos="4111"/>
          <w:tab w:val="left" w:pos="5529"/>
          <w:tab w:val="left" w:pos="6946"/>
          <w:tab w:val="left" w:pos="7371"/>
          <w:tab w:val="left" w:pos="7513"/>
          <w:tab w:val="left" w:pos="7655"/>
          <w:tab w:val="left" w:pos="7938"/>
        </w:tabs>
        <w:autoSpaceDE w:val="0"/>
        <w:autoSpaceDN w:val="0"/>
        <w:adjustRightInd w:val="0"/>
        <w:spacing w:after="0" w:line="240" w:lineRule="auto"/>
        <w:ind w:left="4253"/>
        <w:jc w:val="center"/>
        <w:rPr>
          <w:rFonts w:ascii="Times New Roman" w:eastAsia="Times New Roman" w:hAnsi="Times New Roman"/>
          <w:sz w:val="24"/>
          <w:szCs w:val="28"/>
          <w:highlight w:val="yellow"/>
          <w:lang w:eastAsia="ru-RU"/>
        </w:rPr>
      </w:pPr>
    </w:p>
    <w:p w:rsidR="00D44289" w:rsidRPr="00D44289" w:rsidRDefault="00D44289" w:rsidP="00D44289">
      <w:pPr>
        <w:tabs>
          <w:tab w:val="left" w:pos="3686"/>
          <w:tab w:val="left" w:pos="5529"/>
          <w:tab w:val="left" w:pos="6946"/>
          <w:tab w:val="left" w:pos="7371"/>
          <w:tab w:val="left" w:pos="7513"/>
          <w:tab w:val="left" w:pos="7655"/>
          <w:tab w:val="left" w:pos="7938"/>
        </w:tabs>
        <w:autoSpaceDE w:val="0"/>
        <w:autoSpaceDN w:val="0"/>
        <w:adjustRightInd w:val="0"/>
        <w:spacing w:after="0" w:line="240" w:lineRule="auto"/>
        <w:jc w:val="both"/>
        <w:rPr>
          <w:rFonts w:ascii="Times New Roman" w:eastAsia="Times New Roman" w:hAnsi="Times New Roman"/>
          <w:sz w:val="24"/>
          <w:szCs w:val="28"/>
          <w:lang w:eastAsia="ru-RU"/>
        </w:rPr>
      </w:pPr>
      <w:r w:rsidRPr="00D44289">
        <w:rPr>
          <w:rFonts w:ascii="Times New Roman" w:eastAsia="Times New Roman" w:hAnsi="Times New Roman"/>
          <w:sz w:val="24"/>
          <w:szCs w:val="28"/>
          <w:lang w:eastAsia="ru-RU"/>
        </w:rPr>
        <w:t>____________________________________________________________________</w:t>
      </w:r>
    </w:p>
    <w:p w:rsidR="00D44289" w:rsidRPr="00D44289" w:rsidRDefault="00D44289" w:rsidP="00D44289">
      <w:pPr>
        <w:tabs>
          <w:tab w:val="left" w:pos="3686"/>
          <w:tab w:val="left" w:pos="5529"/>
          <w:tab w:val="left" w:pos="6946"/>
          <w:tab w:val="left" w:pos="7371"/>
          <w:tab w:val="left" w:pos="7513"/>
          <w:tab w:val="left" w:pos="7655"/>
          <w:tab w:val="left" w:pos="7938"/>
        </w:tabs>
        <w:autoSpaceDE w:val="0"/>
        <w:autoSpaceDN w:val="0"/>
        <w:adjustRightInd w:val="0"/>
        <w:spacing w:after="0" w:line="240" w:lineRule="auto"/>
        <w:jc w:val="center"/>
        <w:rPr>
          <w:rFonts w:ascii="Times New Roman" w:eastAsia="Times New Roman" w:hAnsi="Times New Roman"/>
          <w:sz w:val="20"/>
          <w:lang w:eastAsia="ru-RU"/>
        </w:rPr>
      </w:pPr>
      <w:r w:rsidRPr="00D44289">
        <w:rPr>
          <w:rFonts w:ascii="Times New Roman" w:eastAsia="Times New Roman" w:hAnsi="Times New Roman"/>
          <w:sz w:val="20"/>
          <w:lang w:eastAsia="ru-RU"/>
        </w:rPr>
        <w:t>(подпись, ФИО и должность специалиста по кадрам органа местного самоуправления)</w:t>
      </w:r>
    </w:p>
    <w:p w:rsidR="00D44289" w:rsidRPr="00D44289" w:rsidRDefault="00D44289" w:rsidP="00D44289">
      <w:pPr>
        <w:tabs>
          <w:tab w:val="left" w:pos="3686"/>
          <w:tab w:val="left" w:pos="5529"/>
          <w:tab w:val="left" w:pos="6946"/>
          <w:tab w:val="left" w:pos="7371"/>
          <w:tab w:val="left" w:pos="7513"/>
          <w:tab w:val="left" w:pos="7655"/>
          <w:tab w:val="left" w:pos="7938"/>
        </w:tabs>
        <w:autoSpaceDE w:val="0"/>
        <w:autoSpaceDN w:val="0"/>
        <w:adjustRightInd w:val="0"/>
        <w:spacing w:after="0" w:line="240" w:lineRule="auto"/>
        <w:jc w:val="center"/>
        <w:rPr>
          <w:rFonts w:ascii="Times New Roman" w:eastAsia="Times New Roman" w:hAnsi="Times New Roman"/>
          <w:highlight w:val="yellow"/>
          <w:lang w:eastAsia="ru-RU"/>
        </w:rPr>
      </w:pPr>
    </w:p>
    <w:p w:rsidR="00D53A15" w:rsidRDefault="00D53A15" w:rsidP="00C96B03">
      <w:pPr>
        <w:spacing w:after="0" w:line="240" w:lineRule="auto"/>
        <w:jc w:val="both"/>
        <w:rPr>
          <w:rFonts w:ascii="Times New Roman" w:eastAsia="Times New Roman" w:hAnsi="Times New Roman"/>
          <w:sz w:val="20"/>
          <w:szCs w:val="20"/>
          <w:lang w:eastAsia="ru-RU"/>
        </w:rPr>
      </w:pPr>
    </w:p>
    <w:p w:rsidR="00E75796" w:rsidRPr="00E75796" w:rsidRDefault="00E75796" w:rsidP="00E75796">
      <w:pPr>
        <w:autoSpaceDE w:val="0"/>
        <w:autoSpaceDN w:val="0"/>
        <w:adjustRightInd w:val="0"/>
        <w:spacing w:after="0" w:line="240" w:lineRule="auto"/>
        <w:ind w:left="4536"/>
        <w:jc w:val="right"/>
        <w:outlineLvl w:val="0"/>
        <w:rPr>
          <w:rFonts w:ascii="Times New Roman" w:eastAsia="Times New Roman" w:hAnsi="Times New Roman"/>
          <w:sz w:val="18"/>
          <w:szCs w:val="18"/>
          <w:lang w:eastAsia="ru-RU"/>
        </w:rPr>
      </w:pPr>
      <w:r w:rsidRPr="00E75796">
        <w:rPr>
          <w:rFonts w:ascii="Times New Roman" w:eastAsia="Times New Roman" w:hAnsi="Times New Roman"/>
          <w:sz w:val="18"/>
          <w:szCs w:val="18"/>
          <w:lang w:eastAsia="ru-RU"/>
        </w:rPr>
        <w:t>Приложение № 3</w:t>
      </w:r>
    </w:p>
    <w:p w:rsidR="00E75796" w:rsidRPr="00E75796" w:rsidRDefault="00E75796" w:rsidP="00E75796">
      <w:pPr>
        <w:autoSpaceDE w:val="0"/>
        <w:autoSpaceDN w:val="0"/>
        <w:adjustRightInd w:val="0"/>
        <w:spacing w:after="0" w:line="240" w:lineRule="auto"/>
        <w:ind w:left="4536"/>
        <w:jc w:val="right"/>
        <w:rPr>
          <w:rFonts w:ascii="Times New Roman" w:eastAsia="Times New Roman" w:hAnsi="Times New Roman"/>
          <w:sz w:val="18"/>
          <w:szCs w:val="18"/>
          <w:lang w:eastAsia="ru-RU"/>
        </w:rPr>
      </w:pPr>
      <w:r w:rsidRPr="00E75796">
        <w:rPr>
          <w:rFonts w:ascii="Times New Roman" w:eastAsia="Times New Roman" w:hAnsi="Times New Roman"/>
          <w:spacing w:val="-4"/>
          <w:sz w:val="18"/>
          <w:szCs w:val="18"/>
          <w:lang w:eastAsia="ru-RU"/>
        </w:rPr>
        <w:t xml:space="preserve">к Порядку назначения, </w:t>
      </w:r>
      <w:r w:rsidRPr="00E75796">
        <w:rPr>
          <w:rFonts w:ascii="Times New Roman" w:eastAsia="Times New Roman" w:hAnsi="Times New Roman"/>
          <w:sz w:val="18"/>
          <w:szCs w:val="18"/>
          <w:lang w:eastAsia="ru-RU"/>
        </w:rPr>
        <w:t xml:space="preserve">перерасчета размера и выплаты пенсии за выслугу лет лицам, замещавшим должности муниципальной службы в муниципальном образовании </w:t>
      </w:r>
      <w:proofErr w:type="spellStart"/>
      <w:r w:rsidRPr="00E75796">
        <w:rPr>
          <w:rFonts w:ascii="Times New Roman" w:eastAsia="Times New Roman" w:hAnsi="Times New Roman"/>
          <w:sz w:val="18"/>
          <w:szCs w:val="18"/>
          <w:lang w:eastAsia="ru-RU"/>
        </w:rPr>
        <w:t>Богучанский</w:t>
      </w:r>
      <w:proofErr w:type="spellEnd"/>
      <w:r w:rsidRPr="00E75796">
        <w:rPr>
          <w:rFonts w:ascii="Times New Roman" w:eastAsia="Times New Roman" w:hAnsi="Times New Roman"/>
          <w:sz w:val="18"/>
          <w:szCs w:val="18"/>
          <w:lang w:eastAsia="ru-RU"/>
        </w:rPr>
        <w:t xml:space="preserve"> район</w:t>
      </w:r>
    </w:p>
    <w:p w:rsidR="00E75796" w:rsidRPr="00E75796" w:rsidRDefault="00E75796" w:rsidP="00E75796">
      <w:pPr>
        <w:autoSpaceDE w:val="0"/>
        <w:autoSpaceDN w:val="0"/>
        <w:adjustRightInd w:val="0"/>
        <w:spacing w:after="0" w:line="240" w:lineRule="auto"/>
        <w:ind w:left="4536"/>
        <w:rPr>
          <w:rFonts w:ascii="Times New Roman" w:eastAsia="Times New Roman" w:hAnsi="Times New Roman"/>
          <w:sz w:val="24"/>
          <w:szCs w:val="28"/>
          <w:highlight w:val="yellow"/>
          <w:lang w:eastAsia="ru-RU"/>
        </w:rPr>
      </w:pPr>
    </w:p>
    <w:p w:rsidR="00E75796" w:rsidRPr="00E75796" w:rsidRDefault="00E75796" w:rsidP="00E75796">
      <w:pPr>
        <w:autoSpaceDE w:val="0"/>
        <w:autoSpaceDN w:val="0"/>
        <w:adjustRightInd w:val="0"/>
        <w:spacing w:after="0" w:line="240" w:lineRule="auto"/>
        <w:jc w:val="center"/>
        <w:rPr>
          <w:rFonts w:ascii="Times New Roman" w:eastAsia="Times New Roman" w:hAnsi="Times New Roman"/>
          <w:sz w:val="24"/>
          <w:szCs w:val="28"/>
          <w:lang w:eastAsia="ru-RU"/>
        </w:rPr>
      </w:pPr>
      <w:r w:rsidRPr="00E75796">
        <w:rPr>
          <w:rFonts w:ascii="Times New Roman" w:eastAsia="Times New Roman" w:hAnsi="Times New Roman"/>
          <w:sz w:val="24"/>
          <w:szCs w:val="28"/>
          <w:lang w:eastAsia="ru-RU"/>
        </w:rPr>
        <w:t>Справка</w:t>
      </w:r>
    </w:p>
    <w:p w:rsidR="00E75796" w:rsidRPr="00E75796" w:rsidRDefault="00E75796" w:rsidP="00E75796">
      <w:pPr>
        <w:autoSpaceDE w:val="0"/>
        <w:autoSpaceDN w:val="0"/>
        <w:adjustRightInd w:val="0"/>
        <w:spacing w:after="0" w:line="240" w:lineRule="auto"/>
        <w:jc w:val="center"/>
        <w:rPr>
          <w:rFonts w:ascii="Times New Roman" w:eastAsia="Times New Roman" w:hAnsi="Times New Roman"/>
          <w:sz w:val="24"/>
          <w:szCs w:val="28"/>
          <w:lang w:eastAsia="ru-RU"/>
        </w:rPr>
      </w:pPr>
      <w:r w:rsidRPr="00E75796">
        <w:rPr>
          <w:rFonts w:ascii="Times New Roman" w:eastAsia="Times New Roman" w:hAnsi="Times New Roman"/>
          <w:sz w:val="24"/>
          <w:szCs w:val="28"/>
          <w:lang w:eastAsia="ru-RU"/>
        </w:rPr>
        <w:t xml:space="preserve">о периодах службы (работы), учитываемых для назначения </w:t>
      </w:r>
      <w:r w:rsidRPr="00E75796">
        <w:rPr>
          <w:rFonts w:ascii="Times New Roman" w:eastAsia="Times New Roman" w:hAnsi="Times New Roman"/>
          <w:sz w:val="24"/>
          <w:szCs w:val="28"/>
          <w:lang w:eastAsia="ru-RU"/>
        </w:rPr>
        <w:br/>
        <w:t>пенсии за выслугу лет</w:t>
      </w:r>
    </w:p>
    <w:p w:rsidR="00E75796" w:rsidRPr="00E75796" w:rsidRDefault="00E75796" w:rsidP="00E75796">
      <w:pPr>
        <w:autoSpaceDE w:val="0"/>
        <w:autoSpaceDN w:val="0"/>
        <w:adjustRightInd w:val="0"/>
        <w:spacing w:after="0" w:line="240" w:lineRule="auto"/>
        <w:jc w:val="both"/>
        <w:rPr>
          <w:rFonts w:ascii="Times New Roman" w:eastAsia="Times New Roman" w:hAnsi="Times New Roman"/>
          <w:sz w:val="24"/>
          <w:szCs w:val="28"/>
          <w:lang w:eastAsia="ru-RU"/>
        </w:rPr>
      </w:pPr>
    </w:p>
    <w:p w:rsidR="00E75796" w:rsidRPr="00E75796" w:rsidRDefault="00E75796" w:rsidP="00E75796">
      <w:pPr>
        <w:autoSpaceDE w:val="0"/>
        <w:autoSpaceDN w:val="0"/>
        <w:adjustRightInd w:val="0"/>
        <w:spacing w:after="0" w:line="240" w:lineRule="auto"/>
        <w:jc w:val="both"/>
        <w:rPr>
          <w:rFonts w:ascii="Times New Roman" w:eastAsia="Times New Roman" w:hAnsi="Times New Roman"/>
          <w:sz w:val="24"/>
          <w:szCs w:val="28"/>
          <w:lang w:eastAsia="ru-RU"/>
        </w:rPr>
      </w:pPr>
      <w:r w:rsidRPr="00E75796">
        <w:rPr>
          <w:rFonts w:ascii="Times New Roman" w:eastAsia="Times New Roman" w:hAnsi="Times New Roman"/>
          <w:sz w:val="24"/>
          <w:szCs w:val="28"/>
          <w:lang w:eastAsia="ru-RU"/>
        </w:rPr>
        <w:t>____________________________________________________________________,</w:t>
      </w:r>
    </w:p>
    <w:p w:rsidR="00E75796" w:rsidRPr="00E75796" w:rsidRDefault="00E75796" w:rsidP="00E75796">
      <w:pPr>
        <w:autoSpaceDE w:val="0"/>
        <w:autoSpaceDN w:val="0"/>
        <w:adjustRightInd w:val="0"/>
        <w:spacing w:after="0" w:line="240" w:lineRule="auto"/>
        <w:jc w:val="center"/>
        <w:rPr>
          <w:rFonts w:ascii="Times New Roman" w:eastAsia="Times New Roman" w:hAnsi="Times New Roman"/>
          <w:sz w:val="18"/>
          <w:szCs w:val="20"/>
          <w:lang w:eastAsia="ru-RU"/>
        </w:rPr>
      </w:pPr>
      <w:r w:rsidRPr="00E75796">
        <w:rPr>
          <w:rFonts w:ascii="Times New Roman" w:eastAsia="Times New Roman" w:hAnsi="Times New Roman"/>
          <w:sz w:val="18"/>
          <w:szCs w:val="20"/>
          <w:lang w:eastAsia="ru-RU"/>
        </w:rPr>
        <w:t>(фамилия, имя, отчество)</w:t>
      </w:r>
    </w:p>
    <w:p w:rsidR="00E75796" w:rsidRPr="00E75796" w:rsidRDefault="00E75796" w:rsidP="00E75796">
      <w:pPr>
        <w:autoSpaceDE w:val="0"/>
        <w:autoSpaceDN w:val="0"/>
        <w:adjustRightInd w:val="0"/>
        <w:spacing w:after="0" w:line="240" w:lineRule="auto"/>
        <w:jc w:val="both"/>
        <w:rPr>
          <w:rFonts w:ascii="Times New Roman" w:eastAsia="Times New Roman" w:hAnsi="Times New Roman"/>
          <w:sz w:val="24"/>
          <w:szCs w:val="28"/>
          <w:lang w:eastAsia="ru-RU"/>
        </w:rPr>
      </w:pPr>
      <w:proofErr w:type="gramStart"/>
      <w:r w:rsidRPr="00E75796">
        <w:rPr>
          <w:rFonts w:ascii="Times New Roman" w:eastAsia="Times New Roman" w:hAnsi="Times New Roman"/>
          <w:sz w:val="24"/>
          <w:szCs w:val="28"/>
          <w:lang w:eastAsia="ru-RU"/>
        </w:rPr>
        <w:t>замещавшего</w:t>
      </w:r>
      <w:proofErr w:type="gramEnd"/>
      <w:r w:rsidRPr="00E75796">
        <w:rPr>
          <w:rFonts w:ascii="Times New Roman" w:eastAsia="Times New Roman" w:hAnsi="Times New Roman"/>
          <w:sz w:val="24"/>
          <w:szCs w:val="28"/>
          <w:lang w:eastAsia="ru-RU"/>
        </w:rPr>
        <w:t xml:space="preserve"> должность ______________________________________________ ____________________________________________________________________,</w:t>
      </w:r>
    </w:p>
    <w:p w:rsidR="00E75796" w:rsidRPr="00E75796" w:rsidRDefault="00E75796" w:rsidP="00E75796">
      <w:pPr>
        <w:autoSpaceDE w:val="0"/>
        <w:autoSpaceDN w:val="0"/>
        <w:adjustRightInd w:val="0"/>
        <w:spacing w:after="0" w:line="240" w:lineRule="auto"/>
        <w:jc w:val="center"/>
        <w:rPr>
          <w:rFonts w:ascii="Times New Roman" w:eastAsia="Times New Roman" w:hAnsi="Times New Roman"/>
          <w:sz w:val="18"/>
          <w:szCs w:val="20"/>
          <w:lang w:eastAsia="ru-RU"/>
        </w:rPr>
      </w:pPr>
      <w:r w:rsidRPr="00E75796">
        <w:rPr>
          <w:rFonts w:ascii="Times New Roman" w:eastAsia="Times New Roman" w:hAnsi="Times New Roman"/>
          <w:sz w:val="18"/>
          <w:szCs w:val="20"/>
          <w:lang w:eastAsia="ru-RU"/>
        </w:rPr>
        <w:t>(наименование должности)</w:t>
      </w:r>
    </w:p>
    <w:p w:rsidR="00E75796" w:rsidRPr="00E75796" w:rsidRDefault="00E75796" w:rsidP="00E75796">
      <w:pPr>
        <w:autoSpaceDE w:val="0"/>
        <w:autoSpaceDN w:val="0"/>
        <w:adjustRightInd w:val="0"/>
        <w:spacing w:after="0" w:line="240" w:lineRule="auto"/>
        <w:jc w:val="both"/>
        <w:rPr>
          <w:rFonts w:ascii="Times New Roman" w:eastAsia="Times New Roman" w:hAnsi="Times New Roman"/>
          <w:sz w:val="24"/>
          <w:szCs w:val="28"/>
          <w:lang w:eastAsia="ru-RU"/>
        </w:rPr>
      </w:pPr>
      <w:proofErr w:type="gramStart"/>
      <w:r w:rsidRPr="00E75796">
        <w:rPr>
          <w:rFonts w:ascii="Times New Roman" w:eastAsia="Times New Roman" w:hAnsi="Times New Roman"/>
          <w:sz w:val="24"/>
          <w:szCs w:val="28"/>
          <w:lang w:eastAsia="ru-RU"/>
        </w:rPr>
        <w:t>дающую право на пенсию за выслугу лет.</w:t>
      </w:r>
      <w:proofErr w:type="gramEnd"/>
    </w:p>
    <w:p w:rsidR="00E75796" w:rsidRPr="00E75796" w:rsidRDefault="00E75796" w:rsidP="00E75796">
      <w:pPr>
        <w:autoSpaceDE w:val="0"/>
        <w:autoSpaceDN w:val="0"/>
        <w:adjustRightInd w:val="0"/>
        <w:spacing w:after="0" w:line="240" w:lineRule="auto"/>
        <w:jc w:val="both"/>
        <w:rPr>
          <w:rFonts w:ascii="Times New Roman" w:eastAsia="Times New Roman" w:hAnsi="Times New Roman"/>
          <w:sz w:val="24"/>
          <w:szCs w:val="28"/>
          <w:highlight w:val="yellow"/>
          <w:lang w:eastAsia="ru-RU"/>
        </w:rPr>
      </w:pPr>
    </w:p>
    <w:tbl>
      <w:tblPr>
        <w:tblW w:w="10433" w:type="dxa"/>
        <w:jc w:val="center"/>
        <w:tblInd w:w="-750" w:type="dxa"/>
        <w:tblLayout w:type="fixed"/>
        <w:tblCellMar>
          <w:top w:w="102" w:type="dxa"/>
          <w:left w:w="62" w:type="dxa"/>
          <w:bottom w:w="102" w:type="dxa"/>
          <w:right w:w="62" w:type="dxa"/>
        </w:tblCellMar>
        <w:tblLook w:val="0000"/>
      </w:tblPr>
      <w:tblGrid>
        <w:gridCol w:w="372"/>
        <w:gridCol w:w="993"/>
        <w:gridCol w:w="407"/>
        <w:gridCol w:w="585"/>
        <w:gridCol w:w="709"/>
        <w:gridCol w:w="1325"/>
        <w:gridCol w:w="639"/>
        <w:gridCol w:w="702"/>
        <w:gridCol w:w="702"/>
        <w:gridCol w:w="702"/>
        <w:gridCol w:w="702"/>
        <w:gridCol w:w="702"/>
        <w:gridCol w:w="702"/>
        <w:gridCol w:w="702"/>
        <w:gridCol w:w="489"/>
      </w:tblGrid>
      <w:tr w:rsidR="00E75796" w:rsidRPr="00E75796" w:rsidTr="006A4E66">
        <w:trPr>
          <w:trHeight w:val="351"/>
          <w:jc w:val="center"/>
        </w:trPr>
        <w:tc>
          <w:tcPr>
            <w:tcW w:w="372"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r w:rsidRPr="00E75796">
              <w:rPr>
                <w:rFonts w:ascii="Times New Roman" w:eastAsia="Times New Roman" w:hAnsi="Times New Roman"/>
                <w:sz w:val="16"/>
                <w:szCs w:val="18"/>
                <w:lang w:eastAsia="ru-RU"/>
              </w:rPr>
              <w:t xml:space="preserve">№ </w:t>
            </w:r>
            <w:proofErr w:type="spellStart"/>
            <w:proofErr w:type="gramStart"/>
            <w:r w:rsidRPr="00E75796">
              <w:rPr>
                <w:rFonts w:ascii="Times New Roman" w:eastAsia="Times New Roman" w:hAnsi="Times New Roman"/>
                <w:sz w:val="16"/>
                <w:szCs w:val="18"/>
                <w:lang w:eastAsia="ru-RU"/>
              </w:rPr>
              <w:t>п</w:t>
            </w:r>
            <w:proofErr w:type="spellEnd"/>
            <w:proofErr w:type="gramEnd"/>
            <w:r w:rsidRPr="00E75796">
              <w:rPr>
                <w:rFonts w:ascii="Times New Roman" w:eastAsia="Times New Roman" w:hAnsi="Times New Roman"/>
                <w:sz w:val="16"/>
                <w:szCs w:val="18"/>
                <w:lang w:eastAsia="ru-RU"/>
              </w:rPr>
              <w:t>/</w:t>
            </w:r>
            <w:proofErr w:type="spellStart"/>
            <w:r w:rsidRPr="00E75796">
              <w:rPr>
                <w:rFonts w:ascii="Times New Roman" w:eastAsia="Times New Roman" w:hAnsi="Times New Roman"/>
                <w:sz w:val="16"/>
                <w:szCs w:val="18"/>
                <w:lang w:eastAsia="ru-RU"/>
              </w:rPr>
              <w:t>п</w:t>
            </w:r>
            <w:proofErr w:type="spellEnd"/>
          </w:p>
        </w:tc>
        <w:tc>
          <w:tcPr>
            <w:tcW w:w="993"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r w:rsidRPr="00E75796">
              <w:rPr>
                <w:rFonts w:ascii="Times New Roman" w:eastAsia="Times New Roman" w:hAnsi="Times New Roman"/>
                <w:sz w:val="16"/>
                <w:szCs w:val="18"/>
                <w:lang w:eastAsia="ru-RU"/>
              </w:rPr>
              <w:t>№ записи</w:t>
            </w:r>
          </w:p>
          <w:p w:rsidR="00E75796" w:rsidRPr="00E75796" w:rsidRDefault="00E75796" w:rsidP="00E75796">
            <w:pPr>
              <w:spacing w:after="0" w:line="240" w:lineRule="auto"/>
              <w:jc w:val="center"/>
              <w:rPr>
                <w:rFonts w:ascii="Times New Roman" w:eastAsia="Times New Roman" w:hAnsi="Times New Roman"/>
                <w:sz w:val="16"/>
                <w:szCs w:val="18"/>
                <w:lang w:eastAsia="ru-RU"/>
              </w:rPr>
            </w:pPr>
            <w:r w:rsidRPr="00E75796">
              <w:rPr>
                <w:rFonts w:ascii="Times New Roman" w:eastAsia="Times New Roman" w:hAnsi="Times New Roman"/>
                <w:sz w:val="16"/>
                <w:szCs w:val="18"/>
                <w:lang w:eastAsia="ru-RU"/>
              </w:rPr>
              <w:t>в трудовой книжке</w:t>
            </w:r>
          </w:p>
        </w:tc>
        <w:tc>
          <w:tcPr>
            <w:tcW w:w="1701" w:type="dxa"/>
            <w:gridSpan w:val="3"/>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r w:rsidRPr="00E75796">
              <w:rPr>
                <w:rFonts w:ascii="Times New Roman" w:eastAsia="Times New Roman" w:hAnsi="Times New Roman"/>
                <w:sz w:val="16"/>
                <w:szCs w:val="18"/>
                <w:lang w:eastAsia="ru-RU"/>
              </w:rPr>
              <w:t>Дата</w:t>
            </w:r>
          </w:p>
        </w:tc>
        <w:tc>
          <w:tcPr>
            <w:tcW w:w="1325"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r w:rsidRPr="00E75796">
              <w:rPr>
                <w:rFonts w:ascii="Times New Roman" w:eastAsia="Times New Roman" w:hAnsi="Times New Roman"/>
                <w:sz w:val="16"/>
                <w:szCs w:val="18"/>
                <w:lang w:eastAsia="ru-RU"/>
              </w:rPr>
              <w:t>Наименование организации, должность</w:t>
            </w:r>
          </w:p>
        </w:tc>
        <w:tc>
          <w:tcPr>
            <w:tcW w:w="4149" w:type="dxa"/>
            <w:gridSpan w:val="6"/>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r w:rsidRPr="00E75796">
              <w:rPr>
                <w:rFonts w:ascii="Times New Roman" w:eastAsia="Times New Roman" w:hAnsi="Times New Roman"/>
                <w:sz w:val="16"/>
                <w:szCs w:val="18"/>
                <w:lang w:eastAsia="ru-RU"/>
              </w:rPr>
              <w:t>Продолжительность службы (работы)</w:t>
            </w:r>
          </w:p>
        </w:tc>
        <w:tc>
          <w:tcPr>
            <w:tcW w:w="1893" w:type="dxa"/>
            <w:gridSpan w:val="3"/>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r w:rsidRPr="00E75796">
              <w:rPr>
                <w:rFonts w:ascii="Times New Roman" w:eastAsia="Times New Roman" w:hAnsi="Times New Roman"/>
                <w:sz w:val="16"/>
                <w:szCs w:val="18"/>
                <w:lang w:eastAsia="ru-RU"/>
              </w:rPr>
              <w:t>Стаж муниципальной службы, принимаемый для расчета размера пенсии за выслугу лет</w:t>
            </w:r>
          </w:p>
        </w:tc>
      </w:tr>
      <w:tr w:rsidR="00E75796" w:rsidRPr="00E75796" w:rsidTr="006A4E66">
        <w:trPr>
          <w:trHeight w:val="613"/>
          <w:jc w:val="center"/>
        </w:trPr>
        <w:tc>
          <w:tcPr>
            <w:tcW w:w="372" w:type="dxa"/>
            <w:vMerge/>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p>
        </w:tc>
        <w:tc>
          <w:tcPr>
            <w:tcW w:w="993" w:type="dxa"/>
            <w:vMerge/>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p>
        </w:tc>
        <w:tc>
          <w:tcPr>
            <w:tcW w:w="407"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r w:rsidRPr="00E75796">
              <w:rPr>
                <w:rFonts w:ascii="Times New Roman" w:eastAsia="Times New Roman" w:hAnsi="Times New Roman"/>
                <w:sz w:val="16"/>
                <w:szCs w:val="18"/>
                <w:lang w:eastAsia="ru-RU"/>
              </w:rPr>
              <w:t>год</w:t>
            </w:r>
          </w:p>
        </w:tc>
        <w:tc>
          <w:tcPr>
            <w:tcW w:w="585"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r w:rsidRPr="00E75796">
              <w:rPr>
                <w:rFonts w:ascii="Times New Roman" w:eastAsia="Times New Roman" w:hAnsi="Times New Roman"/>
                <w:sz w:val="16"/>
                <w:szCs w:val="18"/>
                <w:lang w:eastAsia="ru-RU"/>
              </w:rPr>
              <w:t>месяц</w:t>
            </w:r>
          </w:p>
        </w:tc>
        <w:tc>
          <w:tcPr>
            <w:tcW w:w="709"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r w:rsidRPr="00E75796">
              <w:rPr>
                <w:rFonts w:ascii="Times New Roman" w:eastAsia="Times New Roman" w:hAnsi="Times New Roman"/>
                <w:sz w:val="16"/>
                <w:szCs w:val="18"/>
                <w:lang w:eastAsia="ru-RU"/>
              </w:rPr>
              <w:t>число</w:t>
            </w:r>
          </w:p>
        </w:tc>
        <w:tc>
          <w:tcPr>
            <w:tcW w:w="1325" w:type="dxa"/>
            <w:vMerge/>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p>
        </w:tc>
        <w:tc>
          <w:tcPr>
            <w:tcW w:w="2043" w:type="dxa"/>
            <w:gridSpan w:val="3"/>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r w:rsidRPr="00E75796">
              <w:rPr>
                <w:rFonts w:ascii="Times New Roman" w:eastAsia="Times New Roman" w:hAnsi="Times New Roman"/>
                <w:sz w:val="16"/>
                <w:szCs w:val="18"/>
                <w:lang w:eastAsia="ru-RU"/>
              </w:rPr>
              <w:t>в календарном исчислении</w:t>
            </w:r>
          </w:p>
        </w:tc>
        <w:tc>
          <w:tcPr>
            <w:tcW w:w="2106" w:type="dxa"/>
            <w:gridSpan w:val="3"/>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r w:rsidRPr="00E75796">
              <w:rPr>
                <w:rFonts w:ascii="Times New Roman" w:eastAsia="Times New Roman" w:hAnsi="Times New Roman"/>
                <w:sz w:val="16"/>
                <w:szCs w:val="18"/>
                <w:lang w:eastAsia="ru-RU"/>
              </w:rPr>
              <w:t>в льготном исчислении</w:t>
            </w:r>
            <w:hyperlink w:anchor="Par146" w:history="1">
              <w:r w:rsidRPr="00E75796">
                <w:rPr>
                  <w:rFonts w:ascii="Times New Roman" w:eastAsia="Times New Roman" w:hAnsi="Times New Roman"/>
                  <w:color w:val="0000FF"/>
                  <w:sz w:val="16"/>
                  <w:lang w:eastAsia="ru-RU"/>
                </w:rPr>
                <w:t>*</w:t>
              </w:r>
            </w:hyperlink>
          </w:p>
        </w:tc>
        <w:tc>
          <w:tcPr>
            <w:tcW w:w="1893" w:type="dxa"/>
            <w:gridSpan w:val="3"/>
            <w:vMerge/>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p>
        </w:tc>
      </w:tr>
      <w:tr w:rsidR="00E75796" w:rsidRPr="00E75796" w:rsidTr="006A4E66">
        <w:trPr>
          <w:jc w:val="center"/>
        </w:trPr>
        <w:tc>
          <w:tcPr>
            <w:tcW w:w="372" w:type="dxa"/>
            <w:vMerge/>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p>
        </w:tc>
        <w:tc>
          <w:tcPr>
            <w:tcW w:w="993" w:type="dxa"/>
            <w:vMerge/>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p>
        </w:tc>
        <w:tc>
          <w:tcPr>
            <w:tcW w:w="407" w:type="dxa"/>
            <w:vMerge/>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p>
        </w:tc>
        <w:tc>
          <w:tcPr>
            <w:tcW w:w="585" w:type="dxa"/>
            <w:vMerge/>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p>
        </w:tc>
        <w:tc>
          <w:tcPr>
            <w:tcW w:w="709" w:type="dxa"/>
            <w:vMerge/>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p>
        </w:tc>
        <w:tc>
          <w:tcPr>
            <w:tcW w:w="1325" w:type="dxa"/>
            <w:vMerge/>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p>
        </w:tc>
        <w:tc>
          <w:tcPr>
            <w:tcW w:w="639" w:type="dxa"/>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r w:rsidRPr="00E75796">
              <w:rPr>
                <w:rFonts w:ascii="Times New Roman" w:eastAsia="Times New Roman" w:hAnsi="Times New Roman"/>
                <w:sz w:val="16"/>
                <w:szCs w:val="18"/>
                <w:lang w:eastAsia="ru-RU"/>
              </w:rPr>
              <w:t>лет</w:t>
            </w:r>
          </w:p>
        </w:tc>
        <w:tc>
          <w:tcPr>
            <w:tcW w:w="702" w:type="dxa"/>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r w:rsidRPr="00E75796">
              <w:rPr>
                <w:rFonts w:ascii="Times New Roman" w:eastAsia="Times New Roman" w:hAnsi="Times New Roman"/>
                <w:sz w:val="16"/>
                <w:szCs w:val="18"/>
                <w:lang w:eastAsia="ru-RU"/>
              </w:rPr>
              <w:t>мес.</w:t>
            </w:r>
          </w:p>
        </w:tc>
        <w:tc>
          <w:tcPr>
            <w:tcW w:w="702" w:type="dxa"/>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r w:rsidRPr="00E75796">
              <w:rPr>
                <w:rFonts w:ascii="Times New Roman" w:eastAsia="Times New Roman" w:hAnsi="Times New Roman"/>
                <w:sz w:val="16"/>
                <w:szCs w:val="18"/>
                <w:lang w:eastAsia="ru-RU"/>
              </w:rPr>
              <w:t>дней</w:t>
            </w:r>
          </w:p>
        </w:tc>
        <w:tc>
          <w:tcPr>
            <w:tcW w:w="702" w:type="dxa"/>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r w:rsidRPr="00E75796">
              <w:rPr>
                <w:rFonts w:ascii="Times New Roman" w:eastAsia="Times New Roman" w:hAnsi="Times New Roman"/>
                <w:sz w:val="16"/>
                <w:szCs w:val="18"/>
                <w:lang w:eastAsia="ru-RU"/>
              </w:rPr>
              <w:t>лет</w:t>
            </w:r>
          </w:p>
        </w:tc>
        <w:tc>
          <w:tcPr>
            <w:tcW w:w="702" w:type="dxa"/>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r w:rsidRPr="00E75796">
              <w:rPr>
                <w:rFonts w:ascii="Times New Roman" w:eastAsia="Times New Roman" w:hAnsi="Times New Roman"/>
                <w:sz w:val="16"/>
                <w:szCs w:val="18"/>
                <w:lang w:eastAsia="ru-RU"/>
              </w:rPr>
              <w:t>мес.</w:t>
            </w:r>
          </w:p>
        </w:tc>
        <w:tc>
          <w:tcPr>
            <w:tcW w:w="702" w:type="dxa"/>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r w:rsidRPr="00E75796">
              <w:rPr>
                <w:rFonts w:ascii="Times New Roman" w:eastAsia="Times New Roman" w:hAnsi="Times New Roman"/>
                <w:sz w:val="16"/>
                <w:szCs w:val="18"/>
                <w:lang w:eastAsia="ru-RU"/>
              </w:rPr>
              <w:t>дней</w:t>
            </w:r>
          </w:p>
        </w:tc>
        <w:tc>
          <w:tcPr>
            <w:tcW w:w="702" w:type="dxa"/>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r w:rsidRPr="00E75796">
              <w:rPr>
                <w:rFonts w:ascii="Times New Roman" w:eastAsia="Times New Roman" w:hAnsi="Times New Roman"/>
                <w:sz w:val="16"/>
                <w:szCs w:val="18"/>
                <w:lang w:eastAsia="ru-RU"/>
              </w:rPr>
              <w:t>лет</w:t>
            </w:r>
          </w:p>
        </w:tc>
        <w:tc>
          <w:tcPr>
            <w:tcW w:w="702" w:type="dxa"/>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r w:rsidRPr="00E75796">
              <w:rPr>
                <w:rFonts w:ascii="Times New Roman" w:eastAsia="Times New Roman" w:hAnsi="Times New Roman"/>
                <w:sz w:val="16"/>
                <w:szCs w:val="18"/>
                <w:lang w:eastAsia="ru-RU"/>
              </w:rPr>
              <w:t>мес.</w:t>
            </w:r>
          </w:p>
        </w:tc>
        <w:tc>
          <w:tcPr>
            <w:tcW w:w="489" w:type="dxa"/>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r w:rsidRPr="00E75796">
              <w:rPr>
                <w:rFonts w:ascii="Times New Roman" w:eastAsia="Times New Roman" w:hAnsi="Times New Roman"/>
                <w:sz w:val="16"/>
                <w:szCs w:val="18"/>
                <w:lang w:eastAsia="ru-RU"/>
              </w:rPr>
              <w:t>дней</w:t>
            </w:r>
          </w:p>
        </w:tc>
      </w:tr>
      <w:tr w:rsidR="00E75796" w:rsidRPr="00E75796" w:rsidTr="006A4E66">
        <w:trPr>
          <w:jc w:val="center"/>
        </w:trPr>
        <w:tc>
          <w:tcPr>
            <w:tcW w:w="372" w:type="dxa"/>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r w:rsidRPr="00E75796">
              <w:rPr>
                <w:rFonts w:ascii="Times New Roman" w:eastAsia="Times New Roman" w:hAnsi="Times New Roman"/>
                <w:sz w:val="16"/>
                <w:szCs w:val="18"/>
                <w:lang w:eastAsia="ru-RU"/>
              </w:rPr>
              <w:t>1</w:t>
            </w:r>
          </w:p>
        </w:tc>
        <w:tc>
          <w:tcPr>
            <w:tcW w:w="993" w:type="dxa"/>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r w:rsidRPr="00E75796">
              <w:rPr>
                <w:rFonts w:ascii="Times New Roman" w:eastAsia="Times New Roman" w:hAnsi="Times New Roman"/>
                <w:sz w:val="16"/>
                <w:szCs w:val="18"/>
                <w:lang w:eastAsia="ru-RU"/>
              </w:rPr>
              <w:t>2</w:t>
            </w:r>
          </w:p>
        </w:tc>
        <w:tc>
          <w:tcPr>
            <w:tcW w:w="407" w:type="dxa"/>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r w:rsidRPr="00E75796">
              <w:rPr>
                <w:rFonts w:ascii="Times New Roman" w:eastAsia="Times New Roman" w:hAnsi="Times New Roman"/>
                <w:sz w:val="16"/>
                <w:szCs w:val="18"/>
                <w:lang w:eastAsia="ru-RU"/>
              </w:rPr>
              <w:t>3</w:t>
            </w:r>
          </w:p>
        </w:tc>
        <w:tc>
          <w:tcPr>
            <w:tcW w:w="585" w:type="dxa"/>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r w:rsidRPr="00E75796">
              <w:rPr>
                <w:rFonts w:ascii="Times New Roman" w:eastAsia="Times New Roman" w:hAnsi="Times New Roman"/>
                <w:sz w:val="16"/>
                <w:szCs w:val="18"/>
                <w:lang w:eastAsia="ru-RU"/>
              </w:rPr>
              <w:t>4</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r w:rsidRPr="00E75796">
              <w:rPr>
                <w:rFonts w:ascii="Times New Roman" w:eastAsia="Times New Roman" w:hAnsi="Times New Roman"/>
                <w:sz w:val="16"/>
                <w:szCs w:val="18"/>
                <w:lang w:eastAsia="ru-RU"/>
              </w:rPr>
              <w:t>5</w:t>
            </w:r>
          </w:p>
        </w:tc>
        <w:tc>
          <w:tcPr>
            <w:tcW w:w="1325" w:type="dxa"/>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r w:rsidRPr="00E75796">
              <w:rPr>
                <w:rFonts w:ascii="Times New Roman" w:eastAsia="Times New Roman" w:hAnsi="Times New Roman"/>
                <w:sz w:val="16"/>
                <w:szCs w:val="18"/>
                <w:lang w:eastAsia="ru-RU"/>
              </w:rPr>
              <w:t>6</w:t>
            </w:r>
          </w:p>
        </w:tc>
        <w:tc>
          <w:tcPr>
            <w:tcW w:w="639" w:type="dxa"/>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r w:rsidRPr="00E75796">
              <w:rPr>
                <w:rFonts w:ascii="Times New Roman" w:eastAsia="Times New Roman" w:hAnsi="Times New Roman"/>
                <w:sz w:val="16"/>
                <w:szCs w:val="18"/>
                <w:lang w:eastAsia="ru-RU"/>
              </w:rPr>
              <w:t>7</w:t>
            </w:r>
          </w:p>
        </w:tc>
        <w:tc>
          <w:tcPr>
            <w:tcW w:w="702" w:type="dxa"/>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r w:rsidRPr="00E75796">
              <w:rPr>
                <w:rFonts w:ascii="Times New Roman" w:eastAsia="Times New Roman" w:hAnsi="Times New Roman"/>
                <w:sz w:val="16"/>
                <w:szCs w:val="18"/>
                <w:lang w:eastAsia="ru-RU"/>
              </w:rPr>
              <w:t>8</w:t>
            </w:r>
          </w:p>
        </w:tc>
        <w:tc>
          <w:tcPr>
            <w:tcW w:w="702" w:type="dxa"/>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r w:rsidRPr="00E75796">
              <w:rPr>
                <w:rFonts w:ascii="Times New Roman" w:eastAsia="Times New Roman" w:hAnsi="Times New Roman"/>
                <w:sz w:val="16"/>
                <w:szCs w:val="18"/>
                <w:lang w:eastAsia="ru-RU"/>
              </w:rPr>
              <w:t>9</w:t>
            </w:r>
          </w:p>
        </w:tc>
        <w:tc>
          <w:tcPr>
            <w:tcW w:w="702" w:type="dxa"/>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r w:rsidRPr="00E75796">
              <w:rPr>
                <w:rFonts w:ascii="Times New Roman" w:eastAsia="Times New Roman" w:hAnsi="Times New Roman"/>
                <w:sz w:val="16"/>
                <w:szCs w:val="18"/>
                <w:lang w:eastAsia="ru-RU"/>
              </w:rPr>
              <w:t>10</w:t>
            </w:r>
          </w:p>
        </w:tc>
        <w:tc>
          <w:tcPr>
            <w:tcW w:w="702" w:type="dxa"/>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r w:rsidRPr="00E75796">
              <w:rPr>
                <w:rFonts w:ascii="Times New Roman" w:eastAsia="Times New Roman" w:hAnsi="Times New Roman"/>
                <w:sz w:val="16"/>
                <w:szCs w:val="18"/>
                <w:lang w:eastAsia="ru-RU"/>
              </w:rPr>
              <w:t>11</w:t>
            </w:r>
          </w:p>
        </w:tc>
        <w:tc>
          <w:tcPr>
            <w:tcW w:w="702" w:type="dxa"/>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r w:rsidRPr="00E75796">
              <w:rPr>
                <w:rFonts w:ascii="Times New Roman" w:eastAsia="Times New Roman" w:hAnsi="Times New Roman"/>
                <w:sz w:val="16"/>
                <w:szCs w:val="18"/>
                <w:lang w:eastAsia="ru-RU"/>
              </w:rPr>
              <w:t>12</w:t>
            </w:r>
          </w:p>
        </w:tc>
        <w:tc>
          <w:tcPr>
            <w:tcW w:w="702" w:type="dxa"/>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r w:rsidRPr="00E75796">
              <w:rPr>
                <w:rFonts w:ascii="Times New Roman" w:eastAsia="Times New Roman" w:hAnsi="Times New Roman"/>
                <w:sz w:val="16"/>
                <w:szCs w:val="18"/>
                <w:lang w:eastAsia="ru-RU"/>
              </w:rPr>
              <w:t>13</w:t>
            </w:r>
          </w:p>
        </w:tc>
        <w:tc>
          <w:tcPr>
            <w:tcW w:w="702" w:type="dxa"/>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r w:rsidRPr="00E75796">
              <w:rPr>
                <w:rFonts w:ascii="Times New Roman" w:eastAsia="Times New Roman" w:hAnsi="Times New Roman"/>
                <w:sz w:val="16"/>
                <w:szCs w:val="18"/>
                <w:lang w:eastAsia="ru-RU"/>
              </w:rPr>
              <w:t>14</w:t>
            </w:r>
          </w:p>
        </w:tc>
        <w:tc>
          <w:tcPr>
            <w:tcW w:w="489" w:type="dxa"/>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spacing w:after="0" w:line="240" w:lineRule="auto"/>
              <w:jc w:val="center"/>
              <w:rPr>
                <w:rFonts w:ascii="Times New Roman" w:eastAsia="Times New Roman" w:hAnsi="Times New Roman"/>
                <w:sz w:val="16"/>
                <w:szCs w:val="18"/>
                <w:lang w:eastAsia="ru-RU"/>
              </w:rPr>
            </w:pPr>
            <w:r w:rsidRPr="00E75796">
              <w:rPr>
                <w:rFonts w:ascii="Times New Roman" w:eastAsia="Times New Roman" w:hAnsi="Times New Roman"/>
                <w:sz w:val="16"/>
                <w:szCs w:val="18"/>
                <w:lang w:eastAsia="ru-RU"/>
              </w:rPr>
              <w:t>15</w:t>
            </w:r>
          </w:p>
        </w:tc>
      </w:tr>
    </w:tbl>
    <w:p w:rsidR="00E75796" w:rsidRPr="00E75796" w:rsidRDefault="00E75796" w:rsidP="00E75796">
      <w:pPr>
        <w:autoSpaceDE w:val="0"/>
        <w:autoSpaceDN w:val="0"/>
        <w:adjustRightInd w:val="0"/>
        <w:spacing w:after="0" w:line="240" w:lineRule="auto"/>
        <w:ind w:firstLine="540"/>
        <w:jc w:val="both"/>
        <w:rPr>
          <w:rFonts w:ascii="Times New Roman" w:eastAsia="Times New Roman" w:hAnsi="Times New Roman"/>
          <w:sz w:val="24"/>
          <w:szCs w:val="28"/>
          <w:highlight w:val="yellow"/>
          <w:lang w:eastAsia="ru-RU"/>
        </w:rPr>
      </w:pPr>
    </w:p>
    <w:p w:rsidR="00E75796" w:rsidRPr="00E75796" w:rsidRDefault="00E75796" w:rsidP="00E75796">
      <w:pPr>
        <w:autoSpaceDE w:val="0"/>
        <w:autoSpaceDN w:val="0"/>
        <w:adjustRightInd w:val="0"/>
        <w:spacing w:after="0" w:line="240" w:lineRule="auto"/>
        <w:ind w:firstLine="708"/>
        <w:jc w:val="both"/>
        <w:rPr>
          <w:rFonts w:ascii="Times New Roman" w:eastAsia="Times New Roman" w:hAnsi="Times New Roman"/>
          <w:sz w:val="18"/>
          <w:szCs w:val="20"/>
          <w:lang w:eastAsia="ru-RU"/>
        </w:rPr>
      </w:pPr>
      <w:bookmarkStart w:id="3" w:name="Par146"/>
      <w:bookmarkEnd w:id="3"/>
      <w:r w:rsidRPr="00E75796">
        <w:rPr>
          <w:rFonts w:ascii="Times New Roman" w:eastAsia="Times New Roman" w:hAnsi="Times New Roman"/>
          <w:sz w:val="18"/>
          <w:szCs w:val="20"/>
          <w:lang w:eastAsia="ru-RU"/>
        </w:rPr>
        <w:lastRenderedPageBreak/>
        <w:t>* В льготном исчислении указываются периоды, учтенные при определении стажа муниципальной службы, в течение которых один календарный год засчитывается за несколько лет (например, военная служба по призыву).</w:t>
      </w:r>
    </w:p>
    <w:p w:rsidR="00E75796" w:rsidRPr="00E75796" w:rsidRDefault="00E75796" w:rsidP="00E75796">
      <w:pPr>
        <w:autoSpaceDE w:val="0"/>
        <w:autoSpaceDN w:val="0"/>
        <w:adjustRightInd w:val="0"/>
        <w:spacing w:after="0" w:line="240" w:lineRule="auto"/>
        <w:jc w:val="both"/>
        <w:rPr>
          <w:rFonts w:ascii="Times New Roman" w:eastAsia="Times New Roman" w:hAnsi="Times New Roman"/>
          <w:sz w:val="24"/>
          <w:szCs w:val="28"/>
          <w:highlight w:val="yellow"/>
          <w:lang w:eastAsia="ru-RU"/>
        </w:rPr>
      </w:pPr>
    </w:p>
    <w:p w:rsidR="00E75796" w:rsidRPr="00E75796" w:rsidRDefault="00E75796" w:rsidP="00E75796">
      <w:pPr>
        <w:autoSpaceDE w:val="0"/>
        <w:autoSpaceDN w:val="0"/>
        <w:adjustRightInd w:val="0"/>
        <w:spacing w:after="0" w:line="240" w:lineRule="auto"/>
        <w:jc w:val="both"/>
        <w:rPr>
          <w:rFonts w:ascii="Times New Roman" w:eastAsia="Times New Roman" w:hAnsi="Times New Roman"/>
          <w:sz w:val="24"/>
          <w:szCs w:val="28"/>
          <w:lang w:eastAsia="ru-RU"/>
        </w:rPr>
      </w:pPr>
      <w:r w:rsidRPr="00E75796">
        <w:rPr>
          <w:rFonts w:ascii="Times New Roman" w:eastAsia="Times New Roman" w:hAnsi="Times New Roman"/>
          <w:sz w:val="24"/>
          <w:szCs w:val="28"/>
          <w:lang w:eastAsia="ru-RU"/>
        </w:rPr>
        <w:t>Руководитель</w:t>
      </w:r>
    </w:p>
    <w:p w:rsidR="00E75796" w:rsidRPr="00E75796" w:rsidRDefault="00E75796" w:rsidP="00E75796">
      <w:pPr>
        <w:autoSpaceDE w:val="0"/>
        <w:autoSpaceDN w:val="0"/>
        <w:adjustRightInd w:val="0"/>
        <w:spacing w:after="0" w:line="240" w:lineRule="auto"/>
        <w:jc w:val="both"/>
        <w:rPr>
          <w:rFonts w:ascii="Times New Roman" w:eastAsia="Times New Roman" w:hAnsi="Times New Roman"/>
          <w:sz w:val="24"/>
          <w:szCs w:val="28"/>
          <w:lang w:eastAsia="ru-RU"/>
        </w:rPr>
      </w:pPr>
      <w:r w:rsidRPr="00E75796">
        <w:rPr>
          <w:rFonts w:ascii="Times New Roman" w:eastAsia="Times New Roman" w:hAnsi="Times New Roman"/>
          <w:sz w:val="24"/>
          <w:szCs w:val="28"/>
          <w:lang w:eastAsia="ru-RU"/>
        </w:rPr>
        <w:t xml:space="preserve">                                         </w:t>
      </w:r>
      <w:r w:rsidRPr="00E75796">
        <w:rPr>
          <w:rFonts w:ascii="Times New Roman" w:eastAsia="Times New Roman" w:hAnsi="Times New Roman"/>
          <w:sz w:val="24"/>
          <w:szCs w:val="28"/>
          <w:lang w:eastAsia="ru-RU"/>
        </w:rPr>
        <w:tab/>
        <w:t>_____________       ___________________________</w:t>
      </w:r>
    </w:p>
    <w:p w:rsidR="00E75796" w:rsidRPr="00E75796" w:rsidRDefault="00E75796" w:rsidP="00E75796">
      <w:pPr>
        <w:autoSpaceDE w:val="0"/>
        <w:autoSpaceDN w:val="0"/>
        <w:adjustRightInd w:val="0"/>
        <w:spacing w:after="0" w:line="240" w:lineRule="auto"/>
        <w:ind w:left="2832" w:firstLine="708"/>
        <w:jc w:val="both"/>
        <w:rPr>
          <w:rFonts w:ascii="Times New Roman" w:eastAsia="Times New Roman" w:hAnsi="Times New Roman"/>
          <w:sz w:val="24"/>
          <w:szCs w:val="28"/>
          <w:lang w:eastAsia="ru-RU"/>
        </w:rPr>
      </w:pPr>
      <w:r w:rsidRPr="00E75796">
        <w:rPr>
          <w:rFonts w:ascii="Times New Roman" w:eastAsia="Times New Roman" w:hAnsi="Times New Roman"/>
          <w:sz w:val="24"/>
          <w:szCs w:val="28"/>
          <w:lang w:eastAsia="ru-RU"/>
        </w:rPr>
        <w:t xml:space="preserve">      </w:t>
      </w:r>
      <w:r w:rsidRPr="00E75796">
        <w:rPr>
          <w:rFonts w:ascii="Times New Roman" w:eastAsia="Times New Roman" w:hAnsi="Times New Roman"/>
          <w:sz w:val="18"/>
          <w:szCs w:val="20"/>
          <w:lang w:eastAsia="ru-RU"/>
        </w:rPr>
        <w:t xml:space="preserve"> (подпись)                                           (И.О. Фамилия)</w:t>
      </w:r>
    </w:p>
    <w:p w:rsidR="00E75796" w:rsidRPr="00E75796" w:rsidRDefault="00E75796" w:rsidP="00E75796">
      <w:pPr>
        <w:autoSpaceDE w:val="0"/>
        <w:autoSpaceDN w:val="0"/>
        <w:adjustRightInd w:val="0"/>
        <w:spacing w:after="0" w:line="240" w:lineRule="auto"/>
        <w:jc w:val="both"/>
        <w:rPr>
          <w:rFonts w:ascii="Times New Roman" w:eastAsia="Times New Roman" w:hAnsi="Times New Roman"/>
          <w:sz w:val="24"/>
          <w:szCs w:val="28"/>
          <w:lang w:eastAsia="ru-RU"/>
        </w:rPr>
      </w:pPr>
    </w:p>
    <w:p w:rsidR="00F56F31" w:rsidRPr="00E75796" w:rsidRDefault="00E75796" w:rsidP="00E75796">
      <w:pPr>
        <w:spacing w:after="0" w:line="240" w:lineRule="auto"/>
        <w:jc w:val="both"/>
        <w:rPr>
          <w:rFonts w:ascii="Times New Roman" w:eastAsia="Times New Roman" w:hAnsi="Times New Roman"/>
          <w:sz w:val="18"/>
          <w:szCs w:val="20"/>
          <w:lang w:eastAsia="ru-RU"/>
        </w:rPr>
      </w:pPr>
      <w:r w:rsidRPr="00E75796">
        <w:rPr>
          <w:rFonts w:ascii="Times New Roman" w:eastAsia="Times New Roman" w:hAnsi="Times New Roman"/>
          <w:sz w:val="24"/>
          <w:szCs w:val="28"/>
          <w:lang w:eastAsia="ru-RU"/>
        </w:rPr>
        <w:t>М.П.</w:t>
      </w:r>
    </w:p>
    <w:p w:rsidR="00F56F31" w:rsidRPr="00E75796" w:rsidRDefault="00F56F31" w:rsidP="00E75796">
      <w:pPr>
        <w:spacing w:after="0" w:line="240" w:lineRule="auto"/>
        <w:jc w:val="right"/>
        <w:rPr>
          <w:rFonts w:ascii="Times New Roman" w:eastAsia="Times New Roman" w:hAnsi="Times New Roman"/>
          <w:sz w:val="18"/>
          <w:szCs w:val="18"/>
          <w:lang w:eastAsia="ru-RU"/>
        </w:rPr>
      </w:pPr>
    </w:p>
    <w:p w:rsidR="00E75796" w:rsidRPr="00E75796" w:rsidRDefault="00E75796" w:rsidP="00E75796">
      <w:pPr>
        <w:autoSpaceDE w:val="0"/>
        <w:autoSpaceDN w:val="0"/>
        <w:adjustRightInd w:val="0"/>
        <w:spacing w:after="0" w:line="240" w:lineRule="auto"/>
        <w:ind w:left="4395"/>
        <w:jc w:val="right"/>
        <w:outlineLvl w:val="0"/>
        <w:rPr>
          <w:rFonts w:ascii="Times New Roman" w:eastAsia="Times New Roman" w:hAnsi="Times New Roman"/>
          <w:sz w:val="18"/>
          <w:szCs w:val="18"/>
          <w:lang w:eastAsia="ru-RU"/>
        </w:rPr>
      </w:pPr>
      <w:r w:rsidRPr="00E75796">
        <w:rPr>
          <w:rFonts w:ascii="Times New Roman" w:eastAsia="Times New Roman" w:hAnsi="Times New Roman"/>
          <w:sz w:val="18"/>
          <w:szCs w:val="18"/>
          <w:lang w:eastAsia="ru-RU"/>
        </w:rPr>
        <w:t>Приложение № 4</w:t>
      </w:r>
    </w:p>
    <w:p w:rsidR="00E75796" w:rsidRPr="00E75796" w:rsidRDefault="00E75796" w:rsidP="00E75796">
      <w:pPr>
        <w:autoSpaceDE w:val="0"/>
        <w:autoSpaceDN w:val="0"/>
        <w:adjustRightInd w:val="0"/>
        <w:spacing w:after="0" w:line="240" w:lineRule="auto"/>
        <w:ind w:left="4395"/>
        <w:jc w:val="right"/>
        <w:rPr>
          <w:rFonts w:ascii="Times New Roman" w:eastAsia="Times New Roman" w:hAnsi="Times New Roman"/>
          <w:sz w:val="18"/>
          <w:szCs w:val="18"/>
          <w:lang w:eastAsia="ru-RU"/>
        </w:rPr>
      </w:pPr>
      <w:r w:rsidRPr="00E75796">
        <w:rPr>
          <w:rFonts w:ascii="Times New Roman" w:eastAsia="Times New Roman" w:hAnsi="Times New Roman"/>
          <w:spacing w:val="-4"/>
          <w:sz w:val="18"/>
          <w:szCs w:val="18"/>
          <w:lang w:eastAsia="ru-RU"/>
        </w:rPr>
        <w:t xml:space="preserve">к Порядку назначения, </w:t>
      </w:r>
      <w:r w:rsidRPr="00E75796">
        <w:rPr>
          <w:rFonts w:ascii="Times New Roman" w:eastAsia="Times New Roman" w:hAnsi="Times New Roman"/>
          <w:sz w:val="18"/>
          <w:szCs w:val="18"/>
          <w:lang w:eastAsia="ru-RU"/>
        </w:rPr>
        <w:t xml:space="preserve">перерасчета размера и выплаты пенсии за выслугу лет лицам, замещавшим должности муниципальной службы в муниципальном образовании </w:t>
      </w:r>
      <w:proofErr w:type="spellStart"/>
      <w:r w:rsidRPr="00E75796">
        <w:rPr>
          <w:rFonts w:ascii="Times New Roman" w:eastAsia="Times New Roman" w:hAnsi="Times New Roman"/>
          <w:sz w:val="18"/>
          <w:szCs w:val="18"/>
          <w:lang w:eastAsia="ru-RU"/>
        </w:rPr>
        <w:t>Богучанский</w:t>
      </w:r>
      <w:proofErr w:type="spellEnd"/>
      <w:r w:rsidRPr="00E75796">
        <w:rPr>
          <w:rFonts w:ascii="Times New Roman" w:eastAsia="Times New Roman" w:hAnsi="Times New Roman"/>
          <w:sz w:val="18"/>
          <w:szCs w:val="18"/>
          <w:lang w:eastAsia="ru-RU"/>
        </w:rPr>
        <w:t xml:space="preserve"> район</w:t>
      </w:r>
    </w:p>
    <w:p w:rsidR="00E75796" w:rsidRPr="00E75796" w:rsidRDefault="00E75796" w:rsidP="00E75796">
      <w:pPr>
        <w:autoSpaceDE w:val="0"/>
        <w:autoSpaceDN w:val="0"/>
        <w:adjustRightInd w:val="0"/>
        <w:spacing w:after="0" w:line="240" w:lineRule="auto"/>
        <w:ind w:left="4395"/>
        <w:rPr>
          <w:rFonts w:ascii="Times New Roman" w:eastAsia="Times New Roman" w:hAnsi="Times New Roman"/>
          <w:szCs w:val="24"/>
          <w:lang w:eastAsia="ru-RU"/>
        </w:rPr>
      </w:pPr>
    </w:p>
    <w:p w:rsidR="00E75796" w:rsidRPr="00E75796" w:rsidRDefault="00E75796" w:rsidP="00E75796">
      <w:pPr>
        <w:autoSpaceDE w:val="0"/>
        <w:autoSpaceDN w:val="0"/>
        <w:adjustRightInd w:val="0"/>
        <w:spacing w:after="0" w:line="240" w:lineRule="auto"/>
        <w:jc w:val="center"/>
        <w:rPr>
          <w:rFonts w:ascii="Times New Roman" w:eastAsia="Times New Roman" w:hAnsi="Times New Roman"/>
          <w:sz w:val="24"/>
          <w:szCs w:val="28"/>
          <w:lang w:eastAsia="ru-RU"/>
        </w:rPr>
      </w:pPr>
      <w:r w:rsidRPr="00E75796">
        <w:rPr>
          <w:rFonts w:ascii="Times New Roman" w:eastAsia="Times New Roman" w:hAnsi="Times New Roman"/>
          <w:sz w:val="24"/>
          <w:szCs w:val="28"/>
          <w:lang w:eastAsia="ru-RU"/>
        </w:rPr>
        <w:t>Справка</w:t>
      </w:r>
    </w:p>
    <w:p w:rsidR="00E75796" w:rsidRPr="00E75796" w:rsidRDefault="00E75796" w:rsidP="00E75796">
      <w:pPr>
        <w:autoSpaceDE w:val="0"/>
        <w:autoSpaceDN w:val="0"/>
        <w:adjustRightInd w:val="0"/>
        <w:spacing w:after="0" w:line="240" w:lineRule="auto"/>
        <w:jc w:val="center"/>
        <w:rPr>
          <w:rFonts w:ascii="Times New Roman" w:eastAsia="Times New Roman" w:hAnsi="Times New Roman"/>
          <w:sz w:val="24"/>
          <w:szCs w:val="28"/>
          <w:lang w:eastAsia="ru-RU"/>
        </w:rPr>
      </w:pPr>
      <w:r w:rsidRPr="00E75796">
        <w:rPr>
          <w:rFonts w:ascii="Times New Roman" w:eastAsia="Times New Roman" w:hAnsi="Times New Roman"/>
          <w:sz w:val="24"/>
          <w:szCs w:val="28"/>
          <w:lang w:eastAsia="ru-RU"/>
        </w:rPr>
        <w:t>о размере среднемесячного заработка</w:t>
      </w:r>
    </w:p>
    <w:p w:rsidR="00E75796" w:rsidRPr="00E75796" w:rsidRDefault="00E75796" w:rsidP="00E75796">
      <w:pPr>
        <w:autoSpaceDE w:val="0"/>
        <w:autoSpaceDN w:val="0"/>
        <w:adjustRightInd w:val="0"/>
        <w:spacing w:after="0" w:line="240" w:lineRule="auto"/>
        <w:jc w:val="both"/>
        <w:rPr>
          <w:rFonts w:ascii="Times New Roman" w:eastAsia="Times New Roman" w:hAnsi="Times New Roman"/>
          <w:sz w:val="24"/>
          <w:szCs w:val="28"/>
          <w:highlight w:val="yellow"/>
          <w:lang w:eastAsia="ru-RU"/>
        </w:rPr>
      </w:pPr>
    </w:p>
    <w:p w:rsidR="00E75796" w:rsidRPr="00E75796" w:rsidRDefault="00E75796" w:rsidP="00E75796">
      <w:pPr>
        <w:autoSpaceDE w:val="0"/>
        <w:autoSpaceDN w:val="0"/>
        <w:adjustRightInd w:val="0"/>
        <w:spacing w:after="0" w:line="240" w:lineRule="auto"/>
        <w:jc w:val="both"/>
        <w:rPr>
          <w:rFonts w:ascii="Times New Roman" w:eastAsia="Times New Roman" w:hAnsi="Times New Roman"/>
          <w:sz w:val="24"/>
          <w:szCs w:val="28"/>
          <w:lang w:eastAsia="ru-RU"/>
        </w:rPr>
      </w:pPr>
      <w:r w:rsidRPr="00E75796">
        <w:rPr>
          <w:rFonts w:ascii="Times New Roman" w:eastAsia="Times New Roman" w:hAnsi="Times New Roman"/>
          <w:sz w:val="24"/>
          <w:szCs w:val="28"/>
          <w:lang w:eastAsia="ru-RU"/>
        </w:rPr>
        <w:t>Среднемесячное денежное содержание __________________________________</w:t>
      </w:r>
    </w:p>
    <w:p w:rsidR="00E75796" w:rsidRPr="00E75796" w:rsidRDefault="00E75796" w:rsidP="00E75796">
      <w:pPr>
        <w:autoSpaceDE w:val="0"/>
        <w:autoSpaceDN w:val="0"/>
        <w:adjustRightInd w:val="0"/>
        <w:spacing w:after="0" w:line="240" w:lineRule="auto"/>
        <w:jc w:val="both"/>
        <w:rPr>
          <w:rFonts w:ascii="Times New Roman" w:eastAsia="Times New Roman" w:hAnsi="Times New Roman"/>
          <w:sz w:val="24"/>
          <w:szCs w:val="28"/>
          <w:lang w:eastAsia="ru-RU"/>
        </w:rPr>
      </w:pPr>
      <w:r w:rsidRPr="00E75796">
        <w:rPr>
          <w:rFonts w:ascii="Times New Roman" w:eastAsia="Times New Roman" w:hAnsi="Times New Roman"/>
          <w:sz w:val="24"/>
          <w:szCs w:val="28"/>
          <w:lang w:eastAsia="ru-RU"/>
        </w:rPr>
        <w:t>____________________________________________________________________,</w:t>
      </w:r>
    </w:p>
    <w:p w:rsidR="00E75796" w:rsidRPr="00E75796" w:rsidRDefault="00E75796" w:rsidP="00E75796">
      <w:pPr>
        <w:autoSpaceDE w:val="0"/>
        <w:autoSpaceDN w:val="0"/>
        <w:adjustRightInd w:val="0"/>
        <w:spacing w:after="0" w:line="240" w:lineRule="auto"/>
        <w:ind w:left="3540" w:firstLine="708"/>
        <w:jc w:val="both"/>
        <w:rPr>
          <w:rFonts w:ascii="Times New Roman" w:eastAsia="Times New Roman" w:hAnsi="Times New Roman"/>
          <w:sz w:val="18"/>
          <w:szCs w:val="20"/>
          <w:lang w:eastAsia="ru-RU"/>
        </w:rPr>
      </w:pPr>
      <w:r w:rsidRPr="00E75796">
        <w:rPr>
          <w:rFonts w:ascii="Times New Roman" w:eastAsia="Times New Roman" w:hAnsi="Times New Roman"/>
          <w:sz w:val="18"/>
          <w:szCs w:val="20"/>
          <w:lang w:eastAsia="ru-RU"/>
        </w:rPr>
        <w:t>(фамилия, имя, отчество)</w:t>
      </w:r>
    </w:p>
    <w:p w:rsidR="00E75796" w:rsidRPr="00E75796" w:rsidRDefault="00E75796" w:rsidP="00E75796">
      <w:pPr>
        <w:autoSpaceDE w:val="0"/>
        <w:autoSpaceDN w:val="0"/>
        <w:adjustRightInd w:val="0"/>
        <w:spacing w:after="0" w:line="240" w:lineRule="auto"/>
        <w:jc w:val="both"/>
        <w:rPr>
          <w:rFonts w:ascii="Times New Roman" w:eastAsia="Times New Roman" w:hAnsi="Times New Roman"/>
          <w:sz w:val="24"/>
          <w:szCs w:val="28"/>
          <w:lang w:eastAsia="ru-RU"/>
        </w:rPr>
      </w:pPr>
      <w:proofErr w:type="gramStart"/>
      <w:r w:rsidRPr="00E75796">
        <w:rPr>
          <w:rFonts w:ascii="Times New Roman" w:eastAsia="Times New Roman" w:hAnsi="Times New Roman"/>
          <w:sz w:val="24"/>
          <w:szCs w:val="28"/>
          <w:lang w:eastAsia="ru-RU"/>
        </w:rPr>
        <w:t>замещавшего</w:t>
      </w:r>
      <w:proofErr w:type="gramEnd"/>
      <w:r w:rsidRPr="00E75796">
        <w:rPr>
          <w:rFonts w:ascii="Times New Roman" w:eastAsia="Times New Roman" w:hAnsi="Times New Roman"/>
          <w:sz w:val="24"/>
          <w:szCs w:val="28"/>
          <w:lang w:eastAsia="ru-RU"/>
        </w:rPr>
        <w:t xml:space="preserve"> должность муниципальной службы _________________________</w:t>
      </w:r>
    </w:p>
    <w:p w:rsidR="00E75796" w:rsidRPr="00E75796" w:rsidRDefault="00E75796" w:rsidP="00E75796">
      <w:pPr>
        <w:autoSpaceDE w:val="0"/>
        <w:autoSpaceDN w:val="0"/>
        <w:adjustRightInd w:val="0"/>
        <w:spacing w:after="0" w:line="240" w:lineRule="auto"/>
        <w:jc w:val="both"/>
        <w:rPr>
          <w:rFonts w:ascii="Times New Roman" w:eastAsia="Times New Roman" w:hAnsi="Times New Roman"/>
          <w:sz w:val="24"/>
          <w:szCs w:val="28"/>
          <w:lang w:eastAsia="ru-RU"/>
        </w:rPr>
      </w:pPr>
      <w:r w:rsidRPr="00E75796">
        <w:rPr>
          <w:rFonts w:ascii="Times New Roman" w:eastAsia="Times New Roman" w:hAnsi="Times New Roman"/>
          <w:sz w:val="24"/>
          <w:szCs w:val="28"/>
          <w:lang w:eastAsia="ru-RU"/>
        </w:rPr>
        <w:t>____________________________________________________________________ ____________________________________________________________________,</w:t>
      </w:r>
    </w:p>
    <w:p w:rsidR="00E75796" w:rsidRPr="00E75796" w:rsidRDefault="00E75796" w:rsidP="00E75796">
      <w:pPr>
        <w:autoSpaceDE w:val="0"/>
        <w:autoSpaceDN w:val="0"/>
        <w:adjustRightInd w:val="0"/>
        <w:spacing w:after="0" w:line="240" w:lineRule="auto"/>
        <w:ind w:left="3540" w:firstLine="708"/>
        <w:jc w:val="both"/>
        <w:rPr>
          <w:rFonts w:ascii="Times New Roman" w:eastAsia="Times New Roman" w:hAnsi="Times New Roman"/>
          <w:sz w:val="18"/>
          <w:szCs w:val="20"/>
          <w:lang w:eastAsia="ru-RU"/>
        </w:rPr>
      </w:pPr>
      <w:r w:rsidRPr="00E75796">
        <w:rPr>
          <w:rFonts w:ascii="Times New Roman" w:eastAsia="Times New Roman" w:hAnsi="Times New Roman"/>
          <w:sz w:val="18"/>
          <w:szCs w:val="20"/>
          <w:lang w:eastAsia="ru-RU"/>
        </w:rPr>
        <w:t>(наименование должности)</w:t>
      </w:r>
    </w:p>
    <w:p w:rsidR="00E75796" w:rsidRPr="00E75796" w:rsidRDefault="00E75796" w:rsidP="00E75796">
      <w:pPr>
        <w:autoSpaceDE w:val="0"/>
        <w:autoSpaceDN w:val="0"/>
        <w:adjustRightInd w:val="0"/>
        <w:spacing w:after="0" w:line="240" w:lineRule="auto"/>
        <w:jc w:val="both"/>
        <w:rPr>
          <w:rFonts w:ascii="Times New Roman" w:eastAsia="Times New Roman" w:hAnsi="Times New Roman"/>
          <w:sz w:val="24"/>
          <w:szCs w:val="28"/>
          <w:lang w:eastAsia="ru-RU"/>
        </w:rPr>
      </w:pPr>
      <w:r w:rsidRPr="00E75796">
        <w:rPr>
          <w:rFonts w:ascii="Times New Roman" w:eastAsia="Times New Roman" w:hAnsi="Times New Roman"/>
          <w:sz w:val="24"/>
          <w:szCs w:val="28"/>
          <w:lang w:eastAsia="ru-RU"/>
        </w:rPr>
        <w:t>за период с «____» _____________ 20__ г. по «____» ______________ 20_____ г.</w:t>
      </w:r>
    </w:p>
    <w:p w:rsidR="00E75796" w:rsidRPr="00E75796" w:rsidRDefault="00E75796" w:rsidP="00E75796">
      <w:pPr>
        <w:autoSpaceDE w:val="0"/>
        <w:autoSpaceDN w:val="0"/>
        <w:adjustRightInd w:val="0"/>
        <w:spacing w:after="0" w:line="240" w:lineRule="auto"/>
        <w:jc w:val="both"/>
        <w:rPr>
          <w:rFonts w:ascii="Times New Roman" w:eastAsia="Times New Roman" w:hAnsi="Times New Roman"/>
          <w:sz w:val="24"/>
          <w:szCs w:val="28"/>
          <w:lang w:eastAsia="ru-RU"/>
        </w:rPr>
      </w:pPr>
      <w:r w:rsidRPr="00E75796">
        <w:rPr>
          <w:rFonts w:ascii="Times New Roman" w:eastAsia="Times New Roman" w:hAnsi="Times New Roman"/>
          <w:sz w:val="24"/>
          <w:szCs w:val="28"/>
          <w:lang w:eastAsia="ru-RU"/>
        </w:rPr>
        <w:t>составило:</w:t>
      </w:r>
    </w:p>
    <w:tbl>
      <w:tblPr>
        <w:tblW w:w="5000" w:type="pct"/>
        <w:tblCellMar>
          <w:top w:w="102" w:type="dxa"/>
          <w:left w:w="62" w:type="dxa"/>
          <w:bottom w:w="102" w:type="dxa"/>
          <w:right w:w="62" w:type="dxa"/>
        </w:tblCellMar>
        <w:tblLook w:val="0000"/>
      </w:tblPr>
      <w:tblGrid>
        <w:gridCol w:w="5688"/>
        <w:gridCol w:w="1353"/>
        <w:gridCol w:w="1355"/>
        <w:gridCol w:w="1082"/>
      </w:tblGrid>
      <w:tr w:rsidR="00E75796" w:rsidRPr="00E75796" w:rsidTr="00E75796">
        <w:trPr>
          <w:trHeight w:val="20"/>
        </w:trPr>
        <w:tc>
          <w:tcPr>
            <w:tcW w:w="3000"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rPr>
                <w:rFonts w:ascii="Times New Roman" w:eastAsia="Times New Roman" w:hAnsi="Times New Roman"/>
                <w:sz w:val="20"/>
                <w:szCs w:val="26"/>
                <w:highlight w:val="yellow"/>
                <w:lang w:eastAsia="ru-RU"/>
              </w:rPr>
            </w:pPr>
          </w:p>
        </w:tc>
        <w:tc>
          <w:tcPr>
            <w:tcW w:w="714"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lang w:eastAsia="ru-RU"/>
              </w:rPr>
            </w:pPr>
            <w:r w:rsidRPr="00E75796">
              <w:rPr>
                <w:rFonts w:ascii="Times New Roman" w:eastAsia="Times New Roman" w:hAnsi="Times New Roman"/>
                <w:sz w:val="20"/>
                <w:szCs w:val="26"/>
                <w:lang w:eastAsia="ru-RU"/>
              </w:rPr>
              <w:t>За 12 месяцев, рублей</w:t>
            </w:r>
          </w:p>
        </w:tc>
        <w:tc>
          <w:tcPr>
            <w:tcW w:w="1286"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lang w:eastAsia="ru-RU"/>
              </w:rPr>
            </w:pPr>
            <w:r w:rsidRPr="00E75796">
              <w:rPr>
                <w:rFonts w:ascii="Times New Roman" w:eastAsia="Times New Roman" w:hAnsi="Times New Roman"/>
                <w:sz w:val="20"/>
                <w:szCs w:val="26"/>
                <w:lang w:eastAsia="ru-RU"/>
              </w:rPr>
              <w:t>В месяц</w:t>
            </w:r>
          </w:p>
        </w:tc>
      </w:tr>
      <w:tr w:rsidR="00E75796" w:rsidRPr="00E75796" w:rsidTr="00E75796">
        <w:trPr>
          <w:trHeight w:val="20"/>
        </w:trPr>
        <w:tc>
          <w:tcPr>
            <w:tcW w:w="3000" w:type="pct"/>
            <w:vMerge/>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ind w:firstLine="540"/>
              <w:jc w:val="both"/>
              <w:rPr>
                <w:rFonts w:ascii="Times New Roman" w:eastAsia="Times New Roman" w:hAnsi="Times New Roman"/>
                <w:sz w:val="20"/>
                <w:szCs w:val="26"/>
                <w:highlight w:val="yellow"/>
                <w:lang w:eastAsia="ru-RU"/>
              </w:rPr>
            </w:pPr>
          </w:p>
        </w:tc>
        <w:tc>
          <w:tcPr>
            <w:tcW w:w="714" w:type="pct"/>
            <w:vMerge/>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ind w:firstLine="540"/>
              <w:jc w:val="both"/>
              <w:rPr>
                <w:rFonts w:ascii="Times New Roman" w:eastAsia="Times New Roman" w:hAnsi="Times New Roman"/>
                <w:sz w:val="20"/>
                <w:szCs w:val="26"/>
                <w:lang w:eastAsia="ru-RU"/>
              </w:rPr>
            </w:pPr>
          </w:p>
        </w:tc>
        <w:tc>
          <w:tcPr>
            <w:tcW w:w="715"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lang w:eastAsia="ru-RU"/>
              </w:rPr>
            </w:pPr>
            <w:r w:rsidRPr="00E75796">
              <w:rPr>
                <w:rFonts w:ascii="Times New Roman" w:eastAsia="Times New Roman" w:hAnsi="Times New Roman"/>
                <w:sz w:val="20"/>
                <w:szCs w:val="26"/>
                <w:lang w:eastAsia="ru-RU"/>
              </w:rPr>
              <w:t>процентов</w:t>
            </w:r>
          </w:p>
        </w:tc>
        <w:tc>
          <w:tcPr>
            <w:tcW w:w="571"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lang w:eastAsia="ru-RU"/>
              </w:rPr>
            </w:pPr>
            <w:r w:rsidRPr="00E75796">
              <w:rPr>
                <w:rFonts w:ascii="Times New Roman" w:eastAsia="Times New Roman" w:hAnsi="Times New Roman"/>
                <w:sz w:val="20"/>
                <w:szCs w:val="26"/>
                <w:lang w:eastAsia="ru-RU"/>
              </w:rPr>
              <w:t>рублей</w:t>
            </w:r>
          </w:p>
        </w:tc>
      </w:tr>
      <w:tr w:rsidR="00E75796" w:rsidRPr="00E75796" w:rsidTr="00E75796">
        <w:trPr>
          <w:trHeight w:val="20"/>
        </w:trPr>
        <w:tc>
          <w:tcPr>
            <w:tcW w:w="3000"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rPr>
                <w:rFonts w:ascii="Times New Roman" w:eastAsia="Times New Roman" w:hAnsi="Times New Roman"/>
                <w:sz w:val="20"/>
                <w:szCs w:val="26"/>
                <w:lang w:eastAsia="ru-RU"/>
              </w:rPr>
            </w:pPr>
            <w:r w:rsidRPr="00E75796">
              <w:rPr>
                <w:rFonts w:ascii="Times New Roman" w:eastAsia="Times New Roman" w:hAnsi="Times New Roman"/>
                <w:sz w:val="20"/>
                <w:szCs w:val="26"/>
                <w:lang w:eastAsia="ru-RU"/>
              </w:rPr>
              <w:t>Среднемесячный заработок:</w:t>
            </w:r>
          </w:p>
        </w:tc>
        <w:tc>
          <w:tcPr>
            <w:tcW w:w="714"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lang w:eastAsia="ru-RU"/>
              </w:rPr>
            </w:pPr>
          </w:p>
        </w:tc>
        <w:tc>
          <w:tcPr>
            <w:tcW w:w="715"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lang w:eastAsia="ru-RU"/>
              </w:rPr>
            </w:pPr>
          </w:p>
        </w:tc>
        <w:tc>
          <w:tcPr>
            <w:tcW w:w="571"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lang w:eastAsia="ru-RU"/>
              </w:rPr>
            </w:pPr>
          </w:p>
        </w:tc>
      </w:tr>
      <w:tr w:rsidR="00E75796" w:rsidRPr="00E75796" w:rsidTr="00E75796">
        <w:trPr>
          <w:trHeight w:val="20"/>
        </w:trPr>
        <w:tc>
          <w:tcPr>
            <w:tcW w:w="3000"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rPr>
                <w:rFonts w:ascii="Times New Roman" w:eastAsia="Times New Roman" w:hAnsi="Times New Roman"/>
                <w:sz w:val="20"/>
                <w:szCs w:val="26"/>
                <w:lang w:eastAsia="ru-RU"/>
              </w:rPr>
            </w:pPr>
            <w:r w:rsidRPr="00E75796">
              <w:rPr>
                <w:rFonts w:ascii="Times New Roman" w:eastAsia="Times New Roman" w:hAnsi="Times New Roman"/>
                <w:sz w:val="20"/>
                <w:szCs w:val="26"/>
                <w:lang w:eastAsia="ru-RU"/>
              </w:rPr>
              <w:t>1) должностной оклад</w:t>
            </w:r>
          </w:p>
        </w:tc>
        <w:tc>
          <w:tcPr>
            <w:tcW w:w="714"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highlight w:val="yellow"/>
                <w:lang w:eastAsia="ru-RU"/>
              </w:rPr>
            </w:pPr>
          </w:p>
        </w:tc>
        <w:tc>
          <w:tcPr>
            <w:tcW w:w="715"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lang w:eastAsia="ru-RU"/>
              </w:rPr>
            </w:pPr>
            <w:r w:rsidRPr="00E75796">
              <w:rPr>
                <w:rFonts w:ascii="Times New Roman" w:eastAsia="Times New Roman" w:hAnsi="Times New Roman"/>
                <w:sz w:val="20"/>
                <w:szCs w:val="26"/>
                <w:lang w:eastAsia="ru-RU"/>
              </w:rPr>
              <w:t>-</w:t>
            </w:r>
          </w:p>
        </w:tc>
        <w:tc>
          <w:tcPr>
            <w:tcW w:w="571"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highlight w:val="yellow"/>
                <w:lang w:eastAsia="ru-RU"/>
              </w:rPr>
            </w:pPr>
          </w:p>
        </w:tc>
      </w:tr>
      <w:tr w:rsidR="00E75796" w:rsidRPr="00E75796" w:rsidTr="00E75796">
        <w:trPr>
          <w:trHeight w:val="20"/>
        </w:trPr>
        <w:tc>
          <w:tcPr>
            <w:tcW w:w="3000"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rPr>
                <w:rFonts w:ascii="Times New Roman" w:eastAsia="Times New Roman" w:hAnsi="Times New Roman"/>
                <w:sz w:val="20"/>
                <w:szCs w:val="26"/>
                <w:lang w:eastAsia="ru-RU"/>
              </w:rPr>
            </w:pPr>
            <w:r w:rsidRPr="00E75796">
              <w:rPr>
                <w:rFonts w:ascii="Times New Roman" w:eastAsia="Times New Roman" w:hAnsi="Times New Roman"/>
                <w:sz w:val="20"/>
                <w:szCs w:val="26"/>
                <w:lang w:eastAsia="ru-RU"/>
              </w:rPr>
              <w:t>2) ежемесячная надбавка за классный чин</w:t>
            </w:r>
          </w:p>
        </w:tc>
        <w:tc>
          <w:tcPr>
            <w:tcW w:w="714"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highlight w:val="yellow"/>
                <w:lang w:eastAsia="ru-RU"/>
              </w:rPr>
            </w:pPr>
          </w:p>
        </w:tc>
        <w:tc>
          <w:tcPr>
            <w:tcW w:w="715"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lang w:eastAsia="ru-RU"/>
              </w:rPr>
            </w:pPr>
          </w:p>
        </w:tc>
        <w:tc>
          <w:tcPr>
            <w:tcW w:w="571"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highlight w:val="yellow"/>
                <w:lang w:eastAsia="ru-RU"/>
              </w:rPr>
            </w:pPr>
          </w:p>
        </w:tc>
      </w:tr>
      <w:tr w:rsidR="00E75796" w:rsidRPr="00E75796" w:rsidTr="00E75796">
        <w:trPr>
          <w:trHeight w:val="20"/>
        </w:trPr>
        <w:tc>
          <w:tcPr>
            <w:tcW w:w="3000"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rPr>
                <w:rFonts w:ascii="Times New Roman" w:eastAsia="Times New Roman" w:hAnsi="Times New Roman"/>
                <w:sz w:val="20"/>
                <w:szCs w:val="26"/>
                <w:lang w:eastAsia="ru-RU"/>
              </w:rPr>
            </w:pPr>
            <w:r w:rsidRPr="00E75796">
              <w:rPr>
                <w:rFonts w:ascii="Times New Roman" w:eastAsia="Times New Roman" w:hAnsi="Times New Roman"/>
                <w:sz w:val="20"/>
                <w:szCs w:val="26"/>
                <w:lang w:eastAsia="ru-RU"/>
              </w:rPr>
              <w:t>3) ежемесячная надбавка за особые условия муниципальной службы</w:t>
            </w:r>
          </w:p>
        </w:tc>
        <w:tc>
          <w:tcPr>
            <w:tcW w:w="714"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highlight w:val="yellow"/>
                <w:lang w:eastAsia="ru-RU"/>
              </w:rPr>
            </w:pPr>
          </w:p>
        </w:tc>
        <w:tc>
          <w:tcPr>
            <w:tcW w:w="715"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lang w:eastAsia="ru-RU"/>
              </w:rPr>
            </w:pPr>
          </w:p>
        </w:tc>
        <w:tc>
          <w:tcPr>
            <w:tcW w:w="571"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highlight w:val="yellow"/>
                <w:lang w:eastAsia="ru-RU"/>
              </w:rPr>
            </w:pPr>
          </w:p>
        </w:tc>
      </w:tr>
      <w:tr w:rsidR="00E75796" w:rsidRPr="00E75796" w:rsidTr="00E75796">
        <w:trPr>
          <w:trHeight w:val="20"/>
        </w:trPr>
        <w:tc>
          <w:tcPr>
            <w:tcW w:w="3000"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rPr>
                <w:rFonts w:ascii="Times New Roman" w:eastAsia="Times New Roman" w:hAnsi="Times New Roman"/>
                <w:sz w:val="20"/>
                <w:szCs w:val="26"/>
                <w:highlight w:val="yellow"/>
                <w:lang w:eastAsia="ru-RU"/>
              </w:rPr>
            </w:pPr>
            <w:r w:rsidRPr="00E75796">
              <w:rPr>
                <w:rFonts w:ascii="Times New Roman" w:eastAsia="Times New Roman" w:hAnsi="Times New Roman"/>
                <w:sz w:val="20"/>
                <w:szCs w:val="26"/>
                <w:lang w:eastAsia="ru-RU"/>
              </w:rPr>
              <w:t>4) ежемесячная надбавка за выслугу лет</w:t>
            </w:r>
          </w:p>
        </w:tc>
        <w:tc>
          <w:tcPr>
            <w:tcW w:w="714"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highlight w:val="yellow"/>
                <w:lang w:eastAsia="ru-RU"/>
              </w:rPr>
            </w:pPr>
          </w:p>
        </w:tc>
        <w:tc>
          <w:tcPr>
            <w:tcW w:w="715"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lang w:eastAsia="ru-RU"/>
              </w:rPr>
            </w:pPr>
          </w:p>
        </w:tc>
        <w:tc>
          <w:tcPr>
            <w:tcW w:w="571"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highlight w:val="yellow"/>
                <w:lang w:eastAsia="ru-RU"/>
              </w:rPr>
            </w:pPr>
          </w:p>
        </w:tc>
      </w:tr>
      <w:tr w:rsidR="00E75796" w:rsidRPr="00E75796" w:rsidTr="00E75796">
        <w:trPr>
          <w:trHeight w:val="20"/>
        </w:trPr>
        <w:tc>
          <w:tcPr>
            <w:tcW w:w="3000"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rPr>
                <w:rFonts w:ascii="Times New Roman" w:eastAsia="Times New Roman" w:hAnsi="Times New Roman"/>
                <w:sz w:val="20"/>
                <w:szCs w:val="26"/>
                <w:lang w:eastAsia="ru-RU"/>
              </w:rPr>
            </w:pPr>
            <w:r w:rsidRPr="00E75796">
              <w:rPr>
                <w:rFonts w:ascii="Times New Roman" w:eastAsia="Times New Roman" w:hAnsi="Times New Roman"/>
                <w:sz w:val="20"/>
                <w:szCs w:val="26"/>
                <w:lang w:eastAsia="ru-RU"/>
              </w:rPr>
              <w:t>5) ежемесячное денежное поощрение</w:t>
            </w:r>
          </w:p>
        </w:tc>
        <w:tc>
          <w:tcPr>
            <w:tcW w:w="714"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highlight w:val="yellow"/>
                <w:lang w:eastAsia="ru-RU"/>
              </w:rPr>
            </w:pPr>
          </w:p>
        </w:tc>
        <w:tc>
          <w:tcPr>
            <w:tcW w:w="715"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lang w:eastAsia="ru-RU"/>
              </w:rPr>
            </w:pPr>
          </w:p>
        </w:tc>
        <w:tc>
          <w:tcPr>
            <w:tcW w:w="571"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highlight w:val="yellow"/>
                <w:lang w:eastAsia="ru-RU"/>
              </w:rPr>
            </w:pPr>
          </w:p>
        </w:tc>
      </w:tr>
      <w:tr w:rsidR="00E75796" w:rsidRPr="00E75796" w:rsidTr="00E75796">
        <w:trPr>
          <w:trHeight w:val="20"/>
        </w:trPr>
        <w:tc>
          <w:tcPr>
            <w:tcW w:w="3000"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rPr>
                <w:rFonts w:ascii="Times New Roman" w:eastAsia="Times New Roman" w:hAnsi="Times New Roman"/>
                <w:sz w:val="20"/>
                <w:szCs w:val="26"/>
                <w:lang w:eastAsia="ru-RU"/>
              </w:rPr>
            </w:pPr>
            <w:r w:rsidRPr="00E75796">
              <w:rPr>
                <w:rFonts w:ascii="Times New Roman" w:eastAsia="Times New Roman" w:hAnsi="Times New Roman"/>
                <w:sz w:val="20"/>
                <w:szCs w:val="26"/>
                <w:lang w:eastAsia="ru-RU"/>
              </w:rPr>
              <w:t xml:space="preserve">6) ежемесячная процентная надбавка к должностному окладу за работу </w:t>
            </w:r>
            <w:r w:rsidRPr="00E75796">
              <w:rPr>
                <w:rFonts w:ascii="Times New Roman" w:eastAsia="Times New Roman" w:hAnsi="Times New Roman"/>
                <w:sz w:val="20"/>
                <w:szCs w:val="26"/>
                <w:lang w:eastAsia="ru-RU"/>
              </w:rPr>
              <w:br/>
              <w:t>со сведениями, составляющими государственную тайну</w:t>
            </w:r>
          </w:p>
        </w:tc>
        <w:tc>
          <w:tcPr>
            <w:tcW w:w="714"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highlight w:val="yellow"/>
                <w:lang w:eastAsia="ru-RU"/>
              </w:rPr>
            </w:pPr>
          </w:p>
        </w:tc>
        <w:tc>
          <w:tcPr>
            <w:tcW w:w="715"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lang w:eastAsia="ru-RU"/>
              </w:rPr>
            </w:pPr>
          </w:p>
        </w:tc>
        <w:tc>
          <w:tcPr>
            <w:tcW w:w="571"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highlight w:val="yellow"/>
                <w:lang w:eastAsia="ru-RU"/>
              </w:rPr>
            </w:pPr>
          </w:p>
        </w:tc>
      </w:tr>
      <w:tr w:rsidR="00E75796" w:rsidRPr="00E75796" w:rsidTr="00E75796">
        <w:trPr>
          <w:trHeight w:val="20"/>
        </w:trPr>
        <w:tc>
          <w:tcPr>
            <w:tcW w:w="3000"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rPr>
                <w:rFonts w:ascii="Times New Roman" w:eastAsia="Times New Roman" w:hAnsi="Times New Roman"/>
                <w:sz w:val="20"/>
                <w:szCs w:val="26"/>
                <w:highlight w:val="yellow"/>
                <w:lang w:eastAsia="ru-RU"/>
              </w:rPr>
            </w:pPr>
            <w:r w:rsidRPr="00E75796">
              <w:rPr>
                <w:rFonts w:ascii="Times New Roman" w:eastAsia="Times New Roman" w:hAnsi="Times New Roman"/>
                <w:sz w:val="20"/>
                <w:szCs w:val="26"/>
                <w:lang w:eastAsia="ru-RU"/>
              </w:rPr>
              <w:t xml:space="preserve">7) премии </w:t>
            </w:r>
          </w:p>
        </w:tc>
        <w:tc>
          <w:tcPr>
            <w:tcW w:w="714"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highlight w:val="yellow"/>
                <w:lang w:eastAsia="ru-RU"/>
              </w:rPr>
            </w:pPr>
          </w:p>
        </w:tc>
        <w:tc>
          <w:tcPr>
            <w:tcW w:w="715"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lang w:eastAsia="ru-RU"/>
              </w:rPr>
            </w:pPr>
          </w:p>
        </w:tc>
        <w:tc>
          <w:tcPr>
            <w:tcW w:w="571"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highlight w:val="yellow"/>
                <w:lang w:eastAsia="ru-RU"/>
              </w:rPr>
            </w:pPr>
          </w:p>
        </w:tc>
      </w:tr>
      <w:tr w:rsidR="00E75796" w:rsidRPr="00E75796" w:rsidTr="00E75796">
        <w:trPr>
          <w:trHeight w:val="20"/>
        </w:trPr>
        <w:tc>
          <w:tcPr>
            <w:tcW w:w="3000"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rPr>
                <w:rFonts w:ascii="Times New Roman" w:eastAsia="Times New Roman" w:hAnsi="Times New Roman"/>
                <w:sz w:val="20"/>
                <w:szCs w:val="26"/>
                <w:lang w:eastAsia="ru-RU"/>
              </w:rPr>
            </w:pPr>
            <w:r w:rsidRPr="00E75796">
              <w:rPr>
                <w:rFonts w:ascii="Times New Roman" w:eastAsia="Times New Roman" w:hAnsi="Times New Roman"/>
                <w:sz w:val="20"/>
                <w:szCs w:val="26"/>
                <w:lang w:eastAsia="ru-RU"/>
              </w:rPr>
              <w:t>8) единовременная выплата при предоставлении ежегодного оплачиваемого отпуска</w:t>
            </w:r>
          </w:p>
        </w:tc>
        <w:tc>
          <w:tcPr>
            <w:tcW w:w="714"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highlight w:val="yellow"/>
                <w:lang w:eastAsia="ru-RU"/>
              </w:rPr>
            </w:pPr>
          </w:p>
        </w:tc>
        <w:tc>
          <w:tcPr>
            <w:tcW w:w="715"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lang w:eastAsia="ru-RU"/>
              </w:rPr>
            </w:pPr>
          </w:p>
        </w:tc>
        <w:tc>
          <w:tcPr>
            <w:tcW w:w="571"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highlight w:val="yellow"/>
                <w:lang w:eastAsia="ru-RU"/>
              </w:rPr>
            </w:pPr>
          </w:p>
        </w:tc>
      </w:tr>
      <w:tr w:rsidR="00E75796" w:rsidRPr="00E75796" w:rsidTr="00E75796">
        <w:trPr>
          <w:trHeight w:val="20"/>
        </w:trPr>
        <w:tc>
          <w:tcPr>
            <w:tcW w:w="3000"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rPr>
                <w:rFonts w:ascii="Times New Roman" w:eastAsia="Times New Roman" w:hAnsi="Times New Roman"/>
                <w:sz w:val="20"/>
                <w:szCs w:val="26"/>
                <w:lang w:eastAsia="ru-RU"/>
              </w:rPr>
            </w:pPr>
            <w:r w:rsidRPr="00E75796">
              <w:rPr>
                <w:rFonts w:ascii="Times New Roman" w:eastAsia="Times New Roman" w:hAnsi="Times New Roman"/>
                <w:sz w:val="20"/>
                <w:szCs w:val="26"/>
                <w:lang w:eastAsia="ru-RU"/>
              </w:rPr>
              <w:t>9) материальная помощь</w:t>
            </w:r>
          </w:p>
        </w:tc>
        <w:tc>
          <w:tcPr>
            <w:tcW w:w="714"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highlight w:val="yellow"/>
                <w:lang w:eastAsia="ru-RU"/>
              </w:rPr>
            </w:pPr>
          </w:p>
        </w:tc>
        <w:tc>
          <w:tcPr>
            <w:tcW w:w="715"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lang w:eastAsia="ru-RU"/>
              </w:rPr>
            </w:pPr>
            <w:r w:rsidRPr="00E75796">
              <w:rPr>
                <w:rFonts w:ascii="Times New Roman" w:eastAsia="Times New Roman" w:hAnsi="Times New Roman"/>
                <w:sz w:val="20"/>
                <w:szCs w:val="26"/>
                <w:lang w:eastAsia="ru-RU"/>
              </w:rPr>
              <w:t>-</w:t>
            </w:r>
          </w:p>
        </w:tc>
        <w:tc>
          <w:tcPr>
            <w:tcW w:w="571"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highlight w:val="yellow"/>
                <w:lang w:eastAsia="ru-RU"/>
              </w:rPr>
            </w:pPr>
          </w:p>
        </w:tc>
      </w:tr>
      <w:tr w:rsidR="00E75796" w:rsidRPr="00E75796" w:rsidTr="00E75796">
        <w:trPr>
          <w:trHeight w:val="20"/>
        </w:trPr>
        <w:tc>
          <w:tcPr>
            <w:tcW w:w="3000"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rPr>
                <w:rFonts w:ascii="Times New Roman" w:eastAsia="Times New Roman" w:hAnsi="Times New Roman"/>
                <w:sz w:val="20"/>
                <w:szCs w:val="26"/>
                <w:highlight w:val="yellow"/>
                <w:lang w:eastAsia="ru-RU"/>
              </w:rPr>
            </w:pPr>
            <w:r w:rsidRPr="00E75796">
              <w:rPr>
                <w:rFonts w:ascii="Times New Roman" w:eastAsia="Times New Roman" w:hAnsi="Times New Roman"/>
                <w:sz w:val="20"/>
                <w:szCs w:val="26"/>
                <w:lang w:eastAsia="ru-RU"/>
              </w:rPr>
              <w:t xml:space="preserve">10)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w:t>
            </w:r>
            <w:r w:rsidRPr="00E75796">
              <w:rPr>
                <w:rFonts w:ascii="Times New Roman" w:eastAsia="Times New Roman" w:hAnsi="Times New Roman"/>
                <w:sz w:val="20"/>
                <w:szCs w:val="26"/>
                <w:lang w:eastAsia="ru-RU"/>
              </w:rPr>
              <w:br/>
              <w:t>с особыми климатическими условиями</w:t>
            </w:r>
          </w:p>
        </w:tc>
        <w:tc>
          <w:tcPr>
            <w:tcW w:w="714"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highlight w:val="yellow"/>
                <w:lang w:eastAsia="ru-RU"/>
              </w:rPr>
            </w:pPr>
          </w:p>
        </w:tc>
        <w:tc>
          <w:tcPr>
            <w:tcW w:w="715"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lang w:eastAsia="ru-RU"/>
              </w:rPr>
            </w:pPr>
          </w:p>
        </w:tc>
        <w:tc>
          <w:tcPr>
            <w:tcW w:w="571"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highlight w:val="yellow"/>
                <w:lang w:eastAsia="ru-RU"/>
              </w:rPr>
            </w:pPr>
          </w:p>
        </w:tc>
      </w:tr>
      <w:tr w:rsidR="00E75796" w:rsidRPr="00E75796" w:rsidTr="00E75796">
        <w:trPr>
          <w:trHeight w:val="20"/>
        </w:trPr>
        <w:tc>
          <w:tcPr>
            <w:tcW w:w="3000"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rPr>
                <w:rFonts w:ascii="Times New Roman" w:eastAsia="Times New Roman" w:hAnsi="Times New Roman"/>
                <w:sz w:val="20"/>
                <w:szCs w:val="26"/>
                <w:highlight w:val="yellow"/>
                <w:lang w:eastAsia="ru-RU"/>
              </w:rPr>
            </w:pPr>
            <w:r w:rsidRPr="00E75796">
              <w:rPr>
                <w:rFonts w:ascii="Times New Roman" w:eastAsia="Times New Roman" w:hAnsi="Times New Roman"/>
                <w:sz w:val="20"/>
                <w:szCs w:val="26"/>
                <w:lang w:eastAsia="ru-RU"/>
              </w:rPr>
              <w:t>Итого</w:t>
            </w:r>
          </w:p>
        </w:tc>
        <w:tc>
          <w:tcPr>
            <w:tcW w:w="714"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highlight w:val="yellow"/>
                <w:lang w:eastAsia="ru-RU"/>
              </w:rPr>
            </w:pPr>
          </w:p>
        </w:tc>
        <w:tc>
          <w:tcPr>
            <w:tcW w:w="715"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lang w:eastAsia="ru-RU"/>
              </w:rPr>
            </w:pPr>
            <w:r w:rsidRPr="00E75796">
              <w:rPr>
                <w:rFonts w:ascii="Times New Roman" w:eastAsia="Times New Roman" w:hAnsi="Times New Roman"/>
                <w:sz w:val="20"/>
                <w:szCs w:val="26"/>
                <w:lang w:eastAsia="ru-RU"/>
              </w:rPr>
              <w:t>-</w:t>
            </w:r>
          </w:p>
        </w:tc>
        <w:tc>
          <w:tcPr>
            <w:tcW w:w="571" w:type="pct"/>
            <w:tcBorders>
              <w:top w:val="single" w:sz="4" w:space="0" w:color="auto"/>
              <w:left w:val="single" w:sz="4" w:space="0" w:color="auto"/>
              <w:bottom w:val="single" w:sz="4" w:space="0" w:color="auto"/>
              <w:right w:val="single" w:sz="4" w:space="0" w:color="auto"/>
            </w:tcBorders>
            <w:tcMar>
              <w:top w:w="0" w:type="dxa"/>
              <w:bottom w:w="0" w:type="dxa"/>
            </w:tcMar>
          </w:tcPr>
          <w:p w:rsidR="00E75796" w:rsidRPr="00E75796" w:rsidRDefault="00E75796" w:rsidP="00E75796">
            <w:pPr>
              <w:autoSpaceDE w:val="0"/>
              <w:autoSpaceDN w:val="0"/>
              <w:adjustRightInd w:val="0"/>
              <w:spacing w:after="0" w:line="230" w:lineRule="auto"/>
              <w:jc w:val="center"/>
              <w:rPr>
                <w:rFonts w:ascii="Times New Roman" w:eastAsia="Times New Roman" w:hAnsi="Times New Roman"/>
                <w:sz w:val="20"/>
                <w:szCs w:val="26"/>
                <w:highlight w:val="yellow"/>
                <w:lang w:eastAsia="ru-RU"/>
              </w:rPr>
            </w:pPr>
          </w:p>
        </w:tc>
      </w:tr>
    </w:tbl>
    <w:p w:rsidR="00E75796" w:rsidRPr="00E75796" w:rsidRDefault="00E75796" w:rsidP="00E75796">
      <w:pPr>
        <w:autoSpaceDE w:val="0"/>
        <w:autoSpaceDN w:val="0"/>
        <w:adjustRightInd w:val="0"/>
        <w:spacing w:after="0" w:line="240" w:lineRule="auto"/>
        <w:ind w:firstLine="540"/>
        <w:jc w:val="both"/>
        <w:rPr>
          <w:rFonts w:ascii="Times New Roman" w:eastAsia="Times New Roman" w:hAnsi="Times New Roman"/>
          <w:sz w:val="24"/>
          <w:szCs w:val="28"/>
          <w:highlight w:val="yellow"/>
          <w:lang w:eastAsia="ru-RU"/>
        </w:rPr>
      </w:pPr>
    </w:p>
    <w:p w:rsidR="00E75796" w:rsidRPr="00E75796" w:rsidRDefault="00E75796" w:rsidP="00E75796">
      <w:pPr>
        <w:autoSpaceDE w:val="0"/>
        <w:autoSpaceDN w:val="0"/>
        <w:adjustRightInd w:val="0"/>
        <w:spacing w:after="0" w:line="240" w:lineRule="auto"/>
        <w:jc w:val="both"/>
        <w:rPr>
          <w:rFonts w:ascii="Times New Roman" w:eastAsia="Times New Roman" w:hAnsi="Times New Roman"/>
          <w:sz w:val="24"/>
          <w:szCs w:val="28"/>
          <w:lang w:eastAsia="ru-RU"/>
        </w:rPr>
      </w:pPr>
      <w:r w:rsidRPr="00E75796">
        <w:rPr>
          <w:rFonts w:ascii="Times New Roman" w:eastAsia="Times New Roman" w:hAnsi="Times New Roman"/>
          <w:sz w:val="24"/>
          <w:szCs w:val="28"/>
          <w:lang w:eastAsia="ru-RU"/>
        </w:rPr>
        <w:t xml:space="preserve">Руководитель </w:t>
      </w:r>
    </w:p>
    <w:p w:rsidR="00E75796" w:rsidRPr="00E75796" w:rsidRDefault="00E75796" w:rsidP="00E75796">
      <w:pPr>
        <w:autoSpaceDE w:val="0"/>
        <w:autoSpaceDN w:val="0"/>
        <w:adjustRightInd w:val="0"/>
        <w:spacing w:after="0" w:line="240" w:lineRule="auto"/>
        <w:jc w:val="both"/>
        <w:rPr>
          <w:rFonts w:ascii="Times New Roman" w:eastAsia="Times New Roman" w:hAnsi="Times New Roman"/>
          <w:sz w:val="24"/>
          <w:szCs w:val="28"/>
          <w:lang w:eastAsia="ru-RU"/>
        </w:rPr>
      </w:pPr>
      <w:r w:rsidRPr="00E75796">
        <w:rPr>
          <w:rFonts w:ascii="Times New Roman" w:eastAsia="Times New Roman" w:hAnsi="Times New Roman"/>
          <w:sz w:val="24"/>
          <w:szCs w:val="28"/>
          <w:lang w:eastAsia="ru-RU"/>
        </w:rPr>
        <w:t xml:space="preserve">                                                    </w:t>
      </w:r>
      <w:r w:rsidRPr="00E75796">
        <w:rPr>
          <w:rFonts w:ascii="Times New Roman" w:eastAsia="Times New Roman" w:hAnsi="Times New Roman"/>
          <w:sz w:val="24"/>
          <w:szCs w:val="28"/>
          <w:lang w:eastAsia="ru-RU"/>
        </w:rPr>
        <w:tab/>
      </w:r>
      <w:r w:rsidRPr="00E75796">
        <w:rPr>
          <w:rFonts w:ascii="Times New Roman" w:eastAsia="Times New Roman" w:hAnsi="Times New Roman"/>
          <w:sz w:val="24"/>
          <w:szCs w:val="28"/>
          <w:lang w:eastAsia="ru-RU"/>
        </w:rPr>
        <w:tab/>
        <w:t xml:space="preserve">  </w:t>
      </w:r>
      <w:r>
        <w:rPr>
          <w:rFonts w:ascii="Times New Roman" w:eastAsia="Times New Roman" w:hAnsi="Times New Roman"/>
          <w:sz w:val="24"/>
          <w:szCs w:val="28"/>
          <w:lang w:eastAsia="ru-RU"/>
        </w:rPr>
        <w:t xml:space="preserve">             </w:t>
      </w:r>
      <w:r w:rsidRPr="00E75796">
        <w:rPr>
          <w:rFonts w:ascii="Times New Roman" w:eastAsia="Times New Roman" w:hAnsi="Times New Roman"/>
          <w:sz w:val="24"/>
          <w:szCs w:val="28"/>
          <w:lang w:eastAsia="ru-RU"/>
        </w:rPr>
        <w:t>____________       ________________</w:t>
      </w:r>
    </w:p>
    <w:p w:rsidR="00E75796" w:rsidRPr="00E75796" w:rsidRDefault="00E75796" w:rsidP="00E75796">
      <w:pPr>
        <w:autoSpaceDE w:val="0"/>
        <w:autoSpaceDN w:val="0"/>
        <w:adjustRightInd w:val="0"/>
        <w:spacing w:after="0" w:line="240" w:lineRule="auto"/>
        <w:ind w:left="4956" w:firstLine="708"/>
        <w:jc w:val="both"/>
        <w:rPr>
          <w:rFonts w:ascii="Times New Roman" w:eastAsia="Times New Roman" w:hAnsi="Times New Roman"/>
          <w:sz w:val="18"/>
          <w:szCs w:val="20"/>
          <w:lang w:eastAsia="ru-RU"/>
        </w:rPr>
      </w:pPr>
      <w:r w:rsidRPr="00E75796">
        <w:rPr>
          <w:rFonts w:ascii="Times New Roman" w:eastAsia="Times New Roman" w:hAnsi="Times New Roman"/>
          <w:sz w:val="18"/>
          <w:szCs w:val="20"/>
          <w:lang w:eastAsia="ru-RU"/>
        </w:rPr>
        <w:t>(подпись)                        (И.О. Фамилия)</w:t>
      </w:r>
    </w:p>
    <w:p w:rsidR="00E75796" w:rsidRPr="00E75796" w:rsidRDefault="00E75796" w:rsidP="00E75796">
      <w:pPr>
        <w:autoSpaceDE w:val="0"/>
        <w:autoSpaceDN w:val="0"/>
        <w:adjustRightInd w:val="0"/>
        <w:spacing w:after="0" w:line="240" w:lineRule="auto"/>
        <w:jc w:val="both"/>
        <w:rPr>
          <w:rFonts w:ascii="Times New Roman" w:eastAsia="Times New Roman" w:hAnsi="Times New Roman"/>
          <w:sz w:val="24"/>
          <w:szCs w:val="28"/>
          <w:u w:val="single"/>
          <w:lang w:eastAsia="ru-RU"/>
        </w:rPr>
      </w:pPr>
      <w:r w:rsidRPr="00E75796">
        <w:rPr>
          <w:rFonts w:ascii="Times New Roman" w:eastAsia="Times New Roman" w:hAnsi="Times New Roman"/>
          <w:sz w:val="24"/>
          <w:szCs w:val="28"/>
          <w:u w:val="single"/>
          <w:lang w:eastAsia="ru-RU"/>
        </w:rPr>
        <w:t>М.П.</w:t>
      </w:r>
    </w:p>
    <w:p w:rsidR="00E75796" w:rsidRPr="00E75796" w:rsidRDefault="00E75796" w:rsidP="00E75796">
      <w:pPr>
        <w:autoSpaceDE w:val="0"/>
        <w:autoSpaceDN w:val="0"/>
        <w:adjustRightInd w:val="0"/>
        <w:spacing w:after="0" w:line="240" w:lineRule="auto"/>
        <w:jc w:val="both"/>
        <w:rPr>
          <w:rFonts w:ascii="Times New Roman" w:eastAsia="Times New Roman" w:hAnsi="Times New Roman"/>
          <w:sz w:val="24"/>
          <w:szCs w:val="28"/>
          <w:highlight w:val="yellow"/>
          <w:lang w:eastAsia="ru-RU"/>
        </w:rPr>
      </w:pPr>
    </w:p>
    <w:p w:rsidR="00E75796" w:rsidRPr="00E75796" w:rsidRDefault="00E75796" w:rsidP="00E75796">
      <w:pPr>
        <w:autoSpaceDE w:val="0"/>
        <w:autoSpaceDN w:val="0"/>
        <w:adjustRightInd w:val="0"/>
        <w:spacing w:after="0" w:line="240" w:lineRule="auto"/>
        <w:jc w:val="both"/>
        <w:rPr>
          <w:rFonts w:ascii="Times New Roman" w:eastAsia="Times New Roman" w:hAnsi="Times New Roman"/>
          <w:sz w:val="24"/>
          <w:szCs w:val="28"/>
          <w:lang w:eastAsia="ru-RU"/>
        </w:rPr>
      </w:pPr>
      <w:r w:rsidRPr="00E75796">
        <w:rPr>
          <w:rFonts w:ascii="Times New Roman" w:eastAsia="Times New Roman" w:hAnsi="Times New Roman"/>
          <w:sz w:val="24"/>
          <w:szCs w:val="28"/>
          <w:lang w:eastAsia="ru-RU"/>
        </w:rPr>
        <w:t xml:space="preserve">Начальник </w:t>
      </w:r>
      <w:proofErr w:type="gramStart"/>
      <w:r w:rsidRPr="00E75796">
        <w:rPr>
          <w:rFonts w:ascii="Times New Roman" w:eastAsia="Times New Roman" w:hAnsi="Times New Roman"/>
          <w:sz w:val="24"/>
          <w:szCs w:val="28"/>
          <w:lang w:eastAsia="ru-RU"/>
        </w:rPr>
        <w:t>Муниципального</w:t>
      </w:r>
      <w:proofErr w:type="gramEnd"/>
      <w:r w:rsidRPr="00E75796">
        <w:rPr>
          <w:rFonts w:ascii="Times New Roman" w:eastAsia="Times New Roman" w:hAnsi="Times New Roman"/>
          <w:sz w:val="24"/>
          <w:szCs w:val="28"/>
          <w:lang w:eastAsia="ru-RU"/>
        </w:rPr>
        <w:t xml:space="preserve"> </w:t>
      </w:r>
    </w:p>
    <w:p w:rsidR="00E75796" w:rsidRPr="00E75796" w:rsidRDefault="00E75796" w:rsidP="00E75796">
      <w:pPr>
        <w:autoSpaceDE w:val="0"/>
        <w:autoSpaceDN w:val="0"/>
        <w:adjustRightInd w:val="0"/>
        <w:spacing w:after="0" w:line="240" w:lineRule="auto"/>
        <w:jc w:val="both"/>
        <w:rPr>
          <w:rFonts w:ascii="Times New Roman" w:eastAsia="Times New Roman" w:hAnsi="Times New Roman"/>
          <w:sz w:val="24"/>
          <w:szCs w:val="28"/>
          <w:lang w:eastAsia="ru-RU"/>
        </w:rPr>
      </w:pPr>
      <w:r w:rsidRPr="00E75796">
        <w:rPr>
          <w:rFonts w:ascii="Times New Roman" w:eastAsia="Times New Roman" w:hAnsi="Times New Roman"/>
          <w:sz w:val="24"/>
          <w:szCs w:val="28"/>
          <w:lang w:eastAsia="ru-RU"/>
        </w:rPr>
        <w:t xml:space="preserve">казенного учреждения </w:t>
      </w:r>
    </w:p>
    <w:p w:rsidR="00E75796" w:rsidRPr="00E75796" w:rsidRDefault="00E75796" w:rsidP="00E75796">
      <w:pPr>
        <w:autoSpaceDE w:val="0"/>
        <w:autoSpaceDN w:val="0"/>
        <w:adjustRightInd w:val="0"/>
        <w:spacing w:after="0" w:line="240" w:lineRule="auto"/>
        <w:jc w:val="both"/>
        <w:rPr>
          <w:rFonts w:ascii="Times New Roman" w:eastAsia="Times New Roman" w:hAnsi="Times New Roman"/>
          <w:sz w:val="24"/>
          <w:szCs w:val="28"/>
          <w:u w:val="single"/>
          <w:lang w:eastAsia="ru-RU"/>
        </w:rPr>
      </w:pPr>
      <w:r w:rsidRPr="00E75796">
        <w:rPr>
          <w:rFonts w:ascii="Times New Roman" w:eastAsia="Times New Roman" w:hAnsi="Times New Roman"/>
          <w:sz w:val="24"/>
          <w:szCs w:val="28"/>
          <w:lang w:eastAsia="ru-RU"/>
        </w:rPr>
        <w:t xml:space="preserve">«Централизованная бухгалтерия»      </w:t>
      </w:r>
      <w:r>
        <w:rPr>
          <w:rFonts w:ascii="Times New Roman" w:eastAsia="Times New Roman" w:hAnsi="Times New Roman"/>
          <w:sz w:val="24"/>
          <w:szCs w:val="28"/>
          <w:lang w:eastAsia="ru-RU"/>
        </w:rPr>
        <w:t xml:space="preserve">                 </w:t>
      </w:r>
      <w:r w:rsidRPr="00E75796">
        <w:rPr>
          <w:rFonts w:ascii="Times New Roman" w:eastAsia="Times New Roman" w:hAnsi="Times New Roman"/>
          <w:sz w:val="24"/>
          <w:szCs w:val="28"/>
          <w:lang w:eastAsia="ru-RU"/>
        </w:rPr>
        <w:t>________________    ___________________</w:t>
      </w:r>
    </w:p>
    <w:p w:rsidR="00E75796" w:rsidRPr="00E75796" w:rsidRDefault="00E75796" w:rsidP="00E75796">
      <w:pPr>
        <w:autoSpaceDE w:val="0"/>
        <w:autoSpaceDN w:val="0"/>
        <w:adjustRightInd w:val="0"/>
        <w:spacing w:after="0" w:line="240" w:lineRule="auto"/>
        <w:ind w:left="4956" w:firstLine="708"/>
        <w:jc w:val="both"/>
        <w:rPr>
          <w:rFonts w:ascii="Courier New" w:eastAsia="Times New Roman" w:hAnsi="Courier New" w:cs="Courier New"/>
          <w:sz w:val="18"/>
          <w:szCs w:val="20"/>
          <w:u w:val="single"/>
          <w:lang w:eastAsia="ru-RU"/>
        </w:rPr>
      </w:pPr>
      <w:r w:rsidRPr="00E75796">
        <w:rPr>
          <w:rFonts w:ascii="Times New Roman" w:eastAsia="Times New Roman" w:hAnsi="Times New Roman"/>
          <w:sz w:val="18"/>
          <w:szCs w:val="20"/>
          <w:u w:val="single"/>
          <w:lang w:eastAsia="ru-RU"/>
        </w:rPr>
        <w:t>(подпись)                        (И.О. Фамилия)</w:t>
      </w:r>
    </w:p>
    <w:p w:rsidR="00E75796" w:rsidRPr="00E75796" w:rsidRDefault="00E75796" w:rsidP="00E75796">
      <w:pPr>
        <w:autoSpaceDE w:val="0"/>
        <w:autoSpaceDN w:val="0"/>
        <w:adjustRightInd w:val="0"/>
        <w:spacing w:after="0" w:line="240" w:lineRule="auto"/>
        <w:jc w:val="both"/>
        <w:rPr>
          <w:rFonts w:ascii="Times New Roman" w:eastAsia="Times New Roman" w:hAnsi="Times New Roman"/>
          <w:sz w:val="24"/>
          <w:szCs w:val="28"/>
          <w:u w:val="single"/>
          <w:lang w:eastAsia="ru-RU"/>
        </w:rPr>
      </w:pPr>
      <w:r w:rsidRPr="00E75796">
        <w:rPr>
          <w:rFonts w:ascii="Times New Roman" w:eastAsia="Times New Roman" w:hAnsi="Times New Roman"/>
          <w:sz w:val="24"/>
          <w:szCs w:val="28"/>
          <w:u w:val="single"/>
          <w:lang w:eastAsia="ru-RU"/>
        </w:rPr>
        <w:t>М.П.</w:t>
      </w:r>
      <w:r w:rsidRPr="00E75796">
        <w:rPr>
          <w:rFonts w:ascii="Times New Roman" w:eastAsia="Times New Roman" w:hAnsi="Times New Roman"/>
          <w:sz w:val="24"/>
          <w:szCs w:val="28"/>
          <w:lang w:eastAsia="ru-RU"/>
        </w:rPr>
        <w:tab/>
      </w:r>
      <w:r w:rsidRPr="00E75796">
        <w:rPr>
          <w:rFonts w:ascii="Times New Roman" w:eastAsia="Times New Roman" w:hAnsi="Times New Roman"/>
          <w:sz w:val="24"/>
          <w:szCs w:val="28"/>
          <w:lang w:eastAsia="ru-RU"/>
        </w:rPr>
        <w:tab/>
      </w:r>
      <w:r w:rsidRPr="00E75796">
        <w:rPr>
          <w:rFonts w:ascii="Times New Roman" w:eastAsia="Times New Roman" w:hAnsi="Times New Roman"/>
          <w:sz w:val="24"/>
          <w:szCs w:val="28"/>
          <w:lang w:eastAsia="ru-RU"/>
        </w:rPr>
        <w:tab/>
      </w:r>
      <w:r w:rsidRPr="00E75796">
        <w:rPr>
          <w:rFonts w:ascii="Times New Roman" w:eastAsia="Times New Roman" w:hAnsi="Times New Roman"/>
          <w:sz w:val="24"/>
          <w:szCs w:val="28"/>
          <w:lang w:eastAsia="ru-RU"/>
        </w:rPr>
        <w:tab/>
      </w:r>
      <w:r w:rsidRPr="00E75796">
        <w:rPr>
          <w:rFonts w:ascii="Times New Roman" w:eastAsia="Times New Roman" w:hAnsi="Times New Roman"/>
          <w:sz w:val="24"/>
          <w:szCs w:val="28"/>
          <w:lang w:eastAsia="ru-RU"/>
        </w:rPr>
        <w:tab/>
      </w:r>
    </w:p>
    <w:p w:rsidR="00E75796" w:rsidRPr="00E75796" w:rsidRDefault="00E75796" w:rsidP="00E75796">
      <w:pPr>
        <w:spacing w:after="0" w:line="240" w:lineRule="auto"/>
        <w:ind w:left="4536"/>
        <w:jc w:val="right"/>
        <w:rPr>
          <w:rFonts w:ascii="Times New Roman" w:eastAsia="Times New Roman" w:hAnsi="Times New Roman"/>
          <w:sz w:val="18"/>
          <w:szCs w:val="18"/>
          <w:lang w:eastAsia="ru-RU"/>
        </w:rPr>
      </w:pPr>
      <w:r w:rsidRPr="00E75796">
        <w:rPr>
          <w:rFonts w:ascii="Times New Roman" w:eastAsia="Times New Roman" w:hAnsi="Times New Roman"/>
          <w:sz w:val="18"/>
          <w:szCs w:val="18"/>
          <w:lang w:eastAsia="ru-RU"/>
        </w:rPr>
        <w:lastRenderedPageBreak/>
        <w:t xml:space="preserve">Приложение № 2 </w:t>
      </w:r>
    </w:p>
    <w:p w:rsidR="00306643" w:rsidRDefault="00E75796" w:rsidP="00306643">
      <w:pPr>
        <w:spacing w:after="0" w:line="240" w:lineRule="auto"/>
        <w:jc w:val="right"/>
        <w:rPr>
          <w:rFonts w:ascii="Times New Roman" w:eastAsia="Times New Roman" w:hAnsi="Times New Roman"/>
          <w:sz w:val="18"/>
          <w:szCs w:val="18"/>
          <w:lang w:eastAsia="ru-RU"/>
        </w:rPr>
      </w:pPr>
      <w:r w:rsidRPr="00E75796">
        <w:rPr>
          <w:rFonts w:ascii="Times New Roman" w:eastAsia="Times New Roman" w:hAnsi="Times New Roman"/>
          <w:sz w:val="18"/>
          <w:szCs w:val="18"/>
          <w:lang w:eastAsia="ru-RU"/>
        </w:rPr>
        <w:t xml:space="preserve">к решению Богучанского районного Совета депутатов </w:t>
      </w:r>
      <w:proofErr w:type="gramStart"/>
      <w:r w:rsidRPr="00E75796">
        <w:rPr>
          <w:rFonts w:ascii="Times New Roman" w:eastAsia="Times New Roman" w:hAnsi="Times New Roman"/>
          <w:sz w:val="18"/>
          <w:szCs w:val="18"/>
          <w:lang w:eastAsia="ru-RU"/>
        </w:rPr>
        <w:t>от</w:t>
      </w:r>
      <w:proofErr w:type="gramEnd"/>
      <w:r w:rsidRPr="00E75796">
        <w:rPr>
          <w:rFonts w:ascii="Times New Roman" w:eastAsia="Times New Roman" w:hAnsi="Times New Roman"/>
          <w:sz w:val="18"/>
          <w:szCs w:val="18"/>
          <w:lang w:eastAsia="ru-RU"/>
        </w:rPr>
        <w:t xml:space="preserve">  </w:t>
      </w:r>
    </w:p>
    <w:p w:rsidR="00306643" w:rsidRDefault="00E75796" w:rsidP="00306643">
      <w:pPr>
        <w:spacing w:after="0" w:line="240" w:lineRule="auto"/>
        <w:jc w:val="right"/>
        <w:rPr>
          <w:rFonts w:ascii="Times New Roman" w:hAnsi="Times New Roman"/>
          <w:sz w:val="18"/>
          <w:szCs w:val="18"/>
        </w:rPr>
      </w:pPr>
      <w:r w:rsidRPr="00E75796">
        <w:rPr>
          <w:rFonts w:ascii="Times New Roman" w:eastAsia="Times New Roman" w:hAnsi="Times New Roman"/>
          <w:sz w:val="18"/>
          <w:szCs w:val="18"/>
          <w:lang w:eastAsia="ru-RU"/>
        </w:rPr>
        <w:t xml:space="preserve"> </w:t>
      </w:r>
      <w:proofErr w:type="spellStart"/>
      <w:r w:rsidR="00306643">
        <w:rPr>
          <w:rFonts w:ascii="Times New Roman" w:hAnsi="Times New Roman"/>
          <w:sz w:val="18"/>
          <w:szCs w:val="18"/>
        </w:rPr>
        <w:t>от</w:t>
      </w:r>
      <w:proofErr w:type="spellEnd"/>
      <w:r w:rsidR="00306643">
        <w:rPr>
          <w:rFonts w:ascii="Times New Roman" w:hAnsi="Times New Roman"/>
          <w:sz w:val="18"/>
          <w:szCs w:val="18"/>
        </w:rPr>
        <w:t xml:space="preserve"> «16» 03 2017 года № 14/1-98</w:t>
      </w:r>
    </w:p>
    <w:p w:rsidR="00E75796" w:rsidRPr="00E75796" w:rsidRDefault="00E75796" w:rsidP="00E75796">
      <w:pPr>
        <w:spacing w:after="0" w:line="240" w:lineRule="auto"/>
        <w:jc w:val="both"/>
        <w:rPr>
          <w:rFonts w:ascii="Times New Roman" w:eastAsia="Times New Roman" w:hAnsi="Times New Roman"/>
          <w:sz w:val="20"/>
          <w:szCs w:val="20"/>
          <w:highlight w:val="yellow"/>
          <w:lang w:eastAsia="ru-RU"/>
        </w:rPr>
      </w:pPr>
    </w:p>
    <w:p w:rsidR="00E75796" w:rsidRPr="00E75796" w:rsidRDefault="00E75796" w:rsidP="00E75796">
      <w:pPr>
        <w:spacing w:after="0" w:line="240" w:lineRule="auto"/>
        <w:jc w:val="center"/>
        <w:rPr>
          <w:rFonts w:ascii="Times New Roman" w:eastAsia="Times New Roman" w:hAnsi="Times New Roman"/>
          <w:spacing w:val="-4"/>
          <w:sz w:val="20"/>
          <w:szCs w:val="20"/>
          <w:lang w:eastAsia="ru-RU"/>
        </w:rPr>
      </w:pPr>
      <w:r w:rsidRPr="00E75796">
        <w:rPr>
          <w:rFonts w:ascii="Times New Roman" w:eastAsia="Times New Roman" w:hAnsi="Times New Roman"/>
          <w:spacing w:val="-4"/>
          <w:sz w:val="20"/>
          <w:szCs w:val="20"/>
          <w:lang w:eastAsia="ru-RU"/>
        </w:rPr>
        <w:t xml:space="preserve">Порядок </w:t>
      </w:r>
      <w:r w:rsidR="00306643">
        <w:rPr>
          <w:rFonts w:ascii="Times New Roman" w:eastAsia="Times New Roman" w:hAnsi="Times New Roman"/>
          <w:spacing w:val="-4"/>
          <w:sz w:val="20"/>
          <w:szCs w:val="20"/>
          <w:lang w:eastAsia="ru-RU"/>
        </w:rPr>
        <w:t xml:space="preserve"> </w:t>
      </w:r>
      <w:r w:rsidRPr="00E75796">
        <w:rPr>
          <w:rFonts w:ascii="Times New Roman" w:eastAsia="Times New Roman" w:hAnsi="Times New Roman"/>
          <w:spacing w:val="-4"/>
          <w:sz w:val="20"/>
          <w:szCs w:val="20"/>
          <w:lang w:eastAsia="ru-RU"/>
        </w:rPr>
        <w:t xml:space="preserve">ведения </w:t>
      </w:r>
      <w:r w:rsidRPr="00E75796">
        <w:rPr>
          <w:rFonts w:ascii="Times New Roman" w:eastAsia="Times New Roman" w:hAnsi="Times New Roman"/>
          <w:sz w:val="20"/>
          <w:szCs w:val="20"/>
          <w:lang w:eastAsia="ru-RU"/>
        </w:rPr>
        <w:t xml:space="preserve">сводного реестра лиц, </w:t>
      </w:r>
      <w:r w:rsidR="00306643">
        <w:rPr>
          <w:rFonts w:ascii="Times New Roman" w:eastAsia="Times New Roman" w:hAnsi="Times New Roman"/>
          <w:spacing w:val="-4"/>
          <w:sz w:val="20"/>
          <w:szCs w:val="20"/>
          <w:lang w:eastAsia="ru-RU"/>
        </w:rPr>
        <w:t xml:space="preserve"> </w:t>
      </w:r>
      <w:r w:rsidRPr="00E75796">
        <w:rPr>
          <w:rFonts w:ascii="Times New Roman" w:eastAsia="Times New Roman" w:hAnsi="Times New Roman"/>
          <w:sz w:val="20"/>
          <w:szCs w:val="20"/>
          <w:lang w:eastAsia="ru-RU"/>
        </w:rPr>
        <w:t xml:space="preserve">являющихся получателями пенсии за выслугу лет, </w:t>
      </w:r>
      <w:r w:rsidR="00306643">
        <w:rPr>
          <w:rFonts w:ascii="Times New Roman" w:eastAsia="Times New Roman" w:hAnsi="Times New Roman"/>
          <w:sz w:val="20"/>
          <w:szCs w:val="20"/>
          <w:lang w:eastAsia="ru-RU"/>
        </w:rPr>
        <w:t xml:space="preserve"> </w:t>
      </w:r>
      <w:r w:rsidRPr="00E75796">
        <w:rPr>
          <w:rFonts w:ascii="Times New Roman" w:eastAsia="Times New Roman" w:hAnsi="Times New Roman"/>
          <w:sz w:val="20"/>
          <w:szCs w:val="20"/>
          <w:lang w:eastAsia="ru-RU"/>
        </w:rPr>
        <w:t>выплачиваемой за счет средств районного бюджета</w:t>
      </w:r>
    </w:p>
    <w:p w:rsidR="00E75796" w:rsidRPr="00E75796" w:rsidRDefault="00E75796" w:rsidP="00E75796">
      <w:pPr>
        <w:spacing w:after="0" w:line="240" w:lineRule="auto"/>
        <w:jc w:val="center"/>
        <w:rPr>
          <w:rFonts w:ascii="Times New Roman" w:eastAsia="Times New Roman" w:hAnsi="Times New Roman"/>
          <w:b/>
          <w:sz w:val="20"/>
          <w:szCs w:val="20"/>
          <w:lang w:eastAsia="ru-RU"/>
        </w:rPr>
      </w:pPr>
    </w:p>
    <w:p w:rsidR="00E75796" w:rsidRPr="00E75796" w:rsidRDefault="00E75796" w:rsidP="00E75796">
      <w:pPr>
        <w:spacing w:after="0" w:line="240" w:lineRule="auto"/>
        <w:jc w:val="both"/>
        <w:rPr>
          <w:rFonts w:ascii="Times New Roman" w:eastAsia="Times New Roman" w:hAnsi="Times New Roman"/>
          <w:sz w:val="20"/>
          <w:szCs w:val="20"/>
          <w:lang w:eastAsia="ru-RU"/>
        </w:rPr>
      </w:pPr>
      <w:r w:rsidRPr="00E75796">
        <w:rPr>
          <w:rFonts w:ascii="Times New Roman" w:eastAsia="Times New Roman" w:hAnsi="Times New Roman"/>
          <w:sz w:val="20"/>
          <w:szCs w:val="20"/>
          <w:lang w:eastAsia="ru-RU"/>
        </w:rPr>
        <w:tab/>
        <w:t xml:space="preserve">1. </w:t>
      </w:r>
      <w:proofErr w:type="gramStart"/>
      <w:r w:rsidRPr="00E75796">
        <w:rPr>
          <w:rFonts w:ascii="Times New Roman" w:eastAsia="Times New Roman" w:hAnsi="Times New Roman"/>
          <w:sz w:val="20"/>
          <w:szCs w:val="20"/>
          <w:lang w:eastAsia="ru-RU"/>
        </w:rPr>
        <w:t>Настоящий Порядок</w:t>
      </w:r>
      <w:r w:rsidRPr="00E75796">
        <w:rPr>
          <w:rFonts w:ascii="Times New Roman" w:eastAsia="Times New Roman" w:hAnsi="Times New Roman"/>
          <w:spacing w:val="-4"/>
          <w:sz w:val="20"/>
          <w:szCs w:val="20"/>
          <w:lang w:eastAsia="ru-RU"/>
        </w:rPr>
        <w:t xml:space="preserve"> ведения </w:t>
      </w:r>
      <w:r w:rsidRPr="00E75796">
        <w:rPr>
          <w:rFonts w:ascii="Times New Roman" w:eastAsia="Times New Roman" w:hAnsi="Times New Roman"/>
          <w:sz w:val="20"/>
          <w:szCs w:val="20"/>
          <w:lang w:eastAsia="ru-RU"/>
        </w:rPr>
        <w:t>сводного реестра лиц, являющихся получателями пенсии за выслугу лет, выплачиваемой за счет средств районного бюджета (далее – Порядок) в соответствии с Законами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от 24.04.2008 № 5-1565 «Об особенностях правового регулирования муниципальной службы в Красноярском крае» определяет</w:t>
      </w:r>
      <w:proofErr w:type="gramEnd"/>
      <w:r w:rsidRPr="00E75796">
        <w:rPr>
          <w:rFonts w:ascii="Times New Roman" w:eastAsia="Times New Roman" w:hAnsi="Times New Roman"/>
          <w:sz w:val="20"/>
          <w:szCs w:val="20"/>
          <w:lang w:eastAsia="ru-RU"/>
        </w:rPr>
        <w:t xml:space="preserve"> порядок ведения сводного реестра лиц, являющихся получателями пенсии за выслугу лет, выплачиваемой за счет средств районного бюджета (далее – Сводный реестр получателей пенсии за выслугу лет).</w:t>
      </w:r>
    </w:p>
    <w:p w:rsidR="00E75796" w:rsidRPr="00E75796" w:rsidRDefault="00E75796" w:rsidP="00E75796">
      <w:pPr>
        <w:autoSpaceDE w:val="0"/>
        <w:autoSpaceDN w:val="0"/>
        <w:adjustRightInd w:val="0"/>
        <w:spacing w:after="0" w:line="240" w:lineRule="auto"/>
        <w:jc w:val="both"/>
        <w:rPr>
          <w:rFonts w:ascii="Times New Roman" w:eastAsia="Times New Roman" w:hAnsi="Times New Roman"/>
          <w:sz w:val="20"/>
          <w:szCs w:val="20"/>
          <w:lang w:eastAsia="ru-RU"/>
        </w:rPr>
      </w:pPr>
      <w:r w:rsidRPr="00E75796">
        <w:rPr>
          <w:rFonts w:ascii="Times New Roman" w:eastAsia="Times New Roman" w:hAnsi="Times New Roman"/>
          <w:sz w:val="20"/>
          <w:szCs w:val="20"/>
          <w:lang w:eastAsia="ru-RU"/>
        </w:rPr>
        <w:tab/>
        <w:t>2. Ведение Сводного реестра получателей пенсии за выслугу лет осуществляет специалист Муниципального казенного учреждения «Централизованная бухгалтерия».</w:t>
      </w:r>
    </w:p>
    <w:p w:rsidR="00E75796" w:rsidRPr="00E75796" w:rsidRDefault="00E75796" w:rsidP="00E75796">
      <w:pPr>
        <w:spacing w:after="0" w:line="240" w:lineRule="auto"/>
        <w:jc w:val="both"/>
        <w:rPr>
          <w:rFonts w:ascii="Times New Roman" w:eastAsia="Times New Roman" w:hAnsi="Times New Roman"/>
          <w:sz w:val="20"/>
          <w:szCs w:val="20"/>
          <w:lang w:eastAsia="ru-RU"/>
        </w:rPr>
      </w:pPr>
      <w:r w:rsidRPr="00E75796">
        <w:rPr>
          <w:rFonts w:ascii="Times New Roman" w:eastAsia="Times New Roman" w:hAnsi="Times New Roman"/>
          <w:sz w:val="20"/>
          <w:szCs w:val="20"/>
          <w:lang w:eastAsia="ru-RU"/>
        </w:rPr>
        <w:tab/>
        <w:t>3. В Сводный реестр получателей пенсии за выслугу лет включаются сведения о лицах, которым в соответствии с законами края и муниципальными правовыми актами назначена пенсия за выслугу лет, выплачиваемая за счет средств районного бюджета (далее – получатели пенсии за выслугу лет).</w:t>
      </w:r>
    </w:p>
    <w:p w:rsidR="00E75796" w:rsidRPr="00E75796" w:rsidRDefault="00E75796" w:rsidP="00E75796">
      <w:pPr>
        <w:spacing w:after="0" w:line="240" w:lineRule="auto"/>
        <w:jc w:val="both"/>
        <w:rPr>
          <w:rFonts w:ascii="Times New Roman" w:eastAsia="Times New Roman" w:hAnsi="Times New Roman"/>
          <w:sz w:val="20"/>
          <w:szCs w:val="20"/>
          <w:lang w:eastAsia="ru-RU"/>
        </w:rPr>
      </w:pPr>
      <w:r w:rsidRPr="00E75796">
        <w:rPr>
          <w:rFonts w:ascii="Times New Roman" w:eastAsia="Times New Roman" w:hAnsi="Times New Roman"/>
          <w:sz w:val="20"/>
          <w:szCs w:val="20"/>
          <w:lang w:eastAsia="ru-RU"/>
        </w:rPr>
        <w:tab/>
        <w:t>4. В Сводный реестр получателей пенсии за выслугу лет включаются следующие сведения:</w:t>
      </w:r>
    </w:p>
    <w:p w:rsidR="00E75796" w:rsidRPr="00E75796" w:rsidRDefault="00E75796" w:rsidP="00E75796">
      <w:pPr>
        <w:spacing w:after="0" w:line="240" w:lineRule="auto"/>
        <w:jc w:val="both"/>
        <w:rPr>
          <w:rFonts w:ascii="Times New Roman" w:eastAsia="Times New Roman" w:hAnsi="Times New Roman"/>
          <w:sz w:val="20"/>
          <w:szCs w:val="20"/>
          <w:lang w:eastAsia="ru-RU"/>
        </w:rPr>
      </w:pPr>
      <w:r w:rsidRPr="00E75796">
        <w:rPr>
          <w:rFonts w:ascii="Times New Roman" w:eastAsia="Times New Roman" w:hAnsi="Times New Roman"/>
          <w:sz w:val="20"/>
          <w:szCs w:val="20"/>
          <w:lang w:eastAsia="ru-RU"/>
        </w:rPr>
        <w:tab/>
        <w:t>фамилия, имя, отчество получателя пенсии за выслугу лет;</w:t>
      </w:r>
    </w:p>
    <w:p w:rsidR="00E75796" w:rsidRPr="00E75796" w:rsidRDefault="00E75796" w:rsidP="00E75796">
      <w:pPr>
        <w:spacing w:after="0" w:line="240" w:lineRule="auto"/>
        <w:jc w:val="both"/>
        <w:rPr>
          <w:rFonts w:ascii="Times New Roman" w:eastAsia="Times New Roman" w:hAnsi="Times New Roman"/>
          <w:sz w:val="20"/>
          <w:szCs w:val="20"/>
          <w:lang w:eastAsia="ru-RU"/>
        </w:rPr>
      </w:pPr>
      <w:r w:rsidRPr="00E75796">
        <w:rPr>
          <w:rFonts w:ascii="Times New Roman" w:eastAsia="Times New Roman" w:hAnsi="Times New Roman"/>
          <w:sz w:val="20"/>
          <w:szCs w:val="20"/>
          <w:lang w:eastAsia="ru-RU"/>
        </w:rPr>
        <w:tab/>
        <w:t>дата рождения получателя пенсии за выслугу лет;</w:t>
      </w:r>
    </w:p>
    <w:p w:rsidR="00E75796" w:rsidRPr="00E75796" w:rsidRDefault="00E75796" w:rsidP="00E75796">
      <w:pPr>
        <w:spacing w:after="0" w:line="240" w:lineRule="auto"/>
        <w:jc w:val="both"/>
        <w:rPr>
          <w:rFonts w:ascii="Times New Roman" w:eastAsia="Times New Roman" w:hAnsi="Times New Roman"/>
          <w:sz w:val="20"/>
          <w:szCs w:val="20"/>
          <w:lang w:eastAsia="ru-RU"/>
        </w:rPr>
      </w:pPr>
      <w:r w:rsidRPr="00E75796">
        <w:rPr>
          <w:rFonts w:ascii="Times New Roman" w:eastAsia="Times New Roman" w:hAnsi="Times New Roman"/>
          <w:sz w:val="20"/>
          <w:szCs w:val="20"/>
          <w:lang w:eastAsia="ru-RU"/>
        </w:rPr>
        <w:tab/>
        <w:t>замещаемая должность на день прекращения муниципальной службы либо на день достижения возраста, дающего право на страховую пенсию по старости;</w:t>
      </w:r>
    </w:p>
    <w:p w:rsidR="00E75796" w:rsidRPr="00E75796" w:rsidRDefault="00E75796" w:rsidP="00E75796">
      <w:pPr>
        <w:spacing w:after="0" w:line="240" w:lineRule="auto"/>
        <w:jc w:val="both"/>
        <w:rPr>
          <w:rFonts w:ascii="Times New Roman" w:eastAsia="Times New Roman" w:hAnsi="Times New Roman"/>
          <w:sz w:val="20"/>
          <w:szCs w:val="20"/>
          <w:lang w:eastAsia="ru-RU"/>
        </w:rPr>
      </w:pPr>
      <w:r w:rsidRPr="00E75796">
        <w:rPr>
          <w:rFonts w:ascii="Times New Roman" w:eastAsia="Times New Roman" w:hAnsi="Times New Roman"/>
          <w:sz w:val="20"/>
          <w:szCs w:val="20"/>
          <w:lang w:eastAsia="ru-RU"/>
        </w:rPr>
        <w:tab/>
        <w:t xml:space="preserve">наименование и реквизиты правового акта о назначении пенсии </w:t>
      </w:r>
      <w:r w:rsidRPr="00E75796">
        <w:rPr>
          <w:rFonts w:ascii="Times New Roman" w:eastAsia="Times New Roman" w:hAnsi="Times New Roman"/>
          <w:sz w:val="20"/>
          <w:szCs w:val="20"/>
          <w:lang w:eastAsia="ru-RU"/>
        </w:rPr>
        <w:br/>
        <w:t>за выслугу лет;</w:t>
      </w:r>
    </w:p>
    <w:p w:rsidR="00E75796" w:rsidRPr="00E75796" w:rsidRDefault="00E75796" w:rsidP="00E75796">
      <w:pPr>
        <w:spacing w:after="0" w:line="240" w:lineRule="auto"/>
        <w:jc w:val="both"/>
        <w:rPr>
          <w:rFonts w:ascii="Times New Roman" w:eastAsia="Times New Roman" w:hAnsi="Times New Roman"/>
          <w:sz w:val="20"/>
          <w:szCs w:val="20"/>
          <w:lang w:eastAsia="ru-RU"/>
        </w:rPr>
      </w:pPr>
      <w:r w:rsidRPr="00E75796">
        <w:rPr>
          <w:rFonts w:ascii="Times New Roman" w:eastAsia="Times New Roman" w:hAnsi="Times New Roman"/>
          <w:sz w:val="20"/>
          <w:szCs w:val="20"/>
          <w:lang w:eastAsia="ru-RU"/>
        </w:rPr>
        <w:tab/>
        <w:t xml:space="preserve">дата назначения пенсии за выслугу лет; </w:t>
      </w:r>
    </w:p>
    <w:p w:rsidR="00E75796" w:rsidRPr="00E75796" w:rsidRDefault="00E75796" w:rsidP="00E75796">
      <w:pPr>
        <w:spacing w:after="0" w:line="240" w:lineRule="auto"/>
        <w:jc w:val="both"/>
        <w:rPr>
          <w:rFonts w:ascii="Times New Roman" w:eastAsia="Times New Roman" w:hAnsi="Times New Roman"/>
          <w:sz w:val="20"/>
          <w:szCs w:val="20"/>
          <w:lang w:eastAsia="ru-RU"/>
        </w:rPr>
      </w:pPr>
      <w:r w:rsidRPr="00E75796">
        <w:rPr>
          <w:rFonts w:ascii="Times New Roman" w:eastAsia="Times New Roman" w:hAnsi="Times New Roman"/>
          <w:sz w:val="20"/>
          <w:szCs w:val="20"/>
          <w:lang w:eastAsia="ru-RU"/>
        </w:rPr>
        <w:tab/>
        <w:t>дата изменения размера пенсии за выслугу лет;</w:t>
      </w:r>
    </w:p>
    <w:p w:rsidR="00E75796" w:rsidRPr="00E75796" w:rsidRDefault="00E75796" w:rsidP="00E75796">
      <w:pPr>
        <w:spacing w:after="0" w:line="240" w:lineRule="auto"/>
        <w:jc w:val="both"/>
        <w:rPr>
          <w:rFonts w:ascii="Times New Roman" w:eastAsia="Times New Roman" w:hAnsi="Times New Roman"/>
          <w:sz w:val="20"/>
          <w:szCs w:val="20"/>
          <w:lang w:eastAsia="ru-RU"/>
        </w:rPr>
      </w:pPr>
      <w:r w:rsidRPr="00E75796">
        <w:rPr>
          <w:rFonts w:ascii="Times New Roman" w:eastAsia="Times New Roman" w:hAnsi="Times New Roman"/>
          <w:sz w:val="20"/>
          <w:szCs w:val="20"/>
          <w:lang w:eastAsia="ru-RU"/>
        </w:rPr>
        <w:tab/>
        <w:t>размер пенсии за выслугу лет;</w:t>
      </w:r>
    </w:p>
    <w:p w:rsidR="00E75796" w:rsidRPr="00E75796" w:rsidRDefault="00E75796" w:rsidP="00E75796">
      <w:pPr>
        <w:spacing w:after="0" w:line="240" w:lineRule="auto"/>
        <w:jc w:val="both"/>
        <w:rPr>
          <w:rFonts w:ascii="Times New Roman" w:eastAsia="Times New Roman" w:hAnsi="Times New Roman"/>
          <w:sz w:val="20"/>
          <w:szCs w:val="20"/>
          <w:lang w:eastAsia="ru-RU"/>
        </w:rPr>
      </w:pPr>
      <w:r w:rsidRPr="00E75796">
        <w:rPr>
          <w:rFonts w:ascii="Times New Roman" w:eastAsia="Times New Roman" w:hAnsi="Times New Roman"/>
          <w:sz w:val="20"/>
          <w:szCs w:val="20"/>
          <w:lang w:eastAsia="ru-RU"/>
        </w:rPr>
        <w:tab/>
        <w:t>стаж муниципальной службы, срок замещения должности муниципальной службы;</w:t>
      </w:r>
    </w:p>
    <w:p w:rsidR="00E75796" w:rsidRPr="00E75796" w:rsidRDefault="00E75796" w:rsidP="00E75796">
      <w:pPr>
        <w:spacing w:after="0" w:line="240" w:lineRule="auto"/>
        <w:jc w:val="both"/>
        <w:rPr>
          <w:rFonts w:ascii="Times New Roman" w:eastAsia="Times New Roman" w:hAnsi="Times New Roman"/>
          <w:sz w:val="20"/>
          <w:szCs w:val="20"/>
          <w:highlight w:val="yellow"/>
          <w:lang w:eastAsia="ru-RU"/>
        </w:rPr>
      </w:pPr>
      <w:r w:rsidRPr="00E75796">
        <w:rPr>
          <w:rFonts w:ascii="Times New Roman" w:eastAsia="Times New Roman" w:hAnsi="Times New Roman"/>
          <w:sz w:val="20"/>
          <w:szCs w:val="20"/>
          <w:lang w:eastAsia="ru-RU"/>
        </w:rPr>
        <w:tab/>
        <w:t>процент от среднемесячного заработка, от оплаты труда.</w:t>
      </w:r>
    </w:p>
    <w:p w:rsidR="00E75796" w:rsidRPr="00E75796" w:rsidRDefault="00E75796" w:rsidP="00E75796">
      <w:pPr>
        <w:spacing w:after="0" w:line="240" w:lineRule="auto"/>
        <w:jc w:val="both"/>
        <w:rPr>
          <w:rFonts w:ascii="Times New Roman" w:eastAsia="Times New Roman" w:hAnsi="Times New Roman"/>
          <w:sz w:val="20"/>
          <w:szCs w:val="20"/>
          <w:lang w:eastAsia="ru-RU"/>
        </w:rPr>
      </w:pPr>
      <w:r w:rsidRPr="00E75796">
        <w:rPr>
          <w:rFonts w:ascii="Times New Roman" w:eastAsia="Times New Roman" w:hAnsi="Times New Roman"/>
          <w:sz w:val="20"/>
          <w:szCs w:val="20"/>
          <w:lang w:eastAsia="ru-RU"/>
        </w:rPr>
        <w:tab/>
        <w:t>5. Сводный реестр получателей пенсии за выслугу лет ведется в электронном виде по форме согласно приложению к настоящему Порядку.</w:t>
      </w:r>
    </w:p>
    <w:p w:rsidR="00E75796" w:rsidRPr="00E75796" w:rsidRDefault="00E75796" w:rsidP="00E75796">
      <w:pPr>
        <w:spacing w:after="0" w:line="240" w:lineRule="auto"/>
        <w:jc w:val="both"/>
        <w:rPr>
          <w:rFonts w:ascii="Times New Roman" w:eastAsia="Times New Roman" w:hAnsi="Times New Roman"/>
          <w:sz w:val="20"/>
          <w:szCs w:val="20"/>
          <w:lang w:eastAsia="ru-RU"/>
        </w:rPr>
      </w:pPr>
      <w:r w:rsidRPr="00E75796">
        <w:rPr>
          <w:rFonts w:ascii="Times New Roman" w:eastAsia="Times New Roman" w:hAnsi="Times New Roman"/>
          <w:sz w:val="20"/>
          <w:szCs w:val="20"/>
          <w:lang w:eastAsia="ru-RU"/>
        </w:rPr>
        <w:tab/>
        <w:t xml:space="preserve">6. Основанием для включения получателя пенсии за выслугу лет </w:t>
      </w:r>
      <w:r w:rsidRPr="00E75796">
        <w:rPr>
          <w:rFonts w:ascii="Times New Roman" w:eastAsia="Times New Roman" w:hAnsi="Times New Roman"/>
          <w:sz w:val="20"/>
          <w:szCs w:val="20"/>
          <w:lang w:eastAsia="ru-RU"/>
        </w:rPr>
        <w:br/>
        <w:t>в Сводный реестр получателей пенсии за выслугу лет является решение органа местного самоуправления о назначении (возобновлении выплаты) ему пенсии за выслугу лет.</w:t>
      </w:r>
    </w:p>
    <w:p w:rsidR="00E75796" w:rsidRPr="00E75796" w:rsidRDefault="00E75796" w:rsidP="00E75796">
      <w:pPr>
        <w:spacing w:after="0" w:line="240" w:lineRule="auto"/>
        <w:jc w:val="both"/>
        <w:rPr>
          <w:rFonts w:ascii="Times New Roman" w:eastAsia="Times New Roman" w:hAnsi="Times New Roman"/>
          <w:sz w:val="20"/>
          <w:szCs w:val="20"/>
          <w:lang w:eastAsia="ru-RU"/>
        </w:rPr>
      </w:pPr>
      <w:r w:rsidRPr="00E75796">
        <w:rPr>
          <w:rFonts w:ascii="Times New Roman" w:eastAsia="Times New Roman" w:hAnsi="Times New Roman"/>
          <w:sz w:val="20"/>
          <w:szCs w:val="20"/>
          <w:lang w:eastAsia="ru-RU"/>
        </w:rPr>
        <w:tab/>
        <w:t>7. Основанием для исключения получателя пенсии за выслугу лет из Сводного реестра получателей пенсии за выслугу лет является решение органа местного самоуправления о приостановлении или прекращении выплаты пенсии за выслугу лет получателю пенсии за выслугу лет.</w:t>
      </w:r>
    </w:p>
    <w:p w:rsidR="00E75796" w:rsidRPr="00E75796" w:rsidRDefault="00E75796" w:rsidP="00E75796">
      <w:pPr>
        <w:spacing w:after="0" w:line="240" w:lineRule="auto"/>
        <w:jc w:val="both"/>
        <w:rPr>
          <w:rFonts w:ascii="Times New Roman" w:eastAsia="Times New Roman" w:hAnsi="Times New Roman"/>
          <w:sz w:val="20"/>
          <w:szCs w:val="20"/>
          <w:lang w:eastAsia="ru-RU"/>
        </w:rPr>
      </w:pPr>
      <w:r w:rsidRPr="00E75796">
        <w:rPr>
          <w:rFonts w:ascii="Times New Roman" w:eastAsia="Times New Roman" w:hAnsi="Times New Roman"/>
          <w:sz w:val="20"/>
          <w:szCs w:val="20"/>
          <w:lang w:eastAsia="ru-RU"/>
        </w:rPr>
        <w:tab/>
        <w:t>8. Руководители органов местного самоуправления обязаны обеспечивать предоставление сведений, предусмотренных пунктом 4 настоящего Порядка, в Муниципальное казенное учреждение «Централизованная бухгалтерия» по прилагаемой форме ежемесячно до 15-го числа в электронном виде, а также на бумажном носителе.</w:t>
      </w:r>
    </w:p>
    <w:p w:rsidR="00E75796" w:rsidRPr="00E75796" w:rsidRDefault="00E75796" w:rsidP="00C96B03">
      <w:pPr>
        <w:spacing w:after="0" w:line="240" w:lineRule="auto"/>
        <w:jc w:val="both"/>
        <w:rPr>
          <w:rFonts w:ascii="Times New Roman" w:eastAsia="Times New Roman" w:hAnsi="Times New Roman"/>
          <w:sz w:val="20"/>
          <w:szCs w:val="20"/>
          <w:lang w:eastAsia="ru-RU"/>
        </w:rPr>
      </w:pPr>
    </w:p>
    <w:p w:rsidR="00306643" w:rsidRPr="00306643" w:rsidRDefault="00306643" w:rsidP="00306643">
      <w:pPr>
        <w:autoSpaceDE w:val="0"/>
        <w:autoSpaceDN w:val="0"/>
        <w:adjustRightInd w:val="0"/>
        <w:spacing w:after="0" w:line="240" w:lineRule="auto"/>
        <w:ind w:left="6237"/>
        <w:jc w:val="right"/>
        <w:outlineLvl w:val="0"/>
        <w:rPr>
          <w:rFonts w:ascii="Times New Roman" w:hAnsi="Times New Roman"/>
          <w:sz w:val="18"/>
          <w:szCs w:val="18"/>
          <w:highlight w:val="yellow"/>
        </w:rPr>
      </w:pPr>
      <w:r w:rsidRPr="00306643">
        <w:rPr>
          <w:rFonts w:ascii="Times New Roman" w:hAnsi="Times New Roman"/>
          <w:sz w:val="18"/>
          <w:szCs w:val="18"/>
        </w:rPr>
        <w:t>Приложение</w:t>
      </w:r>
      <w:r w:rsidRPr="00306643">
        <w:rPr>
          <w:rFonts w:ascii="Times New Roman" w:hAnsi="Times New Roman"/>
          <w:sz w:val="18"/>
          <w:szCs w:val="18"/>
          <w:highlight w:val="yellow"/>
        </w:rPr>
        <w:t xml:space="preserve"> </w:t>
      </w:r>
    </w:p>
    <w:p w:rsidR="00306643" w:rsidRDefault="00306643" w:rsidP="00306643">
      <w:pPr>
        <w:tabs>
          <w:tab w:val="left" w:pos="9720"/>
          <w:tab w:val="left" w:pos="10080"/>
          <w:tab w:val="left" w:pos="10260"/>
        </w:tabs>
        <w:spacing w:after="0" w:line="240" w:lineRule="auto"/>
        <w:ind w:left="6237"/>
        <w:jc w:val="right"/>
        <w:rPr>
          <w:rFonts w:ascii="Times New Roman" w:hAnsi="Times New Roman"/>
          <w:sz w:val="18"/>
          <w:szCs w:val="18"/>
          <w:lang w:val="en-US"/>
        </w:rPr>
      </w:pPr>
      <w:r w:rsidRPr="00306643">
        <w:rPr>
          <w:rFonts w:ascii="Times New Roman" w:hAnsi="Times New Roman"/>
          <w:spacing w:val="-4"/>
          <w:sz w:val="18"/>
          <w:szCs w:val="18"/>
        </w:rPr>
        <w:t xml:space="preserve">к Порядку ведения </w:t>
      </w:r>
      <w:r w:rsidRPr="00306643">
        <w:rPr>
          <w:rFonts w:ascii="Times New Roman" w:hAnsi="Times New Roman"/>
          <w:sz w:val="18"/>
          <w:szCs w:val="18"/>
        </w:rPr>
        <w:t>сводного реестра лиц, являющихся получателями пенсии за выслугу лет, выплачиваемой за счет средств районного бюджета</w:t>
      </w:r>
    </w:p>
    <w:p w:rsidR="00306643" w:rsidRPr="00306643" w:rsidRDefault="00306643" w:rsidP="00306643">
      <w:pPr>
        <w:tabs>
          <w:tab w:val="left" w:pos="9720"/>
          <w:tab w:val="left" w:pos="10080"/>
          <w:tab w:val="left" w:pos="10260"/>
        </w:tabs>
        <w:spacing w:after="0" w:line="240" w:lineRule="auto"/>
        <w:ind w:left="6237"/>
        <w:jc w:val="right"/>
        <w:rPr>
          <w:rFonts w:ascii="Times New Roman" w:hAnsi="Times New Roman"/>
          <w:sz w:val="18"/>
          <w:szCs w:val="18"/>
          <w:lang w:val="en-US"/>
        </w:rPr>
      </w:pPr>
    </w:p>
    <w:p w:rsidR="00306643" w:rsidRPr="00306643" w:rsidRDefault="00306643" w:rsidP="00306643">
      <w:pPr>
        <w:tabs>
          <w:tab w:val="left" w:pos="9720"/>
          <w:tab w:val="left" w:pos="10080"/>
          <w:tab w:val="left" w:pos="10260"/>
        </w:tabs>
        <w:spacing w:after="0" w:line="240" w:lineRule="auto"/>
        <w:jc w:val="center"/>
        <w:rPr>
          <w:rFonts w:ascii="Times New Roman" w:hAnsi="Times New Roman"/>
          <w:sz w:val="18"/>
          <w:szCs w:val="18"/>
        </w:rPr>
      </w:pPr>
      <w:r w:rsidRPr="00306643">
        <w:rPr>
          <w:rFonts w:ascii="Times New Roman" w:hAnsi="Times New Roman"/>
          <w:sz w:val="18"/>
          <w:szCs w:val="18"/>
        </w:rPr>
        <w:t>Сводный реестр лиц, являющихся получателями пенсии за выслугу лет,  выплачиваемой за счет средств районного бюджета</w:t>
      </w:r>
    </w:p>
    <w:p w:rsidR="00306643" w:rsidRPr="00306643" w:rsidRDefault="00306643" w:rsidP="00306643">
      <w:pPr>
        <w:tabs>
          <w:tab w:val="left" w:pos="9720"/>
          <w:tab w:val="left" w:pos="10080"/>
          <w:tab w:val="left" w:pos="10260"/>
        </w:tabs>
        <w:spacing w:after="0" w:line="240" w:lineRule="auto"/>
        <w:jc w:val="center"/>
        <w:rPr>
          <w:rFonts w:ascii="Times New Roman" w:hAnsi="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
        <w:gridCol w:w="832"/>
        <w:gridCol w:w="832"/>
        <w:gridCol w:w="1083"/>
        <w:gridCol w:w="1015"/>
        <w:gridCol w:w="834"/>
        <w:gridCol w:w="794"/>
        <w:gridCol w:w="664"/>
        <w:gridCol w:w="1083"/>
        <w:gridCol w:w="1150"/>
        <w:gridCol w:w="894"/>
      </w:tblGrid>
      <w:tr w:rsidR="00306643" w:rsidRPr="00306643" w:rsidTr="00306643">
        <w:tc>
          <w:tcPr>
            <w:tcW w:w="172" w:type="pct"/>
            <w:shd w:val="clear" w:color="auto" w:fill="auto"/>
          </w:tcPr>
          <w:p w:rsidR="00306643" w:rsidRPr="00306643" w:rsidRDefault="00306643" w:rsidP="00306643">
            <w:pPr>
              <w:spacing w:after="0" w:line="240" w:lineRule="auto"/>
              <w:jc w:val="center"/>
              <w:rPr>
                <w:rFonts w:ascii="Times New Roman" w:hAnsi="Times New Roman"/>
                <w:sz w:val="14"/>
                <w:szCs w:val="14"/>
              </w:rPr>
            </w:pPr>
            <w:r w:rsidRPr="00306643">
              <w:rPr>
                <w:rFonts w:ascii="Times New Roman" w:hAnsi="Times New Roman"/>
                <w:sz w:val="14"/>
                <w:szCs w:val="14"/>
              </w:rPr>
              <w:t xml:space="preserve">№ </w:t>
            </w:r>
            <w:proofErr w:type="spellStart"/>
            <w:proofErr w:type="gramStart"/>
            <w:r w:rsidRPr="00306643">
              <w:rPr>
                <w:rFonts w:ascii="Times New Roman" w:hAnsi="Times New Roman"/>
                <w:sz w:val="14"/>
                <w:szCs w:val="14"/>
              </w:rPr>
              <w:t>п</w:t>
            </w:r>
            <w:proofErr w:type="spellEnd"/>
            <w:proofErr w:type="gramEnd"/>
            <w:r w:rsidRPr="00306643">
              <w:rPr>
                <w:rFonts w:ascii="Times New Roman" w:hAnsi="Times New Roman"/>
                <w:sz w:val="14"/>
                <w:szCs w:val="14"/>
              </w:rPr>
              <w:t>/</w:t>
            </w:r>
            <w:proofErr w:type="spellStart"/>
            <w:r w:rsidRPr="00306643">
              <w:rPr>
                <w:rFonts w:ascii="Times New Roman" w:hAnsi="Times New Roman"/>
                <w:sz w:val="14"/>
                <w:szCs w:val="14"/>
              </w:rPr>
              <w:t>п</w:t>
            </w:r>
            <w:proofErr w:type="spellEnd"/>
          </w:p>
        </w:tc>
        <w:tc>
          <w:tcPr>
            <w:tcW w:w="458" w:type="pct"/>
            <w:shd w:val="clear" w:color="auto" w:fill="auto"/>
          </w:tcPr>
          <w:p w:rsidR="00306643" w:rsidRPr="00306643" w:rsidRDefault="00306643" w:rsidP="00306643">
            <w:pPr>
              <w:spacing w:after="0" w:line="240" w:lineRule="auto"/>
              <w:ind w:left="44" w:hanging="44"/>
              <w:jc w:val="center"/>
              <w:rPr>
                <w:rFonts w:ascii="Times New Roman" w:hAnsi="Times New Roman"/>
                <w:sz w:val="14"/>
                <w:szCs w:val="14"/>
              </w:rPr>
            </w:pPr>
            <w:r w:rsidRPr="00306643">
              <w:rPr>
                <w:rFonts w:ascii="Times New Roman" w:hAnsi="Times New Roman"/>
                <w:sz w:val="14"/>
                <w:szCs w:val="14"/>
              </w:rPr>
              <w:t>Фамилия,</w:t>
            </w:r>
          </w:p>
          <w:p w:rsidR="00306643" w:rsidRPr="00306643" w:rsidRDefault="00306643" w:rsidP="00306643">
            <w:pPr>
              <w:spacing w:after="0" w:line="240" w:lineRule="auto"/>
              <w:ind w:left="44" w:hanging="44"/>
              <w:jc w:val="center"/>
              <w:rPr>
                <w:rFonts w:ascii="Times New Roman" w:hAnsi="Times New Roman"/>
                <w:sz w:val="14"/>
                <w:szCs w:val="14"/>
              </w:rPr>
            </w:pPr>
            <w:r w:rsidRPr="00306643">
              <w:rPr>
                <w:rFonts w:ascii="Times New Roman" w:hAnsi="Times New Roman"/>
                <w:sz w:val="14"/>
                <w:szCs w:val="14"/>
              </w:rPr>
              <w:t>имя, отчество получателя пенсии за выслугу лет</w:t>
            </w:r>
          </w:p>
        </w:tc>
        <w:tc>
          <w:tcPr>
            <w:tcW w:w="400" w:type="pct"/>
            <w:shd w:val="clear" w:color="auto" w:fill="auto"/>
          </w:tcPr>
          <w:p w:rsidR="00306643" w:rsidRPr="00306643" w:rsidRDefault="00306643" w:rsidP="00306643">
            <w:pPr>
              <w:spacing w:after="0" w:line="240" w:lineRule="auto"/>
              <w:jc w:val="center"/>
              <w:rPr>
                <w:rFonts w:ascii="Times New Roman" w:hAnsi="Times New Roman"/>
                <w:sz w:val="14"/>
                <w:szCs w:val="14"/>
              </w:rPr>
            </w:pPr>
            <w:r w:rsidRPr="00306643">
              <w:rPr>
                <w:rFonts w:ascii="Times New Roman" w:hAnsi="Times New Roman"/>
                <w:sz w:val="14"/>
                <w:szCs w:val="14"/>
              </w:rPr>
              <w:t>Дата рождения получателя пенсии за выслугу лет</w:t>
            </w:r>
          </w:p>
        </w:tc>
        <w:tc>
          <w:tcPr>
            <w:tcW w:w="572" w:type="pct"/>
            <w:shd w:val="clear" w:color="auto" w:fill="auto"/>
          </w:tcPr>
          <w:p w:rsidR="00306643" w:rsidRPr="00306643" w:rsidRDefault="00306643" w:rsidP="00306643">
            <w:pPr>
              <w:spacing w:after="0" w:line="240" w:lineRule="auto"/>
              <w:jc w:val="center"/>
              <w:rPr>
                <w:rFonts w:ascii="Times New Roman" w:hAnsi="Times New Roman"/>
                <w:sz w:val="14"/>
                <w:szCs w:val="14"/>
              </w:rPr>
            </w:pPr>
            <w:r w:rsidRPr="00306643">
              <w:rPr>
                <w:rFonts w:ascii="Times New Roman" w:hAnsi="Times New Roman"/>
                <w:sz w:val="14"/>
                <w:szCs w:val="14"/>
              </w:rPr>
              <w:t>Замещаемая, должность на день прекращения</w:t>
            </w:r>
          </w:p>
          <w:p w:rsidR="00306643" w:rsidRPr="00306643" w:rsidRDefault="00306643" w:rsidP="00306643">
            <w:pPr>
              <w:spacing w:after="0" w:line="240" w:lineRule="auto"/>
              <w:jc w:val="center"/>
              <w:rPr>
                <w:rFonts w:ascii="Times New Roman" w:hAnsi="Times New Roman"/>
                <w:sz w:val="14"/>
                <w:szCs w:val="14"/>
              </w:rPr>
            </w:pPr>
            <w:r w:rsidRPr="00306643">
              <w:rPr>
                <w:rFonts w:ascii="Times New Roman" w:hAnsi="Times New Roman"/>
                <w:sz w:val="14"/>
                <w:szCs w:val="14"/>
              </w:rPr>
              <w:t xml:space="preserve"> муниципальной службы либо на день достижения возраста, дающего право на </w:t>
            </w:r>
            <w:r w:rsidRPr="00306643">
              <w:rPr>
                <w:rFonts w:ascii="Times New Roman" w:hAnsi="Times New Roman"/>
                <w:sz w:val="14"/>
                <w:szCs w:val="14"/>
              </w:rPr>
              <w:lastRenderedPageBreak/>
              <w:t>страховую пенсию по старости, замещаемая муниципальная должность муниципальной службы</w:t>
            </w:r>
          </w:p>
        </w:tc>
        <w:tc>
          <w:tcPr>
            <w:tcW w:w="515" w:type="pct"/>
            <w:shd w:val="clear" w:color="auto" w:fill="auto"/>
          </w:tcPr>
          <w:p w:rsidR="00306643" w:rsidRPr="00306643" w:rsidRDefault="00306643" w:rsidP="00306643">
            <w:pPr>
              <w:spacing w:after="0" w:line="240" w:lineRule="auto"/>
              <w:jc w:val="center"/>
              <w:rPr>
                <w:rFonts w:ascii="Times New Roman" w:hAnsi="Times New Roman"/>
                <w:sz w:val="14"/>
                <w:szCs w:val="14"/>
              </w:rPr>
            </w:pPr>
            <w:r w:rsidRPr="00306643">
              <w:rPr>
                <w:rFonts w:ascii="Times New Roman" w:hAnsi="Times New Roman"/>
                <w:sz w:val="14"/>
                <w:szCs w:val="14"/>
              </w:rPr>
              <w:lastRenderedPageBreak/>
              <w:t xml:space="preserve">Наименование и реквизиты правового акта о назначении пенсии за выслугу лет </w:t>
            </w:r>
          </w:p>
        </w:tc>
        <w:tc>
          <w:tcPr>
            <w:tcW w:w="458" w:type="pct"/>
            <w:shd w:val="clear" w:color="auto" w:fill="auto"/>
          </w:tcPr>
          <w:p w:rsidR="00306643" w:rsidRPr="00306643" w:rsidRDefault="00306643" w:rsidP="00306643">
            <w:pPr>
              <w:spacing w:after="0" w:line="240" w:lineRule="auto"/>
              <w:jc w:val="center"/>
              <w:rPr>
                <w:rFonts w:ascii="Times New Roman" w:hAnsi="Times New Roman"/>
                <w:sz w:val="14"/>
                <w:szCs w:val="14"/>
              </w:rPr>
            </w:pPr>
            <w:r w:rsidRPr="00306643">
              <w:rPr>
                <w:rFonts w:ascii="Times New Roman" w:hAnsi="Times New Roman"/>
                <w:sz w:val="14"/>
                <w:szCs w:val="14"/>
              </w:rPr>
              <w:t xml:space="preserve">Дата назначения пенсии за выслугу лет </w:t>
            </w:r>
          </w:p>
        </w:tc>
        <w:tc>
          <w:tcPr>
            <w:tcW w:w="458" w:type="pct"/>
            <w:shd w:val="clear" w:color="auto" w:fill="auto"/>
          </w:tcPr>
          <w:p w:rsidR="00306643" w:rsidRPr="00306643" w:rsidRDefault="00306643" w:rsidP="00306643">
            <w:pPr>
              <w:spacing w:after="0" w:line="240" w:lineRule="auto"/>
              <w:jc w:val="center"/>
              <w:rPr>
                <w:rFonts w:ascii="Times New Roman" w:hAnsi="Times New Roman"/>
                <w:sz w:val="14"/>
                <w:szCs w:val="14"/>
              </w:rPr>
            </w:pPr>
            <w:r w:rsidRPr="00306643">
              <w:rPr>
                <w:rFonts w:ascii="Times New Roman" w:hAnsi="Times New Roman"/>
                <w:sz w:val="14"/>
                <w:szCs w:val="14"/>
              </w:rPr>
              <w:t>Дата изменения размера пенсии за выслугу лет</w:t>
            </w:r>
          </w:p>
          <w:p w:rsidR="00306643" w:rsidRPr="00306643" w:rsidRDefault="00306643" w:rsidP="00306643">
            <w:pPr>
              <w:spacing w:after="0" w:line="240" w:lineRule="auto"/>
              <w:jc w:val="center"/>
              <w:rPr>
                <w:rFonts w:ascii="Times New Roman" w:hAnsi="Times New Roman"/>
                <w:sz w:val="14"/>
                <w:szCs w:val="14"/>
              </w:rPr>
            </w:pPr>
          </w:p>
        </w:tc>
        <w:tc>
          <w:tcPr>
            <w:tcW w:w="458" w:type="pct"/>
            <w:shd w:val="clear" w:color="auto" w:fill="auto"/>
          </w:tcPr>
          <w:p w:rsidR="00306643" w:rsidRPr="00306643" w:rsidRDefault="00306643" w:rsidP="00306643">
            <w:pPr>
              <w:spacing w:after="0" w:line="240" w:lineRule="auto"/>
              <w:jc w:val="center"/>
              <w:rPr>
                <w:rFonts w:ascii="Times New Roman" w:hAnsi="Times New Roman"/>
                <w:sz w:val="14"/>
                <w:szCs w:val="14"/>
              </w:rPr>
            </w:pPr>
            <w:r w:rsidRPr="00306643">
              <w:rPr>
                <w:rFonts w:ascii="Times New Roman" w:hAnsi="Times New Roman"/>
                <w:sz w:val="14"/>
                <w:szCs w:val="14"/>
              </w:rPr>
              <w:t xml:space="preserve">Размер пенсии за выслугу лет </w:t>
            </w:r>
          </w:p>
        </w:tc>
        <w:tc>
          <w:tcPr>
            <w:tcW w:w="572" w:type="pct"/>
            <w:shd w:val="clear" w:color="auto" w:fill="auto"/>
          </w:tcPr>
          <w:p w:rsidR="00306643" w:rsidRPr="00306643" w:rsidRDefault="00306643" w:rsidP="00306643">
            <w:pPr>
              <w:spacing w:after="0" w:line="240" w:lineRule="auto"/>
              <w:jc w:val="center"/>
              <w:rPr>
                <w:rFonts w:ascii="Times New Roman" w:hAnsi="Times New Roman"/>
                <w:sz w:val="14"/>
                <w:szCs w:val="14"/>
              </w:rPr>
            </w:pPr>
            <w:r w:rsidRPr="00306643">
              <w:rPr>
                <w:rFonts w:ascii="Times New Roman" w:hAnsi="Times New Roman"/>
                <w:sz w:val="14"/>
                <w:szCs w:val="14"/>
              </w:rPr>
              <w:t>Стаж муниципальной службы, срок замещения муниципальной должности муниципальной службы</w:t>
            </w:r>
          </w:p>
        </w:tc>
        <w:tc>
          <w:tcPr>
            <w:tcW w:w="534" w:type="pct"/>
            <w:shd w:val="clear" w:color="auto" w:fill="auto"/>
          </w:tcPr>
          <w:p w:rsidR="00306643" w:rsidRPr="00306643" w:rsidRDefault="00306643" w:rsidP="00306643">
            <w:pPr>
              <w:spacing w:after="0" w:line="240" w:lineRule="auto"/>
              <w:jc w:val="center"/>
              <w:rPr>
                <w:rFonts w:ascii="Times New Roman" w:hAnsi="Times New Roman"/>
                <w:sz w:val="14"/>
                <w:szCs w:val="14"/>
              </w:rPr>
            </w:pPr>
            <w:r w:rsidRPr="00306643">
              <w:rPr>
                <w:rFonts w:ascii="Times New Roman" w:hAnsi="Times New Roman"/>
                <w:sz w:val="14"/>
                <w:szCs w:val="14"/>
              </w:rPr>
              <w:t>Процент от среднемесячного заработка, от оплаты труда</w:t>
            </w:r>
          </w:p>
        </w:tc>
        <w:tc>
          <w:tcPr>
            <w:tcW w:w="405" w:type="pct"/>
            <w:shd w:val="clear" w:color="auto" w:fill="auto"/>
          </w:tcPr>
          <w:p w:rsidR="00306643" w:rsidRPr="00306643" w:rsidRDefault="00306643" w:rsidP="00306643">
            <w:pPr>
              <w:spacing w:after="0" w:line="240" w:lineRule="auto"/>
              <w:ind w:left="385" w:hanging="385"/>
              <w:jc w:val="center"/>
              <w:rPr>
                <w:rFonts w:ascii="Times New Roman" w:hAnsi="Times New Roman"/>
                <w:sz w:val="14"/>
                <w:szCs w:val="14"/>
              </w:rPr>
            </w:pPr>
            <w:r w:rsidRPr="00306643">
              <w:rPr>
                <w:rFonts w:ascii="Times New Roman" w:hAnsi="Times New Roman"/>
                <w:sz w:val="14"/>
                <w:szCs w:val="14"/>
              </w:rPr>
              <w:t>Примечание</w:t>
            </w:r>
          </w:p>
        </w:tc>
      </w:tr>
      <w:tr w:rsidR="00306643" w:rsidRPr="00306643" w:rsidTr="00306643">
        <w:tc>
          <w:tcPr>
            <w:tcW w:w="172" w:type="pct"/>
            <w:shd w:val="clear" w:color="auto" w:fill="auto"/>
          </w:tcPr>
          <w:p w:rsidR="00306643" w:rsidRPr="00306643" w:rsidRDefault="00306643" w:rsidP="00306643">
            <w:pPr>
              <w:spacing w:after="0" w:line="240" w:lineRule="auto"/>
              <w:jc w:val="center"/>
              <w:rPr>
                <w:rFonts w:ascii="Times New Roman" w:hAnsi="Times New Roman"/>
                <w:sz w:val="14"/>
                <w:szCs w:val="14"/>
              </w:rPr>
            </w:pPr>
            <w:r w:rsidRPr="00306643">
              <w:rPr>
                <w:rFonts w:ascii="Times New Roman" w:hAnsi="Times New Roman"/>
                <w:sz w:val="14"/>
                <w:szCs w:val="14"/>
              </w:rPr>
              <w:lastRenderedPageBreak/>
              <w:t>1</w:t>
            </w:r>
          </w:p>
        </w:tc>
        <w:tc>
          <w:tcPr>
            <w:tcW w:w="458" w:type="pct"/>
            <w:shd w:val="clear" w:color="auto" w:fill="auto"/>
          </w:tcPr>
          <w:p w:rsidR="00306643" w:rsidRPr="00306643" w:rsidRDefault="00306643" w:rsidP="00306643">
            <w:pPr>
              <w:spacing w:after="0" w:line="240" w:lineRule="auto"/>
              <w:ind w:left="44" w:hanging="44"/>
              <w:jc w:val="center"/>
              <w:rPr>
                <w:rFonts w:ascii="Times New Roman" w:hAnsi="Times New Roman"/>
                <w:sz w:val="14"/>
                <w:szCs w:val="14"/>
              </w:rPr>
            </w:pPr>
            <w:r w:rsidRPr="00306643">
              <w:rPr>
                <w:rFonts w:ascii="Times New Roman" w:hAnsi="Times New Roman"/>
                <w:sz w:val="14"/>
                <w:szCs w:val="14"/>
              </w:rPr>
              <w:t>2</w:t>
            </w:r>
          </w:p>
        </w:tc>
        <w:tc>
          <w:tcPr>
            <w:tcW w:w="400" w:type="pct"/>
            <w:shd w:val="clear" w:color="auto" w:fill="auto"/>
          </w:tcPr>
          <w:p w:rsidR="00306643" w:rsidRPr="00306643" w:rsidRDefault="00306643" w:rsidP="00306643">
            <w:pPr>
              <w:spacing w:after="0" w:line="240" w:lineRule="auto"/>
              <w:jc w:val="center"/>
              <w:rPr>
                <w:rFonts w:ascii="Times New Roman" w:hAnsi="Times New Roman"/>
                <w:sz w:val="14"/>
                <w:szCs w:val="14"/>
              </w:rPr>
            </w:pPr>
            <w:r w:rsidRPr="00306643">
              <w:rPr>
                <w:rFonts w:ascii="Times New Roman" w:hAnsi="Times New Roman"/>
                <w:sz w:val="14"/>
                <w:szCs w:val="14"/>
              </w:rPr>
              <w:t>3</w:t>
            </w:r>
          </w:p>
        </w:tc>
        <w:tc>
          <w:tcPr>
            <w:tcW w:w="572" w:type="pct"/>
            <w:shd w:val="clear" w:color="auto" w:fill="auto"/>
          </w:tcPr>
          <w:p w:rsidR="00306643" w:rsidRPr="00306643" w:rsidRDefault="00306643" w:rsidP="00306643">
            <w:pPr>
              <w:spacing w:after="0" w:line="240" w:lineRule="auto"/>
              <w:jc w:val="center"/>
              <w:rPr>
                <w:rFonts w:ascii="Times New Roman" w:hAnsi="Times New Roman"/>
                <w:sz w:val="14"/>
                <w:szCs w:val="14"/>
                <w:highlight w:val="yellow"/>
              </w:rPr>
            </w:pPr>
            <w:r w:rsidRPr="00306643">
              <w:rPr>
                <w:rFonts w:ascii="Times New Roman" w:hAnsi="Times New Roman"/>
                <w:sz w:val="14"/>
                <w:szCs w:val="14"/>
              </w:rPr>
              <w:t>4</w:t>
            </w:r>
          </w:p>
        </w:tc>
        <w:tc>
          <w:tcPr>
            <w:tcW w:w="515" w:type="pct"/>
            <w:shd w:val="clear" w:color="auto" w:fill="auto"/>
          </w:tcPr>
          <w:p w:rsidR="00306643" w:rsidRPr="00306643" w:rsidRDefault="00306643" w:rsidP="00306643">
            <w:pPr>
              <w:spacing w:after="0" w:line="240" w:lineRule="auto"/>
              <w:jc w:val="center"/>
              <w:rPr>
                <w:rFonts w:ascii="Times New Roman" w:hAnsi="Times New Roman"/>
                <w:sz w:val="14"/>
                <w:szCs w:val="14"/>
              </w:rPr>
            </w:pPr>
            <w:r w:rsidRPr="00306643">
              <w:rPr>
                <w:rFonts w:ascii="Times New Roman" w:hAnsi="Times New Roman"/>
                <w:sz w:val="14"/>
                <w:szCs w:val="14"/>
              </w:rPr>
              <w:t>5</w:t>
            </w:r>
          </w:p>
        </w:tc>
        <w:tc>
          <w:tcPr>
            <w:tcW w:w="458" w:type="pct"/>
            <w:shd w:val="clear" w:color="auto" w:fill="auto"/>
          </w:tcPr>
          <w:p w:rsidR="00306643" w:rsidRPr="00306643" w:rsidRDefault="00306643" w:rsidP="00306643">
            <w:pPr>
              <w:spacing w:after="0" w:line="240" w:lineRule="auto"/>
              <w:jc w:val="center"/>
              <w:rPr>
                <w:rFonts w:ascii="Times New Roman" w:hAnsi="Times New Roman"/>
                <w:sz w:val="14"/>
                <w:szCs w:val="14"/>
              </w:rPr>
            </w:pPr>
            <w:r w:rsidRPr="00306643">
              <w:rPr>
                <w:rFonts w:ascii="Times New Roman" w:hAnsi="Times New Roman"/>
                <w:sz w:val="14"/>
                <w:szCs w:val="14"/>
              </w:rPr>
              <w:t>6</w:t>
            </w:r>
          </w:p>
        </w:tc>
        <w:tc>
          <w:tcPr>
            <w:tcW w:w="458" w:type="pct"/>
            <w:shd w:val="clear" w:color="auto" w:fill="auto"/>
          </w:tcPr>
          <w:p w:rsidR="00306643" w:rsidRPr="00306643" w:rsidRDefault="00306643" w:rsidP="00306643">
            <w:pPr>
              <w:spacing w:after="0" w:line="240" w:lineRule="auto"/>
              <w:jc w:val="center"/>
              <w:rPr>
                <w:rFonts w:ascii="Times New Roman" w:hAnsi="Times New Roman"/>
                <w:sz w:val="14"/>
                <w:szCs w:val="14"/>
              </w:rPr>
            </w:pPr>
            <w:r w:rsidRPr="00306643">
              <w:rPr>
                <w:rFonts w:ascii="Times New Roman" w:hAnsi="Times New Roman"/>
                <w:sz w:val="14"/>
                <w:szCs w:val="14"/>
              </w:rPr>
              <w:t>7</w:t>
            </w:r>
          </w:p>
        </w:tc>
        <w:tc>
          <w:tcPr>
            <w:tcW w:w="458" w:type="pct"/>
            <w:shd w:val="clear" w:color="auto" w:fill="auto"/>
          </w:tcPr>
          <w:p w:rsidR="00306643" w:rsidRPr="00306643" w:rsidRDefault="00306643" w:rsidP="00306643">
            <w:pPr>
              <w:spacing w:after="0" w:line="240" w:lineRule="auto"/>
              <w:jc w:val="center"/>
              <w:rPr>
                <w:rFonts w:ascii="Times New Roman" w:hAnsi="Times New Roman"/>
                <w:sz w:val="14"/>
                <w:szCs w:val="14"/>
              </w:rPr>
            </w:pPr>
            <w:r w:rsidRPr="00306643">
              <w:rPr>
                <w:rFonts w:ascii="Times New Roman" w:hAnsi="Times New Roman"/>
                <w:sz w:val="14"/>
                <w:szCs w:val="14"/>
              </w:rPr>
              <w:t>8</w:t>
            </w:r>
          </w:p>
        </w:tc>
        <w:tc>
          <w:tcPr>
            <w:tcW w:w="572" w:type="pct"/>
            <w:shd w:val="clear" w:color="auto" w:fill="auto"/>
          </w:tcPr>
          <w:p w:rsidR="00306643" w:rsidRPr="00306643" w:rsidRDefault="00306643" w:rsidP="00306643">
            <w:pPr>
              <w:spacing w:after="0" w:line="240" w:lineRule="auto"/>
              <w:jc w:val="center"/>
              <w:rPr>
                <w:rFonts w:ascii="Times New Roman" w:hAnsi="Times New Roman"/>
                <w:sz w:val="14"/>
                <w:szCs w:val="14"/>
                <w:highlight w:val="yellow"/>
              </w:rPr>
            </w:pPr>
            <w:r w:rsidRPr="00306643">
              <w:rPr>
                <w:rFonts w:ascii="Times New Roman" w:hAnsi="Times New Roman"/>
                <w:sz w:val="14"/>
                <w:szCs w:val="14"/>
              </w:rPr>
              <w:t>9</w:t>
            </w:r>
          </w:p>
        </w:tc>
        <w:tc>
          <w:tcPr>
            <w:tcW w:w="534" w:type="pct"/>
            <w:shd w:val="clear" w:color="auto" w:fill="auto"/>
          </w:tcPr>
          <w:p w:rsidR="00306643" w:rsidRPr="00306643" w:rsidRDefault="00306643" w:rsidP="00306643">
            <w:pPr>
              <w:spacing w:after="0" w:line="240" w:lineRule="auto"/>
              <w:jc w:val="center"/>
              <w:rPr>
                <w:rFonts w:ascii="Times New Roman" w:hAnsi="Times New Roman"/>
                <w:sz w:val="14"/>
                <w:szCs w:val="14"/>
              </w:rPr>
            </w:pPr>
            <w:r w:rsidRPr="00306643">
              <w:rPr>
                <w:rFonts w:ascii="Times New Roman" w:hAnsi="Times New Roman"/>
                <w:sz w:val="14"/>
                <w:szCs w:val="14"/>
              </w:rPr>
              <w:t>10</w:t>
            </w:r>
          </w:p>
        </w:tc>
        <w:tc>
          <w:tcPr>
            <w:tcW w:w="405" w:type="pct"/>
            <w:shd w:val="clear" w:color="auto" w:fill="auto"/>
          </w:tcPr>
          <w:p w:rsidR="00306643" w:rsidRPr="00306643" w:rsidRDefault="00306643" w:rsidP="00306643">
            <w:pPr>
              <w:spacing w:after="0" w:line="240" w:lineRule="auto"/>
              <w:ind w:left="385" w:hanging="385"/>
              <w:jc w:val="center"/>
              <w:rPr>
                <w:rFonts w:ascii="Times New Roman" w:hAnsi="Times New Roman"/>
                <w:sz w:val="14"/>
                <w:szCs w:val="14"/>
              </w:rPr>
            </w:pPr>
            <w:r w:rsidRPr="00306643">
              <w:rPr>
                <w:rFonts w:ascii="Times New Roman" w:hAnsi="Times New Roman"/>
                <w:sz w:val="14"/>
                <w:szCs w:val="14"/>
              </w:rPr>
              <w:t>11</w:t>
            </w:r>
          </w:p>
        </w:tc>
      </w:tr>
    </w:tbl>
    <w:p w:rsidR="00306643" w:rsidRDefault="00306643" w:rsidP="00306643">
      <w:pPr>
        <w:spacing w:after="0"/>
        <w:jc w:val="center"/>
        <w:rPr>
          <w:sz w:val="28"/>
          <w:szCs w:val="28"/>
          <w:highlight w:val="yellow"/>
          <w:lang w:val="en-US"/>
        </w:rPr>
      </w:pPr>
    </w:p>
    <w:p w:rsidR="00306643" w:rsidRPr="00306643" w:rsidRDefault="00306643" w:rsidP="00306643">
      <w:pPr>
        <w:autoSpaceDE w:val="0"/>
        <w:autoSpaceDN w:val="0"/>
        <w:adjustRightInd w:val="0"/>
        <w:spacing w:after="0" w:line="240" w:lineRule="auto"/>
        <w:jc w:val="both"/>
        <w:rPr>
          <w:rFonts w:ascii="Times New Roman" w:eastAsia="Times New Roman" w:hAnsi="Times New Roman"/>
          <w:sz w:val="24"/>
          <w:szCs w:val="26"/>
          <w:lang w:eastAsia="ru-RU"/>
        </w:rPr>
      </w:pPr>
      <w:r w:rsidRPr="00306643">
        <w:rPr>
          <w:rFonts w:ascii="Times New Roman" w:eastAsia="Times New Roman" w:hAnsi="Times New Roman"/>
          <w:sz w:val="24"/>
          <w:szCs w:val="26"/>
          <w:lang w:eastAsia="ru-RU"/>
        </w:rPr>
        <w:t xml:space="preserve">Руководитель </w:t>
      </w:r>
    </w:p>
    <w:p w:rsidR="00306643" w:rsidRPr="00306643" w:rsidRDefault="00306643" w:rsidP="00306643">
      <w:pPr>
        <w:autoSpaceDE w:val="0"/>
        <w:autoSpaceDN w:val="0"/>
        <w:adjustRightInd w:val="0"/>
        <w:spacing w:after="0" w:line="240" w:lineRule="auto"/>
        <w:jc w:val="both"/>
        <w:rPr>
          <w:rFonts w:ascii="Times New Roman" w:eastAsia="Times New Roman" w:hAnsi="Times New Roman"/>
          <w:sz w:val="24"/>
          <w:szCs w:val="28"/>
          <w:lang w:eastAsia="ru-RU"/>
        </w:rPr>
      </w:pPr>
      <w:r w:rsidRPr="00306643">
        <w:rPr>
          <w:rFonts w:ascii="Times New Roman" w:eastAsia="Times New Roman" w:hAnsi="Times New Roman"/>
          <w:sz w:val="24"/>
          <w:szCs w:val="28"/>
          <w:lang w:eastAsia="ru-RU"/>
        </w:rPr>
        <w:t xml:space="preserve">                                                    </w:t>
      </w:r>
      <w:r w:rsidRPr="00306643">
        <w:rPr>
          <w:rFonts w:ascii="Times New Roman" w:eastAsia="Times New Roman" w:hAnsi="Times New Roman"/>
          <w:sz w:val="24"/>
          <w:szCs w:val="28"/>
          <w:lang w:eastAsia="ru-RU"/>
        </w:rPr>
        <w:tab/>
      </w:r>
      <w:r w:rsidRPr="00306643">
        <w:rPr>
          <w:rFonts w:ascii="Times New Roman" w:eastAsia="Times New Roman" w:hAnsi="Times New Roman"/>
          <w:sz w:val="24"/>
          <w:szCs w:val="28"/>
          <w:lang w:eastAsia="ru-RU"/>
        </w:rPr>
        <w:tab/>
        <w:t xml:space="preserve">  ________________       ________________</w:t>
      </w:r>
    </w:p>
    <w:p w:rsidR="00306643" w:rsidRPr="00306643" w:rsidRDefault="00306643" w:rsidP="00306643">
      <w:pPr>
        <w:autoSpaceDE w:val="0"/>
        <w:autoSpaceDN w:val="0"/>
        <w:adjustRightInd w:val="0"/>
        <w:spacing w:after="0" w:line="240" w:lineRule="auto"/>
        <w:ind w:left="4956" w:firstLine="708"/>
        <w:jc w:val="both"/>
        <w:rPr>
          <w:rFonts w:ascii="Times New Roman" w:eastAsia="Times New Roman" w:hAnsi="Times New Roman"/>
          <w:sz w:val="18"/>
          <w:szCs w:val="20"/>
          <w:lang w:eastAsia="ru-RU"/>
        </w:rPr>
      </w:pPr>
      <w:r w:rsidRPr="00306643">
        <w:rPr>
          <w:rFonts w:ascii="Times New Roman" w:eastAsia="Times New Roman" w:hAnsi="Times New Roman"/>
          <w:sz w:val="18"/>
          <w:szCs w:val="20"/>
          <w:lang w:eastAsia="ru-RU"/>
        </w:rPr>
        <w:t>(подпись)                                  (И.О. Фамилия)</w:t>
      </w:r>
    </w:p>
    <w:p w:rsidR="00306643" w:rsidRPr="00306643" w:rsidRDefault="00306643" w:rsidP="00306643">
      <w:pPr>
        <w:autoSpaceDE w:val="0"/>
        <w:autoSpaceDN w:val="0"/>
        <w:adjustRightInd w:val="0"/>
        <w:spacing w:after="0" w:line="240" w:lineRule="auto"/>
        <w:jc w:val="both"/>
        <w:rPr>
          <w:rFonts w:ascii="Times New Roman" w:eastAsia="Times New Roman" w:hAnsi="Times New Roman"/>
          <w:sz w:val="24"/>
          <w:szCs w:val="26"/>
          <w:u w:val="single"/>
          <w:lang w:eastAsia="ru-RU"/>
        </w:rPr>
      </w:pPr>
      <w:r w:rsidRPr="00306643">
        <w:rPr>
          <w:rFonts w:ascii="Times New Roman" w:eastAsia="Times New Roman" w:hAnsi="Times New Roman"/>
          <w:sz w:val="24"/>
          <w:szCs w:val="26"/>
          <w:u w:val="single"/>
          <w:lang w:eastAsia="ru-RU"/>
        </w:rPr>
        <w:t xml:space="preserve">М.П. </w:t>
      </w:r>
    </w:p>
    <w:p w:rsidR="00306643" w:rsidRPr="00306643" w:rsidRDefault="00306643" w:rsidP="00306643">
      <w:pPr>
        <w:autoSpaceDE w:val="0"/>
        <w:autoSpaceDN w:val="0"/>
        <w:adjustRightInd w:val="0"/>
        <w:spacing w:after="0" w:line="240" w:lineRule="auto"/>
        <w:jc w:val="both"/>
        <w:rPr>
          <w:rFonts w:ascii="Times New Roman" w:eastAsia="Times New Roman" w:hAnsi="Times New Roman"/>
          <w:sz w:val="24"/>
          <w:szCs w:val="26"/>
          <w:highlight w:val="yellow"/>
          <w:lang w:eastAsia="ru-RU"/>
        </w:rPr>
      </w:pPr>
    </w:p>
    <w:p w:rsidR="00306643" w:rsidRPr="00306643" w:rsidRDefault="00306643" w:rsidP="00306643">
      <w:pPr>
        <w:autoSpaceDE w:val="0"/>
        <w:autoSpaceDN w:val="0"/>
        <w:adjustRightInd w:val="0"/>
        <w:spacing w:after="0" w:line="240" w:lineRule="auto"/>
        <w:jc w:val="both"/>
        <w:rPr>
          <w:rFonts w:ascii="Times New Roman" w:eastAsia="Times New Roman" w:hAnsi="Times New Roman"/>
          <w:sz w:val="24"/>
          <w:szCs w:val="26"/>
          <w:lang w:eastAsia="ru-RU"/>
        </w:rPr>
      </w:pPr>
      <w:r w:rsidRPr="00306643">
        <w:rPr>
          <w:rFonts w:ascii="Times New Roman" w:eastAsia="Times New Roman" w:hAnsi="Times New Roman"/>
          <w:sz w:val="24"/>
          <w:szCs w:val="26"/>
          <w:lang w:eastAsia="ru-RU"/>
        </w:rPr>
        <w:t xml:space="preserve">Начальник </w:t>
      </w:r>
      <w:proofErr w:type="gramStart"/>
      <w:r w:rsidRPr="00306643">
        <w:rPr>
          <w:rFonts w:ascii="Times New Roman" w:eastAsia="Times New Roman" w:hAnsi="Times New Roman"/>
          <w:sz w:val="24"/>
          <w:szCs w:val="26"/>
          <w:lang w:eastAsia="ru-RU"/>
        </w:rPr>
        <w:t>Муниципального</w:t>
      </w:r>
      <w:proofErr w:type="gramEnd"/>
      <w:r w:rsidRPr="00306643">
        <w:rPr>
          <w:rFonts w:ascii="Times New Roman" w:eastAsia="Times New Roman" w:hAnsi="Times New Roman"/>
          <w:sz w:val="24"/>
          <w:szCs w:val="26"/>
          <w:lang w:eastAsia="ru-RU"/>
        </w:rPr>
        <w:t xml:space="preserve"> </w:t>
      </w:r>
    </w:p>
    <w:p w:rsidR="00306643" w:rsidRPr="00306643" w:rsidRDefault="00306643" w:rsidP="00306643">
      <w:pPr>
        <w:autoSpaceDE w:val="0"/>
        <w:autoSpaceDN w:val="0"/>
        <w:adjustRightInd w:val="0"/>
        <w:spacing w:after="0" w:line="240" w:lineRule="auto"/>
        <w:jc w:val="both"/>
        <w:rPr>
          <w:rFonts w:ascii="Times New Roman" w:eastAsia="Times New Roman" w:hAnsi="Times New Roman"/>
          <w:sz w:val="24"/>
          <w:szCs w:val="26"/>
          <w:lang w:eastAsia="ru-RU"/>
        </w:rPr>
      </w:pPr>
      <w:r w:rsidRPr="00306643">
        <w:rPr>
          <w:rFonts w:ascii="Times New Roman" w:eastAsia="Times New Roman" w:hAnsi="Times New Roman"/>
          <w:sz w:val="24"/>
          <w:szCs w:val="26"/>
          <w:lang w:eastAsia="ru-RU"/>
        </w:rPr>
        <w:t xml:space="preserve">казенного учреждения </w:t>
      </w:r>
    </w:p>
    <w:p w:rsidR="00306643" w:rsidRPr="00306643" w:rsidRDefault="00306643" w:rsidP="00306643">
      <w:pPr>
        <w:autoSpaceDE w:val="0"/>
        <w:autoSpaceDN w:val="0"/>
        <w:adjustRightInd w:val="0"/>
        <w:spacing w:after="0" w:line="240" w:lineRule="auto"/>
        <w:jc w:val="both"/>
        <w:rPr>
          <w:rFonts w:ascii="Times New Roman" w:eastAsia="Times New Roman" w:hAnsi="Times New Roman"/>
          <w:sz w:val="24"/>
          <w:szCs w:val="28"/>
          <w:u w:val="single"/>
          <w:lang w:eastAsia="ru-RU"/>
        </w:rPr>
      </w:pPr>
      <w:r w:rsidRPr="00306643">
        <w:rPr>
          <w:rFonts w:ascii="Times New Roman" w:eastAsia="Times New Roman" w:hAnsi="Times New Roman"/>
          <w:sz w:val="24"/>
          <w:szCs w:val="26"/>
          <w:lang w:eastAsia="ru-RU"/>
        </w:rPr>
        <w:t>«Централизованная бухгалтерия»</w:t>
      </w:r>
      <w:r w:rsidRPr="00306643">
        <w:rPr>
          <w:rFonts w:ascii="Times New Roman" w:eastAsia="Times New Roman" w:hAnsi="Times New Roman"/>
          <w:sz w:val="24"/>
          <w:szCs w:val="28"/>
          <w:lang w:eastAsia="ru-RU"/>
        </w:rPr>
        <w:t xml:space="preserve">                  ________________       ___________________</w:t>
      </w:r>
    </w:p>
    <w:p w:rsidR="00306643" w:rsidRPr="00306643" w:rsidRDefault="00306643" w:rsidP="00306643">
      <w:pPr>
        <w:autoSpaceDE w:val="0"/>
        <w:autoSpaceDN w:val="0"/>
        <w:adjustRightInd w:val="0"/>
        <w:spacing w:after="0" w:line="240" w:lineRule="auto"/>
        <w:ind w:left="4956" w:firstLine="708"/>
        <w:jc w:val="both"/>
        <w:rPr>
          <w:rFonts w:ascii="Courier New" w:eastAsia="Times New Roman" w:hAnsi="Courier New" w:cs="Courier New"/>
          <w:sz w:val="18"/>
          <w:szCs w:val="20"/>
          <w:lang w:eastAsia="ru-RU"/>
        </w:rPr>
      </w:pPr>
      <w:r w:rsidRPr="00306643">
        <w:rPr>
          <w:rFonts w:ascii="Times New Roman" w:eastAsia="Times New Roman" w:hAnsi="Times New Roman"/>
          <w:sz w:val="18"/>
          <w:szCs w:val="20"/>
          <w:lang w:eastAsia="ru-RU"/>
        </w:rPr>
        <w:t>(подпись)                                   (И.О. Фамилия)</w:t>
      </w:r>
    </w:p>
    <w:p w:rsidR="00E75796" w:rsidRPr="00306643" w:rsidRDefault="00306643" w:rsidP="00306643">
      <w:pPr>
        <w:autoSpaceDE w:val="0"/>
        <w:autoSpaceDN w:val="0"/>
        <w:adjustRightInd w:val="0"/>
        <w:spacing w:after="0" w:line="240" w:lineRule="auto"/>
        <w:jc w:val="both"/>
        <w:rPr>
          <w:rFonts w:ascii="Times New Roman" w:eastAsia="Times New Roman" w:hAnsi="Times New Roman"/>
          <w:sz w:val="26"/>
          <w:szCs w:val="26"/>
          <w:u w:val="single"/>
          <w:lang w:val="en-US" w:eastAsia="ru-RU"/>
        </w:rPr>
      </w:pPr>
      <w:r w:rsidRPr="00306643">
        <w:rPr>
          <w:rFonts w:ascii="Times New Roman" w:eastAsia="Times New Roman" w:hAnsi="Times New Roman"/>
          <w:sz w:val="24"/>
          <w:szCs w:val="26"/>
          <w:u w:val="single"/>
          <w:lang w:eastAsia="ru-RU"/>
        </w:rPr>
        <w:t>М.П.</w:t>
      </w:r>
      <w:r w:rsidRPr="00306643">
        <w:rPr>
          <w:rFonts w:ascii="Times New Roman" w:eastAsia="Times New Roman" w:hAnsi="Times New Roman"/>
          <w:sz w:val="24"/>
          <w:szCs w:val="26"/>
          <w:lang w:eastAsia="ru-RU"/>
        </w:rPr>
        <w:tab/>
      </w:r>
      <w:r w:rsidRPr="00306643">
        <w:rPr>
          <w:rFonts w:ascii="Times New Roman" w:eastAsia="Times New Roman" w:hAnsi="Times New Roman"/>
          <w:sz w:val="24"/>
          <w:szCs w:val="26"/>
          <w:lang w:eastAsia="ru-RU"/>
        </w:rPr>
        <w:tab/>
      </w:r>
      <w:r w:rsidRPr="00306643">
        <w:rPr>
          <w:rFonts w:ascii="Times New Roman" w:eastAsia="Times New Roman" w:hAnsi="Times New Roman"/>
          <w:sz w:val="24"/>
          <w:szCs w:val="26"/>
          <w:lang w:eastAsia="ru-RU"/>
        </w:rPr>
        <w:tab/>
      </w:r>
      <w:r w:rsidRPr="00306643">
        <w:rPr>
          <w:rFonts w:ascii="Times New Roman" w:eastAsia="Times New Roman" w:hAnsi="Times New Roman"/>
          <w:sz w:val="26"/>
          <w:szCs w:val="26"/>
          <w:lang w:eastAsia="ru-RU"/>
        </w:rPr>
        <w:tab/>
      </w:r>
      <w:r w:rsidRPr="00306643">
        <w:rPr>
          <w:rFonts w:ascii="Times New Roman" w:eastAsia="Times New Roman" w:hAnsi="Times New Roman"/>
          <w:sz w:val="26"/>
          <w:szCs w:val="26"/>
          <w:lang w:eastAsia="ru-RU"/>
        </w:rPr>
        <w:tab/>
      </w:r>
    </w:p>
    <w:p w:rsidR="00E75796" w:rsidRPr="00F56F31" w:rsidRDefault="00E75796" w:rsidP="00C96B03">
      <w:pPr>
        <w:spacing w:after="0" w:line="240" w:lineRule="auto"/>
        <w:jc w:val="both"/>
        <w:rPr>
          <w:rFonts w:ascii="Times New Roman" w:eastAsia="Times New Roman" w:hAnsi="Times New Roman"/>
          <w:sz w:val="20"/>
          <w:szCs w:val="20"/>
          <w:lang w:eastAsia="ru-RU"/>
        </w:rPr>
      </w:pPr>
    </w:p>
    <w:p w:rsidR="00E75847" w:rsidRPr="00E75847" w:rsidRDefault="00E75847" w:rsidP="00E75847">
      <w:pPr>
        <w:spacing w:after="0" w:line="240" w:lineRule="auto"/>
        <w:jc w:val="center"/>
        <w:rPr>
          <w:rFonts w:ascii="Times New Roman" w:eastAsia="Times New Roman" w:hAnsi="Times New Roman"/>
          <w:bCs/>
          <w:sz w:val="18"/>
          <w:szCs w:val="18"/>
          <w:lang w:eastAsia="ru-RU"/>
        </w:rPr>
      </w:pPr>
      <w:r w:rsidRPr="00E75847">
        <w:rPr>
          <w:rFonts w:ascii="Times New Roman" w:eastAsia="Times New Roman" w:hAnsi="Times New Roman"/>
          <w:bCs/>
          <w:sz w:val="18"/>
          <w:szCs w:val="18"/>
          <w:lang w:eastAsia="ru-RU"/>
        </w:rPr>
        <w:t>БОГУЧАНСКИЙ РАЙОННЫЙ СОВЕТ ДЕПУТАТОВ</w:t>
      </w:r>
    </w:p>
    <w:p w:rsidR="00E75847" w:rsidRPr="00E75847" w:rsidRDefault="00E75847" w:rsidP="00E75847">
      <w:pPr>
        <w:keepNext/>
        <w:spacing w:after="0" w:line="240" w:lineRule="auto"/>
        <w:jc w:val="center"/>
        <w:outlineLvl w:val="0"/>
        <w:rPr>
          <w:rFonts w:ascii="Times New Roman" w:eastAsia="Times New Roman" w:hAnsi="Times New Roman"/>
          <w:sz w:val="18"/>
          <w:szCs w:val="18"/>
          <w:lang w:eastAsia="ru-RU"/>
        </w:rPr>
      </w:pPr>
      <w:r w:rsidRPr="00E75847">
        <w:rPr>
          <w:rFonts w:ascii="Times New Roman" w:eastAsia="Times New Roman" w:hAnsi="Times New Roman"/>
          <w:sz w:val="18"/>
          <w:szCs w:val="18"/>
          <w:lang w:eastAsia="ru-RU"/>
        </w:rPr>
        <w:t>РЕШЕНИЕ</w:t>
      </w:r>
    </w:p>
    <w:p w:rsidR="00E75847" w:rsidRPr="00E75847" w:rsidRDefault="00E75847" w:rsidP="00E75847">
      <w:pPr>
        <w:spacing w:after="0" w:line="240" w:lineRule="auto"/>
        <w:jc w:val="center"/>
        <w:rPr>
          <w:rFonts w:ascii="Times New Roman" w:eastAsia="Times New Roman" w:hAnsi="Times New Roman"/>
          <w:bCs/>
          <w:sz w:val="20"/>
          <w:szCs w:val="20"/>
          <w:lang w:eastAsia="ru-RU"/>
        </w:rPr>
      </w:pPr>
      <w:r w:rsidRPr="00E75847">
        <w:rPr>
          <w:rFonts w:ascii="Times New Roman" w:eastAsia="Times New Roman" w:hAnsi="Times New Roman"/>
          <w:bCs/>
          <w:sz w:val="20"/>
          <w:szCs w:val="20"/>
          <w:lang w:eastAsia="ru-RU"/>
        </w:rPr>
        <w:t>16 .0</w:t>
      </w:r>
      <w:r w:rsidR="00803CCA">
        <w:rPr>
          <w:rFonts w:ascii="Times New Roman" w:eastAsia="Times New Roman" w:hAnsi="Times New Roman"/>
          <w:bCs/>
          <w:sz w:val="20"/>
          <w:szCs w:val="20"/>
          <w:lang w:eastAsia="ru-RU"/>
        </w:rPr>
        <w:t xml:space="preserve">3.2017        </w:t>
      </w:r>
      <w:r w:rsidRPr="00E75847">
        <w:rPr>
          <w:rFonts w:ascii="Times New Roman" w:eastAsia="Times New Roman" w:hAnsi="Times New Roman"/>
          <w:bCs/>
          <w:sz w:val="20"/>
          <w:szCs w:val="20"/>
          <w:lang w:eastAsia="ru-RU"/>
        </w:rPr>
        <w:t xml:space="preserve">               с. </w:t>
      </w:r>
      <w:proofErr w:type="spellStart"/>
      <w:r w:rsidRPr="00E75847">
        <w:rPr>
          <w:rFonts w:ascii="Times New Roman" w:eastAsia="Times New Roman" w:hAnsi="Times New Roman"/>
          <w:bCs/>
          <w:sz w:val="20"/>
          <w:szCs w:val="20"/>
          <w:lang w:eastAsia="ru-RU"/>
        </w:rPr>
        <w:t>Богучаны</w:t>
      </w:r>
      <w:proofErr w:type="spellEnd"/>
      <w:r w:rsidRPr="00E75847">
        <w:rPr>
          <w:rFonts w:ascii="Times New Roman" w:eastAsia="Times New Roman" w:hAnsi="Times New Roman"/>
          <w:bCs/>
          <w:sz w:val="20"/>
          <w:szCs w:val="20"/>
          <w:lang w:eastAsia="ru-RU"/>
        </w:rPr>
        <w:t xml:space="preserve">                           №14/1-99</w:t>
      </w:r>
    </w:p>
    <w:p w:rsidR="00E75847" w:rsidRPr="00E75847" w:rsidRDefault="00E75847" w:rsidP="00E75847">
      <w:pPr>
        <w:spacing w:after="0" w:line="240" w:lineRule="auto"/>
        <w:rPr>
          <w:rFonts w:ascii="Times New Roman" w:eastAsia="Times New Roman" w:hAnsi="Times New Roman"/>
          <w:bCs/>
          <w:sz w:val="20"/>
          <w:szCs w:val="20"/>
          <w:lang w:eastAsia="ru-RU"/>
        </w:rPr>
      </w:pPr>
    </w:p>
    <w:tbl>
      <w:tblPr>
        <w:tblW w:w="0" w:type="auto"/>
        <w:tblLook w:val="01E0"/>
      </w:tblPr>
      <w:tblGrid>
        <w:gridCol w:w="9570"/>
      </w:tblGrid>
      <w:tr w:rsidR="00E75847" w:rsidRPr="00E75847" w:rsidTr="00E75847">
        <w:trPr>
          <w:trHeight w:val="845"/>
        </w:trPr>
        <w:tc>
          <w:tcPr>
            <w:tcW w:w="9570" w:type="dxa"/>
          </w:tcPr>
          <w:p w:rsidR="00E75847" w:rsidRPr="00E75847" w:rsidRDefault="00E75847" w:rsidP="00E75847">
            <w:pPr>
              <w:spacing w:after="0" w:line="240" w:lineRule="auto"/>
              <w:rPr>
                <w:rFonts w:ascii="Times New Roman" w:eastAsia="Times New Roman" w:hAnsi="Times New Roman"/>
                <w:bCs/>
                <w:sz w:val="20"/>
                <w:szCs w:val="20"/>
                <w:lang w:eastAsia="ru-RU"/>
              </w:rPr>
            </w:pPr>
            <w:r w:rsidRPr="00E75847">
              <w:rPr>
                <w:rFonts w:ascii="Times New Roman" w:eastAsia="Times New Roman" w:hAnsi="Times New Roman"/>
                <w:bCs/>
                <w:sz w:val="20"/>
                <w:szCs w:val="20"/>
                <w:lang w:eastAsia="ru-RU"/>
              </w:rPr>
              <w:t xml:space="preserve">О внесении  изменений в решение Богучанского районного Совета депутатов от 22.12.2016 №13/1-91 «Об утверждении прогнозного плана (программы) приватизации муниципального имущества муниципального образования </w:t>
            </w:r>
            <w:proofErr w:type="spellStart"/>
            <w:r w:rsidRPr="00E75847">
              <w:rPr>
                <w:rFonts w:ascii="Times New Roman" w:eastAsia="Times New Roman" w:hAnsi="Times New Roman"/>
                <w:bCs/>
                <w:sz w:val="20"/>
                <w:szCs w:val="20"/>
                <w:lang w:eastAsia="ru-RU"/>
              </w:rPr>
              <w:t>Богучанский</w:t>
            </w:r>
            <w:proofErr w:type="spellEnd"/>
            <w:r w:rsidRPr="00E75847">
              <w:rPr>
                <w:rFonts w:ascii="Times New Roman" w:eastAsia="Times New Roman" w:hAnsi="Times New Roman"/>
                <w:bCs/>
                <w:sz w:val="20"/>
                <w:szCs w:val="20"/>
                <w:lang w:eastAsia="ru-RU"/>
              </w:rPr>
              <w:t xml:space="preserve"> район на 2017 год и  плановый период 2018 - 2019 годов»</w:t>
            </w:r>
          </w:p>
        </w:tc>
      </w:tr>
    </w:tbl>
    <w:p w:rsidR="00E75847" w:rsidRDefault="00E75847" w:rsidP="00E75847">
      <w:pPr>
        <w:tabs>
          <w:tab w:val="left" w:pos="8460"/>
        </w:tabs>
        <w:spacing w:after="0" w:line="240" w:lineRule="auto"/>
        <w:ind w:right="-28" w:firstLine="540"/>
        <w:jc w:val="both"/>
        <w:rPr>
          <w:rFonts w:ascii="Times New Roman" w:eastAsia="Times New Roman" w:hAnsi="Times New Roman"/>
          <w:sz w:val="20"/>
          <w:szCs w:val="20"/>
          <w:lang w:eastAsia="ru-RU"/>
        </w:rPr>
      </w:pPr>
      <w:r w:rsidRPr="00E75847">
        <w:rPr>
          <w:rFonts w:ascii="Times New Roman" w:eastAsia="Times New Roman" w:hAnsi="Times New Roman"/>
          <w:bCs/>
          <w:sz w:val="20"/>
          <w:szCs w:val="20"/>
          <w:lang w:eastAsia="ru-RU"/>
        </w:rPr>
        <w:t xml:space="preserve">   В соответствии с Федеральным законом от 21.12.2001 № 178-ФЗ «О приватизации государственного и муниципального имущества», Положением о порядке и условиях приватизации муниципального имущества в Богучанском районе, утвержденным решением Богучанского районного </w:t>
      </w:r>
      <w:r w:rsidRPr="00E75847">
        <w:rPr>
          <w:rFonts w:ascii="Times New Roman" w:eastAsia="Times New Roman" w:hAnsi="Times New Roman"/>
          <w:sz w:val="20"/>
          <w:szCs w:val="20"/>
          <w:lang w:eastAsia="ru-RU"/>
        </w:rPr>
        <w:t xml:space="preserve">Совета депутатов от 29.10.2012 № 23/1-240, ст. ст.32, 36 Устава Богучанского района Красноярского края, </w:t>
      </w:r>
      <w:proofErr w:type="spellStart"/>
      <w:r w:rsidRPr="00E75847">
        <w:rPr>
          <w:rFonts w:ascii="Times New Roman" w:eastAsia="Times New Roman" w:hAnsi="Times New Roman"/>
          <w:sz w:val="20"/>
          <w:szCs w:val="20"/>
          <w:lang w:eastAsia="ru-RU"/>
        </w:rPr>
        <w:t>Богучанский</w:t>
      </w:r>
      <w:proofErr w:type="spellEnd"/>
      <w:r w:rsidRPr="00E75847">
        <w:rPr>
          <w:rFonts w:ascii="Times New Roman" w:eastAsia="Times New Roman" w:hAnsi="Times New Roman"/>
          <w:sz w:val="20"/>
          <w:szCs w:val="20"/>
          <w:lang w:eastAsia="ru-RU"/>
        </w:rPr>
        <w:t xml:space="preserve"> районный Совет депутатов</w:t>
      </w:r>
      <w:r>
        <w:rPr>
          <w:rFonts w:ascii="Times New Roman" w:eastAsia="Times New Roman" w:hAnsi="Times New Roman"/>
          <w:sz w:val="20"/>
          <w:szCs w:val="20"/>
          <w:lang w:eastAsia="ru-RU"/>
        </w:rPr>
        <w:t>,</w:t>
      </w:r>
    </w:p>
    <w:p w:rsidR="00E75847" w:rsidRPr="00E75847" w:rsidRDefault="00E75847" w:rsidP="00E75847">
      <w:pPr>
        <w:tabs>
          <w:tab w:val="left" w:pos="8460"/>
        </w:tabs>
        <w:spacing w:after="0" w:line="240" w:lineRule="auto"/>
        <w:ind w:right="-28" w:firstLine="540"/>
        <w:jc w:val="both"/>
        <w:rPr>
          <w:rFonts w:ascii="Times New Roman" w:eastAsia="Times New Roman" w:hAnsi="Times New Roman"/>
          <w:sz w:val="20"/>
          <w:szCs w:val="20"/>
          <w:lang w:eastAsia="ru-RU"/>
        </w:rPr>
      </w:pPr>
      <w:r w:rsidRPr="00E75847">
        <w:rPr>
          <w:rFonts w:ascii="Times New Roman" w:eastAsia="Times New Roman" w:hAnsi="Times New Roman"/>
          <w:sz w:val="20"/>
          <w:szCs w:val="20"/>
          <w:lang w:eastAsia="ru-RU"/>
        </w:rPr>
        <w:t xml:space="preserve"> РЕШИЛ:</w:t>
      </w:r>
    </w:p>
    <w:p w:rsidR="00E75847" w:rsidRPr="00E75847" w:rsidRDefault="00E75847" w:rsidP="00E75847">
      <w:pPr>
        <w:tabs>
          <w:tab w:val="left" w:pos="8460"/>
        </w:tabs>
        <w:spacing w:after="0" w:line="240" w:lineRule="auto"/>
        <w:ind w:right="-28" w:firstLine="720"/>
        <w:jc w:val="both"/>
        <w:rPr>
          <w:rFonts w:ascii="Times New Roman" w:eastAsia="Times New Roman" w:hAnsi="Times New Roman"/>
          <w:sz w:val="20"/>
          <w:szCs w:val="20"/>
          <w:lang w:eastAsia="ru-RU"/>
        </w:rPr>
      </w:pPr>
      <w:r w:rsidRPr="00E75847">
        <w:rPr>
          <w:rFonts w:ascii="Times New Roman" w:eastAsia="Times New Roman" w:hAnsi="Times New Roman"/>
          <w:bCs/>
          <w:sz w:val="20"/>
          <w:szCs w:val="20"/>
          <w:lang w:eastAsia="ru-RU"/>
        </w:rPr>
        <w:t xml:space="preserve">1. Внести изменения в решение Богучанского районного Совета депутатов от 22.12.2016 № 13/1-91 «Об утверждении прогнозного плана (программы) приватизации </w:t>
      </w:r>
      <w:r w:rsidRPr="00E75847">
        <w:rPr>
          <w:rFonts w:ascii="Times New Roman" w:eastAsia="Times New Roman" w:hAnsi="Times New Roman"/>
          <w:sz w:val="20"/>
          <w:szCs w:val="20"/>
          <w:lang w:eastAsia="ru-RU"/>
        </w:rPr>
        <w:t xml:space="preserve">муниципального имущества муниципального образования </w:t>
      </w:r>
      <w:proofErr w:type="spellStart"/>
      <w:r w:rsidRPr="00E75847">
        <w:rPr>
          <w:rFonts w:ascii="Times New Roman" w:eastAsia="Times New Roman" w:hAnsi="Times New Roman"/>
          <w:sz w:val="20"/>
          <w:szCs w:val="20"/>
          <w:lang w:eastAsia="ru-RU"/>
        </w:rPr>
        <w:t>Богучанский</w:t>
      </w:r>
      <w:proofErr w:type="spellEnd"/>
      <w:r w:rsidRPr="00E75847">
        <w:rPr>
          <w:rFonts w:ascii="Times New Roman" w:eastAsia="Times New Roman" w:hAnsi="Times New Roman"/>
          <w:sz w:val="20"/>
          <w:szCs w:val="20"/>
          <w:lang w:eastAsia="ru-RU"/>
        </w:rPr>
        <w:t xml:space="preserve"> район на 2017 год и плановый период 2018-2019 годов» (далее – Программа) следующего содержания: </w:t>
      </w:r>
    </w:p>
    <w:p w:rsidR="00E75847" w:rsidRPr="00E75847" w:rsidRDefault="00E75847" w:rsidP="00E75847">
      <w:pPr>
        <w:tabs>
          <w:tab w:val="left" w:pos="8460"/>
        </w:tabs>
        <w:spacing w:after="0" w:line="240" w:lineRule="auto"/>
        <w:ind w:right="-28"/>
        <w:jc w:val="both"/>
        <w:rPr>
          <w:rFonts w:ascii="Times New Roman" w:eastAsia="Times New Roman" w:hAnsi="Times New Roman"/>
          <w:sz w:val="20"/>
          <w:szCs w:val="20"/>
          <w:lang w:eastAsia="ru-RU"/>
        </w:rPr>
      </w:pPr>
      <w:r w:rsidRPr="00E75847">
        <w:rPr>
          <w:rFonts w:ascii="Times New Roman" w:eastAsia="Times New Roman" w:hAnsi="Times New Roman"/>
          <w:sz w:val="20"/>
          <w:szCs w:val="20"/>
          <w:lang w:eastAsia="ru-RU"/>
        </w:rPr>
        <w:t xml:space="preserve">          1.1.Таблицу «1.Муниципальное имущество, предлагаемое к приватизации в 2017 году» раздела </w:t>
      </w:r>
      <w:r w:rsidRPr="00E75847">
        <w:rPr>
          <w:rFonts w:ascii="Times New Roman" w:eastAsia="Times New Roman" w:hAnsi="Times New Roman"/>
          <w:sz w:val="20"/>
          <w:szCs w:val="20"/>
          <w:lang w:val="en-US" w:eastAsia="ru-RU"/>
        </w:rPr>
        <w:t>II</w:t>
      </w:r>
      <w:r w:rsidRPr="00E75847">
        <w:rPr>
          <w:rFonts w:ascii="Times New Roman" w:eastAsia="Times New Roman" w:hAnsi="Times New Roman"/>
          <w:sz w:val="20"/>
          <w:szCs w:val="20"/>
          <w:lang w:eastAsia="ru-RU"/>
        </w:rPr>
        <w:t xml:space="preserve"> Программы изложить в следующей редакции:</w:t>
      </w:r>
    </w:p>
    <w:p w:rsidR="00E75847" w:rsidRDefault="00E75847" w:rsidP="00E75847">
      <w:pPr>
        <w:tabs>
          <w:tab w:val="left" w:pos="0"/>
          <w:tab w:val="center" w:pos="4677"/>
        </w:tabs>
        <w:spacing w:after="0" w:line="240" w:lineRule="auto"/>
        <w:ind w:left="709"/>
        <w:jc w:val="center"/>
        <w:rPr>
          <w:rFonts w:ascii="Times New Roman" w:eastAsia="Times New Roman" w:hAnsi="Times New Roman"/>
          <w:sz w:val="20"/>
          <w:szCs w:val="20"/>
          <w:lang w:eastAsia="ru-RU"/>
        </w:rPr>
      </w:pPr>
      <w:r w:rsidRPr="00E75847">
        <w:rPr>
          <w:rFonts w:ascii="Times New Roman" w:eastAsia="Times New Roman" w:hAnsi="Times New Roman"/>
          <w:sz w:val="20"/>
          <w:szCs w:val="20"/>
          <w:lang w:eastAsia="ru-RU"/>
        </w:rPr>
        <w:t>1.Муниципальное имущество, предлагаемое к приватизации в 2017 году</w:t>
      </w:r>
    </w:p>
    <w:p w:rsidR="00803CCA" w:rsidRPr="00E75847" w:rsidRDefault="00803CCA" w:rsidP="00E75847">
      <w:pPr>
        <w:tabs>
          <w:tab w:val="left" w:pos="0"/>
          <w:tab w:val="center" w:pos="4677"/>
        </w:tabs>
        <w:spacing w:after="0" w:line="240" w:lineRule="auto"/>
        <w:ind w:left="709"/>
        <w:jc w:val="center"/>
        <w:rPr>
          <w:rFonts w:ascii="Times New Roman" w:eastAsia="Times New Roman" w:hAnsi="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
        <w:gridCol w:w="486"/>
        <w:gridCol w:w="1529"/>
        <w:gridCol w:w="2008"/>
        <w:gridCol w:w="1009"/>
        <w:gridCol w:w="1633"/>
        <w:gridCol w:w="1344"/>
        <w:gridCol w:w="1548"/>
      </w:tblGrid>
      <w:tr w:rsidR="00E75847" w:rsidRPr="00803CCA" w:rsidTr="00803CCA">
        <w:trPr>
          <w:gridBefore w:val="1"/>
          <w:wBefore w:w="7" w:type="pct"/>
          <w:trHeight w:val="20"/>
          <w:jc w:val="center"/>
        </w:trPr>
        <w:tc>
          <w:tcPr>
            <w:tcW w:w="254"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w:t>
            </w:r>
          </w:p>
          <w:p w:rsidR="00E75847" w:rsidRPr="00803CCA" w:rsidRDefault="00E75847" w:rsidP="00E75847">
            <w:pPr>
              <w:spacing w:after="0" w:line="240" w:lineRule="auto"/>
              <w:jc w:val="center"/>
              <w:rPr>
                <w:rFonts w:ascii="Times New Roman" w:eastAsia="Times New Roman" w:hAnsi="Times New Roman"/>
                <w:sz w:val="14"/>
                <w:szCs w:val="14"/>
                <w:lang w:eastAsia="ru-RU"/>
              </w:rPr>
            </w:pPr>
            <w:proofErr w:type="spellStart"/>
            <w:proofErr w:type="gramStart"/>
            <w:r w:rsidRPr="00803CCA">
              <w:rPr>
                <w:rFonts w:ascii="Times New Roman" w:eastAsia="Times New Roman" w:hAnsi="Times New Roman"/>
                <w:sz w:val="14"/>
                <w:szCs w:val="14"/>
                <w:lang w:eastAsia="ru-RU"/>
              </w:rPr>
              <w:t>п</w:t>
            </w:r>
            <w:proofErr w:type="spellEnd"/>
            <w:proofErr w:type="gramEnd"/>
            <w:r w:rsidRPr="00803CCA">
              <w:rPr>
                <w:rFonts w:ascii="Times New Roman" w:eastAsia="Times New Roman" w:hAnsi="Times New Roman"/>
                <w:sz w:val="14"/>
                <w:szCs w:val="14"/>
                <w:lang w:eastAsia="ru-RU"/>
              </w:rPr>
              <w:t>/</w:t>
            </w:r>
            <w:proofErr w:type="spellStart"/>
            <w:r w:rsidRPr="00803CCA">
              <w:rPr>
                <w:rFonts w:ascii="Times New Roman" w:eastAsia="Times New Roman" w:hAnsi="Times New Roman"/>
                <w:sz w:val="14"/>
                <w:szCs w:val="14"/>
                <w:lang w:eastAsia="ru-RU"/>
              </w:rPr>
              <w:t>п</w:t>
            </w:r>
            <w:proofErr w:type="spellEnd"/>
          </w:p>
        </w:tc>
        <w:tc>
          <w:tcPr>
            <w:tcW w:w="799"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Наименование объекта</w:t>
            </w:r>
          </w:p>
        </w:tc>
        <w:tc>
          <w:tcPr>
            <w:tcW w:w="1049"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Местонахождение объекта</w:t>
            </w:r>
          </w:p>
        </w:tc>
        <w:tc>
          <w:tcPr>
            <w:tcW w:w="527"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Общая площадь,            кв. м. / год выпуска</w:t>
            </w:r>
          </w:p>
        </w:tc>
        <w:tc>
          <w:tcPr>
            <w:tcW w:w="853"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Прогнозируемая цена продажи, руб.</w:t>
            </w:r>
          </w:p>
        </w:tc>
        <w:tc>
          <w:tcPr>
            <w:tcW w:w="702" w:type="pct"/>
            <w:vAlign w:val="center"/>
          </w:tcPr>
          <w:p w:rsidR="00E75847" w:rsidRPr="00803CCA" w:rsidRDefault="00E75847" w:rsidP="00E75847">
            <w:pPr>
              <w:tabs>
                <w:tab w:val="left" w:pos="1692"/>
              </w:tabs>
              <w:spacing w:after="0" w:line="240" w:lineRule="auto"/>
              <w:ind w:right="-108"/>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Способ приватизации</w:t>
            </w:r>
          </w:p>
        </w:tc>
        <w:tc>
          <w:tcPr>
            <w:tcW w:w="809" w:type="pct"/>
            <w:vAlign w:val="center"/>
          </w:tcPr>
          <w:p w:rsidR="00E75847" w:rsidRPr="00803CCA" w:rsidRDefault="00E75847" w:rsidP="00E75847">
            <w:pPr>
              <w:tabs>
                <w:tab w:val="left" w:pos="1692"/>
              </w:tabs>
              <w:spacing w:after="0" w:line="240" w:lineRule="auto"/>
              <w:ind w:right="-108"/>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Предполагаемые сроки приватизации</w:t>
            </w:r>
          </w:p>
        </w:tc>
      </w:tr>
      <w:tr w:rsidR="00E75847" w:rsidRPr="00803CCA" w:rsidTr="00803CCA">
        <w:trPr>
          <w:gridBefore w:val="1"/>
          <w:wBefore w:w="7" w:type="pct"/>
          <w:trHeight w:val="20"/>
          <w:jc w:val="center"/>
        </w:trPr>
        <w:tc>
          <w:tcPr>
            <w:tcW w:w="254"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1</w:t>
            </w:r>
          </w:p>
        </w:tc>
        <w:tc>
          <w:tcPr>
            <w:tcW w:w="799" w:type="pct"/>
            <w:shd w:val="clear" w:color="auto" w:fill="auto"/>
            <w:vAlign w:val="center"/>
          </w:tcPr>
          <w:p w:rsidR="00E75847" w:rsidRPr="00803CCA" w:rsidRDefault="00E75847" w:rsidP="00E75847">
            <w:pPr>
              <w:spacing w:after="0" w:line="240" w:lineRule="auto"/>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Нежилые помещения №1,№2,№3,№4 (хлебопекарня)</w:t>
            </w:r>
          </w:p>
        </w:tc>
        <w:tc>
          <w:tcPr>
            <w:tcW w:w="1049" w:type="pct"/>
            <w:shd w:val="clear" w:color="auto" w:fill="auto"/>
            <w:vAlign w:val="center"/>
          </w:tcPr>
          <w:p w:rsidR="00E75847" w:rsidRPr="00803CCA" w:rsidRDefault="00E75847" w:rsidP="00E75847">
            <w:pPr>
              <w:spacing w:after="0" w:line="240" w:lineRule="auto"/>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 xml:space="preserve">п. </w:t>
            </w:r>
            <w:proofErr w:type="spellStart"/>
            <w:r w:rsidRPr="00803CCA">
              <w:rPr>
                <w:rFonts w:ascii="Times New Roman" w:eastAsia="Times New Roman" w:hAnsi="Times New Roman"/>
                <w:sz w:val="14"/>
                <w:szCs w:val="14"/>
                <w:lang w:eastAsia="ru-RU"/>
              </w:rPr>
              <w:t>Артюгино</w:t>
            </w:r>
            <w:proofErr w:type="spellEnd"/>
            <w:r w:rsidRPr="00803CCA">
              <w:rPr>
                <w:rFonts w:ascii="Times New Roman" w:eastAsia="Times New Roman" w:hAnsi="Times New Roman"/>
                <w:sz w:val="14"/>
                <w:szCs w:val="14"/>
                <w:lang w:eastAsia="ru-RU"/>
              </w:rPr>
              <w:t>,</w:t>
            </w:r>
          </w:p>
          <w:p w:rsidR="00E75847" w:rsidRPr="00803CCA" w:rsidRDefault="00E75847" w:rsidP="00E75847">
            <w:pPr>
              <w:spacing w:after="0" w:line="240" w:lineRule="auto"/>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ул</w:t>
            </w:r>
            <w:proofErr w:type="gramStart"/>
            <w:r w:rsidRPr="00803CCA">
              <w:rPr>
                <w:rFonts w:ascii="Times New Roman" w:eastAsia="Times New Roman" w:hAnsi="Times New Roman"/>
                <w:sz w:val="14"/>
                <w:szCs w:val="14"/>
                <w:lang w:eastAsia="ru-RU"/>
              </w:rPr>
              <w:t>.О</w:t>
            </w:r>
            <w:proofErr w:type="gramEnd"/>
            <w:r w:rsidRPr="00803CCA">
              <w:rPr>
                <w:rFonts w:ascii="Times New Roman" w:eastAsia="Times New Roman" w:hAnsi="Times New Roman"/>
                <w:sz w:val="14"/>
                <w:szCs w:val="14"/>
                <w:lang w:eastAsia="ru-RU"/>
              </w:rPr>
              <w:t>ктябрьская, д. 23</w:t>
            </w:r>
          </w:p>
        </w:tc>
        <w:tc>
          <w:tcPr>
            <w:tcW w:w="527"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125,82</w:t>
            </w:r>
          </w:p>
        </w:tc>
        <w:tc>
          <w:tcPr>
            <w:tcW w:w="853"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150 000</w:t>
            </w:r>
          </w:p>
        </w:tc>
        <w:tc>
          <w:tcPr>
            <w:tcW w:w="702"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Аукцион</w:t>
            </w:r>
          </w:p>
        </w:tc>
        <w:tc>
          <w:tcPr>
            <w:tcW w:w="809"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2017 год</w:t>
            </w:r>
          </w:p>
        </w:tc>
      </w:tr>
      <w:tr w:rsidR="00E75847" w:rsidRPr="00803CCA" w:rsidTr="00803CCA">
        <w:trPr>
          <w:gridBefore w:val="1"/>
          <w:wBefore w:w="7" w:type="pct"/>
          <w:trHeight w:val="20"/>
          <w:jc w:val="center"/>
        </w:trPr>
        <w:tc>
          <w:tcPr>
            <w:tcW w:w="254"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2</w:t>
            </w:r>
          </w:p>
        </w:tc>
        <w:tc>
          <w:tcPr>
            <w:tcW w:w="799" w:type="pct"/>
            <w:shd w:val="clear" w:color="auto" w:fill="auto"/>
            <w:vAlign w:val="center"/>
          </w:tcPr>
          <w:p w:rsidR="00E75847" w:rsidRPr="00803CCA" w:rsidRDefault="00E75847" w:rsidP="00E75847">
            <w:pPr>
              <w:spacing w:after="0" w:line="240" w:lineRule="auto"/>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Нежилое здание и земельный участок</w:t>
            </w:r>
          </w:p>
        </w:tc>
        <w:tc>
          <w:tcPr>
            <w:tcW w:w="1049" w:type="pct"/>
            <w:shd w:val="clear" w:color="auto" w:fill="auto"/>
            <w:vAlign w:val="center"/>
          </w:tcPr>
          <w:p w:rsidR="00E75847" w:rsidRPr="00803CCA" w:rsidRDefault="00E75847" w:rsidP="00E75847">
            <w:pPr>
              <w:spacing w:after="0" w:line="240" w:lineRule="auto"/>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п. Хребтовый,</w:t>
            </w:r>
          </w:p>
          <w:p w:rsidR="00E75847" w:rsidRPr="00803CCA" w:rsidRDefault="00E75847" w:rsidP="00E75847">
            <w:pPr>
              <w:spacing w:after="0" w:line="240" w:lineRule="auto"/>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 xml:space="preserve">ул. Октябрьская, </w:t>
            </w:r>
          </w:p>
          <w:p w:rsidR="00E75847" w:rsidRPr="00803CCA" w:rsidRDefault="00E75847" w:rsidP="00E75847">
            <w:pPr>
              <w:spacing w:after="0" w:line="240" w:lineRule="auto"/>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д.2 «а»</w:t>
            </w:r>
          </w:p>
        </w:tc>
        <w:tc>
          <w:tcPr>
            <w:tcW w:w="527"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121,9</w:t>
            </w:r>
          </w:p>
        </w:tc>
        <w:tc>
          <w:tcPr>
            <w:tcW w:w="853"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300 000</w:t>
            </w:r>
          </w:p>
        </w:tc>
        <w:tc>
          <w:tcPr>
            <w:tcW w:w="702"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Аукцион</w:t>
            </w:r>
          </w:p>
        </w:tc>
        <w:tc>
          <w:tcPr>
            <w:tcW w:w="809"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2017 год</w:t>
            </w:r>
          </w:p>
        </w:tc>
      </w:tr>
      <w:tr w:rsidR="00E75847" w:rsidRPr="00803CCA" w:rsidTr="00803CCA">
        <w:trPr>
          <w:gridBefore w:val="1"/>
          <w:wBefore w:w="7" w:type="pct"/>
          <w:trHeight w:val="20"/>
          <w:jc w:val="center"/>
        </w:trPr>
        <w:tc>
          <w:tcPr>
            <w:tcW w:w="254"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3</w:t>
            </w:r>
          </w:p>
        </w:tc>
        <w:tc>
          <w:tcPr>
            <w:tcW w:w="799" w:type="pct"/>
            <w:shd w:val="clear" w:color="auto" w:fill="auto"/>
            <w:vAlign w:val="center"/>
          </w:tcPr>
          <w:p w:rsidR="00E75847" w:rsidRPr="00803CCA" w:rsidRDefault="00E75847" w:rsidP="00E75847">
            <w:pPr>
              <w:spacing w:after="0" w:line="240" w:lineRule="auto"/>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Нежилое здание</w:t>
            </w:r>
          </w:p>
          <w:p w:rsidR="00E75847" w:rsidRPr="00803CCA" w:rsidRDefault="00E75847" w:rsidP="00E75847">
            <w:pPr>
              <w:spacing w:after="0" w:line="240" w:lineRule="auto"/>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и земельный участок</w:t>
            </w:r>
          </w:p>
        </w:tc>
        <w:tc>
          <w:tcPr>
            <w:tcW w:w="1049" w:type="pct"/>
            <w:shd w:val="clear" w:color="auto" w:fill="auto"/>
            <w:vAlign w:val="center"/>
          </w:tcPr>
          <w:p w:rsidR="00E75847" w:rsidRPr="00803CCA" w:rsidRDefault="00E75847" w:rsidP="00E75847">
            <w:pPr>
              <w:spacing w:after="0" w:line="240" w:lineRule="auto"/>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 xml:space="preserve">п. Беляки, ул. </w:t>
            </w:r>
            <w:proofErr w:type="gramStart"/>
            <w:r w:rsidRPr="00803CCA">
              <w:rPr>
                <w:rFonts w:ascii="Times New Roman" w:eastAsia="Times New Roman" w:hAnsi="Times New Roman"/>
                <w:sz w:val="14"/>
                <w:szCs w:val="14"/>
                <w:lang w:eastAsia="ru-RU"/>
              </w:rPr>
              <w:t>Советская</w:t>
            </w:r>
            <w:proofErr w:type="gramEnd"/>
            <w:r w:rsidRPr="00803CCA">
              <w:rPr>
                <w:rFonts w:ascii="Times New Roman" w:eastAsia="Times New Roman" w:hAnsi="Times New Roman"/>
                <w:sz w:val="14"/>
                <w:szCs w:val="14"/>
                <w:lang w:eastAsia="ru-RU"/>
              </w:rPr>
              <w:t>, д.11</w:t>
            </w:r>
          </w:p>
        </w:tc>
        <w:tc>
          <w:tcPr>
            <w:tcW w:w="527"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108,0</w:t>
            </w:r>
          </w:p>
        </w:tc>
        <w:tc>
          <w:tcPr>
            <w:tcW w:w="853"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50 000</w:t>
            </w:r>
          </w:p>
        </w:tc>
        <w:tc>
          <w:tcPr>
            <w:tcW w:w="702"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Публичное предложение</w:t>
            </w:r>
          </w:p>
        </w:tc>
        <w:tc>
          <w:tcPr>
            <w:tcW w:w="809"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2017 год</w:t>
            </w:r>
          </w:p>
        </w:tc>
      </w:tr>
      <w:tr w:rsidR="00E75847" w:rsidRPr="00803CCA" w:rsidTr="00803CCA">
        <w:trPr>
          <w:gridBefore w:val="1"/>
          <w:wBefore w:w="7" w:type="pct"/>
          <w:trHeight w:val="20"/>
          <w:jc w:val="center"/>
        </w:trPr>
        <w:tc>
          <w:tcPr>
            <w:tcW w:w="254"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4</w:t>
            </w:r>
          </w:p>
        </w:tc>
        <w:tc>
          <w:tcPr>
            <w:tcW w:w="799" w:type="pct"/>
            <w:shd w:val="clear" w:color="auto" w:fill="auto"/>
            <w:vAlign w:val="center"/>
          </w:tcPr>
          <w:p w:rsidR="00E75847" w:rsidRPr="00803CCA" w:rsidRDefault="00E75847" w:rsidP="00E75847">
            <w:pPr>
              <w:spacing w:after="0" w:line="240" w:lineRule="auto"/>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Здание бани и земельный участок</w:t>
            </w:r>
          </w:p>
        </w:tc>
        <w:tc>
          <w:tcPr>
            <w:tcW w:w="1049" w:type="pct"/>
            <w:shd w:val="clear" w:color="auto" w:fill="auto"/>
            <w:vAlign w:val="center"/>
          </w:tcPr>
          <w:p w:rsidR="00E75847" w:rsidRPr="00803CCA" w:rsidRDefault="00E75847" w:rsidP="00E75847">
            <w:pPr>
              <w:spacing w:after="0" w:line="240" w:lineRule="auto"/>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 xml:space="preserve">п. </w:t>
            </w:r>
            <w:proofErr w:type="spellStart"/>
            <w:r w:rsidRPr="00803CCA">
              <w:rPr>
                <w:rFonts w:ascii="Times New Roman" w:eastAsia="Times New Roman" w:hAnsi="Times New Roman"/>
                <w:sz w:val="14"/>
                <w:szCs w:val="14"/>
                <w:lang w:eastAsia="ru-RU"/>
              </w:rPr>
              <w:t>Пинчуга</w:t>
            </w:r>
            <w:proofErr w:type="spellEnd"/>
            <w:r w:rsidRPr="00803CCA">
              <w:rPr>
                <w:rFonts w:ascii="Times New Roman" w:eastAsia="Times New Roman" w:hAnsi="Times New Roman"/>
                <w:sz w:val="14"/>
                <w:szCs w:val="14"/>
                <w:lang w:eastAsia="ru-RU"/>
              </w:rPr>
              <w:t>,</w:t>
            </w:r>
          </w:p>
          <w:p w:rsidR="00E75847" w:rsidRPr="00803CCA" w:rsidRDefault="00E75847" w:rsidP="00E75847">
            <w:pPr>
              <w:spacing w:after="0" w:line="240" w:lineRule="auto"/>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ул</w:t>
            </w:r>
            <w:proofErr w:type="gramStart"/>
            <w:r w:rsidRPr="00803CCA">
              <w:rPr>
                <w:rFonts w:ascii="Times New Roman" w:eastAsia="Times New Roman" w:hAnsi="Times New Roman"/>
                <w:sz w:val="14"/>
                <w:szCs w:val="14"/>
                <w:lang w:eastAsia="ru-RU"/>
              </w:rPr>
              <w:t>.Л</w:t>
            </w:r>
            <w:proofErr w:type="gramEnd"/>
            <w:r w:rsidRPr="00803CCA">
              <w:rPr>
                <w:rFonts w:ascii="Times New Roman" w:eastAsia="Times New Roman" w:hAnsi="Times New Roman"/>
                <w:sz w:val="14"/>
                <w:szCs w:val="14"/>
                <w:lang w:eastAsia="ru-RU"/>
              </w:rPr>
              <w:t>енина,32 А</w:t>
            </w:r>
          </w:p>
        </w:tc>
        <w:tc>
          <w:tcPr>
            <w:tcW w:w="527"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135,0</w:t>
            </w:r>
          </w:p>
        </w:tc>
        <w:tc>
          <w:tcPr>
            <w:tcW w:w="853"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50 000</w:t>
            </w:r>
          </w:p>
        </w:tc>
        <w:tc>
          <w:tcPr>
            <w:tcW w:w="702"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Аукцион</w:t>
            </w:r>
          </w:p>
        </w:tc>
        <w:tc>
          <w:tcPr>
            <w:tcW w:w="809"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2017 год</w:t>
            </w:r>
          </w:p>
        </w:tc>
      </w:tr>
      <w:tr w:rsidR="00E75847" w:rsidRPr="00803CCA" w:rsidTr="00803CCA">
        <w:trPr>
          <w:gridBefore w:val="1"/>
          <w:wBefore w:w="7" w:type="pct"/>
          <w:trHeight w:val="20"/>
          <w:jc w:val="center"/>
        </w:trPr>
        <w:tc>
          <w:tcPr>
            <w:tcW w:w="254"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5</w:t>
            </w:r>
          </w:p>
        </w:tc>
        <w:tc>
          <w:tcPr>
            <w:tcW w:w="799" w:type="pct"/>
            <w:shd w:val="clear" w:color="auto" w:fill="auto"/>
            <w:vAlign w:val="center"/>
          </w:tcPr>
          <w:p w:rsidR="00E75847" w:rsidRPr="00803CCA" w:rsidRDefault="00E75847" w:rsidP="00E75847">
            <w:pPr>
              <w:spacing w:after="0" w:line="240" w:lineRule="auto"/>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Здание хлебозавода и земельный участок</w:t>
            </w:r>
          </w:p>
        </w:tc>
        <w:tc>
          <w:tcPr>
            <w:tcW w:w="1049" w:type="pct"/>
            <w:shd w:val="clear" w:color="auto" w:fill="auto"/>
            <w:vAlign w:val="center"/>
          </w:tcPr>
          <w:p w:rsidR="00E75847" w:rsidRPr="00803CCA" w:rsidRDefault="00E75847" w:rsidP="00E75847">
            <w:pPr>
              <w:spacing w:after="0" w:line="240" w:lineRule="auto"/>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п. Таежный, ул. Мельничная,</w:t>
            </w:r>
          </w:p>
          <w:p w:rsidR="00E75847" w:rsidRPr="00803CCA" w:rsidRDefault="00E75847" w:rsidP="00E75847">
            <w:pPr>
              <w:spacing w:after="0" w:line="240" w:lineRule="auto"/>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 xml:space="preserve"> д.7 «В»</w:t>
            </w:r>
          </w:p>
        </w:tc>
        <w:tc>
          <w:tcPr>
            <w:tcW w:w="527"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1 635,8</w:t>
            </w:r>
          </w:p>
        </w:tc>
        <w:tc>
          <w:tcPr>
            <w:tcW w:w="853"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 xml:space="preserve">2 000 </w:t>
            </w:r>
            <w:proofErr w:type="spellStart"/>
            <w:r w:rsidRPr="00803CCA">
              <w:rPr>
                <w:rFonts w:ascii="Times New Roman" w:eastAsia="Times New Roman" w:hAnsi="Times New Roman"/>
                <w:sz w:val="14"/>
                <w:szCs w:val="14"/>
                <w:lang w:eastAsia="ru-RU"/>
              </w:rPr>
              <w:t>000</w:t>
            </w:r>
            <w:proofErr w:type="spellEnd"/>
          </w:p>
        </w:tc>
        <w:tc>
          <w:tcPr>
            <w:tcW w:w="702"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Аукцион</w:t>
            </w:r>
          </w:p>
        </w:tc>
        <w:tc>
          <w:tcPr>
            <w:tcW w:w="809"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2017 год</w:t>
            </w:r>
          </w:p>
        </w:tc>
      </w:tr>
      <w:tr w:rsidR="00E75847" w:rsidRPr="00803CCA" w:rsidTr="00803CCA">
        <w:trPr>
          <w:gridBefore w:val="1"/>
          <w:wBefore w:w="7" w:type="pct"/>
          <w:trHeight w:val="20"/>
          <w:jc w:val="center"/>
        </w:trPr>
        <w:tc>
          <w:tcPr>
            <w:tcW w:w="254"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6</w:t>
            </w:r>
          </w:p>
        </w:tc>
        <w:tc>
          <w:tcPr>
            <w:tcW w:w="799" w:type="pct"/>
            <w:shd w:val="clear" w:color="auto" w:fill="auto"/>
            <w:vAlign w:val="center"/>
          </w:tcPr>
          <w:p w:rsidR="00E75847" w:rsidRPr="00803CCA" w:rsidRDefault="00E75847" w:rsidP="00E75847">
            <w:pPr>
              <w:tabs>
                <w:tab w:val="left" w:pos="8460"/>
              </w:tabs>
              <w:spacing w:after="0" w:line="240" w:lineRule="auto"/>
              <w:ind w:right="-28"/>
              <w:jc w:val="both"/>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Нежилое здание и земельный участок</w:t>
            </w:r>
          </w:p>
        </w:tc>
        <w:tc>
          <w:tcPr>
            <w:tcW w:w="1049" w:type="pct"/>
            <w:shd w:val="clear" w:color="auto" w:fill="auto"/>
            <w:vAlign w:val="center"/>
          </w:tcPr>
          <w:p w:rsidR="00E75847" w:rsidRPr="00803CCA" w:rsidRDefault="00E75847" w:rsidP="00E75847">
            <w:pPr>
              <w:tabs>
                <w:tab w:val="left" w:pos="8460"/>
              </w:tabs>
              <w:spacing w:after="0" w:line="240" w:lineRule="auto"/>
              <w:ind w:right="-28"/>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п. Беляки,</w:t>
            </w:r>
          </w:p>
          <w:p w:rsidR="00E75847" w:rsidRPr="00803CCA" w:rsidRDefault="00E75847" w:rsidP="00E75847">
            <w:pPr>
              <w:tabs>
                <w:tab w:val="left" w:pos="8460"/>
              </w:tabs>
              <w:spacing w:after="0" w:line="240" w:lineRule="auto"/>
              <w:ind w:right="-28"/>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 xml:space="preserve"> ул. Школьная, 1</w:t>
            </w:r>
            <w:proofErr w:type="gramStart"/>
            <w:r w:rsidRPr="00803CCA">
              <w:rPr>
                <w:rFonts w:ascii="Times New Roman" w:eastAsia="Times New Roman" w:hAnsi="Times New Roman"/>
                <w:sz w:val="14"/>
                <w:szCs w:val="14"/>
                <w:lang w:eastAsia="ru-RU"/>
              </w:rPr>
              <w:t xml:space="preserve"> А</w:t>
            </w:r>
            <w:proofErr w:type="gramEnd"/>
          </w:p>
        </w:tc>
        <w:tc>
          <w:tcPr>
            <w:tcW w:w="527"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127,0</w:t>
            </w:r>
          </w:p>
        </w:tc>
        <w:tc>
          <w:tcPr>
            <w:tcW w:w="853"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150 000</w:t>
            </w:r>
          </w:p>
        </w:tc>
        <w:tc>
          <w:tcPr>
            <w:tcW w:w="702"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 xml:space="preserve">Аукцион </w:t>
            </w:r>
          </w:p>
        </w:tc>
        <w:tc>
          <w:tcPr>
            <w:tcW w:w="809"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2017 год</w:t>
            </w:r>
          </w:p>
        </w:tc>
      </w:tr>
      <w:tr w:rsidR="00E75847" w:rsidRPr="00803CCA" w:rsidTr="00803CCA">
        <w:trPr>
          <w:gridBefore w:val="1"/>
          <w:wBefore w:w="7" w:type="pct"/>
          <w:trHeight w:val="20"/>
          <w:jc w:val="center"/>
        </w:trPr>
        <w:tc>
          <w:tcPr>
            <w:tcW w:w="254"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7</w:t>
            </w:r>
          </w:p>
        </w:tc>
        <w:tc>
          <w:tcPr>
            <w:tcW w:w="799" w:type="pct"/>
            <w:shd w:val="clear" w:color="auto" w:fill="auto"/>
            <w:vAlign w:val="center"/>
          </w:tcPr>
          <w:p w:rsidR="00E75847" w:rsidRPr="00803CCA" w:rsidRDefault="00E75847" w:rsidP="00E75847">
            <w:pPr>
              <w:tabs>
                <w:tab w:val="left" w:pos="8460"/>
              </w:tabs>
              <w:spacing w:after="0" w:line="240" w:lineRule="auto"/>
              <w:ind w:right="-28"/>
              <w:jc w:val="both"/>
              <w:rPr>
                <w:rFonts w:ascii="Times New Roman" w:eastAsia="Times New Roman" w:hAnsi="Times New Roman"/>
                <w:sz w:val="14"/>
                <w:szCs w:val="14"/>
                <w:highlight w:val="red"/>
                <w:lang w:eastAsia="ru-RU"/>
              </w:rPr>
            </w:pPr>
            <w:r w:rsidRPr="00803CCA">
              <w:rPr>
                <w:rFonts w:ascii="Times New Roman" w:eastAsia="Times New Roman" w:hAnsi="Times New Roman"/>
                <w:sz w:val="14"/>
                <w:szCs w:val="14"/>
                <w:lang w:eastAsia="ru-RU"/>
              </w:rPr>
              <w:t>Нежилое помещение</w:t>
            </w:r>
          </w:p>
        </w:tc>
        <w:tc>
          <w:tcPr>
            <w:tcW w:w="1049" w:type="pct"/>
            <w:shd w:val="clear" w:color="auto" w:fill="auto"/>
            <w:vAlign w:val="center"/>
          </w:tcPr>
          <w:p w:rsidR="00E75847" w:rsidRPr="00803CCA" w:rsidRDefault="00E75847" w:rsidP="00E75847">
            <w:pPr>
              <w:tabs>
                <w:tab w:val="left" w:pos="8460"/>
              </w:tabs>
              <w:spacing w:after="0" w:line="240" w:lineRule="auto"/>
              <w:ind w:right="-28"/>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с</w:t>
            </w:r>
            <w:proofErr w:type="gramStart"/>
            <w:r w:rsidRPr="00803CCA">
              <w:rPr>
                <w:rFonts w:ascii="Times New Roman" w:eastAsia="Times New Roman" w:hAnsi="Times New Roman"/>
                <w:sz w:val="14"/>
                <w:szCs w:val="14"/>
                <w:lang w:eastAsia="ru-RU"/>
              </w:rPr>
              <w:t>.Ч</w:t>
            </w:r>
            <w:proofErr w:type="gramEnd"/>
            <w:r w:rsidRPr="00803CCA">
              <w:rPr>
                <w:rFonts w:ascii="Times New Roman" w:eastAsia="Times New Roman" w:hAnsi="Times New Roman"/>
                <w:sz w:val="14"/>
                <w:szCs w:val="14"/>
                <w:lang w:eastAsia="ru-RU"/>
              </w:rPr>
              <w:t>унояр ,</w:t>
            </w:r>
          </w:p>
          <w:p w:rsidR="00E75847" w:rsidRPr="00803CCA" w:rsidRDefault="00E75847" w:rsidP="00E75847">
            <w:pPr>
              <w:tabs>
                <w:tab w:val="left" w:pos="8460"/>
              </w:tabs>
              <w:spacing w:after="0" w:line="240" w:lineRule="auto"/>
              <w:ind w:right="-28"/>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 xml:space="preserve"> ул. Береговая, д.5г, пом.2</w:t>
            </w:r>
          </w:p>
        </w:tc>
        <w:tc>
          <w:tcPr>
            <w:tcW w:w="527"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106,9</w:t>
            </w:r>
          </w:p>
        </w:tc>
        <w:tc>
          <w:tcPr>
            <w:tcW w:w="853"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300 000</w:t>
            </w:r>
          </w:p>
        </w:tc>
        <w:tc>
          <w:tcPr>
            <w:tcW w:w="702"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Аукцион</w:t>
            </w:r>
          </w:p>
        </w:tc>
        <w:tc>
          <w:tcPr>
            <w:tcW w:w="809"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2017 год</w:t>
            </w:r>
          </w:p>
        </w:tc>
      </w:tr>
      <w:tr w:rsidR="00E75847" w:rsidRPr="00803CCA" w:rsidTr="00803CCA">
        <w:trPr>
          <w:gridBefore w:val="1"/>
          <w:wBefore w:w="7" w:type="pct"/>
          <w:trHeight w:val="20"/>
          <w:jc w:val="center"/>
        </w:trPr>
        <w:tc>
          <w:tcPr>
            <w:tcW w:w="254"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8</w:t>
            </w:r>
          </w:p>
        </w:tc>
        <w:tc>
          <w:tcPr>
            <w:tcW w:w="799" w:type="pct"/>
            <w:shd w:val="clear" w:color="auto" w:fill="auto"/>
            <w:vAlign w:val="center"/>
          </w:tcPr>
          <w:p w:rsidR="00E75847" w:rsidRPr="00803CCA" w:rsidRDefault="00E75847" w:rsidP="00E75847">
            <w:pPr>
              <w:tabs>
                <w:tab w:val="left" w:pos="8460"/>
              </w:tabs>
              <w:spacing w:after="0" w:line="240" w:lineRule="auto"/>
              <w:ind w:right="-28"/>
              <w:jc w:val="both"/>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Нежилое здание и земельный участок</w:t>
            </w:r>
          </w:p>
        </w:tc>
        <w:tc>
          <w:tcPr>
            <w:tcW w:w="1049" w:type="pct"/>
            <w:shd w:val="clear" w:color="auto" w:fill="auto"/>
            <w:vAlign w:val="center"/>
          </w:tcPr>
          <w:p w:rsidR="00E75847" w:rsidRPr="00803CCA" w:rsidRDefault="00E75847" w:rsidP="00E75847">
            <w:pPr>
              <w:spacing w:after="0" w:line="240" w:lineRule="auto"/>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 xml:space="preserve">п.  </w:t>
            </w:r>
            <w:proofErr w:type="spellStart"/>
            <w:r w:rsidRPr="00803CCA">
              <w:rPr>
                <w:rFonts w:ascii="Times New Roman" w:eastAsia="Times New Roman" w:hAnsi="Times New Roman"/>
                <w:sz w:val="14"/>
                <w:szCs w:val="14"/>
                <w:lang w:eastAsia="ru-RU"/>
              </w:rPr>
              <w:t>Пинчуга</w:t>
            </w:r>
            <w:proofErr w:type="spellEnd"/>
            <w:r w:rsidRPr="00803CCA">
              <w:rPr>
                <w:rFonts w:ascii="Times New Roman" w:eastAsia="Times New Roman" w:hAnsi="Times New Roman"/>
                <w:sz w:val="14"/>
                <w:szCs w:val="14"/>
                <w:lang w:eastAsia="ru-RU"/>
              </w:rPr>
              <w:t>,</w:t>
            </w:r>
          </w:p>
          <w:p w:rsidR="00E75847" w:rsidRPr="00803CCA" w:rsidRDefault="00E75847" w:rsidP="00E75847">
            <w:pPr>
              <w:spacing w:after="0" w:line="240" w:lineRule="auto"/>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ул</w:t>
            </w:r>
            <w:proofErr w:type="gramStart"/>
            <w:r w:rsidRPr="00803CCA">
              <w:rPr>
                <w:rFonts w:ascii="Times New Roman" w:eastAsia="Times New Roman" w:hAnsi="Times New Roman"/>
                <w:sz w:val="14"/>
                <w:szCs w:val="14"/>
                <w:lang w:eastAsia="ru-RU"/>
              </w:rPr>
              <w:t>.Л</w:t>
            </w:r>
            <w:proofErr w:type="gramEnd"/>
            <w:r w:rsidRPr="00803CCA">
              <w:rPr>
                <w:rFonts w:ascii="Times New Roman" w:eastAsia="Times New Roman" w:hAnsi="Times New Roman"/>
                <w:sz w:val="14"/>
                <w:szCs w:val="14"/>
                <w:lang w:eastAsia="ru-RU"/>
              </w:rPr>
              <w:t>енина,</w:t>
            </w:r>
          </w:p>
          <w:p w:rsidR="00E75847" w:rsidRPr="00803CCA" w:rsidRDefault="00E75847" w:rsidP="00E75847">
            <w:pPr>
              <w:tabs>
                <w:tab w:val="left" w:pos="8460"/>
              </w:tabs>
              <w:spacing w:after="0" w:line="240" w:lineRule="auto"/>
              <w:ind w:right="-28"/>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18 «б»</w:t>
            </w:r>
          </w:p>
        </w:tc>
        <w:tc>
          <w:tcPr>
            <w:tcW w:w="527"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80,0</w:t>
            </w:r>
          </w:p>
        </w:tc>
        <w:tc>
          <w:tcPr>
            <w:tcW w:w="853"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60 000</w:t>
            </w:r>
          </w:p>
        </w:tc>
        <w:tc>
          <w:tcPr>
            <w:tcW w:w="702"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Аукцион</w:t>
            </w:r>
          </w:p>
        </w:tc>
        <w:tc>
          <w:tcPr>
            <w:tcW w:w="809"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2017 год</w:t>
            </w:r>
          </w:p>
        </w:tc>
      </w:tr>
      <w:tr w:rsidR="00E75847" w:rsidRPr="00803CCA" w:rsidTr="00803CCA">
        <w:trPr>
          <w:gridBefore w:val="1"/>
          <w:wBefore w:w="7" w:type="pct"/>
          <w:trHeight w:val="20"/>
          <w:jc w:val="center"/>
        </w:trPr>
        <w:tc>
          <w:tcPr>
            <w:tcW w:w="254"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9</w:t>
            </w:r>
          </w:p>
        </w:tc>
        <w:tc>
          <w:tcPr>
            <w:tcW w:w="799" w:type="pct"/>
            <w:shd w:val="clear" w:color="auto" w:fill="auto"/>
            <w:vAlign w:val="center"/>
          </w:tcPr>
          <w:p w:rsidR="00E75847" w:rsidRPr="00803CCA" w:rsidRDefault="00E75847" w:rsidP="00E75847">
            <w:pPr>
              <w:spacing w:after="0" w:line="240" w:lineRule="auto"/>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УАЗ-22069</w:t>
            </w:r>
          </w:p>
        </w:tc>
        <w:tc>
          <w:tcPr>
            <w:tcW w:w="1049" w:type="pct"/>
            <w:shd w:val="clear" w:color="auto" w:fill="auto"/>
            <w:vAlign w:val="center"/>
          </w:tcPr>
          <w:p w:rsidR="00E75847" w:rsidRPr="00803CCA" w:rsidRDefault="00E75847" w:rsidP="00E75847">
            <w:pPr>
              <w:spacing w:after="0" w:line="240" w:lineRule="auto"/>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п</w:t>
            </w:r>
            <w:proofErr w:type="gramStart"/>
            <w:r w:rsidRPr="00803CCA">
              <w:rPr>
                <w:rFonts w:ascii="Times New Roman" w:eastAsia="Times New Roman" w:hAnsi="Times New Roman"/>
                <w:sz w:val="14"/>
                <w:szCs w:val="14"/>
                <w:lang w:eastAsia="ru-RU"/>
              </w:rPr>
              <w:t>.Т</w:t>
            </w:r>
            <w:proofErr w:type="gramEnd"/>
            <w:r w:rsidRPr="00803CCA">
              <w:rPr>
                <w:rFonts w:ascii="Times New Roman" w:eastAsia="Times New Roman" w:hAnsi="Times New Roman"/>
                <w:sz w:val="14"/>
                <w:szCs w:val="14"/>
                <w:lang w:eastAsia="ru-RU"/>
              </w:rPr>
              <w:t>аежный</w:t>
            </w:r>
          </w:p>
        </w:tc>
        <w:tc>
          <w:tcPr>
            <w:tcW w:w="527"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2000</w:t>
            </w:r>
          </w:p>
        </w:tc>
        <w:tc>
          <w:tcPr>
            <w:tcW w:w="853"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50 000</w:t>
            </w:r>
          </w:p>
        </w:tc>
        <w:tc>
          <w:tcPr>
            <w:tcW w:w="702"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Публичное предложение</w:t>
            </w:r>
          </w:p>
        </w:tc>
        <w:tc>
          <w:tcPr>
            <w:tcW w:w="809"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2017 год</w:t>
            </w:r>
          </w:p>
        </w:tc>
      </w:tr>
      <w:tr w:rsidR="00E75847" w:rsidRPr="00803CCA" w:rsidTr="00803CCA">
        <w:trPr>
          <w:gridBefore w:val="1"/>
          <w:wBefore w:w="7" w:type="pct"/>
          <w:trHeight w:val="20"/>
          <w:jc w:val="center"/>
        </w:trPr>
        <w:tc>
          <w:tcPr>
            <w:tcW w:w="254"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10</w:t>
            </w:r>
          </w:p>
        </w:tc>
        <w:tc>
          <w:tcPr>
            <w:tcW w:w="799" w:type="pct"/>
            <w:shd w:val="clear" w:color="auto" w:fill="auto"/>
            <w:vAlign w:val="center"/>
          </w:tcPr>
          <w:p w:rsidR="00E75847" w:rsidRPr="00803CCA" w:rsidRDefault="00E75847" w:rsidP="00E75847">
            <w:pPr>
              <w:spacing w:after="0" w:line="240" w:lineRule="auto"/>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Нежилое помещение магазина</w:t>
            </w:r>
          </w:p>
        </w:tc>
        <w:tc>
          <w:tcPr>
            <w:tcW w:w="1049" w:type="pct"/>
            <w:shd w:val="clear" w:color="auto" w:fill="auto"/>
            <w:vAlign w:val="center"/>
          </w:tcPr>
          <w:p w:rsidR="00E75847" w:rsidRPr="00803CCA" w:rsidRDefault="00E75847" w:rsidP="00E75847">
            <w:pPr>
              <w:spacing w:after="0" w:line="240" w:lineRule="auto"/>
              <w:rPr>
                <w:rFonts w:ascii="Times New Roman" w:eastAsia="Times New Roman" w:hAnsi="Times New Roman"/>
                <w:sz w:val="14"/>
                <w:szCs w:val="14"/>
                <w:lang w:eastAsia="ru-RU"/>
              </w:rPr>
            </w:pPr>
            <w:proofErr w:type="spellStart"/>
            <w:r w:rsidRPr="00803CCA">
              <w:rPr>
                <w:rFonts w:ascii="Times New Roman" w:eastAsia="Times New Roman" w:hAnsi="Times New Roman"/>
                <w:sz w:val="14"/>
                <w:szCs w:val="14"/>
                <w:lang w:eastAsia="ru-RU"/>
              </w:rPr>
              <w:t>с</w:t>
            </w:r>
            <w:proofErr w:type="gramStart"/>
            <w:r w:rsidRPr="00803CCA">
              <w:rPr>
                <w:rFonts w:ascii="Times New Roman" w:eastAsia="Times New Roman" w:hAnsi="Times New Roman"/>
                <w:sz w:val="14"/>
                <w:szCs w:val="14"/>
                <w:lang w:eastAsia="ru-RU"/>
              </w:rPr>
              <w:t>.Б</w:t>
            </w:r>
            <w:proofErr w:type="gramEnd"/>
            <w:r w:rsidRPr="00803CCA">
              <w:rPr>
                <w:rFonts w:ascii="Times New Roman" w:eastAsia="Times New Roman" w:hAnsi="Times New Roman"/>
                <w:sz w:val="14"/>
                <w:szCs w:val="14"/>
                <w:lang w:eastAsia="ru-RU"/>
              </w:rPr>
              <w:t>огучаны</w:t>
            </w:r>
            <w:proofErr w:type="spellEnd"/>
            <w:r w:rsidRPr="00803CCA">
              <w:rPr>
                <w:rFonts w:ascii="Times New Roman" w:eastAsia="Times New Roman" w:hAnsi="Times New Roman"/>
                <w:sz w:val="14"/>
                <w:szCs w:val="14"/>
                <w:lang w:eastAsia="ru-RU"/>
              </w:rPr>
              <w:t>, ул.Октябрьская, 81, пом.1</w:t>
            </w:r>
          </w:p>
        </w:tc>
        <w:tc>
          <w:tcPr>
            <w:tcW w:w="527"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348,9</w:t>
            </w:r>
          </w:p>
        </w:tc>
        <w:tc>
          <w:tcPr>
            <w:tcW w:w="853"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2 500 000</w:t>
            </w:r>
          </w:p>
        </w:tc>
        <w:tc>
          <w:tcPr>
            <w:tcW w:w="702"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Аукцион</w:t>
            </w:r>
          </w:p>
        </w:tc>
        <w:tc>
          <w:tcPr>
            <w:tcW w:w="809"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2017 год</w:t>
            </w:r>
          </w:p>
        </w:tc>
      </w:tr>
      <w:tr w:rsidR="00E75847" w:rsidRPr="00803CCA" w:rsidTr="00803CCA">
        <w:trPr>
          <w:gridBefore w:val="1"/>
          <w:wBefore w:w="7" w:type="pct"/>
          <w:trHeight w:val="20"/>
          <w:jc w:val="center"/>
        </w:trPr>
        <w:tc>
          <w:tcPr>
            <w:tcW w:w="254"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lastRenderedPageBreak/>
              <w:t>11</w:t>
            </w:r>
          </w:p>
        </w:tc>
        <w:tc>
          <w:tcPr>
            <w:tcW w:w="799" w:type="pct"/>
            <w:shd w:val="clear" w:color="auto" w:fill="auto"/>
            <w:vAlign w:val="center"/>
          </w:tcPr>
          <w:p w:rsidR="00E75847" w:rsidRPr="00803CCA" w:rsidRDefault="00E75847" w:rsidP="00E75847">
            <w:pPr>
              <w:spacing w:after="0" w:line="240" w:lineRule="auto"/>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Нежилое помещение</w:t>
            </w:r>
          </w:p>
          <w:p w:rsidR="00E75847" w:rsidRPr="00803CCA" w:rsidRDefault="00E75847" w:rsidP="00E75847">
            <w:pPr>
              <w:spacing w:after="0" w:line="240" w:lineRule="auto"/>
              <w:rPr>
                <w:rFonts w:ascii="Times New Roman" w:eastAsia="Times New Roman" w:hAnsi="Times New Roman"/>
                <w:sz w:val="14"/>
                <w:szCs w:val="14"/>
                <w:lang w:eastAsia="ru-RU"/>
              </w:rPr>
            </w:pPr>
          </w:p>
        </w:tc>
        <w:tc>
          <w:tcPr>
            <w:tcW w:w="1049" w:type="pct"/>
            <w:shd w:val="clear" w:color="auto" w:fill="auto"/>
            <w:vAlign w:val="center"/>
          </w:tcPr>
          <w:p w:rsidR="00E75847" w:rsidRPr="00803CCA" w:rsidRDefault="00E75847" w:rsidP="00E75847">
            <w:pPr>
              <w:spacing w:after="0" w:line="240" w:lineRule="auto"/>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п. Беляки, ул</w:t>
            </w:r>
            <w:proofErr w:type="gramStart"/>
            <w:r w:rsidRPr="00803CCA">
              <w:rPr>
                <w:rFonts w:ascii="Times New Roman" w:eastAsia="Times New Roman" w:hAnsi="Times New Roman"/>
                <w:sz w:val="14"/>
                <w:szCs w:val="14"/>
                <w:lang w:eastAsia="ru-RU"/>
              </w:rPr>
              <w:t>.Ш</w:t>
            </w:r>
            <w:proofErr w:type="gramEnd"/>
            <w:r w:rsidRPr="00803CCA">
              <w:rPr>
                <w:rFonts w:ascii="Times New Roman" w:eastAsia="Times New Roman" w:hAnsi="Times New Roman"/>
                <w:sz w:val="14"/>
                <w:szCs w:val="14"/>
                <w:lang w:eastAsia="ru-RU"/>
              </w:rPr>
              <w:t>кольная,</w:t>
            </w:r>
          </w:p>
          <w:p w:rsidR="00E75847" w:rsidRPr="00803CCA" w:rsidRDefault="00E75847" w:rsidP="00E75847">
            <w:pPr>
              <w:spacing w:after="0" w:line="240" w:lineRule="auto"/>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д.13,пом.1</w:t>
            </w:r>
          </w:p>
        </w:tc>
        <w:tc>
          <w:tcPr>
            <w:tcW w:w="527"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130,0</w:t>
            </w:r>
          </w:p>
          <w:p w:rsidR="00E75847" w:rsidRPr="00803CCA" w:rsidRDefault="00E75847" w:rsidP="00E75847">
            <w:pPr>
              <w:spacing w:after="0" w:line="240" w:lineRule="auto"/>
              <w:jc w:val="center"/>
              <w:rPr>
                <w:rFonts w:ascii="Times New Roman" w:eastAsia="Times New Roman" w:hAnsi="Times New Roman"/>
                <w:sz w:val="14"/>
                <w:szCs w:val="14"/>
                <w:lang w:eastAsia="ru-RU"/>
              </w:rPr>
            </w:pPr>
          </w:p>
        </w:tc>
        <w:tc>
          <w:tcPr>
            <w:tcW w:w="853"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15 000</w:t>
            </w:r>
          </w:p>
        </w:tc>
        <w:tc>
          <w:tcPr>
            <w:tcW w:w="702"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Без объявления цены</w:t>
            </w:r>
          </w:p>
        </w:tc>
        <w:tc>
          <w:tcPr>
            <w:tcW w:w="809"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2017 год</w:t>
            </w:r>
          </w:p>
        </w:tc>
      </w:tr>
      <w:tr w:rsidR="00E75847" w:rsidRPr="00803CCA" w:rsidTr="00803CCA">
        <w:trPr>
          <w:gridBefore w:val="1"/>
          <w:wBefore w:w="7" w:type="pct"/>
          <w:trHeight w:val="20"/>
          <w:jc w:val="center"/>
        </w:trPr>
        <w:tc>
          <w:tcPr>
            <w:tcW w:w="254"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12</w:t>
            </w:r>
          </w:p>
        </w:tc>
        <w:tc>
          <w:tcPr>
            <w:tcW w:w="799" w:type="pct"/>
            <w:shd w:val="clear" w:color="auto" w:fill="auto"/>
            <w:vAlign w:val="center"/>
          </w:tcPr>
          <w:p w:rsidR="00E75847" w:rsidRPr="00803CCA" w:rsidRDefault="00E75847" w:rsidP="00E75847">
            <w:pPr>
              <w:spacing w:after="0" w:line="240" w:lineRule="auto"/>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Нежилое помещение</w:t>
            </w:r>
          </w:p>
        </w:tc>
        <w:tc>
          <w:tcPr>
            <w:tcW w:w="1049" w:type="pct"/>
            <w:shd w:val="clear" w:color="auto" w:fill="auto"/>
            <w:vAlign w:val="center"/>
          </w:tcPr>
          <w:p w:rsidR="00E75847" w:rsidRPr="00803CCA" w:rsidRDefault="00E75847" w:rsidP="00E75847">
            <w:pPr>
              <w:spacing w:after="0" w:line="240" w:lineRule="auto"/>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 xml:space="preserve">п. Беляки, ул. </w:t>
            </w:r>
            <w:proofErr w:type="gramStart"/>
            <w:r w:rsidRPr="00803CCA">
              <w:rPr>
                <w:rFonts w:ascii="Times New Roman" w:eastAsia="Times New Roman" w:hAnsi="Times New Roman"/>
                <w:sz w:val="14"/>
                <w:szCs w:val="14"/>
                <w:lang w:eastAsia="ru-RU"/>
              </w:rPr>
              <w:t>Школьная</w:t>
            </w:r>
            <w:proofErr w:type="gramEnd"/>
            <w:r w:rsidRPr="00803CCA">
              <w:rPr>
                <w:rFonts w:ascii="Times New Roman" w:eastAsia="Times New Roman" w:hAnsi="Times New Roman"/>
                <w:sz w:val="14"/>
                <w:szCs w:val="14"/>
                <w:lang w:eastAsia="ru-RU"/>
              </w:rPr>
              <w:t>,</w:t>
            </w:r>
          </w:p>
          <w:p w:rsidR="00E75847" w:rsidRPr="00803CCA" w:rsidRDefault="00E75847" w:rsidP="00E75847">
            <w:pPr>
              <w:spacing w:after="0" w:line="240" w:lineRule="auto"/>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д.13,пом.2</w:t>
            </w:r>
          </w:p>
        </w:tc>
        <w:tc>
          <w:tcPr>
            <w:tcW w:w="527"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170,0</w:t>
            </w:r>
          </w:p>
        </w:tc>
        <w:tc>
          <w:tcPr>
            <w:tcW w:w="853"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15 000</w:t>
            </w:r>
          </w:p>
        </w:tc>
        <w:tc>
          <w:tcPr>
            <w:tcW w:w="702"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Без объявления цены</w:t>
            </w:r>
          </w:p>
        </w:tc>
        <w:tc>
          <w:tcPr>
            <w:tcW w:w="809"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2017 год</w:t>
            </w:r>
          </w:p>
        </w:tc>
      </w:tr>
      <w:tr w:rsidR="00E75847" w:rsidRPr="00803CCA" w:rsidTr="00803CCA">
        <w:trPr>
          <w:gridBefore w:val="1"/>
          <w:wBefore w:w="7" w:type="pct"/>
          <w:trHeight w:val="20"/>
          <w:jc w:val="center"/>
        </w:trPr>
        <w:tc>
          <w:tcPr>
            <w:tcW w:w="254"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13</w:t>
            </w:r>
          </w:p>
        </w:tc>
        <w:tc>
          <w:tcPr>
            <w:tcW w:w="799" w:type="pct"/>
            <w:shd w:val="clear" w:color="auto" w:fill="auto"/>
            <w:vAlign w:val="center"/>
          </w:tcPr>
          <w:p w:rsidR="00E75847" w:rsidRPr="00803CCA" w:rsidRDefault="00E75847" w:rsidP="00E75847">
            <w:pPr>
              <w:tabs>
                <w:tab w:val="left" w:pos="8460"/>
              </w:tabs>
              <w:spacing w:after="0" w:line="240" w:lineRule="auto"/>
              <w:ind w:right="-28"/>
              <w:jc w:val="both"/>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 xml:space="preserve">Нежилое помещение в здании гаража </w:t>
            </w:r>
          </w:p>
        </w:tc>
        <w:tc>
          <w:tcPr>
            <w:tcW w:w="1049" w:type="pct"/>
            <w:shd w:val="clear" w:color="auto" w:fill="auto"/>
            <w:vAlign w:val="center"/>
          </w:tcPr>
          <w:p w:rsidR="00E75847" w:rsidRPr="00803CCA" w:rsidRDefault="00E75847" w:rsidP="00E75847">
            <w:pPr>
              <w:tabs>
                <w:tab w:val="left" w:pos="8460"/>
              </w:tabs>
              <w:spacing w:after="0" w:line="240" w:lineRule="auto"/>
              <w:ind w:right="-28"/>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с</w:t>
            </w:r>
            <w:proofErr w:type="gramStart"/>
            <w:r w:rsidRPr="00803CCA">
              <w:rPr>
                <w:rFonts w:ascii="Times New Roman" w:eastAsia="Times New Roman" w:hAnsi="Times New Roman"/>
                <w:sz w:val="14"/>
                <w:szCs w:val="14"/>
                <w:lang w:eastAsia="ru-RU"/>
              </w:rPr>
              <w:t>.Ч</w:t>
            </w:r>
            <w:proofErr w:type="gramEnd"/>
            <w:r w:rsidRPr="00803CCA">
              <w:rPr>
                <w:rFonts w:ascii="Times New Roman" w:eastAsia="Times New Roman" w:hAnsi="Times New Roman"/>
                <w:sz w:val="14"/>
                <w:szCs w:val="14"/>
                <w:lang w:eastAsia="ru-RU"/>
              </w:rPr>
              <w:t>унояр , ул.Октябрьская 49 а, здание 2(помещение 2)</w:t>
            </w:r>
          </w:p>
        </w:tc>
        <w:tc>
          <w:tcPr>
            <w:tcW w:w="527" w:type="pct"/>
            <w:shd w:val="clear" w:color="auto" w:fill="auto"/>
            <w:vAlign w:val="center"/>
          </w:tcPr>
          <w:p w:rsidR="00E75847" w:rsidRPr="00803CCA" w:rsidRDefault="00E75847" w:rsidP="00E75847">
            <w:pPr>
              <w:spacing w:after="0" w:line="240" w:lineRule="auto"/>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 xml:space="preserve">     542,6</w:t>
            </w:r>
          </w:p>
        </w:tc>
        <w:tc>
          <w:tcPr>
            <w:tcW w:w="853" w:type="pct"/>
            <w:shd w:val="clear" w:color="auto" w:fill="auto"/>
            <w:vAlign w:val="center"/>
          </w:tcPr>
          <w:p w:rsidR="00E75847" w:rsidRPr="00803CCA" w:rsidRDefault="00E75847" w:rsidP="00E75847">
            <w:pPr>
              <w:spacing w:after="0" w:line="240" w:lineRule="auto"/>
              <w:ind w:hanging="108"/>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 xml:space="preserve"> 235 000</w:t>
            </w:r>
          </w:p>
        </w:tc>
        <w:tc>
          <w:tcPr>
            <w:tcW w:w="702"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Без объявления цены</w:t>
            </w:r>
          </w:p>
        </w:tc>
        <w:tc>
          <w:tcPr>
            <w:tcW w:w="809"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2017 год</w:t>
            </w:r>
          </w:p>
        </w:tc>
      </w:tr>
      <w:tr w:rsidR="00E75847" w:rsidRPr="00803CCA" w:rsidTr="00803CCA">
        <w:trPr>
          <w:gridBefore w:val="1"/>
          <w:wBefore w:w="7" w:type="pct"/>
          <w:trHeight w:val="20"/>
          <w:jc w:val="center"/>
        </w:trPr>
        <w:tc>
          <w:tcPr>
            <w:tcW w:w="254"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14</w:t>
            </w:r>
          </w:p>
        </w:tc>
        <w:tc>
          <w:tcPr>
            <w:tcW w:w="799" w:type="pct"/>
            <w:shd w:val="clear" w:color="auto" w:fill="auto"/>
            <w:vAlign w:val="center"/>
          </w:tcPr>
          <w:p w:rsidR="00E75847" w:rsidRPr="00803CCA" w:rsidRDefault="00E75847" w:rsidP="00E75847">
            <w:pPr>
              <w:tabs>
                <w:tab w:val="left" w:pos="8460"/>
              </w:tabs>
              <w:spacing w:after="0" w:line="240" w:lineRule="auto"/>
              <w:ind w:right="-28"/>
              <w:jc w:val="both"/>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 xml:space="preserve">Нежилое помещение в здании гаража </w:t>
            </w:r>
          </w:p>
        </w:tc>
        <w:tc>
          <w:tcPr>
            <w:tcW w:w="1049" w:type="pct"/>
            <w:shd w:val="clear" w:color="auto" w:fill="auto"/>
            <w:vAlign w:val="center"/>
          </w:tcPr>
          <w:p w:rsidR="00E75847" w:rsidRPr="00803CCA" w:rsidRDefault="00E75847" w:rsidP="00E75847">
            <w:pPr>
              <w:tabs>
                <w:tab w:val="left" w:pos="8460"/>
              </w:tabs>
              <w:spacing w:after="0" w:line="240" w:lineRule="auto"/>
              <w:ind w:right="-28"/>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с</w:t>
            </w:r>
            <w:proofErr w:type="gramStart"/>
            <w:r w:rsidRPr="00803CCA">
              <w:rPr>
                <w:rFonts w:ascii="Times New Roman" w:eastAsia="Times New Roman" w:hAnsi="Times New Roman"/>
                <w:sz w:val="14"/>
                <w:szCs w:val="14"/>
                <w:lang w:eastAsia="ru-RU"/>
              </w:rPr>
              <w:t>.Ч</w:t>
            </w:r>
            <w:proofErr w:type="gramEnd"/>
            <w:r w:rsidRPr="00803CCA">
              <w:rPr>
                <w:rFonts w:ascii="Times New Roman" w:eastAsia="Times New Roman" w:hAnsi="Times New Roman"/>
                <w:sz w:val="14"/>
                <w:szCs w:val="14"/>
                <w:lang w:eastAsia="ru-RU"/>
              </w:rPr>
              <w:t>унояр , ул.Октябрьская 49 а, здание 2(помещение 1)</w:t>
            </w:r>
          </w:p>
        </w:tc>
        <w:tc>
          <w:tcPr>
            <w:tcW w:w="527" w:type="pct"/>
            <w:shd w:val="clear" w:color="auto" w:fill="auto"/>
            <w:vAlign w:val="center"/>
          </w:tcPr>
          <w:p w:rsidR="00E75847" w:rsidRPr="00803CCA" w:rsidRDefault="00E75847" w:rsidP="00E75847">
            <w:pPr>
              <w:spacing w:after="0" w:line="240" w:lineRule="auto"/>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 xml:space="preserve">     515,0</w:t>
            </w:r>
          </w:p>
        </w:tc>
        <w:tc>
          <w:tcPr>
            <w:tcW w:w="853" w:type="pct"/>
            <w:shd w:val="clear" w:color="auto" w:fill="auto"/>
            <w:vAlign w:val="center"/>
          </w:tcPr>
          <w:p w:rsidR="00E75847" w:rsidRPr="00803CCA" w:rsidRDefault="00E75847" w:rsidP="00E75847">
            <w:pPr>
              <w:spacing w:after="0" w:line="240" w:lineRule="auto"/>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 xml:space="preserve">  235 000</w:t>
            </w:r>
          </w:p>
        </w:tc>
        <w:tc>
          <w:tcPr>
            <w:tcW w:w="702"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Без объявления цены</w:t>
            </w:r>
          </w:p>
        </w:tc>
        <w:tc>
          <w:tcPr>
            <w:tcW w:w="809"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2017 год</w:t>
            </w:r>
          </w:p>
        </w:tc>
      </w:tr>
      <w:tr w:rsidR="00E75847" w:rsidRPr="00803CCA" w:rsidTr="00803CCA">
        <w:trPr>
          <w:gridBefore w:val="1"/>
          <w:wBefore w:w="7" w:type="pct"/>
          <w:trHeight w:val="20"/>
          <w:jc w:val="center"/>
        </w:trPr>
        <w:tc>
          <w:tcPr>
            <w:tcW w:w="254"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15</w:t>
            </w:r>
          </w:p>
        </w:tc>
        <w:tc>
          <w:tcPr>
            <w:tcW w:w="799" w:type="pct"/>
            <w:shd w:val="clear" w:color="auto" w:fill="auto"/>
            <w:vAlign w:val="center"/>
          </w:tcPr>
          <w:p w:rsidR="00E75847" w:rsidRPr="00803CCA" w:rsidRDefault="00E75847" w:rsidP="00E75847">
            <w:pPr>
              <w:spacing w:after="0" w:line="240" w:lineRule="auto"/>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Автомобиль  ГАЗ-31105</w:t>
            </w:r>
          </w:p>
        </w:tc>
        <w:tc>
          <w:tcPr>
            <w:tcW w:w="1049" w:type="pct"/>
            <w:shd w:val="clear" w:color="auto" w:fill="auto"/>
            <w:vAlign w:val="center"/>
          </w:tcPr>
          <w:p w:rsidR="00E75847" w:rsidRPr="00803CCA" w:rsidRDefault="00E75847" w:rsidP="00E75847">
            <w:pPr>
              <w:spacing w:after="0" w:line="240" w:lineRule="auto"/>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 xml:space="preserve">с. </w:t>
            </w:r>
            <w:proofErr w:type="spellStart"/>
            <w:r w:rsidRPr="00803CCA">
              <w:rPr>
                <w:rFonts w:ascii="Times New Roman" w:eastAsia="Times New Roman" w:hAnsi="Times New Roman"/>
                <w:sz w:val="14"/>
                <w:szCs w:val="14"/>
                <w:lang w:eastAsia="ru-RU"/>
              </w:rPr>
              <w:t>Богучаны</w:t>
            </w:r>
            <w:proofErr w:type="spellEnd"/>
          </w:p>
        </w:tc>
        <w:tc>
          <w:tcPr>
            <w:tcW w:w="527"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2006</w:t>
            </w:r>
          </w:p>
        </w:tc>
        <w:tc>
          <w:tcPr>
            <w:tcW w:w="853"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20 000</w:t>
            </w:r>
          </w:p>
        </w:tc>
        <w:tc>
          <w:tcPr>
            <w:tcW w:w="702"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Аукцион</w:t>
            </w:r>
          </w:p>
        </w:tc>
        <w:tc>
          <w:tcPr>
            <w:tcW w:w="809"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2017 год</w:t>
            </w:r>
          </w:p>
        </w:tc>
      </w:tr>
      <w:tr w:rsidR="00E75847" w:rsidRPr="00803CCA" w:rsidTr="00803CCA">
        <w:trPr>
          <w:gridBefore w:val="1"/>
          <w:wBefore w:w="7" w:type="pct"/>
          <w:trHeight w:val="20"/>
          <w:jc w:val="center"/>
        </w:trPr>
        <w:tc>
          <w:tcPr>
            <w:tcW w:w="254"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16</w:t>
            </w:r>
          </w:p>
        </w:tc>
        <w:tc>
          <w:tcPr>
            <w:tcW w:w="799" w:type="pct"/>
            <w:shd w:val="clear" w:color="auto" w:fill="auto"/>
            <w:vAlign w:val="center"/>
          </w:tcPr>
          <w:p w:rsidR="00E75847" w:rsidRPr="00803CCA" w:rsidRDefault="00E75847" w:rsidP="00E75847">
            <w:pPr>
              <w:spacing w:after="0" w:line="240" w:lineRule="auto"/>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Автомобиль УАЗ-31514</w:t>
            </w:r>
          </w:p>
        </w:tc>
        <w:tc>
          <w:tcPr>
            <w:tcW w:w="1049" w:type="pct"/>
            <w:shd w:val="clear" w:color="auto" w:fill="auto"/>
            <w:vAlign w:val="center"/>
          </w:tcPr>
          <w:p w:rsidR="00E75847" w:rsidRPr="00803CCA" w:rsidRDefault="00E75847" w:rsidP="00E75847">
            <w:pPr>
              <w:spacing w:after="0" w:line="240" w:lineRule="auto"/>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 xml:space="preserve">с. </w:t>
            </w:r>
            <w:proofErr w:type="spellStart"/>
            <w:r w:rsidRPr="00803CCA">
              <w:rPr>
                <w:rFonts w:ascii="Times New Roman" w:eastAsia="Times New Roman" w:hAnsi="Times New Roman"/>
                <w:sz w:val="14"/>
                <w:szCs w:val="14"/>
                <w:lang w:eastAsia="ru-RU"/>
              </w:rPr>
              <w:t>Богучаны</w:t>
            </w:r>
            <w:proofErr w:type="spellEnd"/>
          </w:p>
        </w:tc>
        <w:tc>
          <w:tcPr>
            <w:tcW w:w="527"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2000</w:t>
            </w:r>
          </w:p>
        </w:tc>
        <w:tc>
          <w:tcPr>
            <w:tcW w:w="853"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30 000</w:t>
            </w:r>
          </w:p>
        </w:tc>
        <w:tc>
          <w:tcPr>
            <w:tcW w:w="702"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Аукцион</w:t>
            </w:r>
          </w:p>
        </w:tc>
        <w:tc>
          <w:tcPr>
            <w:tcW w:w="809"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2017 год</w:t>
            </w:r>
          </w:p>
        </w:tc>
      </w:tr>
      <w:tr w:rsidR="00E75847" w:rsidRPr="00803CCA" w:rsidTr="00803CCA">
        <w:trPr>
          <w:gridBefore w:val="1"/>
          <w:wBefore w:w="7" w:type="pct"/>
          <w:trHeight w:val="20"/>
          <w:jc w:val="center"/>
        </w:trPr>
        <w:tc>
          <w:tcPr>
            <w:tcW w:w="254"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17</w:t>
            </w:r>
          </w:p>
        </w:tc>
        <w:tc>
          <w:tcPr>
            <w:tcW w:w="799" w:type="pct"/>
            <w:shd w:val="clear" w:color="auto" w:fill="auto"/>
            <w:vAlign w:val="center"/>
          </w:tcPr>
          <w:p w:rsidR="00E75847" w:rsidRPr="00803CCA" w:rsidRDefault="00E75847" w:rsidP="00E75847">
            <w:pPr>
              <w:spacing w:after="0" w:line="240" w:lineRule="auto"/>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ГАЗ-3307</w:t>
            </w:r>
          </w:p>
        </w:tc>
        <w:tc>
          <w:tcPr>
            <w:tcW w:w="1049" w:type="pct"/>
            <w:shd w:val="clear" w:color="auto" w:fill="auto"/>
            <w:vAlign w:val="center"/>
          </w:tcPr>
          <w:p w:rsidR="00E75847" w:rsidRPr="00803CCA" w:rsidRDefault="00E75847" w:rsidP="00E75847">
            <w:pPr>
              <w:spacing w:after="0" w:line="240" w:lineRule="auto"/>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 xml:space="preserve">с. </w:t>
            </w:r>
            <w:proofErr w:type="spellStart"/>
            <w:r w:rsidRPr="00803CCA">
              <w:rPr>
                <w:rFonts w:ascii="Times New Roman" w:eastAsia="Times New Roman" w:hAnsi="Times New Roman"/>
                <w:sz w:val="14"/>
                <w:szCs w:val="14"/>
                <w:lang w:eastAsia="ru-RU"/>
              </w:rPr>
              <w:t>Богучаны</w:t>
            </w:r>
            <w:proofErr w:type="spellEnd"/>
          </w:p>
        </w:tc>
        <w:tc>
          <w:tcPr>
            <w:tcW w:w="527"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1992</w:t>
            </w:r>
          </w:p>
        </w:tc>
        <w:tc>
          <w:tcPr>
            <w:tcW w:w="853"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10 000</w:t>
            </w:r>
          </w:p>
        </w:tc>
        <w:tc>
          <w:tcPr>
            <w:tcW w:w="702"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Аукцион</w:t>
            </w:r>
          </w:p>
        </w:tc>
        <w:tc>
          <w:tcPr>
            <w:tcW w:w="809"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2017 год</w:t>
            </w:r>
          </w:p>
        </w:tc>
      </w:tr>
      <w:tr w:rsidR="00E75847" w:rsidRPr="00803CCA" w:rsidTr="00803CCA">
        <w:trPr>
          <w:gridBefore w:val="1"/>
          <w:wBefore w:w="7" w:type="pct"/>
          <w:trHeight w:val="20"/>
          <w:jc w:val="center"/>
        </w:trPr>
        <w:tc>
          <w:tcPr>
            <w:tcW w:w="254"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18</w:t>
            </w:r>
          </w:p>
        </w:tc>
        <w:tc>
          <w:tcPr>
            <w:tcW w:w="799" w:type="pct"/>
            <w:shd w:val="clear" w:color="auto" w:fill="auto"/>
            <w:vAlign w:val="center"/>
          </w:tcPr>
          <w:p w:rsidR="00E75847" w:rsidRPr="00803CCA" w:rsidRDefault="00E75847" w:rsidP="00E75847">
            <w:pPr>
              <w:tabs>
                <w:tab w:val="left" w:pos="8460"/>
              </w:tabs>
              <w:spacing w:after="0" w:line="240" w:lineRule="auto"/>
              <w:ind w:right="-28"/>
              <w:jc w:val="both"/>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Нежилое помещение</w:t>
            </w:r>
          </w:p>
        </w:tc>
        <w:tc>
          <w:tcPr>
            <w:tcW w:w="1049" w:type="pct"/>
            <w:shd w:val="clear" w:color="auto" w:fill="auto"/>
            <w:vAlign w:val="center"/>
          </w:tcPr>
          <w:p w:rsidR="00E75847" w:rsidRPr="00803CCA" w:rsidRDefault="00E75847" w:rsidP="00E75847">
            <w:pPr>
              <w:tabs>
                <w:tab w:val="left" w:pos="8460"/>
              </w:tabs>
              <w:spacing w:after="0" w:line="240" w:lineRule="auto"/>
              <w:ind w:right="-28"/>
              <w:rPr>
                <w:rFonts w:ascii="Times New Roman" w:eastAsia="Times New Roman" w:hAnsi="Times New Roman"/>
                <w:sz w:val="14"/>
                <w:szCs w:val="14"/>
                <w:lang w:eastAsia="ru-RU"/>
              </w:rPr>
            </w:pPr>
            <w:proofErr w:type="spellStart"/>
            <w:r w:rsidRPr="00803CCA">
              <w:rPr>
                <w:rFonts w:ascii="Times New Roman" w:eastAsia="Times New Roman" w:hAnsi="Times New Roman"/>
                <w:sz w:val="14"/>
                <w:szCs w:val="14"/>
                <w:lang w:eastAsia="ru-RU"/>
              </w:rPr>
              <w:t>п</w:t>
            </w:r>
            <w:proofErr w:type="gramStart"/>
            <w:r w:rsidRPr="00803CCA">
              <w:rPr>
                <w:rFonts w:ascii="Times New Roman" w:eastAsia="Times New Roman" w:hAnsi="Times New Roman"/>
                <w:sz w:val="14"/>
                <w:szCs w:val="14"/>
                <w:lang w:eastAsia="ru-RU"/>
              </w:rPr>
              <w:t>.М</w:t>
            </w:r>
            <w:proofErr w:type="gramEnd"/>
            <w:r w:rsidRPr="00803CCA">
              <w:rPr>
                <w:rFonts w:ascii="Times New Roman" w:eastAsia="Times New Roman" w:hAnsi="Times New Roman"/>
                <w:sz w:val="14"/>
                <w:szCs w:val="14"/>
                <w:lang w:eastAsia="ru-RU"/>
              </w:rPr>
              <w:t>анзя</w:t>
            </w:r>
            <w:proofErr w:type="spellEnd"/>
            <w:r w:rsidRPr="00803CCA">
              <w:rPr>
                <w:rFonts w:ascii="Times New Roman" w:eastAsia="Times New Roman" w:hAnsi="Times New Roman"/>
                <w:sz w:val="14"/>
                <w:szCs w:val="14"/>
                <w:lang w:eastAsia="ru-RU"/>
              </w:rPr>
              <w:t>,</w:t>
            </w:r>
          </w:p>
          <w:p w:rsidR="00E75847" w:rsidRPr="00803CCA" w:rsidRDefault="00E75847" w:rsidP="00E75847">
            <w:pPr>
              <w:tabs>
                <w:tab w:val="left" w:pos="8460"/>
              </w:tabs>
              <w:spacing w:after="0" w:line="240" w:lineRule="auto"/>
              <w:ind w:right="-28"/>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ул</w:t>
            </w:r>
            <w:proofErr w:type="gramStart"/>
            <w:r w:rsidRPr="00803CCA">
              <w:rPr>
                <w:rFonts w:ascii="Times New Roman" w:eastAsia="Times New Roman" w:hAnsi="Times New Roman"/>
                <w:sz w:val="14"/>
                <w:szCs w:val="14"/>
                <w:lang w:eastAsia="ru-RU"/>
              </w:rPr>
              <w:t>.Л</w:t>
            </w:r>
            <w:proofErr w:type="gramEnd"/>
            <w:r w:rsidRPr="00803CCA">
              <w:rPr>
                <w:rFonts w:ascii="Times New Roman" w:eastAsia="Times New Roman" w:hAnsi="Times New Roman"/>
                <w:sz w:val="14"/>
                <w:szCs w:val="14"/>
                <w:lang w:eastAsia="ru-RU"/>
              </w:rPr>
              <w:t>енина,д.36,пом.2</w:t>
            </w:r>
          </w:p>
        </w:tc>
        <w:tc>
          <w:tcPr>
            <w:tcW w:w="527" w:type="pct"/>
            <w:shd w:val="clear" w:color="auto" w:fill="auto"/>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71,3</w:t>
            </w:r>
          </w:p>
        </w:tc>
        <w:tc>
          <w:tcPr>
            <w:tcW w:w="853" w:type="pct"/>
            <w:shd w:val="clear" w:color="auto" w:fill="auto"/>
            <w:vAlign w:val="center"/>
          </w:tcPr>
          <w:p w:rsidR="00E75847" w:rsidRPr="00803CCA" w:rsidRDefault="00E75847" w:rsidP="00E75847">
            <w:pPr>
              <w:spacing w:after="0" w:line="240" w:lineRule="auto"/>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 xml:space="preserve">        0</w:t>
            </w:r>
          </w:p>
        </w:tc>
        <w:tc>
          <w:tcPr>
            <w:tcW w:w="702"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Без объявления цены</w:t>
            </w:r>
          </w:p>
        </w:tc>
        <w:tc>
          <w:tcPr>
            <w:tcW w:w="809" w:type="pct"/>
            <w:vAlign w:val="center"/>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2017 год</w:t>
            </w:r>
          </w:p>
        </w:tc>
      </w:tr>
      <w:tr w:rsidR="00E75847" w:rsidRPr="00803CCA" w:rsidTr="00803CCA">
        <w:trPr>
          <w:trHeight w:val="20"/>
          <w:jc w:val="center"/>
        </w:trPr>
        <w:tc>
          <w:tcPr>
            <w:tcW w:w="2636" w:type="pct"/>
            <w:gridSpan w:val="5"/>
          </w:tcPr>
          <w:p w:rsidR="00E75847" w:rsidRPr="00803CCA" w:rsidRDefault="00E75847" w:rsidP="00E75847">
            <w:pPr>
              <w:spacing w:after="0" w:line="240" w:lineRule="auto"/>
              <w:jc w:val="center"/>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ИТОГО</w:t>
            </w:r>
          </w:p>
        </w:tc>
        <w:tc>
          <w:tcPr>
            <w:tcW w:w="853" w:type="pct"/>
          </w:tcPr>
          <w:p w:rsidR="00E75847" w:rsidRPr="00803CCA" w:rsidRDefault="00E75847" w:rsidP="00E75847">
            <w:pPr>
              <w:spacing w:after="0" w:line="240" w:lineRule="auto"/>
              <w:rPr>
                <w:rFonts w:ascii="Times New Roman" w:eastAsia="Times New Roman" w:hAnsi="Times New Roman"/>
                <w:sz w:val="14"/>
                <w:szCs w:val="14"/>
                <w:lang w:eastAsia="ru-RU"/>
              </w:rPr>
            </w:pPr>
            <w:r w:rsidRPr="00803CCA">
              <w:rPr>
                <w:rFonts w:ascii="Times New Roman" w:eastAsia="Times New Roman" w:hAnsi="Times New Roman"/>
                <w:sz w:val="14"/>
                <w:szCs w:val="14"/>
                <w:lang w:eastAsia="ru-RU"/>
              </w:rPr>
              <w:t>6 170 000</w:t>
            </w:r>
          </w:p>
        </w:tc>
        <w:tc>
          <w:tcPr>
            <w:tcW w:w="1511" w:type="pct"/>
            <w:gridSpan w:val="2"/>
          </w:tcPr>
          <w:p w:rsidR="00E75847" w:rsidRPr="00803CCA" w:rsidRDefault="00E75847" w:rsidP="00E75847">
            <w:pPr>
              <w:spacing w:after="0" w:line="240" w:lineRule="auto"/>
              <w:jc w:val="center"/>
              <w:rPr>
                <w:rFonts w:ascii="Times New Roman" w:eastAsia="Times New Roman" w:hAnsi="Times New Roman"/>
                <w:sz w:val="14"/>
                <w:szCs w:val="14"/>
                <w:lang w:eastAsia="ru-RU"/>
              </w:rPr>
            </w:pPr>
          </w:p>
        </w:tc>
      </w:tr>
    </w:tbl>
    <w:p w:rsidR="00E75847" w:rsidRPr="00E75847" w:rsidRDefault="00E75847" w:rsidP="00E75847">
      <w:pPr>
        <w:tabs>
          <w:tab w:val="left" w:pos="8460"/>
        </w:tabs>
        <w:spacing w:after="0" w:line="240" w:lineRule="auto"/>
        <w:ind w:right="-28"/>
        <w:jc w:val="both"/>
        <w:rPr>
          <w:rFonts w:ascii="Times New Roman" w:eastAsia="Times New Roman" w:hAnsi="Times New Roman"/>
          <w:sz w:val="20"/>
          <w:szCs w:val="20"/>
          <w:lang w:eastAsia="ru-RU"/>
        </w:rPr>
      </w:pPr>
    </w:p>
    <w:p w:rsidR="00E75847" w:rsidRPr="00E75847" w:rsidRDefault="00E75847" w:rsidP="00E75847">
      <w:pPr>
        <w:spacing w:after="0" w:line="240" w:lineRule="auto"/>
        <w:jc w:val="both"/>
        <w:rPr>
          <w:rFonts w:ascii="Times New Roman" w:eastAsia="Times New Roman" w:hAnsi="Times New Roman"/>
          <w:sz w:val="20"/>
          <w:szCs w:val="20"/>
          <w:lang w:eastAsia="ru-RU"/>
        </w:rPr>
      </w:pPr>
      <w:r w:rsidRPr="00E75847">
        <w:rPr>
          <w:rFonts w:ascii="Times New Roman" w:eastAsia="Times New Roman" w:hAnsi="Times New Roman"/>
          <w:sz w:val="20"/>
          <w:szCs w:val="20"/>
          <w:lang w:eastAsia="ru-RU"/>
        </w:rPr>
        <w:t xml:space="preserve">         2. Контроль за исполнением решения возложить на комиссию по  законности и управлению муниципальным имуществом (Д.П.Плохой)</w:t>
      </w:r>
      <w:proofErr w:type="gramStart"/>
      <w:r w:rsidRPr="00E75847">
        <w:rPr>
          <w:rFonts w:ascii="Times New Roman" w:eastAsia="Times New Roman" w:hAnsi="Times New Roman"/>
          <w:sz w:val="20"/>
          <w:szCs w:val="20"/>
          <w:lang w:eastAsia="ru-RU"/>
        </w:rPr>
        <w:t xml:space="preserve"> .</w:t>
      </w:r>
      <w:proofErr w:type="gramEnd"/>
      <w:r w:rsidRPr="00E75847">
        <w:rPr>
          <w:rFonts w:ascii="Times New Roman" w:eastAsia="Times New Roman" w:hAnsi="Times New Roman"/>
          <w:sz w:val="20"/>
          <w:szCs w:val="20"/>
          <w:lang w:eastAsia="ru-RU"/>
        </w:rPr>
        <w:t xml:space="preserve">        </w:t>
      </w:r>
    </w:p>
    <w:p w:rsidR="00E75847" w:rsidRPr="00E75847" w:rsidRDefault="00E75847" w:rsidP="00E75847">
      <w:pPr>
        <w:spacing w:after="0" w:line="240" w:lineRule="auto"/>
        <w:jc w:val="both"/>
        <w:rPr>
          <w:rFonts w:ascii="Times New Roman" w:eastAsia="Times New Roman" w:hAnsi="Times New Roman"/>
          <w:sz w:val="20"/>
          <w:szCs w:val="20"/>
          <w:lang w:eastAsia="ru-RU"/>
        </w:rPr>
      </w:pPr>
      <w:r w:rsidRPr="00E75847">
        <w:rPr>
          <w:rFonts w:ascii="Times New Roman" w:eastAsia="Times New Roman" w:hAnsi="Times New Roman"/>
          <w:sz w:val="20"/>
          <w:szCs w:val="20"/>
          <w:lang w:eastAsia="ru-RU"/>
        </w:rPr>
        <w:t xml:space="preserve">         3. Настоящее решение вступает в силу со дня, следующего за днем его опубликования в Официальном вестнике Богучанского района.</w:t>
      </w:r>
    </w:p>
    <w:p w:rsidR="00E75847" w:rsidRPr="00E75847" w:rsidRDefault="00E75847" w:rsidP="00E75847">
      <w:pPr>
        <w:spacing w:after="0" w:line="240" w:lineRule="auto"/>
        <w:jc w:val="both"/>
        <w:rPr>
          <w:rFonts w:ascii="Times New Roman" w:eastAsia="Times New Roman" w:hAnsi="Times New Roman"/>
          <w:sz w:val="20"/>
          <w:szCs w:val="20"/>
          <w:lang w:eastAsia="ru-RU"/>
        </w:rPr>
      </w:pPr>
    </w:p>
    <w:p w:rsidR="00E75847" w:rsidRPr="00E75847" w:rsidRDefault="00E75847" w:rsidP="00E75847">
      <w:pPr>
        <w:spacing w:after="0" w:line="240" w:lineRule="auto"/>
        <w:jc w:val="both"/>
        <w:rPr>
          <w:rFonts w:ascii="Times New Roman" w:eastAsia="Times New Roman" w:hAnsi="Times New Roman"/>
          <w:sz w:val="20"/>
          <w:szCs w:val="20"/>
          <w:lang w:eastAsia="ru-RU"/>
        </w:rPr>
      </w:pPr>
      <w:r w:rsidRPr="00E75847">
        <w:rPr>
          <w:rFonts w:ascii="Times New Roman" w:eastAsia="Times New Roman" w:hAnsi="Times New Roman"/>
          <w:sz w:val="20"/>
          <w:szCs w:val="20"/>
          <w:lang w:eastAsia="ru-RU"/>
        </w:rPr>
        <w:t>Председатель Богучанского                                       Глава Богучанского района</w:t>
      </w:r>
    </w:p>
    <w:p w:rsidR="00E75847" w:rsidRPr="00E75847" w:rsidRDefault="00E75847" w:rsidP="00E75847">
      <w:pPr>
        <w:spacing w:after="0" w:line="240" w:lineRule="auto"/>
        <w:jc w:val="both"/>
        <w:rPr>
          <w:rFonts w:ascii="Times New Roman" w:eastAsia="Times New Roman" w:hAnsi="Times New Roman"/>
          <w:sz w:val="20"/>
          <w:szCs w:val="20"/>
          <w:lang w:eastAsia="ru-RU"/>
        </w:rPr>
      </w:pPr>
      <w:r w:rsidRPr="00E75847">
        <w:rPr>
          <w:rFonts w:ascii="Times New Roman" w:eastAsia="Times New Roman" w:hAnsi="Times New Roman"/>
          <w:sz w:val="20"/>
          <w:szCs w:val="20"/>
          <w:lang w:eastAsia="ru-RU"/>
        </w:rPr>
        <w:t xml:space="preserve">районного Совета депутатов                                      </w:t>
      </w:r>
    </w:p>
    <w:p w:rsidR="00E75847" w:rsidRPr="00E75847" w:rsidRDefault="00E75847" w:rsidP="00E75847">
      <w:pPr>
        <w:spacing w:after="0" w:line="240" w:lineRule="auto"/>
        <w:jc w:val="both"/>
        <w:rPr>
          <w:rFonts w:ascii="Times New Roman" w:eastAsia="Times New Roman" w:hAnsi="Times New Roman"/>
          <w:sz w:val="20"/>
          <w:szCs w:val="20"/>
          <w:lang w:eastAsia="ru-RU"/>
        </w:rPr>
      </w:pPr>
    </w:p>
    <w:p w:rsidR="00E75847" w:rsidRPr="00E75847" w:rsidRDefault="00E75847" w:rsidP="00E75847">
      <w:pPr>
        <w:spacing w:after="0" w:line="240" w:lineRule="auto"/>
        <w:jc w:val="both"/>
        <w:rPr>
          <w:rFonts w:ascii="Times New Roman" w:eastAsia="Times New Roman" w:hAnsi="Times New Roman"/>
          <w:sz w:val="20"/>
          <w:szCs w:val="20"/>
          <w:lang w:eastAsia="ru-RU"/>
        </w:rPr>
      </w:pPr>
      <w:proofErr w:type="spellStart"/>
      <w:r w:rsidRPr="00E75847">
        <w:rPr>
          <w:rFonts w:ascii="Times New Roman" w:eastAsia="Times New Roman" w:hAnsi="Times New Roman"/>
          <w:sz w:val="20"/>
          <w:szCs w:val="20"/>
          <w:lang w:eastAsia="ru-RU"/>
        </w:rPr>
        <w:t>________________________Т.В.Брюханова</w:t>
      </w:r>
      <w:proofErr w:type="spellEnd"/>
      <w:r w:rsidRPr="00E75847">
        <w:rPr>
          <w:rFonts w:ascii="Times New Roman" w:eastAsia="Times New Roman" w:hAnsi="Times New Roman"/>
          <w:sz w:val="20"/>
          <w:szCs w:val="20"/>
          <w:lang w:eastAsia="ru-RU"/>
        </w:rPr>
        <w:t xml:space="preserve">           </w:t>
      </w:r>
      <w:proofErr w:type="spellStart"/>
      <w:r w:rsidRPr="00E75847">
        <w:rPr>
          <w:rFonts w:ascii="Times New Roman" w:eastAsia="Times New Roman" w:hAnsi="Times New Roman"/>
          <w:sz w:val="20"/>
          <w:szCs w:val="20"/>
          <w:lang w:eastAsia="ru-RU"/>
        </w:rPr>
        <w:t>________________А.В.Бахтин</w:t>
      </w:r>
      <w:proofErr w:type="spellEnd"/>
    </w:p>
    <w:p w:rsidR="00E75847" w:rsidRPr="00E75847" w:rsidRDefault="00E75847" w:rsidP="00E75847">
      <w:pPr>
        <w:spacing w:after="0" w:line="240" w:lineRule="auto"/>
        <w:jc w:val="both"/>
        <w:rPr>
          <w:rFonts w:ascii="Times New Roman" w:eastAsia="Times New Roman" w:hAnsi="Times New Roman"/>
          <w:sz w:val="20"/>
          <w:szCs w:val="20"/>
          <w:lang w:eastAsia="ru-RU"/>
        </w:rPr>
      </w:pPr>
    </w:p>
    <w:p w:rsidR="00E75847" w:rsidRPr="00E75847" w:rsidRDefault="00803CCA" w:rsidP="00E7584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16 </w:t>
      </w:r>
      <w:r w:rsidR="00E75847" w:rsidRPr="00E75847">
        <w:rPr>
          <w:rFonts w:ascii="Times New Roman" w:eastAsia="Times New Roman" w:hAnsi="Times New Roman"/>
          <w:sz w:val="20"/>
          <w:szCs w:val="20"/>
          <w:lang w:eastAsia="ru-RU"/>
        </w:rPr>
        <w:t xml:space="preserve">» марта 2017 года                 </w:t>
      </w:r>
      <w:r>
        <w:rPr>
          <w:rFonts w:ascii="Times New Roman" w:eastAsia="Times New Roman" w:hAnsi="Times New Roman"/>
          <w:sz w:val="20"/>
          <w:szCs w:val="20"/>
          <w:lang w:eastAsia="ru-RU"/>
        </w:rPr>
        <w:t xml:space="preserve">                          «  16</w:t>
      </w:r>
      <w:r w:rsidR="00E75847" w:rsidRPr="00E75847">
        <w:rPr>
          <w:rFonts w:ascii="Times New Roman" w:eastAsia="Times New Roman" w:hAnsi="Times New Roman"/>
          <w:sz w:val="20"/>
          <w:szCs w:val="20"/>
          <w:lang w:eastAsia="ru-RU"/>
        </w:rPr>
        <w:t xml:space="preserve"> » марта  2017 года                                 </w:t>
      </w:r>
    </w:p>
    <w:p w:rsidR="00435DFF" w:rsidRDefault="00435DFF" w:rsidP="00C96B03">
      <w:pPr>
        <w:spacing w:after="0" w:line="240" w:lineRule="auto"/>
        <w:jc w:val="both"/>
        <w:rPr>
          <w:rFonts w:ascii="Times New Roman" w:eastAsia="Times New Roman" w:hAnsi="Times New Roman"/>
          <w:sz w:val="20"/>
          <w:szCs w:val="20"/>
          <w:lang w:eastAsia="ru-RU"/>
        </w:rPr>
      </w:pPr>
    </w:p>
    <w:p w:rsidR="00E16D46" w:rsidRPr="00E16D46" w:rsidRDefault="00E16D46" w:rsidP="00E16D46">
      <w:pPr>
        <w:spacing w:after="0" w:line="240" w:lineRule="auto"/>
        <w:jc w:val="center"/>
        <w:rPr>
          <w:rFonts w:ascii="Times New Roman" w:eastAsia="Times New Roman" w:hAnsi="Times New Roman"/>
          <w:bCs/>
          <w:sz w:val="18"/>
          <w:szCs w:val="18"/>
          <w:lang w:eastAsia="ru-RU"/>
        </w:rPr>
      </w:pPr>
      <w:r w:rsidRPr="00E16D46">
        <w:rPr>
          <w:rFonts w:ascii="Times New Roman" w:eastAsia="Times New Roman" w:hAnsi="Times New Roman"/>
          <w:bCs/>
          <w:sz w:val="18"/>
          <w:szCs w:val="18"/>
          <w:lang w:eastAsia="ru-RU"/>
        </w:rPr>
        <w:t>БОГУЧАНСКИЙ РАЙОННЫЙ СОВЕТ ДЕПУТАТОВ</w:t>
      </w:r>
    </w:p>
    <w:p w:rsidR="00E16D46" w:rsidRPr="00E16D46" w:rsidRDefault="00E16D46" w:rsidP="00E16D46">
      <w:pPr>
        <w:spacing w:after="0" w:line="240" w:lineRule="auto"/>
        <w:jc w:val="center"/>
        <w:outlineLvl w:val="0"/>
        <w:rPr>
          <w:rFonts w:ascii="Times New Roman" w:eastAsia="Times New Roman" w:hAnsi="Times New Roman"/>
          <w:bCs/>
          <w:kern w:val="36"/>
          <w:sz w:val="18"/>
          <w:szCs w:val="18"/>
          <w:lang w:eastAsia="ru-RU"/>
        </w:rPr>
      </w:pPr>
      <w:proofErr w:type="gramStart"/>
      <w:r w:rsidRPr="00E16D46">
        <w:rPr>
          <w:rFonts w:ascii="Times New Roman" w:eastAsia="Times New Roman" w:hAnsi="Times New Roman"/>
          <w:bCs/>
          <w:kern w:val="36"/>
          <w:sz w:val="18"/>
          <w:szCs w:val="18"/>
          <w:lang w:eastAsia="ru-RU"/>
        </w:rPr>
        <w:t>Р</w:t>
      </w:r>
      <w:proofErr w:type="gramEnd"/>
      <w:r w:rsidRPr="00E16D46">
        <w:rPr>
          <w:rFonts w:ascii="Times New Roman" w:eastAsia="Times New Roman" w:hAnsi="Times New Roman"/>
          <w:bCs/>
          <w:kern w:val="36"/>
          <w:sz w:val="18"/>
          <w:szCs w:val="18"/>
          <w:lang w:eastAsia="ru-RU"/>
        </w:rPr>
        <w:t xml:space="preserve"> Е Ш Е Н И Е</w:t>
      </w:r>
    </w:p>
    <w:p w:rsidR="00E16D46" w:rsidRPr="00E16D46" w:rsidRDefault="00E16D46" w:rsidP="00E16D46">
      <w:pPr>
        <w:spacing w:after="0" w:line="240" w:lineRule="auto"/>
        <w:jc w:val="center"/>
        <w:rPr>
          <w:rFonts w:ascii="Times New Roman" w:eastAsia="Times New Roman" w:hAnsi="Times New Roman"/>
          <w:bCs/>
          <w:sz w:val="20"/>
          <w:szCs w:val="20"/>
          <w:lang w:eastAsia="ru-RU"/>
        </w:rPr>
      </w:pPr>
      <w:r w:rsidRPr="00E16D46">
        <w:rPr>
          <w:rFonts w:ascii="Times New Roman" w:eastAsia="Times New Roman" w:hAnsi="Times New Roman"/>
          <w:bCs/>
          <w:sz w:val="20"/>
          <w:szCs w:val="20"/>
          <w:lang w:eastAsia="ru-RU"/>
        </w:rPr>
        <w:t xml:space="preserve">16.03.2017                                        с. </w:t>
      </w:r>
      <w:proofErr w:type="spellStart"/>
      <w:r w:rsidRPr="00E16D46">
        <w:rPr>
          <w:rFonts w:ascii="Times New Roman" w:eastAsia="Times New Roman" w:hAnsi="Times New Roman"/>
          <w:bCs/>
          <w:sz w:val="20"/>
          <w:szCs w:val="20"/>
          <w:lang w:eastAsia="ru-RU"/>
        </w:rPr>
        <w:t>Богучаны</w:t>
      </w:r>
      <w:proofErr w:type="spellEnd"/>
      <w:r w:rsidRPr="00E16D46">
        <w:rPr>
          <w:rFonts w:ascii="Times New Roman" w:eastAsia="Times New Roman" w:hAnsi="Times New Roman"/>
          <w:bCs/>
          <w:sz w:val="20"/>
          <w:szCs w:val="20"/>
          <w:lang w:eastAsia="ru-RU"/>
        </w:rPr>
        <w:t xml:space="preserve">                                    № 14/1-100</w:t>
      </w:r>
    </w:p>
    <w:p w:rsidR="00E16D46" w:rsidRPr="00E16D46" w:rsidRDefault="00E16D46" w:rsidP="00E16D46">
      <w:pPr>
        <w:spacing w:after="0" w:line="240" w:lineRule="auto"/>
        <w:rPr>
          <w:rFonts w:ascii="Times New Roman" w:eastAsia="Times New Roman" w:hAnsi="Times New Roman"/>
          <w:sz w:val="20"/>
          <w:szCs w:val="20"/>
          <w:lang w:eastAsia="ru-RU"/>
        </w:rPr>
      </w:pPr>
    </w:p>
    <w:p w:rsidR="00E16D46" w:rsidRPr="00E16D46" w:rsidRDefault="00E16D46" w:rsidP="00E16D46">
      <w:pPr>
        <w:autoSpaceDE w:val="0"/>
        <w:autoSpaceDN w:val="0"/>
        <w:adjustRightInd w:val="0"/>
        <w:spacing w:after="0" w:line="240" w:lineRule="auto"/>
        <w:jc w:val="both"/>
        <w:rPr>
          <w:rFonts w:ascii="Times New Roman" w:eastAsia="Times New Roman" w:hAnsi="Times New Roman"/>
          <w:bCs/>
          <w:sz w:val="20"/>
          <w:szCs w:val="20"/>
          <w:lang w:eastAsia="ru-RU"/>
        </w:rPr>
      </w:pPr>
      <w:r w:rsidRPr="00E16D46">
        <w:rPr>
          <w:rFonts w:ascii="Times New Roman" w:eastAsia="Times New Roman" w:hAnsi="Times New Roman"/>
          <w:bCs/>
          <w:sz w:val="20"/>
          <w:szCs w:val="20"/>
          <w:lang w:eastAsia="ru-RU"/>
        </w:rPr>
        <w:t xml:space="preserve">О внесении изменений в Решение Богучанского районного Совета депутатов от 10.02.2016 № 5/1-29 «Об утверждении состава комиссии по соблюдению требований к служебному поведению муниципальных служащих и урегулированию конфликта интересов в Богучанском районном Совете депутатов и Контрольно-счетной комиссии муниципального образования </w:t>
      </w:r>
      <w:proofErr w:type="spellStart"/>
      <w:r w:rsidRPr="00E16D46">
        <w:rPr>
          <w:rFonts w:ascii="Times New Roman" w:eastAsia="Times New Roman" w:hAnsi="Times New Roman"/>
          <w:bCs/>
          <w:sz w:val="20"/>
          <w:szCs w:val="20"/>
          <w:lang w:eastAsia="ru-RU"/>
        </w:rPr>
        <w:t>Богучанский</w:t>
      </w:r>
      <w:proofErr w:type="spellEnd"/>
      <w:r w:rsidRPr="00E16D46">
        <w:rPr>
          <w:rFonts w:ascii="Times New Roman" w:eastAsia="Times New Roman" w:hAnsi="Times New Roman"/>
          <w:bCs/>
          <w:sz w:val="20"/>
          <w:szCs w:val="20"/>
          <w:lang w:eastAsia="ru-RU"/>
        </w:rPr>
        <w:t xml:space="preserve"> район»</w:t>
      </w:r>
    </w:p>
    <w:p w:rsidR="00E16D46" w:rsidRPr="00E16D46" w:rsidRDefault="00E16D46" w:rsidP="00E16D46">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E16D46" w:rsidRPr="00E16D46" w:rsidRDefault="00E16D46" w:rsidP="00E16D46">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E16D46">
        <w:rPr>
          <w:rFonts w:ascii="Times New Roman" w:eastAsia="Times New Roman" w:hAnsi="Times New Roman"/>
          <w:sz w:val="20"/>
          <w:szCs w:val="20"/>
          <w:lang w:eastAsia="ru-RU"/>
        </w:rPr>
        <w:t xml:space="preserve">В целях реализации положений  Федерального закона от 25 декабря </w:t>
      </w:r>
      <w:smartTag w:uri="urn:schemas-microsoft-com:office:smarttags" w:element="metricconverter">
        <w:smartTagPr>
          <w:attr w:name="ProductID" w:val="2008 г"/>
        </w:smartTagPr>
        <w:r w:rsidRPr="00E16D46">
          <w:rPr>
            <w:rFonts w:ascii="Times New Roman" w:eastAsia="Times New Roman" w:hAnsi="Times New Roman"/>
            <w:sz w:val="20"/>
            <w:szCs w:val="20"/>
            <w:lang w:eastAsia="ru-RU"/>
          </w:rPr>
          <w:t>2008 г</w:t>
        </w:r>
      </w:smartTag>
      <w:r w:rsidRPr="00E16D46">
        <w:rPr>
          <w:rFonts w:ascii="Times New Roman" w:eastAsia="Times New Roman" w:hAnsi="Times New Roman"/>
          <w:sz w:val="20"/>
          <w:szCs w:val="20"/>
          <w:lang w:eastAsia="ru-RU"/>
        </w:rPr>
        <w:t xml:space="preserve">. N 273-ФЗ «О противодействии коррупции», ст. 14.1 Федерального закона от 02.03.2007 № 25-ФЗ «О муниципальной службе в Российской Федерации», в соответствии с п. 5 Положения о комиссии по соблюдению требований к служебному поведению муниципальных служащих и урегулированию конфликта интересов в Богучанском районном Совете депутатов и Контрольно-счетной комиссии муниципального образования </w:t>
      </w:r>
      <w:proofErr w:type="spellStart"/>
      <w:r w:rsidRPr="00E16D46">
        <w:rPr>
          <w:rFonts w:ascii="Times New Roman" w:eastAsia="Times New Roman" w:hAnsi="Times New Roman"/>
          <w:sz w:val="20"/>
          <w:szCs w:val="20"/>
          <w:lang w:eastAsia="ru-RU"/>
        </w:rPr>
        <w:t>Богучанский</w:t>
      </w:r>
      <w:proofErr w:type="spellEnd"/>
      <w:proofErr w:type="gramEnd"/>
      <w:r w:rsidRPr="00E16D46">
        <w:rPr>
          <w:rFonts w:ascii="Times New Roman" w:eastAsia="Times New Roman" w:hAnsi="Times New Roman"/>
          <w:sz w:val="20"/>
          <w:szCs w:val="20"/>
          <w:lang w:eastAsia="ru-RU"/>
        </w:rPr>
        <w:t xml:space="preserve"> район, утвержденного решением Богучанского районного Совета депутатов от 24.12.2015 № 4/1-23, </w:t>
      </w:r>
      <w:proofErr w:type="spellStart"/>
      <w:r w:rsidRPr="00E16D46">
        <w:rPr>
          <w:rFonts w:ascii="Times New Roman" w:eastAsia="Times New Roman" w:hAnsi="Times New Roman"/>
          <w:sz w:val="20"/>
          <w:szCs w:val="20"/>
          <w:lang w:eastAsia="ru-RU"/>
        </w:rPr>
        <w:t>Богучанский</w:t>
      </w:r>
      <w:proofErr w:type="spellEnd"/>
      <w:r w:rsidRPr="00E16D46">
        <w:rPr>
          <w:rFonts w:ascii="Times New Roman" w:eastAsia="Times New Roman" w:hAnsi="Times New Roman"/>
          <w:sz w:val="20"/>
          <w:szCs w:val="20"/>
          <w:lang w:eastAsia="ru-RU"/>
        </w:rPr>
        <w:t xml:space="preserve"> районный Совет депутатов</w:t>
      </w:r>
      <w:r>
        <w:rPr>
          <w:rFonts w:ascii="Times New Roman" w:eastAsia="Times New Roman" w:hAnsi="Times New Roman"/>
          <w:sz w:val="20"/>
          <w:szCs w:val="20"/>
          <w:lang w:eastAsia="ru-RU"/>
        </w:rPr>
        <w:t>,</w:t>
      </w:r>
      <w:r w:rsidRPr="00E16D46">
        <w:rPr>
          <w:rFonts w:ascii="Times New Roman" w:eastAsia="Times New Roman" w:hAnsi="Times New Roman"/>
          <w:sz w:val="20"/>
          <w:szCs w:val="20"/>
          <w:lang w:eastAsia="ru-RU"/>
        </w:rPr>
        <w:t xml:space="preserve"> </w:t>
      </w:r>
    </w:p>
    <w:p w:rsidR="00E16D46" w:rsidRPr="00E16D46" w:rsidRDefault="00E16D46" w:rsidP="00E16D4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16D46">
        <w:rPr>
          <w:rFonts w:ascii="Times New Roman" w:eastAsia="Times New Roman" w:hAnsi="Times New Roman"/>
          <w:sz w:val="20"/>
          <w:szCs w:val="20"/>
          <w:lang w:eastAsia="ru-RU"/>
        </w:rPr>
        <w:t>РЕШИЛ:</w:t>
      </w:r>
    </w:p>
    <w:p w:rsidR="00E16D46" w:rsidRPr="00E16D46" w:rsidRDefault="00E16D46" w:rsidP="00E16D46">
      <w:pPr>
        <w:autoSpaceDE w:val="0"/>
        <w:autoSpaceDN w:val="0"/>
        <w:adjustRightInd w:val="0"/>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w:t>
      </w:r>
      <w:r w:rsidRPr="00E16D46">
        <w:rPr>
          <w:rFonts w:ascii="Times New Roman" w:eastAsia="Times New Roman" w:hAnsi="Times New Roman"/>
          <w:bCs/>
          <w:sz w:val="20"/>
          <w:szCs w:val="20"/>
          <w:lang w:eastAsia="ru-RU"/>
        </w:rPr>
        <w:t xml:space="preserve">1. Внести изменения </w:t>
      </w:r>
      <w:proofErr w:type="spellStart"/>
      <w:r w:rsidRPr="00E16D46">
        <w:rPr>
          <w:rFonts w:ascii="Times New Roman" w:eastAsia="Times New Roman" w:hAnsi="Times New Roman"/>
          <w:bCs/>
          <w:sz w:val="20"/>
          <w:szCs w:val="20"/>
          <w:lang w:eastAsia="ru-RU"/>
        </w:rPr>
        <w:t>всостав</w:t>
      </w:r>
      <w:proofErr w:type="spellEnd"/>
      <w:r w:rsidRPr="00E16D46">
        <w:rPr>
          <w:rFonts w:ascii="Times New Roman" w:eastAsia="Times New Roman" w:hAnsi="Times New Roman"/>
          <w:bCs/>
          <w:sz w:val="20"/>
          <w:szCs w:val="20"/>
          <w:lang w:eastAsia="ru-RU"/>
        </w:rPr>
        <w:t xml:space="preserve"> комиссии по соблюдению требований к служебному поведению муниципальных служащих и урегулированию конфликта интересов в Богучанском районном Совете депутатов и Контрольно-счетной комиссии муниципального образования </w:t>
      </w:r>
      <w:proofErr w:type="spellStart"/>
      <w:r w:rsidRPr="00E16D46">
        <w:rPr>
          <w:rFonts w:ascii="Times New Roman" w:eastAsia="Times New Roman" w:hAnsi="Times New Roman"/>
          <w:bCs/>
          <w:sz w:val="20"/>
          <w:szCs w:val="20"/>
          <w:lang w:eastAsia="ru-RU"/>
        </w:rPr>
        <w:t>Богучанский</w:t>
      </w:r>
      <w:proofErr w:type="spellEnd"/>
      <w:r w:rsidRPr="00E16D46">
        <w:rPr>
          <w:rFonts w:ascii="Times New Roman" w:eastAsia="Times New Roman" w:hAnsi="Times New Roman"/>
          <w:bCs/>
          <w:sz w:val="20"/>
          <w:szCs w:val="20"/>
          <w:lang w:eastAsia="ru-RU"/>
        </w:rPr>
        <w:t xml:space="preserve"> район и утвердить состав комиссии согласно приложению.</w:t>
      </w:r>
    </w:p>
    <w:p w:rsidR="00E16D46" w:rsidRPr="00E16D46" w:rsidRDefault="00E16D46" w:rsidP="00E16D46">
      <w:pPr>
        <w:widowControl w:val="0"/>
        <w:autoSpaceDE w:val="0"/>
        <w:autoSpaceDN w:val="0"/>
        <w:adjustRightInd w:val="0"/>
        <w:spacing w:after="0" w:line="240" w:lineRule="auto"/>
        <w:ind w:firstLine="708"/>
        <w:contextualSpacing/>
        <w:jc w:val="both"/>
        <w:rPr>
          <w:rFonts w:ascii="Times New Roman" w:eastAsia="Times New Roman" w:hAnsi="Times New Roman"/>
          <w:sz w:val="20"/>
          <w:szCs w:val="20"/>
          <w:lang w:eastAsia="ru-RU"/>
        </w:rPr>
      </w:pPr>
      <w:r w:rsidRPr="00E16D46">
        <w:rPr>
          <w:rFonts w:ascii="Times New Roman" w:eastAsia="Times New Roman" w:hAnsi="Times New Roman"/>
          <w:sz w:val="20"/>
          <w:szCs w:val="20"/>
          <w:lang w:eastAsia="ru-RU"/>
        </w:rPr>
        <w:t xml:space="preserve">2. </w:t>
      </w:r>
      <w:proofErr w:type="gramStart"/>
      <w:r w:rsidRPr="00E16D46">
        <w:rPr>
          <w:rFonts w:ascii="Times New Roman" w:eastAsia="Times New Roman" w:hAnsi="Times New Roman"/>
          <w:sz w:val="20"/>
          <w:szCs w:val="20"/>
          <w:lang w:eastAsia="ru-RU"/>
        </w:rPr>
        <w:t>Контроль за</w:t>
      </w:r>
      <w:proofErr w:type="gramEnd"/>
      <w:r w:rsidRPr="00E16D46">
        <w:rPr>
          <w:rFonts w:ascii="Times New Roman" w:eastAsia="Times New Roman" w:hAnsi="Times New Roman"/>
          <w:sz w:val="20"/>
          <w:szCs w:val="20"/>
          <w:lang w:eastAsia="ru-RU"/>
        </w:rPr>
        <w:t xml:space="preserve"> исполнением настоящего решения возложить на постоянную комиссию по законности и  управлению муниципальным имуществом (Плохой Д.П.).</w:t>
      </w:r>
    </w:p>
    <w:p w:rsidR="00E16D46" w:rsidRPr="00E16D46" w:rsidRDefault="00E16D46" w:rsidP="00E16D46">
      <w:pPr>
        <w:widowControl w:val="0"/>
        <w:numPr>
          <w:ilvl w:val="0"/>
          <w:numId w:val="22"/>
        </w:numPr>
        <w:autoSpaceDE w:val="0"/>
        <w:autoSpaceDN w:val="0"/>
        <w:adjustRightInd w:val="0"/>
        <w:spacing w:after="0" w:line="240" w:lineRule="auto"/>
        <w:ind w:left="0" w:firstLine="708"/>
        <w:contextualSpacing/>
        <w:jc w:val="both"/>
        <w:rPr>
          <w:rFonts w:ascii="Times New Roman" w:eastAsia="Times New Roman" w:hAnsi="Times New Roman"/>
          <w:sz w:val="20"/>
          <w:szCs w:val="20"/>
          <w:lang w:eastAsia="ru-RU"/>
        </w:rPr>
      </w:pPr>
      <w:r w:rsidRPr="00E16D46">
        <w:rPr>
          <w:rFonts w:ascii="Times New Roman" w:eastAsia="Times New Roman" w:hAnsi="Times New Roman"/>
          <w:sz w:val="20"/>
          <w:szCs w:val="20"/>
          <w:lang w:eastAsia="ru-RU"/>
        </w:rPr>
        <w:t xml:space="preserve">Настоящее решение  вступает в силу со дня принятия. </w:t>
      </w:r>
    </w:p>
    <w:p w:rsidR="00E16D46" w:rsidRPr="00E16D46" w:rsidRDefault="00E16D46" w:rsidP="00E16D46">
      <w:pPr>
        <w:spacing w:after="0" w:line="240" w:lineRule="auto"/>
        <w:jc w:val="both"/>
        <w:rPr>
          <w:rFonts w:ascii="Times New Roman" w:eastAsia="Times New Roman" w:hAnsi="Times New Roman"/>
          <w:sz w:val="20"/>
          <w:szCs w:val="20"/>
          <w:lang w:eastAsia="ru-RU"/>
        </w:rPr>
      </w:pPr>
    </w:p>
    <w:p w:rsidR="00E16D46" w:rsidRPr="00E16D46" w:rsidRDefault="00E16D46" w:rsidP="00E16D46">
      <w:pPr>
        <w:spacing w:after="0" w:line="240" w:lineRule="auto"/>
        <w:jc w:val="both"/>
        <w:rPr>
          <w:rFonts w:ascii="Times New Roman" w:eastAsia="Times New Roman" w:hAnsi="Times New Roman"/>
          <w:sz w:val="20"/>
          <w:szCs w:val="20"/>
          <w:lang w:eastAsia="ru-RU"/>
        </w:rPr>
      </w:pPr>
      <w:r w:rsidRPr="00E16D46">
        <w:rPr>
          <w:rFonts w:ascii="Times New Roman" w:eastAsia="Times New Roman" w:hAnsi="Times New Roman"/>
          <w:sz w:val="20"/>
          <w:szCs w:val="20"/>
          <w:lang w:eastAsia="ru-RU"/>
        </w:rPr>
        <w:t xml:space="preserve">Председатель Богучанского </w:t>
      </w:r>
      <w:proofErr w:type="gramStart"/>
      <w:r w:rsidRPr="00E16D46">
        <w:rPr>
          <w:rFonts w:ascii="Times New Roman" w:eastAsia="Times New Roman" w:hAnsi="Times New Roman"/>
          <w:sz w:val="20"/>
          <w:szCs w:val="20"/>
          <w:lang w:eastAsia="ru-RU"/>
        </w:rPr>
        <w:t>районного</w:t>
      </w:r>
      <w:proofErr w:type="gramEnd"/>
    </w:p>
    <w:p w:rsidR="00E16D46" w:rsidRPr="00E16D46" w:rsidRDefault="00E16D46" w:rsidP="00E16D46">
      <w:pPr>
        <w:spacing w:after="0" w:line="240" w:lineRule="auto"/>
        <w:jc w:val="both"/>
        <w:rPr>
          <w:rFonts w:ascii="Times New Roman" w:eastAsia="Times New Roman" w:hAnsi="Times New Roman"/>
          <w:sz w:val="20"/>
          <w:szCs w:val="20"/>
          <w:lang w:eastAsia="ru-RU"/>
        </w:rPr>
      </w:pPr>
      <w:r w:rsidRPr="00E16D46">
        <w:rPr>
          <w:rFonts w:ascii="Times New Roman" w:eastAsia="Times New Roman" w:hAnsi="Times New Roman"/>
          <w:sz w:val="20"/>
          <w:szCs w:val="20"/>
          <w:lang w:eastAsia="ru-RU"/>
        </w:rPr>
        <w:t>Совета депутатов                                                                         Т.В. Брюханова</w:t>
      </w:r>
    </w:p>
    <w:p w:rsidR="00E16D46" w:rsidRPr="00E16D46" w:rsidRDefault="00E16D46" w:rsidP="00E16D46">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E16D46" w:rsidRDefault="00E16D46" w:rsidP="00E16D46">
      <w:pPr>
        <w:spacing w:after="0" w:line="240" w:lineRule="auto"/>
        <w:rPr>
          <w:rFonts w:ascii="Times New Roman" w:eastAsia="Times New Roman" w:hAnsi="Times New Roman"/>
          <w:sz w:val="20"/>
          <w:szCs w:val="20"/>
          <w:lang w:eastAsia="ru-RU"/>
        </w:rPr>
      </w:pPr>
      <w:bookmarkStart w:id="4" w:name="_GoBack"/>
      <w:bookmarkEnd w:id="4"/>
      <w:r>
        <w:rPr>
          <w:rFonts w:ascii="Times New Roman" w:eastAsia="Times New Roman" w:hAnsi="Times New Roman"/>
          <w:sz w:val="20"/>
          <w:szCs w:val="20"/>
          <w:lang w:eastAsia="ru-RU"/>
        </w:rPr>
        <w:t xml:space="preserve">«16» марта  </w:t>
      </w:r>
      <w:r w:rsidRPr="00E16D46">
        <w:rPr>
          <w:rFonts w:ascii="Times New Roman" w:eastAsia="Times New Roman" w:hAnsi="Times New Roman"/>
          <w:sz w:val="20"/>
          <w:szCs w:val="20"/>
          <w:lang w:eastAsia="ru-RU"/>
        </w:rPr>
        <w:t>2017</w:t>
      </w:r>
    </w:p>
    <w:p w:rsidR="00E16D46" w:rsidRPr="00E16D46" w:rsidRDefault="00E16D46" w:rsidP="00E16D46">
      <w:pPr>
        <w:spacing w:after="0" w:line="240" w:lineRule="auto"/>
        <w:rPr>
          <w:rFonts w:ascii="Times New Roman" w:eastAsia="Times New Roman" w:hAnsi="Times New Roman"/>
          <w:sz w:val="20"/>
          <w:szCs w:val="20"/>
          <w:lang w:eastAsia="ru-RU"/>
        </w:rPr>
      </w:pPr>
    </w:p>
    <w:p w:rsidR="00E16D46" w:rsidRPr="00E16D46" w:rsidRDefault="00E16D46" w:rsidP="00E16D46">
      <w:pPr>
        <w:spacing w:after="0" w:line="240" w:lineRule="auto"/>
        <w:ind w:firstLine="720"/>
        <w:jc w:val="right"/>
        <w:rPr>
          <w:rFonts w:ascii="Times New Roman" w:eastAsia="Times New Roman" w:hAnsi="Times New Roman"/>
          <w:sz w:val="18"/>
          <w:szCs w:val="20"/>
          <w:lang w:eastAsia="ru-RU"/>
        </w:rPr>
      </w:pPr>
      <w:r w:rsidRPr="00E16D46">
        <w:rPr>
          <w:rFonts w:ascii="Times New Roman" w:eastAsia="Times New Roman" w:hAnsi="Times New Roman"/>
          <w:sz w:val="18"/>
          <w:szCs w:val="20"/>
          <w:lang w:eastAsia="ru-RU"/>
        </w:rPr>
        <w:t xml:space="preserve">Приложение </w:t>
      </w:r>
    </w:p>
    <w:p w:rsidR="00E16D46" w:rsidRPr="00E16D46" w:rsidRDefault="00E16D46" w:rsidP="00E16D46">
      <w:pPr>
        <w:spacing w:after="0" w:line="240" w:lineRule="auto"/>
        <w:ind w:firstLine="720"/>
        <w:jc w:val="right"/>
        <w:rPr>
          <w:rFonts w:ascii="Times New Roman" w:eastAsia="Times New Roman" w:hAnsi="Times New Roman"/>
          <w:sz w:val="18"/>
          <w:szCs w:val="20"/>
          <w:lang w:eastAsia="ru-RU"/>
        </w:rPr>
      </w:pPr>
      <w:r w:rsidRPr="00E16D46">
        <w:rPr>
          <w:rFonts w:ascii="Times New Roman" w:eastAsia="Times New Roman" w:hAnsi="Times New Roman"/>
          <w:sz w:val="18"/>
          <w:szCs w:val="20"/>
          <w:lang w:eastAsia="ru-RU"/>
        </w:rPr>
        <w:t xml:space="preserve">к решению Богучанского районного Совета депутатов </w:t>
      </w:r>
    </w:p>
    <w:p w:rsidR="00E16D46" w:rsidRPr="00E16D46" w:rsidRDefault="00E16D46" w:rsidP="00E16D46">
      <w:pPr>
        <w:spacing w:after="0" w:line="240" w:lineRule="auto"/>
        <w:ind w:firstLine="720"/>
        <w:jc w:val="right"/>
        <w:rPr>
          <w:rFonts w:ascii="Times New Roman" w:eastAsia="Times New Roman" w:hAnsi="Times New Roman"/>
          <w:sz w:val="18"/>
          <w:szCs w:val="20"/>
          <w:lang w:eastAsia="ru-RU"/>
        </w:rPr>
      </w:pPr>
      <w:r w:rsidRPr="00E16D46">
        <w:rPr>
          <w:rFonts w:ascii="Times New Roman" w:eastAsia="Times New Roman" w:hAnsi="Times New Roman"/>
          <w:sz w:val="18"/>
          <w:szCs w:val="20"/>
          <w:lang w:eastAsia="ru-RU"/>
        </w:rPr>
        <w:t>от  «16» 03. 2017 года №14/1-100</w:t>
      </w:r>
    </w:p>
    <w:p w:rsidR="00E16D46" w:rsidRPr="00E16D46" w:rsidRDefault="00E16D46" w:rsidP="00E16D46">
      <w:pPr>
        <w:spacing w:after="0" w:line="240" w:lineRule="auto"/>
        <w:ind w:firstLine="720"/>
        <w:jc w:val="right"/>
        <w:rPr>
          <w:rFonts w:ascii="Times New Roman" w:eastAsia="Times New Roman" w:hAnsi="Times New Roman"/>
          <w:sz w:val="20"/>
          <w:szCs w:val="20"/>
          <w:lang w:eastAsia="ru-RU"/>
        </w:rPr>
      </w:pPr>
    </w:p>
    <w:p w:rsidR="00E16D46" w:rsidRPr="00E16D46" w:rsidRDefault="00E16D46" w:rsidP="00E16D46">
      <w:pPr>
        <w:spacing w:after="0" w:line="240" w:lineRule="auto"/>
        <w:ind w:firstLine="720"/>
        <w:jc w:val="center"/>
        <w:rPr>
          <w:rFonts w:ascii="Times New Roman" w:eastAsia="Times New Roman" w:hAnsi="Times New Roman"/>
          <w:sz w:val="20"/>
          <w:szCs w:val="20"/>
          <w:lang w:eastAsia="ru-RU"/>
        </w:rPr>
      </w:pPr>
      <w:r w:rsidRPr="00E16D46">
        <w:rPr>
          <w:rFonts w:ascii="Times New Roman" w:eastAsia="Times New Roman" w:hAnsi="Times New Roman"/>
          <w:sz w:val="20"/>
          <w:szCs w:val="20"/>
          <w:lang w:eastAsia="ru-RU"/>
        </w:rPr>
        <w:t>Состав</w:t>
      </w:r>
      <w:r>
        <w:rPr>
          <w:rFonts w:ascii="Times New Roman" w:eastAsia="Times New Roman" w:hAnsi="Times New Roman"/>
          <w:sz w:val="20"/>
          <w:szCs w:val="20"/>
          <w:lang w:eastAsia="ru-RU"/>
        </w:rPr>
        <w:t xml:space="preserve"> </w:t>
      </w:r>
      <w:r w:rsidRPr="00E16D46">
        <w:rPr>
          <w:rFonts w:ascii="Times New Roman" w:eastAsia="Times New Roman" w:hAnsi="Times New Roman"/>
          <w:sz w:val="20"/>
          <w:szCs w:val="20"/>
          <w:lang w:eastAsia="ru-RU"/>
        </w:rPr>
        <w:t>комиссии по соблюдению требований к служебному поведению муниципальных служащих и урегулированию конфликта интересов</w:t>
      </w:r>
      <w:r>
        <w:rPr>
          <w:rFonts w:ascii="Times New Roman" w:eastAsia="Times New Roman" w:hAnsi="Times New Roman"/>
          <w:sz w:val="20"/>
          <w:szCs w:val="20"/>
          <w:lang w:eastAsia="ru-RU"/>
        </w:rPr>
        <w:t xml:space="preserve"> </w:t>
      </w:r>
      <w:r w:rsidRPr="00E16D46">
        <w:rPr>
          <w:rFonts w:ascii="Times New Roman" w:eastAsia="Times New Roman" w:hAnsi="Times New Roman"/>
          <w:sz w:val="20"/>
          <w:szCs w:val="20"/>
          <w:lang w:eastAsia="ru-RU"/>
        </w:rPr>
        <w:t xml:space="preserve">в Богучанском районном Совете депутатов и Контрольно-счетной комиссии муниципального образования </w:t>
      </w:r>
      <w:proofErr w:type="spellStart"/>
      <w:r w:rsidRPr="00E16D46">
        <w:rPr>
          <w:rFonts w:ascii="Times New Roman" w:eastAsia="Times New Roman" w:hAnsi="Times New Roman"/>
          <w:sz w:val="20"/>
          <w:szCs w:val="20"/>
          <w:lang w:eastAsia="ru-RU"/>
        </w:rPr>
        <w:t>Богучанский</w:t>
      </w:r>
      <w:proofErr w:type="spellEnd"/>
      <w:r w:rsidRPr="00E16D46">
        <w:rPr>
          <w:rFonts w:ascii="Times New Roman" w:eastAsia="Times New Roman" w:hAnsi="Times New Roman"/>
          <w:sz w:val="20"/>
          <w:szCs w:val="20"/>
          <w:lang w:eastAsia="ru-RU"/>
        </w:rPr>
        <w:t xml:space="preserve"> район</w:t>
      </w:r>
    </w:p>
    <w:p w:rsidR="00E16D46" w:rsidRPr="00E16D46" w:rsidRDefault="00E16D46" w:rsidP="00E16D46">
      <w:pPr>
        <w:spacing w:after="0" w:line="240" w:lineRule="auto"/>
        <w:ind w:firstLine="720"/>
        <w:jc w:val="center"/>
        <w:rPr>
          <w:rFonts w:ascii="Times New Roman" w:eastAsia="Times New Roman" w:hAnsi="Times New Roman"/>
          <w:sz w:val="20"/>
          <w:szCs w:val="20"/>
          <w:lang w:eastAsia="ru-RU"/>
        </w:rPr>
      </w:pPr>
    </w:p>
    <w:tbl>
      <w:tblPr>
        <w:tblStyle w:val="116"/>
        <w:tblW w:w="9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28"/>
        <w:gridCol w:w="6285"/>
      </w:tblGrid>
      <w:tr w:rsidR="00E16D46" w:rsidRPr="00E16D46" w:rsidTr="00E83BCE">
        <w:tc>
          <w:tcPr>
            <w:tcW w:w="3228" w:type="dxa"/>
            <w:hideMark/>
          </w:tcPr>
          <w:p w:rsidR="00E16D46" w:rsidRPr="00E16D46" w:rsidRDefault="00E16D46" w:rsidP="00E16D46">
            <w:pPr>
              <w:spacing w:after="0" w:line="240" w:lineRule="auto"/>
              <w:jc w:val="both"/>
              <w:rPr>
                <w:sz w:val="20"/>
                <w:szCs w:val="20"/>
                <w:lang w:eastAsia="ru-RU"/>
              </w:rPr>
            </w:pPr>
            <w:r w:rsidRPr="00E16D46">
              <w:rPr>
                <w:sz w:val="20"/>
                <w:szCs w:val="20"/>
                <w:lang w:eastAsia="ru-RU"/>
              </w:rPr>
              <w:t>Плохой Дмитрий Петрович</w:t>
            </w:r>
          </w:p>
        </w:tc>
        <w:tc>
          <w:tcPr>
            <w:tcW w:w="6285" w:type="dxa"/>
            <w:vAlign w:val="center"/>
          </w:tcPr>
          <w:p w:rsidR="00E16D46" w:rsidRPr="00E16D46" w:rsidRDefault="00E16D46" w:rsidP="00E16D46">
            <w:pPr>
              <w:spacing w:after="0" w:line="240" w:lineRule="auto"/>
              <w:jc w:val="both"/>
              <w:rPr>
                <w:sz w:val="20"/>
                <w:szCs w:val="20"/>
                <w:lang w:eastAsia="ru-RU"/>
              </w:rPr>
            </w:pPr>
            <w:r w:rsidRPr="00E16D46">
              <w:rPr>
                <w:sz w:val="20"/>
                <w:szCs w:val="20"/>
                <w:lang w:eastAsia="ru-RU"/>
              </w:rPr>
              <w:t>Председатель постоянной комиссии по законности и  управлению муниципальным имуществом Богучанского районного Совета депутатов, председатель комиссии;</w:t>
            </w:r>
          </w:p>
          <w:p w:rsidR="00E16D46" w:rsidRPr="00E16D46" w:rsidRDefault="00E16D46" w:rsidP="00E16D46">
            <w:pPr>
              <w:spacing w:after="0" w:line="240" w:lineRule="auto"/>
              <w:jc w:val="both"/>
              <w:rPr>
                <w:sz w:val="20"/>
                <w:szCs w:val="20"/>
                <w:lang w:eastAsia="ru-RU"/>
              </w:rPr>
            </w:pPr>
          </w:p>
        </w:tc>
      </w:tr>
      <w:tr w:rsidR="00E16D46" w:rsidRPr="00E16D46" w:rsidTr="00E83BCE">
        <w:tc>
          <w:tcPr>
            <w:tcW w:w="3228" w:type="dxa"/>
            <w:hideMark/>
          </w:tcPr>
          <w:p w:rsidR="00E16D46" w:rsidRPr="00E16D46" w:rsidRDefault="00E16D46" w:rsidP="00E16D46">
            <w:pPr>
              <w:spacing w:after="0" w:line="240" w:lineRule="auto"/>
              <w:jc w:val="both"/>
              <w:rPr>
                <w:sz w:val="20"/>
                <w:szCs w:val="20"/>
                <w:lang w:eastAsia="ru-RU"/>
              </w:rPr>
            </w:pPr>
            <w:proofErr w:type="spellStart"/>
            <w:r w:rsidRPr="00E16D46">
              <w:rPr>
                <w:sz w:val="20"/>
                <w:szCs w:val="20"/>
                <w:lang w:eastAsia="ru-RU"/>
              </w:rPr>
              <w:t>Илиндеева</w:t>
            </w:r>
            <w:proofErr w:type="spellEnd"/>
            <w:r w:rsidRPr="00E16D46">
              <w:rPr>
                <w:sz w:val="20"/>
                <w:szCs w:val="20"/>
                <w:lang w:eastAsia="ru-RU"/>
              </w:rPr>
              <w:t xml:space="preserve"> Наталья Вениаминовна</w:t>
            </w:r>
          </w:p>
          <w:p w:rsidR="00E16D46" w:rsidRPr="00E16D46" w:rsidRDefault="00E16D46" w:rsidP="00E16D46">
            <w:pPr>
              <w:spacing w:after="0" w:line="240" w:lineRule="auto"/>
              <w:jc w:val="both"/>
              <w:rPr>
                <w:sz w:val="20"/>
                <w:szCs w:val="20"/>
                <w:lang w:eastAsia="ru-RU"/>
              </w:rPr>
            </w:pPr>
          </w:p>
          <w:p w:rsidR="00E16D46" w:rsidRPr="00E16D46" w:rsidRDefault="00E16D46" w:rsidP="00E16D46">
            <w:pPr>
              <w:spacing w:after="0" w:line="240" w:lineRule="auto"/>
              <w:jc w:val="both"/>
              <w:rPr>
                <w:sz w:val="20"/>
                <w:szCs w:val="20"/>
                <w:lang w:eastAsia="ru-RU"/>
              </w:rPr>
            </w:pPr>
          </w:p>
          <w:p w:rsidR="00E16D46" w:rsidRPr="00E16D46" w:rsidRDefault="00E16D46" w:rsidP="00E16D46">
            <w:pPr>
              <w:spacing w:after="0" w:line="240" w:lineRule="auto"/>
              <w:jc w:val="both"/>
              <w:rPr>
                <w:sz w:val="20"/>
                <w:szCs w:val="20"/>
                <w:lang w:eastAsia="ru-RU"/>
              </w:rPr>
            </w:pPr>
            <w:r w:rsidRPr="00E16D46">
              <w:rPr>
                <w:sz w:val="20"/>
                <w:szCs w:val="20"/>
                <w:lang w:eastAsia="ru-RU"/>
              </w:rPr>
              <w:t>Тарасова Наталья Алексеевна</w:t>
            </w:r>
          </w:p>
        </w:tc>
        <w:tc>
          <w:tcPr>
            <w:tcW w:w="6285" w:type="dxa"/>
            <w:vAlign w:val="center"/>
          </w:tcPr>
          <w:p w:rsidR="00E16D46" w:rsidRPr="00E16D46" w:rsidRDefault="00E16D46" w:rsidP="00E16D46">
            <w:pPr>
              <w:spacing w:after="0" w:line="240" w:lineRule="auto"/>
              <w:jc w:val="both"/>
              <w:rPr>
                <w:sz w:val="20"/>
                <w:szCs w:val="20"/>
                <w:lang w:eastAsia="ru-RU"/>
              </w:rPr>
            </w:pPr>
            <w:r w:rsidRPr="00E16D46">
              <w:rPr>
                <w:sz w:val="20"/>
                <w:szCs w:val="20"/>
                <w:lang w:eastAsia="ru-RU"/>
              </w:rPr>
              <w:t>заместитель Главы Богучанского район по экономике и планированию, заместитель председателя комиссии</w:t>
            </w:r>
          </w:p>
          <w:p w:rsidR="00E16D46" w:rsidRPr="00E16D46" w:rsidRDefault="00E16D46" w:rsidP="00E16D46">
            <w:pPr>
              <w:spacing w:after="0" w:line="240" w:lineRule="auto"/>
              <w:jc w:val="both"/>
              <w:rPr>
                <w:sz w:val="20"/>
                <w:szCs w:val="20"/>
                <w:lang w:eastAsia="ru-RU"/>
              </w:rPr>
            </w:pPr>
          </w:p>
          <w:p w:rsidR="00E16D46" w:rsidRPr="00E16D46" w:rsidRDefault="00E16D46" w:rsidP="00E16D46">
            <w:pPr>
              <w:spacing w:after="0" w:line="240" w:lineRule="auto"/>
              <w:jc w:val="both"/>
              <w:rPr>
                <w:sz w:val="20"/>
                <w:szCs w:val="20"/>
                <w:lang w:eastAsia="ru-RU"/>
              </w:rPr>
            </w:pPr>
            <w:r w:rsidRPr="00E16D46">
              <w:rPr>
                <w:sz w:val="20"/>
                <w:szCs w:val="20"/>
                <w:lang w:eastAsia="ru-RU"/>
              </w:rPr>
              <w:t>главный специалист Богучанского районного Совета депутатов, секретарь комиссии</w:t>
            </w:r>
          </w:p>
        </w:tc>
      </w:tr>
      <w:tr w:rsidR="00E16D46" w:rsidRPr="00E16D46" w:rsidTr="00E83BCE">
        <w:tc>
          <w:tcPr>
            <w:tcW w:w="3228" w:type="dxa"/>
            <w:hideMark/>
          </w:tcPr>
          <w:p w:rsidR="00E16D46" w:rsidRPr="00E16D46" w:rsidRDefault="00E16D46" w:rsidP="00E16D46">
            <w:pPr>
              <w:spacing w:after="0" w:line="240" w:lineRule="auto"/>
              <w:rPr>
                <w:sz w:val="20"/>
                <w:szCs w:val="20"/>
                <w:lang w:eastAsia="ru-RU"/>
              </w:rPr>
            </w:pPr>
          </w:p>
        </w:tc>
        <w:tc>
          <w:tcPr>
            <w:tcW w:w="6285" w:type="dxa"/>
          </w:tcPr>
          <w:p w:rsidR="00E16D46" w:rsidRPr="00E16D46" w:rsidRDefault="00E16D46" w:rsidP="00E16D46">
            <w:pPr>
              <w:spacing w:after="0" w:line="240" w:lineRule="auto"/>
              <w:jc w:val="both"/>
              <w:rPr>
                <w:sz w:val="20"/>
                <w:szCs w:val="20"/>
                <w:lang w:eastAsia="ru-RU"/>
              </w:rPr>
            </w:pPr>
          </w:p>
        </w:tc>
      </w:tr>
      <w:tr w:rsidR="00E16D46" w:rsidRPr="00E16D46" w:rsidTr="00E83BCE">
        <w:tc>
          <w:tcPr>
            <w:tcW w:w="3228" w:type="dxa"/>
          </w:tcPr>
          <w:p w:rsidR="00E16D46" w:rsidRPr="00E16D46" w:rsidRDefault="00E16D46" w:rsidP="00E16D46">
            <w:pPr>
              <w:spacing w:after="0" w:line="240" w:lineRule="auto"/>
              <w:rPr>
                <w:sz w:val="20"/>
                <w:szCs w:val="20"/>
                <w:lang w:eastAsia="ru-RU"/>
              </w:rPr>
            </w:pPr>
            <w:r w:rsidRPr="00E16D46">
              <w:rPr>
                <w:sz w:val="20"/>
                <w:szCs w:val="20"/>
                <w:lang w:eastAsia="ru-RU"/>
              </w:rPr>
              <w:t>Члены к</w:t>
            </w:r>
            <w:proofErr w:type="gramStart"/>
            <w:r w:rsidRPr="00E16D46">
              <w:rPr>
                <w:sz w:val="20"/>
                <w:szCs w:val="20"/>
                <w:lang w:val="en-US" w:eastAsia="ru-RU"/>
              </w:rPr>
              <w:t>o</w:t>
            </w:r>
            <w:proofErr w:type="gramEnd"/>
            <w:r w:rsidRPr="00E16D46">
              <w:rPr>
                <w:sz w:val="20"/>
                <w:szCs w:val="20"/>
                <w:lang w:eastAsia="ru-RU"/>
              </w:rPr>
              <w:t>миссии:</w:t>
            </w:r>
          </w:p>
          <w:p w:rsidR="00E16D46" w:rsidRPr="00E16D46" w:rsidRDefault="00E16D46" w:rsidP="00E16D46">
            <w:pPr>
              <w:spacing w:after="0" w:line="240" w:lineRule="auto"/>
              <w:rPr>
                <w:sz w:val="20"/>
                <w:szCs w:val="20"/>
                <w:lang w:eastAsia="ru-RU"/>
              </w:rPr>
            </w:pPr>
          </w:p>
        </w:tc>
        <w:tc>
          <w:tcPr>
            <w:tcW w:w="6285" w:type="dxa"/>
          </w:tcPr>
          <w:p w:rsidR="00E16D46" w:rsidRPr="00E16D46" w:rsidRDefault="00E16D46" w:rsidP="00E16D46">
            <w:pPr>
              <w:spacing w:after="0" w:line="240" w:lineRule="auto"/>
              <w:jc w:val="both"/>
              <w:rPr>
                <w:sz w:val="20"/>
                <w:szCs w:val="20"/>
                <w:lang w:eastAsia="ru-RU"/>
              </w:rPr>
            </w:pPr>
          </w:p>
        </w:tc>
      </w:tr>
      <w:tr w:rsidR="00E16D46" w:rsidRPr="00E16D46" w:rsidTr="00E83BCE">
        <w:tc>
          <w:tcPr>
            <w:tcW w:w="3228" w:type="dxa"/>
          </w:tcPr>
          <w:p w:rsidR="00E16D46" w:rsidRPr="00E16D46" w:rsidRDefault="00E16D46" w:rsidP="00E16D46">
            <w:pPr>
              <w:spacing w:after="0" w:line="240" w:lineRule="auto"/>
              <w:rPr>
                <w:sz w:val="20"/>
                <w:szCs w:val="20"/>
                <w:lang w:eastAsia="ru-RU"/>
              </w:rPr>
            </w:pPr>
            <w:r w:rsidRPr="00E16D46">
              <w:rPr>
                <w:sz w:val="20"/>
                <w:szCs w:val="20"/>
                <w:lang w:eastAsia="ru-RU"/>
              </w:rPr>
              <w:t>Рукосуев Николай Владимирович</w:t>
            </w:r>
          </w:p>
          <w:p w:rsidR="00E16D46" w:rsidRPr="00E16D46" w:rsidRDefault="00E16D46" w:rsidP="00E16D46">
            <w:pPr>
              <w:spacing w:after="0" w:line="240" w:lineRule="auto"/>
              <w:rPr>
                <w:sz w:val="20"/>
                <w:szCs w:val="20"/>
                <w:lang w:eastAsia="ru-RU"/>
              </w:rPr>
            </w:pPr>
          </w:p>
          <w:p w:rsidR="00E16D46" w:rsidRPr="00E16D46" w:rsidRDefault="00E16D46" w:rsidP="00E16D46">
            <w:pPr>
              <w:spacing w:after="0" w:line="240" w:lineRule="auto"/>
              <w:rPr>
                <w:sz w:val="20"/>
                <w:szCs w:val="20"/>
                <w:lang w:eastAsia="ru-RU"/>
              </w:rPr>
            </w:pPr>
            <w:proofErr w:type="spellStart"/>
            <w:r w:rsidRPr="00E16D46">
              <w:rPr>
                <w:sz w:val="20"/>
                <w:szCs w:val="20"/>
                <w:lang w:eastAsia="ru-RU"/>
              </w:rPr>
              <w:t>Уделько</w:t>
            </w:r>
            <w:proofErr w:type="spellEnd"/>
            <w:r w:rsidRPr="00E16D46">
              <w:rPr>
                <w:sz w:val="20"/>
                <w:szCs w:val="20"/>
                <w:lang w:eastAsia="ru-RU"/>
              </w:rPr>
              <w:t xml:space="preserve"> Екатерина Николаевна</w:t>
            </w:r>
          </w:p>
          <w:p w:rsidR="00E16D46" w:rsidRPr="00E16D46" w:rsidRDefault="00E16D46" w:rsidP="00E16D46">
            <w:pPr>
              <w:spacing w:after="0" w:line="240" w:lineRule="auto"/>
              <w:rPr>
                <w:sz w:val="20"/>
                <w:szCs w:val="20"/>
                <w:lang w:eastAsia="ru-RU"/>
              </w:rPr>
            </w:pPr>
          </w:p>
          <w:p w:rsidR="00E16D46" w:rsidRPr="00E16D46" w:rsidRDefault="00E16D46" w:rsidP="00E16D46">
            <w:pPr>
              <w:spacing w:after="0" w:line="240" w:lineRule="auto"/>
              <w:rPr>
                <w:sz w:val="20"/>
                <w:szCs w:val="20"/>
                <w:lang w:eastAsia="ru-RU"/>
              </w:rPr>
            </w:pPr>
            <w:proofErr w:type="spellStart"/>
            <w:r w:rsidRPr="00E16D46">
              <w:rPr>
                <w:sz w:val="20"/>
                <w:szCs w:val="20"/>
                <w:lang w:eastAsia="ru-RU"/>
              </w:rPr>
              <w:t>Визгалов</w:t>
            </w:r>
            <w:proofErr w:type="spellEnd"/>
            <w:r w:rsidRPr="00E16D46">
              <w:rPr>
                <w:sz w:val="20"/>
                <w:szCs w:val="20"/>
                <w:lang w:eastAsia="ru-RU"/>
              </w:rPr>
              <w:t xml:space="preserve"> Дмитрий Сергеевич </w:t>
            </w:r>
          </w:p>
        </w:tc>
        <w:tc>
          <w:tcPr>
            <w:tcW w:w="6285" w:type="dxa"/>
            <w:hideMark/>
          </w:tcPr>
          <w:p w:rsidR="00E16D46" w:rsidRPr="00E16D46" w:rsidRDefault="00E16D46" w:rsidP="00E16D46">
            <w:pPr>
              <w:spacing w:after="0" w:line="240" w:lineRule="auto"/>
              <w:jc w:val="both"/>
              <w:rPr>
                <w:sz w:val="20"/>
                <w:szCs w:val="20"/>
                <w:lang w:eastAsia="ru-RU"/>
              </w:rPr>
            </w:pPr>
            <w:r w:rsidRPr="00E16D46">
              <w:rPr>
                <w:sz w:val="20"/>
                <w:szCs w:val="20"/>
                <w:lang w:eastAsia="ru-RU"/>
              </w:rPr>
              <w:t>депутат Богучанского районного Совета депутатов</w:t>
            </w:r>
          </w:p>
          <w:p w:rsidR="00E16D46" w:rsidRPr="00E16D46" w:rsidRDefault="00E16D46" w:rsidP="00E16D46">
            <w:pPr>
              <w:spacing w:after="0" w:line="240" w:lineRule="auto"/>
              <w:jc w:val="both"/>
              <w:rPr>
                <w:sz w:val="20"/>
                <w:szCs w:val="20"/>
                <w:lang w:eastAsia="ru-RU"/>
              </w:rPr>
            </w:pPr>
          </w:p>
          <w:p w:rsidR="00E16D46" w:rsidRPr="00E16D46" w:rsidRDefault="00E16D46" w:rsidP="00E16D46">
            <w:pPr>
              <w:spacing w:after="0" w:line="240" w:lineRule="auto"/>
              <w:jc w:val="both"/>
              <w:rPr>
                <w:sz w:val="20"/>
                <w:szCs w:val="20"/>
                <w:lang w:eastAsia="ru-RU"/>
              </w:rPr>
            </w:pPr>
            <w:r w:rsidRPr="00E16D46">
              <w:rPr>
                <w:sz w:val="20"/>
                <w:szCs w:val="20"/>
                <w:lang w:eastAsia="ru-RU"/>
              </w:rPr>
              <w:t>депутат Богучанского районного Совета депутатов</w:t>
            </w:r>
          </w:p>
          <w:p w:rsidR="00E16D46" w:rsidRPr="00E16D46" w:rsidRDefault="00E16D46" w:rsidP="00E16D46">
            <w:pPr>
              <w:spacing w:after="0" w:line="240" w:lineRule="auto"/>
              <w:jc w:val="both"/>
              <w:rPr>
                <w:sz w:val="20"/>
                <w:szCs w:val="20"/>
                <w:lang w:eastAsia="ru-RU"/>
              </w:rPr>
            </w:pPr>
          </w:p>
          <w:p w:rsidR="00E16D46" w:rsidRPr="00E16D46" w:rsidRDefault="00E16D46" w:rsidP="00E16D46">
            <w:pPr>
              <w:spacing w:after="0" w:line="240" w:lineRule="auto"/>
              <w:jc w:val="both"/>
              <w:rPr>
                <w:sz w:val="20"/>
                <w:szCs w:val="20"/>
                <w:lang w:eastAsia="ru-RU"/>
              </w:rPr>
            </w:pPr>
            <w:r w:rsidRPr="00E16D46">
              <w:rPr>
                <w:sz w:val="20"/>
                <w:szCs w:val="20"/>
                <w:lang w:eastAsia="ru-RU"/>
              </w:rPr>
              <w:t>депутат Богучанского районного Совета депутатов</w:t>
            </w:r>
          </w:p>
        </w:tc>
      </w:tr>
      <w:tr w:rsidR="00E16D46" w:rsidRPr="00E16D46" w:rsidTr="00E83BCE">
        <w:tc>
          <w:tcPr>
            <w:tcW w:w="3228" w:type="dxa"/>
          </w:tcPr>
          <w:p w:rsidR="00E16D46" w:rsidRPr="00E16D46" w:rsidRDefault="00E16D46" w:rsidP="00E16D46">
            <w:pPr>
              <w:spacing w:after="0" w:line="240" w:lineRule="auto"/>
              <w:rPr>
                <w:sz w:val="20"/>
                <w:szCs w:val="20"/>
                <w:lang w:eastAsia="ru-RU"/>
              </w:rPr>
            </w:pPr>
          </w:p>
          <w:p w:rsidR="00E16D46" w:rsidRPr="00E16D46" w:rsidRDefault="00E16D46" w:rsidP="00E16D46">
            <w:pPr>
              <w:spacing w:after="0" w:line="240" w:lineRule="auto"/>
              <w:rPr>
                <w:sz w:val="20"/>
                <w:szCs w:val="20"/>
                <w:lang w:eastAsia="ru-RU"/>
              </w:rPr>
            </w:pPr>
            <w:proofErr w:type="spellStart"/>
            <w:r w:rsidRPr="00E16D46">
              <w:rPr>
                <w:sz w:val="20"/>
                <w:szCs w:val="20"/>
                <w:lang w:eastAsia="ru-RU"/>
              </w:rPr>
              <w:t>Рукосуева</w:t>
            </w:r>
            <w:proofErr w:type="spellEnd"/>
            <w:r w:rsidRPr="00E16D46">
              <w:rPr>
                <w:sz w:val="20"/>
                <w:szCs w:val="20"/>
                <w:lang w:eastAsia="ru-RU"/>
              </w:rPr>
              <w:t xml:space="preserve"> Галина Алексеевна</w:t>
            </w:r>
          </w:p>
        </w:tc>
        <w:tc>
          <w:tcPr>
            <w:tcW w:w="6285" w:type="dxa"/>
          </w:tcPr>
          <w:p w:rsidR="00E16D46" w:rsidRPr="00E16D46" w:rsidRDefault="00E16D46" w:rsidP="00E16D46">
            <w:pPr>
              <w:spacing w:after="0" w:line="240" w:lineRule="auto"/>
              <w:jc w:val="both"/>
              <w:rPr>
                <w:sz w:val="20"/>
                <w:szCs w:val="20"/>
                <w:lang w:eastAsia="ru-RU"/>
              </w:rPr>
            </w:pPr>
          </w:p>
          <w:p w:rsidR="00E16D46" w:rsidRPr="00E16D46" w:rsidRDefault="00E16D46" w:rsidP="00E16D46">
            <w:pPr>
              <w:spacing w:after="0" w:line="240" w:lineRule="auto"/>
              <w:jc w:val="both"/>
              <w:rPr>
                <w:sz w:val="20"/>
                <w:szCs w:val="20"/>
                <w:lang w:eastAsia="ru-RU"/>
              </w:rPr>
            </w:pPr>
            <w:r w:rsidRPr="00E16D46">
              <w:rPr>
                <w:sz w:val="20"/>
                <w:szCs w:val="20"/>
                <w:lang w:eastAsia="ru-RU"/>
              </w:rPr>
              <w:t xml:space="preserve">председатель Контрольно-счетной комиссии муниципального образования </w:t>
            </w:r>
            <w:proofErr w:type="spellStart"/>
            <w:r w:rsidRPr="00E16D46">
              <w:rPr>
                <w:sz w:val="20"/>
                <w:szCs w:val="20"/>
                <w:lang w:eastAsia="ru-RU"/>
              </w:rPr>
              <w:t>Богучанский</w:t>
            </w:r>
            <w:proofErr w:type="spellEnd"/>
            <w:r w:rsidRPr="00E16D46">
              <w:rPr>
                <w:sz w:val="20"/>
                <w:szCs w:val="20"/>
                <w:lang w:eastAsia="ru-RU"/>
              </w:rPr>
              <w:t xml:space="preserve"> район</w:t>
            </w:r>
          </w:p>
        </w:tc>
      </w:tr>
      <w:tr w:rsidR="00E16D46" w:rsidRPr="00E16D46" w:rsidTr="00E83BCE">
        <w:tc>
          <w:tcPr>
            <w:tcW w:w="3228" w:type="dxa"/>
            <w:hideMark/>
          </w:tcPr>
          <w:p w:rsidR="00E16D46" w:rsidRPr="00E16D46" w:rsidRDefault="00E16D46" w:rsidP="00E16D46">
            <w:pPr>
              <w:spacing w:after="0" w:line="240" w:lineRule="auto"/>
              <w:rPr>
                <w:sz w:val="20"/>
                <w:szCs w:val="20"/>
                <w:lang w:eastAsia="ru-RU"/>
              </w:rPr>
            </w:pPr>
          </w:p>
          <w:p w:rsidR="00E16D46" w:rsidRPr="00E16D46" w:rsidRDefault="00E16D46" w:rsidP="00E16D46">
            <w:pPr>
              <w:spacing w:after="0" w:line="240" w:lineRule="auto"/>
              <w:rPr>
                <w:sz w:val="20"/>
                <w:szCs w:val="20"/>
                <w:lang w:eastAsia="ru-RU"/>
              </w:rPr>
            </w:pPr>
            <w:proofErr w:type="spellStart"/>
            <w:r w:rsidRPr="00E16D46">
              <w:rPr>
                <w:sz w:val="20"/>
                <w:szCs w:val="20"/>
                <w:lang w:eastAsia="ru-RU"/>
              </w:rPr>
              <w:t>Гламбоцкая</w:t>
            </w:r>
            <w:proofErr w:type="spellEnd"/>
            <w:r w:rsidRPr="00E16D46">
              <w:rPr>
                <w:sz w:val="20"/>
                <w:szCs w:val="20"/>
                <w:lang w:eastAsia="ru-RU"/>
              </w:rPr>
              <w:t xml:space="preserve"> Екатерина</w:t>
            </w:r>
          </w:p>
          <w:p w:rsidR="00E16D46" w:rsidRPr="00E16D46" w:rsidRDefault="00E16D46" w:rsidP="00E16D46">
            <w:pPr>
              <w:spacing w:after="0" w:line="240" w:lineRule="auto"/>
              <w:rPr>
                <w:sz w:val="20"/>
                <w:szCs w:val="20"/>
                <w:lang w:eastAsia="ru-RU"/>
              </w:rPr>
            </w:pPr>
            <w:r w:rsidRPr="00E16D46">
              <w:rPr>
                <w:sz w:val="20"/>
                <w:szCs w:val="20"/>
                <w:lang w:eastAsia="ru-RU"/>
              </w:rPr>
              <w:t>Михайловна</w:t>
            </w:r>
          </w:p>
          <w:p w:rsidR="00E16D46" w:rsidRPr="00E16D46" w:rsidRDefault="00E16D46" w:rsidP="00E16D46">
            <w:pPr>
              <w:spacing w:after="0" w:line="240" w:lineRule="auto"/>
              <w:rPr>
                <w:sz w:val="20"/>
                <w:szCs w:val="20"/>
                <w:lang w:eastAsia="ru-RU"/>
              </w:rPr>
            </w:pPr>
          </w:p>
          <w:p w:rsidR="00E16D46" w:rsidRPr="00E16D46" w:rsidRDefault="00E16D46" w:rsidP="00E16D46">
            <w:pPr>
              <w:spacing w:after="0" w:line="240" w:lineRule="auto"/>
              <w:rPr>
                <w:sz w:val="20"/>
                <w:szCs w:val="20"/>
                <w:lang w:eastAsia="ru-RU"/>
              </w:rPr>
            </w:pPr>
            <w:proofErr w:type="spellStart"/>
            <w:r w:rsidRPr="00E16D46">
              <w:rPr>
                <w:sz w:val="20"/>
                <w:szCs w:val="20"/>
                <w:lang w:eastAsia="ru-RU"/>
              </w:rPr>
              <w:t>Бордакова</w:t>
            </w:r>
            <w:proofErr w:type="spellEnd"/>
            <w:r w:rsidRPr="00E16D46">
              <w:rPr>
                <w:sz w:val="20"/>
                <w:szCs w:val="20"/>
                <w:lang w:eastAsia="ru-RU"/>
              </w:rPr>
              <w:t xml:space="preserve"> Валентина Егоровна</w:t>
            </w:r>
          </w:p>
        </w:tc>
        <w:tc>
          <w:tcPr>
            <w:tcW w:w="6285" w:type="dxa"/>
          </w:tcPr>
          <w:p w:rsidR="00E16D46" w:rsidRPr="00E16D46" w:rsidRDefault="00E16D46" w:rsidP="00E16D46">
            <w:pPr>
              <w:spacing w:after="0" w:line="240" w:lineRule="auto"/>
              <w:jc w:val="both"/>
              <w:rPr>
                <w:sz w:val="20"/>
                <w:szCs w:val="20"/>
                <w:lang w:eastAsia="ru-RU"/>
              </w:rPr>
            </w:pPr>
          </w:p>
          <w:p w:rsidR="00E16D46" w:rsidRPr="00E16D46" w:rsidRDefault="00E16D46" w:rsidP="00E16D46">
            <w:pPr>
              <w:spacing w:after="0" w:line="240" w:lineRule="auto"/>
              <w:jc w:val="both"/>
              <w:rPr>
                <w:sz w:val="20"/>
                <w:szCs w:val="20"/>
                <w:lang w:eastAsia="ru-RU"/>
              </w:rPr>
            </w:pPr>
            <w:r w:rsidRPr="00E16D46">
              <w:rPr>
                <w:sz w:val="20"/>
                <w:szCs w:val="20"/>
                <w:lang w:eastAsia="ru-RU"/>
              </w:rPr>
              <w:t>консультант-юрист Богучанского районного Совета депутатов</w:t>
            </w:r>
          </w:p>
          <w:p w:rsidR="00E16D46" w:rsidRPr="00E16D46" w:rsidRDefault="00E16D46" w:rsidP="00E16D46">
            <w:pPr>
              <w:spacing w:after="0" w:line="240" w:lineRule="auto"/>
              <w:jc w:val="both"/>
              <w:rPr>
                <w:sz w:val="20"/>
                <w:szCs w:val="20"/>
                <w:lang w:eastAsia="ru-RU"/>
              </w:rPr>
            </w:pPr>
          </w:p>
          <w:p w:rsidR="00E16D46" w:rsidRPr="00E16D46" w:rsidRDefault="00E16D46" w:rsidP="00E16D46">
            <w:pPr>
              <w:spacing w:after="0" w:line="240" w:lineRule="auto"/>
              <w:jc w:val="both"/>
              <w:rPr>
                <w:sz w:val="20"/>
                <w:szCs w:val="20"/>
                <w:lang w:eastAsia="ru-RU"/>
              </w:rPr>
            </w:pPr>
            <w:r w:rsidRPr="00E16D46">
              <w:rPr>
                <w:sz w:val="20"/>
                <w:szCs w:val="20"/>
                <w:lang w:eastAsia="ru-RU"/>
              </w:rPr>
              <w:t>председатель Районного Совета ветеранов (по согласованию)</w:t>
            </w:r>
          </w:p>
        </w:tc>
      </w:tr>
      <w:tr w:rsidR="00E16D46" w:rsidRPr="00E16D46" w:rsidTr="00E83BCE">
        <w:tc>
          <w:tcPr>
            <w:tcW w:w="3228" w:type="dxa"/>
          </w:tcPr>
          <w:p w:rsidR="00E16D46" w:rsidRPr="00E16D46" w:rsidRDefault="00E16D46" w:rsidP="00E16D46">
            <w:pPr>
              <w:spacing w:after="0" w:line="240" w:lineRule="auto"/>
              <w:jc w:val="both"/>
              <w:rPr>
                <w:sz w:val="20"/>
                <w:szCs w:val="20"/>
                <w:lang w:eastAsia="ru-RU"/>
              </w:rPr>
            </w:pPr>
          </w:p>
          <w:p w:rsidR="00E16D46" w:rsidRPr="00E16D46" w:rsidRDefault="00E16D46" w:rsidP="00E16D46">
            <w:pPr>
              <w:spacing w:after="0" w:line="240" w:lineRule="auto"/>
              <w:ind w:right="885"/>
              <w:jc w:val="both"/>
              <w:rPr>
                <w:sz w:val="20"/>
                <w:szCs w:val="20"/>
                <w:lang w:eastAsia="ru-RU"/>
              </w:rPr>
            </w:pPr>
            <w:r w:rsidRPr="00E16D46">
              <w:rPr>
                <w:sz w:val="20"/>
                <w:szCs w:val="20"/>
                <w:lang w:eastAsia="ru-RU"/>
              </w:rPr>
              <w:t>Трещева Алла Алексеевна</w:t>
            </w:r>
          </w:p>
        </w:tc>
        <w:tc>
          <w:tcPr>
            <w:tcW w:w="6285" w:type="dxa"/>
          </w:tcPr>
          <w:p w:rsidR="00E16D46" w:rsidRPr="00E16D46" w:rsidRDefault="00E16D46" w:rsidP="00E16D46">
            <w:pPr>
              <w:spacing w:after="0" w:line="240" w:lineRule="auto"/>
              <w:jc w:val="both"/>
              <w:rPr>
                <w:sz w:val="20"/>
                <w:szCs w:val="20"/>
                <w:lang w:eastAsia="ru-RU"/>
              </w:rPr>
            </w:pPr>
          </w:p>
          <w:p w:rsidR="00E16D46" w:rsidRPr="00E16D46" w:rsidRDefault="00E16D46" w:rsidP="00E16D46">
            <w:pPr>
              <w:spacing w:after="0" w:line="240" w:lineRule="auto"/>
              <w:jc w:val="both"/>
              <w:rPr>
                <w:sz w:val="20"/>
                <w:szCs w:val="20"/>
                <w:lang w:eastAsia="ru-RU"/>
              </w:rPr>
            </w:pPr>
            <w:r w:rsidRPr="00E16D46">
              <w:rPr>
                <w:sz w:val="20"/>
                <w:szCs w:val="20"/>
                <w:lang w:eastAsia="ru-RU"/>
              </w:rPr>
              <w:t xml:space="preserve">руководитель Общественной палаты Муниципального образования </w:t>
            </w:r>
            <w:proofErr w:type="spellStart"/>
            <w:r w:rsidRPr="00E16D46">
              <w:rPr>
                <w:sz w:val="20"/>
                <w:szCs w:val="20"/>
                <w:lang w:eastAsia="ru-RU"/>
              </w:rPr>
              <w:t>Богучанский</w:t>
            </w:r>
            <w:proofErr w:type="spellEnd"/>
            <w:r w:rsidRPr="00E16D46">
              <w:rPr>
                <w:sz w:val="20"/>
                <w:szCs w:val="20"/>
                <w:lang w:eastAsia="ru-RU"/>
              </w:rPr>
              <w:t xml:space="preserve"> район </w:t>
            </w:r>
          </w:p>
          <w:p w:rsidR="00E16D46" w:rsidRPr="00E16D46" w:rsidRDefault="00E16D46" w:rsidP="00E16D46">
            <w:pPr>
              <w:spacing w:after="0" w:line="240" w:lineRule="auto"/>
              <w:jc w:val="both"/>
              <w:rPr>
                <w:sz w:val="20"/>
                <w:szCs w:val="20"/>
                <w:lang w:eastAsia="ru-RU"/>
              </w:rPr>
            </w:pPr>
            <w:r w:rsidRPr="00E16D46">
              <w:rPr>
                <w:sz w:val="20"/>
                <w:szCs w:val="20"/>
                <w:lang w:eastAsia="ru-RU"/>
              </w:rPr>
              <w:t>(по согласованию)</w:t>
            </w:r>
          </w:p>
        </w:tc>
      </w:tr>
    </w:tbl>
    <w:p w:rsidR="00E16D46" w:rsidRDefault="00E16D46" w:rsidP="00C96B03">
      <w:pPr>
        <w:spacing w:after="0" w:line="240" w:lineRule="auto"/>
        <w:jc w:val="both"/>
        <w:rPr>
          <w:rFonts w:ascii="Times New Roman" w:eastAsia="Times New Roman" w:hAnsi="Times New Roman"/>
          <w:sz w:val="20"/>
          <w:szCs w:val="20"/>
          <w:lang w:eastAsia="ru-RU"/>
        </w:rPr>
      </w:pPr>
    </w:p>
    <w:p w:rsidR="004F1EBA" w:rsidRPr="004F1EBA" w:rsidRDefault="004F1EBA" w:rsidP="004F1EBA">
      <w:pPr>
        <w:spacing w:after="0" w:line="240" w:lineRule="auto"/>
        <w:jc w:val="center"/>
        <w:rPr>
          <w:rFonts w:ascii="Times New Roman" w:eastAsia="Times New Roman" w:hAnsi="Times New Roman"/>
          <w:bCs/>
          <w:sz w:val="18"/>
          <w:szCs w:val="18"/>
          <w:lang w:eastAsia="ru-RU"/>
        </w:rPr>
      </w:pPr>
      <w:r w:rsidRPr="004F1EBA">
        <w:rPr>
          <w:rFonts w:ascii="Times New Roman" w:eastAsia="Times New Roman" w:hAnsi="Times New Roman"/>
          <w:bCs/>
          <w:sz w:val="18"/>
          <w:szCs w:val="18"/>
          <w:lang w:eastAsia="ru-RU"/>
        </w:rPr>
        <w:t>БОГУЧАНСКИЙ РАЙОННЫЙ СОВЕТ ДЕПУТАТОВ</w:t>
      </w:r>
    </w:p>
    <w:p w:rsidR="004F1EBA" w:rsidRPr="004F1EBA" w:rsidRDefault="004F1EBA" w:rsidP="004F1EBA">
      <w:pPr>
        <w:keepNext/>
        <w:spacing w:after="0" w:line="240" w:lineRule="auto"/>
        <w:jc w:val="center"/>
        <w:outlineLvl w:val="0"/>
        <w:rPr>
          <w:rFonts w:ascii="Times New Roman" w:eastAsia="Times New Roman" w:hAnsi="Times New Roman"/>
          <w:bCs/>
          <w:sz w:val="18"/>
          <w:szCs w:val="18"/>
          <w:lang w:eastAsia="ru-RU"/>
        </w:rPr>
      </w:pPr>
      <w:proofErr w:type="gramStart"/>
      <w:r w:rsidRPr="004F1EBA">
        <w:rPr>
          <w:rFonts w:ascii="Times New Roman" w:eastAsia="Times New Roman" w:hAnsi="Times New Roman"/>
          <w:bCs/>
          <w:sz w:val="18"/>
          <w:szCs w:val="18"/>
          <w:lang w:eastAsia="ru-RU"/>
        </w:rPr>
        <w:t>Р</w:t>
      </w:r>
      <w:proofErr w:type="gramEnd"/>
      <w:r w:rsidRPr="004F1EBA">
        <w:rPr>
          <w:rFonts w:ascii="Times New Roman" w:eastAsia="Times New Roman" w:hAnsi="Times New Roman"/>
          <w:bCs/>
          <w:sz w:val="18"/>
          <w:szCs w:val="18"/>
          <w:lang w:eastAsia="ru-RU"/>
        </w:rPr>
        <w:t xml:space="preserve"> Е Ш Е Н И Е</w:t>
      </w:r>
    </w:p>
    <w:p w:rsidR="004F1EBA" w:rsidRPr="004F1EBA" w:rsidRDefault="004F1EBA" w:rsidP="004F1EBA">
      <w:pPr>
        <w:spacing w:after="0" w:line="240" w:lineRule="auto"/>
        <w:jc w:val="center"/>
        <w:rPr>
          <w:rFonts w:ascii="Times New Roman" w:eastAsia="Times New Roman" w:hAnsi="Times New Roman"/>
          <w:b/>
          <w:bCs/>
          <w:sz w:val="20"/>
          <w:szCs w:val="20"/>
          <w:lang w:eastAsia="ru-RU"/>
        </w:rPr>
      </w:pPr>
      <w:r w:rsidRPr="004F1EBA">
        <w:rPr>
          <w:rFonts w:ascii="Times New Roman" w:eastAsia="Times New Roman" w:hAnsi="Times New Roman"/>
          <w:bCs/>
          <w:sz w:val="20"/>
          <w:szCs w:val="20"/>
          <w:lang w:eastAsia="ru-RU"/>
        </w:rPr>
        <w:t xml:space="preserve">16. 03.2017                               с. </w:t>
      </w:r>
      <w:proofErr w:type="spellStart"/>
      <w:r w:rsidRPr="004F1EBA">
        <w:rPr>
          <w:rFonts w:ascii="Times New Roman" w:eastAsia="Times New Roman" w:hAnsi="Times New Roman"/>
          <w:bCs/>
          <w:sz w:val="20"/>
          <w:szCs w:val="20"/>
          <w:lang w:eastAsia="ru-RU"/>
        </w:rPr>
        <w:t>Богучаны</w:t>
      </w:r>
      <w:proofErr w:type="spellEnd"/>
      <w:r w:rsidRPr="004F1EBA">
        <w:rPr>
          <w:rFonts w:ascii="Times New Roman" w:eastAsia="Times New Roman" w:hAnsi="Times New Roman"/>
          <w:bCs/>
          <w:sz w:val="20"/>
          <w:szCs w:val="20"/>
          <w:lang w:eastAsia="ru-RU"/>
        </w:rPr>
        <w:t xml:space="preserve">                                № 14/1-101</w:t>
      </w:r>
    </w:p>
    <w:p w:rsidR="004F1EBA" w:rsidRPr="004F1EBA" w:rsidRDefault="004F1EBA" w:rsidP="004F1EBA">
      <w:pPr>
        <w:spacing w:after="0" w:line="240" w:lineRule="auto"/>
        <w:jc w:val="both"/>
        <w:rPr>
          <w:rFonts w:ascii="Times New Roman" w:eastAsia="Times New Roman" w:hAnsi="Times New Roman"/>
          <w:b/>
          <w:bCs/>
          <w:sz w:val="20"/>
          <w:szCs w:val="20"/>
          <w:lang w:eastAsia="ru-RU"/>
        </w:rPr>
      </w:pPr>
    </w:p>
    <w:tbl>
      <w:tblPr>
        <w:tblW w:w="0" w:type="auto"/>
        <w:tblLook w:val="01E0"/>
      </w:tblPr>
      <w:tblGrid>
        <w:gridCol w:w="9464"/>
      </w:tblGrid>
      <w:tr w:rsidR="004F1EBA" w:rsidRPr="004F1EBA" w:rsidTr="00E83BCE">
        <w:trPr>
          <w:trHeight w:val="871"/>
        </w:trPr>
        <w:tc>
          <w:tcPr>
            <w:tcW w:w="9464" w:type="dxa"/>
          </w:tcPr>
          <w:p w:rsidR="004F1EBA" w:rsidRPr="004F1EBA" w:rsidRDefault="004F1EBA" w:rsidP="004F1EBA">
            <w:pPr>
              <w:spacing w:after="0" w:line="240" w:lineRule="auto"/>
              <w:jc w:val="center"/>
              <w:rPr>
                <w:rFonts w:ascii="Times New Roman" w:eastAsia="Times New Roman" w:hAnsi="Times New Roman"/>
                <w:sz w:val="20"/>
                <w:szCs w:val="20"/>
                <w:lang w:eastAsia="ru-RU"/>
              </w:rPr>
            </w:pPr>
            <w:r w:rsidRPr="004F1EBA">
              <w:rPr>
                <w:rFonts w:ascii="Times New Roman" w:eastAsia="Times New Roman" w:hAnsi="Times New Roman"/>
                <w:sz w:val="20"/>
                <w:szCs w:val="20"/>
                <w:lang w:eastAsia="ru-RU"/>
              </w:rPr>
              <w:t>О внесении изменений в Решение Богучанского районного Совета депутатов от 15.06.2015 № 48/1-396 «Об  утверждении Положения о порядке  проведения конкурса по отбору кандидатур на должность Главы Богучанского района»</w:t>
            </w:r>
          </w:p>
          <w:p w:rsidR="004F1EBA" w:rsidRPr="004F1EBA" w:rsidRDefault="004F1EBA" w:rsidP="004F1EBA">
            <w:pPr>
              <w:widowControl w:val="0"/>
              <w:autoSpaceDE w:val="0"/>
              <w:autoSpaceDN w:val="0"/>
              <w:spacing w:after="0" w:line="240" w:lineRule="auto"/>
              <w:jc w:val="center"/>
              <w:rPr>
                <w:rFonts w:eastAsia="Times New Roman" w:cs="Calibri"/>
                <w:b/>
                <w:bCs/>
                <w:sz w:val="20"/>
                <w:szCs w:val="20"/>
                <w:lang w:eastAsia="ru-RU"/>
              </w:rPr>
            </w:pPr>
          </w:p>
        </w:tc>
      </w:tr>
    </w:tbl>
    <w:p w:rsidR="004F1EBA" w:rsidRPr="004F1EBA" w:rsidRDefault="004F1EBA" w:rsidP="004F1EBA">
      <w:pPr>
        <w:spacing w:after="0" w:line="240" w:lineRule="auto"/>
        <w:jc w:val="both"/>
        <w:rPr>
          <w:rFonts w:ascii="Times New Roman" w:eastAsia="Times New Roman" w:hAnsi="Times New Roman"/>
          <w:b/>
          <w:bCs/>
          <w:sz w:val="20"/>
          <w:szCs w:val="20"/>
          <w:lang w:eastAsia="ru-RU"/>
        </w:rPr>
      </w:pPr>
    </w:p>
    <w:p w:rsidR="004F1EBA" w:rsidRDefault="004F1EBA" w:rsidP="004F1EBA">
      <w:pPr>
        <w:spacing w:after="0" w:line="240" w:lineRule="auto"/>
        <w:jc w:val="both"/>
        <w:rPr>
          <w:rFonts w:ascii="Times New Roman" w:eastAsia="Times New Roman" w:hAnsi="Times New Roman"/>
          <w:sz w:val="20"/>
          <w:szCs w:val="20"/>
          <w:lang w:eastAsia="ru-RU"/>
        </w:rPr>
      </w:pPr>
      <w:r w:rsidRPr="004F1EBA">
        <w:rPr>
          <w:rFonts w:ascii="Times New Roman" w:eastAsia="Times New Roman" w:hAnsi="Times New Roman"/>
          <w:sz w:val="20"/>
          <w:szCs w:val="20"/>
          <w:lang w:eastAsia="ru-RU"/>
        </w:rPr>
        <w:t xml:space="preserve">       В соответствии с пунктом 1 статьи 2 Закона Красноярского края  от 02.10.2003 №8-1411 «О  выборах в органы местного самоуправления в Красноярском крае», статьями 32, 36 Устава Богучанского района, </w:t>
      </w:r>
      <w:proofErr w:type="spellStart"/>
      <w:r w:rsidRPr="004F1EBA">
        <w:rPr>
          <w:rFonts w:ascii="Times New Roman" w:eastAsia="Times New Roman" w:hAnsi="Times New Roman"/>
          <w:sz w:val="20"/>
          <w:szCs w:val="20"/>
          <w:lang w:eastAsia="ru-RU"/>
        </w:rPr>
        <w:t>Богучанский</w:t>
      </w:r>
      <w:proofErr w:type="spellEnd"/>
      <w:r w:rsidRPr="004F1EBA">
        <w:rPr>
          <w:rFonts w:ascii="Times New Roman" w:eastAsia="Times New Roman" w:hAnsi="Times New Roman"/>
          <w:sz w:val="20"/>
          <w:szCs w:val="20"/>
          <w:lang w:eastAsia="ru-RU"/>
        </w:rPr>
        <w:t xml:space="preserve">   районный Совет депутатов</w:t>
      </w:r>
      <w:r>
        <w:rPr>
          <w:rFonts w:ascii="Times New Roman" w:eastAsia="Times New Roman" w:hAnsi="Times New Roman"/>
          <w:sz w:val="20"/>
          <w:szCs w:val="20"/>
          <w:lang w:eastAsia="ru-RU"/>
        </w:rPr>
        <w:t>,</w:t>
      </w:r>
    </w:p>
    <w:p w:rsidR="004F1EBA" w:rsidRPr="004F1EBA" w:rsidRDefault="004F1EBA" w:rsidP="004F1EBA">
      <w:pPr>
        <w:spacing w:after="0" w:line="240" w:lineRule="auto"/>
        <w:jc w:val="both"/>
        <w:rPr>
          <w:rFonts w:ascii="Times New Roman" w:eastAsia="Times New Roman" w:hAnsi="Times New Roman"/>
          <w:sz w:val="20"/>
          <w:szCs w:val="20"/>
          <w:lang w:eastAsia="ru-RU"/>
        </w:rPr>
      </w:pPr>
      <w:r w:rsidRPr="004F1EBA">
        <w:rPr>
          <w:rFonts w:ascii="Times New Roman" w:eastAsia="Times New Roman" w:hAnsi="Times New Roman"/>
          <w:sz w:val="20"/>
          <w:szCs w:val="20"/>
          <w:lang w:eastAsia="ru-RU"/>
        </w:rPr>
        <w:t xml:space="preserve"> РЕШИЛ:</w:t>
      </w:r>
    </w:p>
    <w:p w:rsidR="004F1EBA" w:rsidRPr="004F1EBA" w:rsidRDefault="004F1EBA" w:rsidP="004F1EBA">
      <w:pPr>
        <w:numPr>
          <w:ilvl w:val="0"/>
          <w:numId w:val="23"/>
        </w:numPr>
        <w:spacing w:after="0" w:line="240" w:lineRule="auto"/>
        <w:contextualSpacing/>
        <w:jc w:val="both"/>
        <w:rPr>
          <w:rFonts w:ascii="Times New Roman" w:eastAsia="Times New Roman" w:hAnsi="Times New Roman"/>
          <w:sz w:val="20"/>
          <w:szCs w:val="20"/>
          <w:lang w:eastAsia="ru-RU"/>
        </w:rPr>
      </w:pPr>
      <w:r w:rsidRPr="004F1EBA">
        <w:rPr>
          <w:rFonts w:ascii="Times New Roman" w:eastAsia="Times New Roman" w:hAnsi="Times New Roman"/>
          <w:sz w:val="20"/>
          <w:szCs w:val="20"/>
          <w:lang w:eastAsia="ru-RU"/>
        </w:rPr>
        <w:t xml:space="preserve"> </w:t>
      </w:r>
      <w:proofErr w:type="gramStart"/>
      <w:r w:rsidRPr="004F1EBA">
        <w:rPr>
          <w:rFonts w:ascii="Times New Roman" w:eastAsia="Times New Roman" w:hAnsi="Times New Roman"/>
          <w:sz w:val="20"/>
          <w:szCs w:val="20"/>
          <w:lang w:eastAsia="ru-RU"/>
        </w:rPr>
        <w:t>Внести  следующие  изменения в Решение Богучанского районного</w:t>
      </w:r>
      <w:proofErr w:type="gramEnd"/>
    </w:p>
    <w:p w:rsidR="004F1EBA" w:rsidRPr="004F1EBA" w:rsidRDefault="004F1EBA" w:rsidP="004F1EBA">
      <w:pPr>
        <w:spacing w:after="0" w:line="240" w:lineRule="auto"/>
        <w:jc w:val="both"/>
        <w:rPr>
          <w:rFonts w:ascii="Times New Roman" w:eastAsia="Times New Roman" w:hAnsi="Times New Roman"/>
          <w:sz w:val="20"/>
          <w:szCs w:val="20"/>
          <w:lang w:eastAsia="ru-RU"/>
        </w:rPr>
      </w:pPr>
      <w:r w:rsidRPr="004F1EBA">
        <w:rPr>
          <w:rFonts w:ascii="Times New Roman" w:eastAsia="Times New Roman" w:hAnsi="Times New Roman"/>
          <w:sz w:val="20"/>
          <w:szCs w:val="20"/>
          <w:lang w:eastAsia="ru-RU"/>
        </w:rPr>
        <w:t>Совета депутатов от 15.06.2015 № 48/1-396 «Об  утверждении Положения о порядке  проведения конкурса по отбору кандидатур на должность Главы Богучанского района»» (</w:t>
      </w:r>
      <w:proofErr w:type="spellStart"/>
      <w:r w:rsidRPr="004F1EBA">
        <w:rPr>
          <w:rFonts w:ascii="Times New Roman" w:eastAsia="Times New Roman" w:hAnsi="Times New Roman"/>
          <w:sz w:val="20"/>
          <w:szCs w:val="20"/>
          <w:lang w:eastAsia="ru-RU"/>
        </w:rPr>
        <w:t>далее-Положение</w:t>
      </w:r>
      <w:proofErr w:type="spellEnd"/>
      <w:r w:rsidRPr="004F1EBA">
        <w:rPr>
          <w:rFonts w:ascii="Times New Roman" w:eastAsia="Times New Roman" w:hAnsi="Times New Roman"/>
          <w:sz w:val="20"/>
          <w:szCs w:val="20"/>
          <w:lang w:eastAsia="ru-RU"/>
        </w:rPr>
        <w:t>):</w:t>
      </w:r>
    </w:p>
    <w:p w:rsidR="004F1EBA" w:rsidRPr="004F1EBA" w:rsidRDefault="004F1EBA" w:rsidP="004F1EBA">
      <w:pPr>
        <w:autoSpaceDE w:val="0"/>
        <w:autoSpaceDN w:val="0"/>
        <w:adjustRightInd w:val="0"/>
        <w:spacing w:after="0" w:line="240" w:lineRule="auto"/>
        <w:ind w:firstLine="540"/>
        <w:jc w:val="both"/>
        <w:rPr>
          <w:rFonts w:ascii="Times New Roman" w:hAnsi="Times New Roman"/>
          <w:sz w:val="20"/>
          <w:szCs w:val="20"/>
        </w:rPr>
      </w:pPr>
      <w:r w:rsidRPr="004F1EBA">
        <w:rPr>
          <w:rFonts w:ascii="Times New Roman" w:eastAsia="Times New Roman" w:hAnsi="Times New Roman"/>
          <w:sz w:val="20"/>
          <w:szCs w:val="20"/>
          <w:lang w:eastAsia="ru-RU"/>
        </w:rPr>
        <w:t xml:space="preserve">-  подпункт  а) пункта  3.5 Положения  изложить в новой редакции: «а) </w:t>
      </w:r>
      <w:proofErr w:type="spellStart"/>
      <w:r w:rsidRPr="004F1EBA">
        <w:rPr>
          <w:rFonts w:ascii="Times New Roman" w:eastAsia="Times New Roman" w:hAnsi="Times New Roman"/>
          <w:sz w:val="20"/>
          <w:szCs w:val="20"/>
          <w:lang w:eastAsia="ru-RU"/>
        </w:rPr>
        <w:t>не</w:t>
      </w:r>
      <w:r w:rsidRPr="004F1EBA">
        <w:rPr>
          <w:rFonts w:ascii="Times New Roman" w:hAnsi="Times New Roman"/>
          <w:sz w:val="20"/>
          <w:szCs w:val="20"/>
        </w:rPr>
        <w:t>достижения</w:t>
      </w:r>
      <w:proofErr w:type="spellEnd"/>
      <w:r w:rsidRPr="004F1EBA">
        <w:rPr>
          <w:rFonts w:ascii="Times New Roman" w:hAnsi="Times New Roman"/>
          <w:sz w:val="20"/>
          <w:szCs w:val="20"/>
        </w:rPr>
        <w:t xml:space="preserve">  21 года на день проведения конкурса</w:t>
      </w:r>
      <w:r w:rsidRPr="004F1EBA">
        <w:rPr>
          <w:rFonts w:ascii="Times New Roman" w:eastAsia="Times New Roman" w:hAnsi="Times New Roman"/>
          <w:sz w:val="20"/>
          <w:szCs w:val="20"/>
          <w:lang w:eastAsia="ru-RU"/>
        </w:rPr>
        <w:t>».</w:t>
      </w:r>
    </w:p>
    <w:p w:rsidR="004F1EBA" w:rsidRPr="004F1EBA" w:rsidRDefault="004F1EBA" w:rsidP="004F1EBA">
      <w:pPr>
        <w:numPr>
          <w:ilvl w:val="0"/>
          <w:numId w:val="23"/>
        </w:numPr>
        <w:spacing w:after="0" w:line="240" w:lineRule="auto"/>
        <w:contextualSpacing/>
        <w:jc w:val="both"/>
        <w:rPr>
          <w:rFonts w:ascii="Times New Roman" w:eastAsia="Times New Roman" w:hAnsi="Times New Roman"/>
          <w:bCs/>
          <w:sz w:val="20"/>
          <w:szCs w:val="20"/>
          <w:lang w:eastAsia="ru-RU"/>
        </w:rPr>
      </w:pPr>
      <w:r w:rsidRPr="004F1EBA">
        <w:rPr>
          <w:rFonts w:ascii="Times New Roman" w:eastAsia="Times New Roman" w:hAnsi="Times New Roman"/>
          <w:sz w:val="20"/>
          <w:szCs w:val="20"/>
          <w:lang w:eastAsia="ru-RU"/>
        </w:rPr>
        <w:t xml:space="preserve"> </w:t>
      </w:r>
      <w:proofErr w:type="gramStart"/>
      <w:r w:rsidRPr="004F1EBA">
        <w:rPr>
          <w:rFonts w:ascii="Times New Roman" w:eastAsia="Times New Roman" w:hAnsi="Times New Roman"/>
          <w:sz w:val="20"/>
          <w:szCs w:val="20"/>
          <w:lang w:eastAsia="ru-RU"/>
        </w:rPr>
        <w:t>Контроль за</w:t>
      </w:r>
      <w:proofErr w:type="gramEnd"/>
      <w:r w:rsidRPr="004F1EBA">
        <w:rPr>
          <w:rFonts w:ascii="Times New Roman" w:eastAsia="Times New Roman" w:hAnsi="Times New Roman"/>
          <w:sz w:val="20"/>
          <w:szCs w:val="20"/>
          <w:lang w:eastAsia="ru-RU"/>
        </w:rPr>
        <w:t xml:space="preserve"> исполнением настоящего решения возложить на</w:t>
      </w:r>
      <w:r>
        <w:rPr>
          <w:rFonts w:ascii="Times New Roman" w:eastAsia="Times New Roman" w:hAnsi="Times New Roman"/>
          <w:bCs/>
          <w:sz w:val="20"/>
          <w:szCs w:val="20"/>
          <w:lang w:eastAsia="ru-RU"/>
        </w:rPr>
        <w:t xml:space="preserve"> </w:t>
      </w:r>
      <w:r w:rsidRPr="004F1EBA">
        <w:rPr>
          <w:rFonts w:ascii="Times New Roman" w:eastAsia="Times New Roman" w:hAnsi="Times New Roman"/>
          <w:sz w:val="20"/>
          <w:szCs w:val="20"/>
          <w:lang w:eastAsia="ru-RU"/>
        </w:rPr>
        <w:t>постоянную комиссию по законности и управлению муниципальным имуществом (Д.П. Плохой).</w:t>
      </w:r>
    </w:p>
    <w:p w:rsidR="004F1EBA" w:rsidRPr="004F1EBA" w:rsidRDefault="004F1EBA" w:rsidP="004F1EBA">
      <w:pPr>
        <w:numPr>
          <w:ilvl w:val="0"/>
          <w:numId w:val="23"/>
        </w:numPr>
        <w:tabs>
          <w:tab w:val="num" w:pos="720"/>
        </w:tabs>
        <w:spacing w:after="0" w:line="240" w:lineRule="auto"/>
        <w:contextualSpacing/>
        <w:jc w:val="both"/>
        <w:rPr>
          <w:rFonts w:ascii="Times New Roman" w:eastAsia="Times New Roman" w:hAnsi="Times New Roman"/>
          <w:bCs/>
          <w:sz w:val="20"/>
          <w:szCs w:val="20"/>
          <w:lang w:eastAsia="ru-RU"/>
        </w:rPr>
      </w:pPr>
      <w:r w:rsidRPr="004F1EBA">
        <w:rPr>
          <w:rFonts w:ascii="Times New Roman" w:eastAsia="Times New Roman" w:hAnsi="Times New Roman"/>
          <w:bCs/>
          <w:sz w:val="20"/>
          <w:szCs w:val="20"/>
          <w:lang w:eastAsia="ru-RU"/>
        </w:rPr>
        <w:t xml:space="preserve"> </w:t>
      </w:r>
      <w:r w:rsidR="00322639">
        <w:rPr>
          <w:rFonts w:ascii="Times New Roman" w:eastAsia="Times New Roman" w:hAnsi="Times New Roman"/>
          <w:bCs/>
          <w:sz w:val="20"/>
          <w:szCs w:val="20"/>
          <w:lang w:eastAsia="ru-RU"/>
        </w:rPr>
        <w:t xml:space="preserve">   </w:t>
      </w:r>
      <w:r w:rsidRPr="004F1EBA">
        <w:rPr>
          <w:rFonts w:ascii="Times New Roman" w:eastAsia="Times New Roman" w:hAnsi="Times New Roman"/>
          <w:bCs/>
          <w:sz w:val="20"/>
          <w:szCs w:val="20"/>
          <w:lang w:eastAsia="ru-RU"/>
        </w:rPr>
        <w:t>Настоящее решение вступает в силу со дня, следующего за днём</w:t>
      </w:r>
      <w:r>
        <w:rPr>
          <w:rFonts w:ascii="Times New Roman" w:eastAsia="Times New Roman" w:hAnsi="Times New Roman"/>
          <w:bCs/>
          <w:sz w:val="20"/>
          <w:szCs w:val="20"/>
          <w:lang w:eastAsia="ru-RU"/>
        </w:rPr>
        <w:t xml:space="preserve"> </w:t>
      </w:r>
      <w:r w:rsidRPr="004F1EBA">
        <w:rPr>
          <w:rFonts w:ascii="Times New Roman" w:eastAsia="Times New Roman" w:hAnsi="Times New Roman"/>
          <w:bCs/>
          <w:sz w:val="20"/>
          <w:szCs w:val="20"/>
          <w:lang w:eastAsia="ru-RU"/>
        </w:rPr>
        <w:t>опубликования в Официальном вестнике Богучанского района.</w:t>
      </w:r>
    </w:p>
    <w:p w:rsidR="004F1EBA" w:rsidRPr="004F1EBA" w:rsidRDefault="004F1EBA" w:rsidP="004F1EBA">
      <w:pPr>
        <w:spacing w:after="0" w:line="240" w:lineRule="auto"/>
        <w:jc w:val="both"/>
        <w:rPr>
          <w:rFonts w:ascii="Times New Roman" w:eastAsia="Times New Roman" w:hAnsi="Times New Roman"/>
          <w:bCs/>
          <w:sz w:val="20"/>
          <w:szCs w:val="20"/>
          <w:lang w:eastAsia="ru-RU"/>
        </w:rPr>
      </w:pPr>
    </w:p>
    <w:p w:rsidR="004F1EBA" w:rsidRPr="004F1EBA" w:rsidRDefault="004F1EBA" w:rsidP="004F1EBA">
      <w:pPr>
        <w:spacing w:after="0" w:line="240" w:lineRule="auto"/>
        <w:jc w:val="both"/>
        <w:rPr>
          <w:rFonts w:ascii="Times New Roman" w:eastAsia="Times New Roman" w:hAnsi="Times New Roman"/>
          <w:sz w:val="20"/>
          <w:szCs w:val="20"/>
          <w:lang w:eastAsia="ru-RU"/>
        </w:rPr>
      </w:pPr>
      <w:r w:rsidRPr="004F1EBA">
        <w:rPr>
          <w:rFonts w:ascii="Times New Roman" w:eastAsia="Times New Roman" w:hAnsi="Times New Roman"/>
          <w:sz w:val="20"/>
          <w:szCs w:val="20"/>
          <w:lang w:eastAsia="ru-RU"/>
        </w:rPr>
        <w:t>Председатель Богучанского                                 Глава Богучанского района</w:t>
      </w:r>
    </w:p>
    <w:p w:rsidR="004F1EBA" w:rsidRPr="004F1EBA" w:rsidRDefault="004F1EBA" w:rsidP="004F1EBA">
      <w:pPr>
        <w:spacing w:after="0" w:line="240" w:lineRule="auto"/>
        <w:jc w:val="both"/>
        <w:rPr>
          <w:rFonts w:ascii="Times New Roman" w:eastAsia="Times New Roman" w:hAnsi="Times New Roman"/>
          <w:sz w:val="20"/>
          <w:szCs w:val="20"/>
          <w:lang w:eastAsia="ru-RU"/>
        </w:rPr>
      </w:pPr>
      <w:r w:rsidRPr="004F1EBA">
        <w:rPr>
          <w:rFonts w:ascii="Times New Roman" w:eastAsia="Times New Roman" w:hAnsi="Times New Roman"/>
          <w:sz w:val="20"/>
          <w:szCs w:val="20"/>
          <w:lang w:eastAsia="ru-RU"/>
        </w:rPr>
        <w:t xml:space="preserve">районного Совета депутатов        </w:t>
      </w:r>
    </w:p>
    <w:p w:rsidR="004F1EBA" w:rsidRPr="004F1EBA" w:rsidRDefault="004F1EBA" w:rsidP="004F1EBA">
      <w:pPr>
        <w:spacing w:after="0" w:line="240" w:lineRule="auto"/>
        <w:jc w:val="both"/>
        <w:rPr>
          <w:rFonts w:ascii="Times New Roman" w:eastAsia="Times New Roman" w:hAnsi="Times New Roman"/>
          <w:sz w:val="20"/>
          <w:szCs w:val="20"/>
          <w:lang w:eastAsia="ru-RU"/>
        </w:rPr>
      </w:pPr>
      <w:r w:rsidRPr="004F1EBA">
        <w:rPr>
          <w:rFonts w:ascii="Times New Roman" w:eastAsia="Times New Roman" w:hAnsi="Times New Roman"/>
          <w:sz w:val="20"/>
          <w:szCs w:val="20"/>
          <w:lang w:eastAsia="ru-RU"/>
        </w:rPr>
        <w:t xml:space="preserve">                                                                        </w:t>
      </w:r>
    </w:p>
    <w:p w:rsidR="004F1EBA" w:rsidRPr="004F1EBA" w:rsidRDefault="004F1EBA" w:rsidP="004F1EBA">
      <w:pPr>
        <w:spacing w:after="0" w:line="240" w:lineRule="auto"/>
        <w:jc w:val="both"/>
        <w:rPr>
          <w:rFonts w:ascii="Times New Roman" w:eastAsia="Times New Roman" w:hAnsi="Times New Roman"/>
          <w:sz w:val="20"/>
          <w:szCs w:val="20"/>
          <w:lang w:eastAsia="ru-RU"/>
        </w:rPr>
      </w:pPr>
      <w:r w:rsidRPr="004F1EBA">
        <w:rPr>
          <w:rFonts w:ascii="Times New Roman" w:eastAsia="Times New Roman" w:hAnsi="Times New Roman"/>
          <w:sz w:val="20"/>
          <w:szCs w:val="20"/>
          <w:lang w:eastAsia="ru-RU"/>
        </w:rPr>
        <w:t xml:space="preserve">________________      Т.В.Брюханова               _____________А.В. Бахтин   </w:t>
      </w:r>
    </w:p>
    <w:p w:rsidR="004F1EBA" w:rsidRPr="004F1EBA" w:rsidRDefault="004F1EBA" w:rsidP="004F1EBA">
      <w:pPr>
        <w:spacing w:after="0" w:line="240" w:lineRule="auto"/>
        <w:jc w:val="both"/>
        <w:rPr>
          <w:rFonts w:ascii="Times New Roman" w:eastAsia="Times New Roman" w:hAnsi="Times New Roman"/>
          <w:bCs/>
          <w:sz w:val="20"/>
          <w:szCs w:val="20"/>
          <w:lang w:eastAsia="ru-RU"/>
        </w:rPr>
      </w:pPr>
    </w:p>
    <w:p w:rsidR="004F1EBA" w:rsidRPr="004F1EBA" w:rsidRDefault="004F1EBA" w:rsidP="004F1EBA">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bCs/>
          <w:sz w:val="20"/>
          <w:szCs w:val="20"/>
          <w:lang w:eastAsia="ru-RU"/>
        </w:rPr>
        <w:t xml:space="preserve">« 16 » марта </w:t>
      </w:r>
      <w:r w:rsidRPr="004F1EBA">
        <w:rPr>
          <w:rFonts w:ascii="Times New Roman" w:eastAsia="Times New Roman" w:hAnsi="Times New Roman"/>
          <w:bCs/>
          <w:sz w:val="20"/>
          <w:szCs w:val="20"/>
          <w:lang w:eastAsia="ru-RU"/>
        </w:rPr>
        <w:t xml:space="preserve"> 2017года</w:t>
      </w:r>
      <w:r w:rsidRPr="004F1EBA">
        <w:rPr>
          <w:rFonts w:ascii="Times New Roman" w:eastAsia="Times New Roman" w:hAnsi="Times New Roman"/>
          <w:sz w:val="20"/>
          <w:szCs w:val="20"/>
          <w:lang w:eastAsia="ru-RU"/>
        </w:rPr>
        <w:t xml:space="preserve">                                            </w:t>
      </w:r>
      <w:r>
        <w:rPr>
          <w:rFonts w:ascii="Times New Roman" w:eastAsia="Times New Roman" w:hAnsi="Times New Roman"/>
          <w:bCs/>
          <w:sz w:val="20"/>
          <w:szCs w:val="20"/>
          <w:lang w:eastAsia="ru-RU"/>
        </w:rPr>
        <w:t xml:space="preserve">« 16 » марта </w:t>
      </w:r>
      <w:r w:rsidRPr="004F1EBA">
        <w:rPr>
          <w:rFonts w:ascii="Times New Roman" w:eastAsia="Times New Roman" w:hAnsi="Times New Roman"/>
          <w:bCs/>
          <w:sz w:val="20"/>
          <w:szCs w:val="20"/>
          <w:lang w:eastAsia="ru-RU"/>
        </w:rPr>
        <w:t xml:space="preserve"> 2017года</w:t>
      </w:r>
      <w:r w:rsidRPr="004F1EBA">
        <w:rPr>
          <w:rFonts w:ascii="Times New Roman" w:eastAsia="Times New Roman" w:hAnsi="Times New Roman"/>
          <w:sz w:val="20"/>
          <w:szCs w:val="20"/>
          <w:lang w:eastAsia="ru-RU"/>
        </w:rPr>
        <w:t xml:space="preserve">  </w:t>
      </w:r>
    </w:p>
    <w:p w:rsidR="00435DFF" w:rsidRDefault="00435DFF" w:rsidP="00C96B03">
      <w:pPr>
        <w:spacing w:after="0" w:line="240" w:lineRule="auto"/>
        <w:jc w:val="both"/>
        <w:rPr>
          <w:rFonts w:ascii="Times New Roman" w:eastAsia="Times New Roman" w:hAnsi="Times New Roman"/>
          <w:sz w:val="20"/>
          <w:szCs w:val="20"/>
          <w:lang w:eastAsia="ru-RU"/>
        </w:rPr>
      </w:pPr>
    </w:p>
    <w:p w:rsidR="00435DFF" w:rsidRDefault="00435DFF" w:rsidP="00C96B03">
      <w:pPr>
        <w:spacing w:after="0" w:line="240" w:lineRule="auto"/>
        <w:jc w:val="both"/>
        <w:rPr>
          <w:rFonts w:ascii="Times New Roman" w:eastAsia="Times New Roman" w:hAnsi="Times New Roman"/>
          <w:sz w:val="20"/>
          <w:szCs w:val="20"/>
          <w:lang w:eastAsia="ru-RU"/>
        </w:rPr>
      </w:pPr>
    </w:p>
    <w:p w:rsidR="00322639" w:rsidRPr="00322639" w:rsidRDefault="00322639" w:rsidP="00322639">
      <w:pPr>
        <w:spacing w:after="0" w:line="240" w:lineRule="auto"/>
        <w:jc w:val="center"/>
        <w:rPr>
          <w:rFonts w:ascii="Times New Roman" w:eastAsia="Times New Roman" w:hAnsi="Times New Roman"/>
          <w:bCs/>
          <w:sz w:val="18"/>
          <w:szCs w:val="18"/>
          <w:lang w:eastAsia="ru-RU"/>
        </w:rPr>
      </w:pPr>
      <w:r w:rsidRPr="00322639">
        <w:rPr>
          <w:rFonts w:ascii="Times New Roman" w:eastAsia="Times New Roman" w:hAnsi="Times New Roman"/>
          <w:bCs/>
          <w:sz w:val="18"/>
          <w:szCs w:val="18"/>
          <w:lang w:eastAsia="ru-RU"/>
        </w:rPr>
        <w:t>БОГУЧАНСКИЙ РАЙОННЫЙ СОВЕТ ДЕПУТАТОВ</w:t>
      </w:r>
    </w:p>
    <w:p w:rsidR="00322639" w:rsidRPr="00322639" w:rsidRDefault="00322639" w:rsidP="00322639">
      <w:pPr>
        <w:keepNext/>
        <w:spacing w:after="0" w:line="240" w:lineRule="auto"/>
        <w:jc w:val="center"/>
        <w:outlineLvl w:val="0"/>
        <w:rPr>
          <w:rFonts w:ascii="Times New Roman" w:eastAsia="Times New Roman" w:hAnsi="Times New Roman"/>
          <w:bCs/>
          <w:sz w:val="18"/>
          <w:szCs w:val="18"/>
          <w:lang w:eastAsia="ru-RU"/>
        </w:rPr>
      </w:pPr>
      <w:proofErr w:type="gramStart"/>
      <w:r w:rsidRPr="00322639">
        <w:rPr>
          <w:rFonts w:ascii="Times New Roman" w:eastAsia="Times New Roman" w:hAnsi="Times New Roman"/>
          <w:bCs/>
          <w:sz w:val="18"/>
          <w:szCs w:val="18"/>
          <w:lang w:eastAsia="ru-RU"/>
        </w:rPr>
        <w:t>Р</w:t>
      </w:r>
      <w:proofErr w:type="gramEnd"/>
      <w:r w:rsidRPr="00322639">
        <w:rPr>
          <w:rFonts w:ascii="Times New Roman" w:eastAsia="Times New Roman" w:hAnsi="Times New Roman"/>
          <w:bCs/>
          <w:sz w:val="18"/>
          <w:szCs w:val="18"/>
          <w:lang w:eastAsia="ru-RU"/>
        </w:rPr>
        <w:t xml:space="preserve"> Е Ш Е Н И Е</w:t>
      </w:r>
    </w:p>
    <w:p w:rsidR="00322639" w:rsidRPr="00322639" w:rsidRDefault="00322639" w:rsidP="00322639">
      <w:pPr>
        <w:spacing w:after="0" w:line="240" w:lineRule="auto"/>
        <w:jc w:val="center"/>
        <w:rPr>
          <w:rFonts w:ascii="Courier New" w:eastAsia="Times New Roman" w:hAnsi="Courier New" w:cs="Courier New"/>
          <w:sz w:val="20"/>
          <w:szCs w:val="20"/>
          <w:lang w:eastAsia="ru-RU"/>
        </w:rPr>
      </w:pPr>
      <w:r w:rsidRPr="00322639">
        <w:rPr>
          <w:rFonts w:ascii="Times New Roman" w:eastAsia="Times New Roman" w:hAnsi="Times New Roman"/>
          <w:bCs/>
          <w:sz w:val="20"/>
          <w:szCs w:val="20"/>
          <w:lang w:eastAsia="ru-RU"/>
        </w:rPr>
        <w:t xml:space="preserve">16.03. 2017                                  с. </w:t>
      </w:r>
      <w:proofErr w:type="spellStart"/>
      <w:r w:rsidRPr="00322639">
        <w:rPr>
          <w:rFonts w:ascii="Times New Roman" w:eastAsia="Times New Roman" w:hAnsi="Times New Roman"/>
          <w:bCs/>
          <w:sz w:val="20"/>
          <w:szCs w:val="20"/>
          <w:lang w:eastAsia="ru-RU"/>
        </w:rPr>
        <w:t>Богучаны</w:t>
      </w:r>
      <w:proofErr w:type="spellEnd"/>
      <w:r w:rsidRPr="00322639">
        <w:rPr>
          <w:rFonts w:ascii="Times New Roman" w:eastAsia="Times New Roman" w:hAnsi="Times New Roman"/>
          <w:bCs/>
          <w:sz w:val="20"/>
          <w:szCs w:val="20"/>
          <w:lang w:eastAsia="ru-RU"/>
        </w:rPr>
        <w:t xml:space="preserve">                                 № </w:t>
      </w:r>
      <w:r>
        <w:rPr>
          <w:rFonts w:ascii="Times New Roman" w:eastAsia="Times New Roman" w:hAnsi="Times New Roman"/>
          <w:bCs/>
          <w:sz w:val="20"/>
          <w:szCs w:val="20"/>
          <w:lang w:eastAsia="ru-RU"/>
        </w:rPr>
        <w:t>14/1-102</w:t>
      </w:r>
    </w:p>
    <w:p w:rsidR="00322639" w:rsidRPr="00322639" w:rsidRDefault="00322639" w:rsidP="00322639">
      <w:pPr>
        <w:autoSpaceDE w:val="0"/>
        <w:autoSpaceDN w:val="0"/>
        <w:adjustRightInd w:val="0"/>
        <w:spacing w:after="0" w:line="240" w:lineRule="auto"/>
        <w:jc w:val="center"/>
        <w:rPr>
          <w:rFonts w:ascii="Times New Roman" w:eastAsia="Times New Roman" w:hAnsi="Times New Roman"/>
          <w:sz w:val="20"/>
          <w:szCs w:val="20"/>
          <w:lang w:eastAsia="ru-RU"/>
        </w:rPr>
      </w:pPr>
    </w:p>
    <w:p w:rsidR="00322639" w:rsidRPr="00322639" w:rsidRDefault="00322639" w:rsidP="00322639">
      <w:pPr>
        <w:autoSpaceDE w:val="0"/>
        <w:autoSpaceDN w:val="0"/>
        <w:adjustRightInd w:val="0"/>
        <w:spacing w:after="0" w:line="240" w:lineRule="auto"/>
        <w:jc w:val="center"/>
        <w:rPr>
          <w:rFonts w:ascii="Times New Roman" w:eastAsia="Times New Roman" w:hAnsi="Times New Roman"/>
          <w:sz w:val="20"/>
          <w:szCs w:val="20"/>
          <w:lang w:eastAsia="ru-RU"/>
        </w:rPr>
      </w:pPr>
      <w:r w:rsidRPr="00322639">
        <w:rPr>
          <w:rFonts w:ascii="Times New Roman" w:eastAsia="Times New Roman" w:hAnsi="Times New Roman"/>
          <w:sz w:val="20"/>
          <w:szCs w:val="20"/>
          <w:lang w:eastAsia="ru-RU"/>
        </w:rPr>
        <w:t>О  награждении  Почетной грамотой  Богучанского районного Совета депутатов</w:t>
      </w:r>
    </w:p>
    <w:p w:rsidR="00322639" w:rsidRPr="00322639" w:rsidRDefault="00322639" w:rsidP="00322639">
      <w:pPr>
        <w:widowControl w:val="0"/>
        <w:spacing w:after="0" w:line="240" w:lineRule="auto"/>
        <w:ind w:left="40"/>
        <w:jc w:val="both"/>
        <w:rPr>
          <w:rFonts w:ascii="Times New Roman" w:eastAsia="Times New Roman" w:hAnsi="Times New Roman"/>
          <w:sz w:val="20"/>
          <w:szCs w:val="20"/>
          <w:lang w:eastAsia="ru-RU"/>
        </w:rPr>
      </w:pPr>
    </w:p>
    <w:p w:rsidR="00322639" w:rsidRPr="00322639" w:rsidRDefault="00322639" w:rsidP="00322639">
      <w:pPr>
        <w:autoSpaceDE w:val="0"/>
        <w:autoSpaceDN w:val="0"/>
        <w:adjustRightInd w:val="0"/>
        <w:spacing w:after="0" w:line="240" w:lineRule="auto"/>
        <w:jc w:val="both"/>
        <w:rPr>
          <w:rFonts w:ascii="Times New Roman" w:eastAsia="Times New Roman" w:hAnsi="Times New Roman"/>
          <w:sz w:val="20"/>
          <w:szCs w:val="20"/>
          <w:lang w:eastAsia="ru-RU"/>
        </w:rPr>
      </w:pPr>
      <w:r w:rsidRPr="00322639">
        <w:rPr>
          <w:rFonts w:ascii="Times New Roman" w:eastAsia="Times New Roman" w:hAnsi="Times New Roman"/>
          <w:sz w:val="20"/>
          <w:szCs w:val="20"/>
          <w:lang w:eastAsia="ru-RU"/>
        </w:rPr>
        <w:t>В соответствии с решением от 22.12.2016 № 13/1-94 «О Почетной грамоте Богучанского районного Совета депутатов», статьи 36 Устава Богучанского района Красноярского края, статьей 25 Регламента Богучанского районного Совета депутатов, утвержденного решением Богучанского районного Совета депутатов от 15.06.2015 № 48/1-389,</w:t>
      </w:r>
    </w:p>
    <w:p w:rsidR="00322639" w:rsidRPr="00322639" w:rsidRDefault="00322639" w:rsidP="00322639">
      <w:pPr>
        <w:widowControl w:val="0"/>
        <w:spacing w:after="0" w:line="240" w:lineRule="auto"/>
        <w:ind w:left="40" w:right="20" w:firstLine="680"/>
        <w:jc w:val="both"/>
        <w:rPr>
          <w:rFonts w:ascii="Times New Roman" w:eastAsia="Times New Roman" w:hAnsi="Times New Roman"/>
          <w:sz w:val="20"/>
          <w:szCs w:val="20"/>
          <w:lang w:eastAsia="ru-RU"/>
        </w:rPr>
      </w:pPr>
      <w:r w:rsidRPr="00322639">
        <w:rPr>
          <w:rFonts w:ascii="Times New Roman" w:eastAsia="Times New Roman" w:hAnsi="Times New Roman"/>
          <w:sz w:val="20"/>
          <w:szCs w:val="20"/>
          <w:lang w:eastAsia="ru-RU"/>
        </w:rPr>
        <w:t>РЕШИЛ:</w:t>
      </w:r>
    </w:p>
    <w:p w:rsidR="00322639" w:rsidRPr="00322639" w:rsidRDefault="00322639" w:rsidP="00322639">
      <w:pPr>
        <w:widowControl w:val="0"/>
        <w:spacing w:after="0" w:line="240" w:lineRule="auto"/>
        <w:ind w:left="40" w:right="20" w:firstLine="680"/>
        <w:jc w:val="both"/>
        <w:rPr>
          <w:rFonts w:ascii="Times New Roman" w:eastAsia="Times New Roman" w:hAnsi="Times New Roman"/>
          <w:sz w:val="20"/>
          <w:szCs w:val="20"/>
          <w:lang w:eastAsia="ru-RU"/>
        </w:rPr>
      </w:pPr>
      <w:r w:rsidRPr="00322639">
        <w:rPr>
          <w:rFonts w:ascii="Times New Roman" w:eastAsia="Times New Roman" w:hAnsi="Times New Roman"/>
          <w:sz w:val="20"/>
          <w:szCs w:val="20"/>
          <w:lang w:eastAsia="ru-RU"/>
        </w:rPr>
        <w:t>1. Наградить Почетной грамотой   Богучанского районного Совета депутатов следующих граждан:</w:t>
      </w:r>
    </w:p>
    <w:p w:rsidR="00322639" w:rsidRPr="00322639" w:rsidRDefault="00322639" w:rsidP="00322639">
      <w:pPr>
        <w:widowControl w:val="0"/>
        <w:spacing w:after="0" w:line="240" w:lineRule="auto"/>
        <w:ind w:left="40" w:right="20" w:firstLine="680"/>
        <w:jc w:val="both"/>
        <w:rPr>
          <w:rFonts w:ascii="Times New Roman" w:eastAsia="Times New Roman" w:hAnsi="Times New Roman"/>
          <w:sz w:val="20"/>
          <w:szCs w:val="20"/>
          <w:lang w:eastAsia="ru-RU"/>
        </w:rPr>
      </w:pPr>
      <w:r w:rsidRPr="00322639">
        <w:rPr>
          <w:rFonts w:ascii="Times New Roman" w:eastAsia="Times New Roman" w:hAnsi="Times New Roman"/>
          <w:sz w:val="20"/>
          <w:szCs w:val="20"/>
          <w:lang w:eastAsia="ru-RU"/>
        </w:rPr>
        <w:t xml:space="preserve">- </w:t>
      </w:r>
      <w:proofErr w:type="spellStart"/>
      <w:r w:rsidRPr="00322639">
        <w:rPr>
          <w:rFonts w:ascii="Times New Roman" w:eastAsia="Times New Roman" w:hAnsi="Times New Roman"/>
          <w:sz w:val="20"/>
          <w:szCs w:val="20"/>
          <w:lang w:eastAsia="ru-RU"/>
        </w:rPr>
        <w:t>Лемешко</w:t>
      </w:r>
      <w:proofErr w:type="spellEnd"/>
      <w:r w:rsidRPr="00322639">
        <w:rPr>
          <w:rFonts w:ascii="Times New Roman" w:eastAsia="Times New Roman" w:hAnsi="Times New Roman"/>
          <w:sz w:val="20"/>
          <w:szCs w:val="20"/>
          <w:lang w:eastAsia="ru-RU"/>
        </w:rPr>
        <w:t xml:space="preserve"> Татьяну Сергеевну, председателя Богучанского сельского Совета депутатов,</w:t>
      </w:r>
    </w:p>
    <w:p w:rsidR="00322639" w:rsidRPr="00322639" w:rsidRDefault="00322639" w:rsidP="00322639">
      <w:pPr>
        <w:widowControl w:val="0"/>
        <w:spacing w:after="0" w:line="240" w:lineRule="auto"/>
        <w:ind w:left="40" w:right="20" w:firstLine="680"/>
        <w:jc w:val="both"/>
        <w:rPr>
          <w:rFonts w:ascii="Times New Roman" w:eastAsia="Times New Roman" w:hAnsi="Times New Roman"/>
          <w:sz w:val="20"/>
          <w:szCs w:val="20"/>
          <w:lang w:eastAsia="ru-RU"/>
        </w:rPr>
      </w:pPr>
      <w:r w:rsidRPr="00322639">
        <w:rPr>
          <w:rFonts w:ascii="Times New Roman" w:eastAsia="Times New Roman" w:hAnsi="Times New Roman"/>
          <w:sz w:val="20"/>
          <w:szCs w:val="20"/>
          <w:lang w:eastAsia="ru-RU"/>
        </w:rPr>
        <w:t xml:space="preserve">- Степанова Александра Викторовича, депутата </w:t>
      </w:r>
      <w:proofErr w:type="spellStart"/>
      <w:r w:rsidRPr="00322639">
        <w:rPr>
          <w:rFonts w:ascii="Times New Roman" w:eastAsia="Times New Roman" w:hAnsi="Times New Roman"/>
          <w:sz w:val="20"/>
          <w:szCs w:val="20"/>
          <w:lang w:eastAsia="ru-RU"/>
        </w:rPr>
        <w:t>Манзенского</w:t>
      </w:r>
      <w:proofErr w:type="spellEnd"/>
      <w:r w:rsidRPr="00322639">
        <w:rPr>
          <w:rFonts w:ascii="Times New Roman" w:eastAsia="Times New Roman" w:hAnsi="Times New Roman"/>
          <w:sz w:val="20"/>
          <w:szCs w:val="20"/>
          <w:lang w:eastAsia="ru-RU"/>
        </w:rPr>
        <w:t xml:space="preserve"> сельского Совета депутатов,</w:t>
      </w:r>
    </w:p>
    <w:p w:rsidR="00322639" w:rsidRPr="00322639" w:rsidRDefault="00322639" w:rsidP="00322639">
      <w:pPr>
        <w:widowControl w:val="0"/>
        <w:spacing w:after="0" w:line="240" w:lineRule="auto"/>
        <w:ind w:left="40" w:right="20" w:firstLine="680"/>
        <w:jc w:val="both"/>
        <w:rPr>
          <w:rFonts w:ascii="Times New Roman" w:eastAsia="Times New Roman" w:hAnsi="Times New Roman"/>
          <w:sz w:val="20"/>
          <w:szCs w:val="20"/>
          <w:lang w:eastAsia="ru-RU"/>
        </w:rPr>
      </w:pPr>
      <w:r w:rsidRPr="00322639">
        <w:rPr>
          <w:rFonts w:ascii="Times New Roman" w:eastAsia="Times New Roman" w:hAnsi="Times New Roman"/>
          <w:sz w:val="20"/>
          <w:szCs w:val="20"/>
          <w:lang w:eastAsia="ru-RU"/>
        </w:rPr>
        <w:t xml:space="preserve">- Шуваеву Наталью Борисовну, депутата </w:t>
      </w:r>
      <w:proofErr w:type="spellStart"/>
      <w:r w:rsidRPr="00322639">
        <w:rPr>
          <w:rFonts w:ascii="Times New Roman" w:eastAsia="Times New Roman" w:hAnsi="Times New Roman"/>
          <w:sz w:val="20"/>
          <w:szCs w:val="20"/>
          <w:lang w:eastAsia="ru-RU"/>
        </w:rPr>
        <w:t>Манзенского</w:t>
      </w:r>
      <w:proofErr w:type="spellEnd"/>
      <w:r w:rsidRPr="00322639">
        <w:rPr>
          <w:rFonts w:ascii="Times New Roman" w:eastAsia="Times New Roman" w:hAnsi="Times New Roman"/>
          <w:sz w:val="20"/>
          <w:szCs w:val="20"/>
          <w:lang w:eastAsia="ru-RU"/>
        </w:rPr>
        <w:t xml:space="preserve"> сельского Совета депутатов,</w:t>
      </w:r>
    </w:p>
    <w:p w:rsidR="00322639" w:rsidRPr="00322639" w:rsidRDefault="00322639" w:rsidP="00322639">
      <w:pPr>
        <w:widowControl w:val="0"/>
        <w:spacing w:after="0" w:line="240" w:lineRule="auto"/>
        <w:ind w:left="40" w:right="20" w:firstLine="680"/>
        <w:jc w:val="both"/>
        <w:rPr>
          <w:rFonts w:ascii="Times New Roman" w:eastAsia="Times New Roman" w:hAnsi="Times New Roman"/>
          <w:sz w:val="20"/>
          <w:szCs w:val="20"/>
          <w:lang w:eastAsia="ru-RU"/>
        </w:rPr>
      </w:pPr>
      <w:r w:rsidRPr="00322639">
        <w:rPr>
          <w:rFonts w:ascii="Times New Roman" w:eastAsia="Times New Roman" w:hAnsi="Times New Roman"/>
          <w:sz w:val="20"/>
          <w:szCs w:val="20"/>
          <w:lang w:eastAsia="ru-RU"/>
        </w:rPr>
        <w:t xml:space="preserve">- </w:t>
      </w:r>
      <w:proofErr w:type="spellStart"/>
      <w:r w:rsidRPr="00322639">
        <w:rPr>
          <w:rFonts w:ascii="Times New Roman" w:eastAsia="Times New Roman" w:hAnsi="Times New Roman"/>
          <w:sz w:val="20"/>
          <w:szCs w:val="20"/>
          <w:lang w:eastAsia="ru-RU"/>
        </w:rPr>
        <w:t>Черемеру</w:t>
      </w:r>
      <w:proofErr w:type="spellEnd"/>
      <w:r w:rsidRPr="00322639">
        <w:rPr>
          <w:rFonts w:ascii="Times New Roman" w:eastAsia="Times New Roman" w:hAnsi="Times New Roman"/>
          <w:sz w:val="20"/>
          <w:szCs w:val="20"/>
          <w:lang w:eastAsia="ru-RU"/>
        </w:rPr>
        <w:t xml:space="preserve"> Нину Константиновну, депутата Ангарского сельского Совета депутатов,</w:t>
      </w:r>
    </w:p>
    <w:p w:rsidR="00322639" w:rsidRPr="00322639" w:rsidRDefault="00322639" w:rsidP="00322639">
      <w:pPr>
        <w:widowControl w:val="0"/>
        <w:spacing w:after="0" w:line="240" w:lineRule="auto"/>
        <w:ind w:left="40" w:right="20" w:firstLine="680"/>
        <w:jc w:val="both"/>
        <w:rPr>
          <w:rFonts w:ascii="Times New Roman" w:eastAsia="Times New Roman" w:hAnsi="Times New Roman"/>
          <w:sz w:val="20"/>
          <w:szCs w:val="20"/>
          <w:lang w:eastAsia="ru-RU"/>
        </w:rPr>
      </w:pPr>
      <w:r w:rsidRPr="00322639">
        <w:rPr>
          <w:rFonts w:ascii="Times New Roman" w:eastAsia="Times New Roman" w:hAnsi="Times New Roman"/>
          <w:sz w:val="20"/>
          <w:szCs w:val="20"/>
          <w:lang w:eastAsia="ru-RU"/>
        </w:rPr>
        <w:t>- Левченкова Александра Васильевича, начальника Ангарского участка ООО «</w:t>
      </w:r>
      <w:proofErr w:type="spellStart"/>
      <w:r w:rsidRPr="00322639">
        <w:rPr>
          <w:rFonts w:ascii="Times New Roman" w:eastAsia="Times New Roman" w:hAnsi="Times New Roman"/>
          <w:sz w:val="20"/>
          <w:szCs w:val="20"/>
          <w:lang w:eastAsia="ru-RU"/>
        </w:rPr>
        <w:t>Богучанская</w:t>
      </w:r>
      <w:proofErr w:type="spellEnd"/>
      <w:r w:rsidRPr="00322639">
        <w:rPr>
          <w:rFonts w:ascii="Times New Roman" w:eastAsia="Times New Roman" w:hAnsi="Times New Roman"/>
          <w:sz w:val="20"/>
          <w:szCs w:val="20"/>
          <w:lang w:eastAsia="ru-RU"/>
        </w:rPr>
        <w:t xml:space="preserve"> </w:t>
      </w:r>
      <w:proofErr w:type="spellStart"/>
      <w:proofErr w:type="gramStart"/>
      <w:r w:rsidRPr="00322639">
        <w:rPr>
          <w:rFonts w:ascii="Times New Roman" w:eastAsia="Times New Roman" w:hAnsi="Times New Roman"/>
          <w:sz w:val="20"/>
          <w:szCs w:val="20"/>
          <w:lang w:eastAsia="ru-RU"/>
        </w:rPr>
        <w:t>ресурсно</w:t>
      </w:r>
      <w:proofErr w:type="spellEnd"/>
      <w:r w:rsidRPr="00322639">
        <w:rPr>
          <w:rFonts w:ascii="Times New Roman" w:eastAsia="Times New Roman" w:hAnsi="Times New Roman"/>
          <w:sz w:val="20"/>
          <w:szCs w:val="20"/>
          <w:lang w:eastAsia="ru-RU"/>
        </w:rPr>
        <w:t xml:space="preserve"> - инвестиционная</w:t>
      </w:r>
      <w:proofErr w:type="gramEnd"/>
      <w:r w:rsidRPr="00322639">
        <w:rPr>
          <w:rFonts w:ascii="Times New Roman" w:eastAsia="Times New Roman" w:hAnsi="Times New Roman"/>
          <w:sz w:val="20"/>
          <w:szCs w:val="20"/>
          <w:lang w:eastAsia="ru-RU"/>
        </w:rPr>
        <w:t xml:space="preserve"> компания»,</w:t>
      </w:r>
    </w:p>
    <w:p w:rsidR="00322639" w:rsidRPr="00322639" w:rsidRDefault="00322639" w:rsidP="00322639">
      <w:pPr>
        <w:widowControl w:val="0"/>
        <w:spacing w:after="0" w:line="240" w:lineRule="auto"/>
        <w:ind w:left="40" w:right="20" w:firstLine="680"/>
        <w:jc w:val="both"/>
        <w:rPr>
          <w:rFonts w:ascii="Times New Roman" w:eastAsia="Times New Roman" w:hAnsi="Times New Roman"/>
          <w:sz w:val="20"/>
          <w:szCs w:val="20"/>
          <w:lang w:eastAsia="ru-RU"/>
        </w:rPr>
      </w:pPr>
      <w:r w:rsidRPr="00322639">
        <w:rPr>
          <w:rFonts w:ascii="Times New Roman" w:eastAsia="Times New Roman" w:hAnsi="Times New Roman"/>
          <w:sz w:val="20"/>
          <w:szCs w:val="20"/>
          <w:lang w:eastAsia="ru-RU"/>
        </w:rPr>
        <w:t xml:space="preserve">- Денисюк Нелю Валерьяновну, мастера котельной </w:t>
      </w:r>
      <w:proofErr w:type="spellStart"/>
      <w:r w:rsidRPr="00322639">
        <w:rPr>
          <w:rFonts w:ascii="Times New Roman" w:eastAsia="Times New Roman" w:hAnsi="Times New Roman"/>
          <w:sz w:val="20"/>
          <w:szCs w:val="20"/>
          <w:lang w:eastAsia="ru-RU"/>
        </w:rPr>
        <w:t>Чуноярского</w:t>
      </w:r>
      <w:proofErr w:type="spellEnd"/>
      <w:r w:rsidRPr="00322639">
        <w:rPr>
          <w:rFonts w:ascii="Times New Roman" w:eastAsia="Times New Roman" w:hAnsi="Times New Roman"/>
          <w:sz w:val="20"/>
          <w:szCs w:val="20"/>
          <w:lang w:eastAsia="ru-RU"/>
        </w:rPr>
        <w:t xml:space="preserve"> участк</w:t>
      </w:r>
      <w:proofErr w:type="gramStart"/>
      <w:r w:rsidRPr="00322639">
        <w:rPr>
          <w:rFonts w:ascii="Times New Roman" w:eastAsia="Times New Roman" w:hAnsi="Times New Roman"/>
          <w:sz w:val="20"/>
          <w:szCs w:val="20"/>
          <w:lang w:eastAsia="ru-RU"/>
        </w:rPr>
        <w:t>а ООО У</w:t>
      </w:r>
      <w:proofErr w:type="gramEnd"/>
      <w:r w:rsidRPr="00322639">
        <w:rPr>
          <w:rFonts w:ascii="Times New Roman" w:eastAsia="Times New Roman" w:hAnsi="Times New Roman"/>
          <w:sz w:val="20"/>
          <w:szCs w:val="20"/>
          <w:lang w:eastAsia="ru-RU"/>
        </w:rPr>
        <w:t>К «</w:t>
      </w:r>
      <w:proofErr w:type="spellStart"/>
      <w:r w:rsidRPr="00322639">
        <w:rPr>
          <w:rFonts w:ascii="Times New Roman" w:eastAsia="Times New Roman" w:hAnsi="Times New Roman"/>
          <w:sz w:val="20"/>
          <w:szCs w:val="20"/>
          <w:lang w:eastAsia="ru-RU"/>
        </w:rPr>
        <w:t>Богучанжилкомхоз</w:t>
      </w:r>
      <w:proofErr w:type="spellEnd"/>
      <w:r w:rsidRPr="00322639">
        <w:rPr>
          <w:rFonts w:ascii="Times New Roman" w:eastAsia="Times New Roman" w:hAnsi="Times New Roman"/>
          <w:sz w:val="20"/>
          <w:szCs w:val="20"/>
          <w:lang w:eastAsia="ru-RU"/>
        </w:rPr>
        <w:t>»,</w:t>
      </w:r>
    </w:p>
    <w:p w:rsidR="00322639" w:rsidRDefault="00322639" w:rsidP="00322639">
      <w:pPr>
        <w:widowControl w:val="0"/>
        <w:spacing w:after="0" w:line="240" w:lineRule="auto"/>
        <w:ind w:left="40" w:right="20" w:firstLine="680"/>
        <w:jc w:val="both"/>
        <w:rPr>
          <w:rFonts w:ascii="Times New Roman" w:eastAsia="Times New Roman" w:hAnsi="Times New Roman"/>
          <w:sz w:val="20"/>
          <w:szCs w:val="20"/>
          <w:lang w:eastAsia="ru-RU"/>
        </w:rPr>
      </w:pPr>
      <w:r w:rsidRPr="00322639">
        <w:rPr>
          <w:rFonts w:ascii="Times New Roman" w:eastAsia="Times New Roman" w:hAnsi="Times New Roman"/>
          <w:sz w:val="20"/>
          <w:szCs w:val="20"/>
          <w:lang w:eastAsia="ru-RU"/>
        </w:rPr>
        <w:t xml:space="preserve">- </w:t>
      </w:r>
      <w:proofErr w:type="spellStart"/>
      <w:r w:rsidRPr="00322639">
        <w:rPr>
          <w:rFonts w:ascii="Times New Roman" w:eastAsia="Times New Roman" w:hAnsi="Times New Roman"/>
          <w:sz w:val="20"/>
          <w:szCs w:val="20"/>
          <w:lang w:eastAsia="ru-RU"/>
        </w:rPr>
        <w:t>Репецкого</w:t>
      </w:r>
      <w:proofErr w:type="spellEnd"/>
      <w:r w:rsidRPr="00322639">
        <w:rPr>
          <w:rFonts w:ascii="Times New Roman" w:eastAsia="Times New Roman" w:hAnsi="Times New Roman"/>
          <w:sz w:val="20"/>
          <w:szCs w:val="20"/>
          <w:lang w:eastAsia="ru-RU"/>
        </w:rPr>
        <w:t xml:space="preserve"> Сергея Анатольевича, машиниста (бригадира) тракторной бригады автоколонны  спецтранспорта ООО «</w:t>
      </w:r>
      <w:proofErr w:type="spellStart"/>
      <w:r w:rsidRPr="00322639">
        <w:rPr>
          <w:rFonts w:ascii="Times New Roman" w:eastAsia="Times New Roman" w:hAnsi="Times New Roman"/>
          <w:sz w:val="20"/>
          <w:szCs w:val="20"/>
          <w:lang w:eastAsia="ru-RU"/>
        </w:rPr>
        <w:t>Богучанская</w:t>
      </w:r>
      <w:proofErr w:type="spellEnd"/>
      <w:r w:rsidRPr="00322639">
        <w:rPr>
          <w:rFonts w:ascii="Times New Roman" w:eastAsia="Times New Roman" w:hAnsi="Times New Roman"/>
          <w:sz w:val="20"/>
          <w:szCs w:val="20"/>
          <w:lang w:eastAsia="ru-RU"/>
        </w:rPr>
        <w:t xml:space="preserve"> </w:t>
      </w:r>
      <w:proofErr w:type="spellStart"/>
      <w:proofErr w:type="gramStart"/>
      <w:r w:rsidRPr="00322639">
        <w:rPr>
          <w:rFonts w:ascii="Times New Roman" w:eastAsia="Times New Roman" w:hAnsi="Times New Roman"/>
          <w:sz w:val="20"/>
          <w:szCs w:val="20"/>
          <w:lang w:eastAsia="ru-RU"/>
        </w:rPr>
        <w:t>рес</w:t>
      </w:r>
      <w:r>
        <w:rPr>
          <w:rFonts w:ascii="Times New Roman" w:eastAsia="Times New Roman" w:hAnsi="Times New Roman"/>
          <w:sz w:val="20"/>
          <w:szCs w:val="20"/>
          <w:lang w:eastAsia="ru-RU"/>
        </w:rPr>
        <w:t>урсно</w:t>
      </w:r>
      <w:proofErr w:type="spellEnd"/>
      <w:r>
        <w:rPr>
          <w:rFonts w:ascii="Times New Roman" w:eastAsia="Times New Roman" w:hAnsi="Times New Roman"/>
          <w:sz w:val="20"/>
          <w:szCs w:val="20"/>
          <w:lang w:eastAsia="ru-RU"/>
        </w:rPr>
        <w:t>- инвестиционная</w:t>
      </w:r>
      <w:proofErr w:type="gramEnd"/>
      <w:r>
        <w:rPr>
          <w:rFonts w:ascii="Times New Roman" w:eastAsia="Times New Roman" w:hAnsi="Times New Roman"/>
          <w:sz w:val="20"/>
          <w:szCs w:val="20"/>
          <w:lang w:eastAsia="ru-RU"/>
        </w:rPr>
        <w:t xml:space="preserve"> компания»</w:t>
      </w:r>
    </w:p>
    <w:p w:rsidR="00322639" w:rsidRPr="00322639" w:rsidRDefault="00322639" w:rsidP="00322639">
      <w:pPr>
        <w:widowControl w:val="0"/>
        <w:spacing w:after="0" w:line="240" w:lineRule="auto"/>
        <w:ind w:left="40" w:right="20" w:firstLine="680"/>
        <w:jc w:val="both"/>
        <w:rPr>
          <w:rFonts w:ascii="Times New Roman" w:eastAsia="Times New Roman" w:hAnsi="Times New Roman"/>
          <w:sz w:val="20"/>
          <w:szCs w:val="20"/>
          <w:lang w:eastAsia="ru-RU"/>
        </w:rPr>
      </w:pPr>
      <w:r w:rsidRPr="00322639">
        <w:rPr>
          <w:rFonts w:ascii="Times New Roman" w:eastAsia="Times New Roman" w:hAnsi="Times New Roman"/>
          <w:sz w:val="20"/>
          <w:szCs w:val="20"/>
          <w:lang w:eastAsia="ru-RU"/>
        </w:rPr>
        <w:t xml:space="preserve">- Бутырскую Марию Ивановну, учителя МКОУ </w:t>
      </w:r>
      <w:proofErr w:type="spellStart"/>
      <w:r w:rsidRPr="00322639">
        <w:rPr>
          <w:rFonts w:ascii="Times New Roman" w:eastAsia="Times New Roman" w:hAnsi="Times New Roman"/>
          <w:sz w:val="20"/>
          <w:szCs w:val="20"/>
          <w:lang w:eastAsia="ru-RU"/>
        </w:rPr>
        <w:t>Таежнинской</w:t>
      </w:r>
      <w:proofErr w:type="spellEnd"/>
      <w:r w:rsidRPr="00322639">
        <w:rPr>
          <w:rFonts w:ascii="Times New Roman" w:eastAsia="Times New Roman" w:hAnsi="Times New Roman"/>
          <w:sz w:val="20"/>
          <w:szCs w:val="20"/>
          <w:lang w:eastAsia="ru-RU"/>
        </w:rPr>
        <w:t xml:space="preserve"> школы № 20,</w:t>
      </w:r>
    </w:p>
    <w:p w:rsidR="00322639" w:rsidRPr="00322639" w:rsidRDefault="00322639" w:rsidP="00322639">
      <w:pPr>
        <w:widowControl w:val="0"/>
        <w:spacing w:after="0" w:line="240" w:lineRule="auto"/>
        <w:ind w:right="20"/>
        <w:jc w:val="both"/>
        <w:rPr>
          <w:rFonts w:ascii="Times New Roman" w:eastAsia="Times New Roman" w:hAnsi="Times New Roman"/>
          <w:sz w:val="20"/>
          <w:szCs w:val="20"/>
          <w:lang w:eastAsia="ru-RU"/>
        </w:rPr>
      </w:pPr>
      <w:r w:rsidRPr="0032263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322639">
        <w:rPr>
          <w:rFonts w:ascii="Times New Roman" w:eastAsia="Times New Roman" w:hAnsi="Times New Roman"/>
          <w:sz w:val="20"/>
          <w:szCs w:val="20"/>
          <w:lang w:eastAsia="ru-RU"/>
        </w:rPr>
        <w:t xml:space="preserve"> - Глазкову Алю Михайловну, учителя МКОУ </w:t>
      </w:r>
      <w:proofErr w:type="spellStart"/>
      <w:r w:rsidRPr="00322639">
        <w:rPr>
          <w:rFonts w:ascii="Times New Roman" w:eastAsia="Times New Roman" w:hAnsi="Times New Roman"/>
          <w:sz w:val="20"/>
          <w:szCs w:val="20"/>
          <w:lang w:eastAsia="ru-RU"/>
        </w:rPr>
        <w:t>Таежнинской</w:t>
      </w:r>
      <w:proofErr w:type="spellEnd"/>
      <w:r w:rsidRPr="00322639">
        <w:rPr>
          <w:rFonts w:ascii="Times New Roman" w:eastAsia="Times New Roman" w:hAnsi="Times New Roman"/>
          <w:sz w:val="20"/>
          <w:szCs w:val="20"/>
          <w:lang w:eastAsia="ru-RU"/>
        </w:rPr>
        <w:t xml:space="preserve"> школы</w:t>
      </w:r>
      <w:r>
        <w:rPr>
          <w:rFonts w:ascii="Times New Roman" w:eastAsia="Times New Roman" w:hAnsi="Times New Roman"/>
          <w:sz w:val="20"/>
          <w:szCs w:val="20"/>
          <w:lang w:eastAsia="ru-RU"/>
        </w:rPr>
        <w:t xml:space="preserve"> </w:t>
      </w:r>
      <w:r w:rsidRPr="00322639">
        <w:rPr>
          <w:rFonts w:ascii="Times New Roman" w:eastAsia="Times New Roman" w:hAnsi="Times New Roman"/>
          <w:sz w:val="20"/>
          <w:szCs w:val="20"/>
          <w:lang w:eastAsia="ru-RU"/>
        </w:rPr>
        <w:t xml:space="preserve"> № 20,</w:t>
      </w:r>
    </w:p>
    <w:p w:rsidR="00322639" w:rsidRPr="00322639" w:rsidRDefault="00322639" w:rsidP="00322639">
      <w:pPr>
        <w:widowControl w:val="0"/>
        <w:spacing w:after="0" w:line="240" w:lineRule="auto"/>
        <w:ind w:right="20"/>
        <w:jc w:val="both"/>
        <w:rPr>
          <w:rFonts w:ascii="Times New Roman" w:eastAsia="Times New Roman" w:hAnsi="Times New Roman"/>
          <w:sz w:val="20"/>
          <w:szCs w:val="20"/>
          <w:lang w:eastAsia="ru-RU"/>
        </w:rPr>
      </w:pPr>
      <w:r w:rsidRPr="00322639">
        <w:rPr>
          <w:rFonts w:ascii="Times New Roman" w:eastAsia="Times New Roman" w:hAnsi="Times New Roman"/>
          <w:sz w:val="20"/>
          <w:szCs w:val="20"/>
          <w:lang w:eastAsia="ru-RU"/>
        </w:rPr>
        <w:t xml:space="preserve">          - Якимову Галину Адамовну, учителя МКОУ </w:t>
      </w:r>
      <w:proofErr w:type="spellStart"/>
      <w:r w:rsidRPr="00322639">
        <w:rPr>
          <w:rFonts w:ascii="Times New Roman" w:eastAsia="Times New Roman" w:hAnsi="Times New Roman"/>
          <w:sz w:val="20"/>
          <w:szCs w:val="20"/>
          <w:lang w:eastAsia="ru-RU"/>
        </w:rPr>
        <w:t>Таежнинской</w:t>
      </w:r>
      <w:proofErr w:type="spellEnd"/>
      <w:r w:rsidRPr="00322639">
        <w:rPr>
          <w:rFonts w:ascii="Times New Roman" w:eastAsia="Times New Roman" w:hAnsi="Times New Roman"/>
          <w:sz w:val="20"/>
          <w:szCs w:val="20"/>
          <w:lang w:eastAsia="ru-RU"/>
        </w:rPr>
        <w:t xml:space="preserve"> </w:t>
      </w:r>
      <w:proofErr w:type="spellStart"/>
      <w:r w:rsidRPr="00322639">
        <w:rPr>
          <w:rFonts w:ascii="Times New Roman" w:eastAsia="Times New Roman" w:hAnsi="Times New Roman"/>
          <w:sz w:val="20"/>
          <w:szCs w:val="20"/>
          <w:lang w:eastAsia="ru-RU"/>
        </w:rPr>
        <w:t>школы№</w:t>
      </w:r>
      <w:proofErr w:type="spellEnd"/>
      <w:r w:rsidRPr="00322639">
        <w:rPr>
          <w:rFonts w:ascii="Times New Roman" w:eastAsia="Times New Roman" w:hAnsi="Times New Roman"/>
          <w:sz w:val="20"/>
          <w:szCs w:val="20"/>
          <w:lang w:eastAsia="ru-RU"/>
        </w:rPr>
        <w:t xml:space="preserve"> 20,</w:t>
      </w:r>
    </w:p>
    <w:p w:rsidR="00322639" w:rsidRPr="00322639" w:rsidRDefault="00322639" w:rsidP="00322639">
      <w:pPr>
        <w:widowControl w:val="0"/>
        <w:spacing w:after="0" w:line="240" w:lineRule="auto"/>
        <w:ind w:right="20"/>
        <w:jc w:val="both"/>
        <w:rPr>
          <w:rFonts w:ascii="Times New Roman" w:eastAsia="Times New Roman" w:hAnsi="Times New Roman"/>
          <w:sz w:val="20"/>
          <w:szCs w:val="20"/>
          <w:lang w:eastAsia="ru-RU"/>
        </w:rPr>
      </w:pPr>
      <w:r w:rsidRPr="00322639">
        <w:rPr>
          <w:rFonts w:ascii="Times New Roman" w:eastAsia="Times New Roman" w:hAnsi="Times New Roman"/>
          <w:sz w:val="20"/>
          <w:szCs w:val="20"/>
          <w:lang w:eastAsia="ru-RU"/>
        </w:rPr>
        <w:t xml:space="preserve">          - Грищенко Игоря Андреевича, депутата Богучанского районного Совета депутатов,</w:t>
      </w:r>
    </w:p>
    <w:p w:rsidR="00322639" w:rsidRPr="00322639" w:rsidRDefault="00322639" w:rsidP="00322639">
      <w:pPr>
        <w:widowControl w:val="0"/>
        <w:spacing w:after="0" w:line="240" w:lineRule="auto"/>
        <w:ind w:right="20"/>
        <w:jc w:val="both"/>
        <w:rPr>
          <w:rFonts w:ascii="Times New Roman" w:eastAsia="Times New Roman" w:hAnsi="Times New Roman"/>
          <w:sz w:val="20"/>
          <w:szCs w:val="20"/>
          <w:lang w:eastAsia="ru-RU"/>
        </w:rPr>
      </w:pPr>
      <w:r w:rsidRPr="00322639">
        <w:rPr>
          <w:rFonts w:ascii="Times New Roman" w:eastAsia="Times New Roman" w:hAnsi="Times New Roman"/>
          <w:sz w:val="20"/>
          <w:szCs w:val="20"/>
          <w:lang w:eastAsia="ru-RU"/>
        </w:rPr>
        <w:t xml:space="preserve">          - </w:t>
      </w:r>
      <w:proofErr w:type="spellStart"/>
      <w:r w:rsidRPr="00322639">
        <w:rPr>
          <w:rFonts w:ascii="Times New Roman" w:eastAsia="Times New Roman" w:hAnsi="Times New Roman"/>
          <w:sz w:val="20"/>
          <w:szCs w:val="20"/>
          <w:lang w:eastAsia="ru-RU"/>
        </w:rPr>
        <w:t>Нефедовского</w:t>
      </w:r>
      <w:proofErr w:type="spellEnd"/>
      <w:r w:rsidRPr="00322639">
        <w:rPr>
          <w:rFonts w:ascii="Times New Roman" w:eastAsia="Times New Roman" w:hAnsi="Times New Roman"/>
          <w:sz w:val="20"/>
          <w:szCs w:val="20"/>
          <w:lang w:eastAsia="ru-RU"/>
        </w:rPr>
        <w:t xml:space="preserve"> Владимира Ивановича, депутата Богучанского районного Совета депутатов,</w:t>
      </w:r>
    </w:p>
    <w:p w:rsidR="00322639" w:rsidRPr="00322639" w:rsidRDefault="00322639" w:rsidP="00322639">
      <w:pPr>
        <w:widowControl w:val="0"/>
        <w:spacing w:after="0" w:line="240" w:lineRule="auto"/>
        <w:ind w:right="20"/>
        <w:jc w:val="both"/>
        <w:rPr>
          <w:rFonts w:ascii="Times New Roman" w:eastAsia="Times New Roman" w:hAnsi="Times New Roman"/>
          <w:sz w:val="20"/>
          <w:szCs w:val="20"/>
          <w:lang w:eastAsia="ru-RU"/>
        </w:rPr>
      </w:pPr>
      <w:r w:rsidRPr="00322639">
        <w:rPr>
          <w:rFonts w:ascii="Times New Roman" w:eastAsia="Times New Roman" w:hAnsi="Times New Roman"/>
          <w:sz w:val="20"/>
          <w:szCs w:val="20"/>
          <w:lang w:eastAsia="ru-RU"/>
        </w:rPr>
        <w:t xml:space="preserve">          - Руденко Анатолия Владимирова, депутата Богучанского районного Совета депутатов,</w:t>
      </w:r>
    </w:p>
    <w:p w:rsidR="00322639" w:rsidRPr="00322639" w:rsidRDefault="00322639" w:rsidP="00322639">
      <w:pPr>
        <w:widowControl w:val="0"/>
        <w:spacing w:after="0" w:line="240" w:lineRule="auto"/>
        <w:ind w:right="20"/>
        <w:jc w:val="both"/>
        <w:rPr>
          <w:rFonts w:ascii="Times New Roman" w:eastAsia="Times New Roman" w:hAnsi="Times New Roman"/>
          <w:sz w:val="20"/>
          <w:szCs w:val="20"/>
          <w:lang w:eastAsia="ru-RU"/>
        </w:rPr>
      </w:pPr>
      <w:r w:rsidRPr="00322639">
        <w:rPr>
          <w:rFonts w:ascii="Times New Roman" w:eastAsia="Times New Roman" w:hAnsi="Times New Roman"/>
          <w:sz w:val="20"/>
          <w:szCs w:val="20"/>
          <w:lang w:eastAsia="ru-RU"/>
        </w:rPr>
        <w:t xml:space="preserve">           - </w:t>
      </w:r>
      <w:proofErr w:type="spellStart"/>
      <w:r w:rsidRPr="00322639">
        <w:rPr>
          <w:rFonts w:ascii="Times New Roman" w:eastAsia="Times New Roman" w:hAnsi="Times New Roman"/>
          <w:sz w:val="20"/>
          <w:szCs w:val="20"/>
          <w:lang w:eastAsia="ru-RU"/>
        </w:rPr>
        <w:t>Хардикову</w:t>
      </w:r>
      <w:proofErr w:type="spellEnd"/>
      <w:r w:rsidRPr="00322639">
        <w:rPr>
          <w:rFonts w:ascii="Times New Roman" w:eastAsia="Times New Roman" w:hAnsi="Times New Roman"/>
          <w:sz w:val="20"/>
          <w:szCs w:val="20"/>
          <w:lang w:eastAsia="ru-RU"/>
        </w:rPr>
        <w:t xml:space="preserve"> Тамару Федоровну, депутата Богучанского районного Совета депутатов.</w:t>
      </w:r>
    </w:p>
    <w:p w:rsidR="00322639" w:rsidRPr="00322639" w:rsidRDefault="00322639" w:rsidP="00322639">
      <w:pPr>
        <w:widowControl w:val="0"/>
        <w:spacing w:after="0" w:line="240" w:lineRule="auto"/>
        <w:ind w:right="20"/>
        <w:jc w:val="both"/>
        <w:rPr>
          <w:rFonts w:ascii="Times New Roman" w:eastAsia="Times New Roman" w:hAnsi="Times New Roman"/>
          <w:sz w:val="20"/>
          <w:szCs w:val="20"/>
          <w:lang w:eastAsia="ru-RU"/>
        </w:rPr>
      </w:pPr>
      <w:r w:rsidRPr="00322639">
        <w:rPr>
          <w:rFonts w:ascii="Times New Roman" w:eastAsia="Times New Roman" w:hAnsi="Times New Roman"/>
          <w:sz w:val="20"/>
          <w:szCs w:val="20"/>
          <w:lang w:eastAsia="ru-RU"/>
        </w:rPr>
        <w:t xml:space="preserve">           2. </w:t>
      </w:r>
      <w:proofErr w:type="gramStart"/>
      <w:r w:rsidRPr="00322639">
        <w:rPr>
          <w:rFonts w:ascii="Times New Roman" w:eastAsia="Times New Roman" w:hAnsi="Times New Roman"/>
          <w:sz w:val="20"/>
          <w:szCs w:val="20"/>
          <w:lang w:eastAsia="ru-RU"/>
        </w:rPr>
        <w:t>Контроль за</w:t>
      </w:r>
      <w:proofErr w:type="gramEnd"/>
      <w:r w:rsidRPr="00322639">
        <w:rPr>
          <w:rFonts w:ascii="Times New Roman" w:eastAsia="Times New Roman" w:hAnsi="Times New Roman"/>
          <w:sz w:val="20"/>
          <w:szCs w:val="20"/>
          <w:lang w:eastAsia="ru-RU"/>
        </w:rPr>
        <w:t xml:space="preserve"> исполнением настоящего решения возложить на постоянную комиссию по социальным вопросам (В.С.Новоселов)</w:t>
      </w:r>
    </w:p>
    <w:p w:rsidR="00322639" w:rsidRPr="00322639" w:rsidRDefault="00322639" w:rsidP="00322639">
      <w:p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322639">
        <w:rPr>
          <w:rFonts w:ascii="Times New Roman" w:eastAsia="Times New Roman" w:hAnsi="Times New Roman"/>
          <w:sz w:val="20"/>
          <w:szCs w:val="20"/>
          <w:lang w:eastAsia="ru-RU"/>
        </w:rPr>
        <w:t xml:space="preserve">          3. Настоящее решение вступает в силу со дня подписания.</w:t>
      </w:r>
    </w:p>
    <w:p w:rsidR="00322639" w:rsidRPr="00322639" w:rsidRDefault="00322639" w:rsidP="00322639">
      <w:pPr>
        <w:widowControl w:val="0"/>
        <w:tabs>
          <w:tab w:val="left" w:pos="0"/>
        </w:tabs>
        <w:spacing w:after="0" w:line="240" w:lineRule="auto"/>
        <w:jc w:val="both"/>
        <w:rPr>
          <w:rFonts w:ascii="Times New Roman" w:eastAsia="Times New Roman" w:hAnsi="Times New Roman"/>
          <w:sz w:val="20"/>
          <w:szCs w:val="20"/>
          <w:lang w:eastAsia="ru-RU"/>
        </w:rPr>
      </w:pPr>
    </w:p>
    <w:p w:rsidR="00322639" w:rsidRPr="00322639" w:rsidRDefault="00322639" w:rsidP="00322639">
      <w:pPr>
        <w:spacing w:after="0" w:line="240" w:lineRule="auto"/>
        <w:jc w:val="both"/>
        <w:rPr>
          <w:rFonts w:ascii="Times New Roman" w:eastAsia="Times New Roman" w:hAnsi="Times New Roman"/>
          <w:sz w:val="20"/>
          <w:szCs w:val="20"/>
          <w:lang w:eastAsia="ru-RU"/>
        </w:rPr>
      </w:pPr>
      <w:r w:rsidRPr="00322639">
        <w:rPr>
          <w:rFonts w:ascii="Times New Roman" w:eastAsia="Times New Roman" w:hAnsi="Times New Roman"/>
          <w:sz w:val="20"/>
          <w:szCs w:val="20"/>
          <w:lang w:eastAsia="ru-RU"/>
        </w:rPr>
        <w:t>Председатель Богучанского</w:t>
      </w:r>
    </w:p>
    <w:p w:rsidR="00322639" w:rsidRPr="00322639" w:rsidRDefault="00322639" w:rsidP="00322639">
      <w:pPr>
        <w:spacing w:after="0" w:line="240" w:lineRule="auto"/>
        <w:jc w:val="both"/>
        <w:rPr>
          <w:rFonts w:ascii="Times New Roman" w:eastAsia="Times New Roman" w:hAnsi="Times New Roman"/>
          <w:sz w:val="20"/>
          <w:szCs w:val="20"/>
          <w:lang w:eastAsia="ru-RU"/>
        </w:rPr>
      </w:pPr>
      <w:r w:rsidRPr="00322639">
        <w:rPr>
          <w:rFonts w:ascii="Times New Roman" w:eastAsia="Times New Roman" w:hAnsi="Times New Roman"/>
          <w:sz w:val="20"/>
          <w:szCs w:val="20"/>
          <w:lang w:eastAsia="ru-RU"/>
        </w:rPr>
        <w:t xml:space="preserve">районного  Совета депутатов                             </w:t>
      </w:r>
    </w:p>
    <w:p w:rsidR="00322639" w:rsidRPr="00322639" w:rsidRDefault="00322639" w:rsidP="00322639">
      <w:pPr>
        <w:spacing w:after="0" w:line="240" w:lineRule="auto"/>
        <w:jc w:val="both"/>
        <w:rPr>
          <w:rFonts w:ascii="Times New Roman" w:eastAsia="Times New Roman" w:hAnsi="Times New Roman"/>
          <w:sz w:val="20"/>
          <w:szCs w:val="20"/>
          <w:lang w:eastAsia="ru-RU"/>
        </w:rPr>
      </w:pPr>
    </w:p>
    <w:p w:rsidR="00322639" w:rsidRPr="00322639" w:rsidRDefault="00322639" w:rsidP="00322639">
      <w:pPr>
        <w:spacing w:after="0" w:line="240" w:lineRule="auto"/>
        <w:jc w:val="both"/>
        <w:rPr>
          <w:rFonts w:ascii="Times New Roman" w:eastAsia="Times New Roman" w:hAnsi="Times New Roman"/>
          <w:sz w:val="20"/>
          <w:szCs w:val="20"/>
          <w:lang w:eastAsia="ru-RU"/>
        </w:rPr>
      </w:pPr>
      <w:r w:rsidRPr="00322639">
        <w:rPr>
          <w:rFonts w:ascii="Times New Roman" w:eastAsia="Times New Roman" w:hAnsi="Times New Roman"/>
          <w:sz w:val="20"/>
          <w:szCs w:val="20"/>
          <w:lang w:eastAsia="ru-RU"/>
        </w:rPr>
        <w:t>____________/Т.В.Брюханова</w:t>
      </w:r>
      <w:r w:rsidRPr="00322639">
        <w:rPr>
          <w:rFonts w:ascii="Times New Roman" w:eastAsia="Times New Roman" w:hAnsi="Times New Roman"/>
          <w:sz w:val="20"/>
          <w:szCs w:val="20"/>
          <w:lang w:eastAsia="ru-RU"/>
        </w:rPr>
        <w:tab/>
      </w:r>
    </w:p>
    <w:p w:rsidR="00322639" w:rsidRPr="00322639" w:rsidRDefault="00322639" w:rsidP="00322639">
      <w:pPr>
        <w:spacing w:after="0" w:line="240" w:lineRule="auto"/>
        <w:jc w:val="both"/>
        <w:rPr>
          <w:rFonts w:ascii="Times New Roman" w:eastAsia="Times New Roman" w:hAnsi="Times New Roman"/>
          <w:sz w:val="20"/>
          <w:szCs w:val="20"/>
          <w:lang w:eastAsia="ru-RU"/>
        </w:rPr>
      </w:pPr>
      <w:r w:rsidRPr="00322639">
        <w:rPr>
          <w:rFonts w:ascii="Times New Roman" w:eastAsia="Times New Roman" w:hAnsi="Times New Roman"/>
          <w:sz w:val="20"/>
          <w:szCs w:val="20"/>
          <w:lang w:eastAsia="ru-RU"/>
        </w:rPr>
        <w:t xml:space="preserve">                </w:t>
      </w:r>
    </w:p>
    <w:p w:rsidR="00322639" w:rsidRPr="00322639" w:rsidRDefault="00322639" w:rsidP="00322639">
      <w:pPr>
        <w:tabs>
          <w:tab w:val="left" w:pos="709"/>
        </w:tabs>
        <w:suppressAutoHyphens/>
        <w:spacing w:after="0" w:line="240" w:lineRule="auto"/>
        <w:jc w:val="both"/>
        <w:rPr>
          <w:rFonts w:ascii="Times New Roman" w:eastAsia="Times New Roman" w:hAnsi="Times New Roman"/>
          <w:sz w:val="20"/>
          <w:szCs w:val="20"/>
          <w:lang w:eastAsia="ru-RU"/>
        </w:rPr>
      </w:pPr>
      <w:r w:rsidRPr="00322639">
        <w:rPr>
          <w:rFonts w:ascii="Times New Roman" w:eastAsia="Times New Roman" w:hAnsi="Times New Roman"/>
          <w:bCs/>
          <w:sz w:val="20"/>
          <w:szCs w:val="20"/>
          <w:lang w:eastAsia="ru-RU"/>
        </w:rPr>
        <w:t>«</w:t>
      </w:r>
      <w:r>
        <w:rPr>
          <w:rFonts w:ascii="Times New Roman" w:eastAsia="Times New Roman" w:hAnsi="Times New Roman"/>
          <w:bCs/>
          <w:sz w:val="20"/>
          <w:szCs w:val="20"/>
          <w:lang w:eastAsia="ru-RU"/>
        </w:rPr>
        <w:t xml:space="preserve"> 16</w:t>
      </w:r>
      <w:r w:rsidRPr="00322639">
        <w:rPr>
          <w:rFonts w:ascii="Times New Roman" w:eastAsia="Times New Roman" w:hAnsi="Times New Roman"/>
          <w:bCs/>
          <w:sz w:val="20"/>
          <w:szCs w:val="20"/>
          <w:lang w:eastAsia="ru-RU"/>
        </w:rPr>
        <w:t xml:space="preserve"> » </w:t>
      </w:r>
      <w:r>
        <w:rPr>
          <w:rFonts w:ascii="Times New Roman" w:eastAsia="Times New Roman" w:hAnsi="Times New Roman"/>
          <w:bCs/>
          <w:sz w:val="20"/>
          <w:szCs w:val="20"/>
          <w:lang w:eastAsia="ru-RU"/>
        </w:rPr>
        <w:t xml:space="preserve"> марта</w:t>
      </w:r>
      <w:r w:rsidRPr="00322639">
        <w:rPr>
          <w:rFonts w:ascii="Times New Roman" w:eastAsia="Times New Roman" w:hAnsi="Times New Roman"/>
          <w:bCs/>
          <w:sz w:val="20"/>
          <w:szCs w:val="20"/>
          <w:lang w:eastAsia="ru-RU"/>
        </w:rPr>
        <w:t xml:space="preserve">          2017 года                                  </w:t>
      </w:r>
    </w:p>
    <w:p w:rsidR="00435DFF" w:rsidRDefault="00435DFF" w:rsidP="00322639">
      <w:pPr>
        <w:spacing w:after="0" w:line="240" w:lineRule="auto"/>
        <w:jc w:val="both"/>
        <w:rPr>
          <w:rFonts w:ascii="Times New Roman" w:eastAsia="Times New Roman" w:hAnsi="Times New Roman"/>
          <w:sz w:val="20"/>
          <w:szCs w:val="20"/>
          <w:lang w:eastAsia="ru-RU"/>
        </w:rPr>
      </w:pPr>
    </w:p>
    <w:p w:rsidR="00D5739B" w:rsidRPr="00D5739B" w:rsidRDefault="00D5739B" w:rsidP="00D5739B">
      <w:pPr>
        <w:spacing w:after="0" w:line="240" w:lineRule="auto"/>
        <w:jc w:val="center"/>
        <w:rPr>
          <w:rFonts w:ascii="Times New Roman" w:hAnsi="Times New Roman"/>
          <w:bCs/>
          <w:sz w:val="18"/>
          <w:szCs w:val="20"/>
        </w:rPr>
      </w:pPr>
      <w:r w:rsidRPr="00D5739B">
        <w:rPr>
          <w:rFonts w:ascii="Times New Roman" w:hAnsi="Times New Roman"/>
          <w:bCs/>
          <w:sz w:val="18"/>
          <w:szCs w:val="20"/>
        </w:rPr>
        <w:t>БОГУЧАНСКИЙ РАЙОННЫЙ СОВЕТ ДЕПУТАТОВ</w:t>
      </w:r>
    </w:p>
    <w:p w:rsidR="00D5739B" w:rsidRPr="00D5739B" w:rsidRDefault="00D5739B" w:rsidP="00D5739B">
      <w:pPr>
        <w:pStyle w:val="12"/>
        <w:spacing w:before="0" w:after="0" w:line="240" w:lineRule="auto"/>
        <w:jc w:val="center"/>
        <w:rPr>
          <w:rFonts w:ascii="Times New Roman" w:hAnsi="Times New Roman" w:cs="Times New Roman"/>
          <w:b w:val="0"/>
          <w:sz w:val="18"/>
          <w:szCs w:val="20"/>
        </w:rPr>
      </w:pPr>
      <w:proofErr w:type="gramStart"/>
      <w:r w:rsidRPr="00D5739B">
        <w:rPr>
          <w:rFonts w:ascii="Times New Roman" w:hAnsi="Times New Roman" w:cs="Times New Roman"/>
          <w:b w:val="0"/>
          <w:sz w:val="18"/>
          <w:szCs w:val="20"/>
        </w:rPr>
        <w:t>Р</w:t>
      </w:r>
      <w:proofErr w:type="gramEnd"/>
      <w:r w:rsidRPr="00D5739B">
        <w:rPr>
          <w:rFonts w:ascii="Times New Roman" w:hAnsi="Times New Roman" w:cs="Times New Roman"/>
          <w:b w:val="0"/>
          <w:sz w:val="18"/>
          <w:szCs w:val="20"/>
        </w:rPr>
        <w:t xml:space="preserve"> Е Ш Е Н И Е</w:t>
      </w:r>
    </w:p>
    <w:p w:rsidR="00D5739B" w:rsidRPr="00F56F31" w:rsidRDefault="00D5739B" w:rsidP="00D5739B">
      <w:pPr>
        <w:spacing w:after="0" w:line="240" w:lineRule="auto"/>
        <w:jc w:val="center"/>
        <w:rPr>
          <w:rFonts w:ascii="Times New Roman" w:hAnsi="Times New Roman"/>
          <w:b/>
          <w:bCs/>
          <w:sz w:val="20"/>
          <w:szCs w:val="20"/>
        </w:rPr>
      </w:pPr>
      <w:r w:rsidRPr="00D5739B">
        <w:rPr>
          <w:rFonts w:ascii="Times New Roman" w:hAnsi="Times New Roman"/>
          <w:bCs/>
          <w:sz w:val="20"/>
          <w:szCs w:val="20"/>
        </w:rPr>
        <w:t xml:space="preserve">16.03. 2017                               с. </w:t>
      </w:r>
      <w:proofErr w:type="spellStart"/>
      <w:r w:rsidRPr="00D5739B">
        <w:rPr>
          <w:rFonts w:ascii="Times New Roman" w:hAnsi="Times New Roman"/>
          <w:bCs/>
          <w:sz w:val="20"/>
          <w:szCs w:val="20"/>
        </w:rPr>
        <w:t>Богучаны</w:t>
      </w:r>
      <w:proofErr w:type="spellEnd"/>
      <w:r w:rsidRPr="00D5739B">
        <w:rPr>
          <w:rFonts w:ascii="Times New Roman" w:hAnsi="Times New Roman"/>
          <w:bCs/>
          <w:sz w:val="20"/>
          <w:szCs w:val="20"/>
        </w:rPr>
        <w:t xml:space="preserve">                                № 14/1-103</w:t>
      </w:r>
    </w:p>
    <w:p w:rsidR="00D5739B" w:rsidRPr="00D5739B" w:rsidRDefault="00D5739B" w:rsidP="00D5739B">
      <w:pPr>
        <w:spacing w:after="0" w:line="240" w:lineRule="auto"/>
        <w:jc w:val="both"/>
        <w:rPr>
          <w:rFonts w:ascii="Times New Roman" w:hAnsi="Times New Roman"/>
          <w:b/>
          <w:bCs/>
          <w:sz w:val="20"/>
          <w:szCs w:val="20"/>
        </w:rPr>
      </w:pPr>
    </w:p>
    <w:tbl>
      <w:tblPr>
        <w:tblW w:w="0" w:type="auto"/>
        <w:tblLook w:val="01E0"/>
      </w:tblPr>
      <w:tblGrid>
        <w:gridCol w:w="8702"/>
      </w:tblGrid>
      <w:tr w:rsidR="00D5739B" w:rsidRPr="00D5739B" w:rsidTr="00D5739B">
        <w:trPr>
          <w:trHeight w:val="588"/>
        </w:trPr>
        <w:tc>
          <w:tcPr>
            <w:tcW w:w="8702" w:type="dxa"/>
          </w:tcPr>
          <w:p w:rsidR="00D5739B" w:rsidRPr="00D5739B" w:rsidRDefault="00D5739B" w:rsidP="00D5739B">
            <w:pPr>
              <w:spacing w:after="0" w:line="240" w:lineRule="auto"/>
              <w:jc w:val="center"/>
              <w:rPr>
                <w:rFonts w:ascii="Times New Roman" w:hAnsi="Times New Roman"/>
                <w:sz w:val="20"/>
                <w:szCs w:val="20"/>
              </w:rPr>
            </w:pPr>
            <w:r w:rsidRPr="00D5739B">
              <w:rPr>
                <w:rFonts w:ascii="Times New Roman" w:hAnsi="Times New Roman"/>
                <w:sz w:val="20"/>
                <w:szCs w:val="20"/>
              </w:rPr>
              <w:t>Об утверждении графика приема граждан депутатами  Богучанского районного Совета депутатов на 2017 год</w:t>
            </w:r>
          </w:p>
          <w:p w:rsidR="00D5739B" w:rsidRPr="00D5739B" w:rsidRDefault="00D5739B" w:rsidP="00D5739B">
            <w:pPr>
              <w:pStyle w:val="ConsPlusTitle"/>
              <w:jc w:val="center"/>
              <w:rPr>
                <w:rFonts w:ascii="Times New Roman" w:hAnsi="Times New Roman" w:cs="Times New Roman"/>
                <w:bCs w:val="0"/>
              </w:rPr>
            </w:pPr>
          </w:p>
        </w:tc>
      </w:tr>
    </w:tbl>
    <w:p w:rsidR="00D5739B" w:rsidRPr="00D5739B" w:rsidRDefault="00D5739B" w:rsidP="00D5739B">
      <w:pPr>
        <w:spacing w:after="0" w:line="240" w:lineRule="auto"/>
        <w:jc w:val="both"/>
        <w:rPr>
          <w:rFonts w:ascii="Times New Roman" w:hAnsi="Times New Roman"/>
          <w:sz w:val="20"/>
          <w:szCs w:val="20"/>
        </w:rPr>
      </w:pPr>
      <w:r w:rsidRPr="00D5739B">
        <w:rPr>
          <w:rFonts w:ascii="Times New Roman" w:hAnsi="Times New Roman"/>
          <w:sz w:val="20"/>
          <w:szCs w:val="20"/>
        </w:rPr>
        <w:t xml:space="preserve">       В соответствии с пунктом 2 статьи 27 Устава Богучанского района, ст. 40 Регламента Богучанского районного Совета депутатов,  </w:t>
      </w:r>
      <w:proofErr w:type="spellStart"/>
      <w:r w:rsidRPr="00D5739B">
        <w:rPr>
          <w:rFonts w:ascii="Times New Roman" w:hAnsi="Times New Roman"/>
          <w:sz w:val="20"/>
          <w:szCs w:val="20"/>
        </w:rPr>
        <w:t>Богучанский</w:t>
      </w:r>
      <w:proofErr w:type="spellEnd"/>
      <w:r w:rsidRPr="00D5739B">
        <w:rPr>
          <w:rFonts w:ascii="Times New Roman" w:hAnsi="Times New Roman"/>
          <w:sz w:val="20"/>
          <w:szCs w:val="20"/>
        </w:rPr>
        <w:t xml:space="preserve">   районный Совет депутатов РЕШИЛ:</w:t>
      </w:r>
    </w:p>
    <w:p w:rsidR="00D5739B" w:rsidRPr="00D5739B" w:rsidRDefault="00D5739B" w:rsidP="00D5739B">
      <w:pPr>
        <w:pStyle w:val="affff7"/>
        <w:numPr>
          <w:ilvl w:val="0"/>
          <w:numId w:val="24"/>
        </w:numPr>
        <w:spacing w:after="0" w:line="240" w:lineRule="auto"/>
        <w:jc w:val="both"/>
        <w:rPr>
          <w:rFonts w:ascii="Times New Roman" w:eastAsiaTheme="minorHAnsi" w:hAnsi="Times New Roman"/>
          <w:sz w:val="20"/>
          <w:szCs w:val="20"/>
        </w:rPr>
      </w:pPr>
      <w:r w:rsidRPr="00D5739B">
        <w:rPr>
          <w:rFonts w:ascii="Times New Roman" w:hAnsi="Times New Roman"/>
          <w:sz w:val="20"/>
          <w:szCs w:val="20"/>
        </w:rPr>
        <w:t xml:space="preserve"> Утвердить график приема граждан Богучанского районного Совета депутатов на 2017 год</w:t>
      </w:r>
    </w:p>
    <w:p w:rsidR="00D5739B" w:rsidRPr="00D5739B" w:rsidRDefault="00D5739B" w:rsidP="00D5739B">
      <w:pPr>
        <w:pStyle w:val="affff7"/>
        <w:numPr>
          <w:ilvl w:val="0"/>
          <w:numId w:val="24"/>
        </w:numPr>
        <w:spacing w:after="0" w:line="240" w:lineRule="auto"/>
        <w:jc w:val="both"/>
        <w:rPr>
          <w:rFonts w:ascii="Times New Roman" w:hAnsi="Times New Roman"/>
          <w:bCs/>
          <w:sz w:val="20"/>
          <w:szCs w:val="20"/>
        </w:rPr>
      </w:pPr>
      <w:r w:rsidRPr="00D5739B">
        <w:rPr>
          <w:rFonts w:ascii="Times New Roman" w:hAnsi="Times New Roman"/>
          <w:sz w:val="20"/>
          <w:szCs w:val="20"/>
        </w:rPr>
        <w:t xml:space="preserve"> Контроль за исполнением настоящего решения возложить </w:t>
      </w:r>
      <w:proofErr w:type="gramStart"/>
      <w:r w:rsidRPr="00D5739B">
        <w:rPr>
          <w:rFonts w:ascii="Times New Roman" w:hAnsi="Times New Roman"/>
          <w:sz w:val="20"/>
          <w:szCs w:val="20"/>
        </w:rPr>
        <w:t>на</w:t>
      </w:r>
      <w:proofErr w:type="gramEnd"/>
    </w:p>
    <w:p w:rsidR="00D5739B" w:rsidRPr="00D5739B" w:rsidRDefault="00D5739B" w:rsidP="00D5739B">
      <w:pPr>
        <w:spacing w:after="0" w:line="240" w:lineRule="auto"/>
        <w:jc w:val="both"/>
        <w:rPr>
          <w:rFonts w:ascii="Times New Roman" w:hAnsi="Times New Roman"/>
          <w:bCs/>
          <w:sz w:val="20"/>
          <w:szCs w:val="20"/>
        </w:rPr>
      </w:pPr>
      <w:r w:rsidRPr="00D5739B">
        <w:rPr>
          <w:rFonts w:ascii="Times New Roman" w:hAnsi="Times New Roman"/>
          <w:sz w:val="20"/>
          <w:szCs w:val="20"/>
        </w:rPr>
        <w:t>председателя Богучанского районного Совета депутатов Т.В.Брюханову</w:t>
      </w:r>
    </w:p>
    <w:p w:rsidR="00D5739B" w:rsidRPr="00D5739B" w:rsidRDefault="00D5739B" w:rsidP="00D5739B">
      <w:pPr>
        <w:pStyle w:val="affff7"/>
        <w:numPr>
          <w:ilvl w:val="0"/>
          <w:numId w:val="24"/>
        </w:numPr>
        <w:tabs>
          <w:tab w:val="num" w:pos="720"/>
        </w:tabs>
        <w:spacing w:after="0" w:line="240" w:lineRule="auto"/>
        <w:jc w:val="both"/>
        <w:rPr>
          <w:rFonts w:ascii="Times New Roman" w:hAnsi="Times New Roman"/>
          <w:bCs/>
          <w:sz w:val="20"/>
          <w:szCs w:val="20"/>
        </w:rPr>
      </w:pPr>
      <w:r w:rsidRPr="00D5739B">
        <w:rPr>
          <w:rFonts w:ascii="Times New Roman" w:hAnsi="Times New Roman"/>
          <w:bCs/>
          <w:sz w:val="20"/>
          <w:szCs w:val="20"/>
        </w:rPr>
        <w:t xml:space="preserve"> Настоящее решение вступает в силу со дня, следующего за днём</w:t>
      </w:r>
    </w:p>
    <w:p w:rsidR="00D5739B" w:rsidRPr="00D5739B" w:rsidRDefault="00D5739B" w:rsidP="00D5739B">
      <w:pPr>
        <w:tabs>
          <w:tab w:val="num" w:pos="720"/>
        </w:tabs>
        <w:spacing w:after="0" w:line="240" w:lineRule="auto"/>
        <w:jc w:val="both"/>
        <w:rPr>
          <w:rFonts w:ascii="Times New Roman" w:hAnsi="Times New Roman"/>
          <w:bCs/>
          <w:sz w:val="20"/>
          <w:szCs w:val="20"/>
        </w:rPr>
      </w:pPr>
      <w:r w:rsidRPr="00D5739B">
        <w:rPr>
          <w:rFonts w:ascii="Times New Roman" w:hAnsi="Times New Roman"/>
          <w:bCs/>
          <w:sz w:val="20"/>
          <w:szCs w:val="20"/>
        </w:rPr>
        <w:t>опубликования в Официальном вестнике Богучанского района.</w:t>
      </w:r>
    </w:p>
    <w:p w:rsidR="00D5739B" w:rsidRPr="00F56F31" w:rsidRDefault="00D5739B" w:rsidP="00D5739B">
      <w:pPr>
        <w:spacing w:after="0" w:line="240" w:lineRule="auto"/>
        <w:jc w:val="both"/>
        <w:rPr>
          <w:rFonts w:ascii="Times New Roman" w:hAnsi="Times New Roman"/>
          <w:bCs/>
          <w:sz w:val="20"/>
          <w:szCs w:val="20"/>
        </w:rPr>
      </w:pPr>
    </w:p>
    <w:p w:rsidR="00D5739B" w:rsidRPr="00D5739B" w:rsidRDefault="00D5739B" w:rsidP="00D5739B">
      <w:pPr>
        <w:spacing w:after="0" w:line="240" w:lineRule="auto"/>
        <w:jc w:val="both"/>
        <w:rPr>
          <w:rFonts w:ascii="Times New Roman" w:hAnsi="Times New Roman"/>
          <w:sz w:val="20"/>
          <w:szCs w:val="20"/>
        </w:rPr>
      </w:pPr>
      <w:r w:rsidRPr="00D5739B">
        <w:rPr>
          <w:rFonts w:ascii="Times New Roman" w:hAnsi="Times New Roman"/>
          <w:sz w:val="20"/>
          <w:szCs w:val="20"/>
        </w:rPr>
        <w:t xml:space="preserve">Председатель Богучанского                                </w:t>
      </w:r>
    </w:p>
    <w:p w:rsidR="00D5739B" w:rsidRPr="00D5739B" w:rsidRDefault="00D5739B" w:rsidP="00D5739B">
      <w:pPr>
        <w:spacing w:after="0" w:line="240" w:lineRule="auto"/>
        <w:jc w:val="both"/>
        <w:rPr>
          <w:rFonts w:ascii="Times New Roman" w:hAnsi="Times New Roman"/>
          <w:sz w:val="20"/>
          <w:szCs w:val="20"/>
        </w:rPr>
      </w:pPr>
      <w:r w:rsidRPr="00D5739B">
        <w:rPr>
          <w:rFonts w:ascii="Times New Roman" w:hAnsi="Times New Roman"/>
          <w:sz w:val="20"/>
          <w:szCs w:val="20"/>
        </w:rPr>
        <w:t xml:space="preserve">районного Совета депутатов        </w:t>
      </w:r>
    </w:p>
    <w:p w:rsidR="00D5739B" w:rsidRPr="00D5739B" w:rsidRDefault="00D5739B" w:rsidP="00D5739B">
      <w:pPr>
        <w:spacing w:after="0" w:line="240" w:lineRule="auto"/>
        <w:jc w:val="both"/>
        <w:rPr>
          <w:rFonts w:ascii="Times New Roman" w:hAnsi="Times New Roman"/>
          <w:sz w:val="20"/>
          <w:szCs w:val="20"/>
        </w:rPr>
      </w:pPr>
      <w:r w:rsidRPr="00D5739B">
        <w:rPr>
          <w:rFonts w:ascii="Times New Roman" w:hAnsi="Times New Roman"/>
          <w:sz w:val="20"/>
          <w:szCs w:val="20"/>
        </w:rPr>
        <w:t xml:space="preserve">                                                                        </w:t>
      </w:r>
    </w:p>
    <w:p w:rsidR="00D5739B" w:rsidRPr="00D5739B" w:rsidRDefault="00D5739B" w:rsidP="00D5739B">
      <w:pPr>
        <w:spacing w:after="0" w:line="240" w:lineRule="auto"/>
        <w:jc w:val="both"/>
        <w:rPr>
          <w:rFonts w:ascii="Times New Roman" w:hAnsi="Times New Roman"/>
          <w:sz w:val="20"/>
          <w:szCs w:val="20"/>
        </w:rPr>
      </w:pPr>
      <w:r w:rsidRPr="00D5739B">
        <w:rPr>
          <w:rFonts w:ascii="Times New Roman" w:hAnsi="Times New Roman"/>
          <w:sz w:val="20"/>
          <w:szCs w:val="20"/>
        </w:rPr>
        <w:t xml:space="preserve">________________      Т.В.Брюханова               </w:t>
      </w:r>
    </w:p>
    <w:p w:rsidR="00D5739B" w:rsidRPr="00D5739B" w:rsidRDefault="00D5739B" w:rsidP="00D5739B">
      <w:pPr>
        <w:spacing w:after="0" w:line="240" w:lineRule="auto"/>
        <w:jc w:val="both"/>
        <w:rPr>
          <w:rFonts w:ascii="Times New Roman" w:hAnsi="Times New Roman"/>
          <w:bCs/>
          <w:sz w:val="20"/>
          <w:szCs w:val="20"/>
        </w:rPr>
      </w:pPr>
    </w:p>
    <w:p w:rsidR="00435DFF" w:rsidRDefault="00D5739B" w:rsidP="00D5739B">
      <w:pPr>
        <w:spacing w:after="0" w:line="240" w:lineRule="auto"/>
        <w:jc w:val="both"/>
        <w:rPr>
          <w:rFonts w:ascii="Times New Roman" w:eastAsia="Times New Roman" w:hAnsi="Times New Roman"/>
          <w:sz w:val="20"/>
          <w:szCs w:val="20"/>
          <w:lang w:eastAsia="ru-RU"/>
        </w:rPr>
      </w:pPr>
      <w:r w:rsidRPr="00322639">
        <w:rPr>
          <w:rFonts w:ascii="Times New Roman" w:eastAsia="Times New Roman" w:hAnsi="Times New Roman"/>
          <w:bCs/>
          <w:sz w:val="20"/>
          <w:szCs w:val="20"/>
          <w:lang w:eastAsia="ru-RU"/>
        </w:rPr>
        <w:lastRenderedPageBreak/>
        <w:t>«</w:t>
      </w:r>
      <w:r>
        <w:rPr>
          <w:rFonts w:ascii="Times New Roman" w:eastAsia="Times New Roman" w:hAnsi="Times New Roman"/>
          <w:bCs/>
          <w:sz w:val="20"/>
          <w:szCs w:val="20"/>
          <w:lang w:eastAsia="ru-RU"/>
        </w:rPr>
        <w:t xml:space="preserve"> 16</w:t>
      </w:r>
      <w:r w:rsidRPr="00322639">
        <w:rPr>
          <w:rFonts w:ascii="Times New Roman" w:eastAsia="Times New Roman" w:hAnsi="Times New Roman"/>
          <w:bCs/>
          <w:sz w:val="20"/>
          <w:szCs w:val="20"/>
          <w:lang w:eastAsia="ru-RU"/>
        </w:rPr>
        <w:t xml:space="preserve"> » </w:t>
      </w:r>
      <w:r>
        <w:rPr>
          <w:rFonts w:ascii="Times New Roman" w:eastAsia="Times New Roman" w:hAnsi="Times New Roman"/>
          <w:bCs/>
          <w:sz w:val="20"/>
          <w:szCs w:val="20"/>
          <w:lang w:eastAsia="ru-RU"/>
        </w:rPr>
        <w:t xml:space="preserve"> марта</w:t>
      </w:r>
      <w:r w:rsidRPr="00322639">
        <w:rPr>
          <w:rFonts w:ascii="Times New Roman" w:eastAsia="Times New Roman" w:hAnsi="Times New Roman"/>
          <w:bCs/>
          <w:sz w:val="20"/>
          <w:szCs w:val="20"/>
          <w:lang w:eastAsia="ru-RU"/>
        </w:rPr>
        <w:t xml:space="preserve">          2017 года                                  </w:t>
      </w:r>
    </w:p>
    <w:p w:rsidR="00322639" w:rsidRDefault="00322639" w:rsidP="00C96B03">
      <w:pPr>
        <w:spacing w:after="0" w:line="240" w:lineRule="auto"/>
        <w:jc w:val="both"/>
        <w:rPr>
          <w:rFonts w:ascii="Times New Roman" w:eastAsia="Times New Roman" w:hAnsi="Times New Roman"/>
          <w:sz w:val="20"/>
          <w:szCs w:val="20"/>
          <w:lang w:eastAsia="ru-RU"/>
        </w:rPr>
      </w:pPr>
    </w:p>
    <w:p w:rsidR="00322639" w:rsidRDefault="00322639" w:rsidP="00C96B03">
      <w:pPr>
        <w:spacing w:after="0" w:line="240" w:lineRule="auto"/>
        <w:jc w:val="both"/>
        <w:rPr>
          <w:rFonts w:ascii="Times New Roman" w:eastAsia="Times New Roman" w:hAnsi="Times New Roman"/>
          <w:sz w:val="20"/>
          <w:szCs w:val="20"/>
          <w:lang w:eastAsia="ru-RU"/>
        </w:rPr>
      </w:pPr>
    </w:p>
    <w:p w:rsidR="000856D1" w:rsidRPr="000856D1" w:rsidRDefault="000856D1" w:rsidP="000856D1">
      <w:pPr>
        <w:spacing w:after="0" w:line="240" w:lineRule="auto"/>
        <w:jc w:val="center"/>
        <w:rPr>
          <w:rFonts w:ascii="Times New Roman" w:eastAsia="Times New Roman" w:hAnsi="Times New Roman"/>
          <w:sz w:val="18"/>
          <w:szCs w:val="18"/>
          <w:lang w:eastAsia="ru-RU"/>
        </w:rPr>
      </w:pPr>
      <w:r w:rsidRPr="000856D1">
        <w:rPr>
          <w:rFonts w:ascii="Times New Roman" w:eastAsia="Times New Roman" w:hAnsi="Times New Roman"/>
          <w:color w:val="000000"/>
          <w:sz w:val="18"/>
          <w:szCs w:val="18"/>
          <w:lang w:eastAsia="ru-RU"/>
        </w:rPr>
        <w:t xml:space="preserve">АДМИНИСТРАЦИЯ </w:t>
      </w:r>
      <w:r w:rsidRPr="000856D1">
        <w:rPr>
          <w:rFonts w:ascii="Times New Roman" w:eastAsia="Times New Roman" w:hAnsi="Times New Roman"/>
          <w:sz w:val="18"/>
          <w:szCs w:val="18"/>
          <w:lang w:eastAsia="ru-RU"/>
        </w:rPr>
        <w:t>БОГУЧАНСКОГО РАЙОНА</w:t>
      </w:r>
    </w:p>
    <w:p w:rsidR="000856D1" w:rsidRPr="000856D1" w:rsidRDefault="000856D1" w:rsidP="000856D1">
      <w:pPr>
        <w:keepNext/>
        <w:spacing w:after="0" w:line="240" w:lineRule="auto"/>
        <w:jc w:val="center"/>
        <w:outlineLvl w:val="2"/>
        <w:rPr>
          <w:rFonts w:ascii="Times New Roman" w:eastAsia="Times New Roman" w:hAnsi="Times New Roman"/>
          <w:sz w:val="18"/>
          <w:szCs w:val="18"/>
          <w:lang w:eastAsia="ru-RU"/>
        </w:rPr>
      </w:pPr>
      <w:proofErr w:type="gramStart"/>
      <w:r w:rsidRPr="000856D1">
        <w:rPr>
          <w:rFonts w:ascii="Times New Roman" w:eastAsia="Times New Roman" w:hAnsi="Times New Roman"/>
          <w:sz w:val="18"/>
          <w:szCs w:val="18"/>
          <w:lang w:eastAsia="ru-RU"/>
        </w:rPr>
        <w:t>П</w:t>
      </w:r>
      <w:proofErr w:type="gramEnd"/>
      <w:r w:rsidRPr="000856D1">
        <w:rPr>
          <w:rFonts w:ascii="Times New Roman" w:eastAsia="Times New Roman" w:hAnsi="Times New Roman"/>
          <w:sz w:val="18"/>
          <w:szCs w:val="18"/>
          <w:lang w:eastAsia="ru-RU"/>
        </w:rPr>
        <w:t xml:space="preserve"> О С Т А Н О В Л Е Н И Е</w:t>
      </w:r>
    </w:p>
    <w:p w:rsidR="000856D1" w:rsidRPr="000856D1" w:rsidRDefault="000856D1" w:rsidP="000856D1">
      <w:pPr>
        <w:spacing w:after="0" w:line="240" w:lineRule="auto"/>
        <w:jc w:val="center"/>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 xml:space="preserve">06.03.2017                                  с. </w:t>
      </w:r>
      <w:proofErr w:type="spellStart"/>
      <w:r w:rsidRPr="000856D1">
        <w:rPr>
          <w:rFonts w:ascii="Times New Roman" w:eastAsia="Times New Roman" w:hAnsi="Times New Roman"/>
          <w:sz w:val="20"/>
          <w:szCs w:val="20"/>
          <w:lang w:eastAsia="ru-RU"/>
        </w:rPr>
        <w:t>Богучаны</w:t>
      </w:r>
      <w:proofErr w:type="spellEnd"/>
      <w:r w:rsidRPr="000856D1">
        <w:rPr>
          <w:rFonts w:ascii="Times New Roman" w:eastAsia="Times New Roman" w:hAnsi="Times New Roman"/>
          <w:sz w:val="20"/>
          <w:szCs w:val="20"/>
          <w:lang w:eastAsia="ru-RU"/>
        </w:rPr>
        <w:t xml:space="preserve">                                                  № 227-п</w:t>
      </w:r>
    </w:p>
    <w:p w:rsidR="000856D1" w:rsidRPr="000856D1" w:rsidRDefault="000856D1" w:rsidP="000856D1">
      <w:pPr>
        <w:autoSpaceDE w:val="0"/>
        <w:autoSpaceDN w:val="0"/>
        <w:adjustRightInd w:val="0"/>
        <w:spacing w:after="0" w:line="240" w:lineRule="auto"/>
        <w:jc w:val="both"/>
        <w:rPr>
          <w:rFonts w:ascii="Times New Roman" w:eastAsia="Times New Roman" w:hAnsi="Times New Roman"/>
          <w:bCs/>
          <w:sz w:val="20"/>
          <w:szCs w:val="20"/>
          <w:lang w:eastAsia="ru-RU"/>
        </w:rPr>
      </w:pPr>
    </w:p>
    <w:p w:rsidR="000856D1" w:rsidRPr="000856D1" w:rsidRDefault="000856D1" w:rsidP="000856D1">
      <w:pPr>
        <w:autoSpaceDE w:val="0"/>
        <w:autoSpaceDN w:val="0"/>
        <w:adjustRightInd w:val="0"/>
        <w:spacing w:after="0" w:line="240" w:lineRule="auto"/>
        <w:jc w:val="center"/>
        <w:rPr>
          <w:rFonts w:ascii="Times New Roman" w:eastAsia="Times New Roman" w:hAnsi="Times New Roman"/>
          <w:bCs/>
          <w:sz w:val="20"/>
          <w:szCs w:val="20"/>
          <w:lang w:eastAsia="ru-RU"/>
        </w:rPr>
      </w:pPr>
      <w:r w:rsidRPr="000856D1">
        <w:rPr>
          <w:rFonts w:ascii="Times New Roman" w:eastAsia="Times New Roman" w:hAnsi="Times New Roman"/>
          <w:bCs/>
          <w:sz w:val="20"/>
          <w:szCs w:val="20"/>
          <w:lang w:eastAsia="ru-RU"/>
        </w:rPr>
        <w:t>О внесении изменений в постановление администрации Богучанского района от 30.10.2014 № 1375-п «О проведении конкурса на право заключения договоров об организации регулярных пассажирских перевозок автомобильным транспортом по муниципальным маршрутам в Богучанском районе»</w:t>
      </w:r>
    </w:p>
    <w:p w:rsidR="000856D1" w:rsidRPr="000856D1" w:rsidRDefault="000856D1" w:rsidP="000856D1">
      <w:pPr>
        <w:spacing w:after="0" w:line="240" w:lineRule="auto"/>
        <w:rPr>
          <w:rFonts w:ascii="Times New Roman" w:eastAsia="Times New Roman" w:hAnsi="Times New Roman"/>
          <w:sz w:val="20"/>
          <w:szCs w:val="20"/>
          <w:lang w:eastAsia="ru-RU"/>
        </w:rPr>
      </w:pPr>
    </w:p>
    <w:p w:rsidR="000856D1" w:rsidRPr="000856D1" w:rsidRDefault="000856D1" w:rsidP="000856D1">
      <w:pPr>
        <w:tabs>
          <w:tab w:val="left" w:pos="1080"/>
        </w:tabs>
        <w:spacing w:after="0" w:line="240" w:lineRule="auto"/>
        <w:ind w:firstLine="720"/>
        <w:jc w:val="both"/>
        <w:rPr>
          <w:rFonts w:ascii="Times New Roman" w:eastAsia="Times New Roman" w:hAnsi="Times New Roman"/>
          <w:sz w:val="20"/>
          <w:szCs w:val="20"/>
          <w:lang w:eastAsia="ru-RU"/>
        </w:rPr>
      </w:pPr>
      <w:proofErr w:type="gramStart"/>
      <w:r w:rsidRPr="000856D1">
        <w:rPr>
          <w:rFonts w:ascii="Times New Roman" w:eastAsia="Times New Roman" w:hAnsi="Times New Roman"/>
          <w:sz w:val="20"/>
          <w:szCs w:val="20"/>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10.12.1995 № 196-ФЗ «О безопасности дорожного движения», п.9 ст. 39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w:t>
      </w:r>
      <w:proofErr w:type="gramEnd"/>
      <w:r w:rsidRPr="000856D1">
        <w:rPr>
          <w:rFonts w:ascii="Times New Roman" w:eastAsia="Times New Roman" w:hAnsi="Times New Roman"/>
          <w:sz w:val="20"/>
          <w:szCs w:val="20"/>
          <w:lang w:eastAsia="ru-RU"/>
        </w:rPr>
        <w:t xml:space="preserve"> </w:t>
      </w:r>
      <w:proofErr w:type="gramStart"/>
      <w:r w:rsidRPr="000856D1">
        <w:rPr>
          <w:rFonts w:ascii="Times New Roman" w:eastAsia="Times New Roman" w:hAnsi="Times New Roman"/>
          <w:sz w:val="20"/>
          <w:szCs w:val="20"/>
          <w:lang w:eastAsia="ru-RU"/>
        </w:rPr>
        <w:t>Российской Федерации»,  Законом Красноярского края от 09.12.2010 № 11-5424 «О транспортом обслуживании населения  и некоторых вопросах обеспечения безопасности дорожного движения в Красноярском крае», Документом планирования регулярных пассажирских перевозок автомобильным транспортом по муниципальным маршрутам в Богучанском районе на 2016-2020 годы, утвержденным постановлением администрации Богучанского района от 18.08.2016 № 620-п, ст. ст. 7, 8, 43, 47 Устава Богучанского района Красноярского края ПОСТАНОВЛЯЮ:</w:t>
      </w:r>
      <w:proofErr w:type="gramEnd"/>
    </w:p>
    <w:p w:rsidR="000856D1" w:rsidRPr="000856D1" w:rsidRDefault="000856D1" w:rsidP="000856D1">
      <w:pPr>
        <w:numPr>
          <w:ilvl w:val="0"/>
          <w:numId w:val="25"/>
        </w:numPr>
        <w:tabs>
          <w:tab w:val="num" w:pos="0"/>
          <w:tab w:val="left" w:pos="1080"/>
        </w:tabs>
        <w:spacing w:after="0" w:line="240" w:lineRule="auto"/>
        <w:ind w:left="0" w:firstLine="720"/>
        <w:jc w:val="both"/>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Внести в постановление администрации Богучанского района от 30.10.2014 № 1375-п «О проведении конкурса на право заключения договоров об организации регулярных пассажирских перевозок автомобильным транспортом по муниципальным маршрутам в Богучанском районе» (далее – Постановление) следующие изменения:</w:t>
      </w:r>
    </w:p>
    <w:p w:rsidR="000856D1" w:rsidRPr="000856D1" w:rsidRDefault="000856D1" w:rsidP="000856D1">
      <w:pPr>
        <w:tabs>
          <w:tab w:val="left" w:pos="1080"/>
        </w:tabs>
        <w:spacing w:after="0" w:line="240" w:lineRule="auto"/>
        <w:ind w:firstLine="709"/>
        <w:jc w:val="both"/>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а) преамбулу Постановления читать в новой редакции:</w:t>
      </w:r>
    </w:p>
    <w:p w:rsidR="000856D1" w:rsidRPr="000856D1" w:rsidRDefault="000856D1" w:rsidP="000856D1">
      <w:pPr>
        <w:tabs>
          <w:tab w:val="left" w:pos="1080"/>
        </w:tabs>
        <w:spacing w:after="0" w:line="240" w:lineRule="auto"/>
        <w:ind w:firstLine="720"/>
        <w:jc w:val="both"/>
        <w:rPr>
          <w:rFonts w:ascii="Times New Roman" w:eastAsia="Times New Roman" w:hAnsi="Times New Roman"/>
          <w:sz w:val="20"/>
          <w:szCs w:val="20"/>
          <w:lang w:eastAsia="ru-RU"/>
        </w:rPr>
      </w:pPr>
      <w:proofErr w:type="gramStart"/>
      <w:r w:rsidRPr="000856D1">
        <w:rPr>
          <w:rFonts w:ascii="Times New Roman" w:eastAsia="Times New Roman" w:hAnsi="Times New Roman"/>
          <w:sz w:val="20"/>
          <w:szCs w:val="20"/>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10.12.1995 № 196-ФЗ «О безопасности дорожного движения», п.9 ст. 39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w:t>
      </w:r>
      <w:proofErr w:type="gramEnd"/>
      <w:r w:rsidRPr="000856D1">
        <w:rPr>
          <w:rFonts w:ascii="Times New Roman" w:eastAsia="Times New Roman" w:hAnsi="Times New Roman"/>
          <w:sz w:val="20"/>
          <w:szCs w:val="20"/>
          <w:lang w:eastAsia="ru-RU"/>
        </w:rPr>
        <w:t xml:space="preserve"> </w:t>
      </w:r>
      <w:proofErr w:type="gramStart"/>
      <w:r w:rsidRPr="000856D1">
        <w:rPr>
          <w:rFonts w:ascii="Times New Roman" w:eastAsia="Times New Roman" w:hAnsi="Times New Roman"/>
          <w:sz w:val="20"/>
          <w:szCs w:val="20"/>
          <w:lang w:eastAsia="ru-RU"/>
        </w:rPr>
        <w:t>Российской Федерации»,  Законом Красноярского края от 09.12.2010 № 11-5424 «О транспортом обслуживании населения  и некоторых вопросах обеспечения безопасности дорожного движения в Красноярском крае», Документом планирования регулярных пассажирских перевозок автомобильным транспортом по муниципальным маршрутам в Богучанском районе на 2016-2020 годы, утвержденным постановлением администрации Богучанского района от 18.08.2016 № 620-п, ст. ст. 7, 8, 43, 47 Устава Богучанского района Красноярского края ПОСТАНОВЛЯЮ:»</w:t>
      </w:r>
      <w:proofErr w:type="gramEnd"/>
    </w:p>
    <w:p w:rsidR="000856D1" w:rsidRPr="000856D1" w:rsidRDefault="000856D1" w:rsidP="000856D1">
      <w:pPr>
        <w:tabs>
          <w:tab w:val="left" w:pos="1080"/>
        </w:tabs>
        <w:spacing w:after="0" w:line="240" w:lineRule="auto"/>
        <w:ind w:firstLine="709"/>
        <w:jc w:val="both"/>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б) в приложении № 1 к Постановлению:</w:t>
      </w:r>
    </w:p>
    <w:p w:rsidR="000856D1" w:rsidRPr="000856D1" w:rsidRDefault="000856D1" w:rsidP="000856D1">
      <w:pPr>
        <w:tabs>
          <w:tab w:val="left" w:pos="1080"/>
        </w:tabs>
        <w:spacing w:after="0" w:line="240" w:lineRule="auto"/>
        <w:jc w:val="both"/>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 xml:space="preserve">           - пункт 1.1 изложить в новой редакции:</w:t>
      </w:r>
    </w:p>
    <w:p w:rsidR="000856D1" w:rsidRPr="000856D1" w:rsidRDefault="000856D1" w:rsidP="000856D1">
      <w:pPr>
        <w:autoSpaceDE w:val="0"/>
        <w:autoSpaceDN w:val="0"/>
        <w:adjustRightInd w:val="0"/>
        <w:spacing w:after="0" w:line="240" w:lineRule="auto"/>
        <w:ind w:firstLine="540"/>
        <w:jc w:val="both"/>
        <w:rPr>
          <w:rFonts w:ascii="Times New Roman" w:eastAsia="Times New Roman" w:hAnsi="Times New Roman"/>
          <w:color w:val="000000"/>
          <w:sz w:val="20"/>
          <w:szCs w:val="20"/>
          <w:lang w:eastAsia="ru-RU"/>
        </w:rPr>
      </w:pPr>
      <w:r w:rsidRPr="000856D1">
        <w:rPr>
          <w:rFonts w:ascii="Times New Roman" w:eastAsia="Times New Roman" w:hAnsi="Times New Roman"/>
          <w:color w:val="000000"/>
          <w:sz w:val="20"/>
          <w:szCs w:val="20"/>
          <w:lang w:eastAsia="ru-RU"/>
        </w:rPr>
        <w:t xml:space="preserve">«1.1. </w:t>
      </w:r>
      <w:proofErr w:type="gramStart"/>
      <w:r w:rsidRPr="000856D1">
        <w:rPr>
          <w:rFonts w:ascii="Times New Roman" w:eastAsia="Times New Roman" w:hAnsi="Times New Roman"/>
          <w:color w:val="000000"/>
          <w:sz w:val="20"/>
          <w:szCs w:val="20"/>
          <w:lang w:eastAsia="ru-RU"/>
        </w:rPr>
        <w:t>Настоящий Порядок проведения конкурса на право заключения договоров об организации регулярных пассажирских перевозок автомобильным транспортом по муниципальным маршрутам в Богучанском районе (далее - Порядок) разработан в соответствии с Федеральным законом от 10.12.1995 № 196-ФЗ "О безопасности дорожного движения", п. 9 ст. 39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w:t>
      </w:r>
      <w:proofErr w:type="gramEnd"/>
      <w:r w:rsidRPr="000856D1">
        <w:rPr>
          <w:rFonts w:ascii="Times New Roman" w:eastAsia="Times New Roman" w:hAnsi="Times New Roman"/>
          <w:color w:val="000000"/>
          <w:sz w:val="20"/>
          <w:szCs w:val="20"/>
          <w:lang w:eastAsia="ru-RU"/>
        </w:rPr>
        <w:t xml:space="preserve"> </w:t>
      </w:r>
      <w:proofErr w:type="gramStart"/>
      <w:r w:rsidRPr="000856D1">
        <w:rPr>
          <w:rFonts w:ascii="Times New Roman" w:eastAsia="Times New Roman" w:hAnsi="Times New Roman"/>
          <w:color w:val="000000"/>
          <w:sz w:val="20"/>
          <w:szCs w:val="20"/>
          <w:lang w:eastAsia="ru-RU"/>
        </w:rPr>
        <w:t>Российской Федерации и о внесении изменений в отдельные законодательные акты Российской Федерации»,  Законом Красноярского края от 09.12.2010 № 11-5424 «О транспортом обслуживании населения  и некоторых вопросах обеспечения безопасности дорожного движения в Красноярском крае»,   Документом планирования регулярных пассажирских перевозок автомобильным транспортом по муниципальным маршрутам в Богучанском районе на 2016-2020 годы, утвержденным постановлением администрации Богучанского района от 18.08.2016 № 620-п и определяет процедуру привлечения</w:t>
      </w:r>
      <w:proofErr w:type="gramEnd"/>
      <w:r w:rsidRPr="000856D1">
        <w:rPr>
          <w:rFonts w:ascii="Times New Roman" w:eastAsia="Times New Roman" w:hAnsi="Times New Roman"/>
          <w:color w:val="000000"/>
          <w:sz w:val="20"/>
          <w:szCs w:val="20"/>
          <w:lang w:eastAsia="ru-RU"/>
        </w:rPr>
        <w:t xml:space="preserve"> перевозчиков к выполнению пассажирских перевозок автомобильным транспортом по муниципальным маршрутам в Богучанском районе по результатам конкурса</w:t>
      </w:r>
      <w:proofErr w:type="gramStart"/>
      <w:r w:rsidRPr="000856D1">
        <w:rPr>
          <w:rFonts w:ascii="Times New Roman" w:eastAsia="Times New Roman" w:hAnsi="Times New Roman"/>
          <w:color w:val="000000"/>
          <w:sz w:val="20"/>
          <w:szCs w:val="20"/>
          <w:lang w:eastAsia="ru-RU"/>
        </w:rPr>
        <w:t>.»;</w:t>
      </w:r>
      <w:proofErr w:type="gramEnd"/>
    </w:p>
    <w:p w:rsidR="000856D1" w:rsidRPr="000856D1" w:rsidRDefault="000856D1" w:rsidP="000856D1">
      <w:pPr>
        <w:autoSpaceDE w:val="0"/>
        <w:autoSpaceDN w:val="0"/>
        <w:adjustRightInd w:val="0"/>
        <w:spacing w:after="0" w:line="240" w:lineRule="auto"/>
        <w:ind w:firstLine="708"/>
        <w:jc w:val="both"/>
        <w:rPr>
          <w:rFonts w:ascii="Times New Roman" w:eastAsia="Times New Roman" w:hAnsi="Times New Roman"/>
          <w:color w:val="000000"/>
          <w:sz w:val="20"/>
          <w:szCs w:val="20"/>
          <w:lang w:eastAsia="ru-RU"/>
        </w:rPr>
      </w:pPr>
      <w:r w:rsidRPr="000856D1">
        <w:rPr>
          <w:rFonts w:ascii="Times New Roman" w:eastAsia="Times New Roman" w:hAnsi="Times New Roman"/>
          <w:color w:val="000000"/>
          <w:sz w:val="20"/>
          <w:szCs w:val="20"/>
          <w:lang w:eastAsia="ru-RU"/>
        </w:rPr>
        <w:t>- в пункте 1.3. после слов «</w:t>
      </w:r>
      <w:r w:rsidRPr="000856D1">
        <w:rPr>
          <w:rFonts w:ascii="Times New Roman" w:eastAsia="Times New Roman" w:hAnsi="Times New Roman"/>
          <w:sz w:val="20"/>
          <w:szCs w:val="20"/>
          <w:lang w:eastAsia="ru-RU"/>
        </w:rPr>
        <w:t xml:space="preserve">заключенного по результатам проведенного конкурса на право заключения договора (далее - конкурс)» дополнить словами </w:t>
      </w:r>
      <w:r w:rsidRPr="000856D1">
        <w:rPr>
          <w:rFonts w:ascii="Times New Roman" w:eastAsia="Times New Roman" w:hAnsi="Times New Roman"/>
          <w:color w:val="000000"/>
          <w:sz w:val="20"/>
          <w:szCs w:val="20"/>
          <w:lang w:eastAsia="ru-RU"/>
        </w:rPr>
        <w:t>«сроком на 3 года</w:t>
      </w:r>
      <w:proofErr w:type="gramStart"/>
      <w:r w:rsidRPr="000856D1">
        <w:rPr>
          <w:rFonts w:ascii="Times New Roman" w:eastAsia="Times New Roman" w:hAnsi="Times New Roman"/>
          <w:color w:val="000000"/>
          <w:sz w:val="20"/>
          <w:szCs w:val="20"/>
          <w:lang w:eastAsia="ru-RU"/>
        </w:rPr>
        <w:t>.»;</w:t>
      </w:r>
      <w:proofErr w:type="gramEnd"/>
    </w:p>
    <w:p w:rsidR="000856D1" w:rsidRPr="000856D1" w:rsidRDefault="000856D1" w:rsidP="000856D1">
      <w:pPr>
        <w:autoSpaceDE w:val="0"/>
        <w:autoSpaceDN w:val="0"/>
        <w:adjustRightInd w:val="0"/>
        <w:spacing w:after="0" w:line="240" w:lineRule="auto"/>
        <w:ind w:firstLine="708"/>
        <w:jc w:val="both"/>
        <w:rPr>
          <w:rFonts w:ascii="Times New Roman" w:eastAsia="Times New Roman" w:hAnsi="Times New Roman"/>
          <w:color w:val="000000"/>
          <w:sz w:val="20"/>
          <w:szCs w:val="20"/>
          <w:lang w:eastAsia="ru-RU"/>
        </w:rPr>
      </w:pPr>
      <w:r w:rsidRPr="000856D1">
        <w:rPr>
          <w:rFonts w:ascii="Times New Roman" w:eastAsia="Times New Roman" w:hAnsi="Times New Roman"/>
          <w:color w:val="000000"/>
          <w:sz w:val="20"/>
          <w:szCs w:val="20"/>
          <w:lang w:eastAsia="ru-RU"/>
        </w:rPr>
        <w:t>в) в приложении № 2 к Постановлению:</w:t>
      </w:r>
    </w:p>
    <w:p w:rsidR="000856D1" w:rsidRPr="000856D1" w:rsidRDefault="000856D1" w:rsidP="000856D1">
      <w:pPr>
        <w:autoSpaceDE w:val="0"/>
        <w:autoSpaceDN w:val="0"/>
        <w:adjustRightInd w:val="0"/>
        <w:spacing w:after="0" w:line="240" w:lineRule="auto"/>
        <w:ind w:firstLine="540"/>
        <w:jc w:val="both"/>
        <w:rPr>
          <w:rFonts w:ascii="Times New Roman" w:eastAsia="Times New Roman" w:hAnsi="Times New Roman"/>
          <w:color w:val="000000"/>
          <w:sz w:val="20"/>
          <w:szCs w:val="20"/>
          <w:lang w:eastAsia="ru-RU"/>
        </w:rPr>
      </w:pPr>
      <w:r w:rsidRPr="000856D1">
        <w:rPr>
          <w:rFonts w:ascii="Times New Roman" w:eastAsia="Times New Roman" w:hAnsi="Times New Roman"/>
          <w:color w:val="000000"/>
          <w:sz w:val="20"/>
          <w:szCs w:val="20"/>
          <w:lang w:eastAsia="ru-RU"/>
        </w:rPr>
        <w:t>- в разделе 5 слова «</w:t>
      </w:r>
      <w:r w:rsidRPr="000856D1">
        <w:rPr>
          <w:rFonts w:ascii="Times New Roman" w:eastAsia="Times New Roman" w:hAnsi="Times New Roman"/>
          <w:sz w:val="20"/>
          <w:szCs w:val="20"/>
          <w:lang w:eastAsia="ru-RU"/>
        </w:rPr>
        <w:t xml:space="preserve">Договор вступает в силу со дня его подписания обеими Сторонами и действует до "__" ___________ 20__ г.» заменить словами: </w:t>
      </w:r>
      <w:r w:rsidRPr="000856D1">
        <w:rPr>
          <w:rFonts w:ascii="Times New Roman" w:eastAsia="Times New Roman" w:hAnsi="Times New Roman"/>
          <w:color w:val="000000"/>
          <w:sz w:val="20"/>
          <w:szCs w:val="20"/>
          <w:lang w:eastAsia="ru-RU"/>
        </w:rPr>
        <w:t>«Договор вступает в силу со дня его подписания обеими Сторонами и действует до 30.06.2020 года</w:t>
      </w:r>
      <w:proofErr w:type="gramStart"/>
      <w:r w:rsidRPr="000856D1">
        <w:rPr>
          <w:rFonts w:ascii="Times New Roman" w:eastAsia="Times New Roman" w:hAnsi="Times New Roman"/>
          <w:color w:val="000000"/>
          <w:sz w:val="20"/>
          <w:szCs w:val="20"/>
          <w:lang w:eastAsia="ru-RU"/>
        </w:rPr>
        <w:t>.»;</w:t>
      </w:r>
    </w:p>
    <w:p w:rsidR="000856D1" w:rsidRPr="000856D1" w:rsidRDefault="000856D1" w:rsidP="000856D1">
      <w:pPr>
        <w:autoSpaceDE w:val="0"/>
        <w:autoSpaceDN w:val="0"/>
        <w:adjustRightInd w:val="0"/>
        <w:spacing w:after="0" w:line="240" w:lineRule="auto"/>
        <w:ind w:firstLine="567"/>
        <w:jc w:val="both"/>
        <w:rPr>
          <w:rFonts w:ascii="Times New Roman" w:eastAsia="Times New Roman" w:hAnsi="Times New Roman"/>
          <w:sz w:val="20"/>
          <w:szCs w:val="20"/>
          <w:lang w:eastAsia="ru-RU"/>
        </w:rPr>
      </w:pPr>
      <w:proofErr w:type="gramEnd"/>
      <w:r w:rsidRPr="000856D1">
        <w:rPr>
          <w:rFonts w:ascii="Times New Roman" w:eastAsia="Times New Roman" w:hAnsi="Times New Roman"/>
          <w:color w:val="000000"/>
          <w:sz w:val="20"/>
          <w:szCs w:val="20"/>
          <w:lang w:eastAsia="ru-RU"/>
        </w:rPr>
        <w:lastRenderedPageBreak/>
        <w:t xml:space="preserve">- в приложении № 1 </w:t>
      </w:r>
      <w:r w:rsidRPr="000856D1">
        <w:rPr>
          <w:rFonts w:ascii="Times New Roman" w:eastAsia="Times New Roman" w:hAnsi="Times New Roman"/>
          <w:sz w:val="20"/>
          <w:szCs w:val="20"/>
          <w:lang w:eastAsia="ru-RU"/>
        </w:rPr>
        <w:t>к Договору об организации регулярных пассажирских перевозок автомобильным транспортом по муниципальным маршрутам в Богучанском районе в абзаце 3 слова «действительно до "__" ___________ 20__ г.» заменить словами «действительно до 30.06.2020г.»</w:t>
      </w:r>
    </w:p>
    <w:p w:rsidR="000856D1" w:rsidRPr="000856D1" w:rsidRDefault="000856D1" w:rsidP="000856D1">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856D1">
        <w:rPr>
          <w:rFonts w:ascii="Times New Roman" w:eastAsia="Times New Roman" w:hAnsi="Times New Roman"/>
          <w:color w:val="000000"/>
          <w:sz w:val="20"/>
          <w:szCs w:val="20"/>
          <w:lang w:eastAsia="ru-RU"/>
        </w:rPr>
        <w:t xml:space="preserve">- в приложении № 4 </w:t>
      </w:r>
      <w:r w:rsidRPr="000856D1">
        <w:rPr>
          <w:rFonts w:ascii="Times New Roman" w:eastAsia="Times New Roman" w:hAnsi="Times New Roman"/>
          <w:sz w:val="20"/>
          <w:szCs w:val="20"/>
          <w:lang w:eastAsia="ru-RU"/>
        </w:rPr>
        <w:t>к Договору об организации регулярных пассажирских перевозок автомобильным транспортом по муниципальным маршрутам в Богучанском районе в абзаце 2 слова «по "__" _____________ 20__ г.» заменить словами «по 30.06.2020г.»;</w:t>
      </w:r>
    </w:p>
    <w:p w:rsidR="000856D1" w:rsidRPr="000856D1" w:rsidRDefault="000856D1" w:rsidP="000856D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г) приложение № 3 к Постановлению читать в новой редакции согласно приложению к настоящему постановлению.</w:t>
      </w:r>
    </w:p>
    <w:p w:rsidR="000856D1" w:rsidRPr="000856D1" w:rsidRDefault="000856D1" w:rsidP="000856D1">
      <w:pPr>
        <w:numPr>
          <w:ilvl w:val="0"/>
          <w:numId w:val="25"/>
        </w:numPr>
        <w:tabs>
          <w:tab w:val="num" w:pos="0"/>
          <w:tab w:val="left" w:pos="1080"/>
        </w:tabs>
        <w:spacing w:after="0" w:line="240" w:lineRule="auto"/>
        <w:ind w:left="0" w:firstLine="720"/>
        <w:jc w:val="both"/>
        <w:rPr>
          <w:rFonts w:ascii="Times New Roman" w:eastAsia="Times New Roman" w:hAnsi="Times New Roman"/>
          <w:sz w:val="20"/>
          <w:szCs w:val="20"/>
          <w:lang w:eastAsia="ru-RU"/>
        </w:rPr>
      </w:pPr>
      <w:proofErr w:type="gramStart"/>
      <w:r w:rsidRPr="000856D1">
        <w:rPr>
          <w:rFonts w:ascii="Times New Roman" w:eastAsia="Times New Roman" w:hAnsi="Times New Roman"/>
          <w:sz w:val="20"/>
          <w:szCs w:val="20"/>
          <w:lang w:eastAsia="ru-RU"/>
        </w:rPr>
        <w:t>Контроль за</w:t>
      </w:r>
      <w:proofErr w:type="gramEnd"/>
      <w:r w:rsidRPr="000856D1">
        <w:rPr>
          <w:rFonts w:ascii="Times New Roman" w:eastAsia="Times New Roman" w:hAnsi="Times New Roman"/>
          <w:sz w:val="20"/>
          <w:szCs w:val="20"/>
          <w:lang w:eastAsia="ru-RU"/>
        </w:rPr>
        <w:t xml:space="preserve"> исполнением данного постановления возложить на заместителя Главы Богучанского района по жизнеобеспечению </w:t>
      </w:r>
      <w:proofErr w:type="spellStart"/>
      <w:r w:rsidRPr="000856D1">
        <w:rPr>
          <w:rFonts w:ascii="Times New Roman" w:eastAsia="Times New Roman" w:hAnsi="Times New Roman"/>
          <w:sz w:val="20"/>
          <w:szCs w:val="20"/>
          <w:lang w:eastAsia="ru-RU"/>
        </w:rPr>
        <w:t>А.Ю.Машинистова</w:t>
      </w:r>
      <w:proofErr w:type="spellEnd"/>
      <w:r w:rsidRPr="000856D1">
        <w:rPr>
          <w:rFonts w:ascii="Times New Roman" w:eastAsia="Times New Roman" w:hAnsi="Times New Roman"/>
          <w:sz w:val="20"/>
          <w:szCs w:val="20"/>
          <w:lang w:eastAsia="ru-RU"/>
        </w:rPr>
        <w:t>.</w:t>
      </w:r>
    </w:p>
    <w:p w:rsidR="000856D1" w:rsidRPr="000856D1" w:rsidRDefault="000856D1" w:rsidP="000856D1">
      <w:pPr>
        <w:numPr>
          <w:ilvl w:val="0"/>
          <w:numId w:val="25"/>
        </w:numPr>
        <w:tabs>
          <w:tab w:val="num" w:pos="0"/>
          <w:tab w:val="left" w:pos="1080"/>
        </w:tabs>
        <w:spacing w:after="0" w:line="240" w:lineRule="auto"/>
        <w:ind w:left="0" w:firstLine="720"/>
        <w:jc w:val="both"/>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 xml:space="preserve">Настоящее постановление вступает в силу со дня, следующего за днем опубликования в Официальном  вестнике Богучанского района. </w:t>
      </w:r>
    </w:p>
    <w:p w:rsidR="000856D1" w:rsidRPr="000856D1" w:rsidRDefault="000856D1" w:rsidP="000856D1">
      <w:pPr>
        <w:tabs>
          <w:tab w:val="num" w:pos="0"/>
        </w:tabs>
        <w:spacing w:after="0" w:line="240" w:lineRule="auto"/>
        <w:jc w:val="both"/>
        <w:rPr>
          <w:rFonts w:ascii="Times New Roman" w:eastAsia="Times New Roman" w:hAnsi="Times New Roman"/>
          <w:sz w:val="20"/>
          <w:szCs w:val="20"/>
          <w:lang w:eastAsia="ru-RU"/>
        </w:rPr>
      </w:pPr>
    </w:p>
    <w:tbl>
      <w:tblPr>
        <w:tblW w:w="0" w:type="auto"/>
        <w:tblLook w:val="01E0"/>
      </w:tblPr>
      <w:tblGrid>
        <w:gridCol w:w="4785"/>
        <w:gridCol w:w="4785"/>
      </w:tblGrid>
      <w:tr w:rsidR="000856D1" w:rsidRPr="000856D1" w:rsidTr="00E83BCE">
        <w:tc>
          <w:tcPr>
            <w:tcW w:w="4785" w:type="dxa"/>
          </w:tcPr>
          <w:p w:rsidR="000856D1" w:rsidRPr="000856D1" w:rsidRDefault="000856D1" w:rsidP="000856D1">
            <w:pPr>
              <w:tabs>
                <w:tab w:val="num" w:pos="0"/>
              </w:tabs>
              <w:spacing w:after="0" w:line="240" w:lineRule="auto"/>
              <w:jc w:val="both"/>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Глава Богучанского  района</w:t>
            </w:r>
          </w:p>
        </w:tc>
        <w:tc>
          <w:tcPr>
            <w:tcW w:w="4785" w:type="dxa"/>
          </w:tcPr>
          <w:p w:rsidR="000856D1" w:rsidRPr="000856D1" w:rsidRDefault="000856D1" w:rsidP="000856D1">
            <w:pPr>
              <w:tabs>
                <w:tab w:val="num" w:pos="0"/>
              </w:tabs>
              <w:spacing w:after="0" w:line="240" w:lineRule="auto"/>
              <w:jc w:val="right"/>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А.В.Бахтин</w:t>
            </w:r>
          </w:p>
        </w:tc>
      </w:tr>
    </w:tbl>
    <w:p w:rsidR="000856D1" w:rsidRDefault="000856D1" w:rsidP="000856D1">
      <w:pPr>
        <w:autoSpaceDE w:val="0"/>
        <w:autoSpaceDN w:val="0"/>
        <w:adjustRightInd w:val="0"/>
        <w:spacing w:after="0" w:line="240" w:lineRule="auto"/>
        <w:ind w:left="6237"/>
        <w:rPr>
          <w:rFonts w:ascii="Times New Roman" w:eastAsia="Times New Roman" w:hAnsi="Times New Roman"/>
          <w:sz w:val="20"/>
          <w:szCs w:val="20"/>
          <w:lang w:eastAsia="ru-RU"/>
        </w:rPr>
      </w:pPr>
    </w:p>
    <w:p w:rsidR="000856D1" w:rsidRPr="000856D1" w:rsidRDefault="000856D1" w:rsidP="000856D1">
      <w:pPr>
        <w:autoSpaceDE w:val="0"/>
        <w:autoSpaceDN w:val="0"/>
        <w:adjustRightInd w:val="0"/>
        <w:spacing w:after="0" w:line="240" w:lineRule="auto"/>
        <w:ind w:left="6237"/>
        <w:jc w:val="right"/>
        <w:rPr>
          <w:rFonts w:ascii="Times New Roman" w:eastAsia="Times New Roman" w:hAnsi="Times New Roman"/>
          <w:sz w:val="18"/>
          <w:szCs w:val="20"/>
          <w:lang w:eastAsia="ru-RU"/>
        </w:rPr>
      </w:pPr>
      <w:r w:rsidRPr="000856D1">
        <w:rPr>
          <w:rFonts w:ascii="Times New Roman" w:eastAsia="Times New Roman" w:hAnsi="Times New Roman"/>
          <w:sz w:val="18"/>
          <w:szCs w:val="20"/>
          <w:lang w:eastAsia="ru-RU"/>
        </w:rPr>
        <w:t xml:space="preserve">Приложение </w:t>
      </w:r>
    </w:p>
    <w:p w:rsidR="000856D1" w:rsidRPr="000856D1" w:rsidRDefault="000856D1" w:rsidP="000856D1">
      <w:pPr>
        <w:autoSpaceDE w:val="0"/>
        <w:autoSpaceDN w:val="0"/>
        <w:adjustRightInd w:val="0"/>
        <w:spacing w:after="0" w:line="240" w:lineRule="auto"/>
        <w:ind w:left="6237"/>
        <w:jc w:val="right"/>
        <w:rPr>
          <w:rFonts w:ascii="Times New Roman" w:eastAsia="Times New Roman" w:hAnsi="Times New Roman"/>
          <w:sz w:val="18"/>
          <w:szCs w:val="20"/>
          <w:lang w:eastAsia="ru-RU"/>
        </w:rPr>
      </w:pPr>
      <w:r w:rsidRPr="000856D1">
        <w:rPr>
          <w:rFonts w:ascii="Times New Roman" w:eastAsia="Times New Roman" w:hAnsi="Times New Roman"/>
          <w:sz w:val="18"/>
          <w:szCs w:val="20"/>
          <w:lang w:eastAsia="ru-RU"/>
        </w:rPr>
        <w:t>к постановлению администрации Богучанского района</w:t>
      </w:r>
    </w:p>
    <w:p w:rsidR="000856D1" w:rsidRPr="000856D1" w:rsidRDefault="000856D1" w:rsidP="000856D1">
      <w:pPr>
        <w:autoSpaceDE w:val="0"/>
        <w:autoSpaceDN w:val="0"/>
        <w:adjustRightInd w:val="0"/>
        <w:spacing w:after="0" w:line="240" w:lineRule="auto"/>
        <w:ind w:left="6237"/>
        <w:jc w:val="right"/>
        <w:rPr>
          <w:rFonts w:ascii="Times New Roman" w:eastAsia="Times New Roman" w:hAnsi="Times New Roman"/>
          <w:sz w:val="18"/>
          <w:szCs w:val="20"/>
          <w:lang w:eastAsia="ru-RU"/>
        </w:rPr>
      </w:pPr>
      <w:r w:rsidRPr="000856D1">
        <w:rPr>
          <w:rFonts w:ascii="Times New Roman" w:eastAsia="Times New Roman" w:hAnsi="Times New Roman"/>
          <w:sz w:val="18"/>
          <w:szCs w:val="20"/>
          <w:lang w:eastAsia="ru-RU"/>
        </w:rPr>
        <w:t>от  06.03.2017  № 227-п</w:t>
      </w:r>
    </w:p>
    <w:p w:rsidR="000856D1" w:rsidRPr="000856D1" w:rsidRDefault="000856D1" w:rsidP="000856D1">
      <w:pPr>
        <w:autoSpaceDE w:val="0"/>
        <w:autoSpaceDN w:val="0"/>
        <w:adjustRightInd w:val="0"/>
        <w:spacing w:after="0" w:line="240" w:lineRule="auto"/>
        <w:ind w:left="6237"/>
        <w:jc w:val="right"/>
        <w:rPr>
          <w:rFonts w:ascii="Times New Roman" w:eastAsia="Times New Roman" w:hAnsi="Times New Roman"/>
          <w:sz w:val="18"/>
          <w:szCs w:val="20"/>
          <w:lang w:eastAsia="ru-RU"/>
        </w:rPr>
      </w:pPr>
    </w:p>
    <w:p w:rsidR="000856D1" w:rsidRPr="000856D1" w:rsidRDefault="000856D1" w:rsidP="000856D1">
      <w:pPr>
        <w:autoSpaceDE w:val="0"/>
        <w:autoSpaceDN w:val="0"/>
        <w:adjustRightInd w:val="0"/>
        <w:spacing w:after="0" w:line="240" w:lineRule="auto"/>
        <w:ind w:left="6237"/>
        <w:jc w:val="right"/>
        <w:rPr>
          <w:rFonts w:ascii="Times New Roman" w:eastAsia="Times New Roman" w:hAnsi="Times New Roman"/>
          <w:sz w:val="18"/>
          <w:szCs w:val="20"/>
          <w:lang w:eastAsia="ru-RU"/>
        </w:rPr>
      </w:pPr>
      <w:r w:rsidRPr="000856D1">
        <w:rPr>
          <w:rFonts w:ascii="Times New Roman" w:eastAsia="Times New Roman" w:hAnsi="Times New Roman"/>
          <w:sz w:val="18"/>
          <w:szCs w:val="20"/>
          <w:lang w:eastAsia="ru-RU"/>
        </w:rPr>
        <w:t>Приложение № 3</w:t>
      </w:r>
    </w:p>
    <w:p w:rsidR="000856D1" w:rsidRPr="000856D1" w:rsidRDefault="000856D1" w:rsidP="000856D1">
      <w:pPr>
        <w:autoSpaceDE w:val="0"/>
        <w:autoSpaceDN w:val="0"/>
        <w:adjustRightInd w:val="0"/>
        <w:spacing w:after="0" w:line="240" w:lineRule="auto"/>
        <w:ind w:left="6237"/>
        <w:jc w:val="right"/>
        <w:rPr>
          <w:rFonts w:ascii="Times New Roman" w:eastAsia="Times New Roman" w:hAnsi="Times New Roman"/>
          <w:sz w:val="18"/>
          <w:szCs w:val="20"/>
          <w:lang w:eastAsia="ru-RU"/>
        </w:rPr>
      </w:pPr>
      <w:r w:rsidRPr="000856D1">
        <w:rPr>
          <w:rFonts w:ascii="Times New Roman" w:eastAsia="Times New Roman" w:hAnsi="Times New Roman"/>
          <w:sz w:val="18"/>
          <w:szCs w:val="20"/>
          <w:lang w:eastAsia="ru-RU"/>
        </w:rPr>
        <w:t>к постановлению администрации Богучанского района</w:t>
      </w:r>
    </w:p>
    <w:p w:rsidR="000856D1" w:rsidRPr="000856D1" w:rsidRDefault="000856D1" w:rsidP="000856D1">
      <w:pPr>
        <w:autoSpaceDE w:val="0"/>
        <w:autoSpaceDN w:val="0"/>
        <w:adjustRightInd w:val="0"/>
        <w:spacing w:after="0" w:line="240" w:lineRule="auto"/>
        <w:ind w:left="6237"/>
        <w:jc w:val="right"/>
        <w:rPr>
          <w:rFonts w:ascii="Times New Roman" w:eastAsia="Times New Roman" w:hAnsi="Times New Roman"/>
          <w:sz w:val="18"/>
          <w:szCs w:val="20"/>
          <w:lang w:eastAsia="ru-RU"/>
        </w:rPr>
      </w:pPr>
      <w:r w:rsidRPr="000856D1">
        <w:rPr>
          <w:rFonts w:ascii="Times New Roman" w:eastAsia="Times New Roman" w:hAnsi="Times New Roman"/>
          <w:sz w:val="18"/>
          <w:szCs w:val="20"/>
          <w:lang w:eastAsia="ru-RU"/>
        </w:rPr>
        <w:t>от 30.10.2014  № 1375-п</w:t>
      </w:r>
    </w:p>
    <w:p w:rsidR="000856D1" w:rsidRPr="000856D1" w:rsidRDefault="000856D1" w:rsidP="000856D1">
      <w:pPr>
        <w:autoSpaceDE w:val="0"/>
        <w:autoSpaceDN w:val="0"/>
        <w:adjustRightInd w:val="0"/>
        <w:spacing w:after="0" w:line="240" w:lineRule="auto"/>
        <w:jc w:val="right"/>
        <w:outlineLvl w:val="0"/>
        <w:rPr>
          <w:rFonts w:ascii="Times New Roman" w:eastAsia="Times New Roman" w:hAnsi="Times New Roman"/>
          <w:sz w:val="20"/>
          <w:szCs w:val="20"/>
          <w:lang w:eastAsia="ru-RU"/>
        </w:rPr>
      </w:pPr>
    </w:p>
    <w:p w:rsidR="000856D1" w:rsidRPr="000856D1" w:rsidRDefault="000856D1" w:rsidP="000856D1">
      <w:pPr>
        <w:spacing w:after="0" w:line="240" w:lineRule="auto"/>
        <w:jc w:val="center"/>
        <w:rPr>
          <w:rFonts w:ascii="Times New Roman" w:eastAsia="Times New Roman" w:hAnsi="Times New Roman"/>
          <w:sz w:val="20"/>
          <w:szCs w:val="20"/>
          <w:lang w:eastAsia="ru-RU"/>
        </w:rPr>
      </w:pPr>
    </w:p>
    <w:p w:rsidR="000856D1" w:rsidRPr="000856D1" w:rsidRDefault="000856D1" w:rsidP="000856D1">
      <w:pPr>
        <w:spacing w:after="0" w:line="240" w:lineRule="auto"/>
        <w:jc w:val="center"/>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СОСТАВ</w:t>
      </w:r>
    </w:p>
    <w:p w:rsidR="000856D1" w:rsidRPr="000856D1" w:rsidRDefault="000856D1" w:rsidP="000856D1">
      <w:pPr>
        <w:spacing w:after="0" w:line="240" w:lineRule="auto"/>
        <w:jc w:val="center"/>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 xml:space="preserve">конкурсной комиссии по проведению конкурса </w:t>
      </w:r>
      <w:r>
        <w:rPr>
          <w:rFonts w:ascii="Times New Roman" w:eastAsia="Times New Roman" w:hAnsi="Times New Roman"/>
          <w:sz w:val="20"/>
          <w:szCs w:val="20"/>
          <w:lang w:eastAsia="ru-RU"/>
        </w:rPr>
        <w:t xml:space="preserve"> </w:t>
      </w:r>
      <w:r w:rsidRPr="000856D1">
        <w:rPr>
          <w:rFonts w:ascii="Times New Roman" w:eastAsia="Times New Roman" w:hAnsi="Times New Roman"/>
          <w:sz w:val="20"/>
          <w:szCs w:val="20"/>
          <w:lang w:eastAsia="ru-RU"/>
        </w:rPr>
        <w:t xml:space="preserve">на право заключения договоров об организации регулярных </w:t>
      </w:r>
    </w:p>
    <w:p w:rsidR="000856D1" w:rsidRPr="000856D1" w:rsidRDefault="000856D1" w:rsidP="000856D1">
      <w:pPr>
        <w:spacing w:after="0" w:line="240" w:lineRule="auto"/>
        <w:jc w:val="center"/>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 xml:space="preserve">пассажирских перевозок автомобильным транспортом  </w:t>
      </w:r>
      <w:r>
        <w:rPr>
          <w:rFonts w:ascii="Times New Roman" w:eastAsia="Times New Roman" w:hAnsi="Times New Roman"/>
          <w:sz w:val="20"/>
          <w:szCs w:val="20"/>
          <w:lang w:eastAsia="ru-RU"/>
        </w:rPr>
        <w:t xml:space="preserve"> </w:t>
      </w:r>
      <w:r w:rsidRPr="000856D1">
        <w:rPr>
          <w:rFonts w:ascii="Times New Roman" w:eastAsia="Times New Roman" w:hAnsi="Times New Roman"/>
          <w:sz w:val="20"/>
          <w:szCs w:val="20"/>
          <w:lang w:eastAsia="ru-RU"/>
        </w:rPr>
        <w:t xml:space="preserve">по муниципальным маршрутам в Богучанском районе </w:t>
      </w:r>
    </w:p>
    <w:p w:rsidR="000856D1" w:rsidRPr="000856D1" w:rsidRDefault="000856D1" w:rsidP="000856D1">
      <w:pPr>
        <w:spacing w:after="0" w:line="240" w:lineRule="auto"/>
        <w:jc w:val="center"/>
        <w:rPr>
          <w:rFonts w:ascii="Times New Roman" w:eastAsia="Times New Roman" w:hAnsi="Times New Roman"/>
          <w:sz w:val="20"/>
          <w:szCs w:val="20"/>
          <w:lang w:eastAsia="ru-RU"/>
        </w:rPr>
      </w:pPr>
    </w:p>
    <w:tbl>
      <w:tblPr>
        <w:tblW w:w="0" w:type="auto"/>
        <w:tblLook w:val="01E0"/>
      </w:tblPr>
      <w:tblGrid>
        <w:gridCol w:w="646"/>
        <w:gridCol w:w="3406"/>
        <w:gridCol w:w="5518"/>
      </w:tblGrid>
      <w:tr w:rsidR="000856D1" w:rsidRPr="000856D1" w:rsidTr="00E83BCE">
        <w:tc>
          <w:tcPr>
            <w:tcW w:w="648" w:type="dxa"/>
            <w:vAlign w:val="center"/>
          </w:tcPr>
          <w:p w:rsidR="000856D1" w:rsidRPr="000856D1" w:rsidRDefault="000856D1" w:rsidP="000856D1">
            <w:pPr>
              <w:spacing w:after="0" w:line="240" w:lineRule="auto"/>
              <w:jc w:val="right"/>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1.</w:t>
            </w:r>
          </w:p>
        </w:tc>
        <w:tc>
          <w:tcPr>
            <w:tcW w:w="3420" w:type="dxa"/>
            <w:vAlign w:val="center"/>
          </w:tcPr>
          <w:p w:rsidR="000856D1" w:rsidRPr="000856D1" w:rsidRDefault="000856D1" w:rsidP="000856D1">
            <w:pPr>
              <w:spacing w:after="0" w:line="240" w:lineRule="auto"/>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Карнаухов</w:t>
            </w:r>
          </w:p>
          <w:p w:rsidR="000856D1" w:rsidRPr="000856D1" w:rsidRDefault="000856D1" w:rsidP="000856D1">
            <w:pPr>
              <w:spacing w:after="0" w:line="240" w:lineRule="auto"/>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Владимир Юрьевич</w:t>
            </w:r>
          </w:p>
        </w:tc>
        <w:tc>
          <w:tcPr>
            <w:tcW w:w="5538" w:type="dxa"/>
          </w:tcPr>
          <w:p w:rsidR="000856D1" w:rsidRPr="000856D1" w:rsidRDefault="000856D1" w:rsidP="000856D1">
            <w:pPr>
              <w:spacing w:after="0" w:line="240" w:lineRule="auto"/>
              <w:jc w:val="both"/>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 первый заместитель Главы Богучанского района, председатель комиссии;</w:t>
            </w:r>
          </w:p>
        </w:tc>
      </w:tr>
      <w:tr w:rsidR="000856D1" w:rsidRPr="000856D1" w:rsidTr="00E83BCE">
        <w:tc>
          <w:tcPr>
            <w:tcW w:w="648" w:type="dxa"/>
            <w:vAlign w:val="center"/>
          </w:tcPr>
          <w:p w:rsidR="000856D1" w:rsidRPr="000856D1" w:rsidRDefault="000856D1" w:rsidP="000856D1">
            <w:pPr>
              <w:spacing w:after="0" w:line="240" w:lineRule="auto"/>
              <w:jc w:val="right"/>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2.</w:t>
            </w:r>
          </w:p>
        </w:tc>
        <w:tc>
          <w:tcPr>
            <w:tcW w:w="3420" w:type="dxa"/>
            <w:vAlign w:val="center"/>
          </w:tcPr>
          <w:p w:rsidR="000856D1" w:rsidRPr="000856D1" w:rsidRDefault="000856D1" w:rsidP="000856D1">
            <w:pPr>
              <w:spacing w:after="0" w:line="240" w:lineRule="auto"/>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 xml:space="preserve">Машинистов </w:t>
            </w:r>
          </w:p>
          <w:p w:rsidR="000856D1" w:rsidRPr="000856D1" w:rsidRDefault="000856D1" w:rsidP="000856D1">
            <w:pPr>
              <w:spacing w:after="0" w:line="240" w:lineRule="auto"/>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Андрей Юрьевич</w:t>
            </w:r>
          </w:p>
        </w:tc>
        <w:tc>
          <w:tcPr>
            <w:tcW w:w="5538" w:type="dxa"/>
          </w:tcPr>
          <w:p w:rsidR="000856D1" w:rsidRPr="000856D1" w:rsidRDefault="000856D1" w:rsidP="000856D1">
            <w:pPr>
              <w:spacing w:after="0" w:line="240" w:lineRule="auto"/>
              <w:jc w:val="both"/>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 xml:space="preserve">- заместитель Главы Богучанского района по </w:t>
            </w:r>
            <w:proofErr w:type="spellStart"/>
            <w:r w:rsidRPr="000856D1">
              <w:rPr>
                <w:rFonts w:ascii="Times New Roman" w:eastAsia="Times New Roman" w:hAnsi="Times New Roman"/>
                <w:sz w:val="20"/>
                <w:szCs w:val="20"/>
                <w:lang w:eastAsia="ru-RU"/>
              </w:rPr>
              <w:t>жизнеобеспечению</w:t>
            </w:r>
            <w:proofErr w:type="gramStart"/>
            <w:r w:rsidRPr="000856D1">
              <w:rPr>
                <w:rFonts w:ascii="Times New Roman" w:eastAsia="Times New Roman" w:hAnsi="Times New Roman"/>
                <w:sz w:val="20"/>
                <w:szCs w:val="20"/>
                <w:lang w:eastAsia="ru-RU"/>
              </w:rPr>
              <w:t>,з</w:t>
            </w:r>
            <w:proofErr w:type="gramEnd"/>
            <w:r w:rsidRPr="000856D1">
              <w:rPr>
                <w:rFonts w:ascii="Times New Roman" w:eastAsia="Times New Roman" w:hAnsi="Times New Roman"/>
                <w:sz w:val="20"/>
                <w:szCs w:val="20"/>
                <w:lang w:eastAsia="ru-RU"/>
              </w:rPr>
              <w:t>аместитель</w:t>
            </w:r>
            <w:proofErr w:type="spellEnd"/>
            <w:r w:rsidRPr="000856D1">
              <w:rPr>
                <w:rFonts w:ascii="Times New Roman" w:eastAsia="Times New Roman" w:hAnsi="Times New Roman"/>
                <w:sz w:val="20"/>
                <w:szCs w:val="20"/>
                <w:lang w:eastAsia="ru-RU"/>
              </w:rPr>
              <w:t xml:space="preserve"> председателя комиссии;</w:t>
            </w:r>
          </w:p>
        </w:tc>
      </w:tr>
      <w:tr w:rsidR="000856D1" w:rsidRPr="000856D1" w:rsidTr="00E83BCE">
        <w:tc>
          <w:tcPr>
            <w:tcW w:w="648" w:type="dxa"/>
            <w:vAlign w:val="center"/>
          </w:tcPr>
          <w:p w:rsidR="000856D1" w:rsidRPr="000856D1" w:rsidRDefault="000856D1" w:rsidP="000856D1">
            <w:pPr>
              <w:spacing w:after="0" w:line="240" w:lineRule="auto"/>
              <w:jc w:val="right"/>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3.</w:t>
            </w:r>
          </w:p>
        </w:tc>
        <w:tc>
          <w:tcPr>
            <w:tcW w:w="3420" w:type="dxa"/>
            <w:vAlign w:val="center"/>
          </w:tcPr>
          <w:p w:rsidR="000856D1" w:rsidRPr="000856D1" w:rsidRDefault="000856D1" w:rsidP="000856D1">
            <w:pPr>
              <w:spacing w:after="0" w:line="240" w:lineRule="auto"/>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Дружинина</w:t>
            </w:r>
          </w:p>
          <w:p w:rsidR="000856D1" w:rsidRPr="000856D1" w:rsidRDefault="000856D1" w:rsidP="000856D1">
            <w:pPr>
              <w:spacing w:after="0" w:line="240" w:lineRule="auto"/>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Лейла Геннадьевна</w:t>
            </w:r>
          </w:p>
        </w:tc>
        <w:tc>
          <w:tcPr>
            <w:tcW w:w="5538" w:type="dxa"/>
          </w:tcPr>
          <w:p w:rsidR="000856D1" w:rsidRPr="000856D1" w:rsidRDefault="000856D1" w:rsidP="000856D1">
            <w:pPr>
              <w:spacing w:after="0" w:line="240" w:lineRule="auto"/>
              <w:jc w:val="both"/>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 начальник отдела лесного хозяйства, жилищной политики, транспорта и связи администрации Богучанского района, секретарь комиссии;</w:t>
            </w:r>
          </w:p>
        </w:tc>
      </w:tr>
      <w:tr w:rsidR="000856D1" w:rsidRPr="000856D1" w:rsidTr="00E83BCE">
        <w:trPr>
          <w:trHeight w:val="441"/>
        </w:trPr>
        <w:tc>
          <w:tcPr>
            <w:tcW w:w="648" w:type="dxa"/>
            <w:vAlign w:val="center"/>
          </w:tcPr>
          <w:p w:rsidR="000856D1" w:rsidRPr="000856D1" w:rsidRDefault="000856D1" w:rsidP="000856D1">
            <w:pPr>
              <w:spacing w:after="0" w:line="240" w:lineRule="auto"/>
              <w:jc w:val="right"/>
              <w:rPr>
                <w:rFonts w:ascii="Times New Roman" w:eastAsia="Times New Roman" w:hAnsi="Times New Roman"/>
                <w:sz w:val="20"/>
                <w:szCs w:val="20"/>
                <w:lang w:eastAsia="ru-RU"/>
              </w:rPr>
            </w:pPr>
          </w:p>
        </w:tc>
        <w:tc>
          <w:tcPr>
            <w:tcW w:w="3420" w:type="dxa"/>
          </w:tcPr>
          <w:p w:rsidR="000856D1" w:rsidRPr="000856D1" w:rsidRDefault="000856D1" w:rsidP="000856D1">
            <w:pPr>
              <w:spacing w:after="0" w:line="240" w:lineRule="auto"/>
              <w:jc w:val="both"/>
              <w:rPr>
                <w:rFonts w:ascii="Times New Roman" w:eastAsia="Times New Roman" w:hAnsi="Times New Roman"/>
                <w:sz w:val="20"/>
                <w:szCs w:val="20"/>
                <w:lang w:eastAsia="ru-RU"/>
              </w:rPr>
            </w:pPr>
          </w:p>
        </w:tc>
        <w:tc>
          <w:tcPr>
            <w:tcW w:w="5538" w:type="dxa"/>
            <w:vAlign w:val="center"/>
          </w:tcPr>
          <w:p w:rsidR="000856D1" w:rsidRPr="000856D1" w:rsidRDefault="000856D1" w:rsidP="000856D1">
            <w:pPr>
              <w:spacing w:after="0" w:line="240" w:lineRule="auto"/>
              <w:rPr>
                <w:rFonts w:ascii="Times New Roman" w:eastAsia="Times New Roman" w:hAnsi="Times New Roman"/>
                <w:sz w:val="20"/>
                <w:szCs w:val="20"/>
                <w:u w:val="single"/>
                <w:lang w:eastAsia="ru-RU"/>
              </w:rPr>
            </w:pPr>
            <w:r w:rsidRPr="000856D1">
              <w:rPr>
                <w:rFonts w:ascii="Times New Roman" w:eastAsia="Times New Roman" w:hAnsi="Times New Roman"/>
                <w:sz w:val="20"/>
                <w:szCs w:val="20"/>
                <w:u w:val="single"/>
                <w:lang w:eastAsia="ru-RU"/>
              </w:rPr>
              <w:t>Другие члены комиссии:</w:t>
            </w:r>
          </w:p>
        </w:tc>
      </w:tr>
      <w:tr w:rsidR="000856D1" w:rsidRPr="000856D1" w:rsidTr="00E83BCE">
        <w:tc>
          <w:tcPr>
            <w:tcW w:w="648" w:type="dxa"/>
            <w:vAlign w:val="center"/>
          </w:tcPr>
          <w:p w:rsidR="000856D1" w:rsidRPr="000856D1" w:rsidRDefault="000856D1" w:rsidP="000856D1">
            <w:pPr>
              <w:spacing w:after="0" w:line="240" w:lineRule="auto"/>
              <w:jc w:val="right"/>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4.</w:t>
            </w:r>
          </w:p>
        </w:tc>
        <w:tc>
          <w:tcPr>
            <w:tcW w:w="3420" w:type="dxa"/>
          </w:tcPr>
          <w:p w:rsidR="000856D1" w:rsidRPr="000856D1" w:rsidRDefault="000856D1" w:rsidP="000856D1">
            <w:pPr>
              <w:spacing w:after="0" w:line="240" w:lineRule="auto"/>
              <w:jc w:val="both"/>
              <w:rPr>
                <w:rFonts w:ascii="Times New Roman" w:eastAsia="Times New Roman" w:hAnsi="Times New Roman"/>
                <w:sz w:val="20"/>
                <w:szCs w:val="20"/>
                <w:lang w:eastAsia="ru-RU"/>
              </w:rPr>
            </w:pPr>
            <w:proofErr w:type="spellStart"/>
            <w:r w:rsidRPr="000856D1">
              <w:rPr>
                <w:rFonts w:ascii="Times New Roman" w:eastAsia="Times New Roman" w:hAnsi="Times New Roman"/>
                <w:sz w:val="20"/>
                <w:szCs w:val="20"/>
                <w:lang w:eastAsia="ru-RU"/>
              </w:rPr>
              <w:t>Илиндеева</w:t>
            </w:r>
            <w:proofErr w:type="spellEnd"/>
          </w:p>
          <w:p w:rsidR="000856D1" w:rsidRPr="000856D1" w:rsidRDefault="000856D1" w:rsidP="000856D1">
            <w:pPr>
              <w:spacing w:after="0" w:line="240" w:lineRule="auto"/>
              <w:jc w:val="both"/>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Наталья Вениаминовна</w:t>
            </w:r>
          </w:p>
        </w:tc>
        <w:tc>
          <w:tcPr>
            <w:tcW w:w="5538" w:type="dxa"/>
          </w:tcPr>
          <w:p w:rsidR="000856D1" w:rsidRPr="000856D1" w:rsidRDefault="000856D1" w:rsidP="000856D1">
            <w:pPr>
              <w:spacing w:after="0" w:line="240" w:lineRule="auto"/>
              <w:jc w:val="both"/>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 заместитель Главы Богучанского района  по экономике и планированию;</w:t>
            </w:r>
          </w:p>
        </w:tc>
      </w:tr>
      <w:tr w:rsidR="000856D1" w:rsidRPr="000856D1" w:rsidTr="00E83BCE">
        <w:tc>
          <w:tcPr>
            <w:tcW w:w="648" w:type="dxa"/>
            <w:vAlign w:val="center"/>
          </w:tcPr>
          <w:p w:rsidR="000856D1" w:rsidRPr="000856D1" w:rsidRDefault="000856D1" w:rsidP="000856D1">
            <w:pPr>
              <w:spacing w:after="0" w:line="240" w:lineRule="auto"/>
              <w:jc w:val="right"/>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5.</w:t>
            </w:r>
          </w:p>
        </w:tc>
        <w:tc>
          <w:tcPr>
            <w:tcW w:w="3420" w:type="dxa"/>
            <w:vAlign w:val="center"/>
          </w:tcPr>
          <w:p w:rsidR="000856D1" w:rsidRPr="000856D1" w:rsidRDefault="000856D1" w:rsidP="000856D1">
            <w:pPr>
              <w:spacing w:after="0" w:line="240" w:lineRule="auto"/>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 xml:space="preserve">Арсеньева </w:t>
            </w:r>
          </w:p>
          <w:p w:rsidR="000856D1" w:rsidRPr="000856D1" w:rsidRDefault="000856D1" w:rsidP="000856D1">
            <w:pPr>
              <w:spacing w:after="0" w:line="240" w:lineRule="auto"/>
              <w:rPr>
                <w:rFonts w:ascii="Times New Roman" w:eastAsia="Times New Roman" w:hAnsi="Times New Roman"/>
                <w:sz w:val="20"/>
                <w:szCs w:val="20"/>
                <w:lang w:eastAsia="ru-RU"/>
              </w:rPr>
            </w:pPr>
            <w:proofErr w:type="spellStart"/>
            <w:r w:rsidRPr="000856D1">
              <w:rPr>
                <w:rFonts w:ascii="Times New Roman" w:eastAsia="Times New Roman" w:hAnsi="Times New Roman"/>
                <w:sz w:val="20"/>
                <w:szCs w:val="20"/>
                <w:lang w:eastAsia="ru-RU"/>
              </w:rPr>
              <w:t>Альфия</w:t>
            </w:r>
            <w:proofErr w:type="spellEnd"/>
            <w:r w:rsidRPr="000856D1">
              <w:rPr>
                <w:rFonts w:ascii="Times New Roman" w:eastAsia="Times New Roman" w:hAnsi="Times New Roman"/>
                <w:sz w:val="20"/>
                <w:szCs w:val="20"/>
                <w:lang w:eastAsia="ru-RU"/>
              </w:rPr>
              <w:t xml:space="preserve"> </w:t>
            </w:r>
            <w:proofErr w:type="spellStart"/>
            <w:r w:rsidRPr="000856D1">
              <w:rPr>
                <w:rFonts w:ascii="Times New Roman" w:eastAsia="Times New Roman" w:hAnsi="Times New Roman"/>
                <w:sz w:val="20"/>
                <w:szCs w:val="20"/>
                <w:lang w:eastAsia="ru-RU"/>
              </w:rPr>
              <w:t>Сагитовна</w:t>
            </w:r>
            <w:proofErr w:type="spellEnd"/>
          </w:p>
        </w:tc>
        <w:tc>
          <w:tcPr>
            <w:tcW w:w="5538" w:type="dxa"/>
          </w:tcPr>
          <w:p w:rsidR="000856D1" w:rsidRPr="000856D1" w:rsidRDefault="000856D1" w:rsidP="000856D1">
            <w:pPr>
              <w:spacing w:after="0" w:line="240" w:lineRule="auto"/>
              <w:jc w:val="both"/>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 начальник отдела экономики и планирования администрации Богучанского района;</w:t>
            </w:r>
          </w:p>
        </w:tc>
      </w:tr>
      <w:tr w:rsidR="000856D1" w:rsidRPr="000856D1" w:rsidTr="00E83BCE">
        <w:tc>
          <w:tcPr>
            <w:tcW w:w="648" w:type="dxa"/>
            <w:vAlign w:val="center"/>
          </w:tcPr>
          <w:p w:rsidR="000856D1" w:rsidRPr="000856D1" w:rsidRDefault="000856D1" w:rsidP="000856D1">
            <w:pPr>
              <w:spacing w:after="0" w:line="240" w:lineRule="auto"/>
              <w:jc w:val="right"/>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 xml:space="preserve">6. </w:t>
            </w:r>
          </w:p>
        </w:tc>
        <w:tc>
          <w:tcPr>
            <w:tcW w:w="3420" w:type="dxa"/>
            <w:vAlign w:val="center"/>
          </w:tcPr>
          <w:p w:rsidR="000856D1" w:rsidRPr="000856D1" w:rsidRDefault="000856D1" w:rsidP="000856D1">
            <w:pPr>
              <w:spacing w:after="0" w:line="240" w:lineRule="auto"/>
              <w:rPr>
                <w:rFonts w:ascii="Times New Roman" w:eastAsia="Times New Roman" w:hAnsi="Times New Roman"/>
                <w:sz w:val="20"/>
                <w:szCs w:val="20"/>
                <w:lang w:eastAsia="ru-RU"/>
              </w:rPr>
            </w:pPr>
            <w:proofErr w:type="spellStart"/>
            <w:r w:rsidRPr="000856D1">
              <w:rPr>
                <w:rFonts w:ascii="Times New Roman" w:eastAsia="Times New Roman" w:hAnsi="Times New Roman"/>
                <w:sz w:val="20"/>
                <w:szCs w:val="20"/>
                <w:lang w:eastAsia="ru-RU"/>
              </w:rPr>
              <w:t>Рукосуева</w:t>
            </w:r>
            <w:proofErr w:type="spellEnd"/>
            <w:r w:rsidRPr="000856D1">
              <w:rPr>
                <w:rFonts w:ascii="Times New Roman" w:eastAsia="Times New Roman" w:hAnsi="Times New Roman"/>
                <w:sz w:val="20"/>
                <w:szCs w:val="20"/>
                <w:lang w:eastAsia="ru-RU"/>
              </w:rPr>
              <w:t xml:space="preserve"> </w:t>
            </w:r>
          </w:p>
          <w:p w:rsidR="000856D1" w:rsidRPr="000856D1" w:rsidRDefault="000856D1" w:rsidP="000856D1">
            <w:pPr>
              <w:spacing w:after="0" w:line="240" w:lineRule="auto"/>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 xml:space="preserve">Татьяна </w:t>
            </w:r>
            <w:proofErr w:type="spellStart"/>
            <w:r w:rsidRPr="000856D1">
              <w:rPr>
                <w:rFonts w:ascii="Times New Roman" w:eastAsia="Times New Roman" w:hAnsi="Times New Roman"/>
                <w:sz w:val="20"/>
                <w:szCs w:val="20"/>
                <w:lang w:eastAsia="ru-RU"/>
              </w:rPr>
              <w:t>Мансуровна</w:t>
            </w:r>
            <w:proofErr w:type="spellEnd"/>
          </w:p>
        </w:tc>
        <w:tc>
          <w:tcPr>
            <w:tcW w:w="5538" w:type="dxa"/>
          </w:tcPr>
          <w:p w:rsidR="000856D1" w:rsidRPr="000856D1" w:rsidRDefault="000856D1" w:rsidP="000856D1">
            <w:pPr>
              <w:spacing w:after="0" w:line="240" w:lineRule="auto"/>
              <w:jc w:val="both"/>
              <w:rPr>
                <w:rFonts w:ascii="Times New Roman" w:eastAsia="Times New Roman" w:hAnsi="Times New Roman"/>
                <w:color w:val="000000"/>
                <w:sz w:val="20"/>
                <w:szCs w:val="20"/>
                <w:lang w:eastAsia="ru-RU"/>
              </w:rPr>
            </w:pPr>
            <w:r w:rsidRPr="000856D1">
              <w:rPr>
                <w:rFonts w:ascii="Times New Roman" w:eastAsia="Times New Roman" w:hAnsi="Times New Roman"/>
                <w:color w:val="000000"/>
                <w:sz w:val="20"/>
                <w:szCs w:val="20"/>
                <w:lang w:eastAsia="ru-RU"/>
              </w:rPr>
              <w:t>- главный специалист отдела муниципальных закупок администрации Богучанского района;</w:t>
            </w:r>
          </w:p>
        </w:tc>
      </w:tr>
      <w:tr w:rsidR="000856D1" w:rsidRPr="000856D1" w:rsidTr="00E83BCE">
        <w:tc>
          <w:tcPr>
            <w:tcW w:w="648" w:type="dxa"/>
            <w:vAlign w:val="center"/>
          </w:tcPr>
          <w:p w:rsidR="000856D1" w:rsidRPr="000856D1" w:rsidRDefault="000856D1" w:rsidP="000856D1">
            <w:pPr>
              <w:spacing w:after="0" w:line="240" w:lineRule="auto"/>
              <w:jc w:val="right"/>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7.</w:t>
            </w:r>
          </w:p>
        </w:tc>
        <w:tc>
          <w:tcPr>
            <w:tcW w:w="3420" w:type="dxa"/>
            <w:vAlign w:val="center"/>
          </w:tcPr>
          <w:p w:rsidR="000856D1" w:rsidRPr="000856D1" w:rsidRDefault="000856D1" w:rsidP="000856D1">
            <w:pPr>
              <w:spacing w:after="0" w:line="240" w:lineRule="auto"/>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Зубарев Николай Леонидович</w:t>
            </w:r>
          </w:p>
        </w:tc>
        <w:tc>
          <w:tcPr>
            <w:tcW w:w="5538" w:type="dxa"/>
          </w:tcPr>
          <w:p w:rsidR="000856D1" w:rsidRPr="000856D1" w:rsidRDefault="000856D1" w:rsidP="000856D1">
            <w:pPr>
              <w:spacing w:after="0" w:line="240" w:lineRule="auto"/>
              <w:jc w:val="both"/>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 ведущий специалист отдела лесного хозяйства, жилищной политики, транспорта и связи администрации Богучанского района;</w:t>
            </w:r>
          </w:p>
        </w:tc>
      </w:tr>
      <w:tr w:rsidR="000856D1" w:rsidRPr="000856D1" w:rsidTr="00E83BCE">
        <w:tc>
          <w:tcPr>
            <w:tcW w:w="648" w:type="dxa"/>
            <w:vAlign w:val="center"/>
          </w:tcPr>
          <w:p w:rsidR="000856D1" w:rsidRPr="000856D1" w:rsidRDefault="000856D1" w:rsidP="000856D1">
            <w:pPr>
              <w:spacing w:after="0" w:line="240" w:lineRule="auto"/>
              <w:jc w:val="right"/>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8.</w:t>
            </w:r>
          </w:p>
        </w:tc>
        <w:tc>
          <w:tcPr>
            <w:tcW w:w="3420" w:type="dxa"/>
            <w:vAlign w:val="center"/>
          </w:tcPr>
          <w:p w:rsidR="000856D1" w:rsidRPr="000856D1" w:rsidRDefault="000856D1" w:rsidP="000856D1">
            <w:pPr>
              <w:spacing w:after="0" w:line="240" w:lineRule="auto"/>
              <w:rPr>
                <w:rFonts w:ascii="Times New Roman" w:eastAsia="Times New Roman" w:hAnsi="Times New Roman"/>
                <w:sz w:val="20"/>
                <w:szCs w:val="20"/>
                <w:lang w:eastAsia="ru-RU"/>
              </w:rPr>
            </w:pPr>
            <w:proofErr w:type="spellStart"/>
            <w:r w:rsidRPr="000856D1">
              <w:rPr>
                <w:rFonts w:ascii="Times New Roman" w:eastAsia="Times New Roman" w:hAnsi="Times New Roman"/>
                <w:sz w:val="20"/>
                <w:szCs w:val="20"/>
                <w:lang w:eastAsia="ru-RU"/>
              </w:rPr>
              <w:t>Кучковская</w:t>
            </w:r>
            <w:proofErr w:type="spellEnd"/>
            <w:r w:rsidRPr="000856D1">
              <w:rPr>
                <w:rFonts w:ascii="Times New Roman" w:eastAsia="Times New Roman" w:hAnsi="Times New Roman"/>
                <w:sz w:val="20"/>
                <w:szCs w:val="20"/>
                <w:lang w:eastAsia="ru-RU"/>
              </w:rPr>
              <w:t xml:space="preserve"> Екатерина Алексеевна</w:t>
            </w:r>
          </w:p>
        </w:tc>
        <w:tc>
          <w:tcPr>
            <w:tcW w:w="5538" w:type="dxa"/>
          </w:tcPr>
          <w:p w:rsidR="000856D1" w:rsidRPr="000856D1" w:rsidRDefault="000856D1" w:rsidP="000856D1">
            <w:pPr>
              <w:spacing w:after="0" w:line="240" w:lineRule="auto"/>
              <w:jc w:val="both"/>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 специалист 1 категории отдела лесного хозяйства, жилищной политики, транспорта и связи администрации Богучанского района;</w:t>
            </w:r>
          </w:p>
        </w:tc>
      </w:tr>
      <w:tr w:rsidR="000856D1" w:rsidRPr="000856D1" w:rsidTr="00E83BCE">
        <w:tc>
          <w:tcPr>
            <w:tcW w:w="648" w:type="dxa"/>
            <w:vAlign w:val="center"/>
          </w:tcPr>
          <w:p w:rsidR="000856D1" w:rsidRPr="000856D1" w:rsidRDefault="000856D1" w:rsidP="000856D1">
            <w:pPr>
              <w:spacing w:after="0" w:line="240" w:lineRule="auto"/>
              <w:jc w:val="right"/>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9.</w:t>
            </w:r>
          </w:p>
        </w:tc>
        <w:tc>
          <w:tcPr>
            <w:tcW w:w="3420" w:type="dxa"/>
            <w:vAlign w:val="center"/>
          </w:tcPr>
          <w:p w:rsidR="000856D1" w:rsidRPr="000856D1" w:rsidRDefault="000856D1" w:rsidP="000856D1">
            <w:pPr>
              <w:spacing w:after="0" w:line="240" w:lineRule="auto"/>
              <w:rPr>
                <w:rFonts w:ascii="Times New Roman" w:eastAsia="Times New Roman" w:hAnsi="Times New Roman"/>
                <w:sz w:val="20"/>
                <w:szCs w:val="20"/>
                <w:lang w:eastAsia="ru-RU"/>
              </w:rPr>
            </w:pPr>
            <w:proofErr w:type="spellStart"/>
            <w:r w:rsidRPr="000856D1">
              <w:rPr>
                <w:rFonts w:ascii="Times New Roman" w:eastAsia="Times New Roman" w:hAnsi="Times New Roman"/>
                <w:sz w:val="20"/>
                <w:szCs w:val="20"/>
                <w:lang w:eastAsia="ru-RU"/>
              </w:rPr>
              <w:t>Кошкарева</w:t>
            </w:r>
            <w:proofErr w:type="spellEnd"/>
            <w:r w:rsidRPr="000856D1">
              <w:rPr>
                <w:rFonts w:ascii="Times New Roman" w:eastAsia="Times New Roman" w:hAnsi="Times New Roman"/>
                <w:sz w:val="20"/>
                <w:szCs w:val="20"/>
                <w:lang w:eastAsia="ru-RU"/>
              </w:rPr>
              <w:t xml:space="preserve"> </w:t>
            </w:r>
          </w:p>
          <w:p w:rsidR="000856D1" w:rsidRPr="000856D1" w:rsidRDefault="000856D1" w:rsidP="000856D1">
            <w:pPr>
              <w:spacing w:after="0" w:line="240" w:lineRule="auto"/>
              <w:rPr>
                <w:rFonts w:ascii="Times New Roman" w:eastAsia="Times New Roman" w:hAnsi="Times New Roman"/>
                <w:sz w:val="20"/>
                <w:szCs w:val="20"/>
                <w:lang w:eastAsia="ru-RU"/>
              </w:rPr>
            </w:pPr>
            <w:proofErr w:type="spellStart"/>
            <w:r w:rsidRPr="000856D1">
              <w:rPr>
                <w:rFonts w:ascii="Times New Roman" w:eastAsia="Times New Roman" w:hAnsi="Times New Roman"/>
                <w:sz w:val="20"/>
                <w:szCs w:val="20"/>
                <w:lang w:eastAsia="ru-RU"/>
              </w:rPr>
              <w:t>Рузалия</w:t>
            </w:r>
            <w:proofErr w:type="spellEnd"/>
            <w:r w:rsidRPr="000856D1">
              <w:rPr>
                <w:rFonts w:ascii="Times New Roman" w:eastAsia="Times New Roman" w:hAnsi="Times New Roman"/>
                <w:sz w:val="20"/>
                <w:szCs w:val="20"/>
                <w:lang w:eastAsia="ru-RU"/>
              </w:rPr>
              <w:t xml:space="preserve"> </w:t>
            </w:r>
            <w:proofErr w:type="spellStart"/>
            <w:r w:rsidRPr="000856D1">
              <w:rPr>
                <w:rFonts w:ascii="Times New Roman" w:eastAsia="Times New Roman" w:hAnsi="Times New Roman"/>
                <w:sz w:val="20"/>
                <w:szCs w:val="20"/>
                <w:lang w:eastAsia="ru-RU"/>
              </w:rPr>
              <w:t>Самигуллиновна</w:t>
            </w:r>
            <w:proofErr w:type="spellEnd"/>
          </w:p>
        </w:tc>
        <w:tc>
          <w:tcPr>
            <w:tcW w:w="5538" w:type="dxa"/>
          </w:tcPr>
          <w:p w:rsidR="000856D1" w:rsidRPr="000856D1" w:rsidRDefault="000856D1" w:rsidP="000856D1">
            <w:pPr>
              <w:spacing w:after="0" w:line="240" w:lineRule="auto"/>
              <w:jc w:val="both"/>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 специалист 1 категории отдела лесного хозяйства, жилищной политики, транспорта и связи администрации Богучанского района.</w:t>
            </w:r>
          </w:p>
        </w:tc>
      </w:tr>
    </w:tbl>
    <w:p w:rsidR="000856D1" w:rsidRPr="000856D1" w:rsidRDefault="000856D1" w:rsidP="000856D1">
      <w:pPr>
        <w:tabs>
          <w:tab w:val="left" w:pos="915"/>
        </w:tabs>
        <w:autoSpaceDE w:val="0"/>
        <w:autoSpaceDN w:val="0"/>
        <w:adjustRightInd w:val="0"/>
        <w:spacing w:after="0" w:line="240" w:lineRule="auto"/>
        <w:outlineLvl w:val="1"/>
        <w:rPr>
          <w:rFonts w:ascii="Times New Roman" w:eastAsia="Times New Roman" w:hAnsi="Times New Roman"/>
          <w:sz w:val="20"/>
          <w:szCs w:val="20"/>
          <w:lang w:eastAsia="ru-RU"/>
        </w:rPr>
      </w:pPr>
      <w:r w:rsidRPr="000856D1">
        <w:rPr>
          <w:rFonts w:ascii="Times New Roman" w:eastAsia="Times New Roman" w:hAnsi="Times New Roman"/>
          <w:sz w:val="20"/>
          <w:szCs w:val="20"/>
          <w:lang w:eastAsia="ru-RU"/>
        </w:rPr>
        <w:tab/>
        <w:t xml:space="preserve"> </w:t>
      </w:r>
    </w:p>
    <w:p w:rsidR="000856D1" w:rsidRPr="000856D1" w:rsidRDefault="000856D1" w:rsidP="000856D1">
      <w:pPr>
        <w:autoSpaceDE w:val="0"/>
        <w:autoSpaceDN w:val="0"/>
        <w:adjustRightInd w:val="0"/>
        <w:spacing w:after="0" w:line="240" w:lineRule="auto"/>
        <w:ind w:left="6237"/>
        <w:rPr>
          <w:rFonts w:ascii="Arial" w:eastAsia="Times New Roman" w:hAnsi="Arial" w:cs="Arial"/>
          <w:sz w:val="20"/>
          <w:szCs w:val="20"/>
          <w:lang w:eastAsia="ru-RU"/>
        </w:rPr>
      </w:pPr>
      <w:r w:rsidRPr="000856D1">
        <w:rPr>
          <w:rFonts w:ascii="Arial" w:eastAsia="Times New Roman" w:hAnsi="Arial" w:cs="Arial"/>
          <w:sz w:val="20"/>
          <w:szCs w:val="20"/>
          <w:lang w:eastAsia="ru-RU"/>
        </w:rPr>
        <w:t xml:space="preserve"> </w:t>
      </w:r>
    </w:p>
    <w:p w:rsidR="00322639" w:rsidRDefault="006B6A7E" w:rsidP="006B6A7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Информационное сообщение</w:t>
      </w:r>
    </w:p>
    <w:p w:rsidR="006B6A7E" w:rsidRDefault="006B6A7E" w:rsidP="006B6A7E">
      <w:pPr>
        <w:spacing w:after="0" w:line="240" w:lineRule="auto"/>
        <w:jc w:val="center"/>
        <w:rPr>
          <w:rFonts w:ascii="Times New Roman" w:eastAsia="Times New Roman" w:hAnsi="Times New Roman"/>
          <w:sz w:val="20"/>
          <w:szCs w:val="20"/>
          <w:lang w:eastAsia="ru-RU"/>
        </w:rPr>
      </w:pPr>
    </w:p>
    <w:p w:rsidR="006B6A7E" w:rsidRPr="006B6A7E" w:rsidRDefault="006B6A7E" w:rsidP="006B6A7E">
      <w:pPr>
        <w:spacing w:after="0" w:line="240" w:lineRule="auto"/>
        <w:ind w:firstLine="567"/>
        <w:jc w:val="both"/>
        <w:rPr>
          <w:rFonts w:ascii="Times New Roman" w:eastAsia="Times New Roman" w:hAnsi="Times New Roman"/>
          <w:sz w:val="20"/>
          <w:szCs w:val="20"/>
          <w:lang w:eastAsia="ru-RU"/>
        </w:rPr>
      </w:pPr>
      <w:r w:rsidRPr="006B6A7E">
        <w:rPr>
          <w:rFonts w:ascii="Times New Roman" w:eastAsia="Times New Roman" w:hAnsi="Times New Roman"/>
          <w:sz w:val="20"/>
          <w:szCs w:val="20"/>
          <w:lang w:eastAsia="ru-RU"/>
        </w:rPr>
        <w:t xml:space="preserve">«В соответствии со ст. 39.18 Земельного кодекса РФ от 25.10.2001 № 136-ФЗ, администрация Богучанского района информирует о возможности предоставления на праве аренды земельного участка для сельскохозяйственного использования, с местоположением: примерно 200 м южнее ориентира жилого дома </w:t>
      </w:r>
      <w:r w:rsidRPr="006B6A7E">
        <w:rPr>
          <w:rFonts w:ascii="Times New Roman" w:eastAsia="Times New Roman" w:hAnsi="Times New Roman"/>
          <w:sz w:val="20"/>
          <w:szCs w:val="20"/>
          <w:lang w:eastAsia="ru-RU"/>
        </w:rPr>
        <w:lastRenderedPageBreak/>
        <w:t xml:space="preserve">расположенного по адресу:  Красноярский край, </w:t>
      </w:r>
      <w:proofErr w:type="spellStart"/>
      <w:r w:rsidRPr="006B6A7E">
        <w:rPr>
          <w:rFonts w:ascii="Times New Roman" w:eastAsia="Times New Roman" w:hAnsi="Times New Roman"/>
          <w:sz w:val="20"/>
          <w:szCs w:val="20"/>
          <w:lang w:eastAsia="ru-RU"/>
        </w:rPr>
        <w:t>Богучанский</w:t>
      </w:r>
      <w:proofErr w:type="spellEnd"/>
      <w:r w:rsidRPr="006B6A7E">
        <w:rPr>
          <w:rFonts w:ascii="Times New Roman" w:eastAsia="Times New Roman" w:hAnsi="Times New Roman"/>
          <w:sz w:val="20"/>
          <w:szCs w:val="20"/>
          <w:lang w:eastAsia="ru-RU"/>
        </w:rPr>
        <w:t xml:space="preserve"> район, п. </w:t>
      </w:r>
      <w:proofErr w:type="spellStart"/>
      <w:r w:rsidRPr="006B6A7E">
        <w:rPr>
          <w:rFonts w:ascii="Times New Roman" w:eastAsia="Times New Roman" w:hAnsi="Times New Roman"/>
          <w:sz w:val="20"/>
          <w:szCs w:val="20"/>
          <w:lang w:eastAsia="ru-RU"/>
        </w:rPr>
        <w:t>Невонка</w:t>
      </w:r>
      <w:proofErr w:type="spellEnd"/>
      <w:r w:rsidRPr="006B6A7E">
        <w:rPr>
          <w:rFonts w:ascii="Times New Roman" w:eastAsia="Times New Roman" w:hAnsi="Times New Roman"/>
          <w:sz w:val="20"/>
          <w:szCs w:val="20"/>
          <w:lang w:eastAsia="ru-RU"/>
        </w:rPr>
        <w:t>, ул. Титова, 39,  площадь 62 208 кв. м.</w:t>
      </w:r>
    </w:p>
    <w:p w:rsidR="006B6A7E" w:rsidRPr="006B6A7E" w:rsidRDefault="006B6A7E" w:rsidP="006B6A7E">
      <w:pPr>
        <w:spacing w:after="0" w:line="240" w:lineRule="auto"/>
        <w:jc w:val="both"/>
        <w:rPr>
          <w:rFonts w:ascii="Times New Roman" w:eastAsia="Times New Roman" w:hAnsi="Times New Roman"/>
          <w:sz w:val="20"/>
          <w:szCs w:val="20"/>
          <w:lang w:eastAsia="ru-RU"/>
        </w:rPr>
      </w:pPr>
      <w:bookmarkStart w:id="5" w:name="Par1"/>
      <w:bookmarkEnd w:id="5"/>
      <w:r w:rsidRPr="006B6A7E">
        <w:rPr>
          <w:rFonts w:ascii="Times New Roman" w:eastAsia="Times New Roman" w:hAnsi="Times New Roman"/>
          <w:sz w:val="20"/>
          <w:szCs w:val="20"/>
          <w:lang w:eastAsia="ru-RU"/>
        </w:rPr>
        <w:t xml:space="preserve">        Граждане, заинтересованные в предоставлении земельного участка для сельскохозяйственного использования, вправе подать заявление о намерении участвовать в аукционе на право заключения договора аренды испрашиваемого земельного участка на бумажном носителе по адресу: с. </w:t>
      </w:r>
      <w:proofErr w:type="spellStart"/>
      <w:r w:rsidRPr="006B6A7E">
        <w:rPr>
          <w:rFonts w:ascii="Times New Roman" w:eastAsia="Times New Roman" w:hAnsi="Times New Roman"/>
          <w:sz w:val="20"/>
          <w:szCs w:val="20"/>
          <w:lang w:eastAsia="ru-RU"/>
        </w:rPr>
        <w:t>Богучаны</w:t>
      </w:r>
      <w:proofErr w:type="spellEnd"/>
      <w:r w:rsidRPr="006B6A7E">
        <w:rPr>
          <w:rFonts w:ascii="Times New Roman" w:eastAsia="Times New Roman" w:hAnsi="Times New Roman"/>
          <w:sz w:val="20"/>
          <w:szCs w:val="20"/>
          <w:lang w:eastAsia="ru-RU"/>
        </w:rPr>
        <w:t xml:space="preserve">, ул. Октябрьская, 72,  прием заявлений с 27.03.2017 по 27.04.2017. Дополнительно скан образ заявления может быть направлен на электронный адрес: </w:t>
      </w:r>
      <w:r w:rsidRPr="006B6A7E">
        <w:rPr>
          <w:rFonts w:ascii="Times New Roman" w:eastAsia="Times New Roman" w:hAnsi="Times New Roman"/>
          <w:sz w:val="20"/>
          <w:szCs w:val="20"/>
          <w:lang w:val="en-US" w:eastAsia="ru-RU"/>
        </w:rPr>
        <w:t>admin</w:t>
      </w:r>
      <w:r w:rsidRPr="006B6A7E">
        <w:rPr>
          <w:rFonts w:ascii="Times New Roman" w:eastAsia="Times New Roman" w:hAnsi="Times New Roman"/>
          <w:sz w:val="20"/>
          <w:szCs w:val="20"/>
          <w:lang w:eastAsia="ru-RU"/>
        </w:rPr>
        <w:t>-</w:t>
      </w:r>
      <w:hyperlink r:id="rId15" w:history="1">
        <w:r w:rsidRPr="006B6A7E">
          <w:rPr>
            <w:rFonts w:ascii="Times New Roman" w:eastAsia="Times New Roman" w:hAnsi="Times New Roman"/>
            <w:sz w:val="20"/>
            <w:szCs w:val="20"/>
            <w:lang w:val="en-US" w:eastAsia="ru-RU"/>
          </w:rPr>
          <w:t>bog</w:t>
        </w:r>
        <w:r w:rsidRPr="006B6A7E">
          <w:rPr>
            <w:rFonts w:ascii="Times New Roman" w:eastAsia="Times New Roman" w:hAnsi="Times New Roman"/>
            <w:sz w:val="20"/>
            <w:szCs w:val="20"/>
            <w:lang w:eastAsia="ru-RU"/>
          </w:rPr>
          <w:t>@</w:t>
        </w:r>
        <w:r w:rsidRPr="006B6A7E">
          <w:rPr>
            <w:rFonts w:ascii="Times New Roman" w:eastAsia="Times New Roman" w:hAnsi="Times New Roman"/>
            <w:sz w:val="20"/>
            <w:szCs w:val="20"/>
            <w:lang w:val="en-US" w:eastAsia="ru-RU"/>
          </w:rPr>
          <w:t>mail</w:t>
        </w:r>
        <w:r w:rsidRPr="006B6A7E">
          <w:rPr>
            <w:rFonts w:ascii="Times New Roman" w:eastAsia="Times New Roman" w:hAnsi="Times New Roman"/>
            <w:sz w:val="20"/>
            <w:szCs w:val="20"/>
            <w:lang w:eastAsia="ru-RU"/>
          </w:rPr>
          <w:t>.</w:t>
        </w:r>
        <w:proofErr w:type="spellStart"/>
        <w:r w:rsidRPr="006B6A7E">
          <w:rPr>
            <w:rFonts w:ascii="Times New Roman" w:eastAsia="Times New Roman" w:hAnsi="Times New Roman"/>
            <w:sz w:val="20"/>
            <w:szCs w:val="20"/>
            <w:lang w:val="en-US" w:eastAsia="ru-RU"/>
          </w:rPr>
          <w:t>ru</w:t>
        </w:r>
        <w:proofErr w:type="spellEnd"/>
      </w:hyperlink>
      <w:r w:rsidRPr="006B6A7E">
        <w:rPr>
          <w:rFonts w:ascii="Times New Roman" w:eastAsia="Times New Roman" w:hAnsi="Times New Roman"/>
          <w:sz w:val="20"/>
          <w:szCs w:val="20"/>
          <w:lang w:eastAsia="ru-RU"/>
        </w:rPr>
        <w:t xml:space="preserve">. </w:t>
      </w:r>
    </w:p>
    <w:p w:rsidR="006B6A7E" w:rsidRPr="006B6A7E" w:rsidRDefault="006B6A7E" w:rsidP="006B6A7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B6A7E">
        <w:rPr>
          <w:rFonts w:ascii="Times New Roman" w:eastAsia="Times New Roman" w:hAnsi="Times New Roman"/>
          <w:sz w:val="20"/>
          <w:szCs w:val="20"/>
          <w:lang w:eastAsia="ru-RU"/>
        </w:rPr>
        <w:t xml:space="preserve">Прием граждан для ознакомления со схемой расположения земельного участка, будет осуществляться с 27.03.2017 по 27.04.2017 по адресу с. </w:t>
      </w:r>
      <w:proofErr w:type="spellStart"/>
      <w:r w:rsidRPr="006B6A7E">
        <w:rPr>
          <w:rFonts w:ascii="Times New Roman" w:eastAsia="Times New Roman" w:hAnsi="Times New Roman"/>
          <w:sz w:val="20"/>
          <w:szCs w:val="20"/>
          <w:lang w:eastAsia="ru-RU"/>
        </w:rPr>
        <w:t>Богучаны</w:t>
      </w:r>
      <w:proofErr w:type="spellEnd"/>
      <w:r w:rsidRPr="006B6A7E">
        <w:rPr>
          <w:rFonts w:ascii="Times New Roman" w:eastAsia="Times New Roman" w:hAnsi="Times New Roman"/>
          <w:sz w:val="20"/>
          <w:szCs w:val="20"/>
          <w:lang w:eastAsia="ru-RU"/>
        </w:rPr>
        <w:t xml:space="preserve">, ул. Октябрьская, 72,  </w:t>
      </w:r>
      <w:proofErr w:type="spellStart"/>
      <w:r w:rsidRPr="006B6A7E">
        <w:rPr>
          <w:rFonts w:ascii="Times New Roman" w:eastAsia="Times New Roman" w:hAnsi="Times New Roman"/>
          <w:sz w:val="20"/>
          <w:szCs w:val="20"/>
          <w:lang w:eastAsia="ru-RU"/>
        </w:rPr>
        <w:t>каб</w:t>
      </w:r>
      <w:proofErr w:type="spellEnd"/>
      <w:r w:rsidRPr="006B6A7E">
        <w:rPr>
          <w:rFonts w:ascii="Times New Roman" w:eastAsia="Times New Roman" w:hAnsi="Times New Roman"/>
          <w:sz w:val="20"/>
          <w:szCs w:val="20"/>
          <w:lang w:eastAsia="ru-RU"/>
        </w:rPr>
        <w:t>. 13, 14, с 09.00 13.00 и с 14.00 до 17.00 часов».</w:t>
      </w:r>
    </w:p>
    <w:p w:rsidR="006B6A7E" w:rsidRDefault="006B6A7E" w:rsidP="006B6A7E">
      <w:pPr>
        <w:spacing w:after="0" w:line="240" w:lineRule="auto"/>
        <w:jc w:val="center"/>
        <w:rPr>
          <w:rFonts w:ascii="Times New Roman" w:eastAsia="Times New Roman" w:hAnsi="Times New Roman"/>
          <w:sz w:val="20"/>
          <w:szCs w:val="20"/>
          <w:lang w:eastAsia="ru-RU"/>
        </w:rPr>
      </w:pPr>
    </w:p>
    <w:p w:rsidR="00711B1A" w:rsidRDefault="00711B1A" w:rsidP="00C96B03">
      <w:pPr>
        <w:spacing w:after="0" w:line="240" w:lineRule="auto"/>
        <w:jc w:val="both"/>
        <w:rPr>
          <w:rFonts w:ascii="Times New Roman" w:eastAsia="Times New Roman" w:hAnsi="Times New Roman"/>
          <w:sz w:val="20"/>
          <w:szCs w:val="20"/>
          <w:lang w:eastAsia="ru-RU"/>
        </w:rPr>
      </w:pPr>
    </w:p>
    <w:p w:rsidR="006B6A7E" w:rsidRDefault="006B6A7E" w:rsidP="00C96B03">
      <w:pPr>
        <w:spacing w:after="0" w:line="240" w:lineRule="auto"/>
        <w:jc w:val="both"/>
        <w:rPr>
          <w:rFonts w:ascii="Times New Roman" w:eastAsia="Times New Roman" w:hAnsi="Times New Roman"/>
          <w:sz w:val="20"/>
          <w:szCs w:val="20"/>
          <w:lang w:eastAsia="ru-RU"/>
        </w:rPr>
      </w:pPr>
    </w:p>
    <w:p w:rsidR="006B6A7E" w:rsidRDefault="006B6A7E" w:rsidP="00C96B03">
      <w:pPr>
        <w:spacing w:after="0" w:line="240" w:lineRule="auto"/>
        <w:jc w:val="both"/>
        <w:rPr>
          <w:rFonts w:ascii="Times New Roman" w:eastAsia="Times New Roman" w:hAnsi="Times New Roman"/>
          <w:sz w:val="20"/>
          <w:szCs w:val="20"/>
          <w:lang w:eastAsia="ru-RU"/>
        </w:rPr>
      </w:pPr>
    </w:p>
    <w:p w:rsidR="006B6A7E" w:rsidRDefault="006B6A7E" w:rsidP="00C96B03">
      <w:pPr>
        <w:spacing w:after="0" w:line="240" w:lineRule="auto"/>
        <w:jc w:val="both"/>
        <w:rPr>
          <w:rFonts w:ascii="Times New Roman" w:eastAsia="Times New Roman" w:hAnsi="Times New Roman"/>
          <w:sz w:val="20"/>
          <w:szCs w:val="20"/>
          <w:lang w:eastAsia="ru-RU"/>
        </w:rPr>
      </w:pPr>
    </w:p>
    <w:p w:rsidR="006B6A7E" w:rsidRDefault="006B6A7E" w:rsidP="00C96B03">
      <w:pPr>
        <w:spacing w:after="0" w:line="240" w:lineRule="auto"/>
        <w:jc w:val="both"/>
        <w:rPr>
          <w:rFonts w:ascii="Times New Roman" w:eastAsia="Times New Roman" w:hAnsi="Times New Roman"/>
          <w:sz w:val="20"/>
          <w:szCs w:val="20"/>
          <w:lang w:val="en-US" w:eastAsia="ru-RU"/>
        </w:rPr>
      </w:pPr>
    </w:p>
    <w:p w:rsidR="00306643" w:rsidRDefault="00306643" w:rsidP="00C96B03">
      <w:pPr>
        <w:spacing w:after="0" w:line="240" w:lineRule="auto"/>
        <w:jc w:val="both"/>
        <w:rPr>
          <w:rFonts w:ascii="Times New Roman" w:eastAsia="Times New Roman" w:hAnsi="Times New Roman"/>
          <w:sz w:val="20"/>
          <w:szCs w:val="20"/>
          <w:lang w:val="en-US" w:eastAsia="ru-RU"/>
        </w:rPr>
      </w:pPr>
    </w:p>
    <w:p w:rsidR="00306643" w:rsidRDefault="00306643" w:rsidP="00C96B03">
      <w:pPr>
        <w:spacing w:after="0" w:line="240" w:lineRule="auto"/>
        <w:jc w:val="both"/>
        <w:rPr>
          <w:rFonts w:ascii="Times New Roman" w:eastAsia="Times New Roman" w:hAnsi="Times New Roman"/>
          <w:sz w:val="20"/>
          <w:szCs w:val="20"/>
          <w:lang w:val="en-US" w:eastAsia="ru-RU"/>
        </w:rPr>
      </w:pPr>
    </w:p>
    <w:p w:rsidR="00306643" w:rsidRDefault="00306643" w:rsidP="00C96B03">
      <w:pPr>
        <w:spacing w:after="0" w:line="240" w:lineRule="auto"/>
        <w:jc w:val="both"/>
        <w:rPr>
          <w:rFonts w:ascii="Times New Roman" w:eastAsia="Times New Roman" w:hAnsi="Times New Roman"/>
          <w:sz w:val="20"/>
          <w:szCs w:val="20"/>
          <w:lang w:val="en-US" w:eastAsia="ru-RU"/>
        </w:rPr>
      </w:pPr>
    </w:p>
    <w:p w:rsidR="00306643" w:rsidRDefault="00306643" w:rsidP="00C96B03">
      <w:pPr>
        <w:spacing w:after="0" w:line="240" w:lineRule="auto"/>
        <w:jc w:val="both"/>
        <w:rPr>
          <w:rFonts w:ascii="Times New Roman" w:eastAsia="Times New Roman" w:hAnsi="Times New Roman"/>
          <w:sz w:val="20"/>
          <w:szCs w:val="20"/>
          <w:lang w:val="en-US" w:eastAsia="ru-RU"/>
        </w:rPr>
      </w:pPr>
    </w:p>
    <w:p w:rsidR="00306643" w:rsidRDefault="00306643" w:rsidP="00C96B03">
      <w:pPr>
        <w:spacing w:after="0" w:line="240" w:lineRule="auto"/>
        <w:jc w:val="both"/>
        <w:rPr>
          <w:rFonts w:ascii="Times New Roman" w:eastAsia="Times New Roman" w:hAnsi="Times New Roman"/>
          <w:sz w:val="20"/>
          <w:szCs w:val="20"/>
          <w:lang w:val="en-US" w:eastAsia="ru-RU"/>
        </w:rPr>
      </w:pPr>
    </w:p>
    <w:p w:rsidR="00306643" w:rsidRDefault="00306643" w:rsidP="00C96B03">
      <w:pPr>
        <w:spacing w:after="0" w:line="240" w:lineRule="auto"/>
        <w:jc w:val="both"/>
        <w:rPr>
          <w:rFonts w:ascii="Times New Roman" w:eastAsia="Times New Roman" w:hAnsi="Times New Roman"/>
          <w:sz w:val="20"/>
          <w:szCs w:val="20"/>
          <w:lang w:val="en-US" w:eastAsia="ru-RU"/>
        </w:rPr>
      </w:pPr>
    </w:p>
    <w:p w:rsidR="00306643" w:rsidRDefault="00306643" w:rsidP="00C96B03">
      <w:pPr>
        <w:spacing w:after="0" w:line="240" w:lineRule="auto"/>
        <w:jc w:val="both"/>
        <w:rPr>
          <w:rFonts w:ascii="Times New Roman" w:eastAsia="Times New Roman" w:hAnsi="Times New Roman"/>
          <w:sz w:val="20"/>
          <w:szCs w:val="20"/>
          <w:lang w:val="en-US" w:eastAsia="ru-RU"/>
        </w:rPr>
      </w:pPr>
    </w:p>
    <w:p w:rsidR="00306643" w:rsidRDefault="00306643" w:rsidP="00C96B03">
      <w:pPr>
        <w:spacing w:after="0" w:line="240" w:lineRule="auto"/>
        <w:jc w:val="both"/>
        <w:rPr>
          <w:rFonts w:ascii="Times New Roman" w:eastAsia="Times New Roman" w:hAnsi="Times New Roman"/>
          <w:sz w:val="20"/>
          <w:szCs w:val="20"/>
          <w:lang w:val="en-US" w:eastAsia="ru-RU"/>
        </w:rPr>
      </w:pPr>
    </w:p>
    <w:p w:rsidR="00306643" w:rsidRDefault="00306643" w:rsidP="00C96B03">
      <w:pPr>
        <w:spacing w:after="0" w:line="240" w:lineRule="auto"/>
        <w:jc w:val="both"/>
        <w:rPr>
          <w:rFonts w:ascii="Times New Roman" w:eastAsia="Times New Roman" w:hAnsi="Times New Roman"/>
          <w:sz w:val="20"/>
          <w:szCs w:val="20"/>
          <w:lang w:val="en-US" w:eastAsia="ru-RU"/>
        </w:rPr>
      </w:pPr>
    </w:p>
    <w:p w:rsidR="00306643" w:rsidRDefault="00306643" w:rsidP="00C96B03">
      <w:pPr>
        <w:spacing w:after="0" w:line="240" w:lineRule="auto"/>
        <w:jc w:val="both"/>
        <w:rPr>
          <w:rFonts w:ascii="Times New Roman" w:eastAsia="Times New Roman" w:hAnsi="Times New Roman"/>
          <w:sz w:val="20"/>
          <w:szCs w:val="20"/>
          <w:lang w:val="en-US" w:eastAsia="ru-RU"/>
        </w:rPr>
      </w:pPr>
    </w:p>
    <w:p w:rsidR="00306643" w:rsidRDefault="00306643" w:rsidP="00C96B03">
      <w:pPr>
        <w:spacing w:after="0" w:line="240" w:lineRule="auto"/>
        <w:jc w:val="both"/>
        <w:rPr>
          <w:rFonts w:ascii="Times New Roman" w:eastAsia="Times New Roman" w:hAnsi="Times New Roman"/>
          <w:sz w:val="20"/>
          <w:szCs w:val="20"/>
          <w:lang w:val="en-US" w:eastAsia="ru-RU"/>
        </w:rPr>
      </w:pPr>
    </w:p>
    <w:p w:rsidR="00306643" w:rsidRDefault="00306643" w:rsidP="00C96B03">
      <w:pPr>
        <w:spacing w:after="0" w:line="240" w:lineRule="auto"/>
        <w:jc w:val="both"/>
        <w:rPr>
          <w:rFonts w:ascii="Times New Roman" w:eastAsia="Times New Roman" w:hAnsi="Times New Roman"/>
          <w:sz w:val="20"/>
          <w:szCs w:val="20"/>
          <w:lang w:val="en-US" w:eastAsia="ru-RU"/>
        </w:rPr>
      </w:pPr>
    </w:p>
    <w:p w:rsidR="00306643" w:rsidRDefault="00306643" w:rsidP="00C96B03">
      <w:pPr>
        <w:spacing w:after="0" w:line="240" w:lineRule="auto"/>
        <w:jc w:val="both"/>
        <w:rPr>
          <w:rFonts w:ascii="Times New Roman" w:eastAsia="Times New Roman" w:hAnsi="Times New Roman"/>
          <w:sz w:val="20"/>
          <w:szCs w:val="20"/>
          <w:lang w:val="en-US" w:eastAsia="ru-RU"/>
        </w:rPr>
      </w:pPr>
    </w:p>
    <w:p w:rsidR="00306643" w:rsidRDefault="00306643" w:rsidP="00C96B03">
      <w:pPr>
        <w:spacing w:after="0" w:line="240" w:lineRule="auto"/>
        <w:jc w:val="both"/>
        <w:rPr>
          <w:rFonts w:ascii="Times New Roman" w:eastAsia="Times New Roman" w:hAnsi="Times New Roman"/>
          <w:sz w:val="20"/>
          <w:szCs w:val="20"/>
          <w:lang w:val="en-US" w:eastAsia="ru-RU"/>
        </w:rPr>
      </w:pPr>
    </w:p>
    <w:p w:rsidR="00306643" w:rsidRDefault="00306643" w:rsidP="00C96B03">
      <w:pPr>
        <w:spacing w:after="0" w:line="240" w:lineRule="auto"/>
        <w:jc w:val="both"/>
        <w:rPr>
          <w:rFonts w:ascii="Times New Roman" w:eastAsia="Times New Roman" w:hAnsi="Times New Roman"/>
          <w:sz w:val="20"/>
          <w:szCs w:val="20"/>
          <w:lang w:val="en-US" w:eastAsia="ru-RU"/>
        </w:rPr>
      </w:pPr>
    </w:p>
    <w:p w:rsidR="00306643" w:rsidRDefault="00306643" w:rsidP="00C96B03">
      <w:pPr>
        <w:spacing w:after="0" w:line="240" w:lineRule="auto"/>
        <w:jc w:val="both"/>
        <w:rPr>
          <w:rFonts w:ascii="Times New Roman" w:eastAsia="Times New Roman" w:hAnsi="Times New Roman"/>
          <w:sz w:val="20"/>
          <w:szCs w:val="20"/>
          <w:lang w:val="en-US" w:eastAsia="ru-RU"/>
        </w:rPr>
      </w:pPr>
    </w:p>
    <w:p w:rsidR="00306643" w:rsidRDefault="00306643" w:rsidP="00C96B03">
      <w:pPr>
        <w:spacing w:after="0" w:line="240" w:lineRule="auto"/>
        <w:jc w:val="both"/>
        <w:rPr>
          <w:rFonts w:ascii="Times New Roman" w:eastAsia="Times New Roman" w:hAnsi="Times New Roman"/>
          <w:sz w:val="20"/>
          <w:szCs w:val="20"/>
          <w:lang w:val="en-US" w:eastAsia="ru-RU"/>
        </w:rPr>
      </w:pPr>
    </w:p>
    <w:p w:rsidR="00306643" w:rsidRDefault="00306643" w:rsidP="00C96B03">
      <w:pPr>
        <w:spacing w:after="0" w:line="240" w:lineRule="auto"/>
        <w:jc w:val="both"/>
        <w:rPr>
          <w:rFonts w:ascii="Times New Roman" w:eastAsia="Times New Roman" w:hAnsi="Times New Roman"/>
          <w:sz w:val="20"/>
          <w:szCs w:val="20"/>
          <w:lang w:val="en-US" w:eastAsia="ru-RU"/>
        </w:rPr>
      </w:pPr>
    </w:p>
    <w:p w:rsidR="00306643" w:rsidRDefault="00306643" w:rsidP="00C96B03">
      <w:pPr>
        <w:spacing w:after="0" w:line="240" w:lineRule="auto"/>
        <w:jc w:val="both"/>
        <w:rPr>
          <w:rFonts w:ascii="Times New Roman" w:eastAsia="Times New Roman" w:hAnsi="Times New Roman"/>
          <w:sz w:val="20"/>
          <w:szCs w:val="20"/>
          <w:lang w:val="en-US" w:eastAsia="ru-RU"/>
        </w:rPr>
      </w:pPr>
    </w:p>
    <w:p w:rsidR="00306643" w:rsidRDefault="00306643" w:rsidP="00C96B03">
      <w:pPr>
        <w:spacing w:after="0" w:line="240" w:lineRule="auto"/>
        <w:jc w:val="both"/>
        <w:rPr>
          <w:rFonts w:ascii="Times New Roman" w:eastAsia="Times New Roman" w:hAnsi="Times New Roman"/>
          <w:sz w:val="20"/>
          <w:szCs w:val="20"/>
          <w:lang w:val="en-US" w:eastAsia="ru-RU"/>
        </w:rPr>
      </w:pPr>
    </w:p>
    <w:p w:rsidR="00306643" w:rsidRDefault="00306643" w:rsidP="00C96B03">
      <w:pPr>
        <w:spacing w:after="0" w:line="240" w:lineRule="auto"/>
        <w:jc w:val="both"/>
        <w:rPr>
          <w:rFonts w:ascii="Times New Roman" w:eastAsia="Times New Roman" w:hAnsi="Times New Roman"/>
          <w:sz w:val="20"/>
          <w:szCs w:val="20"/>
          <w:lang w:val="en-US" w:eastAsia="ru-RU"/>
        </w:rPr>
      </w:pPr>
    </w:p>
    <w:p w:rsidR="00306643" w:rsidRDefault="00306643" w:rsidP="00C96B03">
      <w:pPr>
        <w:spacing w:after="0" w:line="240" w:lineRule="auto"/>
        <w:jc w:val="both"/>
        <w:rPr>
          <w:rFonts w:ascii="Times New Roman" w:eastAsia="Times New Roman" w:hAnsi="Times New Roman"/>
          <w:sz w:val="20"/>
          <w:szCs w:val="20"/>
          <w:lang w:val="en-US" w:eastAsia="ru-RU"/>
        </w:rPr>
      </w:pPr>
    </w:p>
    <w:p w:rsidR="00306643" w:rsidRDefault="00306643" w:rsidP="00C96B03">
      <w:pPr>
        <w:spacing w:after="0" w:line="240" w:lineRule="auto"/>
        <w:jc w:val="both"/>
        <w:rPr>
          <w:rFonts w:ascii="Times New Roman" w:eastAsia="Times New Roman" w:hAnsi="Times New Roman"/>
          <w:sz w:val="20"/>
          <w:szCs w:val="20"/>
          <w:lang w:val="en-US" w:eastAsia="ru-RU"/>
        </w:rPr>
      </w:pPr>
    </w:p>
    <w:p w:rsidR="00306643" w:rsidRDefault="00306643" w:rsidP="00C96B03">
      <w:pPr>
        <w:spacing w:after="0" w:line="240" w:lineRule="auto"/>
        <w:jc w:val="both"/>
        <w:rPr>
          <w:rFonts w:ascii="Times New Roman" w:eastAsia="Times New Roman" w:hAnsi="Times New Roman"/>
          <w:sz w:val="20"/>
          <w:szCs w:val="20"/>
          <w:lang w:val="en-US" w:eastAsia="ru-RU"/>
        </w:rPr>
      </w:pPr>
    </w:p>
    <w:p w:rsidR="00306643" w:rsidRDefault="00306643" w:rsidP="00C96B03">
      <w:pPr>
        <w:spacing w:after="0" w:line="240" w:lineRule="auto"/>
        <w:jc w:val="both"/>
        <w:rPr>
          <w:rFonts w:ascii="Times New Roman" w:eastAsia="Times New Roman" w:hAnsi="Times New Roman"/>
          <w:sz w:val="20"/>
          <w:szCs w:val="20"/>
          <w:lang w:val="en-US" w:eastAsia="ru-RU"/>
        </w:rPr>
      </w:pPr>
    </w:p>
    <w:p w:rsidR="00306643" w:rsidRDefault="00306643" w:rsidP="00C96B03">
      <w:pPr>
        <w:spacing w:after="0" w:line="240" w:lineRule="auto"/>
        <w:jc w:val="both"/>
        <w:rPr>
          <w:rFonts w:ascii="Times New Roman" w:eastAsia="Times New Roman" w:hAnsi="Times New Roman"/>
          <w:sz w:val="20"/>
          <w:szCs w:val="20"/>
          <w:lang w:val="en-US" w:eastAsia="ru-RU"/>
        </w:rPr>
      </w:pPr>
    </w:p>
    <w:p w:rsidR="00306643" w:rsidRDefault="00306643" w:rsidP="00C96B03">
      <w:pPr>
        <w:spacing w:after="0" w:line="240" w:lineRule="auto"/>
        <w:jc w:val="both"/>
        <w:rPr>
          <w:rFonts w:ascii="Times New Roman" w:eastAsia="Times New Roman" w:hAnsi="Times New Roman"/>
          <w:sz w:val="20"/>
          <w:szCs w:val="20"/>
          <w:lang w:val="en-US" w:eastAsia="ru-RU"/>
        </w:rPr>
      </w:pPr>
    </w:p>
    <w:p w:rsidR="00306643" w:rsidRDefault="00306643" w:rsidP="00C96B03">
      <w:pPr>
        <w:spacing w:after="0" w:line="240" w:lineRule="auto"/>
        <w:jc w:val="both"/>
        <w:rPr>
          <w:rFonts w:ascii="Times New Roman" w:eastAsia="Times New Roman" w:hAnsi="Times New Roman"/>
          <w:sz w:val="20"/>
          <w:szCs w:val="20"/>
          <w:lang w:val="en-US" w:eastAsia="ru-RU"/>
        </w:rPr>
      </w:pPr>
    </w:p>
    <w:p w:rsidR="00306643" w:rsidRDefault="00306643" w:rsidP="00C96B03">
      <w:pPr>
        <w:spacing w:after="0" w:line="240" w:lineRule="auto"/>
        <w:jc w:val="both"/>
        <w:rPr>
          <w:rFonts w:ascii="Times New Roman" w:eastAsia="Times New Roman" w:hAnsi="Times New Roman"/>
          <w:sz w:val="20"/>
          <w:szCs w:val="20"/>
          <w:lang w:val="en-US" w:eastAsia="ru-RU"/>
        </w:rPr>
      </w:pPr>
    </w:p>
    <w:p w:rsidR="00306643" w:rsidRDefault="00306643" w:rsidP="00C96B03">
      <w:pPr>
        <w:spacing w:after="0" w:line="240" w:lineRule="auto"/>
        <w:jc w:val="both"/>
        <w:rPr>
          <w:rFonts w:ascii="Times New Roman" w:eastAsia="Times New Roman" w:hAnsi="Times New Roman"/>
          <w:sz w:val="20"/>
          <w:szCs w:val="20"/>
          <w:lang w:val="en-US" w:eastAsia="ru-RU"/>
        </w:rPr>
      </w:pPr>
    </w:p>
    <w:p w:rsidR="00306643" w:rsidRDefault="00306643" w:rsidP="00C96B03">
      <w:pPr>
        <w:spacing w:after="0" w:line="240" w:lineRule="auto"/>
        <w:jc w:val="both"/>
        <w:rPr>
          <w:rFonts w:ascii="Times New Roman" w:eastAsia="Times New Roman" w:hAnsi="Times New Roman"/>
          <w:sz w:val="20"/>
          <w:szCs w:val="20"/>
          <w:lang w:val="en-US" w:eastAsia="ru-RU"/>
        </w:rPr>
      </w:pPr>
    </w:p>
    <w:p w:rsidR="00306643" w:rsidRDefault="00306643" w:rsidP="00C96B03">
      <w:pPr>
        <w:spacing w:after="0" w:line="240" w:lineRule="auto"/>
        <w:jc w:val="both"/>
        <w:rPr>
          <w:rFonts w:ascii="Times New Roman" w:eastAsia="Times New Roman" w:hAnsi="Times New Roman"/>
          <w:sz w:val="20"/>
          <w:szCs w:val="20"/>
          <w:lang w:val="en-US" w:eastAsia="ru-RU"/>
        </w:rPr>
      </w:pPr>
    </w:p>
    <w:p w:rsidR="00306643" w:rsidRDefault="00306643" w:rsidP="00C96B03">
      <w:pPr>
        <w:spacing w:after="0" w:line="240" w:lineRule="auto"/>
        <w:jc w:val="both"/>
        <w:rPr>
          <w:rFonts w:ascii="Times New Roman" w:eastAsia="Times New Roman" w:hAnsi="Times New Roman"/>
          <w:sz w:val="20"/>
          <w:szCs w:val="20"/>
          <w:lang w:val="en-US" w:eastAsia="ru-RU"/>
        </w:rPr>
      </w:pPr>
    </w:p>
    <w:p w:rsidR="00306643" w:rsidRDefault="00306643" w:rsidP="00C96B03">
      <w:pPr>
        <w:spacing w:after="0" w:line="240" w:lineRule="auto"/>
        <w:jc w:val="both"/>
        <w:rPr>
          <w:rFonts w:ascii="Times New Roman" w:eastAsia="Times New Roman" w:hAnsi="Times New Roman"/>
          <w:sz w:val="20"/>
          <w:szCs w:val="20"/>
          <w:lang w:val="en-US" w:eastAsia="ru-RU"/>
        </w:rPr>
      </w:pPr>
    </w:p>
    <w:p w:rsidR="00306643" w:rsidRDefault="00306643" w:rsidP="00C96B03">
      <w:pPr>
        <w:spacing w:after="0" w:line="240" w:lineRule="auto"/>
        <w:jc w:val="both"/>
        <w:rPr>
          <w:rFonts w:ascii="Times New Roman" w:eastAsia="Times New Roman" w:hAnsi="Times New Roman"/>
          <w:sz w:val="20"/>
          <w:szCs w:val="20"/>
          <w:lang w:val="en-US" w:eastAsia="ru-RU"/>
        </w:rPr>
      </w:pPr>
    </w:p>
    <w:p w:rsidR="00306643" w:rsidRDefault="00306643" w:rsidP="00C96B03">
      <w:pPr>
        <w:spacing w:after="0" w:line="240" w:lineRule="auto"/>
        <w:jc w:val="both"/>
        <w:rPr>
          <w:rFonts w:ascii="Times New Roman" w:eastAsia="Times New Roman" w:hAnsi="Times New Roman"/>
          <w:sz w:val="20"/>
          <w:szCs w:val="20"/>
          <w:lang w:val="en-US" w:eastAsia="ru-RU"/>
        </w:rPr>
      </w:pPr>
    </w:p>
    <w:p w:rsidR="00306643" w:rsidRDefault="00306643" w:rsidP="00C96B03">
      <w:pPr>
        <w:spacing w:after="0" w:line="240" w:lineRule="auto"/>
        <w:jc w:val="both"/>
        <w:rPr>
          <w:rFonts w:ascii="Times New Roman" w:eastAsia="Times New Roman" w:hAnsi="Times New Roman"/>
          <w:sz w:val="20"/>
          <w:szCs w:val="20"/>
          <w:lang w:val="en-US" w:eastAsia="ru-RU"/>
        </w:rPr>
      </w:pPr>
    </w:p>
    <w:p w:rsidR="00306643" w:rsidRDefault="00306643" w:rsidP="00C96B03">
      <w:pPr>
        <w:spacing w:after="0" w:line="240" w:lineRule="auto"/>
        <w:jc w:val="both"/>
        <w:rPr>
          <w:rFonts w:ascii="Times New Roman" w:eastAsia="Times New Roman" w:hAnsi="Times New Roman"/>
          <w:sz w:val="20"/>
          <w:szCs w:val="20"/>
          <w:lang w:val="en-US" w:eastAsia="ru-RU"/>
        </w:rPr>
      </w:pPr>
    </w:p>
    <w:p w:rsidR="00306643" w:rsidRPr="00306643" w:rsidRDefault="00306643" w:rsidP="00C96B03">
      <w:pPr>
        <w:spacing w:after="0" w:line="240" w:lineRule="auto"/>
        <w:jc w:val="both"/>
        <w:rPr>
          <w:rFonts w:ascii="Times New Roman" w:eastAsia="Times New Roman" w:hAnsi="Times New Roman"/>
          <w:sz w:val="20"/>
          <w:szCs w:val="20"/>
          <w:lang w:val="en-US" w:eastAsia="ru-RU"/>
        </w:rPr>
      </w:pPr>
    </w:p>
    <w:p w:rsidR="00711B1A" w:rsidRPr="005D479C" w:rsidRDefault="00711B1A" w:rsidP="00C96B03">
      <w:pPr>
        <w:spacing w:after="0" w:line="240" w:lineRule="auto"/>
        <w:jc w:val="both"/>
        <w:rPr>
          <w:rFonts w:ascii="Times New Roman" w:eastAsia="Times New Roman" w:hAnsi="Times New Roman"/>
          <w:sz w:val="20"/>
          <w:szCs w:val="20"/>
          <w:lang w:eastAsia="ru-RU"/>
        </w:rPr>
      </w:pPr>
    </w:p>
    <w:tbl>
      <w:tblPr>
        <w:tblStyle w:val="a8"/>
        <w:tblpPr w:leftFromText="180" w:rightFromText="180" w:vertAnchor="text" w:horzAnchor="margin" w:tblpY="49"/>
        <w:tblW w:w="5011" w:type="pct"/>
        <w:tblLook w:val="04A0"/>
      </w:tblPr>
      <w:tblGrid>
        <w:gridCol w:w="4435"/>
        <w:gridCol w:w="3646"/>
        <w:gridCol w:w="1510"/>
      </w:tblGrid>
      <w:tr w:rsidR="00342E12" w:rsidRPr="00267B0A" w:rsidTr="000B43A0">
        <w:trPr>
          <w:trHeight w:val="180"/>
        </w:trPr>
        <w:tc>
          <w:tcPr>
            <w:tcW w:w="2312"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342E12" w:rsidRPr="00267B0A" w:rsidTr="000B43A0">
        <w:trPr>
          <w:trHeight w:val="370"/>
        </w:trPr>
        <w:tc>
          <w:tcPr>
            <w:tcW w:w="5000" w:type="pct"/>
            <w:gridSpan w:val="3"/>
          </w:tcPr>
          <w:p w:rsidR="00342E12" w:rsidRPr="00267B0A" w:rsidRDefault="00342E12" w:rsidP="00342E12">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342E12" w:rsidRPr="00267B0A" w:rsidRDefault="00342E12" w:rsidP="00342E12">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 xml:space="preserve">663430, Красноярский край, </w:t>
            </w:r>
            <w:proofErr w:type="spellStart"/>
            <w:r w:rsidRPr="00267B0A">
              <w:rPr>
                <w:rFonts w:ascii="Times New Roman" w:eastAsia="Times New Roman" w:hAnsi="Times New Roman"/>
                <w:sz w:val="18"/>
                <w:szCs w:val="18"/>
              </w:rPr>
              <w:t>Богучанский</w:t>
            </w:r>
            <w:proofErr w:type="spellEnd"/>
            <w:r w:rsidRPr="00267B0A">
              <w:rPr>
                <w:rFonts w:ascii="Times New Roman" w:eastAsia="Times New Roman" w:hAnsi="Times New Roman"/>
                <w:sz w:val="18"/>
                <w:szCs w:val="18"/>
              </w:rPr>
              <w:t xml:space="preserve"> район, </w:t>
            </w:r>
            <w:proofErr w:type="spellStart"/>
            <w:r w:rsidRPr="00267B0A">
              <w:rPr>
                <w:rFonts w:ascii="Times New Roman" w:eastAsia="Times New Roman" w:hAnsi="Times New Roman"/>
                <w:sz w:val="18"/>
                <w:szCs w:val="18"/>
              </w:rPr>
              <w:t>с</w:t>
            </w:r>
            <w:proofErr w:type="gramStart"/>
            <w:r w:rsidRPr="00267B0A">
              <w:rPr>
                <w:rFonts w:ascii="Times New Roman" w:eastAsia="Times New Roman" w:hAnsi="Times New Roman"/>
                <w:sz w:val="18"/>
                <w:szCs w:val="18"/>
              </w:rPr>
              <w:t>.Б</w:t>
            </w:r>
            <w:proofErr w:type="gramEnd"/>
            <w:r w:rsidRPr="00267B0A">
              <w:rPr>
                <w:rFonts w:ascii="Times New Roman" w:eastAsia="Times New Roman" w:hAnsi="Times New Roman"/>
                <w:sz w:val="18"/>
                <w:szCs w:val="18"/>
              </w:rPr>
              <w:t>огучаны</w:t>
            </w:r>
            <w:proofErr w:type="spellEnd"/>
            <w:r w:rsidRPr="00267B0A">
              <w:rPr>
                <w:rFonts w:ascii="Times New Roman" w:eastAsia="Times New Roman" w:hAnsi="Times New Roman"/>
                <w:sz w:val="18"/>
                <w:szCs w:val="18"/>
              </w:rPr>
              <w:t>, ул.Октябрьская, д.72</w:t>
            </w:r>
          </w:p>
        </w:tc>
      </w:tr>
    </w:tbl>
    <w:p w:rsidR="00267B0A" w:rsidRPr="00802ABE" w:rsidRDefault="00267B0A" w:rsidP="000B43A0">
      <w:pPr>
        <w:spacing w:after="0"/>
        <w:jc w:val="both"/>
      </w:pPr>
    </w:p>
    <w:sectPr w:rsidR="00267B0A" w:rsidRPr="00802ABE" w:rsidSect="00076A04">
      <w:footerReference w:type="default" r:id="rId16"/>
      <w:footerReference w:type="first" r:id="rId17"/>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A8E" w:rsidRDefault="003B3A8E" w:rsidP="00F3397A">
      <w:pPr>
        <w:spacing w:after="0" w:line="240" w:lineRule="auto"/>
      </w:pPr>
      <w:r>
        <w:separator/>
      </w:r>
    </w:p>
  </w:endnote>
  <w:endnote w:type="continuationSeparator" w:id="0">
    <w:p w:rsidR="003B3A8E" w:rsidRDefault="003B3A8E"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4C2D42" w:rsidRDefault="004C2D42">
        <w:r>
          <w:rPr>
            <w:noProof/>
            <w:lang w:eastAsia="ru-RU"/>
          </w:rPr>
          <w:pict>
            <v:group id="Группа 33" o:spid="_x0000_s4100" style="position:absolute;margin-left:0;margin-top:0;width:593.8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4C2D42" w:rsidRDefault="004C2D42">
                      <w:pPr>
                        <w:jc w:val="center"/>
                      </w:pPr>
                      <w:r w:rsidRPr="00C924CB">
                        <w:fldChar w:fldCharType="begin"/>
                      </w:r>
                      <w:r>
                        <w:instrText>PAGE    \* MERGEFORMAT</w:instrText>
                      </w:r>
                      <w:r w:rsidRPr="00C924CB">
                        <w:fldChar w:fldCharType="separate"/>
                      </w:r>
                      <w:r w:rsidR="00306643" w:rsidRPr="00306643">
                        <w:rPr>
                          <w:noProof/>
                          <w:color w:val="8C8C8C" w:themeColor="background1" w:themeShade="8C"/>
                        </w:rPr>
                        <w:t>165</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4C2D42" w:rsidRDefault="004C2D42">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A8E" w:rsidRDefault="003B3A8E" w:rsidP="00F3397A">
      <w:pPr>
        <w:spacing w:after="0" w:line="240" w:lineRule="auto"/>
      </w:pPr>
      <w:r>
        <w:separator/>
      </w:r>
    </w:p>
  </w:footnote>
  <w:footnote w:type="continuationSeparator" w:id="0">
    <w:p w:rsidR="003B3A8E" w:rsidRDefault="003B3A8E"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67D07BA"/>
    <w:multiLevelType w:val="hybridMultilevel"/>
    <w:tmpl w:val="7AE04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A61E8"/>
    <w:multiLevelType w:val="hybridMultilevel"/>
    <w:tmpl w:val="5A20E982"/>
    <w:lvl w:ilvl="0" w:tplc="00B69C8A">
      <w:start w:val="1"/>
      <w:numFmt w:val="decimal"/>
      <w:pStyle w:val="a"/>
      <w:lvlText w:val="%1)"/>
      <w:lvlJc w:val="left"/>
      <w:pPr>
        <w:tabs>
          <w:tab w:val="num" w:pos="644"/>
        </w:tabs>
        <w:ind w:left="624" w:hanging="340"/>
      </w:pPr>
      <w:rPr>
        <w:rFonts w:hint="default"/>
      </w:rPr>
    </w:lvl>
    <w:lvl w:ilvl="1" w:tplc="E772AFFA" w:tentative="1">
      <w:start w:val="1"/>
      <w:numFmt w:val="lowerLetter"/>
      <w:lvlText w:val="%2."/>
      <w:lvlJc w:val="left"/>
      <w:pPr>
        <w:tabs>
          <w:tab w:val="num" w:pos="1979"/>
        </w:tabs>
        <w:ind w:left="1979" w:hanging="360"/>
      </w:pPr>
    </w:lvl>
    <w:lvl w:ilvl="2" w:tplc="98380860" w:tentative="1">
      <w:start w:val="1"/>
      <w:numFmt w:val="lowerRoman"/>
      <w:lvlText w:val="%3."/>
      <w:lvlJc w:val="right"/>
      <w:pPr>
        <w:tabs>
          <w:tab w:val="num" w:pos="2699"/>
        </w:tabs>
        <w:ind w:left="2699" w:hanging="180"/>
      </w:pPr>
    </w:lvl>
    <w:lvl w:ilvl="3" w:tplc="905CB6C8" w:tentative="1">
      <w:start w:val="1"/>
      <w:numFmt w:val="decimal"/>
      <w:lvlText w:val="%4."/>
      <w:lvlJc w:val="left"/>
      <w:pPr>
        <w:tabs>
          <w:tab w:val="num" w:pos="3419"/>
        </w:tabs>
        <w:ind w:left="3419" w:hanging="360"/>
      </w:pPr>
    </w:lvl>
    <w:lvl w:ilvl="4" w:tplc="C4100F1E" w:tentative="1">
      <w:start w:val="1"/>
      <w:numFmt w:val="lowerLetter"/>
      <w:lvlText w:val="%5."/>
      <w:lvlJc w:val="left"/>
      <w:pPr>
        <w:tabs>
          <w:tab w:val="num" w:pos="4139"/>
        </w:tabs>
        <w:ind w:left="4139" w:hanging="360"/>
      </w:pPr>
    </w:lvl>
    <w:lvl w:ilvl="5" w:tplc="75FCAEEC" w:tentative="1">
      <w:start w:val="1"/>
      <w:numFmt w:val="lowerRoman"/>
      <w:lvlText w:val="%6."/>
      <w:lvlJc w:val="right"/>
      <w:pPr>
        <w:tabs>
          <w:tab w:val="num" w:pos="4859"/>
        </w:tabs>
        <w:ind w:left="4859" w:hanging="180"/>
      </w:pPr>
    </w:lvl>
    <w:lvl w:ilvl="6" w:tplc="0756C85E" w:tentative="1">
      <w:start w:val="1"/>
      <w:numFmt w:val="decimal"/>
      <w:lvlText w:val="%7."/>
      <w:lvlJc w:val="left"/>
      <w:pPr>
        <w:tabs>
          <w:tab w:val="num" w:pos="5579"/>
        </w:tabs>
        <w:ind w:left="5579" w:hanging="360"/>
      </w:pPr>
    </w:lvl>
    <w:lvl w:ilvl="7" w:tplc="7BD4D9F2" w:tentative="1">
      <w:start w:val="1"/>
      <w:numFmt w:val="lowerLetter"/>
      <w:lvlText w:val="%8."/>
      <w:lvlJc w:val="left"/>
      <w:pPr>
        <w:tabs>
          <w:tab w:val="num" w:pos="6299"/>
        </w:tabs>
        <w:ind w:left="6299" w:hanging="360"/>
      </w:pPr>
    </w:lvl>
    <w:lvl w:ilvl="8" w:tplc="B7AA7E82" w:tentative="1">
      <w:start w:val="1"/>
      <w:numFmt w:val="lowerRoman"/>
      <w:lvlText w:val="%9."/>
      <w:lvlJc w:val="right"/>
      <w:pPr>
        <w:tabs>
          <w:tab w:val="num" w:pos="7019"/>
        </w:tabs>
        <w:ind w:left="7019" w:hanging="180"/>
      </w:pPr>
    </w:lvl>
  </w:abstractNum>
  <w:abstractNum w:abstractNumId="4">
    <w:nsid w:val="0D52448C"/>
    <w:multiLevelType w:val="multilevel"/>
    <w:tmpl w:val="B84E2F96"/>
    <w:name w:val="WW8Num1"/>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3D2D6B"/>
    <w:multiLevelType w:val="hybridMultilevel"/>
    <w:tmpl w:val="87FC563C"/>
    <w:name w:val="WW8Num2"/>
    <w:lvl w:ilvl="0" w:tplc="C388CE5C">
      <w:start w:val="1"/>
      <w:numFmt w:val="decimal"/>
      <w:lvlText w:val="%1."/>
      <w:lvlJc w:val="left"/>
      <w:pPr>
        <w:ind w:left="7773" w:hanging="1110"/>
      </w:pPr>
      <w:rPr>
        <w:rFonts w:hint="default"/>
      </w:rPr>
    </w:lvl>
    <w:lvl w:ilvl="1" w:tplc="5E20522E" w:tentative="1">
      <w:start w:val="1"/>
      <w:numFmt w:val="lowerLetter"/>
      <w:lvlText w:val="%2."/>
      <w:lvlJc w:val="left"/>
      <w:pPr>
        <w:ind w:left="1788" w:hanging="360"/>
      </w:pPr>
    </w:lvl>
    <w:lvl w:ilvl="2" w:tplc="0B88CAEC" w:tentative="1">
      <w:start w:val="1"/>
      <w:numFmt w:val="lowerRoman"/>
      <w:lvlText w:val="%3."/>
      <w:lvlJc w:val="right"/>
      <w:pPr>
        <w:ind w:left="2508" w:hanging="180"/>
      </w:pPr>
    </w:lvl>
    <w:lvl w:ilvl="3" w:tplc="448ADC7C" w:tentative="1">
      <w:start w:val="1"/>
      <w:numFmt w:val="decimal"/>
      <w:lvlText w:val="%4."/>
      <w:lvlJc w:val="left"/>
      <w:pPr>
        <w:ind w:left="3228" w:hanging="360"/>
      </w:pPr>
    </w:lvl>
    <w:lvl w:ilvl="4" w:tplc="3F5E690C" w:tentative="1">
      <w:start w:val="1"/>
      <w:numFmt w:val="lowerLetter"/>
      <w:lvlText w:val="%5."/>
      <w:lvlJc w:val="left"/>
      <w:pPr>
        <w:ind w:left="3948" w:hanging="360"/>
      </w:pPr>
    </w:lvl>
    <w:lvl w:ilvl="5" w:tplc="72F0E41E" w:tentative="1">
      <w:start w:val="1"/>
      <w:numFmt w:val="lowerRoman"/>
      <w:lvlText w:val="%6."/>
      <w:lvlJc w:val="right"/>
      <w:pPr>
        <w:ind w:left="4668" w:hanging="180"/>
      </w:pPr>
    </w:lvl>
    <w:lvl w:ilvl="6" w:tplc="090664BA" w:tentative="1">
      <w:start w:val="1"/>
      <w:numFmt w:val="decimal"/>
      <w:lvlText w:val="%7."/>
      <w:lvlJc w:val="left"/>
      <w:pPr>
        <w:ind w:left="5388" w:hanging="360"/>
      </w:pPr>
    </w:lvl>
    <w:lvl w:ilvl="7" w:tplc="B84E18F6" w:tentative="1">
      <w:start w:val="1"/>
      <w:numFmt w:val="lowerLetter"/>
      <w:lvlText w:val="%8."/>
      <w:lvlJc w:val="left"/>
      <w:pPr>
        <w:ind w:left="6108" w:hanging="360"/>
      </w:pPr>
    </w:lvl>
    <w:lvl w:ilvl="8" w:tplc="F6501A94" w:tentative="1">
      <w:start w:val="1"/>
      <w:numFmt w:val="lowerRoman"/>
      <w:lvlText w:val="%9."/>
      <w:lvlJc w:val="right"/>
      <w:pPr>
        <w:ind w:left="6828" w:hanging="180"/>
      </w:pPr>
    </w:lvl>
  </w:abstractNum>
  <w:abstractNum w:abstractNumId="6">
    <w:nsid w:val="14EF459F"/>
    <w:multiLevelType w:val="hybridMultilevel"/>
    <w:tmpl w:val="1082AA82"/>
    <w:name w:val="WW8Num3"/>
    <w:lvl w:ilvl="0" w:tplc="9C144B10">
      <w:start w:val="1"/>
      <w:numFmt w:val="decimal"/>
      <w:lvlText w:val="%1."/>
      <w:lvlJc w:val="left"/>
      <w:pPr>
        <w:ind w:left="720" w:hanging="360"/>
      </w:pPr>
      <w:rPr>
        <w:rFonts w:hint="default"/>
      </w:rPr>
    </w:lvl>
    <w:lvl w:ilvl="1" w:tplc="104ECD26" w:tentative="1">
      <w:start w:val="1"/>
      <w:numFmt w:val="lowerLetter"/>
      <w:lvlText w:val="%2."/>
      <w:lvlJc w:val="left"/>
      <w:pPr>
        <w:ind w:left="1440" w:hanging="360"/>
      </w:pPr>
    </w:lvl>
    <w:lvl w:ilvl="2" w:tplc="DF7AC82A" w:tentative="1">
      <w:start w:val="1"/>
      <w:numFmt w:val="lowerRoman"/>
      <w:lvlText w:val="%3."/>
      <w:lvlJc w:val="right"/>
      <w:pPr>
        <w:ind w:left="2160" w:hanging="180"/>
      </w:pPr>
    </w:lvl>
    <w:lvl w:ilvl="3" w:tplc="700A8CE0" w:tentative="1">
      <w:start w:val="1"/>
      <w:numFmt w:val="decimal"/>
      <w:lvlText w:val="%4."/>
      <w:lvlJc w:val="left"/>
      <w:pPr>
        <w:ind w:left="2880" w:hanging="360"/>
      </w:pPr>
    </w:lvl>
    <w:lvl w:ilvl="4" w:tplc="FBE650AA" w:tentative="1">
      <w:start w:val="1"/>
      <w:numFmt w:val="lowerLetter"/>
      <w:lvlText w:val="%5."/>
      <w:lvlJc w:val="left"/>
      <w:pPr>
        <w:ind w:left="3600" w:hanging="360"/>
      </w:pPr>
    </w:lvl>
    <w:lvl w:ilvl="5" w:tplc="E1785C30" w:tentative="1">
      <w:start w:val="1"/>
      <w:numFmt w:val="lowerRoman"/>
      <w:lvlText w:val="%6."/>
      <w:lvlJc w:val="right"/>
      <w:pPr>
        <w:ind w:left="4320" w:hanging="180"/>
      </w:pPr>
    </w:lvl>
    <w:lvl w:ilvl="6" w:tplc="19F41B6C" w:tentative="1">
      <w:start w:val="1"/>
      <w:numFmt w:val="decimal"/>
      <w:lvlText w:val="%7."/>
      <w:lvlJc w:val="left"/>
      <w:pPr>
        <w:ind w:left="5040" w:hanging="360"/>
      </w:pPr>
    </w:lvl>
    <w:lvl w:ilvl="7" w:tplc="4A2A95E8" w:tentative="1">
      <w:start w:val="1"/>
      <w:numFmt w:val="lowerLetter"/>
      <w:lvlText w:val="%8."/>
      <w:lvlJc w:val="left"/>
      <w:pPr>
        <w:ind w:left="5760" w:hanging="360"/>
      </w:pPr>
    </w:lvl>
    <w:lvl w:ilvl="8" w:tplc="7EB693D0" w:tentative="1">
      <w:start w:val="1"/>
      <w:numFmt w:val="lowerRoman"/>
      <w:lvlText w:val="%9."/>
      <w:lvlJc w:val="right"/>
      <w:pPr>
        <w:ind w:left="6480" w:hanging="180"/>
      </w:pPr>
    </w:lvl>
  </w:abstractNum>
  <w:abstractNum w:abstractNumId="7">
    <w:nsid w:val="150760EF"/>
    <w:multiLevelType w:val="hybridMultilevel"/>
    <w:tmpl w:val="DABE3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94700A"/>
    <w:multiLevelType w:val="hybridMultilevel"/>
    <w:tmpl w:val="FB5EF600"/>
    <w:lvl w:ilvl="0" w:tplc="28849A24">
      <w:start w:val="4"/>
      <w:numFmt w:val="decimal"/>
      <w:lvlText w:val="%1."/>
      <w:lvlJc w:val="left"/>
      <w:pPr>
        <w:ind w:left="4185" w:hanging="360"/>
      </w:pPr>
      <w:rPr>
        <w:rFonts w:hint="default"/>
      </w:rPr>
    </w:lvl>
    <w:lvl w:ilvl="1" w:tplc="04190019" w:tentative="1">
      <w:start w:val="1"/>
      <w:numFmt w:val="lowerLetter"/>
      <w:lvlText w:val="%2."/>
      <w:lvlJc w:val="left"/>
      <w:pPr>
        <w:ind w:left="4905" w:hanging="360"/>
      </w:pPr>
    </w:lvl>
    <w:lvl w:ilvl="2" w:tplc="0419001B" w:tentative="1">
      <w:start w:val="1"/>
      <w:numFmt w:val="lowerRoman"/>
      <w:lvlText w:val="%3."/>
      <w:lvlJc w:val="right"/>
      <w:pPr>
        <w:ind w:left="5625" w:hanging="180"/>
      </w:pPr>
    </w:lvl>
    <w:lvl w:ilvl="3" w:tplc="0419000F" w:tentative="1">
      <w:start w:val="1"/>
      <w:numFmt w:val="decimal"/>
      <w:lvlText w:val="%4."/>
      <w:lvlJc w:val="left"/>
      <w:pPr>
        <w:ind w:left="6345" w:hanging="360"/>
      </w:pPr>
    </w:lvl>
    <w:lvl w:ilvl="4" w:tplc="04190019" w:tentative="1">
      <w:start w:val="1"/>
      <w:numFmt w:val="lowerLetter"/>
      <w:lvlText w:val="%5."/>
      <w:lvlJc w:val="left"/>
      <w:pPr>
        <w:ind w:left="7065" w:hanging="360"/>
      </w:pPr>
    </w:lvl>
    <w:lvl w:ilvl="5" w:tplc="0419001B" w:tentative="1">
      <w:start w:val="1"/>
      <w:numFmt w:val="lowerRoman"/>
      <w:lvlText w:val="%6."/>
      <w:lvlJc w:val="right"/>
      <w:pPr>
        <w:ind w:left="7785" w:hanging="180"/>
      </w:pPr>
    </w:lvl>
    <w:lvl w:ilvl="6" w:tplc="0419000F" w:tentative="1">
      <w:start w:val="1"/>
      <w:numFmt w:val="decimal"/>
      <w:lvlText w:val="%7."/>
      <w:lvlJc w:val="left"/>
      <w:pPr>
        <w:ind w:left="8505" w:hanging="360"/>
      </w:pPr>
    </w:lvl>
    <w:lvl w:ilvl="7" w:tplc="04190019" w:tentative="1">
      <w:start w:val="1"/>
      <w:numFmt w:val="lowerLetter"/>
      <w:lvlText w:val="%8."/>
      <w:lvlJc w:val="left"/>
      <w:pPr>
        <w:ind w:left="9225" w:hanging="360"/>
      </w:pPr>
    </w:lvl>
    <w:lvl w:ilvl="8" w:tplc="0419001B" w:tentative="1">
      <w:start w:val="1"/>
      <w:numFmt w:val="lowerRoman"/>
      <w:lvlText w:val="%9."/>
      <w:lvlJc w:val="right"/>
      <w:pPr>
        <w:ind w:left="9945" w:hanging="180"/>
      </w:pPr>
    </w:lvl>
  </w:abstractNum>
  <w:abstractNum w:abstractNumId="9">
    <w:nsid w:val="22610E74"/>
    <w:multiLevelType w:val="multilevel"/>
    <w:tmpl w:val="746268C0"/>
    <w:name w:val="WW8Num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0">
    <w:nsid w:val="22C235E8"/>
    <w:multiLevelType w:val="hybridMultilevel"/>
    <w:tmpl w:val="721AC94E"/>
    <w:name w:val="WW8Num5"/>
    <w:lvl w:ilvl="0" w:tplc="89807F8E">
      <w:start w:val="1"/>
      <w:numFmt w:val="decimal"/>
      <w:lvlText w:val="%1."/>
      <w:lvlJc w:val="left"/>
      <w:pPr>
        <w:tabs>
          <w:tab w:val="num" w:pos="720"/>
        </w:tabs>
        <w:ind w:left="720" w:hanging="360"/>
      </w:pPr>
    </w:lvl>
    <w:lvl w:ilvl="1" w:tplc="E0F6F164" w:tentative="1">
      <w:start w:val="1"/>
      <w:numFmt w:val="lowerLetter"/>
      <w:lvlText w:val="%2."/>
      <w:lvlJc w:val="left"/>
      <w:pPr>
        <w:tabs>
          <w:tab w:val="num" w:pos="1440"/>
        </w:tabs>
        <w:ind w:left="1440" w:hanging="360"/>
      </w:pPr>
    </w:lvl>
    <w:lvl w:ilvl="2" w:tplc="0D6C62B8" w:tentative="1">
      <w:start w:val="1"/>
      <w:numFmt w:val="lowerRoman"/>
      <w:lvlText w:val="%3."/>
      <w:lvlJc w:val="right"/>
      <w:pPr>
        <w:tabs>
          <w:tab w:val="num" w:pos="2160"/>
        </w:tabs>
        <w:ind w:left="2160" w:hanging="180"/>
      </w:pPr>
    </w:lvl>
    <w:lvl w:ilvl="3" w:tplc="ACDC0EC2" w:tentative="1">
      <w:start w:val="1"/>
      <w:numFmt w:val="decimal"/>
      <w:lvlText w:val="%4."/>
      <w:lvlJc w:val="left"/>
      <w:pPr>
        <w:tabs>
          <w:tab w:val="num" w:pos="2880"/>
        </w:tabs>
        <w:ind w:left="2880" w:hanging="360"/>
      </w:pPr>
    </w:lvl>
    <w:lvl w:ilvl="4" w:tplc="77E626C4" w:tentative="1">
      <w:start w:val="1"/>
      <w:numFmt w:val="lowerLetter"/>
      <w:lvlText w:val="%5."/>
      <w:lvlJc w:val="left"/>
      <w:pPr>
        <w:tabs>
          <w:tab w:val="num" w:pos="3600"/>
        </w:tabs>
        <w:ind w:left="3600" w:hanging="360"/>
      </w:pPr>
    </w:lvl>
    <w:lvl w:ilvl="5" w:tplc="946210F6" w:tentative="1">
      <w:start w:val="1"/>
      <w:numFmt w:val="lowerRoman"/>
      <w:lvlText w:val="%6."/>
      <w:lvlJc w:val="right"/>
      <w:pPr>
        <w:tabs>
          <w:tab w:val="num" w:pos="4320"/>
        </w:tabs>
        <w:ind w:left="4320" w:hanging="180"/>
      </w:pPr>
    </w:lvl>
    <w:lvl w:ilvl="6" w:tplc="1A207F7A" w:tentative="1">
      <w:start w:val="1"/>
      <w:numFmt w:val="decimal"/>
      <w:lvlText w:val="%7."/>
      <w:lvlJc w:val="left"/>
      <w:pPr>
        <w:tabs>
          <w:tab w:val="num" w:pos="5040"/>
        </w:tabs>
        <w:ind w:left="5040" w:hanging="360"/>
      </w:pPr>
    </w:lvl>
    <w:lvl w:ilvl="7" w:tplc="FA6CBACE" w:tentative="1">
      <w:start w:val="1"/>
      <w:numFmt w:val="lowerLetter"/>
      <w:lvlText w:val="%8."/>
      <w:lvlJc w:val="left"/>
      <w:pPr>
        <w:tabs>
          <w:tab w:val="num" w:pos="5760"/>
        </w:tabs>
        <w:ind w:left="5760" w:hanging="360"/>
      </w:pPr>
    </w:lvl>
    <w:lvl w:ilvl="8" w:tplc="DFD69A2A" w:tentative="1">
      <w:start w:val="1"/>
      <w:numFmt w:val="lowerRoman"/>
      <w:lvlText w:val="%9."/>
      <w:lvlJc w:val="right"/>
      <w:pPr>
        <w:tabs>
          <w:tab w:val="num" w:pos="6480"/>
        </w:tabs>
        <w:ind w:left="6480" w:hanging="180"/>
      </w:pPr>
    </w:lvl>
  </w:abstractNum>
  <w:abstractNum w:abstractNumId="11">
    <w:nsid w:val="2F85317B"/>
    <w:multiLevelType w:val="hybridMultilevel"/>
    <w:tmpl w:val="6C88FC9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3A4525C3"/>
    <w:multiLevelType w:val="hybridMultilevel"/>
    <w:tmpl w:val="951A9C78"/>
    <w:lvl w:ilvl="0" w:tplc="036A77D4">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7F95A7F"/>
    <w:multiLevelType w:val="hybridMultilevel"/>
    <w:tmpl w:val="EAA20C70"/>
    <w:lvl w:ilvl="0" w:tplc="18D6165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8C913F2"/>
    <w:multiLevelType w:val="hybridMultilevel"/>
    <w:tmpl w:val="B770F5C4"/>
    <w:lvl w:ilvl="0" w:tplc="008A0CC4">
      <w:start w:val="1"/>
      <w:numFmt w:val="decimal"/>
      <w:lvlText w:val="%1."/>
      <w:lvlJc w:val="left"/>
      <w:pPr>
        <w:ind w:left="885" w:hanging="360"/>
      </w:pPr>
      <w:rPr>
        <w:rFonts w:ascii="Times New Roman" w:eastAsia="Times New Roman" w:hAnsi="Times New Roman" w:cs="Times New Roman"/>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6">
    <w:nsid w:val="4D197F31"/>
    <w:multiLevelType w:val="hybridMultilevel"/>
    <w:tmpl w:val="EE223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2F6ADE"/>
    <w:multiLevelType w:val="hybridMultilevel"/>
    <w:tmpl w:val="B770F5C4"/>
    <w:lvl w:ilvl="0" w:tplc="008A0CC4">
      <w:start w:val="1"/>
      <w:numFmt w:val="decimal"/>
      <w:lvlText w:val="%1."/>
      <w:lvlJc w:val="left"/>
      <w:pPr>
        <w:ind w:left="885" w:hanging="360"/>
      </w:pPr>
      <w:rPr>
        <w:rFonts w:ascii="Times New Roman" w:eastAsia="Times New Roman" w:hAnsi="Times New Roman" w:cs="Times New Roman"/>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8">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9">
    <w:nsid w:val="5238041A"/>
    <w:multiLevelType w:val="multilevel"/>
    <w:tmpl w:val="2572D12C"/>
    <w:lvl w:ilvl="0">
      <w:start w:val="2"/>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56831D6F"/>
    <w:multiLevelType w:val="hybridMultilevel"/>
    <w:tmpl w:val="3692E2E0"/>
    <w:lvl w:ilvl="0" w:tplc="159C6D02">
      <w:start w:val="1"/>
      <w:numFmt w:val="decimal"/>
      <w:lvlText w:val="%1."/>
      <w:lvlJc w:val="left"/>
      <w:pPr>
        <w:ind w:left="720" w:hanging="360"/>
      </w:pPr>
      <w:rPr>
        <w:rFonts w:ascii="Times New Roman" w:hAnsi="Times New Roman" w:hint="default"/>
        <w:sz w:val="20"/>
      </w:rPr>
    </w:lvl>
    <w:lvl w:ilvl="1" w:tplc="6F488C18" w:tentative="1">
      <w:start w:val="1"/>
      <w:numFmt w:val="lowerLetter"/>
      <w:lvlText w:val="%2."/>
      <w:lvlJc w:val="left"/>
      <w:pPr>
        <w:ind w:left="1440" w:hanging="360"/>
      </w:pPr>
    </w:lvl>
    <w:lvl w:ilvl="2" w:tplc="FC82C634" w:tentative="1">
      <w:start w:val="1"/>
      <w:numFmt w:val="lowerRoman"/>
      <w:lvlText w:val="%3."/>
      <w:lvlJc w:val="right"/>
      <w:pPr>
        <w:ind w:left="2160" w:hanging="180"/>
      </w:pPr>
    </w:lvl>
    <w:lvl w:ilvl="3" w:tplc="50F057E0" w:tentative="1">
      <w:start w:val="1"/>
      <w:numFmt w:val="decimal"/>
      <w:lvlText w:val="%4."/>
      <w:lvlJc w:val="left"/>
      <w:pPr>
        <w:ind w:left="2880" w:hanging="360"/>
      </w:pPr>
    </w:lvl>
    <w:lvl w:ilvl="4" w:tplc="990E2CEA" w:tentative="1">
      <w:start w:val="1"/>
      <w:numFmt w:val="lowerLetter"/>
      <w:lvlText w:val="%5."/>
      <w:lvlJc w:val="left"/>
      <w:pPr>
        <w:ind w:left="3600" w:hanging="360"/>
      </w:pPr>
    </w:lvl>
    <w:lvl w:ilvl="5" w:tplc="639A64D4" w:tentative="1">
      <w:start w:val="1"/>
      <w:numFmt w:val="lowerRoman"/>
      <w:lvlText w:val="%6."/>
      <w:lvlJc w:val="right"/>
      <w:pPr>
        <w:ind w:left="4320" w:hanging="180"/>
      </w:pPr>
    </w:lvl>
    <w:lvl w:ilvl="6" w:tplc="BA025042" w:tentative="1">
      <w:start w:val="1"/>
      <w:numFmt w:val="decimal"/>
      <w:lvlText w:val="%7."/>
      <w:lvlJc w:val="left"/>
      <w:pPr>
        <w:ind w:left="5040" w:hanging="360"/>
      </w:pPr>
    </w:lvl>
    <w:lvl w:ilvl="7" w:tplc="739212F0" w:tentative="1">
      <w:start w:val="1"/>
      <w:numFmt w:val="lowerLetter"/>
      <w:lvlText w:val="%8."/>
      <w:lvlJc w:val="left"/>
      <w:pPr>
        <w:ind w:left="5760" w:hanging="360"/>
      </w:pPr>
    </w:lvl>
    <w:lvl w:ilvl="8" w:tplc="DCA8CB78" w:tentative="1">
      <w:start w:val="1"/>
      <w:numFmt w:val="lowerRoman"/>
      <w:lvlText w:val="%9."/>
      <w:lvlJc w:val="right"/>
      <w:pPr>
        <w:ind w:left="6480" w:hanging="180"/>
      </w:pPr>
    </w:lvl>
  </w:abstractNum>
  <w:abstractNum w:abstractNumId="21">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2">
    <w:nsid w:val="578F5CC8"/>
    <w:multiLevelType w:val="multilevel"/>
    <w:tmpl w:val="3A40F5B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580D4174"/>
    <w:multiLevelType w:val="hybridMultilevel"/>
    <w:tmpl w:val="5344BB26"/>
    <w:lvl w:ilvl="0" w:tplc="04190011">
      <w:start w:val="1"/>
      <w:numFmt w:val="bullet"/>
      <w:pStyle w:val="a0"/>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4">
    <w:nsid w:val="5C631EB1"/>
    <w:multiLevelType w:val="hybridMultilevel"/>
    <w:tmpl w:val="ECF89C38"/>
    <w:lvl w:ilvl="0" w:tplc="C038B0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E3C63BD"/>
    <w:multiLevelType w:val="hybridMultilevel"/>
    <w:tmpl w:val="201AE0FE"/>
    <w:lvl w:ilvl="0" w:tplc="FFFFFFFF">
      <w:start w:val="1"/>
      <w:numFmt w:val="decimal"/>
      <w:lvlText w:val="%1."/>
      <w:lvlJc w:val="left"/>
      <w:pPr>
        <w:tabs>
          <w:tab w:val="num" w:pos="1260"/>
        </w:tabs>
        <w:ind w:left="126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3B018DB"/>
    <w:multiLevelType w:val="hybridMultilevel"/>
    <w:tmpl w:val="58900508"/>
    <w:lvl w:ilvl="0" w:tplc="5B44A4AE">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C58344E"/>
    <w:multiLevelType w:val="multilevel"/>
    <w:tmpl w:val="22E65C24"/>
    <w:lvl w:ilvl="0">
      <w:start w:val="1"/>
      <w:numFmt w:val="decimal"/>
      <w:lvlText w:val="%1."/>
      <w:lvlJc w:val="left"/>
      <w:pPr>
        <w:ind w:left="1924" w:hanging="1140"/>
      </w:pPr>
      <w:rPr>
        <w:rFonts w:hint="default"/>
      </w:rPr>
    </w:lvl>
    <w:lvl w:ilvl="1">
      <w:start w:val="4"/>
      <w:numFmt w:val="decimal"/>
      <w:isLgl/>
      <w:lvlText w:val="%1.%2."/>
      <w:lvlJc w:val="left"/>
      <w:pPr>
        <w:ind w:left="1969" w:hanging="1185"/>
      </w:pPr>
      <w:rPr>
        <w:rFonts w:hint="default"/>
      </w:rPr>
    </w:lvl>
    <w:lvl w:ilvl="2">
      <w:start w:val="1"/>
      <w:numFmt w:val="decimal"/>
      <w:isLgl/>
      <w:lvlText w:val="%1.%2.%3."/>
      <w:lvlJc w:val="left"/>
      <w:pPr>
        <w:ind w:left="1969" w:hanging="1185"/>
      </w:pPr>
      <w:rPr>
        <w:rFonts w:hint="default"/>
      </w:rPr>
    </w:lvl>
    <w:lvl w:ilvl="3">
      <w:start w:val="1"/>
      <w:numFmt w:val="decimal"/>
      <w:isLgl/>
      <w:lvlText w:val="%1.%2.%3.%4."/>
      <w:lvlJc w:val="left"/>
      <w:pPr>
        <w:ind w:left="1969" w:hanging="1185"/>
      </w:pPr>
      <w:rPr>
        <w:rFonts w:hint="default"/>
      </w:rPr>
    </w:lvl>
    <w:lvl w:ilvl="4">
      <w:start w:val="1"/>
      <w:numFmt w:val="decimal"/>
      <w:isLgl/>
      <w:lvlText w:val="%1.%2.%3.%4.%5."/>
      <w:lvlJc w:val="left"/>
      <w:pPr>
        <w:ind w:left="1969" w:hanging="1185"/>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584"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44" w:hanging="2160"/>
      </w:pPr>
      <w:rPr>
        <w:rFonts w:hint="default"/>
      </w:rPr>
    </w:lvl>
  </w:abstractNum>
  <w:abstractNum w:abstractNumId="28">
    <w:nsid w:val="7CEE1D31"/>
    <w:multiLevelType w:val="hybridMultilevel"/>
    <w:tmpl w:val="90FC9F94"/>
    <w:lvl w:ilvl="0" w:tplc="409C1B70">
      <w:start w:val="1"/>
      <w:numFmt w:val="bullet"/>
      <w:pStyle w:val="a1"/>
      <w:lvlText w:val=""/>
      <w:lvlJc w:val="left"/>
      <w:pPr>
        <w:tabs>
          <w:tab w:val="num" w:pos="1068"/>
        </w:tabs>
        <w:ind w:left="1048" w:hanging="340"/>
      </w:pPr>
      <w:rPr>
        <w:rFonts w:ascii="Symbol" w:hAnsi="Symbol" w:hint="default"/>
        <w:color w:val="auto"/>
      </w:rPr>
    </w:lvl>
    <w:lvl w:ilvl="1" w:tplc="112AB410" w:tentative="1">
      <w:start w:val="1"/>
      <w:numFmt w:val="bullet"/>
      <w:lvlText w:val="o"/>
      <w:lvlJc w:val="left"/>
      <w:pPr>
        <w:tabs>
          <w:tab w:val="num" w:pos="2148"/>
        </w:tabs>
        <w:ind w:left="2148" w:hanging="360"/>
      </w:pPr>
      <w:rPr>
        <w:rFonts w:ascii="Courier New" w:hAnsi="Courier New" w:hint="default"/>
      </w:rPr>
    </w:lvl>
    <w:lvl w:ilvl="2" w:tplc="431CEF30" w:tentative="1">
      <w:start w:val="1"/>
      <w:numFmt w:val="bullet"/>
      <w:lvlText w:val=""/>
      <w:lvlJc w:val="left"/>
      <w:pPr>
        <w:tabs>
          <w:tab w:val="num" w:pos="2868"/>
        </w:tabs>
        <w:ind w:left="2868" w:hanging="360"/>
      </w:pPr>
      <w:rPr>
        <w:rFonts w:ascii="Wingdings" w:hAnsi="Wingdings" w:hint="default"/>
      </w:rPr>
    </w:lvl>
    <w:lvl w:ilvl="3" w:tplc="A3F69444" w:tentative="1">
      <w:start w:val="1"/>
      <w:numFmt w:val="bullet"/>
      <w:lvlText w:val=""/>
      <w:lvlJc w:val="left"/>
      <w:pPr>
        <w:tabs>
          <w:tab w:val="num" w:pos="3588"/>
        </w:tabs>
        <w:ind w:left="3588" w:hanging="360"/>
      </w:pPr>
      <w:rPr>
        <w:rFonts w:ascii="Symbol" w:hAnsi="Symbol" w:hint="default"/>
      </w:rPr>
    </w:lvl>
    <w:lvl w:ilvl="4" w:tplc="8A763D60" w:tentative="1">
      <w:start w:val="1"/>
      <w:numFmt w:val="bullet"/>
      <w:lvlText w:val="o"/>
      <w:lvlJc w:val="left"/>
      <w:pPr>
        <w:tabs>
          <w:tab w:val="num" w:pos="4308"/>
        </w:tabs>
        <w:ind w:left="4308" w:hanging="360"/>
      </w:pPr>
      <w:rPr>
        <w:rFonts w:ascii="Courier New" w:hAnsi="Courier New" w:hint="default"/>
      </w:rPr>
    </w:lvl>
    <w:lvl w:ilvl="5" w:tplc="091CF4B6" w:tentative="1">
      <w:start w:val="1"/>
      <w:numFmt w:val="bullet"/>
      <w:lvlText w:val=""/>
      <w:lvlJc w:val="left"/>
      <w:pPr>
        <w:tabs>
          <w:tab w:val="num" w:pos="5028"/>
        </w:tabs>
        <w:ind w:left="5028" w:hanging="360"/>
      </w:pPr>
      <w:rPr>
        <w:rFonts w:ascii="Wingdings" w:hAnsi="Wingdings" w:hint="default"/>
      </w:rPr>
    </w:lvl>
    <w:lvl w:ilvl="6" w:tplc="7BC6BB62" w:tentative="1">
      <w:start w:val="1"/>
      <w:numFmt w:val="bullet"/>
      <w:lvlText w:val=""/>
      <w:lvlJc w:val="left"/>
      <w:pPr>
        <w:tabs>
          <w:tab w:val="num" w:pos="5748"/>
        </w:tabs>
        <w:ind w:left="5748" w:hanging="360"/>
      </w:pPr>
      <w:rPr>
        <w:rFonts w:ascii="Symbol" w:hAnsi="Symbol" w:hint="default"/>
      </w:rPr>
    </w:lvl>
    <w:lvl w:ilvl="7" w:tplc="15A6E028" w:tentative="1">
      <w:start w:val="1"/>
      <w:numFmt w:val="bullet"/>
      <w:lvlText w:val="o"/>
      <w:lvlJc w:val="left"/>
      <w:pPr>
        <w:tabs>
          <w:tab w:val="num" w:pos="6468"/>
        </w:tabs>
        <w:ind w:left="6468" w:hanging="360"/>
      </w:pPr>
      <w:rPr>
        <w:rFonts w:ascii="Courier New" w:hAnsi="Courier New" w:hint="default"/>
      </w:rPr>
    </w:lvl>
    <w:lvl w:ilvl="8" w:tplc="EAB4AEEC"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28"/>
  </w:num>
  <w:num w:numId="4">
    <w:abstractNumId w:val="3"/>
  </w:num>
  <w:num w:numId="5">
    <w:abstractNumId w:val="23"/>
  </w:num>
  <w:num w:numId="6">
    <w:abstractNumId w:val="18"/>
  </w:num>
  <w:num w:numId="7">
    <w:abstractNumId w:val="21"/>
  </w:num>
  <w:num w:numId="8">
    <w:abstractNumId w:val="12"/>
  </w:num>
  <w:num w:numId="9">
    <w:abstractNumId w:val="20"/>
  </w:num>
  <w:num w:numId="10">
    <w:abstractNumId w:val="10"/>
  </w:num>
  <w:num w:numId="11">
    <w:abstractNumId w:val="13"/>
  </w:num>
  <w:num w:numId="12">
    <w:abstractNumId w:val="27"/>
  </w:num>
  <w:num w:numId="13">
    <w:abstractNumId w:val="22"/>
  </w:num>
  <w:num w:numId="14">
    <w:abstractNumId w:val="19"/>
  </w:num>
  <w:num w:numId="15">
    <w:abstractNumId w:val="16"/>
  </w:num>
  <w:num w:numId="16">
    <w:abstractNumId w:val="11"/>
  </w:num>
  <w:num w:numId="17">
    <w:abstractNumId w:val="7"/>
  </w:num>
  <w:num w:numId="18">
    <w:abstractNumId w:val="2"/>
  </w:num>
  <w:num w:numId="19">
    <w:abstractNumId w:val="8"/>
  </w:num>
  <w:num w:numId="20">
    <w:abstractNumId w:val="26"/>
  </w:num>
  <w:num w:numId="21">
    <w:abstractNumId w:val="24"/>
  </w:num>
  <w:num w:numId="22">
    <w:abstractNumId w:val="14"/>
  </w:num>
  <w:num w:numId="23">
    <w:abstractNumId w:val="17"/>
  </w:num>
  <w:num w:numId="24">
    <w:abstractNumId w:val="15"/>
  </w:num>
  <w:num w:numId="25">
    <w:abstractNumId w:val="2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36866"/>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8804A3"/>
    <w:rsid w:val="00001596"/>
    <w:rsid w:val="00002235"/>
    <w:rsid w:val="00003FE3"/>
    <w:rsid w:val="00006357"/>
    <w:rsid w:val="00007203"/>
    <w:rsid w:val="0000787D"/>
    <w:rsid w:val="000108B5"/>
    <w:rsid w:val="000115D3"/>
    <w:rsid w:val="00011F21"/>
    <w:rsid w:val="00012A11"/>
    <w:rsid w:val="00013A60"/>
    <w:rsid w:val="00013F19"/>
    <w:rsid w:val="000142CC"/>
    <w:rsid w:val="0001476A"/>
    <w:rsid w:val="00014965"/>
    <w:rsid w:val="00014D74"/>
    <w:rsid w:val="000150E6"/>
    <w:rsid w:val="00015D72"/>
    <w:rsid w:val="000165DA"/>
    <w:rsid w:val="00016974"/>
    <w:rsid w:val="00020926"/>
    <w:rsid w:val="00020969"/>
    <w:rsid w:val="0002117D"/>
    <w:rsid w:val="00021864"/>
    <w:rsid w:val="000220EF"/>
    <w:rsid w:val="000224F4"/>
    <w:rsid w:val="00024F00"/>
    <w:rsid w:val="0002502B"/>
    <w:rsid w:val="00025F33"/>
    <w:rsid w:val="000262AA"/>
    <w:rsid w:val="00026768"/>
    <w:rsid w:val="00026EC9"/>
    <w:rsid w:val="00027266"/>
    <w:rsid w:val="00027737"/>
    <w:rsid w:val="00027B70"/>
    <w:rsid w:val="000302A6"/>
    <w:rsid w:val="000311A8"/>
    <w:rsid w:val="000320FD"/>
    <w:rsid w:val="00032682"/>
    <w:rsid w:val="0003287B"/>
    <w:rsid w:val="00034CD2"/>
    <w:rsid w:val="00034DF4"/>
    <w:rsid w:val="00035E8A"/>
    <w:rsid w:val="00036FB2"/>
    <w:rsid w:val="000374A1"/>
    <w:rsid w:val="00040186"/>
    <w:rsid w:val="0004018F"/>
    <w:rsid w:val="00040987"/>
    <w:rsid w:val="00040CC5"/>
    <w:rsid w:val="0004145F"/>
    <w:rsid w:val="00041E0F"/>
    <w:rsid w:val="000422F2"/>
    <w:rsid w:val="00042795"/>
    <w:rsid w:val="000432A5"/>
    <w:rsid w:val="0004495F"/>
    <w:rsid w:val="00044C76"/>
    <w:rsid w:val="00044ED7"/>
    <w:rsid w:val="00045598"/>
    <w:rsid w:val="00045C55"/>
    <w:rsid w:val="0004780E"/>
    <w:rsid w:val="00047C46"/>
    <w:rsid w:val="0005122F"/>
    <w:rsid w:val="00051574"/>
    <w:rsid w:val="00051856"/>
    <w:rsid w:val="0005227A"/>
    <w:rsid w:val="000529FB"/>
    <w:rsid w:val="000548B2"/>
    <w:rsid w:val="00054912"/>
    <w:rsid w:val="00054938"/>
    <w:rsid w:val="00054B72"/>
    <w:rsid w:val="000561BE"/>
    <w:rsid w:val="00056577"/>
    <w:rsid w:val="000567FB"/>
    <w:rsid w:val="00057C8B"/>
    <w:rsid w:val="000604C8"/>
    <w:rsid w:val="00060CCE"/>
    <w:rsid w:val="00061BEE"/>
    <w:rsid w:val="00062D16"/>
    <w:rsid w:val="00062F84"/>
    <w:rsid w:val="00063424"/>
    <w:rsid w:val="00063985"/>
    <w:rsid w:val="00063C65"/>
    <w:rsid w:val="000641C7"/>
    <w:rsid w:val="00064EA7"/>
    <w:rsid w:val="00065E72"/>
    <w:rsid w:val="00065F76"/>
    <w:rsid w:val="000662C4"/>
    <w:rsid w:val="00067560"/>
    <w:rsid w:val="000726BF"/>
    <w:rsid w:val="000726D6"/>
    <w:rsid w:val="00072A40"/>
    <w:rsid w:val="000737A2"/>
    <w:rsid w:val="000761B5"/>
    <w:rsid w:val="00076A04"/>
    <w:rsid w:val="00076DA4"/>
    <w:rsid w:val="000772C2"/>
    <w:rsid w:val="00077674"/>
    <w:rsid w:val="0007782D"/>
    <w:rsid w:val="00080065"/>
    <w:rsid w:val="00081165"/>
    <w:rsid w:val="00081BC6"/>
    <w:rsid w:val="00081CF9"/>
    <w:rsid w:val="00083039"/>
    <w:rsid w:val="00084197"/>
    <w:rsid w:val="0008435B"/>
    <w:rsid w:val="0008471E"/>
    <w:rsid w:val="00084817"/>
    <w:rsid w:val="00084992"/>
    <w:rsid w:val="0008514C"/>
    <w:rsid w:val="000851C4"/>
    <w:rsid w:val="00085575"/>
    <w:rsid w:val="000856D1"/>
    <w:rsid w:val="00085714"/>
    <w:rsid w:val="000858F1"/>
    <w:rsid w:val="000859E8"/>
    <w:rsid w:val="00086216"/>
    <w:rsid w:val="00087042"/>
    <w:rsid w:val="000873A9"/>
    <w:rsid w:val="0008741C"/>
    <w:rsid w:val="000878CC"/>
    <w:rsid w:val="00087C24"/>
    <w:rsid w:val="000911BD"/>
    <w:rsid w:val="000913AB"/>
    <w:rsid w:val="000913BB"/>
    <w:rsid w:val="000919A4"/>
    <w:rsid w:val="00091D76"/>
    <w:rsid w:val="00092BD1"/>
    <w:rsid w:val="00093719"/>
    <w:rsid w:val="00094677"/>
    <w:rsid w:val="00094ADF"/>
    <w:rsid w:val="00095947"/>
    <w:rsid w:val="00095A37"/>
    <w:rsid w:val="00095B21"/>
    <w:rsid w:val="000966C9"/>
    <w:rsid w:val="00096ECC"/>
    <w:rsid w:val="000A0F1F"/>
    <w:rsid w:val="000A12CD"/>
    <w:rsid w:val="000A2BC8"/>
    <w:rsid w:val="000A2D06"/>
    <w:rsid w:val="000A3064"/>
    <w:rsid w:val="000A406E"/>
    <w:rsid w:val="000A41CD"/>
    <w:rsid w:val="000A445C"/>
    <w:rsid w:val="000A71F7"/>
    <w:rsid w:val="000A739D"/>
    <w:rsid w:val="000B03B6"/>
    <w:rsid w:val="000B1688"/>
    <w:rsid w:val="000B1C53"/>
    <w:rsid w:val="000B3450"/>
    <w:rsid w:val="000B3C6F"/>
    <w:rsid w:val="000B43A0"/>
    <w:rsid w:val="000B4675"/>
    <w:rsid w:val="000B7181"/>
    <w:rsid w:val="000B7381"/>
    <w:rsid w:val="000B7C9E"/>
    <w:rsid w:val="000C0CC0"/>
    <w:rsid w:val="000C1D79"/>
    <w:rsid w:val="000C387B"/>
    <w:rsid w:val="000C39C1"/>
    <w:rsid w:val="000C479D"/>
    <w:rsid w:val="000C50A6"/>
    <w:rsid w:val="000C5BCD"/>
    <w:rsid w:val="000C5ECF"/>
    <w:rsid w:val="000C5FD6"/>
    <w:rsid w:val="000C6171"/>
    <w:rsid w:val="000C6818"/>
    <w:rsid w:val="000C685D"/>
    <w:rsid w:val="000C7B79"/>
    <w:rsid w:val="000D0F74"/>
    <w:rsid w:val="000D12EB"/>
    <w:rsid w:val="000D1EE9"/>
    <w:rsid w:val="000D2494"/>
    <w:rsid w:val="000D2538"/>
    <w:rsid w:val="000D2F51"/>
    <w:rsid w:val="000D3149"/>
    <w:rsid w:val="000D40A8"/>
    <w:rsid w:val="000D414F"/>
    <w:rsid w:val="000D41C5"/>
    <w:rsid w:val="000D4BAB"/>
    <w:rsid w:val="000D63BF"/>
    <w:rsid w:val="000D6A61"/>
    <w:rsid w:val="000D6AA1"/>
    <w:rsid w:val="000D6C96"/>
    <w:rsid w:val="000D731A"/>
    <w:rsid w:val="000D7F59"/>
    <w:rsid w:val="000E07A7"/>
    <w:rsid w:val="000E1C3A"/>
    <w:rsid w:val="000E2387"/>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757"/>
    <w:rsid w:val="000F2A3F"/>
    <w:rsid w:val="000F39AC"/>
    <w:rsid w:val="000F4447"/>
    <w:rsid w:val="000F4D62"/>
    <w:rsid w:val="000F4FEB"/>
    <w:rsid w:val="000F527B"/>
    <w:rsid w:val="000F672F"/>
    <w:rsid w:val="000F7319"/>
    <w:rsid w:val="000F79FB"/>
    <w:rsid w:val="00100BD2"/>
    <w:rsid w:val="00101ADF"/>
    <w:rsid w:val="0010340D"/>
    <w:rsid w:val="0010443B"/>
    <w:rsid w:val="0010621E"/>
    <w:rsid w:val="00106408"/>
    <w:rsid w:val="00106AF5"/>
    <w:rsid w:val="00106E75"/>
    <w:rsid w:val="001107D8"/>
    <w:rsid w:val="00111495"/>
    <w:rsid w:val="00112100"/>
    <w:rsid w:val="0011448B"/>
    <w:rsid w:val="00115A2A"/>
    <w:rsid w:val="001163E4"/>
    <w:rsid w:val="0011652E"/>
    <w:rsid w:val="00117C90"/>
    <w:rsid w:val="00117F44"/>
    <w:rsid w:val="00121157"/>
    <w:rsid w:val="00121751"/>
    <w:rsid w:val="00122487"/>
    <w:rsid w:val="001246C7"/>
    <w:rsid w:val="00124895"/>
    <w:rsid w:val="00124B36"/>
    <w:rsid w:val="00124D5E"/>
    <w:rsid w:val="001256AB"/>
    <w:rsid w:val="00126A3D"/>
    <w:rsid w:val="001271E2"/>
    <w:rsid w:val="001274EE"/>
    <w:rsid w:val="0013288E"/>
    <w:rsid w:val="00133735"/>
    <w:rsid w:val="00133E98"/>
    <w:rsid w:val="00136401"/>
    <w:rsid w:val="001367E0"/>
    <w:rsid w:val="001369B2"/>
    <w:rsid w:val="00137242"/>
    <w:rsid w:val="00137694"/>
    <w:rsid w:val="0014029A"/>
    <w:rsid w:val="0014065D"/>
    <w:rsid w:val="00141FCC"/>
    <w:rsid w:val="001424FF"/>
    <w:rsid w:val="00142D1D"/>
    <w:rsid w:val="001430F3"/>
    <w:rsid w:val="0014577E"/>
    <w:rsid w:val="0014724A"/>
    <w:rsid w:val="001473DB"/>
    <w:rsid w:val="0014770B"/>
    <w:rsid w:val="00147A06"/>
    <w:rsid w:val="00147BD8"/>
    <w:rsid w:val="00147C1C"/>
    <w:rsid w:val="0015141C"/>
    <w:rsid w:val="00151E10"/>
    <w:rsid w:val="001523F1"/>
    <w:rsid w:val="001524F8"/>
    <w:rsid w:val="00152DA6"/>
    <w:rsid w:val="0015323C"/>
    <w:rsid w:val="00153758"/>
    <w:rsid w:val="00153BF8"/>
    <w:rsid w:val="0015401C"/>
    <w:rsid w:val="00154229"/>
    <w:rsid w:val="00155183"/>
    <w:rsid w:val="001553DE"/>
    <w:rsid w:val="00155C35"/>
    <w:rsid w:val="00160445"/>
    <w:rsid w:val="00160C05"/>
    <w:rsid w:val="00160F22"/>
    <w:rsid w:val="001613DF"/>
    <w:rsid w:val="00161E01"/>
    <w:rsid w:val="00162572"/>
    <w:rsid w:val="001625BF"/>
    <w:rsid w:val="00163043"/>
    <w:rsid w:val="001636A4"/>
    <w:rsid w:val="00163B4E"/>
    <w:rsid w:val="00164B5F"/>
    <w:rsid w:val="00164C07"/>
    <w:rsid w:val="00164DA7"/>
    <w:rsid w:val="00166619"/>
    <w:rsid w:val="001668EC"/>
    <w:rsid w:val="00166E9C"/>
    <w:rsid w:val="001713C0"/>
    <w:rsid w:val="001725FE"/>
    <w:rsid w:val="00172FC2"/>
    <w:rsid w:val="001739E5"/>
    <w:rsid w:val="00175BBC"/>
    <w:rsid w:val="0018008F"/>
    <w:rsid w:val="0018055F"/>
    <w:rsid w:val="00180ADA"/>
    <w:rsid w:val="00180C5B"/>
    <w:rsid w:val="00180F1C"/>
    <w:rsid w:val="001817FE"/>
    <w:rsid w:val="00182211"/>
    <w:rsid w:val="001823FB"/>
    <w:rsid w:val="00184777"/>
    <w:rsid w:val="00184914"/>
    <w:rsid w:val="0018502E"/>
    <w:rsid w:val="0018504C"/>
    <w:rsid w:val="001869C8"/>
    <w:rsid w:val="001871B8"/>
    <w:rsid w:val="00187249"/>
    <w:rsid w:val="001872C0"/>
    <w:rsid w:val="001874C7"/>
    <w:rsid w:val="00187605"/>
    <w:rsid w:val="001900F7"/>
    <w:rsid w:val="00190FD7"/>
    <w:rsid w:val="001914B7"/>
    <w:rsid w:val="001920A5"/>
    <w:rsid w:val="0019356B"/>
    <w:rsid w:val="00193A9E"/>
    <w:rsid w:val="0019432D"/>
    <w:rsid w:val="00195DE2"/>
    <w:rsid w:val="0019703D"/>
    <w:rsid w:val="001A09C9"/>
    <w:rsid w:val="001A1390"/>
    <w:rsid w:val="001A15E4"/>
    <w:rsid w:val="001A3693"/>
    <w:rsid w:val="001A61C7"/>
    <w:rsid w:val="001A6C9B"/>
    <w:rsid w:val="001A79EF"/>
    <w:rsid w:val="001B03B2"/>
    <w:rsid w:val="001B0BC7"/>
    <w:rsid w:val="001B1B47"/>
    <w:rsid w:val="001B22B0"/>
    <w:rsid w:val="001B2B2C"/>
    <w:rsid w:val="001B322B"/>
    <w:rsid w:val="001B3B77"/>
    <w:rsid w:val="001B4BEE"/>
    <w:rsid w:val="001B5A56"/>
    <w:rsid w:val="001B5CC6"/>
    <w:rsid w:val="001B60AB"/>
    <w:rsid w:val="001B6E4B"/>
    <w:rsid w:val="001B6F4E"/>
    <w:rsid w:val="001B7B06"/>
    <w:rsid w:val="001B7BF6"/>
    <w:rsid w:val="001C2B56"/>
    <w:rsid w:val="001C40B9"/>
    <w:rsid w:val="001C4348"/>
    <w:rsid w:val="001C56E2"/>
    <w:rsid w:val="001C64B0"/>
    <w:rsid w:val="001C7FC6"/>
    <w:rsid w:val="001D01EA"/>
    <w:rsid w:val="001D066F"/>
    <w:rsid w:val="001D0B0F"/>
    <w:rsid w:val="001D0B51"/>
    <w:rsid w:val="001D0BE9"/>
    <w:rsid w:val="001D0C34"/>
    <w:rsid w:val="001D0D20"/>
    <w:rsid w:val="001D1148"/>
    <w:rsid w:val="001D1638"/>
    <w:rsid w:val="001D1A0F"/>
    <w:rsid w:val="001D213A"/>
    <w:rsid w:val="001D21FF"/>
    <w:rsid w:val="001D2799"/>
    <w:rsid w:val="001D554F"/>
    <w:rsid w:val="001D78FB"/>
    <w:rsid w:val="001D7BA6"/>
    <w:rsid w:val="001E00EA"/>
    <w:rsid w:val="001E0945"/>
    <w:rsid w:val="001E0C3C"/>
    <w:rsid w:val="001E15AF"/>
    <w:rsid w:val="001E2636"/>
    <w:rsid w:val="001E2720"/>
    <w:rsid w:val="001E275A"/>
    <w:rsid w:val="001E387A"/>
    <w:rsid w:val="001E3D74"/>
    <w:rsid w:val="001E43E7"/>
    <w:rsid w:val="001E559E"/>
    <w:rsid w:val="001E5978"/>
    <w:rsid w:val="001E674C"/>
    <w:rsid w:val="001E7DC1"/>
    <w:rsid w:val="001F11B4"/>
    <w:rsid w:val="001F11BB"/>
    <w:rsid w:val="001F2002"/>
    <w:rsid w:val="001F2E4C"/>
    <w:rsid w:val="001F3E59"/>
    <w:rsid w:val="001F46CE"/>
    <w:rsid w:val="001F50E0"/>
    <w:rsid w:val="001F5240"/>
    <w:rsid w:val="001F551B"/>
    <w:rsid w:val="001F5F5A"/>
    <w:rsid w:val="001F6C81"/>
    <w:rsid w:val="001F6ED4"/>
    <w:rsid w:val="001F70C2"/>
    <w:rsid w:val="001F714E"/>
    <w:rsid w:val="001F7540"/>
    <w:rsid w:val="001F7A42"/>
    <w:rsid w:val="00200C81"/>
    <w:rsid w:val="00201BBD"/>
    <w:rsid w:val="002030E0"/>
    <w:rsid w:val="002036DA"/>
    <w:rsid w:val="00203858"/>
    <w:rsid w:val="00204C92"/>
    <w:rsid w:val="00204D0D"/>
    <w:rsid w:val="00204D9E"/>
    <w:rsid w:val="00205405"/>
    <w:rsid w:val="00205B5D"/>
    <w:rsid w:val="0020733C"/>
    <w:rsid w:val="002100F7"/>
    <w:rsid w:val="00211C6F"/>
    <w:rsid w:val="00211D74"/>
    <w:rsid w:val="0021255D"/>
    <w:rsid w:val="00212F99"/>
    <w:rsid w:val="00213B68"/>
    <w:rsid w:val="00215422"/>
    <w:rsid w:val="0021595D"/>
    <w:rsid w:val="00216114"/>
    <w:rsid w:val="00217760"/>
    <w:rsid w:val="00221630"/>
    <w:rsid w:val="00221879"/>
    <w:rsid w:val="002219C0"/>
    <w:rsid w:val="00221C82"/>
    <w:rsid w:val="00221F2F"/>
    <w:rsid w:val="0022206C"/>
    <w:rsid w:val="00225583"/>
    <w:rsid w:val="00226E0C"/>
    <w:rsid w:val="00227889"/>
    <w:rsid w:val="002279F9"/>
    <w:rsid w:val="00230F26"/>
    <w:rsid w:val="00231D9D"/>
    <w:rsid w:val="002336E6"/>
    <w:rsid w:val="00233C0F"/>
    <w:rsid w:val="00233E32"/>
    <w:rsid w:val="00234053"/>
    <w:rsid w:val="00234EBB"/>
    <w:rsid w:val="00235C91"/>
    <w:rsid w:val="002366BB"/>
    <w:rsid w:val="00237419"/>
    <w:rsid w:val="002375CB"/>
    <w:rsid w:val="00237C59"/>
    <w:rsid w:val="002403CC"/>
    <w:rsid w:val="002404CF"/>
    <w:rsid w:val="002409FC"/>
    <w:rsid w:val="00240B3D"/>
    <w:rsid w:val="00241185"/>
    <w:rsid w:val="0024445E"/>
    <w:rsid w:val="00244D21"/>
    <w:rsid w:val="00245183"/>
    <w:rsid w:val="00245300"/>
    <w:rsid w:val="00246206"/>
    <w:rsid w:val="00246B90"/>
    <w:rsid w:val="00246DD5"/>
    <w:rsid w:val="00247CFB"/>
    <w:rsid w:val="00252DD2"/>
    <w:rsid w:val="00252E19"/>
    <w:rsid w:val="002537EB"/>
    <w:rsid w:val="002546D1"/>
    <w:rsid w:val="00254705"/>
    <w:rsid w:val="002552B3"/>
    <w:rsid w:val="0025559D"/>
    <w:rsid w:val="00256FBE"/>
    <w:rsid w:val="00257464"/>
    <w:rsid w:val="0025754E"/>
    <w:rsid w:val="002611E2"/>
    <w:rsid w:val="00262060"/>
    <w:rsid w:val="002630B9"/>
    <w:rsid w:val="00263959"/>
    <w:rsid w:val="00263D75"/>
    <w:rsid w:val="00265C68"/>
    <w:rsid w:val="002661BA"/>
    <w:rsid w:val="002668CD"/>
    <w:rsid w:val="00266F06"/>
    <w:rsid w:val="00267B0A"/>
    <w:rsid w:val="00270CBB"/>
    <w:rsid w:val="00271B21"/>
    <w:rsid w:val="002724B0"/>
    <w:rsid w:val="002725A2"/>
    <w:rsid w:val="002728C9"/>
    <w:rsid w:val="00272A22"/>
    <w:rsid w:val="00272F09"/>
    <w:rsid w:val="00273513"/>
    <w:rsid w:val="002740F1"/>
    <w:rsid w:val="00274BA0"/>
    <w:rsid w:val="00274D8D"/>
    <w:rsid w:val="00276062"/>
    <w:rsid w:val="00277356"/>
    <w:rsid w:val="002778AB"/>
    <w:rsid w:val="002808CA"/>
    <w:rsid w:val="00281993"/>
    <w:rsid w:val="002819D4"/>
    <w:rsid w:val="00284D16"/>
    <w:rsid w:val="00284E32"/>
    <w:rsid w:val="0028623E"/>
    <w:rsid w:val="002870B0"/>
    <w:rsid w:val="00287403"/>
    <w:rsid w:val="00291707"/>
    <w:rsid w:val="00291815"/>
    <w:rsid w:val="00293078"/>
    <w:rsid w:val="002937D6"/>
    <w:rsid w:val="002946CE"/>
    <w:rsid w:val="00294D63"/>
    <w:rsid w:val="0029593B"/>
    <w:rsid w:val="002960F7"/>
    <w:rsid w:val="002A0377"/>
    <w:rsid w:val="002A03CD"/>
    <w:rsid w:val="002A0489"/>
    <w:rsid w:val="002A04D1"/>
    <w:rsid w:val="002A0BFF"/>
    <w:rsid w:val="002A11EB"/>
    <w:rsid w:val="002A193C"/>
    <w:rsid w:val="002A235D"/>
    <w:rsid w:val="002A25CC"/>
    <w:rsid w:val="002A46CE"/>
    <w:rsid w:val="002A7D95"/>
    <w:rsid w:val="002B10A8"/>
    <w:rsid w:val="002B3B8C"/>
    <w:rsid w:val="002B40F3"/>
    <w:rsid w:val="002B443F"/>
    <w:rsid w:val="002B45CC"/>
    <w:rsid w:val="002B5139"/>
    <w:rsid w:val="002B6697"/>
    <w:rsid w:val="002B6CCC"/>
    <w:rsid w:val="002B7F0C"/>
    <w:rsid w:val="002C0201"/>
    <w:rsid w:val="002C0C34"/>
    <w:rsid w:val="002C2384"/>
    <w:rsid w:val="002C2CCD"/>
    <w:rsid w:val="002C490D"/>
    <w:rsid w:val="002C619A"/>
    <w:rsid w:val="002C6950"/>
    <w:rsid w:val="002C7733"/>
    <w:rsid w:val="002C7767"/>
    <w:rsid w:val="002C7E5D"/>
    <w:rsid w:val="002D0FED"/>
    <w:rsid w:val="002D14FA"/>
    <w:rsid w:val="002D1E7C"/>
    <w:rsid w:val="002D207A"/>
    <w:rsid w:val="002D26B5"/>
    <w:rsid w:val="002D4637"/>
    <w:rsid w:val="002D5238"/>
    <w:rsid w:val="002E06D1"/>
    <w:rsid w:val="002E0892"/>
    <w:rsid w:val="002E1B1C"/>
    <w:rsid w:val="002E1C95"/>
    <w:rsid w:val="002E35E3"/>
    <w:rsid w:val="002E3F8E"/>
    <w:rsid w:val="002E4285"/>
    <w:rsid w:val="002E4AB3"/>
    <w:rsid w:val="002E62B9"/>
    <w:rsid w:val="002E7909"/>
    <w:rsid w:val="002F06CD"/>
    <w:rsid w:val="002F0EF4"/>
    <w:rsid w:val="002F14A9"/>
    <w:rsid w:val="002F18A4"/>
    <w:rsid w:val="002F3852"/>
    <w:rsid w:val="002F4106"/>
    <w:rsid w:val="002F4158"/>
    <w:rsid w:val="002F41A6"/>
    <w:rsid w:val="002F458F"/>
    <w:rsid w:val="002F504E"/>
    <w:rsid w:val="002F5308"/>
    <w:rsid w:val="002F5959"/>
    <w:rsid w:val="002F62C0"/>
    <w:rsid w:val="002F6D31"/>
    <w:rsid w:val="002F77D8"/>
    <w:rsid w:val="002F7F5F"/>
    <w:rsid w:val="003006DB"/>
    <w:rsid w:val="0030203A"/>
    <w:rsid w:val="00302D9C"/>
    <w:rsid w:val="00304DED"/>
    <w:rsid w:val="00306643"/>
    <w:rsid w:val="00306948"/>
    <w:rsid w:val="00306B90"/>
    <w:rsid w:val="003071F8"/>
    <w:rsid w:val="00307217"/>
    <w:rsid w:val="00307681"/>
    <w:rsid w:val="00307C8E"/>
    <w:rsid w:val="003104D4"/>
    <w:rsid w:val="00313029"/>
    <w:rsid w:val="00313BB3"/>
    <w:rsid w:val="00313F38"/>
    <w:rsid w:val="003140D6"/>
    <w:rsid w:val="00314C13"/>
    <w:rsid w:val="00315325"/>
    <w:rsid w:val="003154D3"/>
    <w:rsid w:val="003162C1"/>
    <w:rsid w:val="00316344"/>
    <w:rsid w:val="00316A8D"/>
    <w:rsid w:val="00317591"/>
    <w:rsid w:val="00317747"/>
    <w:rsid w:val="00317860"/>
    <w:rsid w:val="00317975"/>
    <w:rsid w:val="003179B0"/>
    <w:rsid w:val="00317C7D"/>
    <w:rsid w:val="00320E3C"/>
    <w:rsid w:val="00321173"/>
    <w:rsid w:val="003212C3"/>
    <w:rsid w:val="00321432"/>
    <w:rsid w:val="00321456"/>
    <w:rsid w:val="00321607"/>
    <w:rsid w:val="00321994"/>
    <w:rsid w:val="00322639"/>
    <w:rsid w:val="0032272B"/>
    <w:rsid w:val="00322EC0"/>
    <w:rsid w:val="00323D4E"/>
    <w:rsid w:val="00324E4C"/>
    <w:rsid w:val="00326C64"/>
    <w:rsid w:val="003305EB"/>
    <w:rsid w:val="00330871"/>
    <w:rsid w:val="00330D41"/>
    <w:rsid w:val="0033201E"/>
    <w:rsid w:val="00332280"/>
    <w:rsid w:val="003325EB"/>
    <w:rsid w:val="003344AA"/>
    <w:rsid w:val="003353B0"/>
    <w:rsid w:val="003354B2"/>
    <w:rsid w:val="003365A9"/>
    <w:rsid w:val="003371E3"/>
    <w:rsid w:val="003377EF"/>
    <w:rsid w:val="00340544"/>
    <w:rsid w:val="00340911"/>
    <w:rsid w:val="0034269F"/>
    <w:rsid w:val="003428D3"/>
    <w:rsid w:val="00342E12"/>
    <w:rsid w:val="0034333F"/>
    <w:rsid w:val="003447C0"/>
    <w:rsid w:val="00345CCE"/>
    <w:rsid w:val="003461B1"/>
    <w:rsid w:val="00346353"/>
    <w:rsid w:val="00347208"/>
    <w:rsid w:val="00347583"/>
    <w:rsid w:val="00347DAD"/>
    <w:rsid w:val="00350022"/>
    <w:rsid w:val="003505D3"/>
    <w:rsid w:val="00350B5A"/>
    <w:rsid w:val="003511F5"/>
    <w:rsid w:val="003519C7"/>
    <w:rsid w:val="00352184"/>
    <w:rsid w:val="003522DF"/>
    <w:rsid w:val="0035308C"/>
    <w:rsid w:val="003531E9"/>
    <w:rsid w:val="00353F8E"/>
    <w:rsid w:val="00355F60"/>
    <w:rsid w:val="003566CB"/>
    <w:rsid w:val="00360624"/>
    <w:rsid w:val="00360A49"/>
    <w:rsid w:val="00360E7A"/>
    <w:rsid w:val="00360FB3"/>
    <w:rsid w:val="00361603"/>
    <w:rsid w:val="003616D1"/>
    <w:rsid w:val="003625E8"/>
    <w:rsid w:val="00362A36"/>
    <w:rsid w:val="00363611"/>
    <w:rsid w:val="00363C9B"/>
    <w:rsid w:val="0036428D"/>
    <w:rsid w:val="00365679"/>
    <w:rsid w:val="00367AB0"/>
    <w:rsid w:val="00367D5E"/>
    <w:rsid w:val="00367E33"/>
    <w:rsid w:val="00370134"/>
    <w:rsid w:val="00370662"/>
    <w:rsid w:val="003707FF"/>
    <w:rsid w:val="00371C3E"/>
    <w:rsid w:val="003725FD"/>
    <w:rsid w:val="00372857"/>
    <w:rsid w:val="00372A49"/>
    <w:rsid w:val="00372D01"/>
    <w:rsid w:val="003732DA"/>
    <w:rsid w:val="00374B1C"/>
    <w:rsid w:val="003755FD"/>
    <w:rsid w:val="003757FD"/>
    <w:rsid w:val="00376A02"/>
    <w:rsid w:val="0037738E"/>
    <w:rsid w:val="003774C1"/>
    <w:rsid w:val="00377955"/>
    <w:rsid w:val="00377F53"/>
    <w:rsid w:val="00380812"/>
    <w:rsid w:val="00381182"/>
    <w:rsid w:val="0038128D"/>
    <w:rsid w:val="00381EAC"/>
    <w:rsid w:val="003825B5"/>
    <w:rsid w:val="00382F15"/>
    <w:rsid w:val="00383421"/>
    <w:rsid w:val="00383607"/>
    <w:rsid w:val="00383BAA"/>
    <w:rsid w:val="003841FB"/>
    <w:rsid w:val="00385787"/>
    <w:rsid w:val="00385E29"/>
    <w:rsid w:val="00386C86"/>
    <w:rsid w:val="00390627"/>
    <w:rsid w:val="00390FE4"/>
    <w:rsid w:val="00391B09"/>
    <w:rsid w:val="00391B5F"/>
    <w:rsid w:val="003936AF"/>
    <w:rsid w:val="00396435"/>
    <w:rsid w:val="00396FA6"/>
    <w:rsid w:val="003975E9"/>
    <w:rsid w:val="00397B27"/>
    <w:rsid w:val="003A0351"/>
    <w:rsid w:val="003A1701"/>
    <w:rsid w:val="003A214E"/>
    <w:rsid w:val="003A2A59"/>
    <w:rsid w:val="003A3139"/>
    <w:rsid w:val="003A33FF"/>
    <w:rsid w:val="003A4008"/>
    <w:rsid w:val="003A4EF2"/>
    <w:rsid w:val="003A58FD"/>
    <w:rsid w:val="003A59E9"/>
    <w:rsid w:val="003A646D"/>
    <w:rsid w:val="003A6693"/>
    <w:rsid w:val="003A73DE"/>
    <w:rsid w:val="003A7A8B"/>
    <w:rsid w:val="003A7BAF"/>
    <w:rsid w:val="003B0658"/>
    <w:rsid w:val="003B0D79"/>
    <w:rsid w:val="003B29B0"/>
    <w:rsid w:val="003B2C18"/>
    <w:rsid w:val="003B2CE8"/>
    <w:rsid w:val="003B33BF"/>
    <w:rsid w:val="003B35BE"/>
    <w:rsid w:val="003B3A8E"/>
    <w:rsid w:val="003B4019"/>
    <w:rsid w:val="003B46DD"/>
    <w:rsid w:val="003B68B6"/>
    <w:rsid w:val="003B7B23"/>
    <w:rsid w:val="003C148F"/>
    <w:rsid w:val="003C194E"/>
    <w:rsid w:val="003C24CF"/>
    <w:rsid w:val="003C2AD4"/>
    <w:rsid w:val="003C348D"/>
    <w:rsid w:val="003C359F"/>
    <w:rsid w:val="003C378E"/>
    <w:rsid w:val="003C4181"/>
    <w:rsid w:val="003C555B"/>
    <w:rsid w:val="003C574B"/>
    <w:rsid w:val="003C64B6"/>
    <w:rsid w:val="003C7359"/>
    <w:rsid w:val="003C74D2"/>
    <w:rsid w:val="003C774F"/>
    <w:rsid w:val="003C7859"/>
    <w:rsid w:val="003D0D68"/>
    <w:rsid w:val="003D1B7F"/>
    <w:rsid w:val="003D287D"/>
    <w:rsid w:val="003D3512"/>
    <w:rsid w:val="003D3B39"/>
    <w:rsid w:val="003D40A9"/>
    <w:rsid w:val="003D55DA"/>
    <w:rsid w:val="003D5869"/>
    <w:rsid w:val="003D5ADA"/>
    <w:rsid w:val="003D6E75"/>
    <w:rsid w:val="003D7DCB"/>
    <w:rsid w:val="003E0DEA"/>
    <w:rsid w:val="003E12D0"/>
    <w:rsid w:val="003E16AB"/>
    <w:rsid w:val="003E2787"/>
    <w:rsid w:val="003E2F9F"/>
    <w:rsid w:val="003E3002"/>
    <w:rsid w:val="003E3236"/>
    <w:rsid w:val="003E665E"/>
    <w:rsid w:val="003E7049"/>
    <w:rsid w:val="003E7697"/>
    <w:rsid w:val="003E77DF"/>
    <w:rsid w:val="003E7ADF"/>
    <w:rsid w:val="003F0CA4"/>
    <w:rsid w:val="003F0E21"/>
    <w:rsid w:val="003F10A5"/>
    <w:rsid w:val="003F1215"/>
    <w:rsid w:val="003F44D8"/>
    <w:rsid w:val="003F535D"/>
    <w:rsid w:val="003F55C6"/>
    <w:rsid w:val="003F58ED"/>
    <w:rsid w:val="003F60A2"/>
    <w:rsid w:val="003F6BF1"/>
    <w:rsid w:val="003F6ED4"/>
    <w:rsid w:val="003F76F2"/>
    <w:rsid w:val="0040052A"/>
    <w:rsid w:val="00402168"/>
    <w:rsid w:val="00403A66"/>
    <w:rsid w:val="00404A91"/>
    <w:rsid w:val="004067AB"/>
    <w:rsid w:val="00407421"/>
    <w:rsid w:val="004079F4"/>
    <w:rsid w:val="00410C94"/>
    <w:rsid w:val="00410EC3"/>
    <w:rsid w:val="004115DE"/>
    <w:rsid w:val="0041191C"/>
    <w:rsid w:val="00411B9D"/>
    <w:rsid w:val="004129B3"/>
    <w:rsid w:val="00413FBB"/>
    <w:rsid w:val="00414271"/>
    <w:rsid w:val="00414D26"/>
    <w:rsid w:val="00414D5C"/>
    <w:rsid w:val="00414ED7"/>
    <w:rsid w:val="004150DF"/>
    <w:rsid w:val="004169A7"/>
    <w:rsid w:val="00416ABC"/>
    <w:rsid w:val="004200C7"/>
    <w:rsid w:val="00420DC6"/>
    <w:rsid w:val="00420FBC"/>
    <w:rsid w:val="00422CCD"/>
    <w:rsid w:val="00422DC2"/>
    <w:rsid w:val="004233DA"/>
    <w:rsid w:val="004241F1"/>
    <w:rsid w:val="00424D7B"/>
    <w:rsid w:val="00426309"/>
    <w:rsid w:val="00427121"/>
    <w:rsid w:val="004278D8"/>
    <w:rsid w:val="00430025"/>
    <w:rsid w:val="00430922"/>
    <w:rsid w:val="0043117B"/>
    <w:rsid w:val="00431807"/>
    <w:rsid w:val="00431CA8"/>
    <w:rsid w:val="004327F1"/>
    <w:rsid w:val="00433845"/>
    <w:rsid w:val="004345F0"/>
    <w:rsid w:val="00434A70"/>
    <w:rsid w:val="00434CF4"/>
    <w:rsid w:val="00434D15"/>
    <w:rsid w:val="00435487"/>
    <w:rsid w:val="00435DFF"/>
    <w:rsid w:val="004360CF"/>
    <w:rsid w:val="00437EBC"/>
    <w:rsid w:val="00437F0F"/>
    <w:rsid w:val="00440446"/>
    <w:rsid w:val="0044144F"/>
    <w:rsid w:val="00442606"/>
    <w:rsid w:val="00442FFB"/>
    <w:rsid w:val="00443D20"/>
    <w:rsid w:val="00444510"/>
    <w:rsid w:val="004457C6"/>
    <w:rsid w:val="00446151"/>
    <w:rsid w:val="00446265"/>
    <w:rsid w:val="00447681"/>
    <w:rsid w:val="0045006D"/>
    <w:rsid w:val="0045023B"/>
    <w:rsid w:val="00450E85"/>
    <w:rsid w:val="00451081"/>
    <w:rsid w:val="00451F8B"/>
    <w:rsid w:val="004522D3"/>
    <w:rsid w:val="004527E3"/>
    <w:rsid w:val="00453545"/>
    <w:rsid w:val="00454AF9"/>
    <w:rsid w:val="00454E14"/>
    <w:rsid w:val="00454FBE"/>
    <w:rsid w:val="004557E2"/>
    <w:rsid w:val="00455FCF"/>
    <w:rsid w:val="0045642F"/>
    <w:rsid w:val="00456965"/>
    <w:rsid w:val="004600E5"/>
    <w:rsid w:val="00461A37"/>
    <w:rsid w:val="00462A79"/>
    <w:rsid w:val="00463A45"/>
    <w:rsid w:val="00465651"/>
    <w:rsid w:val="0046763B"/>
    <w:rsid w:val="004678FF"/>
    <w:rsid w:val="00471AAC"/>
    <w:rsid w:val="004729CF"/>
    <w:rsid w:val="00473726"/>
    <w:rsid w:val="00473822"/>
    <w:rsid w:val="00474217"/>
    <w:rsid w:val="00475401"/>
    <w:rsid w:val="00476088"/>
    <w:rsid w:val="00476575"/>
    <w:rsid w:val="00481C10"/>
    <w:rsid w:val="0048214B"/>
    <w:rsid w:val="00482491"/>
    <w:rsid w:val="004826F8"/>
    <w:rsid w:val="00482763"/>
    <w:rsid w:val="004828CC"/>
    <w:rsid w:val="00482AAF"/>
    <w:rsid w:val="00483344"/>
    <w:rsid w:val="00483691"/>
    <w:rsid w:val="00483812"/>
    <w:rsid w:val="00483F2B"/>
    <w:rsid w:val="00485072"/>
    <w:rsid w:val="00486B5A"/>
    <w:rsid w:val="004874BF"/>
    <w:rsid w:val="004875BF"/>
    <w:rsid w:val="00487744"/>
    <w:rsid w:val="004904C6"/>
    <w:rsid w:val="00492A8E"/>
    <w:rsid w:val="004932B9"/>
    <w:rsid w:val="00493A99"/>
    <w:rsid w:val="00494758"/>
    <w:rsid w:val="00494D4B"/>
    <w:rsid w:val="0049683C"/>
    <w:rsid w:val="00496FF5"/>
    <w:rsid w:val="004A1F6F"/>
    <w:rsid w:val="004A37C1"/>
    <w:rsid w:val="004A4369"/>
    <w:rsid w:val="004A4762"/>
    <w:rsid w:val="004A585D"/>
    <w:rsid w:val="004A62F3"/>
    <w:rsid w:val="004A6520"/>
    <w:rsid w:val="004A6B63"/>
    <w:rsid w:val="004B0B03"/>
    <w:rsid w:val="004B1D50"/>
    <w:rsid w:val="004B2A4C"/>
    <w:rsid w:val="004B384E"/>
    <w:rsid w:val="004B4B86"/>
    <w:rsid w:val="004B6E86"/>
    <w:rsid w:val="004B6F7E"/>
    <w:rsid w:val="004B710A"/>
    <w:rsid w:val="004B7819"/>
    <w:rsid w:val="004B7F4C"/>
    <w:rsid w:val="004C079D"/>
    <w:rsid w:val="004C0D12"/>
    <w:rsid w:val="004C1AE6"/>
    <w:rsid w:val="004C2D42"/>
    <w:rsid w:val="004C6510"/>
    <w:rsid w:val="004C6590"/>
    <w:rsid w:val="004C6FEC"/>
    <w:rsid w:val="004C7003"/>
    <w:rsid w:val="004C7623"/>
    <w:rsid w:val="004D0F3B"/>
    <w:rsid w:val="004D114C"/>
    <w:rsid w:val="004D1607"/>
    <w:rsid w:val="004D1620"/>
    <w:rsid w:val="004D1F71"/>
    <w:rsid w:val="004D3AA2"/>
    <w:rsid w:val="004D4F77"/>
    <w:rsid w:val="004D5E38"/>
    <w:rsid w:val="004D6935"/>
    <w:rsid w:val="004D73D3"/>
    <w:rsid w:val="004D7E45"/>
    <w:rsid w:val="004E11C6"/>
    <w:rsid w:val="004E1C4C"/>
    <w:rsid w:val="004E2AA3"/>
    <w:rsid w:val="004E4932"/>
    <w:rsid w:val="004E68FE"/>
    <w:rsid w:val="004E6AA9"/>
    <w:rsid w:val="004E6AFF"/>
    <w:rsid w:val="004E7216"/>
    <w:rsid w:val="004E727B"/>
    <w:rsid w:val="004E74F5"/>
    <w:rsid w:val="004E7B9D"/>
    <w:rsid w:val="004E7F2C"/>
    <w:rsid w:val="004F1EBA"/>
    <w:rsid w:val="004F363E"/>
    <w:rsid w:val="004F43C8"/>
    <w:rsid w:val="004F6ACE"/>
    <w:rsid w:val="004F7BFC"/>
    <w:rsid w:val="005005E4"/>
    <w:rsid w:val="005009F6"/>
    <w:rsid w:val="00500F40"/>
    <w:rsid w:val="005011A5"/>
    <w:rsid w:val="00501654"/>
    <w:rsid w:val="005025E7"/>
    <w:rsid w:val="00502788"/>
    <w:rsid w:val="00503621"/>
    <w:rsid w:val="00504AC9"/>
    <w:rsid w:val="0050576F"/>
    <w:rsid w:val="00505FA4"/>
    <w:rsid w:val="00506BCF"/>
    <w:rsid w:val="00507044"/>
    <w:rsid w:val="0050781F"/>
    <w:rsid w:val="00507C95"/>
    <w:rsid w:val="00507F9E"/>
    <w:rsid w:val="00511C1D"/>
    <w:rsid w:val="0051272B"/>
    <w:rsid w:val="00513C19"/>
    <w:rsid w:val="00513CBB"/>
    <w:rsid w:val="00515BC8"/>
    <w:rsid w:val="00517FC9"/>
    <w:rsid w:val="0052060E"/>
    <w:rsid w:val="00521F95"/>
    <w:rsid w:val="005240C6"/>
    <w:rsid w:val="005266CB"/>
    <w:rsid w:val="00526AE4"/>
    <w:rsid w:val="00526ED4"/>
    <w:rsid w:val="005279AC"/>
    <w:rsid w:val="00527C46"/>
    <w:rsid w:val="0053033D"/>
    <w:rsid w:val="00530BE1"/>
    <w:rsid w:val="00530DEE"/>
    <w:rsid w:val="00530ECF"/>
    <w:rsid w:val="00532357"/>
    <w:rsid w:val="0053257C"/>
    <w:rsid w:val="005327A6"/>
    <w:rsid w:val="00532822"/>
    <w:rsid w:val="0053337E"/>
    <w:rsid w:val="00533B75"/>
    <w:rsid w:val="00533FBA"/>
    <w:rsid w:val="005342E0"/>
    <w:rsid w:val="00534349"/>
    <w:rsid w:val="0053553D"/>
    <w:rsid w:val="0053595C"/>
    <w:rsid w:val="00535AC3"/>
    <w:rsid w:val="00537C46"/>
    <w:rsid w:val="005405C6"/>
    <w:rsid w:val="00541A67"/>
    <w:rsid w:val="00541EC7"/>
    <w:rsid w:val="005420CE"/>
    <w:rsid w:val="005424DB"/>
    <w:rsid w:val="00542FE7"/>
    <w:rsid w:val="005434DB"/>
    <w:rsid w:val="0054411C"/>
    <w:rsid w:val="005441F0"/>
    <w:rsid w:val="00545123"/>
    <w:rsid w:val="00546A37"/>
    <w:rsid w:val="005516B0"/>
    <w:rsid w:val="0055215B"/>
    <w:rsid w:val="0055249C"/>
    <w:rsid w:val="00552715"/>
    <w:rsid w:val="00552D0E"/>
    <w:rsid w:val="00552D44"/>
    <w:rsid w:val="00556036"/>
    <w:rsid w:val="005616A6"/>
    <w:rsid w:val="00561BCC"/>
    <w:rsid w:val="00561F65"/>
    <w:rsid w:val="00562350"/>
    <w:rsid w:val="0056240C"/>
    <w:rsid w:val="0056271E"/>
    <w:rsid w:val="00564F52"/>
    <w:rsid w:val="0056609E"/>
    <w:rsid w:val="005663B4"/>
    <w:rsid w:val="00566494"/>
    <w:rsid w:val="00567ACE"/>
    <w:rsid w:val="00567C36"/>
    <w:rsid w:val="00571640"/>
    <w:rsid w:val="00571DD3"/>
    <w:rsid w:val="0057392E"/>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917"/>
    <w:rsid w:val="00583C37"/>
    <w:rsid w:val="0058415F"/>
    <w:rsid w:val="00585536"/>
    <w:rsid w:val="00585730"/>
    <w:rsid w:val="00585826"/>
    <w:rsid w:val="00585E45"/>
    <w:rsid w:val="005860BF"/>
    <w:rsid w:val="00586517"/>
    <w:rsid w:val="00587453"/>
    <w:rsid w:val="005877C0"/>
    <w:rsid w:val="00587BA5"/>
    <w:rsid w:val="00590465"/>
    <w:rsid w:val="005909AD"/>
    <w:rsid w:val="00591820"/>
    <w:rsid w:val="00593006"/>
    <w:rsid w:val="005935AB"/>
    <w:rsid w:val="0059457A"/>
    <w:rsid w:val="005953A1"/>
    <w:rsid w:val="005955A2"/>
    <w:rsid w:val="00595681"/>
    <w:rsid w:val="00595A63"/>
    <w:rsid w:val="00595AEC"/>
    <w:rsid w:val="00595D5F"/>
    <w:rsid w:val="00595E4E"/>
    <w:rsid w:val="005961DD"/>
    <w:rsid w:val="005961F2"/>
    <w:rsid w:val="0059632C"/>
    <w:rsid w:val="005971DD"/>
    <w:rsid w:val="0059754A"/>
    <w:rsid w:val="005976CC"/>
    <w:rsid w:val="005A0C34"/>
    <w:rsid w:val="005A18BF"/>
    <w:rsid w:val="005A288A"/>
    <w:rsid w:val="005A29B5"/>
    <w:rsid w:val="005A2A99"/>
    <w:rsid w:val="005A30C0"/>
    <w:rsid w:val="005A36DE"/>
    <w:rsid w:val="005A3A3A"/>
    <w:rsid w:val="005A41A4"/>
    <w:rsid w:val="005A5C4D"/>
    <w:rsid w:val="005B13AB"/>
    <w:rsid w:val="005B14BF"/>
    <w:rsid w:val="005B1B7E"/>
    <w:rsid w:val="005B2530"/>
    <w:rsid w:val="005B2DEB"/>
    <w:rsid w:val="005B31F4"/>
    <w:rsid w:val="005B597C"/>
    <w:rsid w:val="005B5F93"/>
    <w:rsid w:val="005C0120"/>
    <w:rsid w:val="005C0E22"/>
    <w:rsid w:val="005C1799"/>
    <w:rsid w:val="005C19EC"/>
    <w:rsid w:val="005C20DD"/>
    <w:rsid w:val="005C23E1"/>
    <w:rsid w:val="005C386E"/>
    <w:rsid w:val="005C42DA"/>
    <w:rsid w:val="005C554C"/>
    <w:rsid w:val="005C5BD6"/>
    <w:rsid w:val="005C71AD"/>
    <w:rsid w:val="005D02E4"/>
    <w:rsid w:val="005D12DA"/>
    <w:rsid w:val="005D3614"/>
    <w:rsid w:val="005D382A"/>
    <w:rsid w:val="005D3E8F"/>
    <w:rsid w:val="005D46A3"/>
    <w:rsid w:val="005D479C"/>
    <w:rsid w:val="005D5344"/>
    <w:rsid w:val="005D657D"/>
    <w:rsid w:val="005D6723"/>
    <w:rsid w:val="005D6F0E"/>
    <w:rsid w:val="005D72C8"/>
    <w:rsid w:val="005E0303"/>
    <w:rsid w:val="005E185B"/>
    <w:rsid w:val="005E2E9C"/>
    <w:rsid w:val="005E3607"/>
    <w:rsid w:val="005E48E3"/>
    <w:rsid w:val="005E52CC"/>
    <w:rsid w:val="005E57E4"/>
    <w:rsid w:val="005E62A6"/>
    <w:rsid w:val="005E670B"/>
    <w:rsid w:val="005F3AA4"/>
    <w:rsid w:val="005F4733"/>
    <w:rsid w:val="005F48D0"/>
    <w:rsid w:val="005F60F2"/>
    <w:rsid w:val="005F6119"/>
    <w:rsid w:val="005F75D2"/>
    <w:rsid w:val="005F7833"/>
    <w:rsid w:val="0060035B"/>
    <w:rsid w:val="00600EF6"/>
    <w:rsid w:val="0060154D"/>
    <w:rsid w:val="00601EB9"/>
    <w:rsid w:val="00602541"/>
    <w:rsid w:val="006029A3"/>
    <w:rsid w:val="00602CE7"/>
    <w:rsid w:val="0060447A"/>
    <w:rsid w:val="0060591C"/>
    <w:rsid w:val="00606A88"/>
    <w:rsid w:val="00607371"/>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203BD"/>
    <w:rsid w:val="00620D97"/>
    <w:rsid w:val="00621400"/>
    <w:rsid w:val="00621BA7"/>
    <w:rsid w:val="00622951"/>
    <w:rsid w:val="00623761"/>
    <w:rsid w:val="00623FC8"/>
    <w:rsid w:val="00625226"/>
    <w:rsid w:val="00625A47"/>
    <w:rsid w:val="006260B1"/>
    <w:rsid w:val="006269D2"/>
    <w:rsid w:val="00627D95"/>
    <w:rsid w:val="0063084D"/>
    <w:rsid w:val="00630A13"/>
    <w:rsid w:val="00630D35"/>
    <w:rsid w:val="00631583"/>
    <w:rsid w:val="00631B7A"/>
    <w:rsid w:val="00632244"/>
    <w:rsid w:val="00633997"/>
    <w:rsid w:val="00633A37"/>
    <w:rsid w:val="006340BE"/>
    <w:rsid w:val="006341B5"/>
    <w:rsid w:val="00634AE4"/>
    <w:rsid w:val="006357B7"/>
    <w:rsid w:val="0063605B"/>
    <w:rsid w:val="006360D9"/>
    <w:rsid w:val="00636208"/>
    <w:rsid w:val="00636588"/>
    <w:rsid w:val="00636A2E"/>
    <w:rsid w:val="00636E3F"/>
    <w:rsid w:val="006374CF"/>
    <w:rsid w:val="00640749"/>
    <w:rsid w:val="00640DB2"/>
    <w:rsid w:val="00641B05"/>
    <w:rsid w:val="00641CDC"/>
    <w:rsid w:val="00641D34"/>
    <w:rsid w:val="00641E70"/>
    <w:rsid w:val="006426DD"/>
    <w:rsid w:val="00643389"/>
    <w:rsid w:val="0064352D"/>
    <w:rsid w:val="006447B1"/>
    <w:rsid w:val="00644818"/>
    <w:rsid w:val="00644E29"/>
    <w:rsid w:val="0064544A"/>
    <w:rsid w:val="00646347"/>
    <w:rsid w:val="00646E42"/>
    <w:rsid w:val="00646F95"/>
    <w:rsid w:val="00647F16"/>
    <w:rsid w:val="0065156A"/>
    <w:rsid w:val="0065177F"/>
    <w:rsid w:val="00651FF3"/>
    <w:rsid w:val="006521B6"/>
    <w:rsid w:val="00652E3F"/>
    <w:rsid w:val="00652FB3"/>
    <w:rsid w:val="0065479A"/>
    <w:rsid w:val="0065531D"/>
    <w:rsid w:val="006557E0"/>
    <w:rsid w:val="00657031"/>
    <w:rsid w:val="00657A02"/>
    <w:rsid w:val="00657B07"/>
    <w:rsid w:val="00657E30"/>
    <w:rsid w:val="00657F3E"/>
    <w:rsid w:val="00662F3D"/>
    <w:rsid w:val="0066334C"/>
    <w:rsid w:val="0066386B"/>
    <w:rsid w:val="006641ED"/>
    <w:rsid w:val="00667809"/>
    <w:rsid w:val="00667828"/>
    <w:rsid w:val="00667A7B"/>
    <w:rsid w:val="00667E4E"/>
    <w:rsid w:val="006702E7"/>
    <w:rsid w:val="0067049F"/>
    <w:rsid w:val="006712B3"/>
    <w:rsid w:val="006713D3"/>
    <w:rsid w:val="00671891"/>
    <w:rsid w:val="00673296"/>
    <w:rsid w:val="00673C56"/>
    <w:rsid w:val="00673D71"/>
    <w:rsid w:val="00673FBB"/>
    <w:rsid w:val="0067424C"/>
    <w:rsid w:val="00674A4D"/>
    <w:rsid w:val="0067604D"/>
    <w:rsid w:val="006769EF"/>
    <w:rsid w:val="00676F3B"/>
    <w:rsid w:val="006812BF"/>
    <w:rsid w:val="006817E5"/>
    <w:rsid w:val="00681F09"/>
    <w:rsid w:val="00681FF5"/>
    <w:rsid w:val="00684035"/>
    <w:rsid w:val="0068452E"/>
    <w:rsid w:val="006856CD"/>
    <w:rsid w:val="00685FF1"/>
    <w:rsid w:val="0068664C"/>
    <w:rsid w:val="00686B22"/>
    <w:rsid w:val="00686F51"/>
    <w:rsid w:val="006904EF"/>
    <w:rsid w:val="00690605"/>
    <w:rsid w:val="00690C8B"/>
    <w:rsid w:val="0069123B"/>
    <w:rsid w:val="0069247C"/>
    <w:rsid w:val="006931E1"/>
    <w:rsid w:val="006937FA"/>
    <w:rsid w:val="00693CE6"/>
    <w:rsid w:val="00694489"/>
    <w:rsid w:val="00694CE8"/>
    <w:rsid w:val="00695881"/>
    <w:rsid w:val="0069685C"/>
    <w:rsid w:val="0069725A"/>
    <w:rsid w:val="006A0F13"/>
    <w:rsid w:val="006A2284"/>
    <w:rsid w:val="006A2930"/>
    <w:rsid w:val="006A2F29"/>
    <w:rsid w:val="006A3507"/>
    <w:rsid w:val="006A4409"/>
    <w:rsid w:val="006A4CC9"/>
    <w:rsid w:val="006A5C5D"/>
    <w:rsid w:val="006A5E5C"/>
    <w:rsid w:val="006A5F29"/>
    <w:rsid w:val="006A66D1"/>
    <w:rsid w:val="006A746F"/>
    <w:rsid w:val="006A781E"/>
    <w:rsid w:val="006A7A40"/>
    <w:rsid w:val="006B08D8"/>
    <w:rsid w:val="006B095B"/>
    <w:rsid w:val="006B1469"/>
    <w:rsid w:val="006B1B3F"/>
    <w:rsid w:val="006B1D61"/>
    <w:rsid w:val="006B1F3E"/>
    <w:rsid w:val="006B297A"/>
    <w:rsid w:val="006B31E4"/>
    <w:rsid w:val="006B42A1"/>
    <w:rsid w:val="006B433C"/>
    <w:rsid w:val="006B5C07"/>
    <w:rsid w:val="006B6624"/>
    <w:rsid w:val="006B6892"/>
    <w:rsid w:val="006B6A7E"/>
    <w:rsid w:val="006B6DA4"/>
    <w:rsid w:val="006C028B"/>
    <w:rsid w:val="006C0ECD"/>
    <w:rsid w:val="006C1C95"/>
    <w:rsid w:val="006C24DB"/>
    <w:rsid w:val="006C29D6"/>
    <w:rsid w:val="006C29FE"/>
    <w:rsid w:val="006C31AB"/>
    <w:rsid w:val="006C355B"/>
    <w:rsid w:val="006C53EC"/>
    <w:rsid w:val="006C53F9"/>
    <w:rsid w:val="006C5B84"/>
    <w:rsid w:val="006C5CC4"/>
    <w:rsid w:val="006C6C80"/>
    <w:rsid w:val="006C6F95"/>
    <w:rsid w:val="006D0577"/>
    <w:rsid w:val="006D1258"/>
    <w:rsid w:val="006D1350"/>
    <w:rsid w:val="006D1795"/>
    <w:rsid w:val="006D1CA0"/>
    <w:rsid w:val="006D3B6E"/>
    <w:rsid w:val="006D4938"/>
    <w:rsid w:val="006D4C53"/>
    <w:rsid w:val="006D4D23"/>
    <w:rsid w:val="006D4E73"/>
    <w:rsid w:val="006D53BA"/>
    <w:rsid w:val="006D5433"/>
    <w:rsid w:val="006D56A8"/>
    <w:rsid w:val="006D5D24"/>
    <w:rsid w:val="006D5DB6"/>
    <w:rsid w:val="006D65D0"/>
    <w:rsid w:val="006D6785"/>
    <w:rsid w:val="006D6B9F"/>
    <w:rsid w:val="006D6D37"/>
    <w:rsid w:val="006D6E0C"/>
    <w:rsid w:val="006D6F72"/>
    <w:rsid w:val="006D6FD7"/>
    <w:rsid w:val="006D7768"/>
    <w:rsid w:val="006E0024"/>
    <w:rsid w:val="006E0106"/>
    <w:rsid w:val="006E04C7"/>
    <w:rsid w:val="006E172B"/>
    <w:rsid w:val="006E3243"/>
    <w:rsid w:val="006E3442"/>
    <w:rsid w:val="006E36A6"/>
    <w:rsid w:val="006E39F4"/>
    <w:rsid w:val="006E4FBB"/>
    <w:rsid w:val="006E6D15"/>
    <w:rsid w:val="006E7270"/>
    <w:rsid w:val="006F1723"/>
    <w:rsid w:val="006F1E7B"/>
    <w:rsid w:val="006F3872"/>
    <w:rsid w:val="006F414D"/>
    <w:rsid w:val="006F462F"/>
    <w:rsid w:val="006F46D7"/>
    <w:rsid w:val="006F6447"/>
    <w:rsid w:val="006F6B51"/>
    <w:rsid w:val="007002B9"/>
    <w:rsid w:val="00700472"/>
    <w:rsid w:val="00701E15"/>
    <w:rsid w:val="007022FF"/>
    <w:rsid w:val="007024F0"/>
    <w:rsid w:val="00702EEA"/>
    <w:rsid w:val="0070517D"/>
    <w:rsid w:val="00705FB3"/>
    <w:rsid w:val="00706962"/>
    <w:rsid w:val="00707A87"/>
    <w:rsid w:val="00707E94"/>
    <w:rsid w:val="00710846"/>
    <w:rsid w:val="00711067"/>
    <w:rsid w:val="00711B1A"/>
    <w:rsid w:val="00712F43"/>
    <w:rsid w:val="00713890"/>
    <w:rsid w:val="00713A93"/>
    <w:rsid w:val="00714F68"/>
    <w:rsid w:val="007158AC"/>
    <w:rsid w:val="00715A07"/>
    <w:rsid w:val="00715B35"/>
    <w:rsid w:val="00716950"/>
    <w:rsid w:val="00717E83"/>
    <w:rsid w:val="00720A68"/>
    <w:rsid w:val="0072118E"/>
    <w:rsid w:val="0072464F"/>
    <w:rsid w:val="0072488F"/>
    <w:rsid w:val="00725945"/>
    <w:rsid w:val="00726ADE"/>
    <w:rsid w:val="0073067E"/>
    <w:rsid w:val="007308EE"/>
    <w:rsid w:val="007317E8"/>
    <w:rsid w:val="00731892"/>
    <w:rsid w:val="007339E0"/>
    <w:rsid w:val="00733AA9"/>
    <w:rsid w:val="007359FB"/>
    <w:rsid w:val="00736081"/>
    <w:rsid w:val="0073622C"/>
    <w:rsid w:val="007367BF"/>
    <w:rsid w:val="00736B7F"/>
    <w:rsid w:val="00737172"/>
    <w:rsid w:val="00740700"/>
    <w:rsid w:val="00740BB4"/>
    <w:rsid w:val="0074211B"/>
    <w:rsid w:val="0074218A"/>
    <w:rsid w:val="007425DC"/>
    <w:rsid w:val="0074366B"/>
    <w:rsid w:val="00743CE2"/>
    <w:rsid w:val="00743CFA"/>
    <w:rsid w:val="00744054"/>
    <w:rsid w:val="007441B3"/>
    <w:rsid w:val="00744A0E"/>
    <w:rsid w:val="00745897"/>
    <w:rsid w:val="00746D85"/>
    <w:rsid w:val="007473B0"/>
    <w:rsid w:val="00750907"/>
    <w:rsid w:val="00750B24"/>
    <w:rsid w:val="00750ED3"/>
    <w:rsid w:val="007513B3"/>
    <w:rsid w:val="007515A1"/>
    <w:rsid w:val="00752197"/>
    <w:rsid w:val="00752237"/>
    <w:rsid w:val="007523BE"/>
    <w:rsid w:val="00752B9F"/>
    <w:rsid w:val="0075392D"/>
    <w:rsid w:val="00753F1B"/>
    <w:rsid w:val="0075415C"/>
    <w:rsid w:val="00754246"/>
    <w:rsid w:val="007551F5"/>
    <w:rsid w:val="00757CEC"/>
    <w:rsid w:val="00760233"/>
    <w:rsid w:val="00760776"/>
    <w:rsid w:val="00760D18"/>
    <w:rsid w:val="00761343"/>
    <w:rsid w:val="0076264E"/>
    <w:rsid w:val="007627F6"/>
    <w:rsid w:val="00763BEC"/>
    <w:rsid w:val="007649A3"/>
    <w:rsid w:val="00764CEC"/>
    <w:rsid w:val="00766456"/>
    <w:rsid w:val="007706BC"/>
    <w:rsid w:val="00770F28"/>
    <w:rsid w:val="00771469"/>
    <w:rsid w:val="0077199A"/>
    <w:rsid w:val="00771ED6"/>
    <w:rsid w:val="007730DC"/>
    <w:rsid w:val="00773238"/>
    <w:rsid w:val="007747CD"/>
    <w:rsid w:val="00775697"/>
    <w:rsid w:val="00775C40"/>
    <w:rsid w:val="00776591"/>
    <w:rsid w:val="00777B8E"/>
    <w:rsid w:val="0078060C"/>
    <w:rsid w:val="00780821"/>
    <w:rsid w:val="007825F8"/>
    <w:rsid w:val="0078270C"/>
    <w:rsid w:val="00783BCA"/>
    <w:rsid w:val="00783C1B"/>
    <w:rsid w:val="00784253"/>
    <w:rsid w:val="00784EF3"/>
    <w:rsid w:val="00784FB7"/>
    <w:rsid w:val="00785C18"/>
    <w:rsid w:val="00785E11"/>
    <w:rsid w:val="00786CA6"/>
    <w:rsid w:val="007873BC"/>
    <w:rsid w:val="00787EF6"/>
    <w:rsid w:val="00790140"/>
    <w:rsid w:val="00791586"/>
    <w:rsid w:val="00792215"/>
    <w:rsid w:val="0079245B"/>
    <w:rsid w:val="007928DA"/>
    <w:rsid w:val="00792DB1"/>
    <w:rsid w:val="00793092"/>
    <w:rsid w:val="007938B7"/>
    <w:rsid w:val="007950A9"/>
    <w:rsid w:val="00795611"/>
    <w:rsid w:val="007956BD"/>
    <w:rsid w:val="00795B93"/>
    <w:rsid w:val="007968B8"/>
    <w:rsid w:val="00796BCA"/>
    <w:rsid w:val="0079715E"/>
    <w:rsid w:val="007973CD"/>
    <w:rsid w:val="00797A76"/>
    <w:rsid w:val="007A0050"/>
    <w:rsid w:val="007A0645"/>
    <w:rsid w:val="007A23C3"/>
    <w:rsid w:val="007A2424"/>
    <w:rsid w:val="007A258F"/>
    <w:rsid w:val="007A4A7A"/>
    <w:rsid w:val="007A4ED2"/>
    <w:rsid w:val="007A5984"/>
    <w:rsid w:val="007A5C6F"/>
    <w:rsid w:val="007A6C79"/>
    <w:rsid w:val="007A76F4"/>
    <w:rsid w:val="007B0A16"/>
    <w:rsid w:val="007B1B3E"/>
    <w:rsid w:val="007B3191"/>
    <w:rsid w:val="007B3E31"/>
    <w:rsid w:val="007B4AE4"/>
    <w:rsid w:val="007B4B19"/>
    <w:rsid w:val="007B4F58"/>
    <w:rsid w:val="007B5756"/>
    <w:rsid w:val="007B7CAA"/>
    <w:rsid w:val="007C01C6"/>
    <w:rsid w:val="007C024E"/>
    <w:rsid w:val="007C036B"/>
    <w:rsid w:val="007C1BFA"/>
    <w:rsid w:val="007C27A2"/>
    <w:rsid w:val="007C28C8"/>
    <w:rsid w:val="007C40C1"/>
    <w:rsid w:val="007C42AB"/>
    <w:rsid w:val="007C4D1B"/>
    <w:rsid w:val="007C4E25"/>
    <w:rsid w:val="007C5133"/>
    <w:rsid w:val="007C5892"/>
    <w:rsid w:val="007C666B"/>
    <w:rsid w:val="007D0273"/>
    <w:rsid w:val="007D0285"/>
    <w:rsid w:val="007D33D6"/>
    <w:rsid w:val="007D43B0"/>
    <w:rsid w:val="007D50E3"/>
    <w:rsid w:val="007D5708"/>
    <w:rsid w:val="007D70F3"/>
    <w:rsid w:val="007E17F8"/>
    <w:rsid w:val="007E221C"/>
    <w:rsid w:val="007E2402"/>
    <w:rsid w:val="007E2F61"/>
    <w:rsid w:val="007E34E1"/>
    <w:rsid w:val="007E38A6"/>
    <w:rsid w:val="007E41B9"/>
    <w:rsid w:val="007E4982"/>
    <w:rsid w:val="007E4B80"/>
    <w:rsid w:val="007E56D7"/>
    <w:rsid w:val="007E5994"/>
    <w:rsid w:val="007F0441"/>
    <w:rsid w:val="007F0549"/>
    <w:rsid w:val="007F213A"/>
    <w:rsid w:val="007F2F0F"/>
    <w:rsid w:val="007F3D4A"/>
    <w:rsid w:val="007F49FB"/>
    <w:rsid w:val="007F5238"/>
    <w:rsid w:val="007F5A78"/>
    <w:rsid w:val="007F634F"/>
    <w:rsid w:val="007F6B01"/>
    <w:rsid w:val="007F7E01"/>
    <w:rsid w:val="0080074C"/>
    <w:rsid w:val="00800D83"/>
    <w:rsid w:val="00801264"/>
    <w:rsid w:val="00801418"/>
    <w:rsid w:val="0080305E"/>
    <w:rsid w:val="00803779"/>
    <w:rsid w:val="00803CCA"/>
    <w:rsid w:val="00804202"/>
    <w:rsid w:val="0080493A"/>
    <w:rsid w:val="00804C19"/>
    <w:rsid w:val="008053E1"/>
    <w:rsid w:val="008068E5"/>
    <w:rsid w:val="00807297"/>
    <w:rsid w:val="008108FE"/>
    <w:rsid w:val="00810FB0"/>
    <w:rsid w:val="00812486"/>
    <w:rsid w:val="00812DE3"/>
    <w:rsid w:val="00813DAA"/>
    <w:rsid w:val="00814452"/>
    <w:rsid w:val="008144F7"/>
    <w:rsid w:val="008145E6"/>
    <w:rsid w:val="0081478F"/>
    <w:rsid w:val="0081542D"/>
    <w:rsid w:val="008154A8"/>
    <w:rsid w:val="008166AB"/>
    <w:rsid w:val="00817473"/>
    <w:rsid w:val="00817548"/>
    <w:rsid w:val="008201C9"/>
    <w:rsid w:val="008204B7"/>
    <w:rsid w:val="00820F66"/>
    <w:rsid w:val="00821D72"/>
    <w:rsid w:val="008222CC"/>
    <w:rsid w:val="00822B4B"/>
    <w:rsid w:val="00823125"/>
    <w:rsid w:val="008265A9"/>
    <w:rsid w:val="00826B60"/>
    <w:rsid w:val="0082723E"/>
    <w:rsid w:val="008301D8"/>
    <w:rsid w:val="00830622"/>
    <w:rsid w:val="0083074A"/>
    <w:rsid w:val="0083134A"/>
    <w:rsid w:val="008318F4"/>
    <w:rsid w:val="00831925"/>
    <w:rsid w:val="00831964"/>
    <w:rsid w:val="00833599"/>
    <w:rsid w:val="00833ADF"/>
    <w:rsid w:val="00835D82"/>
    <w:rsid w:val="00836CE1"/>
    <w:rsid w:val="008403C1"/>
    <w:rsid w:val="00840D5E"/>
    <w:rsid w:val="008423E7"/>
    <w:rsid w:val="008425C4"/>
    <w:rsid w:val="00843C30"/>
    <w:rsid w:val="00843D24"/>
    <w:rsid w:val="00843E95"/>
    <w:rsid w:val="0084436C"/>
    <w:rsid w:val="00844A1C"/>
    <w:rsid w:val="00844BC0"/>
    <w:rsid w:val="00844EFF"/>
    <w:rsid w:val="0084587E"/>
    <w:rsid w:val="00846397"/>
    <w:rsid w:val="00846EEE"/>
    <w:rsid w:val="00847F03"/>
    <w:rsid w:val="008526D0"/>
    <w:rsid w:val="008533C8"/>
    <w:rsid w:val="00853FC8"/>
    <w:rsid w:val="0085472C"/>
    <w:rsid w:val="00854B0A"/>
    <w:rsid w:val="008550A5"/>
    <w:rsid w:val="008550CA"/>
    <w:rsid w:val="008555E6"/>
    <w:rsid w:val="008556EA"/>
    <w:rsid w:val="00855BEA"/>
    <w:rsid w:val="0085782E"/>
    <w:rsid w:val="008600FE"/>
    <w:rsid w:val="0086013D"/>
    <w:rsid w:val="008601E9"/>
    <w:rsid w:val="00860503"/>
    <w:rsid w:val="00861FE2"/>
    <w:rsid w:val="00862F7A"/>
    <w:rsid w:val="008634F4"/>
    <w:rsid w:val="00864873"/>
    <w:rsid w:val="00864932"/>
    <w:rsid w:val="008656C9"/>
    <w:rsid w:val="00866281"/>
    <w:rsid w:val="00866694"/>
    <w:rsid w:val="0086702D"/>
    <w:rsid w:val="008676E3"/>
    <w:rsid w:val="008708D8"/>
    <w:rsid w:val="00870B09"/>
    <w:rsid w:val="00871031"/>
    <w:rsid w:val="00871598"/>
    <w:rsid w:val="008719E1"/>
    <w:rsid w:val="008724A0"/>
    <w:rsid w:val="008725A8"/>
    <w:rsid w:val="00873A6B"/>
    <w:rsid w:val="00874557"/>
    <w:rsid w:val="00876AB1"/>
    <w:rsid w:val="00877AE0"/>
    <w:rsid w:val="00880360"/>
    <w:rsid w:val="008804A3"/>
    <w:rsid w:val="00880ABB"/>
    <w:rsid w:val="00881DD8"/>
    <w:rsid w:val="00882703"/>
    <w:rsid w:val="0088342C"/>
    <w:rsid w:val="00883679"/>
    <w:rsid w:val="00885B2A"/>
    <w:rsid w:val="008867C6"/>
    <w:rsid w:val="00886ADC"/>
    <w:rsid w:val="00886B16"/>
    <w:rsid w:val="00886EBA"/>
    <w:rsid w:val="00886FD9"/>
    <w:rsid w:val="0088746D"/>
    <w:rsid w:val="0089007E"/>
    <w:rsid w:val="00891074"/>
    <w:rsid w:val="00891438"/>
    <w:rsid w:val="00891F62"/>
    <w:rsid w:val="00892065"/>
    <w:rsid w:val="00892F9F"/>
    <w:rsid w:val="008940FC"/>
    <w:rsid w:val="0089440C"/>
    <w:rsid w:val="0089493F"/>
    <w:rsid w:val="00894B25"/>
    <w:rsid w:val="00895FCB"/>
    <w:rsid w:val="00896EFA"/>
    <w:rsid w:val="008A02AA"/>
    <w:rsid w:val="008A03C5"/>
    <w:rsid w:val="008A03E6"/>
    <w:rsid w:val="008A042F"/>
    <w:rsid w:val="008A132A"/>
    <w:rsid w:val="008A14D3"/>
    <w:rsid w:val="008A19AE"/>
    <w:rsid w:val="008A1FE9"/>
    <w:rsid w:val="008A26B9"/>
    <w:rsid w:val="008A358E"/>
    <w:rsid w:val="008A395F"/>
    <w:rsid w:val="008A3AC6"/>
    <w:rsid w:val="008A4233"/>
    <w:rsid w:val="008A4AEA"/>
    <w:rsid w:val="008A630B"/>
    <w:rsid w:val="008A67E6"/>
    <w:rsid w:val="008A781E"/>
    <w:rsid w:val="008B01B9"/>
    <w:rsid w:val="008B042F"/>
    <w:rsid w:val="008B0827"/>
    <w:rsid w:val="008B0AA0"/>
    <w:rsid w:val="008B0D21"/>
    <w:rsid w:val="008B1163"/>
    <w:rsid w:val="008B1760"/>
    <w:rsid w:val="008B1BDA"/>
    <w:rsid w:val="008B538C"/>
    <w:rsid w:val="008B5D8E"/>
    <w:rsid w:val="008B6561"/>
    <w:rsid w:val="008B67A0"/>
    <w:rsid w:val="008B696D"/>
    <w:rsid w:val="008B6A59"/>
    <w:rsid w:val="008B6C10"/>
    <w:rsid w:val="008B745A"/>
    <w:rsid w:val="008C13E0"/>
    <w:rsid w:val="008C145E"/>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1017"/>
    <w:rsid w:val="008D1A4E"/>
    <w:rsid w:val="008D2238"/>
    <w:rsid w:val="008D310E"/>
    <w:rsid w:val="008D5146"/>
    <w:rsid w:val="008D63CD"/>
    <w:rsid w:val="008D7983"/>
    <w:rsid w:val="008E07AE"/>
    <w:rsid w:val="008E1E17"/>
    <w:rsid w:val="008E2502"/>
    <w:rsid w:val="008E5057"/>
    <w:rsid w:val="008E52DC"/>
    <w:rsid w:val="008E53B2"/>
    <w:rsid w:val="008E6F4E"/>
    <w:rsid w:val="008E74EB"/>
    <w:rsid w:val="008E783F"/>
    <w:rsid w:val="008E7C5C"/>
    <w:rsid w:val="008F0309"/>
    <w:rsid w:val="008F0628"/>
    <w:rsid w:val="008F0F95"/>
    <w:rsid w:val="008F300D"/>
    <w:rsid w:val="008F397E"/>
    <w:rsid w:val="008F440D"/>
    <w:rsid w:val="008F46E2"/>
    <w:rsid w:val="008F566F"/>
    <w:rsid w:val="008F6273"/>
    <w:rsid w:val="008F6503"/>
    <w:rsid w:val="008F75F0"/>
    <w:rsid w:val="00900255"/>
    <w:rsid w:val="009003B9"/>
    <w:rsid w:val="00900635"/>
    <w:rsid w:val="00901A30"/>
    <w:rsid w:val="00902D93"/>
    <w:rsid w:val="00903491"/>
    <w:rsid w:val="00903A1B"/>
    <w:rsid w:val="00903FC6"/>
    <w:rsid w:val="00905EBF"/>
    <w:rsid w:val="009073E4"/>
    <w:rsid w:val="009100EA"/>
    <w:rsid w:val="009102F0"/>
    <w:rsid w:val="0091076B"/>
    <w:rsid w:val="009109D1"/>
    <w:rsid w:val="00910C1E"/>
    <w:rsid w:val="009123D8"/>
    <w:rsid w:val="009127F9"/>
    <w:rsid w:val="00912AEE"/>
    <w:rsid w:val="009131EC"/>
    <w:rsid w:val="00914A4B"/>
    <w:rsid w:val="00916BC8"/>
    <w:rsid w:val="0091739A"/>
    <w:rsid w:val="009175F3"/>
    <w:rsid w:val="00920251"/>
    <w:rsid w:val="009207E4"/>
    <w:rsid w:val="009239F1"/>
    <w:rsid w:val="00924A14"/>
    <w:rsid w:val="00924DF2"/>
    <w:rsid w:val="009250F3"/>
    <w:rsid w:val="00925776"/>
    <w:rsid w:val="00925FFD"/>
    <w:rsid w:val="00926C46"/>
    <w:rsid w:val="009277B4"/>
    <w:rsid w:val="00930FC5"/>
    <w:rsid w:val="009311EF"/>
    <w:rsid w:val="00931E9B"/>
    <w:rsid w:val="00932F5E"/>
    <w:rsid w:val="00933EC4"/>
    <w:rsid w:val="00934E28"/>
    <w:rsid w:val="009355B3"/>
    <w:rsid w:val="0093586E"/>
    <w:rsid w:val="00935A0F"/>
    <w:rsid w:val="00935EBB"/>
    <w:rsid w:val="00936E04"/>
    <w:rsid w:val="00936FDE"/>
    <w:rsid w:val="0093775F"/>
    <w:rsid w:val="00940082"/>
    <w:rsid w:val="00940344"/>
    <w:rsid w:val="00940DCC"/>
    <w:rsid w:val="00941637"/>
    <w:rsid w:val="0094254B"/>
    <w:rsid w:val="009441AB"/>
    <w:rsid w:val="009441DC"/>
    <w:rsid w:val="00944EA2"/>
    <w:rsid w:val="0094525A"/>
    <w:rsid w:val="009459FC"/>
    <w:rsid w:val="00946C63"/>
    <w:rsid w:val="00947280"/>
    <w:rsid w:val="0094745C"/>
    <w:rsid w:val="00947ECF"/>
    <w:rsid w:val="00950379"/>
    <w:rsid w:val="009504F3"/>
    <w:rsid w:val="00951055"/>
    <w:rsid w:val="0095292A"/>
    <w:rsid w:val="00952B22"/>
    <w:rsid w:val="00952BE0"/>
    <w:rsid w:val="00953D07"/>
    <w:rsid w:val="00953F75"/>
    <w:rsid w:val="00954277"/>
    <w:rsid w:val="0095683A"/>
    <w:rsid w:val="00956AA4"/>
    <w:rsid w:val="00957949"/>
    <w:rsid w:val="0096010F"/>
    <w:rsid w:val="009601BE"/>
    <w:rsid w:val="009603FA"/>
    <w:rsid w:val="00960B23"/>
    <w:rsid w:val="00963BD6"/>
    <w:rsid w:val="00963D4C"/>
    <w:rsid w:val="009643E7"/>
    <w:rsid w:val="009660C0"/>
    <w:rsid w:val="0096620B"/>
    <w:rsid w:val="009666D1"/>
    <w:rsid w:val="00966B1B"/>
    <w:rsid w:val="00967353"/>
    <w:rsid w:val="00967F74"/>
    <w:rsid w:val="00971A2C"/>
    <w:rsid w:val="00971D4F"/>
    <w:rsid w:val="00971F00"/>
    <w:rsid w:val="009727F4"/>
    <w:rsid w:val="00972C54"/>
    <w:rsid w:val="0097327D"/>
    <w:rsid w:val="0097361F"/>
    <w:rsid w:val="00973708"/>
    <w:rsid w:val="009740EC"/>
    <w:rsid w:val="00974D91"/>
    <w:rsid w:val="00975FBC"/>
    <w:rsid w:val="00976042"/>
    <w:rsid w:val="009768BF"/>
    <w:rsid w:val="00977116"/>
    <w:rsid w:val="00977D3F"/>
    <w:rsid w:val="00977D8A"/>
    <w:rsid w:val="0098028E"/>
    <w:rsid w:val="009808A2"/>
    <w:rsid w:val="009819C0"/>
    <w:rsid w:val="00982D58"/>
    <w:rsid w:val="00983128"/>
    <w:rsid w:val="00983962"/>
    <w:rsid w:val="009840C4"/>
    <w:rsid w:val="0098473B"/>
    <w:rsid w:val="00984BDD"/>
    <w:rsid w:val="009852BA"/>
    <w:rsid w:val="009862EE"/>
    <w:rsid w:val="009864BA"/>
    <w:rsid w:val="009866B4"/>
    <w:rsid w:val="0098696E"/>
    <w:rsid w:val="00990E73"/>
    <w:rsid w:val="00992856"/>
    <w:rsid w:val="009932D8"/>
    <w:rsid w:val="0099370F"/>
    <w:rsid w:val="0099452E"/>
    <w:rsid w:val="0099454B"/>
    <w:rsid w:val="00995B0D"/>
    <w:rsid w:val="00995C11"/>
    <w:rsid w:val="00996980"/>
    <w:rsid w:val="00997316"/>
    <w:rsid w:val="009974FD"/>
    <w:rsid w:val="009A0560"/>
    <w:rsid w:val="009A1383"/>
    <w:rsid w:val="009A16D0"/>
    <w:rsid w:val="009A1B0C"/>
    <w:rsid w:val="009A3017"/>
    <w:rsid w:val="009A3B98"/>
    <w:rsid w:val="009A3E65"/>
    <w:rsid w:val="009A5923"/>
    <w:rsid w:val="009A63C8"/>
    <w:rsid w:val="009A6B04"/>
    <w:rsid w:val="009A6B37"/>
    <w:rsid w:val="009A73A4"/>
    <w:rsid w:val="009A7807"/>
    <w:rsid w:val="009A782A"/>
    <w:rsid w:val="009A78E2"/>
    <w:rsid w:val="009B0450"/>
    <w:rsid w:val="009B1BF6"/>
    <w:rsid w:val="009B2117"/>
    <w:rsid w:val="009B2DDA"/>
    <w:rsid w:val="009B46BA"/>
    <w:rsid w:val="009B4961"/>
    <w:rsid w:val="009B4E07"/>
    <w:rsid w:val="009B545F"/>
    <w:rsid w:val="009B62E2"/>
    <w:rsid w:val="009B65BC"/>
    <w:rsid w:val="009B7290"/>
    <w:rsid w:val="009C1997"/>
    <w:rsid w:val="009C30A9"/>
    <w:rsid w:val="009C38DE"/>
    <w:rsid w:val="009C41E4"/>
    <w:rsid w:val="009C4D87"/>
    <w:rsid w:val="009C582C"/>
    <w:rsid w:val="009C6418"/>
    <w:rsid w:val="009C65AF"/>
    <w:rsid w:val="009C6BE2"/>
    <w:rsid w:val="009C7A78"/>
    <w:rsid w:val="009D1566"/>
    <w:rsid w:val="009D260F"/>
    <w:rsid w:val="009D2BD7"/>
    <w:rsid w:val="009D3CFF"/>
    <w:rsid w:val="009D4E8A"/>
    <w:rsid w:val="009D5204"/>
    <w:rsid w:val="009D5681"/>
    <w:rsid w:val="009D5BAC"/>
    <w:rsid w:val="009D6340"/>
    <w:rsid w:val="009D6B95"/>
    <w:rsid w:val="009D7E6B"/>
    <w:rsid w:val="009E017B"/>
    <w:rsid w:val="009E068B"/>
    <w:rsid w:val="009E0ABD"/>
    <w:rsid w:val="009E1461"/>
    <w:rsid w:val="009E3823"/>
    <w:rsid w:val="009E4350"/>
    <w:rsid w:val="009E4FAE"/>
    <w:rsid w:val="009E5609"/>
    <w:rsid w:val="009E79BF"/>
    <w:rsid w:val="009F08A3"/>
    <w:rsid w:val="009F0BFA"/>
    <w:rsid w:val="009F2126"/>
    <w:rsid w:val="009F412F"/>
    <w:rsid w:val="009F4416"/>
    <w:rsid w:val="009F502F"/>
    <w:rsid w:val="009F5690"/>
    <w:rsid w:val="009F752F"/>
    <w:rsid w:val="00A00175"/>
    <w:rsid w:val="00A001CF"/>
    <w:rsid w:val="00A0087C"/>
    <w:rsid w:val="00A013D0"/>
    <w:rsid w:val="00A01983"/>
    <w:rsid w:val="00A01C63"/>
    <w:rsid w:val="00A02BD9"/>
    <w:rsid w:val="00A03235"/>
    <w:rsid w:val="00A040EB"/>
    <w:rsid w:val="00A07A75"/>
    <w:rsid w:val="00A101DF"/>
    <w:rsid w:val="00A1102A"/>
    <w:rsid w:val="00A12DFC"/>
    <w:rsid w:val="00A1379A"/>
    <w:rsid w:val="00A13ED6"/>
    <w:rsid w:val="00A14A57"/>
    <w:rsid w:val="00A152AC"/>
    <w:rsid w:val="00A154B2"/>
    <w:rsid w:val="00A1593A"/>
    <w:rsid w:val="00A160DC"/>
    <w:rsid w:val="00A17A55"/>
    <w:rsid w:val="00A200BF"/>
    <w:rsid w:val="00A21D49"/>
    <w:rsid w:val="00A2255E"/>
    <w:rsid w:val="00A22697"/>
    <w:rsid w:val="00A227BB"/>
    <w:rsid w:val="00A22BFF"/>
    <w:rsid w:val="00A22D20"/>
    <w:rsid w:val="00A23B2F"/>
    <w:rsid w:val="00A242C1"/>
    <w:rsid w:val="00A24560"/>
    <w:rsid w:val="00A24E82"/>
    <w:rsid w:val="00A2511B"/>
    <w:rsid w:val="00A2526F"/>
    <w:rsid w:val="00A2549F"/>
    <w:rsid w:val="00A255A2"/>
    <w:rsid w:val="00A25C57"/>
    <w:rsid w:val="00A25FC5"/>
    <w:rsid w:val="00A26CDD"/>
    <w:rsid w:val="00A26DA4"/>
    <w:rsid w:val="00A27614"/>
    <w:rsid w:val="00A30570"/>
    <w:rsid w:val="00A33317"/>
    <w:rsid w:val="00A339FA"/>
    <w:rsid w:val="00A339FE"/>
    <w:rsid w:val="00A33EB2"/>
    <w:rsid w:val="00A35CFF"/>
    <w:rsid w:val="00A366AB"/>
    <w:rsid w:val="00A36EFC"/>
    <w:rsid w:val="00A3718B"/>
    <w:rsid w:val="00A3748B"/>
    <w:rsid w:val="00A37984"/>
    <w:rsid w:val="00A37A9B"/>
    <w:rsid w:val="00A4005C"/>
    <w:rsid w:val="00A4147C"/>
    <w:rsid w:val="00A4236F"/>
    <w:rsid w:val="00A425BD"/>
    <w:rsid w:val="00A4311F"/>
    <w:rsid w:val="00A434B6"/>
    <w:rsid w:val="00A43BE6"/>
    <w:rsid w:val="00A4475E"/>
    <w:rsid w:val="00A450F6"/>
    <w:rsid w:val="00A46534"/>
    <w:rsid w:val="00A46541"/>
    <w:rsid w:val="00A47B58"/>
    <w:rsid w:val="00A5000B"/>
    <w:rsid w:val="00A506A6"/>
    <w:rsid w:val="00A50F62"/>
    <w:rsid w:val="00A52B08"/>
    <w:rsid w:val="00A52DF6"/>
    <w:rsid w:val="00A52EF3"/>
    <w:rsid w:val="00A52F28"/>
    <w:rsid w:val="00A531A8"/>
    <w:rsid w:val="00A53436"/>
    <w:rsid w:val="00A53753"/>
    <w:rsid w:val="00A568F7"/>
    <w:rsid w:val="00A57BBB"/>
    <w:rsid w:val="00A57C21"/>
    <w:rsid w:val="00A57D7E"/>
    <w:rsid w:val="00A60ECE"/>
    <w:rsid w:val="00A617D3"/>
    <w:rsid w:val="00A619DE"/>
    <w:rsid w:val="00A62500"/>
    <w:rsid w:val="00A62526"/>
    <w:rsid w:val="00A62594"/>
    <w:rsid w:val="00A632FF"/>
    <w:rsid w:val="00A63628"/>
    <w:rsid w:val="00A643A3"/>
    <w:rsid w:val="00A643CA"/>
    <w:rsid w:val="00A65924"/>
    <w:rsid w:val="00A65CB9"/>
    <w:rsid w:val="00A65E5D"/>
    <w:rsid w:val="00A675E2"/>
    <w:rsid w:val="00A67BAF"/>
    <w:rsid w:val="00A7116B"/>
    <w:rsid w:val="00A71681"/>
    <w:rsid w:val="00A71D5F"/>
    <w:rsid w:val="00A734E6"/>
    <w:rsid w:val="00A73691"/>
    <w:rsid w:val="00A7499E"/>
    <w:rsid w:val="00A75D4B"/>
    <w:rsid w:val="00A77670"/>
    <w:rsid w:val="00A779B6"/>
    <w:rsid w:val="00A77C90"/>
    <w:rsid w:val="00A80236"/>
    <w:rsid w:val="00A8071C"/>
    <w:rsid w:val="00A80C4B"/>
    <w:rsid w:val="00A81475"/>
    <w:rsid w:val="00A81F40"/>
    <w:rsid w:val="00A840B3"/>
    <w:rsid w:val="00A84366"/>
    <w:rsid w:val="00A86BA6"/>
    <w:rsid w:val="00A86C7B"/>
    <w:rsid w:val="00A90145"/>
    <w:rsid w:val="00A902A5"/>
    <w:rsid w:val="00A90918"/>
    <w:rsid w:val="00A90B91"/>
    <w:rsid w:val="00A92E1D"/>
    <w:rsid w:val="00A935BF"/>
    <w:rsid w:val="00A9416B"/>
    <w:rsid w:val="00A9473F"/>
    <w:rsid w:val="00A95EE3"/>
    <w:rsid w:val="00A96049"/>
    <w:rsid w:val="00A9695A"/>
    <w:rsid w:val="00A9725C"/>
    <w:rsid w:val="00A97D9A"/>
    <w:rsid w:val="00AA0164"/>
    <w:rsid w:val="00AA0776"/>
    <w:rsid w:val="00AA12DD"/>
    <w:rsid w:val="00AA1940"/>
    <w:rsid w:val="00AA1EB8"/>
    <w:rsid w:val="00AA2087"/>
    <w:rsid w:val="00AA21FD"/>
    <w:rsid w:val="00AA2F24"/>
    <w:rsid w:val="00AA378F"/>
    <w:rsid w:val="00AA44F6"/>
    <w:rsid w:val="00AA57F2"/>
    <w:rsid w:val="00AA64FF"/>
    <w:rsid w:val="00AA6717"/>
    <w:rsid w:val="00AB1870"/>
    <w:rsid w:val="00AB24B5"/>
    <w:rsid w:val="00AB2970"/>
    <w:rsid w:val="00AB2BB3"/>
    <w:rsid w:val="00AB37EA"/>
    <w:rsid w:val="00AB3C5B"/>
    <w:rsid w:val="00AB5A70"/>
    <w:rsid w:val="00AB6586"/>
    <w:rsid w:val="00AB74EB"/>
    <w:rsid w:val="00AB7CA7"/>
    <w:rsid w:val="00AC0086"/>
    <w:rsid w:val="00AC0C36"/>
    <w:rsid w:val="00AC26D0"/>
    <w:rsid w:val="00AC2DCB"/>
    <w:rsid w:val="00AC345C"/>
    <w:rsid w:val="00AC4BC0"/>
    <w:rsid w:val="00AC5553"/>
    <w:rsid w:val="00AC556F"/>
    <w:rsid w:val="00AC5D3A"/>
    <w:rsid w:val="00AC60A6"/>
    <w:rsid w:val="00AC6E0C"/>
    <w:rsid w:val="00AC6FD5"/>
    <w:rsid w:val="00AC723C"/>
    <w:rsid w:val="00AD1E6D"/>
    <w:rsid w:val="00AD3B18"/>
    <w:rsid w:val="00AD3FFE"/>
    <w:rsid w:val="00AD4024"/>
    <w:rsid w:val="00AD4F4B"/>
    <w:rsid w:val="00AD5545"/>
    <w:rsid w:val="00AD55CF"/>
    <w:rsid w:val="00AD5BBF"/>
    <w:rsid w:val="00AD5C3B"/>
    <w:rsid w:val="00AD717C"/>
    <w:rsid w:val="00AD7B8C"/>
    <w:rsid w:val="00AE0F7C"/>
    <w:rsid w:val="00AE16EF"/>
    <w:rsid w:val="00AE2E72"/>
    <w:rsid w:val="00AE3240"/>
    <w:rsid w:val="00AE39B5"/>
    <w:rsid w:val="00AE3BBB"/>
    <w:rsid w:val="00AE433C"/>
    <w:rsid w:val="00AE4448"/>
    <w:rsid w:val="00AE4E44"/>
    <w:rsid w:val="00AE6461"/>
    <w:rsid w:val="00AE7669"/>
    <w:rsid w:val="00AF01C4"/>
    <w:rsid w:val="00AF0C96"/>
    <w:rsid w:val="00AF1861"/>
    <w:rsid w:val="00AF1987"/>
    <w:rsid w:val="00AF1B16"/>
    <w:rsid w:val="00AF1FDD"/>
    <w:rsid w:val="00AF2147"/>
    <w:rsid w:val="00AF2180"/>
    <w:rsid w:val="00AF2A8B"/>
    <w:rsid w:val="00AF4AFA"/>
    <w:rsid w:val="00AF67B4"/>
    <w:rsid w:val="00AF7256"/>
    <w:rsid w:val="00AF74C6"/>
    <w:rsid w:val="00AF78EE"/>
    <w:rsid w:val="00AF7ABF"/>
    <w:rsid w:val="00AF7BC7"/>
    <w:rsid w:val="00AF7F01"/>
    <w:rsid w:val="00B020BC"/>
    <w:rsid w:val="00B02976"/>
    <w:rsid w:val="00B02F52"/>
    <w:rsid w:val="00B032BC"/>
    <w:rsid w:val="00B037BC"/>
    <w:rsid w:val="00B03ED2"/>
    <w:rsid w:val="00B05182"/>
    <w:rsid w:val="00B05192"/>
    <w:rsid w:val="00B05548"/>
    <w:rsid w:val="00B061E6"/>
    <w:rsid w:val="00B06871"/>
    <w:rsid w:val="00B077C9"/>
    <w:rsid w:val="00B1152A"/>
    <w:rsid w:val="00B11EB4"/>
    <w:rsid w:val="00B12B5C"/>
    <w:rsid w:val="00B1471D"/>
    <w:rsid w:val="00B15113"/>
    <w:rsid w:val="00B15C53"/>
    <w:rsid w:val="00B1692B"/>
    <w:rsid w:val="00B17886"/>
    <w:rsid w:val="00B20806"/>
    <w:rsid w:val="00B20B4E"/>
    <w:rsid w:val="00B2189B"/>
    <w:rsid w:val="00B21C13"/>
    <w:rsid w:val="00B24D41"/>
    <w:rsid w:val="00B25012"/>
    <w:rsid w:val="00B26001"/>
    <w:rsid w:val="00B263F7"/>
    <w:rsid w:val="00B278B9"/>
    <w:rsid w:val="00B27B61"/>
    <w:rsid w:val="00B30338"/>
    <w:rsid w:val="00B30708"/>
    <w:rsid w:val="00B326E6"/>
    <w:rsid w:val="00B3280C"/>
    <w:rsid w:val="00B32836"/>
    <w:rsid w:val="00B32C1D"/>
    <w:rsid w:val="00B32E79"/>
    <w:rsid w:val="00B3396F"/>
    <w:rsid w:val="00B3431C"/>
    <w:rsid w:val="00B36285"/>
    <w:rsid w:val="00B36E5D"/>
    <w:rsid w:val="00B374FB"/>
    <w:rsid w:val="00B37893"/>
    <w:rsid w:val="00B4018C"/>
    <w:rsid w:val="00B401FF"/>
    <w:rsid w:val="00B40911"/>
    <w:rsid w:val="00B40B44"/>
    <w:rsid w:val="00B41A96"/>
    <w:rsid w:val="00B42AAC"/>
    <w:rsid w:val="00B430D7"/>
    <w:rsid w:val="00B43B4D"/>
    <w:rsid w:val="00B46048"/>
    <w:rsid w:val="00B46D3B"/>
    <w:rsid w:val="00B46E80"/>
    <w:rsid w:val="00B46F41"/>
    <w:rsid w:val="00B471E2"/>
    <w:rsid w:val="00B47EA7"/>
    <w:rsid w:val="00B50DDD"/>
    <w:rsid w:val="00B53458"/>
    <w:rsid w:val="00B534F4"/>
    <w:rsid w:val="00B53FB6"/>
    <w:rsid w:val="00B53FFE"/>
    <w:rsid w:val="00B5476F"/>
    <w:rsid w:val="00B550EF"/>
    <w:rsid w:val="00B551E4"/>
    <w:rsid w:val="00B56153"/>
    <w:rsid w:val="00B56FF3"/>
    <w:rsid w:val="00B57215"/>
    <w:rsid w:val="00B601B3"/>
    <w:rsid w:val="00B60C20"/>
    <w:rsid w:val="00B61C83"/>
    <w:rsid w:val="00B62B79"/>
    <w:rsid w:val="00B62CF1"/>
    <w:rsid w:val="00B63030"/>
    <w:rsid w:val="00B636BF"/>
    <w:rsid w:val="00B641BF"/>
    <w:rsid w:val="00B645F1"/>
    <w:rsid w:val="00B65635"/>
    <w:rsid w:val="00B6571A"/>
    <w:rsid w:val="00B66784"/>
    <w:rsid w:val="00B67937"/>
    <w:rsid w:val="00B70E30"/>
    <w:rsid w:val="00B70F8C"/>
    <w:rsid w:val="00B71092"/>
    <w:rsid w:val="00B71494"/>
    <w:rsid w:val="00B71A45"/>
    <w:rsid w:val="00B71F5A"/>
    <w:rsid w:val="00B72829"/>
    <w:rsid w:val="00B72B7D"/>
    <w:rsid w:val="00B72FF2"/>
    <w:rsid w:val="00B73267"/>
    <w:rsid w:val="00B746F8"/>
    <w:rsid w:val="00B758BF"/>
    <w:rsid w:val="00B779C6"/>
    <w:rsid w:val="00B77BE4"/>
    <w:rsid w:val="00B8302D"/>
    <w:rsid w:val="00B839C7"/>
    <w:rsid w:val="00B83D3F"/>
    <w:rsid w:val="00B840C0"/>
    <w:rsid w:val="00B842B0"/>
    <w:rsid w:val="00B84E2A"/>
    <w:rsid w:val="00B8631E"/>
    <w:rsid w:val="00B87284"/>
    <w:rsid w:val="00B908F8"/>
    <w:rsid w:val="00B90F5D"/>
    <w:rsid w:val="00B91697"/>
    <w:rsid w:val="00B93BD2"/>
    <w:rsid w:val="00B93EDA"/>
    <w:rsid w:val="00B94399"/>
    <w:rsid w:val="00B94B5E"/>
    <w:rsid w:val="00B96481"/>
    <w:rsid w:val="00B96975"/>
    <w:rsid w:val="00B97009"/>
    <w:rsid w:val="00BA0350"/>
    <w:rsid w:val="00BA3769"/>
    <w:rsid w:val="00BA49DC"/>
    <w:rsid w:val="00BA5842"/>
    <w:rsid w:val="00BA586D"/>
    <w:rsid w:val="00BB1310"/>
    <w:rsid w:val="00BB2139"/>
    <w:rsid w:val="00BB326E"/>
    <w:rsid w:val="00BB37C6"/>
    <w:rsid w:val="00BB3CDD"/>
    <w:rsid w:val="00BB4340"/>
    <w:rsid w:val="00BB4D9D"/>
    <w:rsid w:val="00BB517D"/>
    <w:rsid w:val="00BB5C08"/>
    <w:rsid w:val="00BB61EB"/>
    <w:rsid w:val="00BB6BC8"/>
    <w:rsid w:val="00BB6F8E"/>
    <w:rsid w:val="00BB7398"/>
    <w:rsid w:val="00BC1105"/>
    <w:rsid w:val="00BC127A"/>
    <w:rsid w:val="00BC1359"/>
    <w:rsid w:val="00BC18E0"/>
    <w:rsid w:val="00BC1A95"/>
    <w:rsid w:val="00BC250B"/>
    <w:rsid w:val="00BC2D97"/>
    <w:rsid w:val="00BC3C5B"/>
    <w:rsid w:val="00BC3DC2"/>
    <w:rsid w:val="00BC4459"/>
    <w:rsid w:val="00BC44B6"/>
    <w:rsid w:val="00BC4AC5"/>
    <w:rsid w:val="00BC4B06"/>
    <w:rsid w:val="00BC699D"/>
    <w:rsid w:val="00BC7471"/>
    <w:rsid w:val="00BC76B3"/>
    <w:rsid w:val="00BD08CC"/>
    <w:rsid w:val="00BD0AD0"/>
    <w:rsid w:val="00BD0EB0"/>
    <w:rsid w:val="00BD0EC4"/>
    <w:rsid w:val="00BD170C"/>
    <w:rsid w:val="00BD1D84"/>
    <w:rsid w:val="00BD2089"/>
    <w:rsid w:val="00BD3803"/>
    <w:rsid w:val="00BD50C5"/>
    <w:rsid w:val="00BD5799"/>
    <w:rsid w:val="00BD69F5"/>
    <w:rsid w:val="00BD6B69"/>
    <w:rsid w:val="00BD6DFB"/>
    <w:rsid w:val="00BE232B"/>
    <w:rsid w:val="00BE297A"/>
    <w:rsid w:val="00BE5E4A"/>
    <w:rsid w:val="00BE7113"/>
    <w:rsid w:val="00BF001F"/>
    <w:rsid w:val="00BF04A3"/>
    <w:rsid w:val="00BF092D"/>
    <w:rsid w:val="00BF0F2A"/>
    <w:rsid w:val="00BF128E"/>
    <w:rsid w:val="00BF1C24"/>
    <w:rsid w:val="00BF31F9"/>
    <w:rsid w:val="00BF32D9"/>
    <w:rsid w:val="00BF3300"/>
    <w:rsid w:val="00BF3E7C"/>
    <w:rsid w:val="00BF48C6"/>
    <w:rsid w:val="00BF4E2D"/>
    <w:rsid w:val="00BF4F08"/>
    <w:rsid w:val="00BF4F51"/>
    <w:rsid w:val="00BF5784"/>
    <w:rsid w:val="00BF62D2"/>
    <w:rsid w:val="00BF6367"/>
    <w:rsid w:val="00BF7800"/>
    <w:rsid w:val="00BF78DD"/>
    <w:rsid w:val="00C0014F"/>
    <w:rsid w:val="00C0170B"/>
    <w:rsid w:val="00C01A48"/>
    <w:rsid w:val="00C02291"/>
    <w:rsid w:val="00C034DA"/>
    <w:rsid w:val="00C037EF"/>
    <w:rsid w:val="00C04079"/>
    <w:rsid w:val="00C050E9"/>
    <w:rsid w:val="00C067E2"/>
    <w:rsid w:val="00C07607"/>
    <w:rsid w:val="00C07C15"/>
    <w:rsid w:val="00C07D1E"/>
    <w:rsid w:val="00C1141F"/>
    <w:rsid w:val="00C120F1"/>
    <w:rsid w:val="00C12927"/>
    <w:rsid w:val="00C12B83"/>
    <w:rsid w:val="00C130E3"/>
    <w:rsid w:val="00C135F1"/>
    <w:rsid w:val="00C13DBB"/>
    <w:rsid w:val="00C150A5"/>
    <w:rsid w:val="00C15F02"/>
    <w:rsid w:val="00C16E6C"/>
    <w:rsid w:val="00C2046C"/>
    <w:rsid w:val="00C21302"/>
    <w:rsid w:val="00C22B15"/>
    <w:rsid w:val="00C245A1"/>
    <w:rsid w:val="00C247F1"/>
    <w:rsid w:val="00C24E4A"/>
    <w:rsid w:val="00C24EAE"/>
    <w:rsid w:val="00C2541B"/>
    <w:rsid w:val="00C25F29"/>
    <w:rsid w:val="00C26415"/>
    <w:rsid w:val="00C2642C"/>
    <w:rsid w:val="00C300FE"/>
    <w:rsid w:val="00C307A5"/>
    <w:rsid w:val="00C316D5"/>
    <w:rsid w:val="00C323DE"/>
    <w:rsid w:val="00C33305"/>
    <w:rsid w:val="00C333BD"/>
    <w:rsid w:val="00C33721"/>
    <w:rsid w:val="00C34D1A"/>
    <w:rsid w:val="00C3537C"/>
    <w:rsid w:val="00C3605F"/>
    <w:rsid w:val="00C36183"/>
    <w:rsid w:val="00C361E3"/>
    <w:rsid w:val="00C37C70"/>
    <w:rsid w:val="00C37DAF"/>
    <w:rsid w:val="00C40270"/>
    <w:rsid w:val="00C40440"/>
    <w:rsid w:val="00C40EB3"/>
    <w:rsid w:val="00C4258B"/>
    <w:rsid w:val="00C42824"/>
    <w:rsid w:val="00C439B1"/>
    <w:rsid w:val="00C43F7B"/>
    <w:rsid w:val="00C44E38"/>
    <w:rsid w:val="00C45631"/>
    <w:rsid w:val="00C46678"/>
    <w:rsid w:val="00C46762"/>
    <w:rsid w:val="00C46EBC"/>
    <w:rsid w:val="00C473B5"/>
    <w:rsid w:val="00C479EA"/>
    <w:rsid w:val="00C5013A"/>
    <w:rsid w:val="00C50862"/>
    <w:rsid w:val="00C508A4"/>
    <w:rsid w:val="00C50CD7"/>
    <w:rsid w:val="00C51680"/>
    <w:rsid w:val="00C51CA4"/>
    <w:rsid w:val="00C522A8"/>
    <w:rsid w:val="00C5304B"/>
    <w:rsid w:val="00C532C6"/>
    <w:rsid w:val="00C53652"/>
    <w:rsid w:val="00C53A7C"/>
    <w:rsid w:val="00C54369"/>
    <w:rsid w:val="00C5463F"/>
    <w:rsid w:val="00C547FD"/>
    <w:rsid w:val="00C54E90"/>
    <w:rsid w:val="00C55E76"/>
    <w:rsid w:val="00C561E1"/>
    <w:rsid w:val="00C5643B"/>
    <w:rsid w:val="00C56EBD"/>
    <w:rsid w:val="00C57E2A"/>
    <w:rsid w:val="00C60879"/>
    <w:rsid w:val="00C60D19"/>
    <w:rsid w:val="00C61237"/>
    <w:rsid w:val="00C61A70"/>
    <w:rsid w:val="00C62716"/>
    <w:rsid w:val="00C6272A"/>
    <w:rsid w:val="00C637AC"/>
    <w:rsid w:val="00C638D3"/>
    <w:rsid w:val="00C64452"/>
    <w:rsid w:val="00C64887"/>
    <w:rsid w:val="00C658C1"/>
    <w:rsid w:val="00C6634A"/>
    <w:rsid w:val="00C672CC"/>
    <w:rsid w:val="00C70366"/>
    <w:rsid w:val="00C71076"/>
    <w:rsid w:val="00C72CDB"/>
    <w:rsid w:val="00C7481F"/>
    <w:rsid w:val="00C74878"/>
    <w:rsid w:val="00C748DA"/>
    <w:rsid w:val="00C74E8F"/>
    <w:rsid w:val="00C75677"/>
    <w:rsid w:val="00C75805"/>
    <w:rsid w:val="00C75E74"/>
    <w:rsid w:val="00C77EC8"/>
    <w:rsid w:val="00C800E3"/>
    <w:rsid w:val="00C80790"/>
    <w:rsid w:val="00C80CF6"/>
    <w:rsid w:val="00C80E92"/>
    <w:rsid w:val="00C82238"/>
    <w:rsid w:val="00C835AB"/>
    <w:rsid w:val="00C848A7"/>
    <w:rsid w:val="00C8665B"/>
    <w:rsid w:val="00C86E1E"/>
    <w:rsid w:val="00C90487"/>
    <w:rsid w:val="00C91250"/>
    <w:rsid w:val="00C915DB"/>
    <w:rsid w:val="00C924CB"/>
    <w:rsid w:val="00C92EB0"/>
    <w:rsid w:val="00C9335E"/>
    <w:rsid w:val="00C94DE2"/>
    <w:rsid w:val="00C956F3"/>
    <w:rsid w:val="00C964F2"/>
    <w:rsid w:val="00C96707"/>
    <w:rsid w:val="00C9678A"/>
    <w:rsid w:val="00C96B03"/>
    <w:rsid w:val="00C9795E"/>
    <w:rsid w:val="00CA0463"/>
    <w:rsid w:val="00CA078A"/>
    <w:rsid w:val="00CA0942"/>
    <w:rsid w:val="00CA0F1F"/>
    <w:rsid w:val="00CA0F88"/>
    <w:rsid w:val="00CA105E"/>
    <w:rsid w:val="00CA1BF6"/>
    <w:rsid w:val="00CA1DC4"/>
    <w:rsid w:val="00CA3F22"/>
    <w:rsid w:val="00CA4AAF"/>
    <w:rsid w:val="00CA7E60"/>
    <w:rsid w:val="00CB019E"/>
    <w:rsid w:val="00CB065D"/>
    <w:rsid w:val="00CB067B"/>
    <w:rsid w:val="00CB076B"/>
    <w:rsid w:val="00CB0FDF"/>
    <w:rsid w:val="00CB40C8"/>
    <w:rsid w:val="00CB5F59"/>
    <w:rsid w:val="00CB6162"/>
    <w:rsid w:val="00CB701A"/>
    <w:rsid w:val="00CB785B"/>
    <w:rsid w:val="00CB7A76"/>
    <w:rsid w:val="00CC08A7"/>
    <w:rsid w:val="00CC0CA3"/>
    <w:rsid w:val="00CC119B"/>
    <w:rsid w:val="00CC1346"/>
    <w:rsid w:val="00CC16FB"/>
    <w:rsid w:val="00CC2008"/>
    <w:rsid w:val="00CC248D"/>
    <w:rsid w:val="00CC2634"/>
    <w:rsid w:val="00CC3029"/>
    <w:rsid w:val="00CC44A4"/>
    <w:rsid w:val="00CC53E5"/>
    <w:rsid w:val="00CC6096"/>
    <w:rsid w:val="00CC6511"/>
    <w:rsid w:val="00CC68F4"/>
    <w:rsid w:val="00CC6F37"/>
    <w:rsid w:val="00CC7214"/>
    <w:rsid w:val="00CD0278"/>
    <w:rsid w:val="00CD0484"/>
    <w:rsid w:val="00CD0D6E"/>
    <w:rsid w:val="00CD0FF8"/>
    <w:rsid w:val="00CD2F1B"/>
    <w:rsid w:val="00CD2F80"/>
    <w:rsid w:val="00CD3341"/>
    <w:rsid w:val="00CD4176"/>
    <w:rsid w:val="00CD4892"/>
    <w:rsid w:val="00CD4E89"/>
    <w:rsid w:val="00CD6986"/>
    <w:rsid w:val="00CD7C4E"/>
    <w:rsid w:val="00CE13E5"/>
    <w:rsid w:val="00CE29DE"/>
    <w:rsid w:val="00CE3F0B"/>
    <w:rsid w:val="00CE46C5"/>
    <w:rsid w:val="00CF11A0"/>
    <w:rsid w:val="00CF1336"/>
    <w:rsid w:val="00CF1D07"/>
    <w:rsid w:val="00CF1F1E"/>
    <w:rsid w:val="00CF460D"/>
    <w:rsid w:val="00CF49E2"/>
    <w:rsid w:val="00CF4D72"/>
    <w:rsid w:val="00CF555E"/>
    <w:rsid w:val="00CF6062"/>
    <w:rsid w:val="00CF62CF"/>
    <w:rsid w:val="00CF70DF"/>
    <w:rsid w:val="00CF7116"/>
    <w:rsid w:val="00CF7A11"/>
    <w:rsid w:val="00D00251"/>
    <w:rsid w:val="00D01BCA"/>
    <w:rsid w:val="00D01E66"/>
    <w:rsid w:val="00D02024"/>
    <w:rsid w:val="00D02F7B"/>
    <w:rsid w:val="00D03D0D"/>
    <w:rsid w:val="00D04135"/>
    <w:rsid w:val="00D0493E"/>
    <w:rsid w:val="00D0620B"/>
    <w:rsid w:val="00D06E65"/>
    <w:rsid w:val="00D07C3C"/>
    <w:rsid w:val="00D07F23"/>
    <w:rsid w:val="00D1067F"/>
    <w:rsid w:val="00D10A05"/>
    <w:rsid w:val="00D110C6"/>
    <w:rsid w:val="00D11A12"/>
    <w:rsid w:val="00D11C93"/>
    <w:rsid w:val="00D12790"/>
    <w:rsid w:val="00D129D7"/>
    <w:rsid w:val="00D13450"/>
    <w:rsid w:val="00D13974"/>
    <w:rsid w:val="00D13A4E"/>
    <w:rsid w:val="00D1543B"/>
    <w:rsid w:val="00D15CC7"/>
    <w:rsid w:val="00D15DD1"/>
    <w:rsid w:val="00D2015F"/>
    <w:rsid w:val="00D20BA8"/>
    <w:rsid w:val="00D20D54"/>
    <w:rsid w:val="00D20E3C"/>
    <w:rsid w:val="00D21209"/>
    <w:rsid w:val="00D215D6"/>
    <w:rsid w:val="00D21C73"/>
    <w:rsid w:val="00D2263B"/>
    <w:rsid w:val="00D23121"/>
    <w:rsid w:val="00D2324A"/>
    <w:rsid w:val="00D23A74"/>
    <w:rsid w:val="00D25265"/>
    <w:rsid w:val="00D252E4"/>
    <w:rsid w:val="00D25675"/>
    <w:rsid w:val="00D25A20"/>
    <w:rsid w:val="00D25B3F"/>
    <w:rsid w:val="00D25D18"/>
    <w:rsid w:val="00D2610C"/>
    <w:rsid w:val="00D261B3"/>
    <w:rsid w:val="00D264E9"/>
    <w:rsid w:val="00D26F5D"/>
    <w:rsid w:val="00D27190"/>
    <w:rsid w:val="00D2731D"/>
    <w:rsid w:val="00D304E0"/>
    <w:rsid w:val="00D3090E"/>
    <w:rsid w:val="00D30C31"/>
    <w:rsid w:val="00D30E48"/>
    <w:rsid w:val="00D3217E"/>
    <w:rsid w:val="00D3218B"/>
    <w:rsid w:val="00D3354A"/>
    <w:rsid w:val="00D33DD0"/>
    <w:rsid w:val="00D34C34"/>
    <w:rsid w:val="00D3547D"/>
    <w:rsid w:val="00D3586F"/>
    <w:rsid w:val="00D35E38"/>
    <w:rsid w:val="00D35E93"/>
    <w:rsid w:val="00D365F3"/>
    <w:rsid w:val="00D36FE5"/>
    <w:rsid w:val="00D37B55"/>
    <w:rsid w:val="00D37BC5"/>
    <w:rsid w:val="00D40EC2"/>
    <w:rsid w:val="00D41718"/>
    <w:rsid w:val="00D41CB6"/>
    <w:rsid w:val="00D42C3A"/>
    <w:rsid w:val="00D42F9F"/>
    <w:rsid w:val="00D4328D"/>
    <w:rsid w:val="00D433F6"/>
    <w:rsid w:val="00D43F43"/>
    <w:rsid w:val="00D44289"/>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272A"/>
    <w:rsid w:val="00D53A15"/>
    <w:rsid w:val="00D5570D"/>
    <w:rsid w:val="00D56376"/>
    <w:rsid w:val="00D5739B"/>
    <w:rsid w:val="00D57CE1"/>
    <w:rsid w:val="00D605F4"/>
    <w:rsid w:val="00D6097C"/>
    <w:rsid w:val="00D60B52"/>
    <w:rsid w:val="00D6122D"/>
    <w:rsid w:val="00D612C3"/>
    <w:rsid w:val="00D61874"/>
    <w:rsid w:val="00D62451"/>
    <w:rsid w:val="00D67C5F"/>
    <w:rsid w:val="00D702AB"/>
    <w:rsid w:val="00D707A3"/>
    <w:rsid w:val="00D71104"/>
    <w:rsid w:val="00D7122F"/>
    <w:rsid w:val="00D722BA"/>
    <w:rsid w:val="00D7342B"/>
    <w:rsid w:val="00D73D5F"/>
    <w:rsid w:val="00D74ABC"/>
    <w:rsid w:val="00D74B7D"/>
    <w:rsid w:val="00D74E2F"/>
    <w:rsid w:val="00D753D4"/>
    <w:rsid w:val="00D7593D"/>
    <w:rsid w:val="00D75A96"/>
    <w:rsid w:val="00D7658F"/>
    <w:rsid w:val="00D76D77"/>
    <w:rsid w:val="00D7771B"/>
    <w:rsid w:val="00D77B0C"/>
    <w:rsid w:val="00D8066C"/>
    <w:rsid w:val="00D80F06"/>
    <w:rsid w:val="00D8173C"/>
    <w:rsid w:val="00D83780"/>
    <w:rsid w:val="00D83796"/>
    <w:rsid w:val="00D84302"/>
    <w:rsid w:val="00D85388"/>
    <w:rsid w:val="00D854E6"/>
    <w:rsid w:val="00D85B42"/>
    <w:rsid w:val="00D85D53"/>
    <w:rsid w:val="00D86789"/>
    <w:rsid w:val="00D90671"/>
    <w:rsid w:val="00D90966"/>
    <w:rsid w:val="00D90D32"/>
    <w:rsid w:val="00D91245"/>
    <w:rsid w:val="00D92CB3"/>
    <w:rsid w:val="00D9321D"/>
    <w:rsid w:val="00D9372B"/>
    <w:rsid w:val="00D9484E"/>
    <w:rsid w:val="00D94938"/>
    <w:rsid w:val="00D951EA"/>
    <w:rsid w:val="00D95BC1"/>
    <w:rsid w:val="00D95E21"/>
    <w:rsid w:val="00D9682E"/>
    <w:rsid w:val="00D96BEC"/>
    <w:rsid w:val="00D96E32"/>
    <w:rsid w:val="00D9723A"/>
    <w:rsid w:val="00D97676"/>
    <w:rsid w:val="00DA0028"/>
    <w:rsid w:val="00DA0434"/>
    <w:rsid w:val="00DA06B1"/>
    <w:rsid w:val="00DA0C84"/>
    <w:rsid w:val="00DA0F29"/>
    <w:rsid w:val="00DA1EFA"/>
    <w:rsid w:val="00DA304A"/>
    <w:rsid w:val="00DA310F"/>
    <w:rsid w:val="00DA384B"/>
    <w:rsid w:val="00DA5ADB"/>
    <w:rsid w:val="00DA7BD7"/>
    <w:rsid w:val="00DB145B"/>
    <w:rsid w:val="00DB2047"/>
    <w:rsid w:val="00DB2872"/>
    <w:rsid w:val="00DB30A1"/>
    <w:rsid w:val="00DB3202"/>
    <w:rsid w:val="00DB3396"/>
    <w:rsid w:val="00DB4A6C"/>
    <w:rsid w:val="00DB52FA"/>
    <w:rsid w:val="00DB598C"/>
    <w:rsid w:val="00DB5DCF"/>
    <w:rsid w:val="00DB687F"/>
    <w:rsid w:val="00DB7540"/>
    <w:rsid w:val="00DB7B6F"/>
    <w:rsid w:val="00DC0934"/>
    <w:rsid w:val="00DC0BFC"/>
    <w:rsid w:val="00DC13CF"/>
    <w:rsid w:val="00DC2F96"/>
    <w:rsid w:val="00DC324C"/>
    <w:rsid w:val="00DC35E9"/>
    <w:rsid w:val="00DC4DC5"/>
    <w:rsid w:val="00DC51D2"/>
    <w:rsid w:val="00DC5467"/>
    <w:rsid w:val="00DC76CC"/>
    <w:rsid w:val="00DD03D8"/>
    <w:rsid w:val="00DD13D4"/>
    <w:rsid w:val="00DD27BA"/>
    <w:rsid w:val="00DD29C8"/>
    <w:rsid w:val="00DD3AF8"/>
    <w:rsid w:val="00DD4FD2"/>
    <w:rsid w:val="00DD50B2"/>
    <w:rsid w:val="00DD568F"/>
    <w:rsid w:val="00DD5830"/>
    <w:rsid w:val="00DD59AA"/>
    <w:rsid w:val="00DD7FF2"/>
    <w:rsid w:val="00DE0A52"/>
    <w:rsid w:val="00DE1528"/>
    <w:rsid w:val="00DE16E5"/>
    <w:rsid w:val="00DE18CC"/>
    <w:rsid w:val="00DE1DCF"/>
    <w:rsid w:val="00DE2983"/>
    <w:rsid w:val="00DE31DB"/>
    <w:rsid w:val="00DE4144"/>
    <w:rsid w:val="00DE440E"/>
    <w:rsid w:val="00DE4531"/>
    <w:rsid w:val="00DE4AA2"/>
    <w:rsid w:val="00DE60B8"/>
    <w:rsid w:val="00DE6364"/>
    <w:rsid w:val="00DE6E72"/>
    <w:rsid w:val="00DE6E7F"/>
    <w:rsid w:val="00DE7D36"/>
    <w:rsid w:val="00DF0258"/>
    <w:rsid w:val="00DF0C4F"/>
    <w:rsid w:val="00DF0CAA"/>
    <w:rsid w:val="00DF0E58"/>
    <w:rsid w:val="00DF1EC4"/>
    <w:rsid w:val="00DF2446"/>
    <w:rsid w:val="00DF2498"/>
    <w:rsid w:val="00DF2B73"/>
    <w:rsid w:val="00DF3CC8"/>
    <w:rsid w:val="00DF3EE9"/>
    <w:rsid w:val="00DF4260"/>
    <w:rsid w:val="00DF439D"/>
    <w:rsid w:val="00DF443F"/>
    <w:rsid w:val="00DF4D6D"/>
    <w:rsid w:val="00DF4E47"/>
    <w:rsid w:val="00DF4FD3"/>
    <w:rsid w:val="00DF5058"/>
    <w:rsid w:val="00DF5DB5"/>
    <w:rsid w:val="00DF613A"/>
    <w:rsid w:val="00DF6749"/>
    <w:rsid w:val="00E00070"/>
    <w:rsid w:val="00E01301"/>
    <w:rsid w:val="00E01D2D"/>
    <w:rsid w:val="00E0219F"/>
    <w:rsid w:val="00E02AA6"/>
    <w:rsid w:val="00E03EA2"/>
    <w:rsid w:val="00E0443F"/>
    <w:rsid w:val="00E04A55"/>
    <w:rsid w:val="00E04F71"/>
    <w:rsid w:val="00E05215"/>
    <w:rsid w:val="00E05241"/>
    <w:rsid w:val="00E06149"/>
    <w:rsid w:val="00E06303"/>
    <w:rsid w:val="00E07576"/>
    <w:rsid w:val="00E0776D"/>
    <w:rsid w:val="00E07CF2"/>
    <w:rsid w:val="00E10C9D"/>
    <w:rsid w:val="00E10E24"/>
    <w:rsid w:val="00E11F91"/>
    <w:rsid w:val="00E12605"/>
    <w:rsid w:val="00E138F8"/>
    <w:rsid w:val="00E149A0"/>
    <w:rsid w:val="00E14E15"/>
    <w:rsid w:val="00E15702"/>
    <w:rsid w:val="00E16D46"/>
    <w:rsid w:val="00E174B9"/>
    <w:rsid w:val="00E17694"/>
    <w:rsid w:val="00E2019A"/>
    <w:rsid w:val="00E202C2"/>
    <w:rsid w:val="00E202CC"/>
    <w:rsid w:val="00E2059A"/>
    <w:rsid w:val="00E20B82"/>
    <w:rsid w:val="00E215C0"/>
    <w:rsid w:val="00E21BAD"/>
    <w:rsid w:val="00E21E48"/>
    <w:rsid w:val="00E22302"/>
    <w:rsid w:val="00E227D5"/>
    <w:rsid w:val="00E240C0"/>
    <w:rsid w:val="00E26D40"/>
    <w:rsid w:val="00E26ED0"/>
    <w:rsid w:val="00E2777E"/>
    <w:rsid w:val="00E27ABC"/>
    <w:rsid w:val="00E30566"/>
    <w:rsid w:val="00E30B60"/>
    <w:rsid w:val="00E31031"/>
    <w:rsid w:val="00E31F4F"/>
    <w:rsid w:val="00E32242"/>
    <w:rsid w:val="00E33168"/>
    <w:rsid w:val="00E3480D"/>
    <w:rsid w:val="00E34A70"/>
    <w:rsid w:val="00E35889"/>
    <w:rsid w:val="00E35FE6"/>
    <w:rsid w:val="00E3627E"/>
    <w:rsid w:val="00E36602"/>
    <w:rsid w:val="00E36EA1"/>
    <w:rsid w:val="00E379B8"/>
    <w:rsid w:val="00E40ACF"/>
    <w:rsid w:val="00E40CFB"/>
    <w:rsid w:val="00E41482"/>
    <w:rsid w:val="00E41B72"/>
    <w:rsid w:val="00E41C5E"/>
    <w:rsid w:val="00E4231D"/>
    <w:rsid w:val="00E42487"/>
    <w:rsid w:val="00E43934"/>
    <w:rsid w:val="00E44732"/>
    <w:rsid w:val="00E45762"/>
    <w:rsid w:val="00E46685"/>
    <w:rsid w:val="00E46783"/>
    <w:rsid w:val="00E46C17"/>
    <w:rsid w:val="00E475E8"/>
    <w:rsid w:val="00E50C38"/>
    <w:rsid w:val="00E5215D"/>
    <w:rsid w:val="00E523DB"/>
    <w:rsid w:val="00E52E08"/>
    <w:rsid w:val="00E53B23"/>
    <w:rsid w:val="00E54840"/>
    <w:rsid w:val="00E54C2F"/>
    <w:rsid w:val="00E54FBC"/>
    <w:rsid w:val="00E55875"/>
    <w:rsid w:val="00E558B2"/>
    <w:rsid w:val="00E55E25"/>
    <w:rsid w:val="00E561E1"/>
    <w:rsid w:val="00E563A4"/>
    <w:rsid w:val="00E575BB"/>
    <w:rsid w:val="00E57EA0"/>
    <w:rsid w:val="00E60055"/>
    <w:rsid w:val="00E60454"/>
    <w:rsid w:val="00E615F9"/>
    <w:rsid w:val="00E6160F"/>
    <w:rsid w:val="00E61FBD"/>
    <w:rsid w:val="00E64D82"/>
    <w:rsid w:val="00E6568F"/>
    <w:rsid w:val="00E66611"/>
    <w:rsid w:val="00E667A8"/>
    <w:rsid w:val="00E66DF7"/>
    <w:rsid w:val="00E67DBA"/>
    <w:rsid w:val="00E7042D"/>
    <w:rsid w:val="00E7191D"/>
    <w:rsid w:val="00E71964"/>
    <w:rsid w:val="00E73933"/>
    <w:rsid w:val="00E74595"/>
    <w:rsid w:val="00E748C6"/>
    <w:rsid w:val="00E74AD9"/>
    <w:rsid w:val="00E74C7E"/>
    <w:rsid w:val="00E75796"/>
    <w:rsid w:val="00E75847"/>
    <w:rsid w:val="00E75D75"/>
    <w:rsid w:val="00E7608D"/>
    <w:rsid w:val="00E762D2"/>
    <w:rsid w:val="00E76E9B"/>
    <w:rsid w:val="00E81443"/>
    <w:rsid w:val="00E81CA0"/>
    <w:rsid w:val="00E81CB0"/>
    <w:rsid w:val="00E821F2"/>
    <w:rsid w:val="00E826A3"/>
    <w:rsid w:val="00E8379E"/>
    <w:rsid w:val="00E83BCE"/>
    <w:rsid w:val="00E859AD"/>
    <w:rsid w:val="00E85C1E"/>
    <w:rsid w:val="00E85C9A"/>
    <w:rsid w:val="00E86387"/>
    <w:rsid w:val="00E864F3"/>
    <w:rsid w:val="00E86A5A"/>
    <w:rsid w:val="00E87458"/>
    <w:rsid w:val="00E874BD"/>
    <w:rsid w:val="00E8786F"/>
    <w:rsid w:val="00E87AB0"/>
    <w:rsid w:val="00E90CB3"/>
    <w:rsid w:val="00E90D1F"/>
    <w:rsid w:val="00E92462"/>
    <w:rsid w:val="00E92876"/>
    <w:rsid w:val="00E93625"/>
    <w:rsid w:val="00E93E6F"/>
    <w:rsid w:val="00E9421C"/>
    <w:rsid w:val="00E9616A"/>
    <w:rsid w:val="00E96825"/>
    <w:rsid w:val="00E96D9D"/>
    <w:rsid w:val="00E97104"/>
    <w:rsid w:val="00E9779C"/>
    <w:rsid w:val="00E97F2C"/>
    <w:rsid w:val="00EA0039"/>
    <w:rsid w:val="00EA3044"/>
    <w:rsid w:val="00EA45BE"/>
    <w:rsid w:val="00EA4CF0"/>
    <w:rsid w:val="00EA502E"/>
    <w:rsid w:val="00EA5122"/>
    <w:rsid w:val="00EA5471"/>
    <w:rsid w:val="00EA5CAC"/>
    <w:rsid w:val="00EA67CE"/>
    <w:rsid w:val="00EA7364"/>
    <w:rsid w:val="00EA7F7A"/>
    <w:rsid w:val="00EB0B91"/>
    <w:rsid w:val="00EB1322"/>
    <w:rsid w:val="00EB14F0"/>
    <w:rsid w:val="00EB39F2"/>
    <w:rsid w:val="00EB3A55"/>
    <w:rsid w:val="00EB3ECA"/>
    <w:rsid w:val="00EB52F0"/>
    <w:rsid w:val="00EB720D"/>
    <w:rsid w:val="00EB79AD"/>
    <w:rsid w:val="00EB7CC0"/>
    <w:rsid w:val="00EC0A0B"/>
    <w:rsid w:val="00EC20DE"/>
    <w:rsid w:val="00EC25F2"/>
    <w:rsid w:val="00EC2A1A"/>
    <w:rsid w:val="00EC3BC9"/>
    <w:rsid w:val="00EC50E9"/>
    <w:rsid w:val="00EC6428"/>
    <w:rsid w:val="00EC73E7"/>
    <w:rsid w:val="00EC7EAF"/>
    <w:rsid w:val="00ED0281"/>
    <w:rsid w:val="00ED09F1"/>
    <w:rsid w:val="00ED16A5"/>
    <w:rsid w:val="00ED1917"/>
    <w:rsid w:val="00ED2B26"/>
    <w:rsid w:val="00ED437F"/>
    <w:rsid w:val="00ED47B6"/>
    <w:rsid w:val="00ED51DE"/>
    <w:rsid w:val="00ED60D5"/>
    <w:rsid w:val="00ED7350"/>
    <w:rsid w:val="00ED7873"/>
    <w:rsid w:val="00EE2216"/>
    <w:rsid w:val="00EE2E91"/>
    <w:rsid w:val="00EE35DC"/>
    <w:rsid w:val="00EE6B5A"/>
    <w:rsid w:val="00EE6FE5"/>
    <w:rsid w:val="00EE75E6"/>
    <w:rsid w:val="00EE7977"/>
    <w:rsid w:val="00EE7EC7"/>
    <w:rsid w:val="00EF047E"/>
    <w:rsid w:val="00EF04A1"/>
    <w:rsid w:val="00EF1EBE"/>
    <w:rsid w:val="00EF2FF9"/>
    <w:rsid w:val="00EF3F7A"/>
    <w:rsid w:val="00EF4E45"/>
    <w:rsid w:val="00EF5276"/>
    <w:rsid w:val="00EF55B1"/>
    <w:rsid w:val="00EF5EA5"/>
    <w:rsid w:val="00EF688B"/>
    <w:rsid w:val="00EF79A1"/>
    <w:rsid w:val="00F00657"/>
    <w:rsid w:val="00F00B96"/>
    <w:rsid w:val="00F014D7"/>
    <w:rsid w:val="00F026CE"/>
    <w:rsid w:val="00F02FCA"/>
    <w:rsid w:val="00F0315B"/>
    <w:rsid w:val="00F0341E"/>
    <w:rsid w:val="00F03592"/>
    <w:rsid w:val="00F03F34"/>
    <w:rsid w:val="00F060A7"/>
    <w:rsid w:val="00F061E7"/>
    <w:rsid w:val="00F06567"/>
    <w:rsid w:val="00F0785B"/>
    <w:rsid w:val="00F07890"/>
    <w:rsid w:val="00F07E51"/>
    <w:rsid w:val="00F12B9E"/>
    <w:rsid w:val="00F1353E"/>
    <w:rsid w:val="00F13BA2"/>
    <w:rsid w:val="00F13C18"/>
    <w:rsid w:val="00F141A3"/>
    <w:rsid w:val="00F14BFC"/>
    <w:rsid w:val="00F158BF"/>
    <w:rsid w:val="00F15BAE"/>
    <w:rsid w:val="00F16911"/>
    <w:rsid w:val="00F17A7F"/>
    <w:rsid w:val="00F215E4"/>
    <w:rsid w:val="00F22D76"/>
    <w:rsid w:val="00F24564"/>
    <w:rsid w:val="00F27A8B"/>
    <w:rsid w:val="00F27C7B"/>
    <w:rsid w:val="00F3020D"/>
    <w:rsid w:val="00F3029A"/>
    <w:rsid w:val="00F32AB8"/>
    <w:rsid w:val="00F32CA9"/>
    <w:rsid w:val="00F3397A"/>
    <w:rsid w:val="00F34721"/>
    <w:rsid w:val="00F35068"/>
    <w:rsid w:val="00F35136"/>
    <w:rsid w:val="00F35202"/>
    <w:rsid w:val="00F356FE"/>
    <w:rsid w:val="00F369FF"/>
    <w:rsid w:val="00F36CAE"/>
    <w:rsid w:val="00F36F7F"/>
    <w:rsid w:val="00F37AF1"/>
    <w:rsid w:val="00F40548"/>
    <w:rsid w:val="00F4084E"/>
    <w:rsid w:val="00F41C92"/>
    <w:rsid w:val="00F41DAB"/>
    <w:rsid w:val="00F430CD"/>
    <w:rsid w:val="00F452A3"/>
    <w:rsid w:val="00F458AE"/>
    <w:rsid w:val="00F46544"/>
    <w:rsid w:val="00F46A98"/>
    <w:rsid w:val="00F503EF"/>
    <w:rsid w:val="00F505E2"/>
    <w:rsid w:val="00F50722"/>
    <w:rsid w:val="00F5086E"/>
    <w:rsid w:val="00F51393"/>
    <w:rsid w:val="00F51961"/>
    <w:rsid w:val="00F51E64"/>
    <w:rsid w:val="00F52AC8"/>
    <w:rsid w:val="00F54EAC"/>
    <w:rsid w:val="00F5612F"/>
    <w:rsid w:val="00F563B3"/>
    <w:rsid w:val="00F56CE0"/>
    <w:rsid w:val="00F56F31"/>
    <w:rsid w:val="00F57ED4"/>
    <w:rsid w:val="00F61705"/>
    <w:rsid w:val="00F628FE"/>
    <w:rsid w:val="00F63BA6"/>
    <w:rsid w:val="00F64860"/>
    <w:rsid w:val="00F64E51"/>
    <w:rsid w:val="00F6515A"/>
    <w:rsid w:val="00F65D22"/>
    <w:rsid w:val="00F65F56"/>
    <w:rsid w:val="00F66231"/>
    <w:rsid w:val="00F6624D"/>
    <w:rsid w:val="00F663E1"/>
    <w:rsid w:val="00F66F4D"/>
    <w:rsid w:val="00F670D4"/>
    <w:rsid w:val="00F67C74"/>
    <w:rsid w:val="00F703A7"/>
    <w:rsid w:val="00F7046A"/>
    <w:rsid w:val="00F7147A"/>
    <w:rsid w:val="00F72088"/>
    <w:rsid w:val="00F7230E"/>
    <w:rsid w:val="00F73122"/>
    <w:rsid w:val="00F74498"/>
    <w:rsid w:val="00F745DC"/>
    <w:rsid w:val="00F74DAA"/>
    <w:rsid w:val="00F75480"/>
    <w:rsid w:val="00F75BF2"/>
    <w:rsid w:val="00F76022"/>
    <w:rsid w:val="00F770E5"/>
    <w:rsid w:val="00F778DF"/>
    <w:rsid w:val="00F77965"/>
    <w:rsid w:val="00F77BC4"/>
    <w:rsid w:val="00F80035"/>
    <w:rsid w:val="00F80AC9"/>
    <w:rsid w:val="00F80FCE"/>
    <w:rsid w:val="00F8129A"/>
    <w:rsid w:val="00F82852"/>
    <w:rsid w:val="00F839F7"/>
    <w:rsid w:val="00F83E2A"/>
    <w:rsid w:val="00F842C3"/>
    <w:rsid w:val="00F84C9C"/>
    <w:rsid w:val="00F856CC"/>
    <w:rsid w:val="00F85F6A"/>
    <w:rsid w:val="00F861BA"/>
    <w:rsid w:val="00F86A61"/>
    <w:rsid w:val="00F86E53"/>
    <w:rsid w:val="00F86F55"/>
    <w:rsid w:val="00F87EB3"/>
    <w:rsid w:val="00F9046D"/>
    <w:rsid w:val="00F90505"/>
    <w:rsid w:val="00F905A8"/>
    <w:rsid w:val="00F9175C"/>
    <w:rsid w:val="00F9294A"/>
    <w:rsid w:val="00F92F5A"/>
    <w:rsid w:val="00F94492"/>
    <w:rsid w:val="00F945A1"/>
    <w:rsid w:val="00F946C5"/>
    <w:rsid w:val="00F94A0D"/>
    <w:rsid w:val="00FA0E9C"/>
    <w:rsid w:val="00FA1151"/>
    <w:rsid w:val="00FA1173"/>
    <w:rsid w:val="00FA222E"/>
    <w:rsid w:val="00FA2415"/>
    <w:rsid w:val="00FA24AB"/>
    <w:rsid w:val="00FA298B"/>
    <w:rsid w:val="00FA30C3"/>
    <w:rsid w:val="00FA35E3"/>
    <w:rsid w:val="00FA3AD3"/>
    <w:rsid w:val="00FA4C9F"/>
    <w:rsid w:val="00FA51B0"/>
    <w:rsid w:val="00FA5804"/>
    <w:rsid w:val="00FA7BED"/>
    <w:rsid w:val="00FB06C5"/>
    <w:rsid w:val="00FB0CEC"/>
    <w:rsid w:val="00FB0F39"/>
    <w:rsid w:val="00FB1992"/>
    <w:rsid w:val="00FB1E70"/>
    <w:rsid w:val="00FB20A1"/>
    <w:rsid w:val="00FB268A"/>
    <w:rsid w:val="00FB2C55"/>
    <w:rsid w:val="00FB3355"/>
    <w:rsid w:val="00FB3632"/>
    <w:rsid w:val="00FB3AD7"/>
    <w:rsid w:val="00FB418E"/>
    <w:rsid w:val="00FB6D55"/>
    <w:rsid w:val="00FB6EC4"/>
    <w:rsid w:val="00FB7994"/>
    <w:rsid w:val="00FC0170"/>
    <w:rsid w:val="00FC0A61"/>
    <w:rsid w:val="00FC1823"/>
    <w:rsid w:val="00FC1B15"/>
    <w:rsid w:val="00FC1B9B"/>
    <w:rsid w:val="00FC3480"/>
    <w:rsid w:val="00FC4D31"/>
    <w:rsid w:val="00FC5536"/>
    <w:rsid w:val="00FC5E02"/>
    <w:rsid w:val="00FC623A"/>
    <w:rsid w:val="00FC63C6"/>
    <w:rsid w:val="00FC7C88"/>
    <w:rsid w:val="00FD1003"/>
    <w:rsid w:val="00FD2EFF"/>
    <w:rsid w:val="00FD34E1"/>
    <w:rsid w:val="00FD3ABD"/>
    <w:rsid w:val="00FD3CCA"/>
    <w:rsid w:val="00FD44FB"/>
    <w:rsid w:val="00FD6BCD"/>
    <w:rsid w:val="00FD7FD9"/>
    <w:rsid w:val="00FE0A61"/>
    <w:rsid w:val="00FE0C93"/>
    <w:rsid w:val="00FE18AA"/>
    <w:rsid w:val="00FE24F2"/>
    <w:rsid w:val="00FE5AD2"/>
    <w:rsid w:val="00FE5D74"/>
    <w:rsid w:val="00FE702C"/>
    <w:rsid w:val="00FF09E2"/>
    <w:rsid w:val="00FF29EE"/>
    <w:rsid w:val="00FF32D6"/>
    <w:rsid w:val="00FF43EF"/>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nhideWhenUsed="0" w:qFormat="1"/>
    <w:lsdException w:name="Default Paragraph Font" w:uiPriority="1"/>
    <w:lsdException w:name="Body Tex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iPriority w:val="9"/>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uiPriority w:val="9"/>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iPriority w:val="99"/>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uiPriority w:val="99"/>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uiPriority w:val="99"/>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uiPriority w:val="9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uiPriority w:val="99"/>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iPriority w:val="99"/>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uiPriority w:val="99"/>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uiPriority w:val="99"/>
    <w:rsid w:val="0014577E"/>
    <w:rPr>
      <w:sz w:val="16"/>
      <w:szCs w:val="16"/>
      <w:lang w:eastAsia="en-US"/>
    </w:rPr>
  </w:style>
  <w:style w:type="character" w:customStyle="1" w:styleId="42">
    <w:name w:val="Заголовок 4 Знак"/>
    <w:basedOn w:val="a3"/>
    <w:link w:val="40"/>
    <w:uiPriority w:val="9"/>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uiPriority w:val="9"/>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uiPriority w:val="9"/>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uiPriority w:val="99"/>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rsid w:val="0014577E"/>
    <w:rPr>
      <w:sz w:val="16"/>
      <w:szCs w:val="16"/>
    </w:rPr>
  </w:style>
  <w:style w:type="paragraph" w:styleId="affffe">
    <w:name w:val="annotation subject"/>
    <w:basedOn w:val="afd"/>
    <w:next w:val="afd"/>
    <w:link w:val="afffff"/>
    <w:rsid w:val="0014577E"/>
    <w:rPr>
      <w:b/>
      <w:bCs/>
    </w:rPr>
  </w:style>
  <w:style w:type="character" w:customStyle="1" w:styleId="afffff">
    <w:name w:val="Тема примечания Знак"/>
    <w:basedOn w:val="afe"/>
    <w:link w:val="affffe"/>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uiPriority w:val="99"/>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Обычный + 14 пт,Темно-голубой,По ширине,63 см"/>
    <w:basedOn w:val="ConsPlusNormal"/>
    <w:uiPriority w:val="99"/>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uiPriority w:val="99"/>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paragraph" w:customStyle="1" w:styleId="266CourierNew1">
    <w:name w:val="Стиль Стиль Заголовок 2 + Перед:  6 пт После:  6 пт + Courier New ...1"/>
    <w:basedOn w:val="a2"/>
    <w:rsid w:val="00EE6B5A"/>
    <w:pPr>
      <w:keepNext/>
      <w:widowControl w:val="0"/>
      <w:suppressAutoHyphens/>
      <w:spacing w:before="240" w:after="240" w:line="240" w:lineRule="auto"/>
      <w:jc w:val="center"/>
      <w:outlineLvl w:val="1"/>
    </w:pPr>
    <w:rPr>
      <w:rFonts w:ascii="Courier New" w:eastAsia="Times New Roman" w:hAnsi="Courier New"/>
      <w:kern w:val="2"/>
      <w:sz w:val="24"/>
      <w:szCs w:val="20"/>
      <w:lang w:eastAsia="ru-RU"/>
    </w:rPr>
  </w:style>
  <w:style w:type="character" w:customStyle="1" w:styleId="s4">
    <w:name w:val="s4"/>
    <w:basedOn w:val="a3"/>
    <w:rsid w:val="00EE6B5A"/>
  </w:style>
  <w:style w:type="character" w:customStyle="1" w:styleId="apple-converted-space">
    <w:name w:val="apple-converted-space"/>
    <w:basedOn w:val="a3"/>
    <w:rsid w:val="00EE6B5A"/>
  </w:style>
  <w:style w:type="paragraph" w:customStyle="1" w:styleId="49">
    <w:name w:val="Обычный4"/>
    <w:rsid w:val="00EE6B5A"/>
    <w:pPr>
      <w:snapToGrid w:val="0"/>
    </w:pPr>
    <w:rPr>
      <w:rFonts w:asciiTheme="minorHAnsi" w:eastAsiaTheme="minorHAnsi" w:hAnsiTheme="minorHAnsi" w:cstheme="minorBidi"/>
      <w:sz w:val="22"/>
      <w:szCs w:val="22"/>
      <w:lang w:eastAsia="en-US"/>
    </w:rPr>
  </w:style>
  <w:style w:type="character" w:customStyle="1" w:styleId="affff8">
    <w:name w:val="Абзац списка Знак"/>
    <w:link w:val="affff7"/>
    <w:uiPriority w:val="34"/>
    <w:locked/>
    <w:rsid w:val="00EE6B5A"/>
    <w:rPr>
      <w:sz w:val="22"/>
      <w:szCs w:val="22"/>
      <w:lang w:eastAsia="en-US"/>
    </w:rPr>
  </w:style>
  <w:style w:type="character" w:customStyle="1" w:styleId="e">
    <w:name w:val="Основной тeкст Знак"/>
    <w:link w:val="e0"/>
    <w:locked/>
    <w:rsid w:val="00EE6B5A"/>
    <w:rPr>
      <w:sz w:val="24"/>
      <w:szCs w:val="24"/>
    </w:rPr>
  </w:style>
  <w:style w:type="paragraph" w:customStyle="1" w:styleId="e0">
    <w:name w:val="Основной тeкст"/>
    <w:link w:val="e"/>
    <w:rsid w:val="00EE6B5A"/>
    <w:pPr>
      <w:keepLines/>
      <w:spacing w:before="120"/>
      <w:ind w:firstLine="709"/>
      <w:jc w:val="both"/>
    </w:pPr>
    <w:rPr>
      <w:sz w:val="24"/>
      <w:szCs w:val="24"/>
    </w:rPr>
  </w:style>
  <w:style w:type="table" w:customStyle="1" w:styleId="3f1">
    <w:name w:val="Сетка таблицы3"/>
    <w:basedOn w:val="a4"/>
    <w:next w:val="a8"/>
    <w:uiPriority w:val="59"/>
    <w:rsid w:val="00F06567"/>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4"/>
    <w:next w:val="a8"/>
    <w:uiPriority w:val="59"/>
    <w:rsid w:val="003A313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c">
    <w:name w:val="Основной текст (2)_"/>
    <w:basedOn w:val="a3"/>
    <w:link w:val="2fd"/>
    <w:locked/>
    <w:rsid w:val="007C4D1B"/>
    <w:rPr>
      <w:rFonts w:ascii="Microsoft Sans Serif" w:eastAsia="Times New Roman" w:hAnsi="Microsoft Sans Serif" w:cs="Microsoft Sans Serif"/>
      <w:sz w:val="18"/>
      <w:szCs w:val="18"/>
      <w:lang w:val="en-US"/>
    </w:rPr>
  </w:style>
  <w:style w:type="paragraph" w:customStyle="1" w:styleId="2fd">
    <w:name w:val="Основной текст (2)"/>
    <w:basedOn w:val="a2"/>
    <w:link w:val="2fc"/>
    <w:rsid w:val="007C4D1B"/>
    <w:pPr>
      <w:widowControl w:val="0"/>
      <w:spacing w:after="0" w:line="240" w:lineRule="atLeast"/>
    </w:pPr>
    <w:rPr>
      <w:rFonts w:ascii="Microsoft Sans Serif" w:eastAsia="Times New Roman" w:hAnsi="Microsoft Sans Serif" w:cs="Microsoft Sans Serif"/>
      <w:sz w:val="18"/>
      <w:szCs w:val="18"/>
      <w:lang w:val="en-US" w:eastAsia="ru-RU"/>
    </w:rPr>
  </w:style>
  <w:style w:type="paragraph" w:customStyle="1" w:styleId="afffffff4">
    <w:name w:val="Базовый"/>
    <w:rsid w:val="007C4D1B"/>
    <w:pPr>
      <w:tabs>
        <w:tab w:val="left" w:pos="709"/>
      </w:tabs>
      <w:suppressAutoHyphens/>
      <w:spacing w:line="100" w:lineRule="atLeast"/>
    </w:pPr>
    <w:rPr>
      <w:rFonts w:ascii="Arial" w:eastAsia="Times New Roman" w:hAnsi="Arial" w:cs="Arial"/>
      <w:sz w:val="24"/>
      <w:szCs w:val="24"/>
    </w:rPr>
  </w:style>
  <w:style w:type="table" w:customStyle="1" w:styleId="58">
    <w:name w:val="Сетка таблицы5"/>
    <w:basedOn w:val="a4"/>
    <w:next w:val="a8"/>
    <w:uiPriority w:val="59"/>
    <w:rsid w:val="00B12B5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4"/>
    <w:next w:val="a8"/>
    <w:uiPriority w:val="59"/>
    <w:rsid w:val="00B72FF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2">
    <w:name w:val="Нет списка3"/>
    <w:next w:val="a5"/>
    <w:semiHidden/>
    <w:rsid w:val="00117F44"/>
  </w:style>
  <w:style w:type="table" w:customStyle="1" w:styleId="76">
    <w:name w:val="Сетка таблицы7"/>
    <w:basedOn w:val="a4"/>
    <w:next w:val="a8"/>
    <w:rsid w:val="00117F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b">
    <w:name w:val="Нет списка4"/>
    <w:next w:val="a5"/>
    <w:semiHidden/>
    <w:rsid w:val="005877C0"/>
  </w:style>
  <w:style w:type="table" w:customStyle="1" w:styleId="86">
    <w:name w:val="Сетка таблицы8"/>
    <w:basedOn w:val="a4"/>
    <w:next w:val="a8"/>
    <w:rsid w:val="005877C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7">
    <w:name w:val="Абзац списка7"/>
    <w:basedOn w:val="a2"/>
    <w:rsid w:val="005877C0"/>
    <w:pPr>
      <w:ind w:left="720"/>
    </w:pPr>
    <w:rPr>
      <w:rFonts w:eastAsia="Times New Roman"/>
    </w:rPr>
  </w:style>
  <w:style w:type="paragraph" w:customStyle="1" w:styleId="c14c36c57">
    <w:name w:val="c14 c36 c57"/>
    <w:basedOn w:val="a2"/>
    <w:uiPriority w:val="99"/>
    <w:rsid w:val="005877C0"/>
    <w:pPr>
      <w:spacing w:before="90" w:after="90" w:line="240" w:lineRule="auto"/>
    </w:pPr>
    <w:rPr>
      <w:rFonts w:ascii="Times New Roman" w:eastAsia="Times New Roman" w:hAnsi="Times New Roman"/>
      <w:sz w:val="24"/>
      <w:szCs w:val="24"/>
      <w:lang w:eastAsia="ru-RU"/>
    </w:rPr>
  </w:style>
  <w:style w:type="character" w:customStyle="1" w:styleId="c9">
    <w:name w:val="c9"/>
    <w:basedOn w:val="a3"/>
    <w:uiPriority w:val="99"/>
    <w:rsid w:val="005877C0"/>
  </w:style>
  <w:style w:type="character" w:customStyle="1" w:styleId="11pt11">
    <w:name w:val="Основной текст + 11 pt11"/>
    <w:aliases w:val="Не полужирный21"/>
    <w:rsid w:val="005877C0"/>
    <w:rPr>
      <w:rFonts w:ascii="Times New Roman" w:hAnsi="Times New Roman" w:cs="Times New Roman" w:hint="default"/>
      <w:b/>
      <w:bCs/>
      <w:strike w:val="0"/>
      <w:dstrike w:val="0"/>
      <w:sz w:val="22"/>
      <w:szCs w:val="22"/>
      <w:u w:val="none"/>
      <w:effect w:val="none"/>
    </w:rPr>
  </w:style>
  <w:style w:type="paragraph" w:customStyle="1" w:styleId="rmcjlfmc">
    <w:name w:val="rmcjlfmc"/>
    <w:basedOn w:val="a2"/>
    <w:rsid w:val="005877C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96">
    <w:name w:val="Сетка таблицы9"/>
    <w:basedOn w:val="a4"/>
    <w:next w:val="a8"/>
    <w:uiPriority w:val="59"/>
    <w:rsid w:val="0013724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4"/>
    <w:next w:val="a8"/>
    <w:rsid w:val="00D4328D"/>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rsid w:val="00E16D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34868">
      <w:bodyDiv w:val="1"/>
      <w:marLeft w:val="0"/>
      <w:marRight w:val="0"/>
      <w:marTop w:val="0"/>
      <w:marBottom w:val="0"/>
      <w:divBdr>
        <w:top w:val="none" w:sz="0" w:space="0" w:color="auto"/>
        <w:left w:val="none" w:sz="0" w:space="0" w:color="auto"/>
        <w:bottom w:val="none" w:sz="0" w:space="0" w:color="auto"/>
        <w:right w:val="none" w:sz="0" w:space="0" w:color="auto"/>
      </w:divBdr>
    </w:div>
    <w:div w:id="13193818">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4775449">
      <w:bodyDiv w:val="1"/>
      <w:marLeft w:val="0"/>
      <w:marRight w:val="0"/>
      <w:marTop w:val="0"/>
      <w:marBottom w:val="0"/>
      <w:divBdr>
        <w:top w:val="none" w:sz="0" w:space="0" w:color="auto"/>
        <w:left w:val="none" w:sz="0" w:space="0" w:color="auto"/>
        <w:bottom w:val="none" w:sz="0" w:space="0" w:color="auto"/>
        <w:right w:val="none" w:sz="0" w:space="0" w:color="auto"/>
      </w:divBdr>
    </w:div>
    <w:div w:id="16078372">
      <w:bodyDiv w:val="1"/>
      <w:marLeft w:val="0"/>
      <w:marRight w:val="0"/>
      <w:marTop w:val="0"/>
      <w:marBottom w:val="0"/>
      <w:divBdr>
        <w:top w:val="none" w:sz="0" w:space="0" w:color="auto"/>
        <w:left w:val="none" w:sz="0" w:space="0" w:color="auto"/>
        <w:bottom w:val="none" w:sz="0" w:space="0" w:color="auto"/>
        <w:right w:val="none" w:sz="0" w:space="0" w:color="auto"/>
      </w:divBdr>
    </w:div>
    <w:div w:id="19817235">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481042">
      <w:bodyDiv w:val="1"/>
      <w:marLeft w:val="0"/>
      <w:marRight w:val="0"/>
      <w:marTop w:val="0"/>
      <w:marBottom w:val="0"/>
      <w:divBdr>
        <w:top w:val="none" w:sz="0" w:space="0" w:color="auto"/>
        <w:left w:val="none" w:sz="0" w:space="0" w:color="auto"/>
        <w:bottom w:val="none" w:sz="0" w:space="0" w:color="auto"/>
        <w:right w:val="none" w:sz="0" w:space="0" w:color="auto"/>
      </w:divBdr>
    </w:div>
    <w:div w:id="22486511">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18624">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4210543">
      <w:bodyDiv w:val="1"/>
      <w:marLeft w:val="0"/>
      <w:marRight w:val="0"/>
      <w:marTop w:val="0"/>
      <w:marBottom w:val="0"/>
      <w:divBdr>
        <w:top w:val="none" w:sz="0" w:space="0" w:color="auto"/>
        <w:left w:val="none" w:sz="0" w:space="0" w:color="auto"/>
        <w:bottom w:val="none" w:sz="0" w:space="0" w:color="auto"/>
        <w:right w:val="none" w:sz="0" w:space="0" w:color="auto"/>
      </w:divBdr>
    </w:div>
    <w:div w:id="24648113">
      <w:bodyDiv w:val="1"/>
      <w:marLeft w:val="0"/>
      <w:marRight w:val="0"/>
      <w:marTop w:val="0"/>
      <w:marBottom w:val="0"/>
      <w:divBdr>
        <w:top w:val="none" w:sz="0" w:space="0" w:color="auto"/>
        <w:left w:val="none" w:sz="0" w:space="0" w:color="auto"/>
        <w:bottom w:val="none" w:sz="0" w:space="0" w:color="auto"/>
        <w:right w:val="none" w:sz="0" w:space="0" w:color="auto"/>
      </w:divBdr>
    </w:div>
    <w:div w:id="25378423">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650983">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321385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7996517">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1126414">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4961566">
      <w:bodyDiv w:val="1"/>
      <w:marLeft w:val="0"/>
      <w:marRight w:val="0"/>
      <w:marTop w:val="0"/>
      <w:marBottom w:val="0"/>
      <w:divBdr>
        <w:top w:val="none" w:sz="0" w:space="0" w:color="auto"/>
        <w:left w:val="none" w:sz="0" w:space="0" w:color="auto"/>
        <w:bottom w:val="none" w:sz="0" w:space="0" w:color="auto"/>
        <w:right w:val="none" w:sz="0" w:space="0" w:color="auto"/>
      </w:divBdr>
    </w:div>
    <w:div w:id="66651338">
      <w:bodyDiv w:val="1"/>
      <w:marLeft w:val="0"/>
      <w:marRight w:val="0"/>
      <w:marTop w:val="0"/>
      <w:marBottom w:val="0"/>
      <w:divBdr>
        <w:top w:val="none" w:sz="0" w:space="0" w:color="auto"/>
        <w:left w:val="none" w:sz="0" w:space="0" w:color="auto"/>
        <w:bottom w:val="none" w:sz="0" w:space="0" w:color="auto"/>
        <w:right w:val="none" w:sz="0" w:space="0" w:color="auto"/>
      </w:divBdr>
    </w:div>
    <w:div w:id="68236404">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595271">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5346334">
      <w:bodyDiv w:val="1"/>
      <w:marLeft w:val="0"/>
      <w:marRight w:val="0"/>
      <w:marTop w:val="0"/>
      <w:marBottom w:val="0"/>
      <w:divBdr>
        <w:top w:val="none" w:sz="0" w:space="0" w:color="auto"/>
        <w:left w:val="none" w:sz="0" w:space="0" w:color="auto"/>
        <w:bottom w:val="none" w:sz="0" w:space="0" w:color="auto"/>
        <w:right w:val="none" w:sz="0" w:space="0" w:color="auto"/>
      </w:divBdr>
    </w:div>
    <w:div w:id="8935641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8139603">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6704508">
      <w:bodyDiv w:val="1"/>
      <w:marLeft w:val="0"/>
      <w:marRight w:val="0"/>
      <w:marTop w:val="0"/>
      <w:marBottom w:val="0"/>
      <w:divBdr>
        <w:top w:val="none" w:sz="0" w:space="0" w:color="auto"/>
        <w:left w:val="none" w:sz="0" w:space="0" w:color="auto"/>
        <w:bottom w:val="none" w:sz="0" w:space="0" w:color="auto"/>
        <w:right w:val="none" w:sz="0" w:space="0" w:color="auto"/>
      </w:divBdr>
    </w:div>
    <w:div w:id="107087862">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9277293">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8424354">
      <w:bodyDiv w:val="1"/>
      <w:marLeft w:val="0"/>
      <w:marRight w:val="0"/>
      <w:marTop w:val="0"/>
      <w:marBottom w:val="0"/>
      <w:divBdr>
        <w:top w:val="none" w:sz="0" w:space="0" w:color="auto"/>
        <w:left w:val="none" w:sz="0" w:space="0" w:color="auto"/>
        <w:bottom w:val="none" w:sz="0" w:space="0" w:color="auto"/>
        <w:right w:val="none" w:sz="0" w:space="0" w:color="auto"/>
      </w:divBdr>
    </w:div>
    <w:div w:id="120653899">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6556223">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639727">
      <w:bodyDiv w:val="1"/>
      <w:marLeft w:val="0"/>
      <w:marRight w:val="0"/>
      <w:marTop w:val="0"/>
      <w:marBottom w:val="0"/>
      <w:divBdr>
        <w:top w:val="none" w:sz="0" w:space="0" w:color="auto"/>
        <w:left w:val="none" w:sz="0" w:space="0" w:color="auto"/>
        <w:bottom w:val="none" w:sz="0" w:space="0" w:color="auto"/>
        <w:right w:val="none" w:sz="0" w:space="0" w:color="auto"/>
      </w:divBdr>
    </w:div>
    <w:div w:id="135923015">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2936783">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128282">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5727149">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7982310">
      <w:bodyDiv w:val="1"/>
      <w:marLeft w:val="0"/>
      <w:marRight w:val="0"/>
      <w:marTop w:val="0"/>
      <w:marBottom w:val="0"/>
      <w:divBdr>
        <w:top w:val="none" w:sz="0" w:space="0" w:color="auto"/>
        <w:left w:val="none" w:sz="0" w:space="0" w:color="auto"/>
        <w:bottom w:val="none" w:sz="0" w:space="0" w:color="auto"/>
        <w:right w:val="none" w:sz="0" w:space="0" w:color="auto"/>
      </w:divBdr>
    </w:div>
    <w:div w:id="167986161">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94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359172">
      <w:bodyDiv w:val="1"/>
      <w:marLeft w:val="0"/>
      <w:marRight w:val="0"/>
      <w:marTop w:val="0"/>
      <w:marBottom w:val="0"/>
      <w:divBdr>
        <w:top w:val="none" w:sz="0" w:space="0" w:color="auto"/>
        <w:left w:val="none" w:sz="0" w:space="0" w:color="auto"/>
        <w:bottom w:val="none" w:sz="0" w:space="0" w:color="auto"/>
        <w:right w:val="none" w:sz="0" w:space="0" w:color="auto"/>
      </w:divBdr>
    </w:div>
    <w:div w:id="183596206">
      <w:bodyDiv w:val="1"/>
      <w:marLeft w:val="0"/>
      <w:marRight w:val="0"/>
      <w:marTop w:val="0"/>
      <w:marBottom w:val="0"/>
      <w:divBdr>
        <w:top w:val="none" w:sz="0" w:space="0" w:color="auto"/>
        <w:left w:val="none" w:sz="0" w:space="0" w:color="auto"/>
        <w:bottom w:val="none" w:sz="0" w:space="0" w:color="auto"/>
        <w:right w:val="none" w:sz="0" w:space="0" w:color="auto"/>
      </w:divBdr>
    </w:div>
    <w:div w:id="186677201">
      <w:bodyDiv w:val="1"/>
      <w:marLeft w:val="0"/>
      <w:marRight w:val="0"/>
      <w:marTop w:val="0"/>
      <w:marBottom w:val="0"/>
      <w:divBdr>
        <w:top w:val="none" w:sz="0" w:space="0" w:color="auto"/>
        <w:left w:val="none" w:sz="0" w:space="0" w:color="auto"/>
        <w:bottom w:val="none" w:sz="0" w:space="0" w:color="auto"/>
        <w:right w:val="none" w:sz="0" w:space="0" w:color="auto"/>
      </w:divBdr>
    </w:div>
    <w:div w:id="186721650">
      <w:bodyDiv w:val="1"/>
      <w:marLeft w:val="0"/>
      <w:marRight w:val="0"/>
      <w:marTop w:val="0"/>
      <w:marBottom w:val="0"/>
      <w:divBdr>
        <w:top w:val="none" w:sz="0" w:space="0" w:color="auto"/>
        <w:left w:val="none" w:sz="0" w:space="0" w:color="auto"/>
        <w:bottom w:val="none" w:sz="0" w:space="0" w:color="auto"/>
        <w:right w:val="none" w:sz="0" w:space="0" w:color="auto"/>
      </w:divBdr>
    </w:div>
    <w:div w:id="187305720">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776022">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359588">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484684">
      <w:bodyDiv w:val="1"/>
      <w:marLeft w:val="0"/>
      <w:marRight w:val="0"/>
      <w:marTop w:val="0"/>
      <w:marBottom w:val="0"/>
      <w:divBdr>
        <w:top w:val="none" w:sz="0" w:space="0" w:color="auto"/>
        <w:left w:val="none" w:sz="0" w:space="0" w:color="auto"/>
        <w:bottom w:val="none" w:sz="0" w:space="0" w:color="auto"/>
        <w:right w:val="none" w:sz="0" w:space="0" w:color="auto"/>
      </w:divBdr>
    </w:div>
    <w:div w:id="203716374">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6747067">
      <w:bodyDiv w:val="1"/>
      <w:marLeft w:val="0"/>
      <w:marRight w:val="0"/>
      <w:marTop w:val="0"/>
      <w:marBottom w:val="0"/>
      <w:divBdr>
        <w:top w:val="none" w:sz="0" w:space="0" w:color="auto"/>
        <w:left w:val="none" w:sz="0" w:space="0" w:color="auto"/>
        <w:bottom w:val="none" w:sz="0" w:space="0" w:color="auto"/>
        <w:right w:val="none" w:sz="0" w:space="0" w:color="auto"/>
      </w:divBdr>
    </w:div>
    <w:div w:id="222642364">
      <w:bodyDiv w:val="1"/>
      <w:marLeft w:val="0"/>
      <w:marRight w:val="0"/>
      <w:marTop w:val="0"/>
      <w:marBottom w:val="0"/>
      <w:divBdr>
        <w:top w:val="none" w:sz="0" w:space="0" w:color="auto"/>
        <w:left w:val="none" w:sz="0" w:space="0" w:color="auto"/>
        <w:bottom w:val="none" w:sz="0" w:space="0" w:color="auto"/>
        <w:right w:val="none" w:sz="0" w:space="0" w:color="auto"/>
      </w:divBdr>
    </w:div>
    <w:div w:id="22403241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32551441">
      <w:bodyDiv w:val="1"/>
      <w:marLeft w:val="0"/>
      <w:marRight w:val="0"/>
      <w:marTop w:val="0"/>
      <w:marBottom w:val="0"/>
      <w:divBdr>
        <w:top w:val="none" w:sz="0" w:space="0" w:color="auto"/>
        <w:left w:val="none" w:sz="0" w:space="0" w:color="auto"/>
        <w:bottom w:val="none" w:sz="0" w:space="0" w:color="auto"/>
        <w:right w:val="none" w:sz="0" w:space="0" w:color="auto"/>
      </w:divBdr>
    </w:div>
    <w:div w:id="239414184">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7813956">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5452">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507731">
      <w:bodyDiv w:val="1"/>
      <w:marLeft w:val="0"/>
      <w:marRight w:val="0"/>
      <w:marTop w:val="0"/>
      <w:marBottom w:val="0"/>
      <w:divBdr>
        <w:top w:val="none" w:sz="0" w:space="0" w:color="auto"/>
        <w:left w:val="none" w:sz="0" w:space="0" w:color="auto"/>
        <w:bottom w:val="none" w:sz="0" w:space="0" w:color="auto"/>
        <w:right w:val="none" w:sz="0" w:space="0" w:color="auto"/>
      </w:divBdr>
    </w:div>
    <w:div w:id="276375477">
      <w:bodyDiv w:val="1"/>
      <w:marLeft w:val="0"/>
      <w:marRight w:val="0"/>
      <w:marTop w:val="0"/>
      <w:marBottom w:val="0"/>
      <w:divBdr>
        <w:top w:val="none" w:sz="0" w:space="0" w:color="auto"/>
        <w:left w:val="none" w:sz="0" w:space="0" w:color="auto"/>
        <w:bottom w:val="none" w:sz="0" w:space="0" w:color="auto"/>
        <w:right w:val="none" w:sz="0" w:space="0" w:color="auto"/>
      </w:divBdr>
    </w:div>
    <w:div w:id="277371261">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6159852">
      <w:bodyDiv w:val="1"/>
      <w:marLeft w:val="0"/>
      <w:marRight w:val="0"/>
      <w:marTop w:val="0"/>
      <w:marBottom w:val="0"/>
      <w:divBdr>
        <w:top w:val="none" w:sz="0" w:space="0" w:color="auto"/>
        <w:left w:val="none" w:sz="0" w:space="0" w:color="auto"/>
        <w:bottom w:val="none" w:sz="0" w:space="0" w:color="auto"/>
        <w:right w:val="none" w:sz="0" w:space="0" w:color="auto"/>
      </w:divBdr>
    </w:div>
    <w:div w:id="296421543">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4815390">
      <w:bodyDiv w:val="1"/>
      <w:marLeft w:val="0"/>
      <w:marRight w:val="0"/>
      <w:marTop w:val="0"/>
      <w:marBottom w:val="0"/>
      <w:divBdr>
        <w:top w:val="none" w:sz="0" w:space="0" w:color="auto"/>
        <w:left w:val="none" w:sz="0" w:space="0" w:color="auto"/>
        <w:bottom w:val="none" w:sz="0" w:space="0" w:color="auto"/>
        <w:right w:val="none" w:sz="0" w:space="0" w:color="auto"/>
      </w:divBdr>
    </w:div>
    <w:div w:id="307171327">
      <w:bodyDiv w:val="1"/>
      <w:marLeft w:val="0"/>
      <w:marRight w:val="0"/>
      <w:marTop w:val="0"/>
      <w:marBottom w:val="0"/>
      <w:divBdr>
        <w:top w:val="none" w:sz="0" w:space="0" w:color="auto"/>
        <w:left w:val="none" w:sz="0" w:space="0" w:color="auto"/>
        <w:bottom w:val="none" w:sz="0" w:space="0" w:color="auto"/>
        <w:right w:val="none" w:sz="0" w:space="0" w:color="auto"/>
      </w:divBdr>
    </w:div>
    <w:div w:id="310057310">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1472420">
      <w:bodyDiv w:val="1"/>
      <w:marLeft w:val="0"/>
      <w:marRight w:val="0"/>
      <w:marTop w:val="0"/>
      <w:marBottom w:val="0"/>
      <w:divBdr>
        <w:top w:val="none" w:sz="0" w:space="0" w:color="auto"/>
        <w:left w:val="none" w:sz="0" w:space="0" w:color="auto"/>
        <w:bottom w:val="none" w:sz="0" w:space="0" w:color="auto"/>
        <w:right w:val="none" w:sz="0" w:space="0" w:color="auto"/>
      </w:divBdr>
    </w:div>
    <w:div w:id="323700083">
      <w:bodyDiv w:val="1"/>
      <w:marLeft w:val="0"/>
      <w:marRight w:val="0"/>
      <w:marTop w:val="0"/>
      <w:marBottom w:val="0"/>
      <w:divBdr>
        <w:top w:val="none" w:sz="0" w:space="0" w:color="auto"/>
        <w:left w:val="none" w:sz="0" w:space="0" w:color="auto"/>
        <w:bottom w:val="none" w:sz="0" w:space="0" w:color="auto"/>
        <w:right w:val="none" w:sz="0" w:space="0" w:color="auto"/>
      </w:divBdr>
    </w:div>
    <w:div w:id="324479927">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9917874">
      <w:bodyDiv w:val="1"/>
      <w:marLeft w:val="0"/>
      <w:marRight w:val="0"/>
      <w:marTop w:val="0"/>
      <w:marBottom w:val="0"/>
      <w:divBdr>
        <w:top w:val="none" w:sz="0" w:space="0" w:color="auto"/>
        <w:left w:val="none" w:sz="0" w:space="0" w:color="auto"/>
        <w:bottom w:val="none" w:sz="0" w:space="0" w:color="auto"/>
        <w:right w:val="none" w:sz="0" w:space="0" w:color="auto"/>
      </w:divBdr>
    </w:div>
    <w:div w:id="330371070">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190684">
      <w:bodyDiv w:val="1"/>
      <w:marLeft w:val="0"/>
      <w:marRight w:val="0"/>
      <w:marTop w:val="0"/>
      <w:marBottom w:val="0"/>
      <w:divBdr>
        <w:top w:val="none" w:sz="0" w:space="0" w:color="auto"/>
        <w:left w:val="none" w:sz="0" w:space="0" w:color="auto"/>
        <w:bottom w:val="none" w:sz="0" w:space="0" w:color="auto"/>
        <w:right w:val="none" w:sz="0" w:space="0" w:color="auto"/>
      </w:divBdr>
    </w:div>
    <w:div w:id="333606869">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8892336">
      <w:bodyDiv w:val="1"/>
      <w:marLeft w:val="0"/>
      <w:marRight w:val="0"/>
      <w:marTop w:val="0"/>
      <w:marBottom w:val="0"/>
      <w:divBdr>
        <w:top w:val="none" w:sz="0" w:space="0" w:color="auto"/>
        <w:left w:val="none" w:sz="0" w:space="0" w:color="auto"/>
        <w:bottom w:val="none" w:sz="0" w:space="0" w:color="auto"/>
        <w:right w:val="none" w:sz="0" w:space="0" w:color="auto"/>
      </w:divBdr>
    </w:div>
    <w:div w:id="344400849">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54576787">
      <w:bodyDiv w:val="1"/>
      <w:marLeft w:val="0"/>
      <w:marRight w:val="0"/>
      <w:marTop w:val="0"/>
      <w:marBottom w:val="0"/>
      <w:divBdr>
        <w:top w:val="none" w:sz="0" w:space="0" w:color="auto"/>
        <w:left w:val="none" w:sz="0" w:space="0" w:color="auto"/>
        <w:bottom w:val="none" w:sz="0" w:space="0" w:color="auto"/>
        <w:right w:val="none" w:sz="0" w:space="0" w:color="auto"/>
      </w:divBdr>
    </w:div>
    <w:div w:id="355156118">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7919434">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3086870">
      <w:bodyDiv w:val="1"/>
      <w:marLeft w:val="0"/>
      <w:marRight w:val="0"/>
      <w:marTop w:val="0"/>
      <w:marBottom w:val="0"/>
      <w:divBdr>
        <w:top w:val="none" w:sz="0" w:space="0" w:color="auto"/>
        <w:left w:val="none" w:sz="0" w:space="0" w:color="auto"/>
        <w:bottom w:val="none" w:sz="0" w:space="0" w:color="auto"/>
        <w:right w:val="none" w:sz="0" w:space="0" w:color="auto"/>
      </w:divBdr>
    </w:div>
    <w:div w:id="395518584">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642599">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3381898">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147096">
      <w:bodyDiv w:val="1"/>
      <w:marLeft w:val="0"/>
      <w:marRight w:val="0"/>
      <w:marTop w:val="0"/>
      <w:marBottom w:val="0"/>
      <w:divBdr>
        <w:top w:val="none" w:sz="0" w:space="0" w:color="auto"/>
        <w:left w:val="none" w:sz="0" w:space="0" w:color="auto"/>
        <w:bottom w:val="none" w:sz="0" w:space="0" w:color="auto"/>
        <w:right w:val="none" w:sz="0" w:space="0" w:color="auto"/>
      </w:divBdr>
    </w:div>
    <w:div w:id="441000338">
      <w:bodyDiv w:val="1"/>
      <w:marLeft w:val="0"/>
      <w:marRight w:val="0"/>
      <w:marTop w:val="0"/>
      <w:marBottom w:val="0"/>
      <w:divBdr>
        <w:top w:val="none" w:sz="0" w:space="0" w:color="auto"/>
        <w:left w:val="none" w:sz="0" w:space="0" w:color="auto"/>
        <w:bottom w:val="none" w:sz="0" w:space="0" w:color="auto"/>
        <w:right w:val="none" w:sz="0" w:space="0" w:color="auto"/>
      </w:divBdr>
    </w:div>
    <w:div w:id="459305216">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5661201">
      <w:bodyDiv w:val="1"/>
      <w:marLeft w:val="0"/>
      <w:marRight w:val="0"/>
      <w:marTop w:val="0"/>
      <w:marBottom w:val="0"/>
      <w:divBdr>
        <w:top w:val="none" w:sz="0" w:space="0" w:color="auto"/>
        <w:left w:val="none" w:sz="0" w:space="0" w:color="auto"/>
        <w:bottom w:val="none" w:sz="0" w:space="0" w:color="auto"/>
        <w:right w:val="none" w:sz="0" w:space="0" w:color="auto"/>
      </w:divBdr>
    </w:div>
    <w:div w:id="46708702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7629546">
      <w:bodyDiv w:val="1"/>
      <w:marLeft w:val="0"/>
      <w:marRight w:val="0"/>
      <w:marTop w:val="0"/>
      <w:marBottom w:val="0"/>
      <w:divBdr>
        <w:top w:val="none" w:sz="0" w:space="0" w:color="auto"/>
        <w:left w:val="none" w:sz="0" w:space="0" w:color="auto"/>
        <w:bottom w:val="none" w:sz="0" w:space="0" w:color="auto"/>
        <w:right w:val="none" w:sz="0" w:space="0" w:color="auto"/>
      </w:divBdr>
    </w:div>
    <w:div w:id="470291614">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792642">
      <w:bodyDiv w:val="1"/>
      <w:marLeft w:val="0"/>
      <w:marRight w:val="0"/>
      <w:marTop w:val="0"/>
      <w:marBottom w:val="0"/>
      <w:divBdr>
        <w:top w:val="none" w:sz="0" w:space="0" w:color="auto"/>
        <w:left w:val="none" w:sz="0" w:space="0" w:color="auto"/>
        <w:bottom w:val="none" w:sz="0" w:space="0" w:color="auto"/>
        <w:right w:val="none" w:sz="0" w:space="0" w:color="auto"/>
      </w:divBdr>
    </w:div>
    <w:div w:id="491530622">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622055">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251143">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992827">
      <w:bodyDiv w:val="1"/>
      <w:marLeft w:val="0"/>
      <w:marRight w:val="0"/>
      <w:marTop w:val="0"/>
      <w:marBottom w:val="0"/>
      <w:divBdr>
        <w:top w:val="none" w:sz="0" w:space="0" w:color="auto"/>
        <w:left w:val="none" w:sz="0" w:space="0" w:color="auto"/>
        <w:bottom w:val="none" w:sz="0" w:space="0" w:color="auto"/>
        <w:right w:val="none" w:sz="0" w:space="0" w:color="auto"/>
      </w:divBdr>
    </w:div>
    <w:div w:id="511144087">
      <w:bodyDiv w:val="1"/>
      <w:marLeft w:val="0"/>
      <w:marRight w:val="0"/>
      <w:marTop w:val="0"/>
      <w:marBottom w:val="0"/>
      <w:divBdr>
        <w:top w:val="none" w:sz="0" w:space="0" w:color="auto"/>
        <w:left w:val="none" w:sz="0" w:space="0" w:color="auto"/>
        <w:bottom w:val="none" w:sz="0" w:space="0" w:color="auto"/>
        <w:right w:val="none" w:sz="0" w:space="0" w:color="auto"/>
      </w:divBdr>
    </w:div>
    <w:div w:id="513032383">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2593238">
      <w:bodyDiv w:val="1"/>
      <w:marLeft w:val="0"/>
      <w:marRight w:val="0"/>
      <w:marTop w:val="0"/>
      <w:marBottom w:val="0"/>
      <w:divBdr>
        <w:top w:val="none" w:sz="0" w:space="0" w:color="auto"/>
        <w:left w:val="none" w:sz="0" w:space="0" w:color="auto"/>
        <w:bottom w:val="none" w:sz="0" w:space="0" w:color="auto"/>
        <w:right w:val="none" w:sz="0" w:space="0" w:color="auto"/>
      </w:divBdr>
    </w:div>
    <w:div w:id="527529378">
      <w:bodyDiv w:val="1"/>
      <w:marLeft w:val="0"/>
      <w:marRight w:val="0"/>
      <w:marTop w:val="0"/>
      <w:marBottom w:val="0"/>
      <w:divBdr>
        <w:top w:val="none" w:sz="0" w:space="0" w:color="auto"/>
        <w:left w:val="none" w:sz="0" w:space="0" w:color="auto"/>
        <w:bottom w:val="none" w:sz="0" w:space="0" w:color="auto"/>
        <w:right w:val="none" w:sz="0" w:space="0" w:color="auto"/>
      </w:divBdr>
    </w:div>
    <w:div w:id="535434611">
      <w:bodyDiv w:val="1"/>
      <w:marLeft w:val="0"/>
      <w:marRight w:val="0"/>
      <w:marTop w:val="0"/>
      <w:marBottom w:val="0"/>
      <w:divBdr>
        <w:top w:val="none" w:sz="0" w:space="0" w:color="auto"/>
        <w:left w:val="none" w:sz="0" w:space="0" w:color="auto"/>
        <w:bottom w:val="none" w:sz="0" w:space="0" w:color="auto"/>
        <w:right w:val="none" w:sz="0" w:space="0" w:color="auto"/>
      </w:divBdr>
    </w:div>
    <w:div w:id="536237081">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7935181">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328724">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641776">
      <w:bodyDiv w:val="1"/>
      <w:marLeft w:val="0"/>
      <w:marRight w:val="0"/>
      <w:marTop w:val="0"/>
      <w:marBottom w:val="0"/>
      <w:divBdr>
        <w:top w:val="none" w:sz="0" w:space="0" w:color="auto"/>
        <w:left w:val="none" w:sz="0" w:space="0" w:color="auto"/>
        <w:bottom w:val="none" w:sz="0" w:space="0" w:color="auto"/>
        <w:right w:val="none" w:sz="0" w:space="0" w:color="auto"/>
      </w:divBdr>
    </w:div>
    <w:div w:id="543105932">
      <w:bodyDiv w:val="1"/>
      <w:marLeft w:val="0"/>
      <w:marRight w:val="0"/>
      <w:marTop w:val="0"/>
      <w:marBottom w:val="0"/>
      <w:divBdr>
        <w:top w:val="none" w:sz="0" w:space="0" w:color="auto"/>
        <w:left w:val="none" w:sz="0" w:space="0" w:color="auto"/>
        <w:bottom w:val="none" w:sz="0" w:space="0" w:color="auto"/>
        <w:right w:val="none" w:sz="0" w:space="0" w:color="auto"/>
      </w:divBdr>
    </w:div>
    <w:div w:id="544098591">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121090">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7149612">
      <w:bodyDiv w:val="1"/>
      <w:marLeft w:val="0"/>
      <w:marRight w:val="0"/>
      <w:marTop w:val="0"/>
      <w:marBottom w:val="0"/>
      <w:divBdr>
        <w:top w:val="none" w:sz="0" w:space="0" w:color="auto"/>
        <w:left w:val="none" w:sz="0" w:space="0" w:color="auto"/>
        <w:bottom w:val="none" w:sz="0" w:space="0" w:color="auto"/>
        <w:right w:val="none" w:sz="0" w:space="0" w:color="auto"/>
      </w:divBdr>
    </w:div>
    <w:div w:id="567764989">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240259">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280879">
      <w:bodyDiv w:val="1"/>
      <w:marLeft w:val="0"/>
      <w:marRight w:val="0"/>
      <w:marTop w:val="0"/>
      <w:marBottom w:val="0"/>
      <w:divBdr>
        <w:top w:val="none" w:sz="0" w:space="0" w:color="auto"/>
        <w:left w:val="none" w:sz="0" w:space="0" w:color="auto"/>
        <w:bottom w:val="none" w:sz="0" w:space="0" w:color="auto"/>
        <w:right w:val="none" w:sz="0" w:space="0" w:color="auto"/>
      </w:divBdr>
    </w:div>
    <w:div w:id="577255916">
      <w:bodyDiv w:val="1"/>
      <w:marLeft w:val="0"/>
      <w:marRight w:val="0"/>
      <w:marTop w:val="0"/>
      <w:marBottom w:val="0"/>
      <w:divBdr>
        <w:top w:val="none" w:sz="0" w:space="0" w:color="auto"/>
        <w:left w:val="none" w:sz="0" w:space="0" w:color="auto"/>
        <w:bottom w:val="none" w:sz="0" w:space="0" w:color="auto"/>
        <w:right w:val="none" w:sz="0" w:space="0" w:color="auto"/>
      </w:divBdr>
    </w:div>
    <w:div w:id="58780716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632902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59887322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13102665">
      <w:bodyDiv w:val="1"/>
      <w:marLeft w:val="0"/>
      <w:marRight w:val="0"/>
      <w:marTop w:val="0"/>
      <w:marBottom w:val="0"/>
      <w:divBdr>
        <w:top w:val="none" w:sz="0" w:space="0" w:color="auto"/>
        <w:left w:val="none" w:sz="0" w:space="0" w:color="auto"/>
        <w:bottom w:val="none" w:sz="0" w:space="0" w:color="auto"/>
        <w:right w:val="none" w:sz="0" w:space="0" w:color="auto"/>
      </w:divBdr>
    </w:div>
    <w:div w:id="616183881">
      <w:bodyDiv w:val="1"/>
      <w:marLeft w:val="0"/>
      <w:marRight w:val="0"/>
      <w:marTop w:val="0"/>
      <w:marBottom w:val="0"/>
      <w:divBdr>
        <w:top w:val="none" w:sz="0" w:space="0" w:color="auto"/>
        <w:left w:val="none" w:sz="0" w:space="0" w:color="auto"/>
        <w:bottom w:val="none" w:sz="0" w:space="0" w:color="auto"/>
        <w:right w:val="none" w:sz="0" w:space="0" w:color="auto"/>
      </w:divBdr>
    </w:div>
    <w:div w:id="617025274">
      <w:bodyDiv w:val="1"/>
      <w:marLeft w:val="0"/>
      <w:marRight w:val="0"/>
      <w:marTop w:val="0"/>
      <w:marBottom w:val="0"/>
      <w:divBdr>
        <w:top w:val="none" w:sz="0" w:space="0" w:color="auto"/>
        <w:left w:val="none" w:sz="0" w:space="0" w:color="auto"/>
        <w:bottom w:val="none" w:sz="0" w:space="0" w:color="auto"/>
        <w:right w:val="none" w:sz="0" w:space="0" w:color="auto"/>
      </w:divBdr>
    </w:div>
    <w:div w:id="620958333">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4792842">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1301044">
      <w:bodyDiv w:val="1"/>
      <w:marLeft w:val="0"/>
      <w:marRight w:val="0"/>
      <w:marTop w:val="0"/>
      <w:marBottom w:val="0"/>
      <w:divBdr>
        <w:top w:val="none" w:sz="0" w:space="0" w:color="auto"/>
        <w:left w:val="none" w:sz="0" w:space="0" w:color="auto"/>
        <w:bottom w:val="none" w:sz="0" w:space="0" w:color="auto"/>
        <w:right w:val="none" w:sz="0" w:space="0" w:color="auto"/>
      </w:divBdr>
    </w:div>
    <w:div w:id="652638904">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038924">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4165687">
      <w:bodyDiv w:val="1"/>
      <w:marLeft w:val="0"/>
      <w:marRight w:val="0"/>
      <w:marTop w:val="0"/>
      <w:marBottom w:val="0"/>
      <w:divBdr>
        <w:top w:val="none" w:sz="0" w:space="0" w:color="auto"/>
        <w:left w:val="none" w:sz="0" w:space="0" w:color="auto"/>
        <w:bottom w:val="none" w:sz="0" w:space="0" w:color="auto"/>
        <w:right w:val="none" w:sz="0" w:space="0" w:color="auto"/>
      </w:divBdr>
    </w:div>
    <w:div w:id="665598355">
      <w:bodyDiv w:val="1"/>
      <w:marLeft w:val="0"/>
      <w:marRight w:val="0"/>
      <w:marTop w:val="0"/>
      <w:marBottom w:val="0"/>
      <w:divBdr>
        <w:top w:val="none" w:sz="0" w:space="0" w:color="auto"/>
        <w:left w:val="none" w:sz="0" w:space="0" w:color="auto"/>
        <w:bottom w:val="none" w:sz="0" w:space="0" w:color="auto"/>
        <w:right w:val="none" w:sz="0" w:space="0" w:color="auto"/>
      </w:divBdr>
    </w:div>
    <w:div w:id="667944386">
      <w:bodyDiv w:val="1"/>
      <w:marLeft w:val="0"/>
      <w:marRight w:val="0"/>
      <w:marTop w:val="0"/>
      <w:marBottom w:val="0"/>
      <w:divBdr>
        <w:top w:val="none" w:sz="0" w:space="0" w:color="auto"/>
        <w:left w:val="none" w:sz="0" w:space="0" w:color="auto"/>
        <w:bottom w:val="none" w:sz="0" w:space="0" w:color="auto"/>
        <w:right w:val="none" w:sz="0" w:space="0" w:color="auto"/>
      </w:divBdr>
    </w:div>
    <w:div w:id="66840468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006158">
      <w:bodyDiv w:val="1"/>
      <w:marLeft w:val="0"/>
      <w:marRight w:val="0"/>
      <w:marTop w:val="0"/>
      <w:marBottom w:val="0"/>
      <w:divBdr>
        <w:top w:val="none" w:sz="0" w:space="0" w:color="auto"/>
        <w:left w:val="none" w:sz="0" w:space="0" w:color="auto"/>
        <w:bottom w:val="none" w:sz="0" w:space="0" w:color="auto"/>
        <w:right w:val="none" w:sz="0" w:space="0" w:color="auto"/>
      </w:divBdr>
    </w:div>
    <w:div w:id="678774509">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2781155">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8357910">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244098">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35599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3426689">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1390575">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334609">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9354397">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1851501">
      <w:bodyDiv w:val="1"/>
      <w:marLeft w:val="0"/>
      <w:marRight w:val="0"/>
      <w:marTop w:val="0"/>
      <w:marBottom w:val="0"/>
      <w:divBdr>
        <w:top w:val="none" w:sz="0" w:space="0" w:color="auto"/>
        <w:left w:val="none" w:sz="0" w:space="0" w:color="auto"/>
        <w:bottom w:val="none" w:sz="0" w:space="0" w:color="auto"/>
        <w:right w:val="none" w:sz="0" w:space="0" w:color="auto"/>
      </w:divBdr>
    </w:div>
    <w:div w:id="752048330">
      <w:bodyDiv w:val="1"/>
      <w:marLeft w:val="0"/>
      <w:marRight w:val="0"/>
      <w:marTop w:val="0"/>
      <w:marBottom w:val="0"/>
      <w:divBdr>
        <w:top w:val="none" w:sz="0" w:space="0" w:color="auto"/>
        <w:left w:val="none" w:sz="0" w:space="0" w:color="auto"/>
        <w:bottom w:val="none" w:sz="0" w:space="0" w:color="auto"/>
        <w:right w:val="none" w:sz="0" w:space="0" w:color="auto"/>
      </w:divBdr>
    </w:div>
    <w:div w:id="755518303">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209773">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2803280">
      <w:bodyDiv w:val="1"/>
      <w:marLeft w:val="0"/>
      <w:marRight w:val="0"/>
      <w:marTop w:val="0"/>
      <w:marBottom w:val="0"/>
      <w:divBdr>
        <w:top w:val="none" w:sz="0" w:space="0" w:color="auto"/>
        <w:left w:val="none" w:sz="0" w:space="0" w:color="auto"/>
        <w:bottom w:val="none" w:sz="0" w:space="0" w:color="auto"/>
        <w:right w:val="none" w:sz="0" w:space="0" w:color="auto"/>
      </w:divBdr>
    </w:div>
    <w:div w:id="76284212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6384216">
      <w:bodyDiv w:val="1"/>
      <w:marLeft w:val="0"/>
      <w:marRight w:val="0"/>
      <w:marTop w:val="0"/>
      <w:marBottom w:val="0"/>
      <w:divBdr>
        <w:top w:val="none" w:sz="0" w:space="0" w:color="auto"/>
        <w:left w:val="none" w:sz="0" w:space="0" w:color="auto"/>
        <w:bottom w:val="none" w:sz="0" w:space="0" w:color="auto"/>
        <w:right w:val="none" w:sz="0" w:space="0" w:color="auto"/>
      </w:divBdr>
    </w:div>
    <w:div w:id="767040073">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1971702">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3793028">
      <w:bodyDiv w:val="1"/>
      <w:marLeft w:val="0"/>
      <w:marRight w:val="0"/>
      <w:marTop w:val="0"/>
      <w:marBottom w:val="0"/>
      <w:divBdr>
        <w:top w:val="none" w:sz="0" w:space="0" w:color="auto"/>
        <w:left w:val="none" w:sz="0" w:space="0" w:color="auto"/>
        <w:bottom w:val="none" w:sz="0" w:space="0" w:color="auto"/>
        <w:right w:val="none" w:sz="0" w:space="0" w:color="auto"/>
      </w:divBdr>
    </w:div>
    <w:div w:id="781412480">
      <w:bodyDiv w:val="1"/>
      <w:marLeft w:val="0"/>
      <w:marRight w:val="0"/>
      <w:marTop w:val="0"/>
      <w:marBottom w:val="0"/>
      <w:divBdr>
        <w:top w:val="none" w:sz="0" w:space="0" w:color="auto"/>
        <w:left w:val="none" w:sz="0" w:space="0" w:color="auto"/>
        <w:bottom w:val="none" w:sz="0" w:space="0" w:color="auto"/>
        <w:right w:val="none" w:sz="0" w:space="0" w:color="auto"/>
      </w:divBdr>
    </w:div>
    <w:div w:id="782504386">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3128">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98562">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264591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282703">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8450137">
      <w:bodyDiv w:val="1"/>
      <w:marLeft w:val="0"/>
      <w:marRight w:val="0"/>
      <w:marTop w:val="0"/>
      <w:marBottom w:val="0"/>
      <w:divBdr>
        <w:top w:val="none" w:sz="0" w:space="0" w:color="auto"/>
        <w:left w:val="none" w:sz="0" w:space="0" w:color="auto"/>
        <w:bottom w:val="none" w:sz="0" w:space="0" w:color="auto"/>
        <w:right w:val="none" w:sz="0" w:space="0" w:color="auto"/>
      </w:divBdr>
    </w:div>
    <w:div w:id="868689331">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484330">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296942">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302584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844194">
      <w:bodyDiv w:val="1"/>
      <w:marLeft w:val="0"/>
      <w:marRight w:val="0"/>
      <w:marTop w:val="0"/>
      <w:marBottom w:val="0"/>
      <w:divBdr>
        <w:top w:val="none" w:sz="0" w:space="0" w:color="auto"/>
        <w:left w:val="none" w:sz="0" w:space="0" w:color="auto"/>
        <w:bottom w:val="none" w:sz="0" w:space="0" w:color="auto"/>
        <w:right w:val="none" w:sz="0" w:space="0" w:color="auto"/>
      </w:divBdr>
    </w:div>
    <w:div w:id="927736036">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8369295">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665">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9118599">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066398">
      <w:bodyDiv w:val="1"/>
      <w:marLeft w:val="0"/>
      <w:marRight w:val="0"/>
      <w:marTop w:val="0"/>
      <w:marBottom w:val="0"/>
      <w:divBdr>
        <w:top w:val="none" w:sz="0" w:space="0" w:color="auto"/>
        <w:left w:val="none" w:sz="0" w:space="0" w:color="auto"/>
        <w:bottom w:val="none" w:sz="0" w:space="0" w:color="auto"/>
        <w:right w:val="none" w:sz="0" w:space="0" w:color="auto"/>
      </w:divBdr>
    </w:div>
    <w:div w:id="95907393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842180">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7273718">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84743939">
      <w:bodyDiv w:val="1"/>
      <w:marLeft w:val="0"/>
      <w:marRight w:val="0"/>
      <w:marTop w:val="0"/>
      <w:marBottom w:val="0"/>
      <w:divBdr>
        <w:top w:val="none" w:sz="0" w:space="0" w:color="auto"/>
        <w:left w:val="none" w:sz="0" w:space="0" w:color="auto"/>
        <w:bottom w:val="none" w:sz="0" w:space="0" w:color="auto"/>
        <w:right w:val="none" w:sz="0" w:space="0" w:color="auto"/>
      </w:divBdr>
    </w:div>
    <w:div w:id="990523395">
      <w:bodyDiv w:val="1"/>
      <w:marLeft w:val="0"/>
      <w:marRight w:val="0"/>
      <w:marTop w:val="0"/>
      <w:marBottom w:val="0"/>
      <w:divBdr>
        <w:top w:val="none" w:sz="0" w:space="0" w:color="auto"/>
        <w:left w:val="none" w:sz="0" w:space="0" w:color="auto"/>
        <w:bottom w:val="none" w:sz="0" w:space="0" w:color="auto"/>
        <w:right w:val="none" w:sz="0" w:space="0" w:color="auto"/>
      </w:divBdr>
    </w:div>
    <w:div w:id="994836692">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385529">
      <w:bodyDiv w:val="1"/>
      <w:marLeft w:val="0"/>
      <w:marRight w:val="0"/>
      <w:marTop w:val="0"/>
      <w:marBottom w:val="0"/>
      <w:divBdr>
        <w:top w:val="none" w:sz="0" w:space="0" w:color="auto"/>
        <w:left w:val="none" w:sz="0" w:space="0" w:color="auto"/>
        <w:bottom w:val="none" w:sz="0" w:space="0" w:color="auto"/>
        <w:right w:val="none" w:sz="0" w:space="0" w:color="auto"/>
      </w:divBdr>
    </w:div>
    <w:div w:id="1000891262">
      <w:bodyDiv w:val="1"/>
      <w:marLeft w:val="0"/>
      <w:marRight w:val="0"/>
      <w:marTop w:val="0"/>
      <w:marBottom w:val="0"/>
      <w:divBdr>
        <w:top w:val="none" w:sz="0" w:space="0" w:color="auto"/>
        <w:left w:val="none" w:sz="0" w:space="0" w:color="auto"/>
        <w:bottom w:val="none" w:sz="0" w:space="0" w:color="auto"/>
        <w:right w:val="none" w:sz="0" w:space="0" w:color="auto"/>
      </w:divBdr>
    </w:div>
    <w:div w:id="1006128359">
      <w:bodyDiv w:val="1"/>
      <w:marLeft w:val="0"/>
      <w:marRight w:val="0"/>
      <w:marTop w:val="0"/>
      <w:marBottom w:val="0"/>
      <w:divBdr>
        <w:top w:val="none" w:sz="0" w:space="0" w:color="auto"/>
        <w:left w:val="none" w:sz="0" w:space="0" w:color="auto"/>
        <w:bottom w:val="none" w:sz="0" w:space="0" w:color="auto"/>
        <w:right w:val="none" w:sz="0" w:space="0" w:color="auto"/>
      </w:divBdr>
    </w:div>
    <w:div w:id="100644473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9023993">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531185">
      <w:bodyDiv w:val="1"/>
      <w:marLeft w:val="0"/>
      <w:marRight w:val="0"/>
      <w:marTop w:val="0"/>
      <w:marBottom w:val="0"/>
      <w:divBdr>
        <w:top w:val="none" w:sz="0" w:space="0" w:color="auto"/>
        <w:left w:val="none" w:sz="0" w:space="0" w:color="auto"/>
        <w:bottom w:val="none" w:sz="0" w:space="0" w:color="auto"/>
        <w:right w:val="none" w:sz="0" w:space="0" w:color="auto"/>
      </w:divBdr>
    </w:div>
    <w:div w:id="1032800658">
      <w:bodyDiv w:val="1"/>
      <w:marLeft w:val="0"/>
      <w:marRight w:val="0"/>
      <w:marTop w:val="0"/>
      <w:marBottom w:val="0"/>
      <w:divBdr>
        <w:top w:val="none" w:sz="0" w:space="0" w:color="auto"/>
        <w:left w:val="none" w:sz="0" w:space="0" w:color="auto"/>
        <w:bottom w:val="none" w:sz="0" w:space="0" w:color="auto"/>
        <w:right w:val="none" w:sz="0" w:space="0" w:color="auto"/>
      </w:divBdr>
    </w:div>
    <w:div w:id="1036003057">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659591">
      <w:bodyDiv w:val="1"/>
      <w:marLeft w:val="0"/>
      <w:marRight w:val="0"/>
      <w:marTop w:val="0"/>
      <w:marBottom w:val="0"/>
      <w:divBdr>
        <w:top w:val="none" w:sz="0" w:space="0" w:color="auto"/>
        <w:left w:val="none" w:sz="0" w:space="0" w:color="auto"/>
        <w:bottom w:val="none" w:sz="0" w:space="0" w:color="auto"/>
        <w:right w:val="none" w:sz="0" w:space="0" w:color="auto"/>
      </w:divBdr>
    </w:div>
    <w:div w:id="1036932786">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9286940">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7801528">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5786578">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1777567">
      <w:bodyDiv w:val="1"/>
      <w:marLeft w:val="0"/>
      <w:marRight w:val="0"/>
      <w:marTop w:val="0"/>
      <w:marBottom w:val="0"/>
      <w:divBdr>
        <w:top w:val="none" w:sz="0" w:space="0" w:color="auto"/>
        <w:left w:val="none" w:sz="0" w:space="0" w:color="auto"/>
        <w:bottom w:val="none" w:sz="0" w:space="0" w:color="auto"/>
        <w:right w:val="none" w:sz="0" w:space="0" w:color="auto"/>
      </w:divBdr>
    </w:div>
    <w:div w:id="1093553162">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5245832">
      <w:bodyDiv w:val="1"/>
      <w:marLeft w:val="0"/>
      <w:marRight w:val="0"/>
      <w:marTop w:val="0"/>
      <w:marBottom w:val="0"/>
      <w:divBdr>
        <w:top w:val="none" w:sz="0" w:space="0" w:color="auto"/>
        <w:left w:val="none" w:sz="0" w:space="0" w:color="auto"/>
        <w:bottom w:val="none" w:sz="0" w:space="0" w:color="auto"/>
        <w:right w:val="none" w:sz="0" w:space="0" w:color="auto"/>
      </w:divBdr>
    </w:div>
    <w:div w:id="1096906904">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521853">
      <w:bodyDiv w:val="1"/>
      <w:marLeft w:val="0"/>
      <w:marRight w:val="0"/>
      <w:marTop w:val="0"/>
      <w:marBottom w:val="0"/>
      <w:divBdr>
        <w:top w:val="none" w:sz="0" w:space="0" w:color="auto"/>
        <w:left w:val="none" w:sz="0" w:space="0" w:color="auto"/>
        <w:bottom w:val="none" w:sz="0" w:space="0" w:color="auto"/>
        <w:right w:val="none" w:sz="0" w:space="0" w:color="auto"/>
      </w:divBdr>
    </w:div>
    <w:div w:id="1100103083">
      <w:bodyDiv w:val="1"/>
      <w:marLeft w:val="0"/>
      <w:marRight w:val="0"/>
      <w:marTop w:val="0"/>
      <w:marBottom w:val="0"/>
      <w:divBdr>
        <w:top w:val="none" w:sz="0" w:space="0" w:color="auto"/>
        <w:left w:val="none" w:sz="0" w:space="0" w:color="auto"/>
        <w:bottom w:val="none" w:sz="0" w:space="0" w:color="auto"/>
        <w:right w:val="none" w:sz="0" w:space="0" w:color="auto"/>
      </w:divBdr>
    </w:div>
    <w:div w:id="1100953749">
      <w:bodyDiv w:val="1"/>
      <w:marLeft w:val="0"/>
      <w:marRight w:val="0"/>
      <w:marTop w:val="0"/>
      <w:marBottom w:val="0"/>
      <w:divBdr>
        <w:top w:val="none" w:sz="0" w:space="0" w:color="auto"/>
        <w:left w:val="none" w:sz="0" w:space="0" w:color="auto"/>
        <w:bottom w:val="none" w:sz="0" w:space="0" w:color="auto"/>
        <w:right w:val="none" w:sz="0" w:space="0" w:color="auto"/>
      </w:divBdr>
    </w:div>
    <w:div w:id="1101679781">
      <w:bodyDiv w:val="1"/>
      <w:marLeft w:val="0"/>
      <w:marRight w:val="0"/>
      <w:marTop w:val="0"/>
      <w:marBottom w:val="0"/>
      <w:divBdr>
        <w:top w:val="none" w:sz="0" w:space="0" w:color="auto"/>
        <w:left w:val="none" w:sz="0" w:space="0" w:color="auto"/>
        <w:bottom w:val="none" w:sz="0" w:space="0" w:color="auto"/>
        <w:right w:val="none" w:sz="0" w:space="0" w:color="auto"/>
      </w:divBdr>
    </w:div>
    <w:div w:id="1112747611">
      <w:bodyDiv w:val="1"/>
      <w:marLeft w:val="0"/>
      <w:marRight w:val="0"/>
      <w:marTop w:val="0"/>
      <w:marBottom w:val="0"/>
      <w:divBdr>
        <w:top w:val="none" w:sz="0" w:space="0" w:color="auto"/>
        <w:left w:val="none" w:sz="0" w:space="0" w:color="auto"/>
        <w:bottom w:val="none" w:sz="0" w:space="0" w:color="auto"/>
        <w:right w:val="none" w:sz="0" w:space="0" w:color="auto"/>
      </w:divBdr>
    </w:div>
    <w:div w:id="1113595563">
      <w:bodyDiv w:val="1"/>
      <w:marLeft w:val="0"/>
      <w:marRight w:val="0"/>
      <w:marTop w:val="0"/>
      <w:marBottom w:val="0"/>
      <w:divBdr>
        <w:top w:val="none" w:sz="0" w:space="0" w:color="auto"/>
        <w:left w:val="none" w:sz="0" w:space="0" w:color="auto"/>
        <w:bottom w:val="none" w:sz="0" w:space="0" w:color="auto"/>
        <w:right w:val="none" w:sz="0" w:space="0" w:color="auto"/>
      </w:divBdr>
    </w:div>
    <w:div w:id="1118334362">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88363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792097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206526">
      <w:bodyDiv w:val="1"/>
      <w:marLeft w:val="0"/>
      <w:marRight w:val="0"/>
      <w:marTop w:val="0"/>
      <w:marBottom w:val="0"/>
      <w:divBdr>
        <w:top w:val="none" w:sz="0" w:space="0" w:color="auto"/>
        <w:left w:val="none" w:sz="0" w:space="0" w:color="auto"/>
        <w:bottom w:val="none" w:sz="0" w:space="0" w:color="auto"/>
        <w:right w:val="none" w:sz="0" w:space="0" w:color="auto"/>
      </w:divBdr>
    </w:div>
    <w:div w:id="1170876835">
      <w:bodyDiv w:val="1"/>
      <w:marLeft w:val="0"/>
      <w:marRight w:val="0"/>
      <w:marTop w:val="0"/>
      <w:marBottom w:val="0"/>
      <w:divBdr>
        <w:top w:val="none" w:sz="0" w:space="0" w:color="auto"/>
        <w:left w:val="none" w:sz="0" w:space="0" w:color="auto"/>
        <w:bottom w:val="none" w:sz="0" w:space="0" w:color="auto"/>
        <w:right w:val="none" w:sz="0" w:space="0" w:color="auto"/>
      </w:divBdr>
    </w:div>
    <w:div w:id="1173104891">
      <w:bodyDiv w:val="1"/>
      <w:marLeft w:val="0"/>
      <w:marRight w:val="0"/>
      <w:marTop w:val="0"/>
      <w:marBottom w:val="0"/>
      <w:divBdr>
        <w:top w:val="none" w:sz="0" w:space="0" w:color="auto"/>
        <w:left w:val="none" w:sz="0" w:space="0" w:color="auto"/>
        <w:bottom w:val="none" w:sz="0" w:space="0" w:color="auto"/>
        <w:right w:val="none" w:sz="0" w:space="0" w:color="auto"/>
      </w:divBdr>
    </w:div>
    <w:div w:id="1183132362">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033202">
      <w:bodyDiv w:val="1"/>
      <w:marLeft w:val="0"/>
      <w:marRight w:val="0"/>
      <w:marTop w:val="0"/>
      <w:marBottom w:val="0"/>
      <w:divBdr>
        <w:top w:val="none" w:sz="0" w:space="0" w:color="auto"/>
        <w:left w:val="none" w:sz="0" w:space="0" w:color="auto"/>
        <w:bottom w:val="none" w:sz="0" w:space="0" w:color="auto"/>
        <w:right w:val="none" w:sz="0" w:space="0" w:color="auto"/>
      </w:divBdr>
    </w:div>
    <w:div w:id="1200823122">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041644">
      <w:bodyDiv w:val="1"/>
      <w:marLeft w:val="0"/>
      <w:marRight w:val="0"/>
      <w:marTop w:val="0"/>
      <w:marBottom w:val="0"/>
      <w:divBdr>
        <w:top w:val="none" w:sz="0" w:space="0" w:color="auto"/>
        <w:left w:val="none" w:sz="0" w:space="0" w:color="auto"/>
        <w:bottom w:val="none" w:sz="0" w:space="0" w:color="auto"/>
        <w:right w:val="none" w:sz="0" w:space="0" w:color="auto"/>
      </w:divBdr>
    </w:div>
    <w:div w:id="1215041248">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51043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4143556">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6011929">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067436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8029">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867764">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3075597">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290477">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287953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005089">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2952491">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316716">
      <w:bodyDiv w:val="1"/>
      <w:marLeft w:val="0"/>
      <w:marRight w:val="0"/>
      <w:marTop w:val="0"/>
      <w:marBottom w:val="0"/>
      <w:divBdr>
        <w:top w:val="none" w:sz="0" w:space="0" w:color="auto"/>
        <w:left w:val="none" w:sz="0" w:space="0" w:color="auto"/>
        <w:bottom w:val="none" w:sz="0" w:space="0" w:color="auto"/>
        <w:right w:val="none" w:sz="0" w:space="0" w:color="auto"/>
      </w:divBdr>
    </w:div>
    <w:div w:id="1343819079">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050089">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0983409">
      <w:bodyDiv w:val="1"/>
      <w:marLeft w:val="0"/>
      <w:marRight w:val="0"/>
      <w:marTop w:val="0"/>
      <w:marBottom w:val="0"/>
      <w:divBdr>
        <w:top w:val="none" w:sz="0" w:space="0" w:color="auto"/>
        <w:left w:val="none" w:sz="0" w:space="0" w:color="auto"/>
        <w:bottom w:val="none" w:sz="0" w:space="0" w:color="auto"/>
        <w:right w:val="none" w:sz="0" w:space="0" w:color="auto"/>
      </w:divBdr>
    </w:div>
    <w:div w:id="1352488705">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7922413">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4842266">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5060293">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118717">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9790669">
      <w:bodyDiv w:val="1"/>
      <w:marLeft w:val="0"/>
      <w:marRight w:val="0"/>
      <w:marTop w:val="0"/>
      <w:marBottom w:val="0"/>
      <w:divBdr>
        <w:top w:val="none" w:sz="0" w:space="0" w:color="auto"/>
        <w:left w:val="none" w:sz="0" w:space="0" w:color="auto"/>
        <w:bottom w:val="none" w:sz="0" w:space="0" w:color="auto"/>
        <w:right w:val="none" w:sz="0" w:space="0" w:color="auto"/>
      </w:divBdr>
    </w:div>
    <w:div w:id="1400783108">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289674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701519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596755">
      <w:bodyDiv w:val="1"/>
      <w:marLeft w:val="0"/>
      <w:marRight w:val="0"/>
      <w:marTop w:val="0"/>
      <w:marBottom w:val="0"/>
      <w:divBdr>
        <w:top w:val="none" w:sz="0" w:space="0" w:color="auto"/>
        <w:left w:val="none" w:sz="0" w:space="0" w:color="auto"/>
        <w:bottom w:val="none" w:sz="0" w:space="0" w:color="auto"/>
        <w:right w:val="none" w:sz="0" w:space="0" w:color="auto"/>
      </w:divBdr>
    </w:div>
    <w:div w:id="1454442566">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344765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23129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8476921">
      <w:bodyDiv w:val="1"/>
      <w:marLeft w:val="0"/>
      <w:marRight w:val="0"/>
      <w:marTop w:val="0"/>
      <w:marBottom w:val="0"/>
      <w:divBdr>
        <w:top w:val="none" w:sz="0" w:space="0" w:color="auto"/>
        <w:left w:val="none" w:sz="0" w:space="0" w:color="auto"/>
        <w:bottom w:val="none" w:sz="0" w:space="0" w:color="auto"/>
        <w:right w:val="none" w:sz="0" w:space="0" w:color="auto"/>
      </w:divBdr>
    </w:div>
    <w:div w:id="1489785585">
      <w:bodyDiv w:val="1"/>
      <w:marLeft w:val="0"/>
      <w:marRight w:val="0"/>
      <w:marTop w:val="0"/>
      <w:marBottom w:val="0"/>
      <w:divBdr>
        <w:top w:val="none" w:sz="0" w:space="0" w:color="auto"/>
        <w:left w:val="none" w:sz="0" w:space="0" w:color="auto"/>
        <w:bottom w:val="none" w:sz="0" w:space="0" w:color="auto"/>
        <w:right w:val="none" w:sz="0" w:space="0" w:color="auto"/>
      </w:divBdr>
    </w:div>
    <w:div w:id="1491602573">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474982">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0563319">
      <w:bodyDiv w:val="1"/>
      <w:marLeft w:val="0"/>
      <w:marRight w:val="0"/>
      <w:marTop w:val="0"/>
      <w:marBottom w:val="0"/>
      <w:divBdr>
        <w:top w:val="none" w:sz="0" w:space="0" w:color="auto"/>
        <w:left w:val="none" w:sz="0" w:space="0" w:color="auto"/>
        <w:bottom w:val="none" w:sz="0" w:space="0" w:color="auto"/>
        <w:right w:val="none" w:sz="0" w:space="0" w:color="auto"/>
      </w:divBdr>
    </w:div>
    <w:div w:id="1512833191">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87938">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013959">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3311094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77651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7716714">
      <w:bodyDiv w:val="1"/>
      <w:marLeft w:val="0"/>
      <w:marRight w:val="0"/>
      <w:marTop w:val="0"/>
      <w:marBottom w:val="0"/>
      <w:divBdr>
        <w:top w:val="none" w:sz="0" w:space="0" w:color="auto"/>
        <w:left w:val="none" w:sz="0" w:space="0" w:color="auto"/>
        <w:bottom w:val="none" w:sz="0" w:space="0" w:color="auto"/>
        <w:right w:val="none" w:sz="0" w:space="0" w:color="auto"/>
      </w:divBdr>
    </w:div>
    <w:div w:id="1573541785">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315682">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2253702">
      <w:bodyDiv w:val="1"/>
      <w:marLeft w:val="0"/>
      <w:marRight w:val="0"/>
      <w:marTop w:val="0"/>
      <w:marBottom w:val="0"/>
      <w:divBdr>
        <w:top w:val="none" w:sz="0" w:space="0" w:color="auto"/>
        <w:left w:val="none" w:sz="0" w:space="0" w:color="auto"/>
        <w:bottom w:val="none" w:sz="0" w:space="0" w:color="auto"/>
        <w:right w:val="none" w:sz="0" w:space="0" w:color="auto"/>
      </w:divBdr>
    </w:div>
    <w:div w:id="1586568729">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4510494">
      <w:bodyDiv w:val="1"/>
      <w:marLeft w:val="0"/>
      <w:marRight w:val="0"/>
      <w:marTop w:val="0"/>
      <w:marBottom w:val="0"/>
      <w:divBdr>
        <w:top w:val="none" w:sz="0" w:space="0" w:color="auto"/>
        <w:left w:val="none" w:sz="0" w:space="0" w:color="auto"/>
        <w:bottom w:val="none" w:sz="0" w:space="0" w:color="auto"/>
        <w:right w:val="none" w:sz="0" w:space="0" w:color="auto"/>
      </w:divBdr>
    </w:div>
    <w:div w:id="1598635552">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2275425">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1447226">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461617">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167681">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5595767">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1039322">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2809587">
      <w:bodyDiv w:val="1"/>
      <w:marLeft w:val="0"/>
      <w:marRight w:val="0"/>
      <w:marTop w:val="0"/>
      <w:marBottom w:val="0"/>
      <w:divBdr>
        <w:top w:val="none" w:sz="0" w:space="0" w:color="auto"/>
        <w:left w:val="none" w:sz="0" w:space="0" w:color="auto"/>
        <w:bottom w:val="none" w:sz="0" w:space="0" w:color="auto"/>
        <w:right w:val="none" w:sz="0" w:space="0" w:color="auto"/>
      </w:divBdr>
    </w:div>
    <w:div w:id="1643003281">
      <w:bodyDiv w:val="1"/>
      <w:marLeft w:val="0"/>
      <w:marRight w:val="0"/>
      <w:marTop w:val="0"/>
      <w:marBottom w:val="0"/>
      <w:divBdr>
        <w:top w:val="none" w:sz="0" w:space="0" w:color="auto"/>
        <w:left w:val="none" w:sz="0" w:space="0" w:color="auto"/>
        <w:bottom w:val="none" w:sz="0" w:space="0" w:color="auto"/>
        <w:right w:val="none" w:sz="0" w:space="0" w:color="auto"/>
      </w:divBdr>
    </w:div>
    <w:div w:id="1645576167">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76423220">
      <w:bodyDiv w:val="1"/>
      <w:marLeft w:val="0"/>
      <w:marRight w:val="0"/>
      <w:marTop w:val="0"/>
      <w:marBottom w:val="0"/>
      <w:divBdr>
        <w:top w:val="none" w:sz="0" w:space="0" w:color="auto"/>
        <w:left w:val="none" w:sz="0" w:space="0" w:color="auto"/>
        <w:bottom w:val="none" w:sz="0" w:space="0" w:color="auto"/>
        <w:right w:val="none" w:sz="0" w:space="0" w:color="auto"/>
      </w:divBdr>
    </w:div>
    <w:div w:id="1676684360">
      <w:bodyDiv w:val="1"/>
      <w:marLeft w:val="0"/>
      <w:marRight w:val="0"/>
      <w:marTop w:val="0"/>
      <w:marBottom w:val="0"/>
      <w:divBdr>
        <w:top w:val="none" w:sz="0" w:space="0" w:color="auto"/>
        <w:left w:val="none" w:sz="0" w:space="0" w:color="auto"/>
        <w:bottom w:val="none" w:sz="0" w:space="0" w:color="auto"/>
        <w:right w:val="none" w:sz="0" w:space="0" w:color="auto"/>
      </w:divBdr>
    </w:div>
    <w:div w:id="167965338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7561175">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89405452">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0815673">
      <w:bodyDiv w:val="1"/>
      <w:marLeft w:val="0"/>
      <w:marRight w:val="0"/>
      <w:marTop w:val="0"/>
      <w:marBottom w:val="0"/>
      <w:divBdr>
        <w:top w:val="none" w:sz="0" w:space="0" w:color="auto"/>
        <w:left w:val="none" w:sz="0" w:space="0" w:color="auto"/>
        <w:bottom w:val="none" w:sz="0" w:space="0" w:color="auto"/>
        <w:right w:val="none" w:sz="0" w:space="0" w:color="auto"/>
      </w:divBdr>
    </w:div>
    <w:div w:id="170101048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4212229">
      <w:bodyDiv w:val="1"/>
      <w:marLeft w:val="0"/>
      <w:marRight w:val="0"/>
      <w:marTop w:val="0"/>
      <w:marBottom w:val="0"/>
      <w:divBdr>
        <w:top w:val="none" w:sz="0" w:space="0" w:color="auto"/>
        <w:left w:val="none" w:sz="0" w:space="0" w:color="auto"/>
        <w:bottom w:val="none" w:sz="0" w:space="0" w:color="auto"/>
        <w:right w:val="none" w:sz="0" w:space="0" w:color="auto"/>
      </w:divBdr>
    </w:div>
    <w:div w:id="1706784422">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8627811">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2749163">
      <w:bodyDiv w:val="1"/>
      <w:marLeft w:val="0"/>
      <w:marRight w:val="0"/>
      <w:marTop w:val="0"/>
      <w:marBottom w:val="0"/>
      <w:divBdr>
        <w:top w:val="none" w:sz="0" w:space="0" w:color="auto"/>
        <w:left w:val="none" w:sz="0" w:space="0" w:color="auto"/>
        <w:bottom w:val="none" w:sz="0" w:space="0" w:color="auto"/>
        <w:right w:val="none" w:sz="0" w:space="0" w:color="auto"/>
      </w:divBdr>
    </w:div>
    <w:div w:id="1724593678">
      <w:bodyDiv w:val="1"/>
      <w:marLeft w:val="0"/>
      <w:marRight w:val="0"/>
      <w:marTop w:val="0"/>
      <w:marBottom w:val="0"/>
      <w:divBdr>
        <w:top w:val="none" w:sz="0" w:space="0" w:color="auto"/>
        <w:left w:val="none" w:sz="0" w:space="0" w:color="auto"/>
        <w:bottom w:val="none" w:sz="0" w:space="0" w:color="auto"/>
        <w:right w:val="none" w:sz="0" w:space="0" w:color="auto"/>
      </w:divBdr>
    </w:div>
    <w:div w:id="1729450701">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7833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2658498">
      <w:bodyDiv w:val="1"/>
      <w:marLeft w:val="0"/>
      <w:marRight w:val="0"/>
      <w:marTop w:val="0"/>
      <w:marBottom w:val="0"/>
      <w:divBdr>
        <w:top w:val="none" w:sz="0" w:space="0" w:color="auto"/>
        <w:left w:val="none" w:sz="0" w:space="0" w:color="auto"/>
        <w:bottom w:val="none" w:sz="0" w:space="0" w:color="auto"/>
        <w:right w:val="none" w:sz="0" w:space="0" w:color="auto"/>
      </w:divBdr>
    </w:div>
    <w:div w:id="1733698185">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3680695">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6889205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609663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1399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4500064">
      <w:bodyDiv w:val="1"/>
      <w:marLeft w:val="0"/>
      <w:marRight w:val="0"/>
      <w:marTop w:val="0"/>
      <w:marBottom w:val="0"/>
      <w:divBdr>
        <w:top w:val="none" w:sz="0" w:space="0" w:color="auto"/>
        <w:left w:val="none" w:sz="0" w:space="0" w:color="auto"/>
        <w:bottom w:val="none" w:sz="0" w:space="0" w:color="auto"/>
        <w:right w:val="none" w:sz="0" w:space="0" w:color="auto"/>
      </w:divBdr>
    </w:div>
    <w:div w:id="178561479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1242621">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5176421">
      <w:bodyDiv w:val="1"/>
      <w:marLeft w:val="0"/>
      <w:marRight w:val="0"/>
      <w:marTop w:val="0"/>
      <w:marBottom w:val="0"/>
      <w:divBdr>
        <w:top w:val="none" w:sz="0" w:space="0" w:color="auto"/>
        <w:left w:val="none" w:sz="0" w:space="0" w:color="auto"/>
        <w:bottom w:val="none" w:sz="0" w:space="0" w:color="auto"/>
        <w:right w:val="none" w:sz="0" w:space="0" w:color="auto"/>
      </w:divBdr>
    </w:div>
    <w:div w:id="1800683396">
      <w:bodyDiv w:val="1"/>
      <w:marLeft w:val="0"/>
      <w:marRight w:val="0"/>
      <w:marTop w:val="0"/>
      <w:marBottom w:val="0"/>
      <w:divBdr>
        <w:top w:val="none" w:sz="0" w:space="0" w:color="auto"/>
        <w:left w:val="none" w:sz="0" w:space="0" w:color="auto"/>
        <w:bottom w:val="none" w:sz="0" w:space="0" w:color="auto"/>
        <w:right w:val="none" w:sz="0" w:space="0" w:color="auto"/>
      </w:divBdr>
    </w:div>
    <w:div w:id="1801923737">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553345">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155564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1972780">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262135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7018355">
      <w:bodyDiv w:val="1"/>
      <w:marLeft w:val="0"/>
      <w:marRight w:val="0"/>
      <w:marTop w:val="0"/>
      <w:marBottom w:val="0"/>
      <w:divBdr>
        <w:top w:val="none" w:sz="0" w:space="0" w:color="auto"/>
        <w:left w:val="none" w:sz="0" w:space="0" w:color="auto"/>
        <w:bottom w:val="none" w:sz="0" w:space="0" w:color="auto"/>
        <w:right w:val="none" w:sz="0" w:space="0" w:color="auto"/>
      </w:divBdr>
    </w:div>
    <w:div w:id="1867524483">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8639078">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25442">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503833">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5385139">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5143780">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0042722">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241947">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14116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38875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122393">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381416">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8466388">
      <w:bodyDiv w:val="1"/>
      <w:marLeft w:val="0"/>
      <w:marRight w:val="0"/>
      <w:marTop w:val="0"/>
      <w:marBottom w:val="0"/>
      <w:divBdr>
        <w:top w:val="none" w:sz="0" w:space="0" w:color="auto"/>
        <w:left w:val="none" w:sz="0" w:space="0" w:color="auto"/>
        <w:bottom w:val="none" w:sz="0" w:space="0" w:color="auto"/>
        <w:right w:val="none" w:sz="0" w:space="0" w:color="auto"/>
      </w:divBdr>
    </w:div>
    <w:div w:id="1974090742">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6087486">
      <w:bodyDiv w:val="1"/>
      <w:marLeft w:val="0"/>
      <w:marRight w:val="0"/>
      <w:marTop w:val="0"/>
      <w:marBottom w:val="0"/>
      <w:divBdr>
        <w:top w:val="none" w:sz="0" w:space="0" w:color="auto"/>
        <w:left w:val="none" w:sz="0" w:space="0" w:color="auto"/>
        <w:bottom w:val="none" w:sz="0" w:space="0" w:color="auto"/>
        <w:right w:val="none" w:sz="0" w:space="0" w:color="auto"/>
      </w:divBdr>
    </w:div>
    <w:div w:id="1988513781">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717346">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965442">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394613">
      <w:bodyDiv w:val="1"/>
      <w:marLeft w:val="0"/>
      <w:marRight w:val="0"/>
      <w:marTop w:val="0"/>
      <w:marBottom w:val="0"/>
      <w:divBdr>
        <w:top w:val="none" w:sz="0" w:space="0" w:color="auto"/>
        <w:left w:val="none" w:sz="0" w:space="0" w:color="auto"/>
        <w:bottom w:val="none" w:sz="0" w:space="0" w:color="auto"/>
        <w:right w:val="none" w:sz="0" w:space="0" w:color="auto"/>
      </w:divBdr>
    </w:div>
    <w:div w:id="2026394817">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6534972">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3797850">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562350">
      <w:bodyDiv w:val="1"/>
      <w:marLeft w:val="0"/>
      <w:marRight w:val="0"/>
      <w:marTop w:val="0"/>
      <w:marBottom w:val="0"/>
      <w:divBdr>
        <w:top w:val="none" w:sz="0" w:space="0" w:color="auto"/>
        <w:left w:val="none" w:sz="0" w:space="0" w:color="auto"/>
        <w:bottom w:val="none" w:sz="0" w:space="0" w:color="auto"/>
        <w:right w:val="none" w:sz="0" w:space="0" w:color="auto"/>
      </w:divBdr>
    </w:div>
    <w:div w:id="2095007973">
      <w:bodyDiv w:val="1"/>
      <w:marLeft w:val="0"/>
      <w:marRight w:val="0"/>
      <w:marTop w:val="0"/>
      <w:marBottom w:val="0"/>
      <w:divBdr>
        <w:top w:val="none" w:sz="0" w:space="0" w:color="auto"/>
        <w:left w:val="none" w:sz="0" w:space="0" w:color="auto"/>
        <w:bottom w:val="none" w:sz="0" w:space="0" w:color="auto"/>
        <w:right w:val="none" w:sz="0" w:space="0" w:color="auto"/>
      </w:divBdr>
    </w:div>
    <w:div w:id="209593162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1272756">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275042">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155067">
      <w:bodyDiv w:val="1"/>
      <w:marLeft w:val="0"/>
      <w:marRight w:val="0"/>
      <w:marTop w:val="0"/>
      <w:marBottom w:val="0"/>
      <w:divBdr>
        <w:top w:val="none" w:sz="0" w:space="0" w:color="auto"/>
        <w:left w:val="none" w:sz="0" w:space="0" w:color="auto"/>
        <w:bottom w:val="none" w:sz="0" w:space="0" w:color="auto"/>
        <w:right w:val="none" w:sz="0" w:space="0" w:color="auto"/>
      </w:divBdr>
    </w:div>
    <w:div w:id="212546544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327948">
      <w:bodyDiv w:val="1"/>
      <w:marLeft w:val="0"/>
      <w:marRight w:val="0"/>
      <w:marTop w:val="0"/>
      <w:marBottom w:val="0"/>
      <w:divBdr>
        <w:top w:val="none" w:sz="0" w:space="0" w:color="auto"/>
        <w:left w:val="none" w:sz="0" w:space="0" w:color="auto"/>
        <w:bottom w:val="none" w:sz="0" w:space="0" w:color="auto"/>
        <w:right w:val="none" w:sz="0" w:space="0" w:color="auto"/>
      </w:divBdr>
    </w:div>
    <w:div w:id="2135709555">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2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95B873018F48A36C7D5002B407C4C56A1316A3D0CB3025F6ECE541DDDK9g1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1EAC443123743D45910E0E7A6C44A45A0C390B09C35C20ADF8F9555308534E94758F19FCA6B43Fl0n6B" TargetMode="External"/><Relationship Id="rId5" Type="http://schemas.openxmlformats.org/officeDocument/2006/relationships/webSettings" Target="webSettings.xml"/><Relationship Id="rId15" Type="http://schemas.openxmlformats.org/officeDocument/2006/relationships/hyperlink" Target="mailto:bog@mail.ru" TargetMode="External"/><Relationship Id="rId10" Type="http://schemas.microsoft.com/office/2007/relationships/hdphoto" Target="NUL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yperlink" Target="consultantplus://offline/ref=E95B873018F48A36C7D5002B407C4C56A13D6D300CB3025F6ECE541DDDK9g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1FC20-F69E-45A0-9277-B9615ED2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165</Pages>
  <Words>107403</Words>
  <Characters>612201</Characters>
  <Application>Microsoft Office Word</Application>
  <DocSecurity>0</DocSecurity>
  <Lines>5101</Lines>
  <Paragraphs>1436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718168</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35</cp:revision>
  <cp:lastPrinted>2016-11-24T05:18:00Z</cp:lastPrinted>
  <dcterms:created xsi:type="dcterms:W3CDTF">2017-03-21T07:37:00Z</dcterms:created>
  <dcterms:modified xsi:type="dcterms:W3CDTF">2017-03-23T10:46:00Z</dcterms:modified>
</cp:coreProperties>
</file>