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62" w:rsidRPr="00DE1E4A" w:rsidRDefault="009B6362" w:rsidP="009B6362">
      <w:pPr>
        <w:pStyle w:val="msonormalmrcssattr"/>
        <w:shd w:val="clear" w:color="auto" w:fill="FFFFFF"/>
        <w:spacing w:before="0" w:beforeAutospacing="0" w:after="0" w:afterAutospacing="0"/>
        <w:ind w:right="-108"/>
        <w:rPr>
          <w:color w:val="333333"/>
          <w:sz w:val="32"/>
          <w:szCs w:val="28"/>
        </w:rPr>
      </w:pPr>
      <w:r w:rsidRPr="00DE1E4A">
        <w:rPr>
          <w:color w:val="333333"/>
          <w:sz w:val="32"/>
          <w:szCs w:val="28"/>
        </w:rPr>
        <w:t xml:space="preserve">УФК по Красноярскому краю (Управление муниципальной собственностью </w:t>
      </w:r>
      <w:proofErr w:type="spellStart"/>
      <w:r w:rsidRPr="00DE1E4A">
        <w:rPr>
          <w:color w:val="333333"/>
          <w:sz w:val="32"/>
          <w:szCs w:val="28"/>
        </w:rPr>
        <w:t>Богучанского</w:t>
      </w:r>
      <w:proofErr w:type="spellEnd"/>
      <w:r w:rsidRPr="00DE1E4A">
        <w:rPr>
          <w:color w:val="333333"/>
          <w:sz w:val="32"/>
          <w:szCs w:val="28"/>
        </w:rPr>
        <w:t xml:space="preserve"> района)</w:t>
      </w:r>
    </w:p>
    <w:p w:rsidR="009B6362" w:rsidRPr="00DE1E4A" w:rsidRDefault="009B6362" w:rsidP="009B6362">
      <w:pPr>
        <w:pStyle w:val="msonormalmrcssattr"/>
        <w:shd w:val="clear" w:color="auto" w:fill="FFFFFF"/>
        <w:spacing w:before="0" w:beforeAutospacing="0" w:after="0" w:afterAutospacing="0"/>
        <w:ind w:right="-108"/>
        <w:rPr>
          <w:color w:val="333333"/>
          <w:sz w:val="32"/>
          <w:szCs w:val="28"/>
        </w:rPr>
      </w:pPr>
      <w:r w:rsidRPr="00DE1E4A">
        <w:rPr>
          <w:color w:val="333333"/>
          <w:sz w:val="32"/>
          <w:szCs w:val="28"/>
        </w:rPr>
        <w:t>ИНН 2407008705, КПП 240701001</w:t>
      </w:r>
    </w:p>
    <w:p w:rsidR="007948A3" w:rsidRPr="00DE1E4A" w:rsidRDefault="00843315" w:rsidP="009B6362">
      <w:pPr>
        <w:pStyle w:val="msonormalmrcssattr"/>
        <w:shd w:val="clear" w:color="auto" w:fill="FFFFFF"/>
        <w:spacing w:before="0" w:beforeAutospacing="0" w:after="0" w:afterAutospacing="0"/>
        <w:ind w:right="-108"/>
        <w:rPr>
          <w:color w:val="000000"/>
          <w:sz w:val="32"/>
          <w:szCs w:val="28"/>
        </w:rPr>
      </w:pPr>
      <w:r w:rsidRPr="00DE1E4A">
        <w:rPr>
          <w:color w:val="333333"/>
          <w:sz w:val="32"/>
          <w:szCs w:val="28"/>
        </w:rPr>
        <w:t xml:space="preserve">Номер </w:t>
      </w:r>
      <w:r w:rsidR="007948A3" w:rsidRPr="00DE1E4A">
        <w:rPr>
          <w:color w:val="333333"/>
          <w:sz w:val="32"/>
          <w:szCs w:val="28"/>
        </w:rPr>
        <w:t>казначейского счета</w:t>
      </w:r>
      <w:r w:rsidR="00E0707C" w:rsidRPr="00DE1E4A">
        <w:rPr>
          <w:color w:val="333333"/>
          <w:sz w:val="32"/>
          <w:szCs w:val="28"/>
        </w:rPr>
        <w:t xml:space="preserve">  УФК по Красноярскому краю</w:t>
      </w:r>
      <w:r w:rsidR="007948A3" w:rsidRPr="00DE1E4A">
        <w:rPr>
          <w:color w:val="333333"/>
          <w:sz w:val="32"/>
          <w:szCs w:val="28"/>
        </w:rPr>
        <w:t xml:space="preserve">: </w:t>
      </w:r>
      <w:r w:rsidR="007948A3" w:rsidRPr="00DE1E4A">
        <w:rPr>
          <w:color w:val="000000"/>
          <w:sz w:val="32"/>
          <w:szCs w:val="28"/>
        </w:rPr>
        <w:t>03100643000000011900</w:t>
      </w:r>
    </w:p>
    <w:p w:rsidR="002537B0" w:rsidRPr="00DE1E4A" w:rsidRDefault="002537B0" w:rsidP="009B6362">
      <w:pPr>
        <w:pStyle w:val="msonormalmrcssattr"/>
        <w:shd w:val="clear" w:color="auto" w:fill="FFFFFF"/>
        <w:spacing w:before="0" w:beforeAutospacing="0" w:after="0" w:afterAutospacing="0"/>
        <w:ind w:right="-108"/>
        <w:rPr>
          <w:color w:val="333333"/>
          <w:sz w:val="32"/>
          <w:szCs w:val="28"/>
        </w:rPr>
      </w:pPr>
      <w:r w:rsidRPr="00DE1E4A">
        <w:rPr>
          <w:color w:val="000000"/>
          <w:sz w:val="32"/>
          <w:szCs w:val="28"/>
        </w:rPr>
        <w:t xml:space="preserve">Номер единого казначейского счета </w:t>
      </w:r>
      <w:r w:rsidR="00625F84" w:rsidRPr="00DE1E4A">
        <w:rPr>
          <w:color w:val="000000"/>
          <w:sz w:val="32"/>
          <w:szCs w:val="28"/>
        </w:rPr>
        <w:t xml:space="preserve">(ЕКС) </w:t>
      </w:r>
      <w:r w:rsidRPr="00DE1E4A">
        <w:rPr>
          <w:color w:val="000000"/>
          <w:sz w:val="32"/>
          <w:szCs w:val="28"/>
        </w:rPr>
        <w:t>(как корсчет)</w:t>
      </w:r>
      <w:r w:rsidR="00625F84" w:rsidRPr="00DE1E4A">
        <w:rPr>
          <w:color w:val="000000"/>
          <w:sz w:val="32"/>
          <w:szCs w:val="28"/>
        </w:rPr>
        <w:t>: 40102810245370000011</w:t>
      </w:r>
      <w:r w:rsidRPr="00DE1E4A">
        <w:rPr>
          <w:color w:val="000000"/>
          <w:sz w:val="32"/>
          <w:szCs w:val="28"/>
        </w:rPr>
        <w:t xml:space="preserve"> </w:t>
      </w:r>
    </w:p>
    <w:p w:rsidR="00192542" w:rsidRPr="00DE1E4A" w:rsidRDefault="009B6362" w:rsidP="009B6362">
      <w:pPr>
        <w:pStyle w:val="msonormalmrcssattr"/>
        <w:shd w:val="clear" w:color="auto" w:fill="FFFFFF"/>
        <w:spacing w:before="0" w:beforeAutospacing="0" w:after="0" w:afterAutospacing="0"/>
        <w:ind w:right="-108"/>
        <w:rPr>
          <w:color w:val="333333"/>
          <w:sz w:val="32"/>
          <w:szCs w:val="28"/>
        </w:rPr>
      </w:pPr>
      <w:r w:rsidRPr="00DE1E4A">
        <w:rPr>
          <w:color w:val="333333"/>
          <w:sz w:val="32"/>
          <w:szCs w:val="28"/>
        </w:rPr>
        <w:t xml:space="preserve">Наименование банка: </w:t>
      </w:r>
      <w:r w:rsidR="00192542" w:rsidRPr="00DE1E4A">
        <w:rPr>
          <w:color w:val="000000"/>
          <w:sz w:val="32"/>
          <w:szCs w:val="28"/>
        </w:rPr>
        <w:t xml:space="preserve">ОТДЕЛЕНИЕ КРАСНОЯРСК БАНКА РОССИИ//УФК по Красноярскому краю </w:t>
      </w:r>
      <w:proofErr w:type="gramStart"/>
      <w:r w:rsidR="00192542" w:rsidRPr="00DE1E4A">
        <w:rPr>
          <w:color w:val="000000"/>
          <w:sz w:val="32"/>
          <w:szCs w:val="28"/>
        </w:rPr>
        <w:t>г</w:t>
      </w:r>
      <w:proofErr w:type="gramEnd"/>
      <w:r w:rsidR="00192542" w:rsidRPr="00DE1E4A">
        <w:rPr>
          <w:color w:val="000000"/>
          <w:sz w:val="32"/>
          <w:szCs w:val="28"/>
        </w:rPr>
        <w:t>. Красноярск</w:t>
      </w:r>
      <w:r w:rsidR="00192542" w:rsidRPr="00DE1E4A">
        <w:rPr>
          <w:color w:val="333333"/>
          <w:sz w:val="32"/>
          <w:szCs w:val="28"/>
        </w:rPr>
        <w:t xml:space="preserve"> </w:t>
      </w:r>
    </w:p>
    <w:p w:rsidR="009B6362" w:rsidRPr="00DE1E4A" w:rsidRDefault="009B6362" w:rsidP="009B6362">
      <w:pPr>
        <w:pStyle w:val="msonormalmrcssattr"/>
        <w:shd w:val="clear" w:color="auto" w:fill="FFFFFF"/>
        <w:spacing w:before="0" w:beforeAutospacing="0" w:after="0" w:afterAutospacing="0"/>
        <w:ind w:right="-108"/>
        <w:rPr>
          <w:color w:val="333333"/>
          <w:sz w:val="32"/>
          <w:szCs w:val="28"/>
        </w:rPr>
      </w:pPr>
      <w:r w:rsidRPr="00DE1E4A">
        <w:rPr>
          <w:color w:val="333333"/>
          <w:sz w:val="32"/>
          <w:szCs w:val="28"/>
        </w:rPr>
        <w:t>БИК</w:t>
      </w:r>
      <w:r w:rsidR="00192542" w:rsidRPr="00DE1E4A">
        <w:rPr>
          <w:color w:val="333333"/>
          <w:sz w:val="32"/>
          <w:szCs w:val="28"/>
        </w:rPr>
        <w:t xml:space="preserve"> </w:t>
      </w:r>
      <w:r w:rsidR="0087566B" w:rsidRPr="00DE1E4A">
        <w:rPr>
          <w:color w:val="333333"/>
          <w:sz w:val="32"/>
          <w:szCs w:val="28"/>
        </w:rPr>
        <w:t>ТОФК (</w:t>
      </w:r>
      <w:r w:rsidR="00192542" w:rsidRPr="00DE1E4A">
        <w:rPr>
          <w:color w:val="333333"/>
          <w:sz w:val="32"/>
          <w:szCs w:val="28"/>
        </w:rPr>
        <w:t>банка получателя</w:t>
      </w:r>
      <w:r w:rsidR="0087566B" w:rsidRPr="00DE1E4A">
        <w:rPr>
          <w:color w:val="333333"/>
          <w:sz w:val="32"/>
          <w:szCs w:val="28"/>
        </w:rPr>
        <w:t>)</w:t>
      </w:r>
      <w:r w:rsidRPr="00DE1E4A">
        <w:rPr>
          <w:color w:val="333333"/>
          <w:sz w:val="32"/>
          <w:szCs w:val="28"/>
        </w:rPr>
        <w:t xml:space="preserve">: </w:t>
      </w:r>
      <w:r w:rsidR="0087566B" w:rsidRPr="00DE1E4A">
        <w:rPr>
          <w:color w:val="000000"/>
          <w:sz w:val="32"/>
          <w:szCs w:val="28"/>
        </w:rPr>
        <w:t>010407105</w:t>
      </w:r>
    </w:p>
    <w:p w:rsidR="006401D0" w:rsidRPr="00DE1E4A" w:rsidRDefault="006401D0" w:rsidP="006401D0">
      <w:pPr>
        <w:pStyle w:val="msonormalmrcssattr"/>
        <w:shd w:val="clear" w:color="auto" w:fill="FFFFFF"/>
        <w:spacing w:before="0" w:beforeAutospacing="0" w:after="0" w:afterAutospacing="0"/>
        <w:rPr>
          <w:color w:val="333333"/>
          <w:sz w:val="32"/>
          <w:szCs w:val="28"/>
        </w:rPr>
      </w:pPr>
    </w:p>
    <w:p w:rsidR="006401D0" w:rsidRPr="00DE1E4A" w:rsidRDefault="009B6362" w:rsidP="006401D0">
      <w:pPr>
        <w:pStyle w:val="msonormalmrcssattr"/>
        <w:shd w:val="clear" w:color="auto" w:fill="FFFFFF"/>
        <w:spacing w:before="0" w:beforeAutospacing="0" w:after="0" w:afterAutospacing="0"/>
        <w:rPr>
          <w:rStyle w:val="a3"/>
          <w:color w:val="333333"/>
          <w:sz w:val="32"/>
          <w:szCs w:val="28"/>
        </w:rPr>
      </w:pPr>
      <w:r w:rsidRPr="00DE1E4A">
        <w:rPr>
          <w:color w:val="333333"/>
          <w:sz w:val="32"/>
          <w:szCs w:val="28"/>
        </w:rPr>
        <w:t>Код бюджетной классификации: </w:t>
      </w:r>
      <w:r w:rsidRPr="00DE1E4A">
        <w:rPr>
          <w:rStyle w:val="a3"/>
          <w:color w:val="333333"/>
          <w:sz w:val="32"/>
          <w:szCs w:val="28"/>
        </w:rPr>
        <w:t>86311105035051000120, </w:t>
      </w:r>
    </w:p>
    <w:p w:rsidR="006401D0" w:rsidRPr="00DE1E4A" w:rsidRDefault="009B6362" w:rsidP="006401D0">
      <w:pPr>
        <w:pStyle w:val="msonormalmrcssattr"/>
        <w:shd w:val="clear" w:color="auto" w:fill="FFFFFF"/>
        <w:spacing w:before="0" w:beforeAutospacing="0" w:after="0" w:afterAutospacing="0"/>
        <w:rPr>
          <w:rStyle w:val="a3"/>
          <w:color w:val="333333"/>
          <w:sz w:val="32"/>
          <w:szCs w:val="28"/>
        </w:rPr>
      </w:pPr>
      <w:r w:rsidRPr="00DE1E4A">
        <w:rPr>
          <w:color w:val="333333"/>
          <w:sz w:val="32"/>
          <w:szCs w:val="28"/>
        </w:rPr>
        <w:t>Код ОКТМО: 04609000 (Аренда имущества)</w:t>
      </w:r>
      <w:r w:rsidRPr="00DE1E4A">
        <w:rPr>
          <w:color w:val="333333"/>
          <w:sz w:val="32"/>
          <w:szCs w:val="28"/>
        </w:rPr>
        <w:br/>
        <w:t>Код бюджетной классификации: </w:t>
      </w:r>
      <w:r w:rsidRPr="00DE1E4A">
        <w:rPr>
          <w:rStyle w:val="a3"/>
          <w:color w:val="333333"/>
          <w:sz w:val="32"/>
          <w:szCs w:val="28"/>
        </w:rPr>
        <w:t>86311105035052000120, </w:t>
      </w:r>
    </w:p>
    <w:p w:rsidR="009B6362" w:rsidRPr="00DE1E4A" w:rsidRDefault="009B6362" w:rsidP="006401D0">
      <w:pPr>
        <w:pStyle w:val="msonormalmrcssattr"/>
        <w:shd w:val="clear" w:color="auto" w:fill="FFFFFF"/>
        <w:spacing w:before="0" w:beforeAutospacing="0" w:after="0" w:afterAutospacing="0"/>
        <w:rPr>
          <w:color w:val="333333"/>
          <w:sz w:val="32"/>
          <w:szCs w:val="28"/>
        </w:rPr>
      </w:pPr>
      <w:r w:rsidRPr="00DE1E4A">
        <w:rPr>
          <w:color w:val="333333"/>
          <w:sz w:val="32"/>
          <w:szCs w:val="28"/>
        </w:rPr>
        <w:t>Код ОКТМО: 04609000 (Пени по аренде имущества)</w:t>
      </w:r>
    </w:p>
    <w:p w:rsidR="001C31B0" w:rsidRPr="00DE1E4A" w:rsidRDefault="001C31B0" w:rsidP="009B6362">
      <w:pPr>
        <w:rPr>
          <w:sz w:val="24"/>
        </w:rPr>
      </w:pPr>
    </w:p>
    <w:sectPr w:rsidR="001C31B0" w:rsidRPr="00DE1E4A" w:rsidSect="001C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45262"/>
    <w:rsid w:val="00066B51"/>
    <w:rsid w:val="00192542"/>
    <w:rsid w:val="001C31B0"/>
    <w:rsid w:val="0024629D"/>
    <w:rsid w:val="002537B0"/>
    <w:rsid w:val="00374288"/>
    <w:rsid w:val="0062062A"/>
    <w:rsid w:val="00625F84"/>
    <w:rsid w:val="006401D0"/>
    <w:rsid w:val="007948A3"/>
    <w:rsid w:val="00830025"/>
    <w:rsid w:val="00843315"/>
    <w:rsid w:val="0087566B"/>
    <w:rsid w:val="009B6362"/>
    <w:rsid w:val="00A43BD1"/>
    <w:rsid w:val="00DE1E4A"/>
    <w:rsid w:val="00E0707C"/>
    <w:rsid w:val="00F42573"/>
    <w:rsid w:val="00F4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9B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B63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2021-01-20T03:27:00Z</dcterms:created>
  <dcterms:modified xsi:type="dcterms:W3CDTF">2021-01-20T03:27:00Z</dcterms:modified>
</cp:coreProperties>
</file>