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0E" w:rsidRPr="0044720E" w:rsidRDefault="0044720E" w:rsidP="0044720E">
      <w:pPr>
        <w:spacing w:after="0" w:line="240" w:lineRule="auto"/>
        <w:ind w:right="-6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44720E" w:rsidRPr="0044720E" w:rsidRDefault="0044720E" w:rsidP="0044720E">
      <w:pPr>
        <w:spacing w:after="0" w:line="240" w:lineRule="auto"/>
        <w:ind w:right="-6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44720E" w:rsidRPr="0044720E" w:rsidRDefault="0044720E" w:rsidP="0044720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4720E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531495" cy="667385"/>
            <wp:effectExtent l="19050" t="0" r="1905" b="0"/>
            <wp:docPr id="5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20E" w:rsidRPr="0044720E" w:rsidRDefault="0044720E" w:rsidP="0044720E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44720E" w:rsidRPr="0044720E" w:rsidRDefault="0044720E" w:rsidP="0044720E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4720E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44720E" w:rsidRPr="0044720E" w:rsidRDefault="0044720E" w:rsidP="0044720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4720E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</w:t>
      </w:r>
    </w:p>
    <w:p w:rsidR="0044720E" w:rsidRPr="0044720E" w:rsidRDefault="0044720E" w:rsidP="0044720E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4720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21.03.2024                      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</w:t>
      </w:r>
      <w:r w:rsidRPr="0044720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с. </w:t>
      </w:r>
      <w:proofErr w:type="spellStart"/>
      <w:r w:rsidRPr="0044720E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44720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            № 298-п</w:t>
      </w:r>
    </w:p>
    <w:p w:rsidR="0044720E" w:rsidRPr="0044720E" w:rsidRDefault="0044720E" w:rsidP="0044720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4720E" w:rsidRPr="0044720E" w:rsidRDefault="0044720E" w:rsidP="0044720E">
      <w:pPr>
        <w:tabs>
          <w:tab w:val="left" w:pos="9639"/>
        </w:tabs>
        <w:spacing w:after="0" w:line="240" w:lineRule="auto"/>
        <w:ind w:right="-93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4720E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44720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4720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15.12.2023 № 1345-п «Об утверждении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</w:t>
      </w:r>
      <w:proofErr w:type="spellStart"/>
      <w:r w:rsidRPr="0044720E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44720E">
        <w:rPr>
          <w:rFonts w:ascii="Arial" w:eastAsia="Times New Roman" w:hAnsi="Arial" w:cs="Arial"/>
          <w:sz w:val="26"/>
          <w:szCs w:val="26"/>
          <w:lang w:eastAsia="ru-RU"/>
        </w:rPr>
        <w:t xml:space="preserve"> районе на 2024 год»</w:t>
      </w:r>
    </w:p>
    <w:p w:rsidR="0044720E" w:rsidRPr="0044720E" w:rsidRDefault="0044720E" w:rsidP="0044720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4720E" w:rsidRPr="0044720E" w:rsidRDefault="0044720E" w:rsidP="0044720E">
      <w:pPr>
        <w:tabs>
          <w:tab w:val="left" w:pos="9639"/>
        </w:tabs>
        <w:spacing w:after="0" w:line="240" w:lineRule="auto"/>
        <w:ind w:right="-9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44720E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ст. 15 Федерального закона от 06.10.2003 № 131-ФЗ «Об общих принципах организации местного самоуправления в Российской Федерации», решения </w:t>
      </w:r>
      <w:proofErr w:type="spellStart"/>
      <w:r w:rsidRPr="0044720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4720E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«О районном бюджете на 2024 год и плановый период 2025-2026 годов», постановления  администрации  </w:t>
      </w:r>
      <w:proofErr w:type="spellStart"/>
      <w:r w:rsidRPr="0044720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4720E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 от 15.11.2016 № 819-п «Об утверждении Порядка и условий предоставления и возврата субсидий юридическим лицам (за исключением государственных и муниципальных учреждений) и</w:t>
      </w:r>
      <w:proofErr w:type="gramEnd"/>
      <w:r w:rsidRPr="0044720E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44720E">
        <w:rPr>
          <w:rFonts w:ascii="Arial" w:eastAsia="Times New Roman" w:hAnsi="Arial" w:cs="Arial"/>
          <w:sz w:val="26"/>
          <w:szCs w:val="26"/>
          <w:lang w:eastAsia="ru-RU"/>
        </w:rPr>
        <w:t xml:space="preserve">индивидуальным предпринимателям в целях возмещения недополученных доходов и (или) финансового обеспечения (возмещения) затрат,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пассажиропотока», постановления администрации </w:t>
      </w:r>
      <w:proofErr w:type="spellStart"/>
      <w:r w:rsidRPr="0044720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4720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09.02.2021 № 86-п «Об утверждении Порядка формирования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</w:t>
      </w:r>
      <w:proofErr w:type="spellStart"/>
      <w:r w:rsidRPr="0044720E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44720E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ст. 7, 43</w:t>
      </w:r>
      <w:proofErr w:type="gramEnd"/>
      <w:r w:rsidRPr="0044720E">
        <w:rPr>
          <w:rFonts w:ascii="Arial" w:eastAsia="Times New Roman" w:hAnsi="Arial" w:cs="Arial"/>
          <w:sz w:val="26"/>
          <w:szCs w:val="26"/>
          <w:lang w:eastAsia="ru-RU"/>
        </w:rPr>
        <w:t xml:space="preserve">, 47 Устава </w:t>
      </w:r>
      <w:proofErr w:type="spellStart"/>
      <w:r w:rsidRPr="0044720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4720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 ПОСТАНОВЛЯЮ:</w:t>
      </w:r>
    </w:p>
    <w:p w:rsidR="0044720E" w:rsidRPr="0044720E" w:rsidRDefault="0044720E" w:rsidP="0044720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142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4720E">
        <w:rPr>
          <w:rFonts w:ascii="Arial" w:eastAsia="Times New Roman" w:hAnsi="Arial" w:cs="Arial"/>
          <w:sz w:val="26"/>
          <w:szCs w:val="26"/>
          <w:lang w:eastAsia="ru-RU"/>
        </w:rPr>
        <w:t xml:space="preserve">Внести изменение в постановление администрации </w:t>
      </w:r>
      <w:proofErr w:type="spellStart"/>
      <w:r w:rsidRPr="0044720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4720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15.12.2023 № 1345-п «Об утверждении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</w:t>
      </w:r>
      <w:proofErr w:type="spellStart"/>
      <w:r w:rsidRPr="0044720E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44720E">
        <w:rPr>
          <w:rFonts w:ascii="Arial" w:eastAsia="Times New Roman" w:hAnsi="Arial" w:cs="Arial"/>
          <w:sz w:val="26"/>
          <w:szCs w:val="26"/>
          <w:lang w:eastAsia="ru-RU"/>
        </w:rPr>
        <w:t xml:space="preserve"> районе на 2024 год» (далее – Постановление) следующего содержания:</w:t>
      </w:r>
    </w:p>
    <w:p w:rsidR="0044720E" w:rsidRPr="0044720E" w:rsidRDefault="0044720E" w:rsidP="0044720E">
      <w:pPr>
        <w:tabs>
          <w:tab w:val="left" w:pos="426"/>
          <w:tab w:val="left" w:pos="709"/>
        </w:tabs>
        <w:spacing w:after="0" w:line="240" w:lineRule="auto"/>
        <w:ind w:left="142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4720E">
        <w:rPr>
          <w:rFonts w:ascii="Arial" w:eastAsia="Times New Roman" w:hAnsi="Arial" w:cs="Arial"/>
          <w:sz w:val="26"/>
          <w:szCs w:val="26"/>
          <w:lang w:eastAsia="ru-RU"/>
        </w:rPr>
        <w:t> - приложение к Постановлению читать в новой редакции, согласно приложению к данному Постановлению.</w:t>
      </w:r>
    </w:p>
    <w:p w:rsidR="0044720E" w:rsidRPr="0044720E" w:rsidRDefault="0044720E" w:rsidP="004472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4720E">
        <w:rPr>
          <w:rFonts w:ascii="Arial" w:eastAsia="Times New Roman" w:hAnsi="Arial" w:cs="Arial"/>
          <w:sz w:val="26"/>
          <w:szCs w:val="26"/>
          <w:lang w:eastAsia="ru-RU"/>
        </w:rPr>
        <w:t xml:space="preserve">        2.  Контроль за исполнением данного постановления возложить на первого заместителя Главы </w:t>
      </w:r>
      <w:proofErr w:type="spellStart"/>
      <w:r w:rsidRPr="0044720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4720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В.М. </w:t>
      </w:r>
      <w:proofErr w:type="gramStart"/>
      <w:r w:rsidRPr="0044720E">
        <w:rPr>
          <w:rFonts w:ascii="Arial" w:eastAsia="Times New Roman" w:hAnsi="Arial" w:cs="Arial"/>
          <w:sz w:val="26"/>
          <w:szCs w:val="26"/>
          <w:lang w:eastAsia="ru-RU"/>
        </w:rPr>
        <w:t>Любима</w:t>
      </w:r>
      <w:proofErr w:type="gramEnd"/>
      <w:r w:rsidRPr="0044720E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44720E" w:rsidRPr="0044720E" w:rsidRDefault="0044720E" w:rsidP="0044720E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4720E">
        <w:rPr>
          <w:rFonts w:ascii="Arial" w:eastAsia="Times New Roman" w:hAnsi="Arial" w:cs="Arial"/>
          <w:sz w:val="26"/>
          <w:szCs w:val="26"/>
          <w:lang w:eastAsia="ru-RU"/>
        </w:rPr>
        <w:t xml:space="preserve">        3. Настоящее постановление вступает в силу в день, следующий за днем опубликования в Официальном вестнике </w:t>
      </w:r>
      <w:proofErr w:type="spellStart"/>
      <w:r w:rsidRPr="0044720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4720E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 распространяется на правоотношения, возникшие 01.04.2024 года.</w:t>
      </w:r>
    </w:p>
    <w:p w:rsidR="0044720E" w:rsidRPr="0044720E" w:rsidRDefault="0044720E" w:rsidP="0044720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4720E" w:rsidRPr="0044720E" w:rsidRDefault="0044720E" w:rsidP="00447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4720E" w:rsidRPr="0044720E" w:rsidRDefault="0044720E" w:rsidP="004472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44720E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Глава  </w:t>
      </w:r>
      <w:proofErr w:type="spellStart"/>
      <w:r w:rsidRPr="0044720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4720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А.С. Медведев</w:t>
      </w:r>
    </w:p>
    <w:p w:rsidR="0044720E" w:rsidRPr="0044720E" w:rsidRDefault="0044720E" w:rsidP="004472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720E" w:rsidRPr="0044720E" w:rsidRDefault="0044720E" w:rsidP="004472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720E" w:rsidRPr="0044720E" w:rsidRDefault="0044720E" w:rsidP="004472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4720E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к постановлению администрации </w:t>
      </w:r>
    </w:p>
    <w:p w:rsidR="0044720E" w:rsidRPr="0044720E" w:rsidRDefault="0044720E" w:rsidP="004472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44720E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44720E">
        <w:rPr>
          <w:rFonts w:ascii="Arial" w:eastAsia="Times New Roman" w:hAnsi="Arial" w:cs="Arial"/>
          <w:sz w:val="18"/>
          <w:szCs w:val="20"/>
          <w:lang w:eastAsia="ru-RU"/>
        </w:rPr>
        <w:t xml:space="preserve"> района от 21.03.2024 № 298-п</w:t>
      </w:r>
    </w:p>
    <w:p w:rsidR="0044720E" w:rsidRPr="0044720E" w:rsidRDefault="0044720E" w:rsidP="004472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44720E" w:rsidRPr="0044720E" w:rsidRDefault="0044720E" w:rsidP="004472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4720E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к постановлению администрации </w:t>
      </w:r>
    </w:p>
    <w:p w:rsidR="0044720E" w:rsidRPr="0044720E" w:rsidRDefault="0044720E" w:rsidP="004472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44720E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44720E">
        <w:rPr>
          <w:rFonts w:ascii="Arial" w:eastAsia="Times New Roman" w:hAnsi="Arial" w:cs="Arial"/>
          <w:sz w:val="18"/>
          <w:szCs w:val="20"/>
          <w:lang w:eastAsia="ru-RU"/>
        </w:rPr>
        <w:t xml:space="preserve"> района от 15.12.2023 № 1345-п</w:t>
      </w:r>
    </w:p>
    <w:p w:rsidR="0044720E" w:rsidRPr="0044720E" w:rsidRDefault="0044720E" w:rsidP="004472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720E" w:rsidRPr="0044720E" w:rsidRDefault="0044720E" w:rsidP="00447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4720E">
        <w:rPr>
          <w:rFonts w:ascii="Arial" w:eastAsia="Times New Roman" w:hAnsi="Arial" w:cs="Arial"/>
          <w:sz w:val="20"/>
          <w:szCs w:val="20"/>
          <w:lang w:eastAsia="ru-RU"/>
        </w:rPr>
        <w:t>Программа регулярных пассажирских перевозок автомобильным транспортом</w:t>
      </w:r>
    </w:p>
    <w:p w:rsidR="0044720E" w:rsidRPr="0044720E" w:rsidRDefault="0044720E" w:rsidP="00447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4720E">
        <w:rPr>
          <w:rFonts w:ascii="Arial" w:eastAsia="Times New Roman" w:hAnsi="Arial" w:cs="Arial"/>
          <w:sz w:val="20"/>
          <w:szCs w:val="20"/>
          <w:lang w:eastAsia="ru-RU"/>
        </w:rPr>
        <w:t>по муниципальным маршрутам с небольшой интенсивностью</w:t>
      </w:r>
    </w:p>
    <w:p w:rsidR="0044720E" w:rsidRPr="0044720E" w:rsidRDefault="0044720E" w:rsidP="00447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4720E">
        <w:rPr>
          <w:rFonts w:ascii="Arial" w:eastAsia="Times New Roman" w:hAnsi="Arial" w:cs="Arial"/>
          <w:sz w:val="20"/>
          <w:szCs w:val="20"/>
          <w:lang w:eastAsia="ru-RU"/>
        </w:rPr>
        <w:t xml:space="preserve">пассажирских потоков в </w:t>
      </w:r>
      <w:proofErr w:type="spellStart"/>
      <w:r w:rsidRPr="0044720E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44720E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на 2024 год</w:t>
      </w:r>
    </w:p>
    <w:p w:rsidR="0044720E" w:rsidRPr="0044720E" w:rsidRDefault="0044720E" w:rsidP="00447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720E" w:rsidRPr="0044720E" w:rsidRDefault="0044720E" w:rsidP="00447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17"/>
        <w:gridCol w:w="561"/>
        <w:gridCol w:w="1687"/>
        <w:gridCol w:w="745"/>
        <w:gridCol w:w="694"/>
        <w:gridCol w:w="875"/>
        <w:gridCol w:w="487"/>
        <w:gridCol w:w="487"/>
        <w:gridCol w:w="487"/>
        <w:gridCol w:w="487"/>
        <w:gridCol w:w="686"/>
        <w:gridCol w:w="686"/>
        <w:gridCol w:w="686"/>
        <w:gridCol w:w="686"/>
      </w:tblGrid>
      <w:tr w:rsidR="0044720E" w:rsidRPr="0044720E" w:rsidTr="000F681D">
        <w:trPr>
          <w:trHeight w:val="2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Номер маршрута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маршрута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Протяженность маршрута, </w:t>
            </w:r>
            <w:proofErr w:type="gramStart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км</w:t>
            </w:r>
            <w:proofErr w:type="gramEnd"/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Минимальная вместимость автобуса приоритетной марки на маршруте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Дни работы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рейсов, шт.</w:t>
            </w:r>
          </w:p>
        </w:tc>
        <w:tc>
          <w:tcPr>
            <w:tcW w:w="13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Пробег с пассажирами, </w:t>
            </w:r>
            <w:proofErr w:type="gramStart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км</w:t>
            </w:r>
            <w:proofErr w:type="gramEnd"/>
          </w:p>
        </w:tc>
      </w:tr>
      <w:tr w:rsidR="0044720E" w:rsidRPr="0044720E" w:rsidTr="000F681D">
        <w:trPr>
          <w:trHeight w:val="2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1-й квартал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2-й квартал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3-й квартал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4-й квартал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1-й квартал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2-й квартал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3-й квартал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4-й квартал</w:t>
            </w:r>
          </w:p>
        </w:tc>
      </w:tr>
      <w:tr w:rsidR="0044720E" w:rsidRPr="0044720E" w:rsidTr="000F681D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</w:tr>
      <w:tr w:rsidR="0044720E" w:rsidRPr="0044720E" w:rsidTr="000F681D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МУНИЦИПАЛЬНЫЕ (междугородные внутрирайонные) МАРШРУТЫ</w:t>
            </w:r>
          </w:p>
        </w:tc>
      </w:tr>
      <w:tr w:rsidR="0044720E" w:rsidRPr="0044720E" w:rsidTr="000F681D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Такучет</w:t>
            </w:r>
            <w:proofErr w:type="spellEnd"/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Октябрьский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71,00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12 283,00 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13 348,00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15 052,00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14 200,00   </w:t>
            </w:r>
          </w:p>
        </w:tc>
      </w:tr>
      <w:tr w:rsidR="0044720E" w:rsidRPr="0044720E" w:rsidTr="000F681D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-п</w:t>
            </w:r>
            <w:proofErr w:type="gramEnd"/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Манзя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92,40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10 164,00 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11 088,00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12 196,80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12 012,00   </w:t>
            </w:r>
          </w:p>
        </w:tc>
      </w:tr>
      <w:tr w:rsidR="0044720E" w:rsidRPr="0044720E" w:rsidTr="000F681D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Чунояр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158,20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10 441,20 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11 706,80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12 656,00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12 339,60   </w:t>
            </w:r>
          </w:p>
        </w:tc>
      </w:tr>
      <w:tr w:rsidR="0044720E" w:rsidRPr="0044720E" w:rsidTr="000F681D">
        <w:trPr>
          <w:trHeight w:val="20"/>
        </w:trPr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Говорково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126,00   </w:t>
            </w:r>
          </w:p>
        </w:tc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3 024,00 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</w:tr>
      <w:tr w:rsidR="0044720E" w:rsidRPr="0044720E" w:rsidTr="000F681D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143,00   </w:t>
            </w: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3 146,00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3 718,00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3 718,00   </w:t>
            </w:r>
          </w:p>
        </w:tc>
      </w:tr>
      <w:tr w:rsidR="0044720E" w:rsidRPr="0044720E" w:rsidTr="000F681D">
        <w:trPr>
          <w:trHeight w:val="20"/>
        </w:trPr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Невонка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83,00   </w:t>
            </w:r>
          </w:p>
        </w:tc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7 470,00 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</w:tr>
      <w:tr w:rsidR="0044720E" w:rsidRPr="0044720E" w:rsidTr="000F681D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100,00   </w:t>
            </w: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9 800,00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10 600,00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10 400,00   </w:t>
            </w:r>
          </w:p>
        </w:tc>
      </w:tr>
      <w:tr w:rsidR="0044720E" w:rsidRPr="0044720E" w:rsidTr="000F681D">
        <w:trPr>
          <w:trHeight w:val="20"/>
        </w:trPr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Осиновый Мыс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161,00   </w:t>
            </w:r>
          </w:p>
        </w:tc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gramStart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</w:t>
            </w:r>
            <w:proofErr w:type="gramEnd"/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5 152,00 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</w:tr>
      <w:tr w:rsidR="0044720E" w:rsidRPr="0044720E" w:rsidTr="000F681D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162,00   </w:t>
            </w: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2 592,00 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7 452,00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8 424,00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8 424,00   </w:t>
            </w:r>
          </w:p>
        </w:tc>
      </w:tr>
      <w:tr w:rsidR="0044720E" w:rsidRPr="0044720E" w:rsidTr="000F681D">
        <w:trPr>
          <w:trHeight w:val="20"/>
        </w:trPr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Хребтовый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334,00   </w:t>
            </w:r>
          </w:p>
        </w:tc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ежедневно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56 780,00 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</w:tr>
      <w:tr w:rsidR="0044720E" w:rsidRPr="0044720E" w:rsidTr="000F681D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351,00   </w:t>
            </w: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63 882,00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64 584,00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60 598,29   </w:t>
            </w:r>
          </w:p>
        </w:tc>
      </w:tr>
      <w:tr w:rsidR="0044720E" w:rsidRPr="0044720E" w:rsidTr="000F681D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Такучет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184,00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4 416,00 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4 416,00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4 784,00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4 784,00   </w:t>
            </w:r>
          </w:p>
        </w:tc>
      </w:tr>
      <w:tr w:rsidR="0044720E" w:rsidRPr="0044720E" w:rsidTr="000F681D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 </w:t>
            </w:r>
            <w:proofErr w:type="spellStart"/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Карабула</w:t>
            </w:r>
            <w:proofErr w:type="spellEnd"/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Новохайский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118,00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 / 30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2,4 </w:t>
            </w:r>
            <w:proofErr w:type="spellStart"/>
            <w:proofErr w:type="gramStart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2 832,00 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2 360,00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2 832,00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2 832,00   </w:t>
            </w:r>
          </w:p>
        </w:tc>
      </w:tr>
      <w:tr w:rsidR="0044720E" w:rsidRPr="0044720E" w:rsidTr="000F681D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мост - </w:t>
            </w:r>
            <w:proofErr w:type="spellStart"/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spellEnd"/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Бедоба</w:t>
            </w:r>
            <w:proofErr w:type="spellEnd"/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Беляки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123,30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 / 30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2,4,5 </w:t>
            </w:r>
            <w:proofErr w:type="spellStart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1 849,50 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2 342,70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2 219,40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2 219,40   </w:t>
            </w:r>
          </w:p>
        </w:tc>
      </w:tr>
      <w:tr w:rsidR="0044720E" w:rsidRPr="0044720E" w:rsidTr="000F681D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мост - п. Беляки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99,30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 / 30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4 269,90 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3 872,70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4 567,80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4 567,80   </w:t>
            </w:r>
          </w:p>
        </w:tc>
      </w:tr>
      <w:tr w:rsidR="0044720E" w:rsidRPr="0044720E" w:rsidTr="000F681D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Ангарский - п. </w:t>
            </w:r>
            <w:proofErr w:type="spellStart"/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Шиверский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67,00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7 370,00 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2 814,00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5 628,00   </w:t>
            </w:r>
          </w:p>
        </w:tc>
      </w:tr>
      <w:tr w:rsidR="0044720E" w:rsidRPr="0044720E" w:rsidTr="000F681D">
        <w:trPr>
          <w:trHeight w:val="20"/>
        </w:trPr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Start"/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.А</w:t>
            </w:r>
            <w:proofErr w:type="gramEnd"/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ртюгино</w:t>
            </w:r>
            <w:proofErr w:type="spellEnd"/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</w:t>
            </w:r>
            <w:proofErr w:type="spellStart"/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п.Нижнетерянск</w:t>
            </w:r>
            <w:proofErr w:type="spellEnd"/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д.Каменка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81,00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1,3 </w:t>
            </w:r>
            <w:proofErr w:type="spellStart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gramStart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</w:t>
            </w:r>
            <w:proofErr w:type="gramEnd"/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5 022,00 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5 832,00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6 480,00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6 480,00   </w:t>
            </w:r>
          </w:p>
        </w:tc>
      </w:tr>
      <w:tr w:rsidR="0044720E" w:rsidRPr="0044720E" w:rsidTr="000F681D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108,00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2,4 </w:t>
            </w:r>
            <w:proofErr w:type="spellStart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1 512,00 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2 592,00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2 592,00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2 592,00   </w:t>
            </w:r>
          </w:p>
        </w:tc>
      </w:tr>
      <w:tr w:rsidR="0044720E" w:rsidRPr="0044720E" w:rsidTr="000F681D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МУНИЦИПАЛЬНЫЕ (пригородные) МАРШРУТЫ</w:t>
            </w:r>
          </w:p>
        </w:tc>
      </w:tr>
      <w:tr w:rsidR="0044720E" w:rsidRPr="0044720E" w:rsidTr="000F681D">
        <w:trPr>
          <w:trHeight w:val="20"/>
        </w:trPr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</w:t>
            </w:r>
            <w:proofErr w:type="spellStart"/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</w:t>
            </w:r>
            <w:proofErr w:type="gramStart"/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арабула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49,00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ежедневно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6 566,00 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6 076,00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5 096,00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5 488,00   </w:t>
            </w:r>
          </w:p>
        </w:tc>
      </w:tr>
      <w:tr w:rsidR="0044720E" w:rsidRPr="0044720E" w:rsidTr="000F681D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49,00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ежедневно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11 172,00 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11 760,00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12 936,00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12 544,00   </w:t>
            </w:r>
          </w:p>
        </w:tc>
      </w:tr>
      <w:tr w:rsidR="0044720E" w:rsidRPr="0044720E" w:rsidTr="000F681D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мост - п. Ангарский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26,30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5 838,60 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6 312,00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6 943,20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6 838,00   </w:t>
            </w:r>
          </w:p>
        </w:tc>
      </w:tr>
      <w:tr w:rsidR="0044720E" w:rsidRPr="0044720E" w:rsidTr="000F681D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Пинчуга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38,30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4 213,00 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4 596,00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5 055,60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4 979,00   </w:t>
            </w:r>
          </w:p>
        </w:tc>
      </w:tr>
      <w:tr w:rsidR="0044720E" w:rsidRPr="0044720E" w:rsidTr="000F681D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Ангарский - п. </w:t>
            </w:r>
            <w:proofErr w:type="spellStart"/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Артюгино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3 180,00 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3 600,00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3 960,00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3 900,00   </w:t>
            </w:r>
          </w:p>
        </w:tc>
      </w:tr>
      <w:tr w:rsidR="0044720E" w:rsidRPr="0044720E" w:rsidTr="000F681D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Шиверский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3 120,00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5 280,00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1 840,00   </w:t>
            </w:r>
          </w:p>
        </w:tc>
      </w:tr>
      <w:tr w:rsidR="0044720E" w:rsidRPr="0044720E" w:rsidTr="000F681D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МУНИЦИПАЛЬНЫЕ (пригородные) МАРШРУТЫ между поселениями сельсовета</w:t>
            </w:r>
          </w:p>
        </w:tc>
      </w:tr>
      <w:tr w:rsidR="0044720E" w:rsidRPr="0044720E" w:rsidTr="000F681D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 Ярки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28,30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3 113,00 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3 396,00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3 735,60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3 679,00   </w:t>
            </w:r>
          </w:p>
        </w:tc>
      </w:tr>
      <w:tr w:rsidR="0044720E" w:rsidRPr="0044720E" w:rsidTr="000F681D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Таежный - д. </w:t>
            </w:r>
            <w:proofErr w:type="spellStart"/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Карабула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14,50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сб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3 770,00 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4 118,00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4 582,00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4 408,00   </w:t>
            </w:r>
          </w:p>
        </w:tc>
      </w:tr>
      <w:tr w:rsidR="0044720E" w:rsidRPr="0044720E" w:rsidTr="000F681D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МУНИЦИПАЛЬНЫЕ (городские) МАРШРУТЫ </w:t>
            </w:r>
          </w:p>
        </w:tc>
      </w:tr>
      <w:tr w:rsidR="0044720E" w:rsidRPr="0044720E" w:rsidTr="000F681D">
        <w:trPr>
          <w:trHeight w:val="20"/>
        </w:trPr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Западный - </w:t>
            </w:r>
            <w:proofErr w:type="spellStart"/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11,80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ежедневно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1348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1396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15 906,40 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16 472,80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16 520,00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16 579,00   </w:t>
            </w:r>
          </w:p>
        </w:tc>
      </w:tr>
      <w:tr w:rsidR="0044720E" w:rsidRPr="0044720E" w:rsidTr="000F681D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11,80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ежедневно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5 439,80 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5 475,20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5 498,80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5 510,60   </w:t>
            </w:r>
          </w:p>
        </w:tc>
      </w:tr>
      <w:tr w:rsidR="0044720E" w:rsidRPr="0044720E" w:rsidTr="000F681D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Западный - </w:t>
            </w:r>
            <w:proofErr w:type="spellStart"/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13,40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сб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9 607,80 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10 465,40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11 644,60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11 202,40   </w:t>
            </w:r>
          </w:p>
        </w:tc>
      </w:tr>
      <w:tr w:rsidR="0044720E" w:rsidRPr="0044720E" w:rsidTr="000F681D">
        <w:trPr>
          <w:trHeight w:val="20"/>
        </w:trPr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БЭГ - </w:t>
            </w:r>
            <w:proofErr w:type="spellStart"/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44720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13,10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ежедневно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1357,5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1396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17 783,25 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18 287,60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18 340,00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18 405,50   </w:t>
            </w:r>
          </w:p>
        </w:tc>
      </w:tr>
      <w:tr w:rsidR="0044720E" w:rsidRPr="0044720E" w:rsidTr="000F681D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13,10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ежедневно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6 039,10 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6 078,40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6 104,60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6 117,70   </w:t>
            </w:r>
          </w:p>
        </w:tc>
      </w:tr>
      <w:tr w:rsidR="0044720E" w:rsidRPr="0044720E" w:rsidTr="000F681D">
        <w:trPr>
          <w:trHeight w:val="20"/>
        </w:trPr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а</w:t>
            </w:r>
          </w:p>
        </w:tc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БЭГ - </w:t>
            </w:r>
            <w:proofErr w:type="spellStart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мкр</w:t>
            </w:r>
            <w:proofErr w:type="spellEnd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13,10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сб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4 624,30 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5 030,40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5 685,40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5 397,20   </w:t>
            </w:r>
          </w:p>
        </w:tc>
      </w:tr>
      <w:tr w:rsidR="0044720E" w:rsidRPr="0044720E" w:rsidTr="000F681D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13,10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сб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4 833,90 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5 200,70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5 698,50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5 554,40   </w:t>
            </w:r>
          </w:p>
        </w:tc>
      </w:tr>
      <w:tr w:rsidR="0044720E" w:rsidRPr="0044720E" w:rsidTr="000F681D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БЭГ - Прокуратура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13,25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9 049,75 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10 335,00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11 368,50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0E" w:rsidRPr="0044720E" w:rsidRDefault="0044720E" w:rsidP="000F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720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11 196,25   </w:t>
            </w:r>
          </w:p>
        </w:tc>
      </w:tr>
    </w:tbl>
    <w:p w:rsidR="0044720E" w:rsidRPr="0044720E" w:rsidRDefault="0044720E" w:rsidP="0044720E">
      <w:pPr>
        <w:widowControl w:val="0"/>
        <w:spacing w:after="0" w:line="240" w:lineRule="auto"/>
        <w:ind w:right="57"/>
        <w:rPr>
          <w:rFonts w:ascii="Arial" w:eastAsia="Courier New" w:hAnsi="Arial" w:cs="Arial"/>
          <w:color w:val="000000"/>
          <w:sz w:val="20"/>
          <w:szCs w:val="20"/>
          <w:lang w:val="en-US" w:eastAsia="ru-RU"/>
        </w:rPr>
      </w:pPr>
    </w:p>
    <w:p w:rsidR="00341EF7" w:rsidRDefault="0044720E"/>
    <w:sectPr w:rsidR="00341EF7" w:rsidSect="009D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25D69"/>
    <w:multiLevelType w:val="hybridMultilevel"/>
    <w:tmpl w:val="8CFE82FA"/>
    <w:lvl w:ilvl="0" w:tplc="FC587C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44720E"/>
    <w:rsid w:val="0044720E"/>
    <w:rsid w:val="0059435E"/>
    <w:rsid w:val="009D0368"/>
    <w:rsid w:val="00DD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2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1304</Words>
  <Characters>7435</Characters>
  <Application>Microsoft Office Word</Application>
  <DocSecurity>0</DocSecurity>
  <Lines>61</Lines>
  <Paragraphs>17</Paragraphs>
  <ScaleCrop>false</ScaleCrop>
  <Company/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2024-04-05T08:24:00Z</dcterms:created>
  <dcterms:modified xsi:type="dcterms:W3CDTF">2024-04-05T08:24:00Z</dcterms:modified>
</cp:coreProperties>
</file>