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A3353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3C6525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C6525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61F8" w:rsidRDefault="00995BC0" w:rsidP="00AC77F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</w:t>
      </w:r>
      <w:r w:rsidR="00AC77FE"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о предварительном согласовании предоставления в безвозмездное пользование земельного участка для ведения личного подсобного хозяйства.</w:t>
      </w:r>
    </w:p>
    <w:p w:rsidR="00827F0C" w:rsidRPr="00827F0C" w:rsidRDefault="00827F0C" w:rsidP="00827F0C">
      <w:pPr>
        <w:pStyle w:val="affff8"/>
        <w:numPr>
          <w:ilvl w:val="0"/>
          <w:numId w:val="11"/>
        </w:numPr>
        <w:suppressAutoHyphens/>
        <w:autoSpaceDE w:val="0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</w:t>
      </w:r>
      <w:r w:rsidRPr="00827F0C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о проведении публичных слушаний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AC77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AC77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827F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913" w:rsidRPr="00892913" w:rsidRDefault="00892913" w:rsidP="0089291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ИЗВЕЩЕНИЕ О ПРЕДВАРИТЕЛЬНОМ СОГЛАСОВАНИИ ПРЕДОСТАВЛЕНИЯ В БЕЗВОЗМЕЗДНОЕ ПОЛЬЗОВАНИЕ </w:t>
      </w:r>
      <w:r w:rsidR="00AD03D9" w:rsidRPr="00AD03D9">
        <w:rPr>
          <w:rFonts w:ascii="Times New Roman" w:eastAsia="Times New Roman" w:hAnsi="Times New Roman"/>
          <w:sz w:val="18"/>
          <w:szCs w:val="20"/>
          <w:lang w:eastAsia="ru-RU"/>
        </w:rPr>
        <w:t xml:space="preserve">ЗЕМЕЛЬНОГО УЧАСТКА </w:t>
      </w:r>
      <w:r w:rsidRPr="00892913">
        <w:rPr>
          <w:rFonts w:ascii="Times New Roman" w:eastAsia="Times New Roman" w:hAnsi="Times New Roman"/>
          <w:sz w:val="18"/>
          <w:szCs w:val="20"/>
          <w:lang w:eastAsia="ru-RU"/>
        </w:rPr>
        <w:t>ДЛЯ ВЕДЕНИЯ ЛИЧНОГО ПОДСОБНОГО ХОЗЯЙСТВА</w:t>
      </w:r>
    </w:p>
    <w:p w:rsidR="00892913" w:rsidRPr="00892913" w:rsidRDefault="00892913" w:rsidP="0089291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>21.09.2023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>20.10.2023.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21.10.2023 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92913" w:rsidRPr="00892913" w:rsidRDefault="00892913" w:rsidP="0089291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24:07:2202002:ЗУ1;</w:t>
      </w:r>
    </w:p>
    <w:p w:rsidR="00892913" w:rsidRPr="00892913" w:rsidRDefault="00892913" w:rsidP="0089291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с. Карабула, ул. Заречная, земельный участок 7Б/1</w:t>
      </w:r>
      <w:r w:rsidRPr="00892913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892913" w:rsidRPr="00892913" w:rsidRDefault="00892913" w:rsidP="0089291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892913">
        <w:rPr>
          <w:rFonts w:ascii="Times New Roman" w:eastAsia="Times New Roman" w:hAnsi="Times New Roman"/>
          <w:bCs/>
          <w:sz w:val="20"/>
          <w:szCs w:val="20"/>
          <w:lang w:eastAsia="ru-RU"/>
        </w:rPr>
        <w:t>680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92913" w:rsidRPr="00892913" w:rsidRDefault="00892913" w:rsidP="0089291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 w:rsidR="00AD03D9"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892913" w:rsidRPr="00892913" w:rsidRDefault="00892913" w:rsidP="0089291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92913" w:rsidRPr="00892913" w:rsidRDefault="00892913" w:rsidP="00892913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892913" w:rsidRPr="00892913" w:rsidRDefault="00892913" w:rsidP="008929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913" w:rsidRPr="00892913" w:rsidRDefault="00892913" w:rsidP="008929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913" w:rsidRPr="00892913" w:rsidRDefault="00892913" w:rsidP="008929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892913" w:rsidRPr="00892913" w:rsidRDefault="00892913" w:rsidP="008929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92913" w:rsidRPr="00892913" w:rsidRDefault="00892913" w:rsidP="008929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</w:t>
      </w:r>
      <w:r w:rsidR="00AD03D9" w:rsidRPr="00AD03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    К.М. Залашкова</w:t>
      </w:r>
    </w:p>
    <w:p w:rsidR="00892913" w:rsidRPr="00892913" w:rsidRDefault="00892913" w:rsidP="008929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92913" w:rsidRPr="00892913" w:rsidRDefault="00892913" w:rsidP="008929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913" w:rsidRPr="00892913" w:rsidRDefault="00892913" w:rsidP="008929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913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21.09.2023</w:t>
      </w:r>
    </w:p>
    <w:p w:rsidR="00892913" w:rsidRPr="00827F0C" w:rsidRDefault="00892913" w:rsidP="00892913">
      <w:pPr>
        <w:spacing w:after="0" w:line="240" w:lineRule="auto"/>
        <w:ind w:firstLine="567"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892913" w:rsidRPr="00827F0C" w:rsidRDefault="00892913" w:rsidP="00892913">
      <w:pPr>
        <w:spacing w:after="0" w:line="240" w:lineRule="auto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27F0C" w:rsidRPr="00827F0C" w:rsidRDefault="00827F0C" w:rsidP="00827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Извещение </w:t>
      </w:r>
      <w:r w:rsidRPr="00827F0C">
        <w:rPr>
          <w:rFonts w:ascii="Times New Roman" w:hAnsi="Times New Roman"/>
          <w:sz w:val="20"/>
          <w:szCs w:val="20"/>
        </w:rPr>
        <w:t>о проведении публичных слушаний</w:t>
      </w:r>
    </w:p>
    <w:p w:rsidR="00827F0C" w:rsidRPr="00827F0C" w:rsidRDefault="00827F0C" w:rsidP="00827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7F0C" w:rsidRPr="00827F0C" w:rsidRDefault="00827F0C" w:rsidP="0082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27F0C">
        <w:rPr>
          <w:rFonts w:ascii="Times New Roman" w:hAnsi="Times New Roman"/>
          <w:bCs/>
          <w:sz w:val="20"/>
          <w:szCs w:val="20"/>
        </w:rPr>
        <w:t xml:space="preserve">Администрация Богучанского района Красноярского края объявляет о начале публичных слушаний по </w:t>
      </w:r>
      <w:r w:rsidRPr="00827F0C">
        <w:rPr>
          <w:rFonts w:ascii="Times New Roman" w:eastAsia="Times New Roman" w:hAnsi="Times New Roman"/>
          <w:sz w:val="20"/>
          <w:szCs w:val="20"/>
          <w:lang w:eastAsia="ru-RU"/>
        </w:rPr>
        <w:t xml:space="preserve">актуализации Правил землепользования и застройки территории муниципального </w:t>
      </w:r>
      <w:r w:rsidRPr="00827F0C">
        <w:rPr>
          <w:rFonts w:ascii="Times New Roman" w:hAnsi="Times New Roman"/>
          <w:sz w:val="20"/>
          <w:szCs w:val="20"/>
          <w:lang w:eastAsia="ru-RU"/>
        </w:rPr>
        <w:t>образования Пинчугского сельсовета</w:t>
      </w:r>
      <w:r w:rsidRPr="00827F0C">
        <w:rPr>
          <w:rFonts w:ascii="Times New Roman" w:hAnsi="Times New Roman"/>
          <w:bCs/>
          <w:sz w:val="20"/>
          <w:szCs w:val="20"/>
        </w:rPr>
        <w:t>.</w:t>
      </w:r>
    </w:p>
    <w:p w:rsidR="00827F0C" w:rsidRPr="00827F0C" w:rsidRDefault="00827F0C" w:rsidP="0082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27F0C">
        <w:rPr>
          <w:rFonts w:ascii="Times New Roman" w:hAnsi="Times New Roman"/>
          <w:sz w:val="20"/>
          <w:szCs w:val="20"/>
          <w:lang w:eastAsia="ar-SA"/>
        </w:rPr>
        <w:t>Публичные слушания состоятся 27 октября 2023</w:t>
      </w:r>
      <w:r w:rsidRPr="00827F0C">
        <w:rPr>
          <w:rFonts w:ascii="Times New Roman" w:hAnsi="Times New Roman"/>
          <w:bCs/>
          <w:sz w:val="20"/>
          <w:szCs w:val="20"/>
        </w:rPr>
        <w:t xml:space="preserve"> года в 15-00 ч. (начало регистрации в 14-30 ч.) по адресу: </w:t>
      </w:r>
      <w:bookmarkStart w:id="1" w:name="_Hlk146100114"/>
      <w:r w:rsidRPr="00827F0C">
        <w:rPr>
          <w:rFonts w:ascii="Times New Roman" w:hAnsi="Times New Roman"/>
          <w:sz w:val="20"/>
          <w:szCs w:val="20"/>
        </w:rPr>
        <w:t xml:space="preserve">Красноярский край, Богучанский район, п. Пинчуга, </w:t>
      </w:r>
      <w:bookmarkStart w:id="2" w:name="_Hlk145924461"/>
      <w:r w:rsidRPr="00827F0C">
        <w:rPr>
          <w:rFonts w:ascii="Times New Roman" w:hAnsi="Times New Roman"/>
          <w:sz w:val="20"/>
          <w:szCs w:val="20"/>
        </w:rPr>
        <w:t xml:space="preserve">ул. Ангарская, д. 2А </w:t>
      </w:r>
      <w:bookmarkEnd w:id="1"/>
      <w:r w:rsidRPr="00827F0C">
        <w:rPr>
          <w:rFonts w:ascii="Times New Roman" w:hAnsi="Times New Roman"/>
          <w:sz w:val="20"/>
          <w:szCs w:val="20"/>
        </w:rPr>
        <w:t xml:space="preserve"> </w:t>
      </w:r>
      <w:bookmarkEnd w:id="2"/>
      <w:r w:rsidRPr="00827F0C">
        <w:rPr>
          <w:rFonts w:ascii="Times New Roman" w:hAnsi="Times New Roman"/>
          <w:sz w:val="20"/>
          <w:szCs w:val="20"/>
        </w:rPr>
        <w:t>(здание администрации Пинчугского сельсовета)</w:t>
      </w:r>
      <w:r w:rsidRPr="00827F0C">
        <w:rPr>
          <w:rFonts w:ascii="Times New Roman" w:hAnsi="Times New Roman"/>
          <w:bCs/>
          <w:sz w:val="20"/>
          <w:szCs w:val="20"/>
        </w:rPr>
        <w:t>.</w:t>
      </w:r>
    </w:p>
    <w:p w:rsidR="00827F0C" w:rsidRPr="00827F0C" w:rsidRDefault="00827F0C" w:rsidP="0082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27F0C">
        <w:rPr>
          <w:rFonts w:ascii="Times New Roman" w:hAnsi="Times New Roman"/>
          <w:bCs/>
          <w:sz w:val="20"/>
          <w:szCs w:val="20"/>
        </w:rPr>
        <w:t xml:space="preserve">С графическими демонстрационными материалами и документами, подлежащими рассмотрению на публичных слушаниях, можно ознакомиться с 28 сентября </w:t>
      </w:r>
      <w:r w:rsidRPr="00827F0C">
        <w:rPr>
          <w:rFonts w:ascii="Times New Roman" w:eastAsia="Times New Roman" w:hAnsi="Times New Roman"/>
          <w:sz w:val="20"/>
          <w:szCs w:val="20"/>
          <w:lang w:eastAsia="ar-SA"/>
        </w:rPr>
        <w:t xml:space="preserve">2023 года по 27 октября 2023 года включительно </w:t>
      </w:r>
      <w:r w:rsidRPr="00827F0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 официальных сайтах муниципального образования Богучанский район </w:t>
      </w:r>
      <w:hyperlink r:id="rId10" w:history="1"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ru-RU"/>
          </w:rPr>
          <w:t>www</w:t>
        </w:r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.</w:t>
        </w:r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ru-RU"/>
          </w:rPr>
          <w:t>boguchansky</w:t>
        </w:r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-</w:t>
        </w:r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ru-RU"/>
          </w:rPr>
          <w:t>raion</w:t>
        </w:r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.</w:t>
        </w:r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ru-RU"/>
          </w:rPr>
          <w:t>ru</w:t>
        </w:r>
      </w:hyperlink>
      <w:r w:rsidRPr="00827F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hyperlink r:id="rId11" w:history="1">
        <w:r w:rsidRPr="00827F0C">
          <w:rPr>
            <w:rFonts w:ascii="Times New Roman" w:eastAsia="Times New Roman" w:hAnsi="Times New Roman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https://boguchansky-raion.gosuslugi.ru</w:t>
        </w:r>
      </w:hyperlink>
      <w:r w:rsidRPr="00827F0C">
        <w:rPr>
          <w:rFonts w:ascii="Times New Roman" w:eastAsia="Times New Roman" w:hAnsi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27F0C">
        <w:rPr>
          <w:rFonts w:ascii="Times New Roman" w:hAnsi="Times New Roman"/>
          <w:bCs/>
          <w:sz w:val="20"/>
          <w:szCs w:val="20"/>
        </w:rPr>
        <w:t xml:space="preserve">на официальном сайте Пинчугского сельсовета </w:t>
      </w:r>
      <w:hyperlink r:id="rId12" w:history="1">
        <w:r w:rsidRPr="00827F0C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https://pinchuga.ru/</w:t>
        </w:r>
      </w:hyperlink>
      <w:hyperlink r:id="rId13" w:tgtFrame="_blank" w:history="1"/>
      <w:r w:rsidRPr="00827F0C">
        <w:rPr>
          <w:rFonts w:ascii="Times New Roman" w:hAnsi="Times New Roman"/>
          <w:bCs/>
          <w:sz w:val="20"/>
          <w:szCs w:val="20"/>
        </w:rPr>
        <w:t>.</w:t>
      </w:r>
    </w:p>
    <w:p w:rsidR="00827F0C" w:rsidRPr="00827F0C" w:rsidRDefault="00827F0C" w:rsidP="00827F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827F0C">
        <w:rPr>
          <w:rFonts w:ascii="Times New Roman" w:eastAsia="Times New Roman" w:hAnsi="Times New Roman"/>
          <w:sz w:val="20"/>
          <w:szCs w:val="20"/>
          <w:lang w:eastAsia="ar-SA"/>
        </w:rPr>
        <w:t xml:space="preserve">Прием предложений и замечаний, касающихся проекта, в письменном виде будет осуществляться общественной приемной с </w:t>
      </w:r>
      <w:bookmarkStart w:id="3" w:name="_Hlk119073579"/>
      <w:r w:rsidRPr="00827F0C">
        <w:rPr>
          <w:rFonts w:ascii="Times New Roman" w:eastAsia="Times New Roman" w:hAnsi="Times New Roman"/>
          <w:sz w:val="20"/>
          <w:szCs w:val="20"/>
          <w:lang w:eastAsia="ar-SA"/>
        </w:rPr>
        <w:t>28 сентября 2023 года по 27 октября 2023 года включительно</w:t>
      </w:r>
      <w:bookmarkEnd w:id="3"/>
      <w:r w:rsidRPr="00827F0C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адресу: </w:t>
      </w:r>
      <w:r w:rsidRPr="00827F0C">
        <w:rPr>
          <w:rFonts w:ascii="Times New Roman" w:hAnsi="Times New Roman"/>
          <w:sz w:val="20"/>
          <w:szCs w:val="20"/>
        </w:rPr>
        <w:t>Красноярский край, Богучанский район, п. Пинчуга, ул. Ангарская, д. 2А</w:t>
      </w:r>
      <w:r w:rsidRPr="00827F0C">
        <w:rPr>
          <w:rFonts w:ascii="Times New Roman" w:hAnsi="Times New Roman"/>
          <w:bCs/>
          <w:sz w:val="20"/>
          <w:szCs w:val="20"/>
        </w:rPr>
        <w:t xml:space="preserve">, </w:t>
      </w:r>
      <w:r w:rsidRPr="00827F0C">
        <w:rPr>
          <w:rFonts w:ascii="Times New Roman" w:eastAsia="Times New Roman" w:hAnsi="Times New Roman"/>
          <w:sz w:val="20"/>
          <w:szCs w:val="20"/>
          <w:lang w:eastAsia="ar-SA"/>
        </w:rPr>
        <w:t>E-</w:t>
      </w:r>
      <w:r w:rsidRPr="00827F0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mail: </w:t>
      </w:r>
      <w:hyperlink r:id="rId14" w:history="1">
        <w:r w:rsidRPr="00827F0C">
          <w:rPr>
            <w:rFonts w:ascii="Times New Roman" w:hAnsi="Times New Roman"/>
            <w:sz w:val="20"/>
            <w:szCs w:val="20"/>
            <w:u w:val="single"/>
            <w:shd w:val="clear" w:color="auto" w:fill="FFFFFF"/>
          </w:rPr>
          <w:t>pinchcc_2011@mail.ru</w:t>
        </w:r>
      </w:hyperlink>
      <w:r w:rsidRPr="00827F0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827F0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bogucharch@mail.ru</w:t>
      </w:r>
      <w:r w:rsidRPr="00827F0C">
        <w:rPr>
          <w:rFonts w:ascii="Times New Roman" w:eastAsia="Times New Roman" w:hAnsi="Times New Roman"/>
          <w:bCs/>
          <w:sz w:val="20"/>
          <w:szCs w:val="20"/>
          <w:lang w:eastAsia="ar-SA"/>
        </w:rPr>
        <w:t>. Время</w:t>
      </w:r>
      <w:r w:rsidRPr="00827F0C">
        <w:rPr>
          <w:rFonts w:ascii="Times New Roman" w:eastAsia="Times New Roman" w:hAnsi="Times New Roman"/>
          <w:sz w:val="20"/>
          <w:szCs w:val="20"/>
          <w:lang w:eastAsia="ar-SA"/>
        </w:rPr>
        <w:t xml:space="preserve"> приёма </w:t>
      </w:r>
      <w:r w:rsidRPr="00827F0C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граждан с понедельника по четверг – с 10.00 до 16.00 ч., обед с 13.00 до 14.00 ч.</w:t>
      </w: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3E" w:rsidRDefault="00833E3E" w:rsidP="00F3397A">
      <w:pPr>
        <w:spacing w:after="0" w:line="240" w:lineRule="auto"/>
      </w:pPr>
      <w:r>
        <w:separator/>
      </w:r>
    </w:p>
  </w:endnote>
  <w:endnote w:type="continuationSeparator" w:id="1">
    <w:p w:rsidR="00833E3E" w:rsidRDefault="00833E3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456951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456951">
                      <w:pPr>
                        <w:jc w:val="center"/>
                      </w:pPr>
                      <w:r w:rsidRPr="00456951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456951">
                        <w:fldChar w:fldCharType="separate"/>
                      </w:r>
                      <w:r w:rsidR="00827F0C" w:rsidRPr="00827F0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456951" w:rsidRPr="00456951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456951" w:rsidRPr="00456951">
                        <w:fldChar w:fldCharType="separate"/>
                      </w:r>
                      <w:r w:rsidR="00827F0C" w:rsidRPr="00827F0C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456951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456951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3E" w:rsidRDefault="00833E3E" w:rsidP="00F3397A">
      <w:pPr>
        <w:spacing w:after="0" w:line="240" w:lineRule="auto"/>
      </w:pPr>
      <w:r>
        <w:separator/>
      </w:r>
    </w:p>
  </w:footnote>
  <w:footnote w:type="continuationSeparator" w:id="1">
    <w:p w:rsidR="00833E3E" w:rsidRDefault="00833E3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8"/>
  </w:num>
  <w:num w:numId="5">
    <w:abstractNumId w:val="37"/>
  </w:num>
  <w:num w:numId="6">
    <w:abstractNumId w:val="32"/>
  </w:num>
  <w:num w:numId="7">
    <w:abstractNumId w:val="35"/>
  </w:num>
  <w:num w:numId="8">
    <w:abstractNumId w:val="22"/>
  </w:num>
  <w:num w:numId="9">
    <w:abstractNumId w:val="34"/>
  </w:num>
  <w:num w:numId="10">
    <w:abstractNumId w:val="29"/>
  </w:num>
  <w:num w:numId="11">
    <w:abstractNumId w:val="36"/>
  </w:num>
  <w:num w:numId="12">
    <w:abstractNumId w:val="18"/>
  </w:num>
  <w:num w:numId="13">
    <w:abstractNumId w:val="20"/>
  </w:num>
  <w:num w:numId="14">
    <w:abstractNumId w:val="19"/>
  </w:num>
  <w:num w:numId="15">
    <w:abstractNumId w:val="30"/>
  </w:num>
  <w:num w:numId="16">
    <w:abstractNumId w:val="15"/>
  </w:num>
  <w:num w:numId="17">
    <w:abstractNumId w:val="40"/>
  </w:num>
  <w:num w:numId="18">
    <w:abstractNumId w:val="18"/>
  </w:num>
  <w:num w:numId="19">
    <w:abstractNumId w:val="25"/>
  </w:num>
  <w:num w:numId="20">
    <w:abstractNumId w:val="26"/>
  </w:num>
  <w:num w:numId="21">
    <w:abstractNumId w:val="14"/>
  </w:num>
  <w:num w:numId="22">
    <w:abstractNumId w:val="16"/>
  </w:num>
  <w:num w:numId="23">
    <w:abstractNumId w:val="38"/>
  </w:num>
  <w:num w:numId="24">
    <w:abstractNumId w:val="11"/>
  </w:num>
  <w:num w:numId="25">
    <w:abstractNumId w:val="13"/>
  </w:num>
  <w:num w:numId="26">
    <w:abstractNumId w:val="23"/>
  </w:num>
  <w:num w:numId="27">
    <w:abstractNumId w:val="33"/>
  </w:num>
  <w:num w:numId="28">
    <w:abstractNumId w:val="12"/>
  </w:num>
  <w:num w:numId="29">
    <w:abstractNumId w:val="21"/>
  </w:num>
  <w:num w:numId="30">
    <w:abstractNumId w:val="43"/>
  </w:num>
  <w:num w:numId="31">
    <w:abstractNumId w:val="24"/>
  </w:num>
  <w:num w:numId="32">
    <w:abstractNumId w:val="41"/>
  </w:num>
  <w:num w:numId="33">
    <w:abstractNumId w:val="42"/>
  </w:num>
  <w:num w:numId="34">
    <w:abstractNumId w:val="39"/>
  </w:num>
  <w:num w:numId="35">
    <w:abstractNumId w:val="10"/>
  </w:num>
  <w:num w:numId="36">
    <w:abstractNumId w:val="27"/>
  </w:num>
  <w:num w:numId="37">
    <w:abstractNumId w:val="28"/>
  </w:num>
  <w:num w:numId="38">
    <w:abstractNumId w:val="31"/>
  </w:num>
  <w:num w:numId="39">
    <w:abstractNumId w:val="9"/>
  </w:num>
  <w:num w:numId="4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vorkovo.adm24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nchug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guchansky-raion.ru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mailto:pinchcc_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2023-08-31T18:11:00Z</cp:lastPrinted>
  <dcterms:created xsi:type="dcterms:W3CDTF">2023-09-21T07:10:00Z</dcterms:created>
  <dcterms:modified xsi:type="dcterms:W3CDTF">2023-09-25T09:30:00Z</dcterms:modified>
</cp:coreProperties>
</file>