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BE" w:rsidRPr="00E54509" w:rsidRDefault="007536BE" w:rsidP="00755D97">
      <w:pPr>
        <w:pStyle w:val="2"/>
        <w:spacing w:before="0" w:after="0"/>
        <w:ind w:firstLine="539"/>
        <w:jc w:val="center"/>
        <w:outlineLvl w:val="1"/>
        <w:rPr>
          <w:rStyle w:val="Strong"/>
          <w:bCs/>
          <w:color w:val="000000"/>
          <w:kern w:val="36"/>
          <w:sz w:val="24"/>
          <w:szCs w:val="24"/>
        </w:rPr>
      </w:pPr>
      <w:r>
        <w:rPr>
          <w:rStyle w:val="Strong"/>
          <w:bCs/>
          <w:color w:val="auto"/>
          <w:kern w:val="36"/>
          <w:sz w:val="24"/>
          <w:szCs w:val="24"/>
        </w:rPr>
        <w:t>Сообщение</w:t>
      </w:r>
      <w:r w:rsidRPr="000E62A4">
        <w:rPr>
          <w:rStyle w:val="Strong"/>
          <w:bCs/>
          <w:color w:val="auto"/>
          <w:kern w:val="36"/>
          <w:sz w:val="24"/>
          <w:szCs w:val="24"/>
        </w:rPr>
        <w:t xml:space="preserve"> о проведении открытого конкурса на право заключения </w:t>
      </w:r>
      <w:r>
        <w:rPr>
          <w:rStyle w:val="Strong"/>
          <w:bCs/>
          <w:color w:val="auto"/>
          <w:kern w:val="36"/>
          <w:sz w:val="24"/>
          <w:szCs w:val="24"/>
        </w:rPr>
        <w:t>концессионных соглашений</w:t>
      </w:r>
      <w:r w:rsidRPr="000E62A4">
        <w:rPr>
          <w:rStyle w:val="Strong"/>
          <w:bCs/>
          <w:color w:val="auto"/>
          <w:kern w:val="36"/>
          <w:sz w:val="24"/>
          <w:szCs w:val="24"/>
        </w:rPr>
        <w:t xml:space="preserve"> </w:t>
      </w:r>
      <w:r>
        <w:rPr>
          <w:rStyle w:val="Strong"/>
          <w:bCs/>
          <w:color w:val="auto"/>
          <w:kern w:val="36"/>
          <w:sz w:val="24"/>
          <w:szCs w:val="24"/>
        </w:rPr>
        <w:t>в отношении объектов коммунальной инфраструктуры,</w:t>
      </w:r>
      <w:r w:rsidRPr="00E54509">
        <w:rPr>
          <w:sz w:val="24"/>
          <w:szCs w:val="24"/>
        </w:rPr>
        <w:t xml:space="preserve"> </w:t>
      </w:r>
      <w:r w:rsidRPr="00E54509">
        <w:rPr>
          <w:b/>
          <w:color w:val="000000"/>
          <w:sz w:val="24"/>
          <w:szCs w:val="24"/>
        </w:rPr>
        <w:t>находящ</w:t>
      </w:r>
      <w:r>
        <w:rPr>
          <w:b/>
          <w:color w:val="000000"/>
          <w:sz w:val="24"/>
          <w:szCs w:val="24"/>
        </w:rPr>
        <w:t>их</w:t>
      </w:r>
      <w:r w:rsidRPr="00E54509">
        <w:rPr>
          <w:b/>
          <w:color w:val="000000"/>
          <w:sz w:val="24"/>
          <w:szCs w:val="24"/>
        </w:rPr>
        <w:t xml:space="preserve">ся в собственности   муниципального образования </w:t>
      </w:r>
      <w:r>
        <w:rPr>
          <w:b/>
          <w:color w:val="000000"/>
          <w:sz w:val="24"/>
          <w:szCs w:val="24"/>
        </w:rPr>
        <w:t xml:space="preserve">Богучанский </w:t>
      </w:r>
      <w:r w:rsidRPr="00E54509">
        <w:rPr>
          <w:b/>
          <w:color w:val="000000"/>
          <w:sz w:val="24"/>
          <w:szCs w:val="24"/>
        </w:rPr>
        <w:t>район</w:t>
      </w:r>
      <w:r w:rsidRPr="00E54509">
        <w:rPr>
          <w:rStyle w:val="Strong"/>
          <w:bCs/>
          <w:color w:val="000000"/>
          <w:kern w:val="36"/>
          <w:sz w:val="24"/>
          <w:szCs w:val="24"/>
        </w:rPr>
        <w:t xml:space="preserve"> </w:t>
      </w:r>
    </w:p>
    <w:p w:rsidR="007536BE" w:rsidRPr="00E54509" w:rsidRDefault="007536BE" w:rsidP="00755D97">
      <w:pPr>
        <w:pStyle w:val="2"/>
        <w:spacing w:before="0" w:after="0"/>
        <w:ind w:firstLine="539"/>
        <w:jc w:val="both"/>
        <w:outlineLvl w:val="1"/>
        <w:rPr>
          <w:rStyle w:val="Strong"/>
          <w:bCs/>
          <w:color w:val="000000"/>
          <w:kern w:val="36"/>
          <w:sz w:val="24"/>
          <w:szCs w:val="24"/>
        </w:rPr>
      </w:pPr>
    </w:p>
    <w:p w:rsidR="007536BE" w:rsidRDefault="007536BE" w:rsidP="00755D97">
      <w:pPr>
        <w:pStyle w:val="2"/>
        <w:spacing w:before="0" w:after="0"/>
        <w:ind w:firstLine="0"/>
        <w:jc w:val="both"/>
        <w:outlineLvl w:val="1"/>
        <w:rPr>
          <w:rStyle w:val="Strong"/>
          <w:bCs/>
          <w:color w:val="auto"/>
          <w:sz w:val="24"/>
          <w:szCs w:val="24"/>
        </w:rPr>
      </w:pPr>
    </w:p>
    <w:p w:rsidR="007536BE" w:rsidRPr="00EB7FDE" w:rsidRDefault="007536BE" w:rsidP="00755D97">
      <w:pPr>
        <w:pStyle w:val="2"/>
        <w:spacing w:before="0" w:after="0"/>
        <w:ind w:firstLine="0"/>
        <w:jc w:val="both"/>
        <w:outlineLvl w:val="1"/>
        <w:rPr>
          <w:color w:val="auto"/>
          <w:sz w:val="24"/>
          <w:szCs w:val="24"/>
        </w:rPr>
      </w:pPr>
      <w:r w:rsidRPr="00EB7FDE">
        <w:rPr>
          <w:rStyle w:val="Strong"/>
          <w:bCs/>
          <w:color w:val="auto"/>
          <w:sz w:val="24"/>
          <w:szCs w:val="24"/>
        </w:rPr>
        <w:t>Форма торгов:</w:t>
      </w:r>
      <w:r w:rsidRPr="00EB7FDE">
        <w:rPr>
          <w:color w:val="auto"/>
          <w:sz w:val="24"/>
          <w:szCs w:val="24"/>
        </w:rPr>
        <w:t xml:space="preserve"> </w:t>
      </w:r>
      <w:r>
        <w:rPr>
          <w:color w:val="auto"/>
          <w:sz w:val="24"/>
          <w:szCs w:val="24"/>
        </w:rPr>
        <w:t xml:space="preserve">         </w:t>
      </w:r>
      <w:r w:rsidRPr="00EB7FDE">
        <w:rPr>
          <w:color w:val="auto"/>
          <w:sz w:val="24"/>
          <w:szCs w:val="24"/>
        </w:rPr>
        <w:t>Открытый конкурс.</w:t>
      </w:r>
    </w:p>
    <w:tbl>
      <w:tblPr>
        <w:tblpPr w:leftFromText="180" w:rightFromText="180" w:vertAnchor="text" w:horzAnchor="margin" w:tblpY="268"/>
        <w:tblW w:w="0" w:type="auto"/>
        <w:tblLook w:val="00A0"/>
      </w:tblPr>
      <w:tblGrid>
        <w:gridCol w:w="2318"/>
        <w:gridCol w:w="7253"/>
      </w:tblGrid>
      <w:tr w:rsidR="007536BE" w:rsidRPr="00C836C2" w:rsidTr="00C836C2">
        <w:tc>
          <w:tcPr>
            <w:tcW w:w="2318"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Cs/>
                <w:color w:val="auto"/>
                <w:sz w:val="24"/>
                <w:szCs w:val="24"/>
              </w:rPr>
              <w:t>Концедент</w:t>
            </w:r>
          </w:p>
        </w:tc>
        <w:tc>
          <w:tcPr>
            <w:tcW w:w="7253"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 w:val="0"/>
                <w:bCs/>
                <w:color w:val="auto"/>
                <w:sz w:val="24"/>
                <w:szCs w:val="24"/>
              </w:rPr>
              <w:t xml:space="preserve">Муниципальное образование Богучанский район, от имени которого выступает </w:t>
            </w:r>
            <w:r w:rsidRPr="00C836C2">
              <w:rPr>
                <w:rStyle w:val="Strong"/>
                <w:rFonts w:eastAsia="Arial Unicode MS"/>
                <w:b w:val="0"/>
                <w:sz w:val="24"/>
                <w:szCs w:val="24"/>
              </w:rPr>
              <w:t>У</w:t>
            </w:r>
            <w:r w:rsidRPr="00C836C2">
              <w:rPr>
                <w:sz w:val="24"/>
                <w:szCs w:val="24"/>
              </w:rPr>
              <w:t>правление муниципальной собственностью Богучанского района</w:t>
            </w:r>
          </w:p>
        </w:tc>
      </w:tr>
      <w:tr w:rsidR="007536BE" w:rsidRPr="00C836C2" w:rsidTr="00C836C2">
        <w:tc>
          <w:tcPr>
            <w:tcW w:w="2318"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Cs/>
                <w:color w:val="auto"/>
                <w:sz w:val="24"/>
                <w:szCs w:val="24"/>
              </w:rPr>
              <w:t>Юридический адрес</w:t>
            </w:r>
          </w:p>
        </w:tc>
        <w:tc>
          <w:tcPr>
            <w:tcW w:w="7253" w:type="dxa"/>
          </w:tcPr>
          <w:p w:rsidR="007536BE" w:rsidRPr="00C836C2" w:rsidRDefault="007536BE" w:rsidP="0073284F">
            <w:pPr>
              <w:pStyle w:val="2"/>
              <w:spacing w:before="0" w:after="0"/>
              <w:ind w:firstLine="0"/>
              <w:jc w:val="both"/>
              <w:outlineLvl w:val="1"/>
              <w:rPr>
                <w:rStyle w:val="Strong"/>
                <w:b w:val="0"/>
                <w:bCs/>
                <w:color w:val="auto"/>
                <w:sz w:val="24"/>
                <w:szCs w:val="24"/>
              </w:rPr>
            </w:pPr>
            <w:r w:rsidRPr="00C836C2">
              <w:rPr>
                <w:rStyle w:val="Strong"/>
                <w:rFonts w:eastAsia="Arial Unicode MS"/>
                <w:b w:val="0"/>
                <w:sz w:val="24"/>
                <w:szCs w:val="24"/>
              </w:rPr>
              <w:t>663430, Красноярский край, Богучанский район, с. Богучаны, ул. Октябрьская, 72</w:t>
            </w:r>
          </w:p>
        </w:tc>
      </w:tr>
      <w:tr w:rsidR="007536BE" w:rsidRPr="00C836C2" w:rsidTr="00C836C2">
        <w:tc>
          <w:tcPr>
            <w:tcW w:w="2318"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Cs/>
                <w:color w:val="auto"/>
                <w:sz w:val="24"/>
                <w:szCs w:val="24"/>
              </w:rPr>
              <w:t>Адрес нахождения</w:t>
            </w:r>
          </w:p>
        </w:tc>
        <w:tc>
          <w:tcPr>
            <w:tcW w:w="7253" w:type="dxa"/>
          </w:tcPr>
          <w:p w:rsidR="007536BE" w:rsidRPr="00C836C2" w:rsidRDefault="007536BE" w:rsidP="004F4249">
            <w:pPr>
              <w:pStyle w:val="2"/>
              <w:spacing w:before="0" w:after="0"/>
              <w:ind w:firstLine="0"/>
              <w:jc w:val="both"/>
              <w:outlineLvl w:val="1"/>
              <w:rPr>
                <w:rStyle w:val="Strong"/>
                <w:b w:val="0"/>
                <w:bCs/>
                <w:color w:val="auto"/>
                <w:sz w:val="24"/>
                <w:szCs w:val="24"/>
              </w:rPr>
            </w:pPr>
            <w:r w:rsidRPr="00C836C2">
              <w:rPr>
                <w:rStyle w:val="Strong"/>
                <w:rFonts w:eastAsia="Arial Unicode MS"/>
                <w:b w:val="0"/>
                <w:sz w:val="24"/>
                <w:szCs w:val="24"/>
              </w:rPr>
              <w:t>663430, Красноярский край, Богучанский район, с. Богучаны, ул. Октябрьская, 72</w:t>
            </w:r>
          </w:p>
        </w:tc>
      </w:tr>
      <w:tr w:rsidR="007536BE" w:rsidRPr="00C836C2" w:rsidTr="00C836C2">
        <w:tc>
          <w:tcPr>
            <w:tcW w:w="2318" w:type="dxa"/>
          </w:tcPr>
          <w:p w:rsidR="007536BE" w:rsidRPr="00C836C2" w:rsidRDefault="007536BE" w:rsidP="00C836C2">
            <w:pPr>
              <w:pStyle w:val="2"/>
              <w:spacing w:before="0" w:after="0"/>
              <w:ind w:firstLine="0"/>
              <w:outlineLvl w:val="1"/>
              <w:rPr>
                <w:rStyle w:val="Strong"/>
                <w:bCs/>
                <w:color w:val="auto"/>
                <w:sz w:val="24"/>
                <w:szCs w:val="24"/>
              </w:rPr>
            </w:pPr>
            <w:r w:rsidRPr="00C836C2">
              <w:rPr>
                <w:rStyle w:val="Strong"/>
                <w:bCs/>
                <w:color w:val="auto"/>
                <w:sz w:val="24"/>
                <w:szCs w:val="24"/>
              </w:rPr>
              <w:t xml:space="preserve">Адрес электронной почты </w:t>
            </w:r>
          </w:p>
        </w:tc>
        <w:tc>
          <w:tcPr>
            <w:tcW w:w="7253" w:type="dxa"/>
          </w:tcPr>
          <w:p w:rsidR="007536BE" w:rsidRPr="00C836C2" w:rsidRDefault="007536BE" w:rsidP="0073284F">
            <w:pPr>
              <w:pStyle w:val="2"/>
              <w:spacing w:before="0" w:after="0"/>
              <w:ind w:firstLine="0"/>
              <w:jc w:val="both"/>
              <w:outlineLvl w:val="1"/>
              <w:rPr>
                <w:rStyle w:val="Strong"/>
                <w:bCs/>
                <w:color w:val="auto"/>
                <w:sz w:val="24"/>
                <w:szCs w:val="24"/>
              </w:rPr>
            </w:pPr>
          </w:p>
          <w:p w:rsidR="007536BE" w:rsidRPr="00C836C2" w:rsidRDefault="007536BE" w:rsidP="0073284F">
            <w:pPr>
              <w:pStyle w:val="2"/>
              <w:spacing w:before="0" w:after="0"/>
              <w:ind w:firstLine="0"/>
              <w:jc w:val="both"/>
              <w:outlineLvl w:val="1"/>
              <w:rPr>
                <w:rStyle w:val="Strong"/>
                <w:bCs/>
                <w:color w:val="auto"/>
                <w:sz w:val="24"/>
                <w:szCs w:val="24"/>
              </w:rPr>
            </w:pPr>
            <w:hyperlink r:id="rId5" w:history="1">
              <w:r w:rsidRPr="00C836C2">
                <w:rPr>
                  <w:rStyle w:val="Hyperlink"/>
                  <w:b/>
                  <w:sz w:val="24"/>
                  <w:szCs w:val="24"/>
                  <w:lang w:val="en-US"/>
                </w:rPr>
                <w:t>zemresyrs</w:t>
              </w:r>
              <w:r w:rsidRPr="00C836C2">
                <w:rPr>
                  <w:rStyle w:val="Hyperlink"/>
                  <w:b/>
                  <w:sz w:val="24"/>
                  <w:szCs w:val="24"/>
                </w:rPr>
                <w:t>@</w:t>
              </w:r>
              <w:r w:rsidRPr="00C836C2">
                <w:rPr>
                  <w:rStyle w:val="Hyperlink"/>
                  <w:b/>
                  <w:sz w:val="24"/>
                  <w:szCs w:val="24"/>
                  <w:lang w:val="en-US"/>
                </w:rPr>
                <w:t>yandex</w:t>
              </w:r>
              <w:r w:rsidRPr="00C836C2">
                <w:rPr>
                  <w:rStyle w:val="Hyperlink"/>
                  <w:b/>
                  <w:sz w:val="24"/>
                  <w:szCs w:val="24"/>
                </w:rPr>
                <w:t>.</w:t>
              </w:r>
              <w:r w:rsidRPr="00C836C2">
                <w:rPr>
                  <w:rStyle w:val="Hyperlink"/>
                  <w:b/>
                  <w:sz w:val="24"/>
                  <w:szCs w:val="24"/>
                  <w:lang w:val="en-US"/>
                </w:rPr>
                <w:t>ru</w:t>
              </w:r>
            </w:hyperlink>
          </w:p>
        </w:tc>
      </w:tr>
      <w:tr w:rsidR="007536BE" w:rsidRPr="00C836C2" w:rsidTr="00C836C2">
        <w:tc>
          <w:tcPr>
            <w:tcW w:w="2318"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Cs/>
                <w:color w:val="auto"/>
                <w:sz w:val="24"/>
                <w:szCs w:val="24"/>
              </w:rPr>
              <w:t xml:space="preserve">Телефоны </w:t>
            </w:r>
          </w:p>
        </w:tc>
        <w:tc>
          <w:tcPr>
            <w:tcW w:w="7253"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sz w:val="24"/>
                <w:szCs w:val="24"/>
              </w:rPr>
              <w:t>8 (39162) 22-010, 8 (39162) 22-802,</w:t>
            </w:r>
            <w:r w:rsidRPr="00C836C2">
              <w:rPr>
                <w:rStyle w:val="Strong"/>
                <w:rFonts w:eastAsia="Arial Unicode MS"/>
                <w:b w:val="0"/>
                <w:sz w:val="24"/>
                <w:szCs w:val="24"/>
              </w:rPr>
              <w:t xml:space="preserve"> 8 (39162) </w:t>
            </w:r>
            <w:r w:rsidRPr="00C836C2">
              <w:rPr>
                <w:sz w:val="24"/>
                <w:szCs w:val="24"/>
              </w:rPr>
              <w:t>22-712</w:t>
            </w:r>
          </w:p>
        </w:tc>
      </w:tr>
    </w:tbl>
    <w:p w:rsidR="007536BE" w:rsidRPr="00C836C2" w:rsidRDefault="007536BE" w:rsidP="00755D97">
      <w:pPr>
        <w:pStyle w:val="2"/>
        <w:spacing w:before="0" w:after="0"/>
        <w:ind w:firstLine="510"/>
        <w:jc w:val="both"/>
        <w:outlineLvl w:val="1"/>
        <w:rPr>
          <w:rStyle w:val="Strong"/>
          <w:bCs/>
          <w:sz w:val="24"/>
          <w:szCs w:val="24"/>
        </w:rPr>
      </w:pPr>
    </w:p>
    <w:p w:rsidR="007536BE" w:rsidRPr="00C836C2" w:rsidRDefault="007536BE" w:rsidP="00755D97">
      <w:pPr>
        <w:pStyle w:val="2"/>
        <w:spacing w:before="0" w:after="0"/>
        <w:ind w:firstLine="510"/>
        <w:jc w:val="both"/>
        <w:outlineLvl w:val="1"/>
        <w:rPr>
          <w:rStyle w:val="Strong"/>
          <w:bCs/>
          <w:color w:val="auto"/>
          <w:sz w:val="24"/>
          <w:szCs w:val="24"/>
        </w:rPr>
      </w:pPr>
    </w:p>
    <w:tbl>
      <w:tblPr>
        <w:tblpPr w:leftFromText="180" w:rightFromText="180" w:vertAnchor="text" w:horzAnchor="margin" w:tblpY="-54"/>
        <w:tblW w:w="0" w:type="auto"/>
        <w:tblLook w:val="00A0"/>
      </w:tblPr>
      <w:tblGrid>
        <w:gridCol w:w="2323"/>
        <w:gridCol w:w="7248"/>
      </w:tblGrid>
      <w:tr w:rsidR="007536BE" w:rsidRPr="00C836C2" w:rsidTr="00C836C2">
        <w:tc>
          <w:tcPr>
            <w:tcW w:w="2323"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bCs/>
                <w:color w:val="auto"/>
                <w:sz w:val="24"/>
                <w:szCs w:val="24"/>
              </w:rPr>
              <w:t>Организатор:</w:t>
            </w:r>
          </w:p>
        </w:tc>
        <w:tc>
          <w:tcPr>
            <w:tcW w:w="7248" w:type="dxa"/>
          </w:tcPr>
          <w:p w:rsidR="007536BE" w:rsidRPr="00C836C2" w:rsidRDefault="007536BE" w:rsidP="0073284F">
            <w:pPr>
              <w:pStyle w:val="2"/>
              <w:spacing w:before="0" w:after="0"/>
              <w:ind w:firstLine="0"/>
              <w:jc w:val="both"/>
              <w:outlineLvl w:val="1"/>
              <w:rPr>
                <w:rStyle w:val="Strong"/>
                <w:bCs/>
                <w:color w:val="auto"/>
                <w:sz w:val="24"/>
                <w:szCs w:val="24"/>
              </w:rPr>
            </w:pPr>
            <w:r w:rsidRPr="00C836C2">
              <w:rPr>
                <w:rStyle w:val="Strong"/>
                <w:rFonts w:eastAsia="Arial Unicode MS"/>
                <w:b w:val="0"/>
                <w:sz w:val="24"/>
                <w:szCs w:val="24"/>
              </w:rPr>
              <w:t>У</w:t>
            </w:r>
            <w:r w:rsidRPr="00C836C2">
              <w:rPr>
                <w:sz w:val="24"/>
                <w:szCs w:val="24"/>
              </w:rPr>
              <w:t>правление муниципальной собственностью Богучанского района</w:t>
            </w:r>
          </w:p>
        </w:tc>
      </w:tr>
      <w:tr w:rsidR="007536BE" w:rsidRPr="00C836C2" w:rsidTr="00C836C2">
        <w:tc>
          <w:tcPr>
            <w:tcW w:w="2323" w:type="dxa"/>
          </w:tcPr>
          <w:p w:rsidR="007536BE" w:rsidRPr="00C836C2" w:rsidRDefault="007536BE" w:rsidP="00C836C2">
            <w:pPr>
              <w:pStyle w:val="2"/>
              <w:spacing w:before="0" w:after="0"/>
              <w:ind w:firstLine="0"/>
              <w:jc w:val="both"/>
              <w:outlineLvl w:val="1"/>
              <w:rPr>
                <w:rStyle w:val="Strong"/>
                <w:bCs/>
                <w:color w:val="auto"/>
                <w:sz w:val="24"/>
                <w:szCs w:val="24"/>
              </w:rPr>
            </w:pPr>
            <w:r w:rsidRPr="00C836C2">
              <w:rPr>
                <w:rStyle w:val="Strong"/>
                <w:bCs/>
                <w:color w:val="auto"/>
                <w:sz w:val="24"/>
                <w:szCs w:val="24"/>
              </w:rPr>
              <w:t>Юридический адрес</w:t>
            </w:r>
          </w:p>
        </w:tc>
        <w:tc>
          <w:tcPr>
            <w:tcW w:w="7248" w:type="dxa"/>
          </w:tcPr>
          <w:p w:rsidR="007536BE" w:rsidRPr="00C836C2" w:rsidRDefault="007536BE" w:rsidP="00C836C2">
            <w:pPr>
              <w:pStyle w:val="2"/>
              <w:spacing w:before="0" w:after="0"/>
              <w:ind w:firstLine="0"/>
              <w:jc w:val="both"/>
              <w:outlineLvl w:val="1"/>
              <w:rPr>
                <w:rStyle w:val="Strong"/>
                <w:b w:val="0"/>
                <w:bCs/>
                <w:color w:val="auto"/>
                <w:sz w:val="24"/>
                <w:szCs w:val="24"/>
              </w:rPr>
            </w:pPr>
            <w:r w:rsidRPr="00C836C2">
              <w:rPr>
                <w:rStyle w:val="Strong"/>
                <w:rFonts w:eastAsia="Arial Unicode MS"/>
                <w:b w:val="0"/>
                <w:sz w:val="24"/>
                <w:szCs w:val="24"/>
              </w:rPr>
              <w:t>663430, Красноярский край, Богучанский район, с. Богучаны, ул. Октябрьская, 72</w:t>
            </w:r>
          </w:p>
        </w:tc>
      </w:tr>
      <w:tr w:rsidR="007536BE" w:rsidRPr="00C836C2" w:rsidTr="00C836C2">
        <w:tc>
          <w:tcPr>
            <w:tcW w:w="2323" w:type="dxa"/>
          </w:tcPr>
          <w:p w:rsidR="007536BE" w:rsidRPr="00C836C2" w:rsidRDefault="007536BE" w:rsidP="00C836C2">
            <w:pPr>
              <w:pStyle w:val="2"/>
              <w:spacing w:before="0" w:after="0"/>
              <w:ind w:firstLine="0"/>
              <w:jc w:val="both"/>
              <w:outlineLvl w:val="1"/>
              <w:rPr>
                <w:rStyle w:val="Strong"/>
                <w:bCs/>
                <w:color w:val="auto"/>
                <w:sz w:val="24"/>
                <w:szCs w:val="24"/>
              </w:rPr>
            </w:pPr>
            <w:r w:rsidRPr="00C836C2">
              <w:rPr>
                <w:rStyle w:val="Strong"/>
                <w:bCs/>
                <w:color w:val="auto"/>
                <w:sz w:val="24"/>
                <w:szCs w:val="24"/>
              </w:rPr>
              <w:t>Адрес нахождения</w:t>
            </w:r>
          </w:p>
        </w:tc>
        <w:tc>
          <w:tcPr>
            <w:tcW w:w="7248" w:type="dxa"/>
          </w:tcPr>
          <w:p w:rsidR="007536BE" w:rsidRPr="00C836C2" w:rsidRDefault="007536BE" w:rsidP="00C836C2">
            <w:pPr>
              <w:pStyle w:val="2"/>
              <w:spacing w:before="0" w:after="0"/>
              <w:ind w:firstLine="0"/>
              <w:jc w:val="both"/>
              <w:outlineLvl w:val="1"/>
              <w:rPr>
                <w:rStyle w:val="Strong"/>
                <w:b w:val="0"/>
                <w:bCs/>
                <w:color w:val="auto"/>
                <w:sz w:val="24"/>
                <w:szCs w:val="24"/>
              </w:rPr>
            </w:pPr>
            <w:r w:rsidRPr="00C836C2">
              <w:rPr>
                <w:rStyle w:val="Strong"/>
                <w:rFonts w:eastAsia="Arial Unicode MS"/>
                <w:b w:val="0"/>
                <w:sz w:val="24"/>
                <w:szCs w:val="24"/>
              </w:rPr>
              <w:t>663430, Красноярский край, Богучанский район, с. Богучаны, ул. Октябрьская, 72</w:t>
            </w:r>
          </w:p>
        </w:tc>
      </w:tr>
      <w:tr w:rsidR="007536BE" w:rsidRPr="00C836C2" w:rsidTr="00C836C2">
        <w:tc>
          <w:tcPr>
            <w:tcW w:w="2323" w:type="dxa"/>
          </w:tcPr>
          <w:p w:rsidR="007536BE" w:rsidRPr="00C836C2" w:rsidRDefault="007536BE" w:rsidP="00C836C2">
            <w:pPr>
              <w:pStyle w:val="2"/>
              <w:spacing w:before="0" w:after="0"/>
              <w:ind w:firstLine="0"/>
              <w:jc w:val="both"/>
              <w:outlineLvl w:val="1"/>
              <w:rPr>
                <w:rStyle w:val="Strong"/>
                <w:bCs/>
                <w:color w:val="auto"/>
                <w:sz w:val="24"/>
                <w:szCs w:val="24"/>
              </w:rPr>
            </w:pPr>
            <w:r w:rsidRPr="00C836C2">
              <w:rPr>
                <w:rStyle w:val="Strong"/>
                <w:bCs/>
                <w:color w:val="auto"/>
                <w:sz w:val="24"/>
                <w:szCs w:val="24"/>
              </w:rPr>
              <w:t>Адрес электронной почты</w:t>
            </w:r>
          </w:p>
        </w:tc>
        <w:tc>
          <w:tcPr>
            <w:tcW w:w="7248" w:type="dxa"/>
          </w:tcPr>
          <w:p w:rsidR="007536BE" w:rsidRPr="00C836C2" w:rsidRDefault="007536BE" w:rsidP="00C836C2">
            <w:pPr>
              <w:pStyle w:val="2"/>
              <w:spacing w:before="0" w:after="0"/>
              <w:ind w:firstLine="0"/>
              <w:jc w:val="both"/>
              <w:outlineLvl w:val="1"/>
              <w:rPr>
                <w:rStyle w:val="Strong"/>
                <w:bCs/>
                <w:color w:val="auto"/>
                <w:sz w:val="24"/>
                <w:szCs w:val="24"/>
              </w:rPr>
            </w:pPr>
          </w:p>
          <w:p w:rsidR="007536BE" w:rsidRPr="00C836C2" w:rsidRDefault="007536BE" w:rsidP="00C836C2">
            <w:pPr>
              <w:pStyle w:val="2"/>
              <w:spacing w:before="0" w:after="0"/>
              <w:ind w:firstLine="0"/>
              <w:jc w:val="both"/>
              <w:outlineLvl w:val="1"/>
              <w:rPr>
                <w:rStyle w:val="Strong"/>
                <w:bCs/>
                <w:color w:val="auto"/>
                <w:sz w:val="24"/>
                <w:szCs w:val="24"/>
              </w:rPr>
            </w:pPr>
            <w:hyperlink r:id="rId6" w:history="1">
              <w:r w:rsidRPr="00C836C2">
                <w:rPr>
                  <w:rStyle w:val="Hyperlink"/>
                  <w:b/>
                  <w:sz w:val="24"/>
                  <w:szCs w:val="24"/>
                  <w:lang w:val="en-US"/>
                </w:rPr>
                <w:t>zemresyrs</w:t>
              </w:r>
              <w:r w:rsidRPr="00C836C2">
                <w:rPr>
                  <w:rStyle w:val="Hyperlink"/>
                  <w:b/>
                  <w:sz w:val="24"/>
                  <w:szCs w:val="24"/>
                </w:rPr>
                <w:t>@</w:t>
              </w:r>
              <w:r w:rsidRPr="00C836C2">
                <w:rPr>
                  <w:rStyle w:val="Hyperlink"/>
                  <w:b/>
                  <w:sz w:val="24"/>
                  <w:szCs w:val="24"/>
                  <w:lang w:val="en-US"/>
                </w:rPr>
                <w:t>yandex</w:t>
              </w:r>
              <w:r w:rsidRPr="00C836C2">
                <w:rPr>
                  <w:rStyle w:val="Hyperlink"/>
                  <w:b/>
                  <w:sz w:val="24"/>
                  <w:szCs w:val="24"/>
                </w:rPr>
                <w:t>.</w:t>
              </w:r>
              <w:r w:rsidRPr="00C836C2">
                <w:rPr>
                  <w:rStyle w:val="Hyperlink"/>
                  <w:b/>
                  <w:sz w:val="24"/>
                  <w:szCs w:val="24"/>
                  <w:lang w:val="en-US"/>
                </w:rPr>
                <w:t>ru</w:t>
              </w:r>
            </w:hyperlink>
          </w:p>
        </w:tc>
      </w:tr>
      <w:tr w:rsidR="007536BE" w:rsidRPr="00C836C2" w:rsidTr="00C836C2">
        <w:tc>
          <w:tcPr>
            <w:tcW w:w="2323" w:type="dxa"/>
          </w:tcPr>
          <w:p w:rsidR="007536BE" w:rsidRPr="00C836C2" w:rsidRDefault="007536BE" w:rsidP="00C836C2">
            <w:pPr>
              <w:pStyle w:val="2"/>
              <w:spacing w:before="0" w:after="0"/>
              <w:ind w:firstLine="0"/>
              <w:jc w:val="both"/>
              <w:outlineLvl w:val="1"/>
              <w:rPr>
                <w:rStyle w:val="Strong"/>
                <w:bCs/>
                <w:color w:val="auto"/>
                <w:sz w:val="24"/>
                <w:szCs w:val="24"/>
              </w:rPr>
            </w:pPr>
            <w:r w:rsidRPr="00C836C2">
              <w:rPr>
                <w:rStyle w:val="Strong"/>
                <w:bCs/>
                <w:color w:val="auto"/>
                <w:sz w:val="24"/>
                <w:szCs w:val="24"/>
              </w:rPr>
              <w:t xml:space="preserve">Телефоны </w:t>
            </w:r>
          </w:p>
        </w:tc>
        <w:tc>
          <w:tcPr>
            <w:tcW w:w="7248" w:type="dxa"/>
          </w:tcPr>
          <w:p w:rsidR="007536BE" w:rsidRPr="00C836C2" w:rsidRDefault="007536BE" w:rsidP="00C836C2">
            <w:pPr>
              <w:pStyle w:val="2"/>
              <w:spacing w:before="0" w:after="0"/>
              <w:ind w:firstLine="0"/>
              <w:jc w:val="both"/>
              <w:outlineLvl w:val="1"/>
              <w:rPr>
                <w:rStyle w:val="Strong"/>
                <w:bCs/>
                <w:color w:val="auto"/>
                <w:sz w:val="24"/>
                <w:szCs w:val="24"/>
              </w:rPr>
            </w:pPr>
            <w:r w:rsidRPr="00C836C2">
              <w:rPr>
                <w:sz w:val="24"/>
                <w:szCs w:val="24"/>
              </w:rPr>
              <w:t>8 (39162) 22-010, 8 (39162) 22-802,</w:t>
            </w:r>
            <w:r w:rsidRPr="00C836C2">
              <w:rPr>
                <w:rStyle w:val="Strong"/>
                <w:rFonts w:eastAsia="Arial Unicode MS"/>
                <w:b w:val="0"/>
                <w:sz w:val="24"/>
                <w:szCs w:val="24"/>
              </w:rPr>
              <w:t xml:space="preserve"> 8 (39162) </w:t>
            </w:r>
            <w:r w:rsidRPr="00C836C2">
              <w:rPr>
                <w:sz w:val="24"/>
                <w:szCs w:val="24"/>
              </w:rPr>
              <w:t>22-712</w:t>
            </w:r>
          </w:p>
        </w:tc>
      </w:tr>
    </w:tbl>
    <w:p w:rsidR="007536BE" w:rsidRPr="00C836C2" w:rsidRDefault="007536BE" w:rsidP="00C836C2">
      <w:pPr>
        <w:pStyle w:val="2"/>
        <w:spacing w:before="0" w:after="0"/>
        <w:ind w:firstLine="510"/>
        <w:jc w:val="both"/>
        <w:outlineLvl w:val="1"/>
        <w:rPr>
          <w:rStyle w:val="Strong"/>
          <w:bCs/>
          <w:color w:val="000000"/>
          <w:kern w:val="36"/>
          <w:sz w:val="24"/>
          <w:szCs w:val="24"/>
        </w:rPr>
      </w:pPr>
      <w:r w:rsidRPr="00C836C2">
        <w:rPr>
          <w:rStyle w:val="Strong"/>
          <w:bCs/>
          <w:color w:val="auto"/>
          <w:sz w:val="24"/>
          <w:szCs w:val="24"/>
        </w:rPr>
        <w:t xml:space="preserve">  </w:t>
      </w:r>
      <w:r w:rsidRPr="00C836C2">
        <w:rPr>
          <w:rStyle w:val="Strong"/>
          <w:rFonts w:eastAsia="Arial Unicode MS"/>
          <w:sz w:val="24"/>
          <w:szCs w:val="24"/>
        </w:rPr>
        <w:t>У</w:t>
      </w:r>
      <w:r w:rsidRPr="00C836C2">
        <w:rPr>
          <w:sz w:val="24"/>
          <w:szCs w:val="24"/>
        </w:rPr>
        <w:t>правление муниципальной собственностью Богучанского района</w:t>
      </w:r>
      <w:r w:rsidRPr="00C836C2">
        <w:rPr>
          <w:rStyle w:val="Strong"/>
          <w:bCs/>
          <w:color w:val="auto"/>
          <w:sz w:val="24"/>
          <w:szCs w:val="24"/>
        </w:rPr>
        <w:t xml:space="preserve"> </w:t>
      </w:r>
      <w:r w:rsidRPr="00C836C2">
        <w:rPr>
          <w:rStyle w:val="Strong"/>
          <w:b w:val="0"/>
          <w:bCs/>
          <w:color w:val="auto"/>
          <w:sz w:val="24"/>
          <w:szCs w:val="24"/>
        </w:rPr>
        <w:t>о</w:t>
      </w:r>
      <w:r w:rsidRPr="00C836C2">
        <w:rPr>
          <w:color w:val="auto"/>
          <w:sz w:val="24"/>
          <w:szCs w:val="24"/>
        </w:rPr>
        <w:t xml:space="preserve">бъявляет о проведении открытого конкурса </w:t>
      </w:r>
      <w:r w:rsidRPr="00C836C2">
        <w:rPr>
          <w:rStyle w:val="Strong"/>
          <w:b w:val="0"/>
          <w:bCs/>
          <w:color w:val="auto"/>
          <w:kern w:val="36"/>
          <w:sz w:val="24"/>
          <w:szCs w:val="24"/>
        </w:rPr>
        <w:t>на право заключения концессионных соглашений в отношении объектов коммунальной инфраструктуры,</w:t>
      </w:r>
      <w:r w:rsidRPr="00C836C2">
        <w:rPr>
          <w:b/>
          <w:sz w:val="24"/>
          <w:szCs w:val="24"/>
        </w:rPr>
        <w:t xml:space="preserve"> </w:t>
      </w:r>
      <w:r w:rsidRPr="00C836C2">
        <w:rPr>
          <w:color w:val="000000"/>
          <w:sz w:val="24"/>
          <w:szCs w:val="24"/>
        </w:rPr>
        <w:t>находящихся в собственности   муниципального образования Богучанский район.</w:t>
      </w:r>
      <w:r w:rsidRPr="00C836C2">
        <w:rPr>
          <w:rStyle w:val="Strong"/>
          <w:bCs/>
          <w:color w:val="000000"/>
          <w:kern w:val="36"/>
          <w:sz w:val="24"/>
          <w:szCs w:val="24"/>
        </w:rPr>
        <w:t xml:space="preserve"> </w:t>
      </w:r>
    </w:p>
    <w:p w:rsidR="007536BE" w:rsidRPr="00EB7FDE" w:rsidRDefault="007536BE" w:rsidP="00C836C2">
      <w:pPr>
        <w:pStyle w:val="2"/>
        <w:spacing w:before="0" w:after="0"/>
        <w:ind w:firstLine="510"/>
        <w:jc w:val="both"/>
        <w:outlineLvl w:val="1"/>
        <w:rPr>
          <w:color w:val="auto"/>
          <w:sz w:val="24"/>
          <w:szCs w:val="24"/>
        </w:rPr>
      </w:pPr>
      <w:r w:rsidRPr="00EB7FDE">
        <w:rPr>
          <w:color w:val="auto"/>
          <w:sz w:val="24"/>
          <w:szCs w:val="24"/>
        </w:rPr>
        <w:t>Конкурсная комиссия расположена по адресу</w:t>
      </w:r>
      <w:r>
        <w:rPr>
          <w:color w:val="auto"/>
          <w:sz w:val="24"/>
          <w:szCs w:val="24"/>
        </w:rPr>
        <w:t>:</w:t>
      </w:r>
      <w:r w:rsidRPr="00EB7FDE">
        <w:rPr>
          <w:color w:val="auto"/>
          <w:sz w:val="24"/>
          <w:szCs w:val="24"/>
        </w:rPr>
        <w:t xml:space="preserve"> </w:t>
      </w:r>
      <w:r w:rsidRPr="00C836C2">
        <w:rPr>
          <w:rStyle w:val="Strong"/>
          <w:rFonts w:eastAsia="Arial Unicode MS"/>
          <w:b w:val="0"/>
          <w:sz w:val="24"/>
          <w:szCs w:val="24"/>
        </w:rPr>
        <w:t>663430, Красноярский край, Богучанский район, с. Богучаны, ул. Октябрьская, 72</w:t>
      </w:r>
      <w:r>
        <w:rPr>
          <w:color w:val="auto"/>
          <w:sz w:val="24"/>
          <w:szCs w:val="24"/>
        </w:rPr>
        <w:t>.</w:t>
      </w:r>
    </w:p>
    <w:p w:rsidR="007536BE" w:rsidRDefault="007536BE" w:rsidP="00C836C2">
      <w:pPr>
        <w:ind w:firstLine="510"/>
        <w:jc w:val="both"/>
        <w:rPr>
          <w:sz w:val="24"/>
          <w:szCs w:val="24"/>
        </w:rPr>
      </w:pPr>
      <w:r w:rsidRPr="00EB7FDE">
        <w:rPr>
          <w:rStyle w:val="Strong"/>
          <w:bCs/>
          <w:sz w:val="24"/>
          <w:szCs w:val="24"/>
        </w:rPr>
        <w:t>Предмет конкурса:</w:t>
      </w:r>
      <w:r w:rsidRPr="00EB7FDE">
        <w:rPr>
          <w:sz w:val="24"/>
          <w:szCs w:val="24"/>
        </w:rPr>
        <w:t xml:space="preserve"> </w:t>
      </w:r>
      <w:r>
        <w:rPr>
          <w:sz w:val="24"/>
          <w:szCs w:val="24"/>
        </w:rPr>
        <w:t>П</w:t>
      </w:r>
      <w:r w:rsidRPr="00EB7FDE">
        <w:rPr>
          <w:sz w:val="24"/>
          <w:szCs w:val="24"/>
        </w:rPr>
        <w:t xml:space="preserve">раво заключения </w:t>
      </w:r>
      <w:r w:rsidRPr="00C836C2">
        <w:rPr>
          <w:rStyle w:val="Strong"/>
          <w:b w:val="0"/>
          <w:bCs/>
          <w:kern w:val="36"/>
          <w:sz w:val="24"/>
          <w:szCs w:val="24"/>
        </w:rPr>
        <w:t>концессионных соглашений в отношении объектов коммунальной инфраструктуры,</w:t>
      </w:r>
      <w:r w:rsidRPr="00C836C2">
        <w:rPr>
          <w:b/>
          <w:sz w:val="24"/>
          <w:szCs w:val="24"/>
        </w:rPr>
        <w:t xml:space="preserve"> </w:t>
      </w:r>
      <w:r w:rsidRPr="00C836C2">
        <w:rPr>
          <w:color w:val="000000"/>
          <w:sz w:val="24"/>
          <w:szCs w:val="24"/>
        </w:rPr>
        <w:t>находящихся в собственности   муниципального образования Богучанский район</w:t>
      </w:r>
      <w:r>
        <w:rPr>
          <w:sz w:val="24"/>
          <w:szCs w:val="24"/>
        </w:rPr>
        <w:t xml:space="preserve"> (лот № 1, лот № 2, лот № 3, лот № 4). </w:t>
      </w:r>
      <w:r w:rsidRPr="009A0AD2">
        <w:rPr>
          <w:sz w:val="24"/>
          <w:szCs w:val="24"/>
        </w:rPr>
        <w:t xml:space="preserve">Состав и описание объекта Концессионного соглашения указаны в приложении № 1 к </w:t>
      </w:r>
      <w:r w:rsidRPr="00EB7FDE">
        <w:rPr>
          <w:sz w:val="24"/>
          <w:szCs w:val="24"/>
        </w:rPr>
        <w:t xml:space="preserve"> </w:t>
      </w:r>
      <w:r>
        <w:rPr>
          <w:sz w:val="24"/>
          <w:szCs w:val="24"/>
        </w:rPr>
        <w:t xml:space="preserve">сообщению. </w:t>
      </w:r>
    </w:p>
    <w:p w:rsidR="007536BE" w:rsidRPr="00270D58" w:rsidRDefault="007536BE" w:rsidP="00C836C2">
      <w:pPr>
        <w:ind w:firstLine="510"/>
        <w:jc w:val="both"/>
        <w:rPr>
          <w:color w:val="FF0000"/>
          <w:sz w:val="24"/>
          <w:szCs w:val="24"/>
        </w:rPr>
      </w:pPr>
      <w:r>
        <w:rPr>
          <w:sz w:val="24"/>
          <w:szCs w:val="24"/>
        </w:rPr>
        <w:t xml:space="preserve">Концессионные соглашения </w:t>
      </w:r>
      <w:r w:rsidRPr="00EB7FDE">
        <w:rPr>
          <w:sz w:val="24"/>
          <w:szCs w:val="24"/>
        </w:rPr>
        <w:t>заключаются в отношении имущества</w:t>
      </w:r>
      <w:r w:rsidRPr="00B73D05">
        <w:rPr>
          <w:sz w:val="24"/>
          <w:szCs w:val="24"/>
        </w:rPr>
        <w:t xml:space="preserve">, составляющего имущество  казны </w:t>
      </w:r>
      <w:r>
        <w:rPr>
          <w:sz w:val="24"/>
          <w:szCs w:val="24"/>
        </w:rPr>
        <w:t>Богучанского</w:t>
      </w:r>
      <w:r w:rsidRPr="00B73D05">
        <w:rPr>
          <w:sz w:val="24"/>
          <w:szCs w:val="24"/>
        </w:rPr>
        <w:t xml:space="preserve"> района.</w:t>
      </w:r>
    </w:p>
    <w:p w:rsidR="007536BE" w:rsidRDefault="007536BE" w:rsidP="00C836C2">
      <w:pPr>
        <w:widowControl w:val="0"/>
        <w:tabs>
          <w:tab w:val="num" w:pos="284"/>
        </w:tabs>
        <w:suppressAutoHyphens/>
        <w:ind w:firstLine="510"/>
        <w:jc w:val="both"/>
        <w:rPr>
          <w:rStyle w:val="Strong"/>
          <w:b w:val="0"/>
          <w:bCs/>
          <w:color w:val="FF0000"/>
          <w:kern w:val="36"/>
          <w:sz w:val="22"/>
          <w:szCs w:val="22"/>
        </w:rPr>
      </w:pPr>
      <w:r w:rsidRPr="00946F4A">
        <w:rPr>
          <w:b/>
          <w:sz w:val="24"/>
          <w:szCs w:val="24"/>
        </w:rPr>
        <w:t>Целевое назначение имущества:</w:t>
      </w:r>
      <w:r>
        <w:rPr>
          <w:b/>
          <w:sz w:val="24"/>
          <w:szCs w:val="24"/>
        </w:rPr>
        <w:t xml:space="preserve"> </w:t>
      </w:r>
      <w:r>
        <w:rPr>
          <w:sz w:val="24"/>
          <w:szCs w:val="24"/>
        </w:rPr>
        <w:t xml:space="preserve">Указанное имущество </w:t>
      </w:r>
      <w:r w:rsidRPr="00E801D7">
        <w:rPr>
          <w:sz w:val="24"/>
          <w:szCs w:val="24"/>
        </w:rPr>
        <w:t xml:space="preserve">предназначено для </w:t>
      </w:r>
      <w:r w:rsidRPr="00747D4B">
        <w:rPr>
          <w:color w:val="FF0000"/>
          <w:sz w:val="22"/>
          <w:szCs w:val="22"/>
        </w:rPr>
        <w:t xml:space="preserve"> </w:t>
      </w:r>
      <w:r w:rsidRPr="00C836C2">
        <w:rPr>
          <w:rStyle w:val="Strong"/>
          <w:b w:val="0"/>
          <w:bCs/>
          <w:kern w:val="36"/>
          <w:sz w:val="24"/>
          <w:szCs w:val="24"/>
        </w:rPr>
        <w:t>производства и передачи тепловой энергии и горячей воды</w:t>
      </w:r>
      <w:r>
        <w:rPr>
          <w:rStyle w:val="Strong"/>
          <w:b w:val="0"/>
          <w:bCs/>
          <w:color w:val="FF0000"/>
          <w:kern w:val="36"/>
          <w:sz w:val="22"/>
          <w:szCs w:val="22"/>
        </w:rPr>
        <w:t>.</w:t>
      </w:r>
    </w:p>
    <w:p w:rsidR="007536BE" w:rsidRDefault="007536BE" w:rsidP="00C836C2">
      <w:pPr>
        <w:widowControl w:val="0"/>
        <w:tabs>
          <w:tab w:val="num" w:pos="284"/>
        </w:tabs>
        <w:suppressAutoHyphens/>
        <w:ind w:firstLine="510"/>
        <w:jc w:val="both"/>
        <w:rPr>
          <w:b/>
          <w:color w:val="000000"/>
          <w:sz w:val="24"/>
          <w:szCs w:val="24"/>
        </w:rPr>
      </w:pPr>
      <w:r w:rsidRPr="00E07E8A">
        <w:rPr>
          <w:b/>
          <w:bCs/>
          <w:color w:val="000000"/>
          <w:sz w:val="24"/>
          <w:szCs w:val="24"/>
        </w:rPr>
        <w:t xml:space="preserve">Срок действия </w:t>
      </w:r>
      <w:r w:rsidRPr="00E07E8A">
        <w:rPr>
          <w:b/>
          <w:color w:val="000000"/>
          <w:sz w:val="24"/>
          <w:szCs w:val="24"/>
        </w:rPr>
        <w:t>Концессионного  соглашения</w:t>
      </w:r>
      <w:r>
        <w:rPr>
          <w:b/>
          <w:color w:val="000000"/>
          <w:sz w:val="24"/>
          <w:szCs w:val="24"/>
        </w:rPr>
        <w:t>:</w:t>
      </w:r>
    </w:p>
    <w:p w:rsidR="007536BE" w:rsidRDefault="007536BE" w:rsidP="00C836C2">
      <w:pPr>
        <w:pStyle w:val="2"/>
        <w:spacing w:before="0" w:after="0"/>
        <w:ind w:firstLine="510"/>
        <w:jc w:val="both"/>
        <w:outlineLvl w:val="1"/>
        <w:rPr>
          <w:color w:val="000000"/>
          <w:sz w:val="24"/>
          <w:szCs w:val="24"/>
        </w:rPr>
      </w:pPr>
      <w:r w:rsidRPr="00E07E8A">
        <w:rPr>
          <w:b/>
          <w:bCs/>
          <w:color w:val="000000"/>
          <w:sz w:val="24"/>
          <w:szCs w:val="24"/>
        </w:rPr>
        <w:t>по Лоту № 1</w:t>
      </w:r>
      <w:r w:rsidRPr="00E07E8A">
        <w:rPr>
          <w:bCs/>
          <w:color w:val="000000"/>
          <w:sz w:val="24"/>
          <w:szCs w:val="24"/>
        </w:rPr>
        <w:t>:</w:t>
      </w:r>
      <w:r w:rsidRPr="00E07E8A">
        <w:rPr>
          <w:b/>
          <w:bCs/>
          <w:color w:val="000000"/>
          <w:sz w:val="24"/>
          <w:szCs w:val="24"/>
        </w:rPr>
        <w:t xml:space="preserve"> </w:t>
      </w:r>
      <w:r>
        <w:rPr>
          <w:bCs/>
          <w:color w:val="000000"/>
          <w:sz w:val="24"/>
          <w:szCs w:val="24"/>
        </w:rPr>
        <w:t>25</w:t>
      </w:r>
      <w:r w:rsidRPr="00E07E8A">
        <w:rPr>
          <w:bCs/>
          <w:color w:val="000000"/>
          <w:sz w:val="24"/>
          <w:szCs w:val="24"/>
        </w:rPr>
        <w:t xml:space="preserve"> (</w:t>
      </w:r>
      <w:r>
        <w:rPr>
          <w:bCs/>
          <w:color w:val="000000"/>
          <w:sz w:val="24"/>
          <w:szCs w:val="24"/>
        </w:rPr>
        <w:t>двадцать пять</w:t>
      </w:r>
      <w:r w:rsidRPr="00E07E8A">
        <w:rPr>
          <w:bCs/>
          <w:color w:val="000000"/>
          <w:sz w:val="24"/>
          <w:szCs w:val="24"/>
        </w:rPr>
        <w:t>) лет</w:t>
      </w:r>
      <w:r w:rsidRPr="00E07E8A">
        <w:rPr>
          <w:b/>
          <w:color w:val="000000"/>
          <w:sz w:val="24"/>
          <w:szCs w:val="24"/>
        </w:rPr>
        <w:t xml:space="preserve">  </w:t>
      </w:r>
      <w:r w:rsidRPr="00E07E8A">
        <w:rPr>
          <w:color w:val="000000"/>
          <w:sz w:val="24"/>
          <w:szCs w:val="24"/>
        </w:rPr>
        <w:t>с даты заключения соглашения</w:t>
      </w:r>
      <w:r>
        <w:rPr>
          <w:color w:val="000000"/>
          <w:sz w:val="24"/>
          <w:szCs w:val="24"/>
        </w:rPr>
        <w:t>,</w:t>
      </w:r>
    </w:p>
    <w:p w:rsidR="007536BE" w:rsidRDefault="007536BE" w:rsidP="00C836C2">
      <w:pPr>
        <w:pStyle w:val="2"/>
        <w:spacing w:before="0" w:after="0"/>
        <w:ind w:firstLine="510"/>
        <w:jc w:val="both"/>
        <w:outlineLvl w:val="1"/>
        <w:rPr>
          <w:color w:val="000000"/>
          <w:sz w:val="24"/>
          <w:szCs w:val="24"/>
        </w:rPr>
      </w:pPr>
      <w:r w:rsidRPr="00E07E8A">
        <w:rPr>
          <w:b/>
          <w:bCs/>
          <w:color w:val="000000"/>
          <w:sz w:val="24"/>
          <w:szCs w:val="24"/>
        </w:rPr>
        <w:t xml:space="preserve">по Лоту № </w:t>
      </w:r>
      <w:r>
        <w:rPr>
          <w:b/>
          <w:bCs/>
          <w:color w:val="000000"/>
          <w:sz w:val="24"/>
          <w:szCs w:val="24"/>
        </w:rPr>
        <w:t>2</w:t>
      </w:r>
      <w:r w:rsidRPr="00E07E8A">
        <w:rPr>
          <w:bCs/>
          <w:color w:val="000000"/>
          <w:sz w:val="24"/>
          <w:szCs w:val="24"/>
        </w:rPr>
        <w:t>:</w:t>
      </w:r>
      <w:r w:rsidRPr="00E07E8A">
        <w:rPr>
          <w:b/>
          <w:bCs/>
          <w:color w:val="000000"/>
          <w:sz w:val="24"/>
          <w:szCs w:val="24"/>
        </w:rPr>
        <w:t xml:space="preserve"> </w:t>
      </w:r>
      <w:r>
        <w:rPr>
          <w:bCs/>
          <w:color w:val="000000"/>
          <w:sz w:val="24"/>
          <w:szCs w:val="24"/>
        </w:rPr>
        <w:t>25</w:t>
      </w:r>
      <w:r w:rsidRPr="00E07E8A">
        <w:rPr>
          <w:bCs/>
          <w:color w:val="000000"/>
          <w:sz w:val="24"/>
          <w:szCs w:val="24"/>
        </w:rPr>
        <w:t xml:space="preserve"> (</w:t>
      </w:r>
      <w:r>
        <w:rPr>
          <w:bCs/>
          <w:color w:val="000000"/>
          <w:sz w:val="24"/>
          <w:szCs w:val="24"/>
        </w:rPr>
        <w:t>двадцать пять</w:t>
      </w:r>
      <w:r w:rsidRPr="00E07E8A">
        <w:rPr>
          <w:bCs/>
          <w:color w:val="000000"/>
          <w:sz w:val="24"/>
          <w:szCs w:val="24"/>
        </w:rPr>
        <w:t>) лет</w:t>
      </w:r>
      <w:r w:rsidRPr="00E07E8A">
        <w:rPr>
          <w:b/>
          <w:color w:val="000000"/>
          <w:sz w:val="24"/>
          <w:szCs w:val="24"/>
        </w:rPr>
        <w:t xml:space="preserve">  </w:t>
      </w:r>
      <w:r w:rsidRPr="00E07E8A">
        <w:rPr>
          <w:color w:val="000000"/>
          <w:sz w:val="24"/>
          <w:szCs w:val="24"/>
        </w:rPr>
        <w:t>с даты заключения соглашения</w:t>
      </w:r>
      <w:r>
        <w:rPr>
          <w:color w:val="000000"/>
          <w:sz w:val="24"/>
          <w:szCs w:val="24"/>
        </w:rPr>
        <w:t>,</w:t>
      </w:r>
    </w:p>
    <w:p w:rsidR="007536BE" w:rsidRDefault="007536BE" w:rsidP="00C836C2">
      <w:pPr>
        <w:pStyle w:val="2"/>
        <w:spacing w:before="0" w:after="0"/>
        <w:ind w:firstLine="510"/>
        <w:jc w:val="both"/>
        <w:outlineLvl w:val="1"/>
        <w:rPr>
          <w:color w:val="000000"/>
          <w:sz w:val="24"/>
          <w:szCs w:val="24"/>
        </w:rPr>
      </w:pPr>
      <w:r w:rsidRPr="00E07E8A">
        <w:rPr>
          <w:b/>
          <w:bCs/>
          <w:color w:val="000000"/>
          <w:sz w:val="24"/>
          <w:szCs w:val="24"/>
        </w:rPr>
        <w:t xml:space="preserve">по Лоту № </w:t>
      </w:r>
      <w:r>
        <w:rPr>
          <w:b/>
          <w:bCs/>
          <w:color w:val="000000"/>
          <w:sz w:val="24"/>
          <w:szCs w:val="24"/>
        </w:rPr>
        <w:t>3</w:t>
      </w:r>
      <w:r w:rsidRPr="00E07E8A">
        <w:rPr>
          <w:bCs/>
          <w:color w:val="000000"/>
          <w:sz w:val="24"/>
          <w:szCs w:val="24"/>
        </w:rPr>
        <w:t>:</w:t>
      </w:r>
      <w:r w:rsidRPr="00E07E8A">
        <w:rPr>
          <w:b/>
          <w:bCs/>
          <w:color w:val="000000"/>
          <w:sz w:val="24"/>
          <w:szCs w:val="24"/>
        </w:rPr>
        <w:t xml:space="preserve"> </w:t>
      </w:r>
      <w:r>
        <w:rPr>
          <w:bCs/>
          <w:color w:val="000000"/>
          <w:sz w:val="24"/>
          <w:szCs w:val="24"/>
        </w:rPr>
        <w:t>25</w:t>
      </w:r>
      <w:r w:rsidRPr="00E07E8A">
        <w:rPr>
          <w:bCs/>
          <w:color w:val="000000"/>
          <w:sz w:val="24"/>
          <w:szCs w:val="24"/>
        </w:rPr>
        <w:t xml:space="preserve"> (</w:t>
      </w:r>
      <w:r>
        <w:rPr>
          <w:bCs/>
          <w:color w:val="000000"/>
          <w:sz w:val="24"/>
          <w:szCs w:val="24"/>
        </w:rPr>
        <w:t>двадцать пять</w:t>
      </w:r>
      <w:r w:rsidRPr="00E07E8A">
        <w:rPr>
          <w:bCs/>
          <w:color w:val="000000"/>
          <w:sz w:val="24"/>
          <w:szCs w:val="24"/>
        </w:rPr>
        <w:t>) лет</w:t>
      </w:r>
      <w:r w:rsidRPr="00E07E8A">
        <w:rPr>
          <w:b/>
          <w:color w:val="000000"/>
          <w:sz w:val="24"/>
          <w:szCs w:val="24"/>
        </w:rPr>
        <w:t xml:space="preserve">  </w:t>
      </w:r>
      <w:r w:rsidRPr="00E07E8A">
        <w:rPr>
          <w:color w:val="000000"/>
          <w:sz w:val="24"/>
          <w:szCs w:val="24"/>
        </w:rPr>
        <w:t>с даты заключения соглашения</w:t>
      </w:r>
      <w:r>
        <w:rPr>
          <w:color w:val="000000"/>
          <w:sz w:val="24"/>
          <w:szCs w:val="24"/>
        </w:rPr>
        <w:t>.</w:t>
      </w:r>
    </w:p>
    <w:p w:rsidR="007536BE" w:rsidRDefault="007536BE" w:rsidP="00C836C2">
      <w:pPr>
        <w:pStyle w:val="2"/>
        <w:spacing w:before="0" w:after="0"/>
        <w:ind w:firstLine="510"/>
        <w:jc w:val="both"/>
        <w:outlineLvl w:val="1"/>
        <w:rPr>
          <w:b/>
          <w:bCs/>
          <w:color w:val="000000"/>
          <w:sz w:val="24"/>
          <w:szCs w:val="24"/>
        </w:rPr>
      </w:pPr>
      <w:r w:rsidRPr="00E07E8A">
        <w:rPr>
          <w:b/>
          <w:bCs/>
          <w:color w:val="000000"/>
          <w:sz w:val="24"/>
          <w:szCs w:val="24"/>
        </w:rPr>
        <w:t xml:space="preserve">по Лоту № </w:t>
      </w:r>
      <w:r>
        <w:rPr>
          <w:b/>
          <w:bCs/>
          <w:color w:val="000000"/>
          <w:sz w:val="24"/>
          <w:szCs w:val="24"/>
        </w:rPr>
        <w:t>4</w:t>
      </w:r>
      <w:r w:rsidRPr="00E07E8A">
        <w:rPr>
          <w:bCs/>
          <w:color w:val="000000"/>
          <w:sz w:val="24"/>
          <w:szCs w:val="24"/>
        </w:rPr>
        <w:t>:</w:t>
      </w:r>
      <w:r w:rsidRPr="00E07E8A">
        <w:rPr>
          <w:b/>
          <w:bCs/>
          <w:color w:val="000000"/>
          <w:sz w:val="24"/>
          <w:szCs w:val="24"/>
        </w:rPr>
        <w:t xml:space="preserve"> </w:t>
      </w:r>
      <w:r>
        <w:rPr>
          <w:bCs/>
          <w:color w:val="000000"/>
          <w:sz w:val="24"/>
          <w:szCs w:val="24"/>
        </w:rPr>
        <w:t>25</w:t>
      </w:r>
      <w:r w:rsidRPr="00E07E8A">
        <w:rPr>
          <w:bCs/>
          <w:color w:val="000000"/>
          <w:sz w:val="24"/>
          <w:szCs w:val="24"/>
        </w:rPr>
        <w:t xml:space="preserve"> (</w:t>
      </w:r>
      <w:r>
        <w:rPr>
          <w:bCs/>
          <w:color w:val="000000"/>
          <w:sz w:val="24"/>
          <w:szCs w:val="24"/>
        </w:rPr>
        <w:t>двадцать пять</w:t>
      </w:r>
      <w:r w:rsidRPr="00E07E8A">
        <w:rPr>
          <w:bCs/>
          <w:color w:val="000000"/>
          <w:sz w:val="24"/>
          <w:szCs w:val="24"/>
        </w:rPr>
        <w:t>) лет</w:t>
      </w:r>
      <w:r w:rsidRPr="00E07E8A">
        <w:rPr>
          <w:b/>
          <w:color w:val="000000"/>
          <w:sz w:val="24"/>
          <w:szCs w:val="24"/>
        </w:rPr>
        <w:t xml:space="preserve">  </w:t>
      </w:r>
      <w:r w:rsidRPr="00E07E8A">
        <w:rPr>
          <w:color w:val="000000"/>
          <w:sz w:val="24"/>
          <w:szCs w:val="24"/>
        </w:rPr>
        <w:t>с даты заключения соглашения</w:t>
      </w:r>
    </w:p>
    <w:p w:rsidR="007536BE" w:rsidRDefault="007536BE" w:rsidP="00C836C2">
      <w:pPr>
        <w:pStyle w:val="2"/>
        <w:spacing w:before="0" w:after="0"/>
        <w:ind w:firstLine="510"/>
        <w:jc w:val="both"/>
        <w:outlineLvl w:val="1"/>
        <w:rPr>
          <w:color w:val="auto"/>
          <w:sz w:val="24"/>
          <w:szCs w:val="24"/>
        </w:rPr>
      </w:pPr>
      <w:r w:rsidRPr="003910A9">
        <w:rPr>
          <w:b/>
          <w:bCs/>
          <w:color w:val="auto"/>
          <w:sz w:val="24"/>
          <w:szCs w:val="24"/>
        </w:rPr>
        <w:t xml:space="preserve">Требования к участникам конкурса: </w:t>
      </w:r>
      <w:r w:rsidRPr="00F31907">
        <w:rPr>
          <w:bCs/>
          <w:color w:val="auto"/>
          <w:sz w:val="24"/>
          <w:szCs w:val="24"/>
        </w:rPr>
        <w:t>в</w:t>
      </w:r>
      <w:r w:rsidRPr="00F31907">
        <w:rPr>
          <w:color w:val="auto"/>
          <w:sz w:val="24"/>
          <w:szCs w:val="24"/>
        </w:rPr>
        <w:t xml:space="preserve"> </w:t>
      </w:r>
      <w:r w:rsidRPr="003910A9">
        <w:rPr>
          <w:color w:val="auto"/>
          <w:sz w:val="24"/>
          <w:szCs w:val="24"/>
        </w:rPr>
        <w:t xml:space="preserve"> настоящем   конкурсе   может   принять   участие  </w:t>
      </w:r>
      <w:r>
        <w:rPr>
          <w:color w:val="auto"/>
          <w:sz w:val="24"/>
          <w:szCs w:val="24"/>
        </w:rPr>
        <w:t xml:space="preserve">индивидуальный  предприниматель, российское или иностранное </w:t>
      </w:r>
      <w:r w:rsidRPr="003910A9">
        <w:rPr>
          <w:color w:val="auto"/>
          <w:sz w:val="24"/>
          <w:szCs w:val="24"/>
        </w:rPr>
        <w:t xml:space="preserve">  юридическое   лицо </w:t>
      </w:r>
      <w:r>
        <w:rPr>
          <w:color w:val="auto"/>
          <w:sz w:val="24"/>
          <w:szCs w:val="24"/>
        </w:rPr>
        <w:t>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536BE" w:rsidRDefault="007536BE" w:rsidP="00755D97">
      <w:pPr>
        <w:pStyle w:val="2"/>
        <w:spacing w:before="0" w:after="0"/>
        <w:ind w:firstLine="539"/>
        <w:jc w:val="both"/>
        <w:outlineLvl w:val="1"/>
        <w:rPr>
          <w:color w:val="auto"/>
          <w:sz w:val="24"/>
          <w:szCs w:val="24"/>
        </w:rPr>
      </w:pPr>
      <w:r w:rsidRPr="00AF2020">
        <w:rPr>
          <w:color w:val="auto"/>
          <w:sz w:val="24"/>
          <w:szCs w:val="24"/>
        </w:rPr>
        <w:t>Участник конкурса должен соответствовать следующим требованиям:</w:t>
      </w:r>
    </w:p>
    <w:p w:rsidR="007536BE" w:rsidRPr="007A6365" w:rsidRDefault="007536BE" w:rsidP="00755D97">
      <w:pPr>
        <w:widowControl w:val="0"/>
        <w:tabs>
          <w:tab w:val="num" w:pos="1440"/>
        </w:tabs>
        <w:ind w:firstLine="540"/>
        <w:jc w:val="both"/>
        <w:rPr>
          <w:color w:val="000000"/>
          <w:sz w:val="24"/>
          <w:szCs w:val="24"/>
        </w:rPr>
      </w:pPr>
      <w:r w:rsidRPr="007A6365">
        <w:rPr>
          <w:color w:val="000000"/>
          <w:sz w:val="24"/>
          <w:szCs w:val="24"/>
        </w:rPr>
        <w:t>- требованиям, предъявляемым законодательством Российской Федерации к лицам, осуществляющим предпринимательскую деятельность;</w:t>
      </w:r>
    </w:p>
    <w:p w:rsidR="007536BE" w:rsidRPr="00AF2020" w:rsidRDefault="007536BE" w:rsidP="00755D97">
      <w:pPr>
        <w:overflowPunct/>
        <w:ind w:firstLine="540"/>
        <w:jc w:val="both"/>
        <w:textAlignment w:val="auto"/>
        <w:rPr>
          <w:sz w:val="24"/>
          <w:szCs w:val="24"/>
        </w:rPr>
      </w:pPr>
      <w:r w:rsidRPr="00AF2020">
        <w:rPr>
          <w:sz w:val="24"/>
          <w:szCs w:val="24"/>
        </w:rPr>
        <w:t>- отсутствие решения  о ликвидации юридического лица –</w:t>
      </w:r>
      <w:r>
        <w:rPr>
          <w:sz w:val="24"/>
          <w:szCs w:val="24"/>
        </w:rPr>
        <w:t xml:space="preserve"> </w:t>
      </w:r>
      <w:r w:rsidRPr="00AF2020">
        <w:rPr>
          <w:sz w:val="24"/>
          <w:szCs w:val="24"/>
        </w:rPr>
        <w:t>заявителя или  о прекращении физическим лицом – заявителем  деятельности  в качестве индивидуального предпринимателя;</w:t>
      </w:r>
    </w:p>
    <w:p w:rsidR="007536BE" w:rsidRDefault="007536BE" w:rsidP="00755D97">
      <w:pPr>
        <w:overflowPunct/>
        <w:ind w:firstLine="540"/>
        <w:jc w:val="both"/>
        <w:textAlignment w:val="auto"/>
        <w:rPr>
          <w:sz w:val="24"/>
          <w:szCs w:val="24"/>
        </w:rPr>
      </w:pPr>
      <w:r w:rsidRPr="00AF2020">
        <w:rPr>
          <w:sz w:val="24"/>
          <w:szCs w:val="24"/>
        </w:rPr>
        <w:t xml:space="preserve">- отсутствие решения о признании заявителя банкротом и об открытии конкурсного производства  в отношении его. </w:t>
      </w:r>
      <w:r>
        <w:rPr>
          <w:sz w:val="24"/>
          <w:szCs w:val="24"/>
        </w:rPr>
        <w:t xml:space="preserve">   </w:t>
      </w:r>
    </w:p>
    <w:p w:rsidR="007536BE" w:rsidRDefault="007536BE" w:rsidP="00755D97">
      <w:pPr>
        <w:widowControl w:val="0"/>
        <w:shd w:val="clear" w:color="auto" w:fill="FFFFFF"/>
        <w:tabs>
          <w:tab w:val="left" w:pos="830"/>
        </w:tabs>
        <w:ind w:firstLine="540"/>
        <w:jc w:val="both"/>
        <w:rPr>
          <w:sz w:val="24"/>
          <w:szCs w:val="24"/>
        </w:rPr>
      </w:pPr>
      <w:r w:rsidRPr="003F07CF">
        <w:rPr>
          <w:b/>
          <w:bCs/>
          <w:sz w:val="24"/>
          <w:szCs w:val="24"/>
        </w:rPr>
        <w:t xml:space="preserve">Критерии </w:t>
      </w:r>
      <w:r w:rsidRPr="00C836C2">
        <w:rPr>
          <w:b/>
          <w:bCs/>
          <w:sz w:val="24"/>
          <w:szCs w:val="24"/>
        </w:rPr>
        <w:t>конкурса:</w:t>
      </w:r>
      <w:r>
        <w:rPr>
          <w:sz w:val="24"/>
          <w:szCs w:val="24"/>
        </w:rPr>
        <w:t xml:space="preserve">    </w:t>
      </w:r>
    </w:p>
    <w:p w:rsidR="007536BE" w:rsidRDefault="007536BE" w:rsidP="00FA3890">
      <w:pPr>
        <w:widowControl w:val="0"/>
        <w:numPr>
          <w:ilvl w:val="0"/>
          <w:numId w:val="6"/>
        </w:numPr>
        <w:tabs>
          <w:tab w:val="num" w:pos="0"/>
        </w:tabs>
        <w:suppressAutoHyphens/>
        <w:overflowPunct/>
        <w:autoSpaceDE/>
        <w:autoSpaceDN/>
        <w:adjustRightInd/>
        <w:ind w:left="0" w:firstLine="567"/>
        <w:jc w:val="both"/>
        <w:textAlignment w:val="auto"/>
        <w:rPr>
          <w:rFonts w:eastAsia="Arial Unicode MS"/>
          <w:kern w:val="1"/>
          <w:lang w:eastAsia="en-US"/>
        </w:rPr>
      </w:pPr>
      <w:r w:rsidRPr="00FA3890">
        <w:rPr>
          <w:rFonts w:eastAsia="Arial Unicode MS"/>
          <w:kern w:val="1"/>
          <w:sz w:val="24"/>
          <w:szCs w:val="24"/>
          <w:lang w:eastAsia="en-US"/>
        </w:rPr>
        <w:t>предельный</w:t>
      </w:r>
      <w:r>
        <w:rPr>
          <w:rFonts w:eastAsia="Arial Unicode MS"/>
          <w:kern w:val="1"/>
          <w:sz w:val="24"/>
          <w:szCs w:val="24"/>
          <w:lang w:eastAsia="en-US"/>
        </w:rPr>
        <w:t xml:space="preserve"> (минимаольный)</w:t>
      </w:r>
      <w:r w:rsidRPr="00FA3890">
        <w:rPr>
          <w:rFonts w:eastAsia="Arial Unicode MS"/>
          <w:kern w:val="1"/>
          <w:sz w:val="24"/>
          <w:szCs w:val="24"/>
          <w:lang w:eastAsia="en-US"/>
        </w:rPr>
        <w:t xml:space="preserve"> размер расходов на реконструкцию объекта концессионного соглашения, которые предполагается осуществить Концессионером:</w:t>
      </w:r>
      <w:r>
        <w:rPr>
          <w:rFonts w:eastAsia="Arial Unicode MS"/>
          <w:kern w:val="1"/>
          <w:lang w:eastAsia="en-US"/>
        </w:rPr>
        <w:t xml:space="preserve">                                 </w:t>
      </w:r>
    </w:p>
    <w:p w:rsidR="007536BE" w:rsidRDefault="007536BE" w:rsidP="000E772B">
      <w:pPr>
        <w:pStyle w:val="ListParagraph"/>
        <w:widowControl w:val="0"/>
        <w:suppressAutoHyphens/>
        <w:ind w:left="1288"/>
        <w:jc w:val="both"/>
        <w:rPr>
          <w:rFonts w:eastAsia="Arial Unicode MS"/>
          <w:kern w:val="1"/>
          <w:lang w:eastAsia="en-US"/>
        </w:rPr>
      </w:pPr>
      <w:bookmarkStart w:id="0" w:name="_GoBack"/>
      <w:bookmarkEnd w:id="0"/>
    </w:p>
    <w:p w:rsidR="007536BE" w:rsidRPr="00C836C2" w:rsidRDefault="007536BE" w:rsidP="00C836C2">
      <w:pPr>
        <w:pStyle w:val="a5"/>
        <w:widowControl w:val="0"/>
        <w:suppressAutoHyphens/>
        <w:ind w:left="1288"/>
        <w:jc w:val="both"/>
        <w:rPr>
          <w:rFonts w:eastAsia="Arial Unicode MS"/>
          <w:b/>
          <w:kern w:val="1"/>
          <w:lang w:eastAsia="en-US"/>
        </w:rPr>
      </w:pPr>
      <w:r w:rsidRPr="00C836C2">
        <w:rPr>
          <w:rFonts w:eastAsia="Arial Unicode MS"/>
          <w:b/>
          <w:kern w:val="1"/>
          <w:lang w:eastAsia="en-US"/>
        </w:rPr>
        <w:t>Лот №1 «Объекты теплоснабжения с. Богучаны»:</w:t>
      </w:r>
    </w:p>
    <w:p w:rsidR="007536BE" w:rsidRPr="004C03DA" w:rsidRDefault="007536BE" w:rsidP="00C836C2">
      <w:pPr>
        <w:widowControl w:val="0"/>
        <w:tabs>
          <w:tab w:val="num" w:pos="-142"/>
        </w:tabs>
        <w:suppressAutoHyphens/>
        <w:ind w:firstLine="567"/>
        <w:jc w:val="both"/>
        <w:rPr>
          <w:b/>
          <w:lang w:eastAsia="ar-SA"/>
        </w:rPr>
      </w:pPr>
      <w:r>
        <w:rPr>
          <w:b/>
          <w:lang w:eastAsia="ar-SA"/>
        </w:rPr>
        <w:t>62000000</w:t>
      </w:r>
      <w:r w:rsidRPr="004C03DA">
        <w:rPr>
          <w:b/>
          <w:lang w:eastAsia="ar-SA"/>
        </w:rPr>
        <w:t>,00 (</w:t>
      </w:r>
      <w:r>
        <w:rPr>
          <w:b/>
          <w:lang w:eastAsia="ar-SA"/>
        </w:rPr>
        <w:t xml:space="preserve">шестьдесят два миллиона) </w:t>
      </w:r>
      <w:r w:rsidRPr="004C03DA">
        <w:rPr>
          <w:b/>
          <w:lang w:eastAsia="ar-SA"/>
        </w:rPr>
        <w:t>рублей</w:t>
      </w:r>
      <w:r>
        <w:rPr>
          <w:b/>
          <w:lang w:eastAsia="ar-SA"/>
        </w:rPr>
        <w:t>.</w:t>
      </w:r>
    </w:p>
    <w:p w:rsidR="007536BE" w:rsidRPr="00945C3A" w:rsidRDefault="007536BE" w:rsidP="00C836C2">
      <w:pPr>
        <w:widowControl w:val="0"/>
        <w:suppressAutoHyphens/>
        <w:jc w:val="center"/>
        <w:rPr>
          <w:rFonts w:eastAsia="Arial Unicode MS"/>
          <w:kern w:val="1"/>
          <w:lang w:eastAsia="en-US"/>
        </w:rPr>
      </w:pP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9"/>
        <w:gridCol w:w="389"/>
        <w:gridCol w:w="389"/>
        <w:gridCol w:w="389"/>
      </w:tblGrid>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2016 год</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2026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2036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2037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2038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2039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2040 год</w:t>
            </w:r>
          </w:p>
        </w:tc>
      </w:tr>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3 500 000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4 000 000</w:t>
            </w:r>
          </w:p>
        </w:tc>
      </w:tr>
    </w:tbl>
    <w:p w:rsidR="007536BE" w:rsidRPr="00945C3A" w:rsidRDefault="007536BE" w:rsidP="00C836C2">
      <w:pPr>
        <w:widowControl w:val="0"/>
        <w:suppressAutoHyphens/>
        <w:ind w:left="567"/>
        <w:jc w:val="center"/>
        <w:rPr>
          <w:rFonts w:eastAsia="Arial Unicode MS"/>
          <w:kern w:val="1"/>
          <w:lang w:eastAsia="en-US"/>
        </w:rPr>
      </w:pPr>
    </w:p>
    <w:p w:rsidR="007536BE" w:rsidRPr="00945C3A"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В том числе:</w:t>
      </w:r>
    </w:p>
    <w:p w:rsidR="007536BE"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 xml:space="preserve">                                                                                                                                                руб.</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36BE" w:rsidRPr="00DD7D82" w:rsidTr="00C836C2">
        <w:trPr>
          <w:cantSplit/>
          <w:trHeight w:val="1134"/>
        </w:trPr>
        <w:tc>
          <w:tcPr>
            <w:tcW w:w="480" w:type="dxa"/>
            <w:textDirection w:val="btLr"/>
            <w:vAlign w:val="bottom"/>
          </w:tcPr>
          <w:p w:rsidR="007536BE" w:rsidRPr="00EB5F35" w:rsidRDefault="007536BE" w:rsidP="00C836C2">
            <w:pPr>
              <w:ind w:left="113" w:right="113"/>
              <w:jc w:val="center"/>
              <w:rPr>
                <w:b/>
                <w:color w:val="000000"/>
                <w:sz w:val="16"/>
                <w:szCs w:val="16"/>
              </w:rPr>
            </w:pPr>
            <w:r w:rsidRPr="00EB5F35">
              <w:rPr>
                <w:b/>
                <w:sz w:val="16"/>
                <w:szCs w:val="16"/>
                <w:lang w:eastAsia="en-US"/>
              </w:rPr>
              <w:t>Меропри-ятия</w:t>
            </w:r>
          </w:p>
        </w:tc>
        <w:tc>
          <w:tcPr>
            <w:tcW w:w="360" w:type="dxa"/>
            <w:textDirection w:val="btLr"/>
          </w:tcPr>
          <w:p w:rsidR="007536BE" w:rsidRPr="00DD7D82" w:rsidRDefault="007536BE" w:rsidP="00C836C2">
            <w:pPr>
              <w:ind w:left="113" w:right="-108"/>
              <w:jc w:val="center"/>
              <w:rPr>
                <w:color w:val="000000"/>
              </w:rPr>
            </w:pPr>
            <w:r>
              <w:rPr>
                <w:b/>
                <w:sz w:val="16"/>
                <w:szCs w:val="16"/>
                <w:lang w:eastAsia="en-US"/>
              </w:rPr>
              <w:t>Е</w:t>
            </w:r>
            <w:r w:rsidRPr="00321977">
              <w:rPr>
                <w:b/>
                <w:sz w:val="16"/>
                <w:szCs w:val="16"/>
                <w:lang w:eastAsia="en-US"/>
              </w:rPr>
              <w:t>д.изм</w:t>
            </w:r>
          </w:p>
        </w:tc>
        <w:tc>
          <w:tcPr>
            <w:tcW w:w="360" w:type="dxa"/>
            <w:textDirection w:val="btLr"/>
          </w:tcPr>
          <w:p w:rsidR="007536BE" w:rsidRPr="00DD7D82" w:rsidRDefault="007536BE" w:rsidP="00C836C2">
            <w:pPr>
              <w:ind w:left="113" w:right="113"/>
              <w:jc w:val="center"/>
              <w:rPr>
                <w:color w:val="000000"/>
              </w:rPr>
            </w:pPr>
            <w:r w:rsidRPr="00321977">
              <w:rPr>
                <w:b/>
                <w:sz w:val="16"/>
                <w:szCs w:val="16"/>
                <w:lang w:eastAsia="en-US"/>
              </w:rPr>
              <w:t>Кол</w:t>
            </w:r>
            <w:r>
              <w:rPr>
                <w:b/>
                <w:sz w:val="16"/>
                <w:szCs w:val="16"/>
                <w:lang w:eastAsia="en-US"/>
              </w:rPr>
              <w:t>-во</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2016 год</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2040 год</w:t>
            </w:r>
          </w:p>
        </w:tc>
      </w:tr>
      <w:tr w:rsidR="007536BE" w:rsidRPr="00F407CF" w:rsidTr="00C836C2">
        <w:trPr>
          <w:cantSplit/>
          <w:trHeight w:val="2146"/>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 xml:space="preserve">Замена водогрейных котлов </w:t>
            </w:r>
            <w:r>
              <w:rPr>
                <w:color w:val="000000"/>
                <w:sz w:val="16"/>
                <w:szCs w:val="16"/>
              </w:rPr>
              <w:t>на</w:t>
            </w:r>
            <w:r w:rsidRPr="00EB5F35">
              <w:rPr>
                <w:sz w:val="16"/>
                <w:szCs w:val="16"/>
              </w:rPr>
              <w:t xml:space="preserve"> котельной № 6</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5</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r>
              <w:rPr>
                <w:color w:val="000000"/>
                <w:sz w:val="16"/>
                <w:szCs w:val="16"/>
              </w:rPr>
              <w:t>2 000 000</w:t>
            </w:r>
          </w:p>
        </w:tc>
      </w:tr>
      <w:tr w:rsidR="007536BE" w:rsidRPr="00F407CF" w:rsidTr="00C836C2">
        <w:trPr>
          <w:cantSplit/>
          <w:trHeight w:val="2328"/>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Реконструкция участков теплосети от котельной № 6</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588</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r w:rsidR="007536BE" w:rsidRPr="00F407CF" w:rsidTr="00C836C2">
        <w:trPr>
          <w:cantSplit/>
          <w:trHeight w:val="2330"/>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Реконструкция участков теплосети от котельной № 8</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1029</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2 000 000</w:t>
            </w:r>
          </w:p>
        </w:tc>
      </w:tr>
      <w:tr w:rsidR="007536BE" w:rsidRPr="00F407CF" w:rsidTr="00C836C2">
        <w:trPr>
          <w:cantSplit/>
          <w:trHeight w:val="2139"/>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Замена водогрейных котлов</w:t>
            </w:r>
            <w:r>
              <w:rPr>
                <w:color w:val="000000"/>
                <w:sz w:val="16"/>
                <w:szCs w:val="16"/>
              </w:rPr>
              <w:t xml:space="preserve"> на</w:t>
            </w:r>
            <w:r w:rsidRPr="00EB5F35">
              <w:rPr>
                <w:color w:val="000000"/>
                <w:sz w:val="16"/>
                <w:szCs w:val="16"/>
              </w:rPr>
              <w:t xml:space="preserve"> </w:t>
            </w:r>
            <w:r w:rsidRPr="00EB5F35">
              <w:rPr>
                <w:sz w:val="16"/>
                <w:szCs w:val="16"/>
              </w:rPr>
              <w:t>котельной № 12</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5</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vAlign w:val="center"/>
          </w:tcPr>
          <w:p w:rsidR="007536BE" w:rsidRPr="00F407CF" w:rsidRDefault="007536BE" w:rsidP="00C836C2">
            <w:pPr>
              <w:ind w:left="113" w:right="113"/>
              <w:jc w:val="center"/>
              <w:rPr>
                <w:color w:val="000000"/>
                <w:sz w:val="16"/>
                <w:szCs w:val="16"/>
              </w:rPr>
            </w:pPr>
          </w:p>
        </w:tc>
      </w:tr>
      <w:tr w:rsidR="007536BE" w:rsidRPr="00F407CF" w:rsidTr="00C836C2">
        <w:trPr>
          <w:cantSplit/>
          <w:trHeight w:val="2336"/>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Реконструкция участков теплосети от котельной № 12</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706</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bl>
    <w:p w:rsidR="007536BE" w:rsidRDefault="007536BE" w:rsidP="000E772B">
      <w:pPr>
        <w:widowControl w:val="0"/>
        <w:tabs>
          <w:tab w:val="num" w:pos="-142"/>
        </w:tabs>
        <w:suppressAutoHyphens/>
        <w:ind w:firstLine="567"/>
        <w:jc w:val="both"/>
        <w:rPr>
          <w:lang w:eastAsia="ar-SA"/>
        </w:rPr>
      </w:pPr>
    </w:p>
    <w:p w:rsidR="007536BE" w:rsidRDefault="007536BE" w:rsidP="000E772B">
      <w:pPr>
        <w:widowControl w:val="0"/>
        <w:suppressAutoHyphens/>
        <w:jc w:val="center"/>
        <w:rPr>
          <w:rFonts w:eastAsia="Arial Unicode MS"/>
          <w:kern w:val="1"/>
          <w:lang w:eastAsia="en-US"/>
        </w:rPr>
      </w:pP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p>
    <w:p w:rsidR="007536BE" w:rsidRPr="002E6C23" w:rsidRDefault="007536BE" w:rsidP="00C836C2">
      <w:pPr>
        <w:pStyle w:val="a5"/>
        <w:widowControl w:val="0"/>
        <w:suppressAutoHyphens/>
        <w:ind w:left="1288"/>
        <w:jc w:val="both"/>
        <w:rPr>
          <w:rFonts w:eastAsia="Arial Unicode MS"/>
          <w:b/>
          <w:kern w:val="1"/>
          <w:lang w:eastAsia="en-US"/>
        </w:rPr>
      </w:pPr>
      <w:r w:rsidRPr="002E6C23">
        <w:rPr>
          <w:rFonts w:eastAsia="Arial Unicode MS"/>
          <w:b/>
          <w:kern w:val="1"/>
          <w:lang w:eastAsia="en-US"/>
        </w:rPr>
        <w:t>Лот №2 «Объекты теплоснабжения п. Гремучий»:</w:t>
      </w:r>
    </w:p>
    <w:p w:rsidR="007536BE" w:rsidRPr="004C03DA" w:rsidRDefault="007536BE" w:rsidP="00C836C2">
      <w:pPr>
        <w:widowControl w:val="0"/>
        <w:tabs>
          <w:tab w:val="num" w:pos="-142"/>
        </w:tabs>
        <w:suppressAutoHyphens/>
        <w:ind w:firstLine="567"/>
        <w:jc w:val="both"/>
        <w:rPr>
          <w:b/>
          <w:lang w:eastAsia="ar-SA"/>
        </w:rPr>
      </w:pPr>
      <w:r>
        <w:rPr>
          <w:b/>
          <w:lang w:eastAsia="ar-SA"/>
        </w:rPr>
        <w:t>22500000</w:t>
      </w:r>
      <w:r w:rsidRPr="004C03DA">
        <w:rPr>
          <w:b/>
          <w:lang w:eastAsia="ar-SA"/>
        </w:rPr>
        <w:t>,00 (</w:t>
      </w:r>
      <w:r>
        <w:rPr>
          <w:b/>
          <w:lang w:eastAsia="ar-SA"/>
        </w:rPr>
        <w:t xml:space="preserve">двадцать два миллиона пятьсот тысяч) </w:t>
      </w:r>
      <w:r w:rsidRPr="004C03DA">
        <w:rPr>
          <w:b/>
          <w:lang w:eastAsia="ar-SA"/>
        </w:rPr>
        <w:t>рублей</w:t>
      </w:r>
      <w:r>
        <w:rPr>
          <w:b/>
          <w:lang w:eastAsia="ar-SA"/>
        </w:rPr>
        <w:t>.</w:t>
      </w:r>
    </w:p>
    <w:p w:rsidR="007536BE" w:rsidRPr="00945C3A" w:rsidRDefault="007536BE" w:rsidP="00C836C2">
      <w:pPr>
        <w:widowControl w:val="0"/>
        <w:suppressAutoHyphens/>
        <w:jc w:val="center"/>
        <w:rPr>
          <w:rFonts w:eastAsia="Arial Unicode MS"/>
          <w:kern w:val="1"/>
          <w:lang w:eastAsia="en-US"/>
        </w:rPr>
      </w:pP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9"/>
        <w:gridCol w:w="389"/>
        <w:gridCol w:w="389"/>
        <w:gridCol w:w="389"/>
      </w:tblGrid>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2016 год</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2026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2036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2037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2038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2039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2040 год</w:t>
            </w:r>
          </w:p>
        </w:tc>
      </w:tr>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3 000 000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3 000 000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3 000 000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1 500 000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r>
    </w:tbl>
    <w:p w:rsidR="007536BE" w:rsidRPr="00945C3A" w:rsidRDefault="007536BE" w:rsidP="00C836C2">
      <w:pPr>
        <w:widowControl w:val="0"/>
        <w:suppressAutoHyphens/>
        <w:ind w:left="567"/>
        <w:jc w:val="center"/>
        <w:rPr>
          <w:rFonts w:eastAsia="Arial Unicode MS"/>
          <w:kern w:val="1"/>
          <w:lang w:eastAsia="en-US"/>
        </w:rPr>
      </w:pPr>
    </w:p>
    <w:p w:rsidR="007536BE" w:rsidRPr="00945C3A"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В том числе:</w:t>
      </w:r>
    </w:p>
    <w:p w:rsidR="007536BE"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 xml:space="preserve">                                                                                                                                                руб.</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36BE" w:rsidRPr="00DD7D82" w:rsidTr="00C836C2">
        <w:trPr>
          <w:cantSplit/>
          <w:trHeight w:val="1134"/>
        </w:trPr>
        <w:tc>
          <w:tcPr>
            <w:tcW w:w="480" w:type="dxa"/>
            <w:textDirection w:val="btLr"/>
            <w:vAlign w:val="bottom"/>
          </w:tcPr>
          <w:p w:rsidR="007536BE" w:rsidRPr="00EB5F35" w:rsidRDefault="007536BE" w:rsidP="00C836C2">
            <w:pPr>
              <w:ind w:left="113" w:right="113"/>
              <w:jc w:val="center"/>
              <w:rPr>
                <w:b/>
                <w:color w:val="000000"/>
                <w:sz w:val="16"/>
                <w:szCs w:val="16"/>
              </w:rPr>
            </w:pPr>
            <w:r w:rsidRPr="00EB5F35">
              <w:rPr>
                <w:b/>
                <w:sz w:val="16"/>
                <w:szCs w:val="16"/>
                <w:lang w:eastAsia="en-US"/>
              </w:rPr>
              <w:t>Меропри-ятия</w:t>
            </w:r>
          </w:p>
        </w:tc>
        <w:tc>
          <w:tcPr>
            <w:tcW w:w="360" w:type="dxa"/>
            <w:textDirection w:val="btLr"/>
          </w:tcPr>
          <w:p w:rsidR="007536BE" w:rsidRPr="00DD7D82" w:rsidRDefault="007536BE" w:rsidP="00C836C2">
            <w:pPr>
              <w:ind w:left="113" w:right="-108"/>
              <w:jc w:val="center"/>
              <w:rPr>
                <w:color w:val="000000"/>
              </w:rPr>
            </w:pPr>
            <w:r>
              <w:rPr>
                <w:b/>
                <w:sz w:val="16"/>
                <w:szCs w:val="16"/>
                <w:lang w:eastAsia="en-US"/>
              </w:rPr>
              <w:t>Е</w:t>
            </w:r>
            <w:r w:rsidRPr="00321977">
              <w:rPr>
                <w:b/>
                <w:sz w:val="16"/>
                <w:szCs w:val="16"/>
                <w:lang w:eastAsia="en-US"/>
              </w:rPr>
              <w:t>д.изм</w:t>
            </w:r>
          </w:p>
        </w:tc>
        <w:tc>
          <w:tcPr>
            <w:tcW w:w="360" w:type="dxa"/>
            <w:textDirection w:val="btLr"/>
          </w:tcPr>
          <w:p w:rsidR="007536BE" w:rsidRPr="00DD7D82" w:rsidRDefault="007536BE" w:rsidP="00C836C2">
            <w:pPr>
              <w:ind w:left="113" w:right="113"/>
              <w:jc w:val="center"/>
              <w:rPr>
                <w:color w:val="000000"/>
              </w:rPr>
            </w:pPr>
            <w:r w:rsidRPr="00321977">
              <w:rPr>
                <w:b/>
                <w:sz w:val="16"/>
                <w:szCs w:val="16"/>
                <w:lang w:eastAsia="en-US"/>
              </w:rPr>
              <w:t>Кол</w:t>
            </w:r>
            <w:r>
              <w:rPr>
                <w:b/>
                <w:sz w:val="16"/>
                <w:szCs w:val="16"/>
                <w:lang w:eastAsia="en-US"/>
              </w:rPr>
              <w:t>-во</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2016 год</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2040 год</w:t>
            </w:r>
          </w:p>
        </w:tc>
      </w:tr>
      <w:tr w:rsidR="007536BE" w:rsidRPr="00F407CF" w:rsidTr="00C836C2">
        <w:trPr>
          <w:cantSplit/>
          <w:trHeight w:val="2146"/>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 xml:space="preserve">Замена водогрейных котлов </w:t>
            </w:r>
            <w:r>
              <w:rPr>
                <w:color w:val="000000"/>
                <w:sz w:val="16"/>
                <w:szCs w:val="16"/>
              </w:rPr>
              <w:t>на</w:t>
            </w:r>
            <w:r w:rsidRPr="00EB5F35">
              <w:rPr>
                <w:sz w:val="16"/>
                <w:szCs w:val="16"/>
              </w:rPr>
              <w:t xml:space="preserve"> котельной № </w:t>
            </w:r>
            <w:r>
              <w:rPr>
                <w:sz w:val="16"/>
                <w:szCs w:val="16"/>
              </w:rPr>
              <w:t>20</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p>
        </w:tc>
      </w:tr>
      <w:tr w:rsidR="007536BE" w:rsidRPr="00F407CF" w:rsidTr="00C836C2">
        <w:trPr>
          <w:cantSplit/>
          <w:trHeight w:val="2328"/>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 xml:space="preserve">Реконструкция участков теплосети от котельной № </w:t>
            </w:r>
            <w:r>
              <w:rPr>
                <w:sz w:val="16"/>
                <w:szCs w:val="16"/>
              </w:rPr>
              <w:t>20</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794</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bl>
    <w:p w:rsidR="007536BE" w:rsidRDefault="007536BE" w:rsidP="00C836C2">
      <w:pPr>
        <w:widowControl w:val="0"/>
        <w:suppressAutoHyphens/>
        <w:ind w:left="567"/>
        <w:jc w:val="both"/>
        <w:rPr>
          <w:rFonts w:eastAsia="Arial Unicode MS"/>
          <w:kern w:val="1"/>
          <w:lang w:eastAsia="en-US"/>
        </w:rPr>
      </w:pPr>
    </w:p>
    <w:p w:rsidR="007536BE" w:rsidRPr="002E6C23" w:rsidRDefault="007536BE" w:rsidP="00C836C2">
      <w:pPr>
        <w:pStyle w:val="a5"/>
        <w:widowControl w:val="0"/>
        <w:suppressAutoHyphens/>
        <w:ind w:left="1288"/>
        <w:jc w:val="both"/>
        <w:rPr>
          <w:rFonts w:eastAsia="Arial Unicode MS"/>
          <w:b/>
          <w:kern w:val="1"/>
          <w:lang w:eastAsia="en-US"/>
        </w:rPr>
      </w:pPr>
      <w:r w:rsidRPr="002E6C23">
        <w:rPr>
          <w:rFonts w:eastAsia="Arial Unicode MS"/>
          <w:b/>
          <w:kern w:val="1"/>
          <w:lang w:eastAsia="en-US"/>
        </w:rPr>
        <w:t>Лот №3 «Объекты теплоснабжения п. Красногорьевский»:</w:t>
      </w:r>
    </w:p>
    <w:p w:rsidR="007536BE" w:rsidRPr="004C03DA" w:rsidRDefault="007536BE" w:rsidP="00C836C2">
      <w:pPr>
        <w:widowControl w:val="0"/>
        <w:tabs>
          <w:tab w:val="num" w:pos="-142"/>
        </w:tabs>
        <w:suppressAutoHyphens/>
        <w:ind w:firstLine="567"/>
        <w:jc w:val="both"/>
        <w:rPr>
          <w:b/>
          <w:lang w:eastAsia="ar-SA"/>
        </w:rPr>
      </w:pPr>
      <w:r w:rsidRPr="00945C3A">
        <w:rPr>
          <w:rFonts w:eastAsia="Arial Unicode MS"/>
          <w:kern w:val="1"/>
          <w:lang w:eastAsia="en-US"/>
        </w:rPr>
        <w:t xml:space="preserve">   </w:t>
      </w:r>
      <w:r>
        <w:rPr>
          <w:b/>
          <w:lang w:eastAsia="ar-SA"/>
        </w:rPr>
        <w:t>18000000</w:t>
      </w:r>
      <w:r w:rsidRPr="004C03DA">
        <w:rPr>
          <w:b/>
          <w:lang w:eastAsia="ar-SA"/>
        </w:rPr>
        <w:t>,00 (</w:t>
      </w:r>
      <w:r>
        <w:rPr>
          <w:b/>
          <w:lang w:eastAsia="ar-SA"/>
        </w:rPr>
        <w:t xml:space="preserve">восемнадцать миллионов) </w:t>
      </w:r>
      <w:r w:rsidRPr="004C03DA">
        <w:rPr>
          <w:b/>
          <w:lang w:eastAsia="ar-SA"/>
        </w:rPr>
        <w:t>рублей</w:t>
      </w:r>
      <w:r>
        <w:rPr>
          <w:b/>
          <w:lang w:eastAsia="ar-SA"/>
        </w:rPr>
        <w:t>.</w:t>
      </w:r>
    </w:p>
    <w:p w:rsidR="007536BE" w:rsidRPr="00945C3A" w:rsidRDefault="007536BE" w:rsidP="00C836C2">
      <w:pPr>
        <w:widowControl w:val="0"/>
        <w:suppressAutoHyphens/>
        <w:jc w:val="center"/>
        <w:rPr>
          <w:rFonts w:eastAsia="Arial Unicode MS"/>
          <w:kern w:val="1"/>
          <w:lang w:eastAsia="en-US"/>
        </w:rPr>
      </w:pP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9"/>
        <w:gridCol w:w="389"/>
        <w:gridCol w:w="389"/>
        <w:gridCol w:w="389"/>
      </w:tblGrid>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2016 год</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2026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2036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2037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2038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2039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2040 год</w:t>
            </w:r>
          </w:p>
        </w:tc>
      </w:tr>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1 200 000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2 300 000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1 200 000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2 300 000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2 500 000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r>
    </w:tbl>
    <w:p w:rsidR="007536BE" w:rsidRPr="00945C3A" w:rsidRDefault="007536BE" w:rsidP="00C836C2">
      <w:pPr>
        <w:widowControl w:val="0"/>
        <w:suppressAutoHyphens/>
        <w:ind w:left="567"/>
        <w:jc w:val="center"/>
        <w:rPr>
          <w:rFonts w:eastAsia="Arial Unicode MS"/>
          <w:kern w:val="1"/>
          <w:lang w:eastAsia="en-US"/>
        </w:rPr>
      </w:pPr>
    </w:p>
    <w:p w:rsidR="007536BE" w:rsidRPr="00945C3A"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В том числе:</w:t>
      </w:r>
    </w:p>
    <w:p w:rsidR="007536BE"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 xml:space="preserve">                                                                                                                                                руб.</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36BE" w:rsidRPr="00DD7D82" w:rsidTr="00C836C2">
        <w:trPr>
          <w:cantSplit/>
          <w:trHeight w:val="1134"/>
        </w:trPr>
        <w:tc>
          <w:tcPr>
            <w:tcW w:w="480" w:type="dxa"/>
            <w:textDirection w:val="btLr"/>
            <w:vAlign w:val="bottom"/>
          </w:tcPr>
          <w:p w:rsidR="007536BE" w:rsidRPr="00EB5F35" w:rsidRDefault="007536BE" w:rsidP="00C836C2">
            <w:pPr>
              <w:ind w:left="113" w:right="113"/>
              <w:jc w:val="center"/>
              <w:rPr>
                <w:b/>
                <w:color w:val="000000"/>
                <w:sz w:val="16"/>
                <w:szCs w:val="16"/>
              </w:rPr>
            </w:pPr>
            <w:r w:rsidRPr="00EB5F35">
              <w:rPr>
                <w:b/>
                <w:sz w:val="16"/>
                <w:szCs w:val="16"/>
                <w:lang w:eastAsia="en-US"/>
              </w:rPr>
              <w:t>Меропри-ятия</w:t>
            </w:r>
          </w:p>
        </w:tc>
        <w:tc>
          <w:tcPr>
            <w:tcW w:w="360" w:type="dxa"/>
            <w:textDirection w:val="btLr"/>
          </w:tcPr>
          <w:p w:rsidR="007536BE" w:rsidRPr="00DD7D82" w:rsidRDefault="007536BE" w:rsidP="00C836C2">
            <w:pPr>
              <w:ind w:left="113" w:right="-108"/>
              <w:jc w:val="center"/>
              <w:rPr>
                <w:color w:val="000000"/>
              </w:rPr>
            </w:pPr>
            <w:r>
              <w:rPr>
                <w:b/>
                <w:sz w:val="16"/>
                <w:szCs w:val="16"/>
                <w:lang w:eastAsia="en-US"/>
              </w:rPr>
              <w:t>Е</w:t>
            </w:r>
            <w:r w:rsidRPr="00321977">
              <w:rPr>
                <w:b/>
                <w:sz w:val="16"/>
                <w:szCs w:val="16"/>
                <w:lang w:eastAsia="en-US"/>
              </w:rPr>
              <w:t>д.изм</w:t>
            </w:r>
          </w:p>
        </w:tc>
        <w:tc>
          <w:tcPr>
            <w:tcW w:w="360" w:type="dxa"/>
            <w:textDirection w:val="btLr"/>
          </w:tcPr>
          <w:p w:rsidR="007536BE" w:rsidRPr="00DD7D82" w:rsidRDefault="007536BE" w:rsidP="00C836C2">
            <w:pPr>
              <w:ind w:left="113" w:right="113"/>
              <w:jc w:val="center"/>
              <w:rPr>
                <w:color w:val="000000"/>
              </w:rPr>
            </w:pPr>
            <w:r w:rsidRPr="00321977">
              <w:rPr>
                <w:b/>
                <w:sz w:val="16"/>
                <w:szCs w:val="16"/>
                <w:lang w:eastAsia="en-US"/>
              </w:rPr>
              <w:t>Кол</w:t>
            </w:r>
            <w:r>
              <w:rPr>
                <w:b/>
                <w:sz w:val="16"/>
                <w:szCs w:val="16"/>
                <w:lang w:eastAsia="en-US"/>
              </w:rPr>
              <w:t>-во</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2016 год</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2040 год</w:t>
            </w:r>
          </w:p>
        </w:tc>
      </w:tr>
      <w:tr w:rsidR="007536BE" w:rsidRPr="00F407CF" w:rsidTr="00C836C2">
        <w:trPr>
          <w:cantSplit/>
          <w:trHeight w:val="2146"/>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 xml:space="preserve">Замена водогрейных </w:t>
            </w:r>
            <w:r w:rsidRPr="00012FD2">
              <w:rPr>
                <w:color w:val="000000"/>
                <w:sz w:val="16"/>
                <w:szCs w:val="16"/>
              </w:rPr>
              <w:t xml:space="preserve">котла </w:t>
            </w:r>
            <w:r>
              <w:rPr>
                <w:color w:val="000000"/>
                <w:sz w:val="16"/>
                <w:szCs w:val="16"/>
              </w:rPr>
              <w:t>на</w:t>
            </w:r>
            <w:r w:rsidRPr="00EB5F35">
              <w:rPr>
                <w:sz w:val="16"/>
                <w:szCs w:val="16"/>
              </w:rPr>
              <w:t xml:space="preserve"> котельной № </w:t>
            </w:r>
            <w:r>
              <w:rPr>
                <w:sz w:val="16"/>
                <w:szCs w:val="16"/>
              </w:rPr>
              <w:t>21</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p>
        </w:tc>
      </w:tr>
      <w:tr w:rsidR="007536BE" w:rsidRPr="00F407CF" w:rsidTr="00C836C2">
        <w:trPr>
          <w:cantSplit/>
          <w:trHeight w:val="2328"/>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 xml:space="preserve">Реконструкция участков теплосети от котельной № </w:t>
            </w:r>
            <w:r>
              <w:rPr>
                <w:sz w:val="16"/>
                <w:szCs w:val="16"/>
              </w:rPr>
              <w:t>21</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735</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r w:rsidR="007536BE" w:rsidRPr="00F407CF" w:rsidTr="00C836C2">
        <w:trPr>
          <w:cantSplit/>
          <w:trHeight w:val="2139"/>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Замена водогрейных котлов</w:t>
            </w:r>
            <w:r>
              <w:rPr>
                <w:color w:val="000000"/>
                <w:sz w:val="16"/>
                <w:szCs w:val="16"/>
              </w:rPr>
              <w:t xml:space="preserve"> на</w:t>
            </w:r>
            <w:r w:rsidRPr="00EB5F35">
              <w:rPr>
                <w:color w:val="000000"/>
                <w:sz w:val="16"/>
                <w:szCs w:val="16"/>
              </w:rPr>
              <w:t xml:space="preserve"> </w:t>
            </w:r>
            <w:r w:rsidRPr="00EB5F35">
              <w:rPr>
                <w:sz w:val="16"/>
                <w:szCs w:val="16"/>
              </w:rPr>
              <w:t xml:space="preserve">котельной № </w:t>
            </w:r>
            <w:r>
              <w:rPr>
                <w:sz w:val="16"/>
                <w:szCs w:val="16"/>
              </w:rPr>
              <w:t>22</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300 000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p>
        </w:tc>
      </w:tr>
      <w:tr w:rsidR="007536BE" w:rsidRPr="00F407CF" w:rsidTr="00C836C2">
        <w:trPr>
          <w:cantSplit/>
          <w:trHeight w:val="2336"/>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 xml:space="preserve">Реконструкция участков теплосети от котельной № </w:t>
            </w:r>
            <w:r>
              <w:rPr>
                <w:sz w:val="16"/>
                <w:szCs w:val="16"/>
              </w:rPr>
              <w:t>22</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141</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1 200 000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1 200 000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bl>
    <w:p w:rsidR="007536BE" w:rsidRDefault="007536BE" w:rsidP="00C836C2">
      <w:pPr>
        <w:widowControl w:val="0"/>
        <w:suppressAutoHyphens/>
        <w:jc w:val="center"/>
        <w:rPr>
          <w:rFonts w:eastAsia="Arial Unicode MS"/>
          <w:kern w:val="1"/>
          <w:highlight w:val="yellow"/>
          <w:lang w:eastAsia="en-US"/>
        </w:rPr>
      </w:pPr>
    </w:p>
    <w:p w:rsidR="007536BE" w:rsidRPr="002E6C23" w:rsidRDefault="007536BE" w:rsidP="00C836C2">
      <w:pPr>
        <w:pStyle w:val="a5"/>
        <w:widowControl w:val="0"/>
        <w:suppressAutoHyphens/>
        <w:ind w:left="1288"/>
        <w:jc w:val="both"/>
        <w:rPr>
          <w:rFonts w:eastAsia="Arial Unicode MS"/>
          <w:b/>
          <w:kern w:val="1"/>
          <w:lang w:eastAsia="en-US"/>
        </w:rPr>
      </w:pPr>
      <w:r w:rsidRPr="002E6C23">
        <w:rPr>
          <w:rFonts w:eastAsia="Arial Unicode MS"/>
          <w:b/>
          <w:kern w:val="1"/>
          <w:lang w:eastAsia="en-US"/>
        </w:rPr>
        <w:t>Лот №4 «Объекты теплоснабжения с. Чунояр»:</w:t>
      </w:r>
    </w:p>
    <w:p w:rsidR="007536BE" w:rsidRPr="004C03DA" w:rsidRDefault="007536BE" w:rsidP="00C836C2">
      <w:pPr>
        <w:widowControl w:val="0"/>
        <w:tabs>
          <w:tab w:val="num" w:pos="-142"/>
        </w:tabs>
        <w:suppressAutoHyphens/>
        <w:ind w:firstLine="567"/>
        <w:jc w:val="both"/>
        <w:rPr>
          <w:b/>
          <w:lang w:eastAsia="ar-SA"/>
        </w:rPr>
      </w:pPr>
      <w:r w:rsidRPr="00945C3A">
        <w:rPr>
          <w:rFonts w:eastAsia="Arial Unicode MS"/>
          <w:kern w:val="1"/>
          <w:lang w:eastAsia="en-US"/>
        </w:rPr>
        <w:t xml:space="preserve">         </w:t>
      </w:r>
      <w:r>
        <w:rPr>
          <w:b/>
          <w:lang w:eastAsia="ar-SA"/>
        </w:rPr>
        <w:t>23900000</w:t>
      </w:r>
      <w:r w:rsidRPr="004C03DA">
        <w:rPr>
          <w:b/>
          <w:lang w:eastAsia="ar-SA"/>
        </w:rPr>
        <w:t>,00 (</w:t>
      </w:r>
      <w:r>
        <w:rPr>
          <w:b/>
          <w:lang w:eastAsia="ar-SA"/>
        </w:rPr>
        <w:t xml:space="preserve">двадцать три миллиона девятьсот тысяч) </w:t>
      </w:r>
      <w:r w:rsidRPr="004C03DA">
        <w:rPr>
          <w:b/>
          <w:lang w:eastAsia="ar-SA"/>
        </w:rPr>
        <w:t>рублей</w:t>
      </w:r>
      <w:r>
        <w:rPr>
          <w:b/>
          <w:lang w:eastAsia="ar-SA"/>
        </w:rPr>
        <w:t>.</w:t>
      </w:r>
    </w:p>
    <w:p w:rsidR="007536BE" w:rsidRPr="00945C3A" w:rsidRDefault="007536BE" w:rsidP="00C836C2">
      <w:pPr>
        <w:widowControl w:val="0"/>
        <w:suppressAutoHyphens/>
        <w:jc w:val="center"/>
        <w:rPr>
          <w:rFonts w:eastAsia="Arial Unicode MS"/>
          <w:kern w:val="1"/>
          <w:lang w:eastAsia="en-US"/>
        </w:rPr>
      </w:pP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 xml:space="preserve"> </w:t>
      </w:r>
      <w:r>
        <w:rPr>
          <w:rFonts w:eastAsia="Arial Unicode MS"/>
          <w:kern w:val="1"/>
          <w:lang w:eastAsia="en-US"/>
        </w:rPr>
        <w:t xml:space="preserve">                                     </w:t>
      </w:r>
      <w:r w:rsidRPr="00945C3A">
        <w:rPr>
          <w:rFonts w:eastAsia="Arial Unicode MS"/>
          <w:kern w:val="1"/>
          <w:lang w:eastAsia="en-US"/>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9"/>
        <w:gridCol w:w="389"/>
        <w:gridCol w:w="389"/>
        <w:gridCol w:w="389"/>
      </w:tblGrid>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2016 год</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2017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2019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2026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2027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2028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2029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2030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2031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2032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2033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2034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2035 год</w:t>
            </w:r>
          </w:p>
        </w:tc>
        <w:tc>
          <w:tcPr>
            <w:tcW w:w="388" w:type="dxa"/>
            <w:textDirection w:val="btLr"/>
          </w:tcPr>
          <w:p w:rsidR="007536BE" w:rsidRDefault="007536BE" w:rsidP="000C36A4">
            <w:pPr>
              <w:ind w:left="113" w:right="113"/>
              <w:jc w:val="center"/>
            </w:pPr>
            <w:r w:rsidRPr="000C36A4">
              <w:rPr>
                <w:rFonts w:eastAsia="Arial Unicode MS"/>
                <w:kern w:val="1"/>
                <w:lang w:eastAsia="en-US"/>
              </w:rPr>
              <w:t>2036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2037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2038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2039 год</w:t>
            </w:r>
          </w:p>
        </w:tc>
        <w:tc>
          <w:tcPr>
            <w:tcW w:w="389" w:type="dxa"/>
            <w:textDirection w:val="btLr"/>
          </w:tcPr>
          <w:p w:rsidR="007536BE" w:rsidRDefault="007536BE" w:rsidP="000C36A4">
            <w:pPr>
              <w:ind w:left="113" w:right="113"/>
              <w:jc w:val="center"/>
            </w:pPr>
            <w:r w:rsidRPr="000C36A4">
              <w:rPr>
                <w:rFonts w:eastAsia="Arial Unicode MS"/>
                <w:kern w:val="1"/>
                <w:lang w:eastAsia="en-US"/>
              </w:rPr>
              <w:t>2040 год</w:t>
            </w:r>
          </w:p>
        </w:tc>
      </w:tr>
      <w:tr w:rsidR="007536BE" w:rsidRPr="003409B0" w:rsidTr="000C36A4">
        <w:trPr>
          <w:cantSplit/>
          <w:trHeight w:val="1134"/>
        </w:trPr>
        <w:tc>
          <w:tcPr>
            <w:tcW w:w="46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45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1 700 000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1 500 000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1 700 000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3 300 000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8"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2 000 000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2 200 000</w:t>
            </w:r>
          </w:p>
        </w:tc>
        <w:tc>
          <w:tcPr>
            <w:tcW w:w="389" w:type="dxa"/>
            <w:textDirection w:val="btLr"/>
          </w:tcPr>
          <w:p w:rsidR="007536BE" w:rsidRPr="000C36A4" w:rsidRDefault="007536BE" w:rsidP="000C36A4">
            <w:pPr>
              <w:widowControl w:val="0"/>
              <w:suppressAutoHyphens/>
              <w:ind w:left="113" w:right="113"/>
              <w:jc w:val="center"/>
              <w:rPr>
                <w:rFonts w:eastAsia="Arial Unicode MS"/>
                <w:kern w:val="1"/>
                <w:lang w:eastAsia="en-US"/>
              </w:rPr>
            </w:pPr>
            <w:r w:rsidRPr="000C36A4">
              <w:rPr>
                <w:rFonts w:eastAsia="Arial Unicode MS"/>
                <w:kern w:val="1"/>
                <w:lang w:eastAsia="en-US"/>
              </w:rPr>
              <w:t>1 500 000</w:t>
            </w:r>
          </w:p>
        </w:tc>
      </w:tr>
    </w:tbl>
    <w:p w:rsidR="007536BE" w:rsidRPr="00945C3A" w:rsidRDefault="007536BE" w:rsidP="00C836C2">
      <w:pPr>
        <w:widowControl w:val="0"/>
        <w:suppressAutoHyphens/>
        <w:ind w:left="567"/>
        <w:jc w:val="center"/>
        <w:rPr>
          <w:rFonts w:eastAsia="Arial Unicode MS"/>
          <w:kern w:val="1"/>
          <w:lang w:eastAsia="en-US"/>
        </w:rPr>
      </w:pPr>
    </w:p>
    <w:p w:rsidR="007536BE" w:rsidRPr="00945C3A"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В том числе:</w:t>
      </w:r>
    </w:p>
    <w:p w:rsidR="007536BE" w:rsidRDefault="007536BE" w:rsidP="00C836C2">
      <w:pPr>
        <w:widowControl w:val="0"/>
        <w:suppressAutoHyphens/>
        <w:ind w:left="567"/>
        <w:jc w:val="both"/>
        <w:rPr>
          <w:rFonts w:eastAsia="Arial Unicode MS"/>
          <w:kern w:val="1"/>
          <w:lang w:eastAsia="en-US"/>
        </w:rPr>
      </w:pPr>
      <w:r w:rsidRPr="00945C3A">
        <w:rPr>
          <w:rFonts w:eastAsia="Arial Unicode MS"/>
          <w:kern w:val="1"/>
          <w:lang w:eastAsia="en-US"/>
        </w:rPr>
        <w:t xml:space="preserve">                                                                                                                                                руб.</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36BE" w:rsidRPr="00DD7D82" w:rsidTr="00C836C2">
        <w:trPr>
          <w:cantSplit/>
          <w:trHeight w:val="1134"/>
        </w:trPr>
        <w:tc>
          <w:tcPr>
            <w:tcW w:w="480" w:type="dxa"/>
            <w:textDirection w:val="btLr"/>
            <w:vAlign w:val="bottom"/>
          </w:tcPr>
          <w:p w:rsidR="007536BE" w:rsidRPr="00EB5F35" w:rsidRDefault="007536BE" w:rsidP="00C836C2">
            <w:pPr>
              <w:ind w:left="113" w:right="113"/>
              <w:jc w:val="center"/>
              <w:rPr>
                <w:b/>
                <w:color w:val="000000"/>
                <w:sz w:val="16"/>
                <w:szCs w:val="16"/>
              </w:rPr>
            </w:pPr>
            <w:r w:rsidRPr="00EB5F35">
              <w:rPr>
                <w:b/>
                <w:sz w:val="16"/>
                <w:szCs w:val="16"/>
                <w:lang w:eastAsia="en-US"/>
              </w:rPr>
              <w:t>Меропри-ятия</w:t>
            </w:r>
          </w:p>
        </w:tc>
        <w:tc>
          <w:tcPr>
            <w:tcW w:w="360" w:type="dxa"/>
            <w:textDirection w:val="btLr"/>
          </w:tcPr>
          <w:p w:rsidR="007536BE" w:rsidRPr="00DD7D82" w:rsidRDefault="007536BE" w:rsidP="00C836C2">
            <w:pPr>
              <w:ind w:left="113" w:right="-108"/>
              <w:jc w:val="center"/>
              <w:rPr>
                <w:color w:val="000000"/>
              </w:rPr>
            </w:pPr>
            <w:r>
              <w:rPr>
                <w:b/>
                <w:sz w:val="16"/>
                <w:szCs w:val="16"/>
                <w:lang w:eastAsia="en-US"/>
              </w:rPr>
              <w:t>Е</w:t>
            </w:r>
            <w:r w:rsidRPr="00321977">
              <w:rPr>
                <w:b/>
                <w:sz w:val="16"/>
                <w:szCs w:val="16"/>
                <w:lang w:eastAsia="en-US"/>
              </w:rPr>
              <w:t>д.изм</w:t>
            </w:r>
          </w:p>
        </w:tc>
        <w:tc>
          <w:tcPr>
            <w:tcW w:w="360" w:type="dxa"/>
            <w:textDirection w:val="btLr"/>
          </w:tcPr>
          <w:p w:rsidR="007536BE" w:rsidRPr="00DD7D82" w:rsidRDefault="007536BE" w:rsidP="00C836C2">
            <w:pPr>
              <w:ind w:left="113" w:right="113"/>
              <w:jc w:val="center"/>
              <w:rPr>
                <w:color w:val="000000"/>
              </w:rPr>
            </w:pPr>
            <w:r w:rsidRPr="00321977">
              <w:rPr>
                <w:b/>
                <w:sz w:val="16"/>
                <w:szCs w:val="16"/>
                <w:lang w:eastAsia="en-US"/>
              </w:rPr>
              <w:t>Кол</w:t>
            </w:r>
            <w:r>
              <w:rPr>
                <w:b/>
                <w:sz w:val="16"/>
                <w:szCs w:val="16"/>
                <w:lang w:eastAsia="en-US"/>
              </w:rPr>
              <w:t>-во</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2016 год</w:t>
            </w:r>
          </w:p>
        </w:tc>
        <w:tc>
          <w:tcPr>
            <w:tcW w:w="360" w:type="dxa"/>
            <w:textDirection w:val="btLr"/>
          </w:tcPr>
          <w:p w:rsidR="007536BE" w:rsidRPr="00585129" w:rsidRDefault="007536BE" w:rsidP="00C836C2">
            <w:pPr>
              <w:widowControl w:val="0"/>
              <w:suppressAutoHyphens/>
              <w:ind w:left="113" w:right="113"/>
              <w:jc w:val="center"/>
              <w:rPr>
                <w:rFonts w:eastAsia="Arial Unicode MS"/>
                <w:kern w:val="1"/>
                <w:sz w:val="18"/>
                <w:szCs w:val="18"/>
                <w:lang w:eastAsia="en-US"/>
              </w:rPr>
            </w:pPr>
            <w:r w:rsidRPr="00585129">
              <w:rPr>
                <w:rFonts w:eastAsia="Arial Unicode MS"/>
                <w:kern w:val="1"/>
                <w:sz w:val="18"/>
                <w:szCs w:val="18"/>
                <w:lang w:eastAsia="en-US"/>
              </w:rPr>
              <w:t>2017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2019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2029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2030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2031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2032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2033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2034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2035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2036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2037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2038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2039 год</w:t>
            </w:r>
          </w:p>
        </w:tc>
        <w:tc>
          <w:tcPr>
            <w:tcW w:w="360" w:type="dxa"/>
            <w:textDirection w:val="btLr"/>
          </w:tcPr>
          <w:p w:rsidR="007536BE" w:rsidRPr="00585129" w:rsidRDefault="007536BE" w:rsidP="00C836C2">
            <w:pPr>
              <w:ind w:left="113" w:right="113"/>
              <w:jc w:val="center"/>
              <w:rPr>
                <w:sz w:val="18"/>
                <w:szCs w:val="18"/>
              </w:rPr>
            </w:pPr>
            <w:r w:rsidRPr="00585129">
              <w:rPr>
                <w:rFonts w:eastAsia="Arial Unicode MS"/>
                <w:kern w:val="1"/>
                <w:sz w:val="18"/>
                <w:szCs w:val="18"/>
                <w:lang w:eastAsia="en-US"/>
              </w:rPr>
              <w:t>2040 год</w:t>
            </w:r>
          </w:p>
        </w:tc>
      </w:tr>
      <w:tr w:rsidR="007536BE" w:rsidRPr="00F407CF" w:rsidTr="00C836C2">
        <w:trPr>
          <w:cantSplit/>
          <w:trHeight w:val="2146"/>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 xml:space="preserve">Замена водогрейных </w:t>
            </w:r>
            <w:r w:rsidRPr="00012FD2">
              <w:rPr>
                <w:color w:val="000000"/>
                <w:sz w:val="16"/>
                <w:szCs w:val="16"/>
              </w:rPr>
              <w:t>котл</w:t>
            </w:r>
            <w:r>
              <w:rPr>
                <w:color w:val="000000"/>
                <w:sz w:val="16"/>
                <w:szCs w:val="16"/>
              </w:rPr>
              <w:t>ов на</w:t>
            </w:r>
            <w:r w:rsidRPr="00EB5F35">
              <w:rPr>
                <w:sz w:val="16"/>
                <w:szCs w:val="16"/>
              </w:rPr>
              <w:t xml:space="preserve"> котельной № </w:t>
            </w:r>
            <w:r>
              <w:rPr>
                <w:sz w:val="16"/>
                <w:szCs w:val="16"/>
              </w:rPr>
              <w:t>40</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1 500 000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r>
              <w:rPr>
                <w:color w:val="000000"/>
                <w:sz w:val="16"/>
                <w:szCs w:val="16"/>
              </w:rPr>
              <w:t>1 500 000</w:t>
            </w:r>
          </w:p>
        </w:tc>
      </w:tr>
      <w:tr w:rsidR="007536BE" w:rsidRPr="00F407CF" w:rsidTr="00C836C2">
        <w:trPr>
          <w:cantSplit/>
          <w:trHeight w:val="2328"/>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 xml:space="preserve">Реконструкция участков теплосети от котельной № </w:t>
            </w:r>
            <w:r>
              <w:rPr>
                <w:sz w:val="16"/>
                <w:szCs w:val="16"/>
              </w:rPr>
              <w:t>40</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494</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2 200 000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2 200 000</w:t>
            </w:r>
          </w:p>
        </w:tc>
        <w:tc>
          <w:tcPr>
            <w:tcW w:w="360" w:type="dxa"/>
            <w:textDirection w:val="btLr"/>
            <w:vAlign w:val="bottom"/>
          </w:tcPr>
          <w:p w:rsidR="007536BE" w:rsidRPr="00F407CF" w:rsidRDefault="007536BE" w:rsidP="00C836C2">
            <w:pPr>
              <w:ind w:left="113" w:right="113"/>
              <w:jc w:val="center"/>
              <w:rPr>
                <w:color w:val="000000"/>
                <w:sz w:val="16"/>
                <w:szCs w:val="16"/>
              </w:rPr>
            </w:pPr>
          </w:p>
        </w:tc>
      </w:tr>
      <w:tr w:rsidR="007536BE" w:rsidRPr="00F407CF" w:rsidTr="00C836C2">
        <w:trPr>
          <w:cantSplit/>
          <w:trHeight w:val="2139"/>
        </w:trPr>
        <w:tc>
          <w:tcPr>
            <w:tcW w:w="480" w:type="dxa"/>
            <w:textDirection w:val="btLr"/>
            <w:vAlign w:val="bottom"/>
          </w:tcPr>
          <w:p w:rsidR="007536BE" w:rsidRPr="00EB5F35" w:rsidRDefault="007536BE" w:rsidP="00C836C2">
            <w:pPr>
              <w:ind w:left="113" w:right="113"/>
              <w:rPr>
                <w:color w:val="000000"/>
                <w:sz w:val="16"/>
                <w:szCs w:val="16"/>
              </w:rPr>
            </w:pPr>
            <w:r w:rsidRPr="00EB5F35">
              <w:rPr>
                <w:color w:val="000000"/>
                <w:sz w:val="16"/>
                <w:szCs w:val="16"/>
              </w:rPr>
              <w:t>Замена водогрейных котлов</w:t>
            </w:r>
            <w:r>
              <w:rPr>
                <w:color w:val="000000"/>
                <w:sz w:val="16"/>
                <w:szCs w:val="16"/>
              </w:rPr>
              <w:t xml:space="preserve"> на</w:t>
            </w:r>
            <w:r w:rsidRPr="00EB5F35">
              <w:rPr>
                <w:color w:val="000000"/>
                <w:sz w:val="16"/>
                <w:szCs w:val="16"/>
              </w:rPr>
              <w:t xml:space="preserve"> </w:t>
            </w:r>
            <w:r w:rsidRPr="00EB5F35">
              <w:rPr>
                <w:sz w:val="16"/>
                <w:szCs w:val="16"/>
              </w:rPr>
              <w:t xml:space="preserve">котельной № </w:t>
            </w:r>
            <w:r>
              <w:rPr>
                <w:sz w:val="16"/>
                <w:szCs w:val="16"/>
              </w:rPr>
              <w:t>44</w:t>
            </w:r>
          </w:p>
        </w:tc>
        <w:tc>
          <w:tcPr>
            <w:tcW w:w="360" w:type="dxa"/>
            <w:textDirection w:val="btLr"/>
          </w:tcPr>
          <w:p w:rsidR="007536BE" w:rsidRPr="00F407CF" w:rsidRDefault="007536BE" w:rsidP="00C836C2">
            <w:pPr>
              <w:ind w:left="113" w:right="113"/>
              <w:jc w:val="center"/>
              <w:rPr>
                <w:color w:val="000000"/>
                <w:sz w:val="16"/>
                <w:szCs w:val="16"/>
              </w:rPr>
            </w:pPr>
            <w:r w:rsidRPr="00F407CF">
              <w:rPr>
                <w:color w:val="000000"/>
                <w:sz w:val="16"/>
                <w:szCs w:val="16"/>
              </w:rPr>
              <w:t>шт</w:t>
            </w: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4</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2 000 000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center"/>
          </w:tcPr>
          <w:p w:rsidR="007536BE" w:rsidRPr="00F407CF" w:rsidRDefault="007536BE" w:rsidP="00C836C2">
            <w:pPr>
              <w:ind w:left="113" w:right="113"/>
              <w:jc w:val="center"/>
              <w:rPr>
                <w:color w:val="000000"/>
                <w:sz w:val="16"/>
                <w:szCs w:val="16"/>
              </w:rPr>
            </w:pPr>
          </w:p>
        </w:tc>
      </w:tr>
      <w:tr w:rsidR="007536BE" w:rsidRPr="00F407CF" w:rsidTr="00C836C2">
        <w:trPr>
          <w:cantSplit/>
          <w:trHeight w:val="2336"/>
        </w:trPr>
        <w:tc>
          <w:tcPr>
            <w:tcW w:w="480" w:type="dxa"/>
            <w:textDirection w:val="btLr"/>
            <w:vAlign w:val="bottom"/>
          </w:tcPr>
          <w:p w:rsidR="007536BE" w:rsidRPr="00EB5F35" w:rsidRDefault="007536BE" w:rsidP="00C836C2">
            <w:pPr>
              <w:ind w:left="113" w:right="113"/>
              <w:rPr>
                <w:color w:val="000000"/>
                <w:sz w:val="16"/>
                <w:szCs w:val="16"/>
                <w:highlight w:val="yellow"/>
              </w:rPr>
            </w:pPr>
            <w:r w:rsidRPr="00EB5F35">
              <w:rPr>
                <w:sz w:val="16"/>
                <w:szCs w:val="16"/>
              </w:rPr>
              <w:t xml:space="preserve">Реконструкция участков теплосети от котельной № </w:t>
            </w:r>
            <w:r>
              <w:rPr>
                <w:sz w:val="16"/>
                <w:szCs w:val="16"/>
              </w:rPr>
              <w:t>44</w:t>
            </w:r>
          </w:p>
        </w:tc>
        <w:tc>
          <w:tcPr>
            <w:tcW w:w="360" w:type="dxa"/>
            <w:textDirection w:val="btLr"/>
            <w:vAlign w:val="bottom"/>
          </w:tcPr>
          <w:p w:rsidR="007536BE" w:rsidRPr="00F407CF" w:rsidRDefault="007536BE" w:rsidP="00C836C2">
            <w:pPr>
              <w:ind w:left="113" w:right="113"/>
              <w:jc w:val="center"/>
              <w:rPr>
                <w:color w:val="000000"/>
                <w:sz w:val="16"/>
                <w:szCs w:val="16"/>
              </w:rPr>
            </w:pPr>
            <w:r w:rsidRPr="00F407CF">
              <w:rPr>
                <w:color w:val="000000"/>
                <w:sz w:val="16"/>
                <w:szCs w:val="16"/>
              </w:rPr>
              <w:t>м</w:t>
            </w:r>
          </w:p>
        </w:tc>
        <w:tc>
          <w:tcPr>
            <w:tcW w:w="360" w:type="dxa"/>
            <w:textDirection w:val="btLr"/>
            <w:vAlign w:val="bottom"/>
          </w:tcPr>
          <w:p w:rsidR="007536BE" w:rsidRPr="00F407CF" w:rsidRDefault="007536BE" w:rsidP="00C836C2">
            <w:pPr>
              <w:ind w:left="113" w:right="113"/>
              <w:jc w:val="center"/>
              <w:rPr>
                <w:color w:val="000000"/>
                <w:sz w:val="16"/>
                <w:szCs w:val="16"/>
              </w:rPr>
            </w:pPr>
            <w:r>
              <w:rPr>
                <w:color w:val="000000"/>
                <w:sz w:val="16"/>
                <w:szCs w:val="16"/>
              </w:rPr>
              <w:t>265</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1 700 000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1 700 000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r>
              <w:rPr>
                <w:color w:val="000000"/>
                <w:sz w:val="16"/>
                <w:szCs w:val="16"/>
              </w:rPr>
              <w:t>1 100 000</w:t>
            </w: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tcPr>
          <w:p w:rsidR="007536BE" w:rsidRPr="00F407CF" w:rsidRDefault="007536BE" w:rsidP="00C836C2">
            <w:pPr>
              <w:ind w:left="113" w:right="113"/>
              <w:jc w:val="center"/>
              <w:rPr>
                <w:color w:val="000000"/>
                <w:sz w:val="16"/>
                <w:szCs w:val="16"/>
              </w:rPr>
            </w:pPr>
          </w:p>
        </w:tc>
        <w:tc>
          <w:tcPr>
            <w:tcW w:w="360" w:type="dxa"/>
            <w:textDirection w:val="btLr"/>
            <w:vAlign w:val="bottom"/>
          </w:tcPr>
          <w:p w:rsidR="007536BE" w:rsidRPr="00F407CF" w:rsidRDefault="007536BE" w:rsidP="00C836C2">
            <w:pPr>
              <w:ind w:left="113" w:right="113"/>
              <w:jc w:val="center"/>
              <w:rPr>
                <w:color w:val="000000"/>
                <w:sz w:val="16"/>
                <w:szCs w:val="16"/>
              </w:rPr>
            </w:pPr>
          </w:p>
        </w:tc>
      </w:tr>
    </w:tbl>
    <w:p w:rsidR="007536BE" w:rsidRDefault="007536BE" w:rsidP="00C836C2">
      <w:pPr>
        <w:widowControl w:val="0"/>
        <w:suppressAutoHyphens/>
        <w:jc w:val="center"/>
        <w:rPr>
          <w:rFonts w:eastAsia="Arial Unicode MS"/>
          <w:kern w:val="1"/>
          <w:highlight w:val="yellow"/>
          <w:lang w:eastAsia="en-US"/>
        </w:rPr>
      </w:pPr>
    </w:p>
    <w:p w:rsidR="007536BE" w:rsidRDefault="007536BE" w:rsidP="00757306">
      <w:pPr>
        <w:widowControl w:val="0"/>
        <w:numPr>
          <w:ilvl w:val="0"/>
          <w:numId w:val="6"/>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объем расходов, финансируемых за счет средств Концедента, на реконструкцию объекта Концессионного соглашения: расходы на реконструкцию объекта Концессионного соглашения Концедентом на себя не приняты;</w:t>
      </w:r>
    </w:p>
    <w:p w:rsidR="007536BE" w:rsidRDefault="007536BE" w:rsidP="000F535B">
      <w:pPr>
        <w:widowControl w:val="0"/>
        <w:suppressAutoHyphens/>
        <w:overflowPunct/>
        <w:autoSpaceDE/>
        <w:autoSpaceDN/>
        <w:adjustRightInd/>
        <w:jc w:val="both"/>
        <w:textAlignment w:val="auto"/>
        <w:rPr>
          <w:rFonts w:eastAsia="Arial Unicode MS"/>
          <w:kern w:val="1"/>
          <w:sz w:val="24"/>
          <w:szCs w:val="24"/>
          <w:lang w:eastAsia="en-US"/>
        </w:rPr>
      </w:pPr>
    </w:p>
    <w:p w:rsidR="007536BE" w:rsidRDefault="007536BE" w:rsidP="00757306">
      <w:pPr>
        <w:widowControl w:val="0"/>
        <w:numPr>
          <w:ilvl w:val="0"/>
          <w:numId w:val="6"/>
        </w:numPr>
        <w:suppressAutoHyphens/>
        <w:overflowPunct/>
        <w:autoSpaceDE/>
        <w:autoSpaceDN/>
        <w:adjustRightInd/>
        <w:ind w:left="993" w:hanging="426"/>
        <w:jc w:val="both"/>
        <w:textAlignment w:val="auto"/>
        <w:rPr>
          <w:rFonts w:eastAsia="Arial Unicode MS"/>
          <w:kern w:val="1"/>
          <w:sz w:val="24"/>
          <w:szCs w:val="24"/>
          <w:lang w:eastAsia="en-US"/>
        </w:rPr>
      </w:pPr>
      <w:r w:rsidRPr="00757306">
        <w:rPr>
          <w:rFonts w:eastAsia="Arial Unicode MS"/>
          <w:kern w:val="1"/>
          <w:sz w:val="24"/>
          <w:szCs w:val="24"/>
          <w:lang w:eastAsia="en-US"/>
        </w:rPr>
        <w:t>объем расходов, финансируемых за счет средств Концедента, на использование (эксплуатацию) объекта концессионного соглашения:  расход</w:t>
      </w:r>
      <w:r>
        <w:rPr>
          <w:rFonts w:eastAsia="Arial Unicode MS"/>
          <w:kern w:val="1"/>
          <w:sz w:val="24"/>
          <w:szCs w:val="24"/>
          <w:lang w:eastAsia="en-US"/>
        </w:rPr>
        <w:t>ы</w:t>
      </w:r>
      <w:r w:rsidRPr="00757306">
        <w:rPr>
          <w:rFonts w:eastAsia="Arial Unicode MS"/>
          <w:kern w:val="1"/>
          <w:sz w:val="24"/>
          <w:szCs w:val="24"/>
          <w:lang w:eastAsia="en-US"/>
        </w:rPr>
        <w:t>, финансируемы</w:t>
      </w:r>
      <w:r>
        <w:rPr>
          <w:rFonts w:eastAsia="Arial Unicode MS"/>
          <w:kern w:val="1"/>
          <w:sz w:val="24"/>
          <w:szCs w:val="24"/>
          <w:lang w:eastAsia="en-US"/>
        </w:rPr>
        <w:t>е</w:t>
      </w:r>
      <w:r w:rsidRPr="00757306">
        <w:rPr>
          <w:rFonts w:eastAsia="Arial Unicode MS"/>
          <w:kern w:val="1"/>
          <w:sz w:val="24"/>
          <w:szCs w:val="24"/>
          <w:lang w:eastAsia="en-US"/>
        </w:rPr>
        <w:t xml:space="preserve"> за счет средств Концедента, на использование (эксплуатацию) объекта концессионного соглашения Концедентом на себя не принят</w:t>
      </w:r>
      <w:r>
        <w:rPr>
          <w:rFonts w:eastAsia="Arial Unicode MS"/>
          <w:kern w:val="1"/>
          <w:sz w:val="24"/>
          <w:szCs w:val="24"/>
          <w:lang w:eastAsia="en-US"/>
        </w:rPr>
        <w:t>ы</w:t>
      </w:r>
      <w:r w:rsidRPr="00757306">
        <w:rPr>
          <w:rFonts w:eastAsia="Arial Unicode MS"/>
          <w:kern w:val="1"/>
          <w:sz w:val="24"/>
          <w:szCs w:val="24"/>
          <w:lang w:eastAsia="en-US"/>
        </w:rPr>
        <w:t>;</w:t>
      </w:r>
    </w:p>
    <w:p w:rsidR="007536BE" w:rsidRDefault="007536BE" w:rsidP="007D0C24">
      <w:pPr>
        <w:pStyle w:val="ListParagraph"/>
        <w:rPr>
          <w:rFonts w:eastAsia="Arial Unicode MS"/>
          <w:kern w:val="1"/>
          <w:sz w:val="24"/>
          <w:szCs w:val="24"/>
          <w:lang w:eastAsia="en-US"/>
        </w:rPr>
      </w:pPr>
    </w:p>
    <w:p w:rsidR="007536BE" w:rsidRPr="00757306" w:rsidRDefault="007536BE" w:rsidP="00757306">
      <w:pPr>
        <w:widowControl w:val="0"/>
        <w:numPr>
          <w:ilvl w:val="0"/>
          <w:numId w:val="6"/>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долгосрочные параметры регулирования деятельности Концессионера:</w:t>
      </w:r>
    </w:p>
    <w:p w:rsidR="007536BE" w:rsidRPr="002E6C23" w:rsidRDefault="007536BE" w:rsidP="002E6C23">
      <w:pPr>
        <w:spacing w:before="100" w:beforeAutospacing="1"/>
        <w:jc w:val="center"/>
        <w:rPr>
          <w:b/>
          <w:color w:val="000000"/>
          <w:sz w:val="24"/>
          <w:szCs w:val="24"/>
        </w:rPr>
      </w:pPr>
      <w:r w:rsidRPr="002E6C23">
        <w:rPr>
          <w:b/>
          <w:color w:val="000000"/>
          <w:sz w:val="24"/>
          <w:szCs w:val="24"/>
        </w:rPr>
        <w:t>Лот № 1 «Объекты теплоснабжения с. Богучаны»</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322"/>
        <w:gridCol w:w="1320"/>
        <w:gridCol w:w="1320"/>
        <w:gridCol w:w="1440"/>
      </w:tblGrid>
      <w:tr w:rsidR="007536BE" w:rsidRPr="005732CC" w:rsidTr="002E6C23">
        <w:trPr>
          <w:trHeight w:val="278"/>
        </w:trPr>
        <w:tc>
          <w:tcPr>
            <w:tcW w:w="696" w:type="dxa"/>
            <w:vMerge w:val="restart"/>
          </w:tcPr>
          <w:p w:rsidR="007536BE" w:rsidRPr="005732CC" w:rsidRDefault="007536BE" w:rsidP="002E6C23">
            <w:pPr>
              <w:widowControl w:val="0"/>
              <w:jc w:val="center"/>
            </w:pPr>
            <w:r w:rsidRPr="005732CC">
              <w:t>№ п/п</w:t>
            </w:r>
          </w:p>
        </w:tc>
        <w:tc>
          <w:tcPr>
            <w:tcW w:w="4322" w:type="dxa"/>
            <w:vMerge w:val="restart"/>
          </w:tcPr>
          <w:p w:rsidR="007536BE" w:rsidRPr="005732CC" w:rsidRDefault="007536BE" w:rsidP="002E6C23">
            <w:pPr>
              <w:widowControl w:val="0"/>
              <w:ind w:right="-108"/>
              <w:jc w:val="center"/>
            </w:pPr>
            <w:r w:rsidRPr="005732CC">
              <w:t>Критерии конкурса</w:t>
            </w:r>
          </w:p>
        </w:tc>
        <w:tc>
          <w:tcPr>
            <w:tcW w:w="4080" w:type="dxa"/>
            <w:gridSpan w:val="3"/>
          </w:tcPr>
          <w:p w:rsidR="007536BE" w:rsidRPr="005732CC" w:rsidRDefault="007536BE" w:rsidP="002E6C23">
            <w:pPr>
              <w:widowControl w:val="0"/>
              <w:jc w:val="center"/>
            </w:pPr>
            <w:r w:rsidRPr="005732CC">
              <w:t xml:space="preserve">значение </w:t>
            </w:r>
            <w:r>
              <w:t xml:space="preserve"> показателя</w:t>
            </w:r>
          </w:p>
        </w:tc>
      </w:tr>
      <w:tr w:rsidR="007536BE" w:rsidRPr="005732CC" w:rsidTr="002E6C23">
        <w:trPr>
          <w:trHeight w:val="277"/>
        </w:trPr>
        <w:tc>
          <w:tcPr>
            <w:tcW w:w="696" w:type="dxa"/>
            <w:vMerge/>
          </w:tcPr>
          <w:p w:rsidR="007536BE" w:rsidRPr="005732CC" w:rsidRDefault="007536BE" w:rsidP="002E6C23">
            <w:pPr>
              <w:widowControl w:val="0"/>
              <w:jc w:val="center"/>
            </w:pPr>
          </w:p>
        </w:tc>
        <w:tc>
          <w:tcPr>
            <w:tcW w:w="4322" w:type="dxa"/>
            <w:vMerge/>
          </w:tcPr>
          <w:p w:rsidR="007536BE" w:rsidRPr="005732CC" w:rsidRDefault="007536BE" w:rsidP="002E6C23">
            <w:pPr>
              <w:widowControl w:val="0"/>
              <w:ind w:right="-108"/>
              <w:jc w:val="center"/>
            </w:pPr>
          </w:p>
        </w:tc>
        <w:tc>
          <w:tcPr>
            <w:tcW w:w="1320" w:type="dxa"/>
          </w:tcPr>
          <w:p w:rsidR="007536BE" w:rsidRPr="005732CC" w:rsidRDefault="007536BE" w:rsidP="002E6C23">
            <w:pPr>
              <w:widowControl w:val="0"/>
              <w:jc w:val="center"/>
            </w:pPr>
            <w:r>
              <w:t>Котельная № 6</w:t>
            </w:r>
          </w:p>
        </w:tc>
        <w:tc>
          <w:tcPr>
            <w:tcW w:w="1320" w:type="dxa"/>
          </w:tcPr>
          <w:p w:rsidR="007536BE" w:rsidRDefault="007536BE" w:rsidP="002E6C23">
            <w:pPr>
              <w:jc w:val="center"/>
            </w:pPr>
            <w:r w:rsidRPr="002B2333">
              <w:t xml:space="preserve">Котельная № </w:t>
            </w:r>
            <w:r>
              <w:t>8</w:t>
            </w:r>
          </w:p>
        </w:tc>
        <w:tc>
          <w:tcPr>
            <w:tcW w:w="1440" w:type="dxa"/>
          </w:tcPr>
          <w:p w:rsidR="007536BE" w:rsidRDefault="007536BE" w:rsidP="002E6C23">
            <w:pPr>
              <w:jc w:val="center"/>
            </w:pPr>
            <w:r w:rsidRPr="002B2333">
              <w:t xml:space="preserve">Котельная № </w:t>
            </w:r>
            <w:r>
              <w:t>12</w:t>
            </w:r>
          </w:p>
        </w:tc>
      </w:tr>
      <w:tr w:rsidR="007536BE" w:rsidRPr="005732CC" w:rsidTr="002E6C23">
        <w:tc>
          <w:tcPr>
            <w:tcW w:w="696" w:type="dxa"/>
          </w:tcPr>
          <w:p w:rsidR="007536BE" w:rsidRPr="005732CC" w:rsidRDefault="007536BE" w:rsidP="002E6C23">
            <w:pPr>
              <w:widowControl w:val="0"/>
              <w:jc w:val="center"/>
            </w:pPr>
            <w:r>
              <w:t>1</w:t>
            </w:r>
            <w:r w:rsidRPr="005732CC">
              <w:t>.</w:t>
            </w:r>
          </w:p>
        </w:tc>
        <w:tc>
          <w:tcPr>
            <w:tcW w:w="4322" w:type="dxa"/>
          </w:tcPr>
          <w:p w:rsidR="007536BE" w:rsidRPr="005732CC" w:rsidRDefault="007536BE" w:rsidP="002E6C23">
            <w:pPr>
              <w:widowControl w:val="0"/>
              <w:jc w:val="center"/>
            </w:pPr>
            <w:r w:rsidRPr="005732CC">
              <w:t>Долгосрочные параметры регулирования тарифов:</w:t>
            </w:r>
          </w:p>
        </w:tc>
        <w:tc>
          <w:tcPr>
            <w:tcW w:w="1320" w:type="dxa"/>
          </w:tcPr>
          <w:p w:rsidR="007536BE" w:rsidRPr="005732CC" w:rsidRDefault="007536BE" w:rsidP="002E6C23">
            <w:pPr>
              <w:widowControl w:val="0"/>
              <w:jc w:val="center"/>
            </w:pPr>
          </w:p>
        </w:tc>
        <w:tc>
          <w:tcPr>
            <w:tcW w:w="1320" w:type="dxa"/>
          </w:tcPr>
          <w:p w:rsidR="007536BE" w:rsidRPr="005732CC" w:rsidRDefault="007536BE" w:rsidP="002E6C23">
            <w:pPr>
              <w:widowControl w:val="0"/>
              <w:jc w:val="center"/>
            </w:pPr>
          </w:p>
        </w:tc>
        <w:tc>
          <w:tcPr>
            <w:tcW w:w="1440" w:type="dxa"/>
          </w:tcPr>
          <w:p w:rsidR="007536BE" w:rsidRPr="005732CC" w:rsidRDefault="007536BE" w:rsidP="002E6C23">
            <w:pPr>
              <w:widowControl w:val="0"/>
              <w:jc w:val="center"/>
            </w:pPr>
          </w:p>
        </w:tc>
      </w:tr>
      <w:tr w:rsidR="007536BE" w:rsidRPr="001F594C" w:rsidTr="002E6C23">
        <w:tc>
          <w:tcPr>
            <w:tcW w:w="696" w:type="dxa"/>
          </w:tcPr>
          <w:p w:rsidR="007536BE" w:rsidRPr="005732CC" w:rsidRDefault="007536BE" w:rsidP="002E6C23">
            <w:pPr>
              <w:widowControl w:val="0"/>
              <w:jc w:val="center"/>
            </w:pPr>
            <w:r>
              <w:t>1</w:t>
            </w:r>
            <w:r w:rsidRPr="005732CC">
              <w:t>.1.</w:t>
            </w:r>
          </w:p>
        </w:tc>
        <w:tc>
          <w:tcPr>
            <w:tcW w:w="4322" w:type="dxa"/>
          </w:tcPr>
          <w:p w:rsidR="007536BE" w:rsidRPr="005732CC" w:rsidRDefault="007536BE" w:rsidP="002E6C23">
            <w:pPr>
              <w:widowControl w:val="0"/>
              <w:jc w:val="center"/>
            </w:pPr>
            <w:r w:rsidRPr="005732CC">
              <w:t xml:space="preserve">базовый уровень операционных </w:t>
            </w:r>
            <w:r>
              <w:t xml:space="preserve">(подконтрольных) </w:t>
            </w:r>
            <w:r w:rsidRPr="005732CC">
              <w:t>расходов</w:t>
            </w:r>
            <w:r>
              <w:t>, тыс. руб.</w:t>
            </w:r>
          </w:p>
        </w:tc>
        <w:tc>
          <w:tcPr>
            <w:tcW w:w="1320" w:type="dxa"/>
          </w:tcPr>
          <w:p w:rsidR="007536BE" w:rsidRDefault="007536BE" w:rsidP="002E6C23">
            <w:pPr>
              <w:widowControl w:val="0"/>
              <w:jc w:val="center"/>
            </w:pPr>
            <w:r>
              <w:t>5485,68</w:t>
            </w:r>
          </w:p>
        </w:tc>
        <w:tc>
          <w:tcPr>
            <w:tcW w:w="1320" w:type="dxa"/>
          </w:tcPr>
          <w:p w:rsidR="007536BE" w:rsidRDefault="007536BE" w:rsidP="002E6C23">
            <w:pPr>
              <w:widowControl w:val="0"/>
              <w:jc w:val="center"/>
            </w:pPr>
            <w:r>
              <w:t>6385,72</w:t>
            </w:r>
          </w:p>
        </w:tc>
        <w:tc>
          <w:tcPr>
            <w:tcW w:w="1440" w:type="dxa"/>
          </w:tcPr>
          <w:p w:rsidR="007536BE" w:rsidRPr="000F59F9" w:rsidRDefault="007536BE" w:rsidP="002E6C23">
            <w:pPr>
              <w:widowControl w:val="0"/>
              <w:jc w:val="center"/>
            </w:pPr>
            <w:r>
              <w:t>8346,91</w:t>
            </w:r>
          </w:p>
        </w:tc>
      </w:tr>
      <w:tr w:rsidR="007536BE" w:rsidRPr="001F594C" w:rsidTr="002E6C23">
        <w:tc>
          <w:tcPr>
            <w:tcW w:w="696" w:type="dxa"/>
          </w:tcPr>
          <w:p w:rsidR="007536BE" w:rsidRDefault="007536BE" w:rsidP="002E6C23">
            <w:pPr>
              <w:widowControl w:val="0"/>
              <w:jc w:val="center"/>
            </w:pPr>
            <w:r>
              <w:t>1.2.</w:t>
            </w:r>
          </w:p>
        </w:tc>
        <w:tc>
          <w:tcPr>
            <w:tcW w:w="4322" w:type="dxa"/>
          </w:tcPr>
          <w:p w:rsidR="007536BE" w:rsidRPr="005732CC" w:rsidRDefault="007536BE" w:rsidP="002E6C23">
            <w:pPr>
              <w:widowControl w:val="0"/>
              <w:jc w:val="center"/>
            </w:pPr>
            <w:r>
              <w:t>Индекс эффективности операционных расходов</w:t>
            </w:r>
          </w:p>
        </w:tc>
        <w:tc>
          <w:tcPr>
            <w:tcW w:w="1320" w:type="dxa"/>
          </w:tcPr>
          <w:p w:rsidR="007536BE" w:rsidRDefault="007536BE" w:rsidP="002E6C23">
            <w:pPr>
              <w:jc w:val="center"/>
            </w:pPr>
            <w:r w:rsidRPr="00245B92">
              <w:t>1,00</w:t>
            </w:r>
          </w:p>
        </w:tc>
        <w:tc>
          <w:tcPr>
            <w:tcW w:w="1320" w:type="dxa"/>
          </w:tcPr>
          <w:p w:rsidR="007536BE" w:rsidRDefault="007536BE" w:rsidP="002E6C23">
            <w:pPr>
              <w:jc w:val="center"/>
            </w:pPr>
            <w:r w:rsidRPr="00245B92">
              <w:t>1,00</w:t>
            </w:r>
          </w:p>
        </w:tc>
        <w:tc>
          <w:tcPr>
            <w:tcW w:w="1440" w:type="dxa"/>
          </w:tcPr>
          <w:p w:rsidR="007536BE" w:rsidRDefault="007536BE" w:rsidP="002E6C23">
            <w:pPr>
              <w:widowControl w:val="0"/>
              <w:jc w:val="center"/>
            </w:pPr>
            <w:r>
              <w:t xml:space="preserve"> 1,00</w:t>
            </w:r>
          </w:p>
          <w:p w:rsidR="007536BE" w:rsidRPr="000F59F9" w:rsidRDefault="007536BE" w:rsidP="002E6C23">
            <w:pPr>
              <w:widowControl w:val="0"/>
              <w:jc w:val="center"/>
            </w:pPr>
            <w:r>
              <w:t xml:space="preserve"> </w:t>
            </w:r>
          </w:p>
        </w:tc>
      </w:tr>
      <w:tr w:rsidR="007536BE" w:rsidRPr="001F594C" w:rsidTr="002E6C23">
        <w:tc>
          <w:tcPr>
            <w:tcW w:w="696" w:type="dxa"/>
          </w:tcPr>
          <w:p w:rsidR="007536BE" w:rsidRPr="005732CC" w:rsidRDefault="007536BE" w:rsidP="002E6C23">
            <w:pPr>
              <w:widowControl w:val="0"/>
              <w:jc w:val="center"/>
            </w:pPr>
            <w:r>
              <w:t>2.</w:t>
            </w:r>
          </w:p>
        </w:tc>
        <w:tc>
          <w:tcPr>
            <w:tcW w:w="4322" w:type="dxa"/>
          </w:tcPr>
          <w:p w:rsidR="007536BE" w:rsidRDefault="007536BE" w:rsidP="002E6C23">
            <w:pPr>
              <w:widowControl w:val="0"/>
              <w:jc w:val="center"/>
            </w:pPr>
            <w:r>
              <w:t>Показатели энергосбережения и энергетической эффективности</w:t>
            </w:r>
          </w:p>
          <w:p w:rsidR="007536BE" w:rsidRPr="005732CC" w:rsidRDefault="007536BE" w:rsidP="002E6C23">
            <w:pPr>
              <w:widowControl w:val="0"/>
              <w:jc w:val="center"/>
            </w:pPr>
            <w:r>
              <w:t xml:space="preserve"> </w:t>
            </w:r>
          </w:p>
        </w:tc>
        <w:tc>
          <w:tcPr>
            <w:tcW w:w="1320" w:type="dxa"/>
          </w:tcPr>
          <w:p w:rsidR="007536BE" w:rsidRPr="000F59F9" w:rsidRDefault="007536BE" w:rsidP="002E6C23"/>
        </w:tc>
        <w:tc>
          <w:tcPr>
            <w:tcW w:w="1320" w:type="dxa"/>
          </w:tcPr>
          <w:p w:rsidR="007536BE" w:rsidRPr="000F59F9" w:rsidRDefault="007536BE" w:rsidP="002E6C23"/>
        </w:tc>
        <w:tc>
          <w:tcPr>
            <w:tcW w:w="1440" w:type="dxa"/>
          </w:tcPr>
          <w:p w:rsidR="007536BE" w:rsidRPr="000F59F9" w:rsidRDefault="007536BE" w:rsidP="002E6C23"/>
        </w:tc>
      </w:tr>
      <w:tr w:rsidR="007536BE" w:rsidRPr="002D0047" w:rsidTr="002E6C23">
        <w:tc>
          <w:tcPr>
            <w:tcW w:w="696" w:type="dxa"/>
          </w:tcPr>
          <w:p w:rsidR="007536BE" w:rsidRPr="005732CC" w:rsidRDefault="007536BE" w:rsidP="002E6C23">
            <w:pPr>
              <w:widowControl w:val="0"/>
              <w:jc w:val="center"/>
            </w:pPr>
            <w:r>
              <w:t>2</w:t>
            </w:r>
            <w:r w:rsidRPr="005732CC">
              <w:t>.</w:t>
            </w:r>
            <w:r>
              <w:t>1</w:t>
            </w:r>
            <w:r w:rsidRPr="005732CC">
              <w:t>.</w:t>
            </w:r>
            <w:r>
              <w:t>1</w:t>
            </w:r>
          </w:p>
        </w:tc>
        <w:tc>
          <w:tcPr>
            <w:tcW w:w="4322" w:type="dxa"/>
          </w:tcPr>
          <w:p w:rsidR="007536BE" w:rsidRPr="005732CC" w:rsidRDefault="007536BE" w:rsidP="002E6C23">
            <w:pPr>
              <w:widowControl w:val="0"/>
              <w:jc w:val="center"/>
            </w:pPr>
            <w:r>
              <w:t xml:space="preserve">Показатель энергосбережения (снижения потребления) электроэнергии </w:t>
            </w:r>
          </w:p>
        </w:tc>
        <w:tc>
          <w:tcPr>
            <w:tcW w:w="1320" w:type="dxa"/>
          </w:tcPr>
          <w:p w:rsidR="007536BE" w:rsidRDefault="007536BE" w:rsidP="002E6C23">
            <w:pPr>
              <w:jc w:val="center"/>
            </w:pPr>
            <w:r w:rsidRPr="00303111">
              <w:t>1,00</w:t>
            </w:r>
          </w:p>
        </w:tc>
        <w:tc>
          <w:tcPr>
            <w:tcW w:w="1320" w:type="dxa"/>
          </w:tcPr>
          <w:p w:rsidR="007536BE" w:rsidRDefault="007536BE" w:rsidP="002E6C23">
            <w:pPr>
              <w:jc w:val="center"/>
            </w:pPr>
            <w:r w:rsidRPr="00303111">
              <w:t>1,00</w:t>
            </w:r>
          </w:p>
        </w:tc>
        <w:tc>
          <w:tcPr>
            <w:tcW w:w="1440" w:type="dxa"/>
          </w:tcPr>
          <w:p w:rsidR="007536BE" w:rsidRDefault="007536BE" w:rsidP="002E6C23">
            <w:pPr>
              <w:jc w:val="center"/>
            </w:pPr>
            <w:r w:rsidRPr="00303111">
              <w:t>1,00</w:t>
            </w:r>
          </w:p>
        </w:tc>
      </w:tr>
      <w:tr w:rsidR="007536BE" w:rsidRPr="009C19AE" w:rsidTr="002E6C23">
        <w:tc>
          <w:tcPr>
            <w:tcW w:w="696" w:type="dxa"/>
          </w:tcPr>
          <w:p w:rsidR="007536BE" w:rsidRPr="005732CC" w:rsidRDefault="007536BE" w:rsidP="002E6C23">
            <w:pPr>
              <w:widowControl w:val="0"/>
              <w:jc w:val="center"/>
            </w:pPr>
            <w:r>
              <w:t>2.1.2</w:t>
            </w:r>
          </w:p>
        </w:tc>
        <w:tc>
          <w:tcPr>
            <w:tcW w:w="4322" w:type="dxa"/>
            <w:vAlign w:val="center"/>
          </w:tcPr>
          <w:p w:rsidR="007536BE" w:rsidRPr="00D5296D" w:rsidRDefault="007536BE" w:rsidP="002E6C23">
            <w:pPr>
              <w:jc w:val="center"/>
              <w:rPr>
                <w:color w:val="000000"/>
              </w:rPr>
            </w:pPr>
            <w:r>
              <w:rPr>
                <w:color w:val="000000"/>
              </w:rPr>
              <w:t>Показатель энергоэффективности (снижения расхода) топлива</w:t>
            </w:r>
          </w:p>
        </w:tc>
        <w:tc>
          <w:tcPr>
            <w:tcW w:w="1320" w:type="dxa"/>
          </w:tcPr>
          <w:p w:rsidR="007536BE" w:rsidRDefault="007536BE" w:rsidP="002E6C23">
            <w:pPr>
              <w:jc w:val="center"/>
            </w:pPr>
            <w:r w:rsidRPr="00FA1A10">
              <w:t>1,00</w:t>
            </w:r>
          </w:p>
        </w:tc>
        <w:tc>
          <w:tcPr>
            <w:tcW w:w="1320" w:type="dxa"/>
          </w:tcPr>
          <w:p w:rsidR="007536BE" w:rsidRDefault="007536BE" w:rsidP="002E6C23">
            <w:pPr>
              <w:jc w:val="center"/>
            </w:pPr>
            <w:r w:rsidRPr="00FA1A10">
              <w:t>1,00</w:t>
            </w:r>
          </w:p>
        </w:tc>
        <w:tc>
          <w:tcPr>
            <w:tcW w:w="1440" w:type="dxa"/>
          </w:tcPr>
          <w:p w:rsidR="007536BE" w:rsidRDefault="007536BE" w:rsidP="002E6C23">
            <w:pPr>
              <w:jc w:val="center"/>
            </w:pPr>
            <w:r w:rsidRPr="00FA1A10">
              <w:t>1,00</w:t>
            </w:r>
          </w:p>
        </w:tc>
      </w:tr>
      <w:tr w:rsidR="007536BE" w:rsidRPr="001F594C" w:rsidTr="002E6C23">
        <w:tc>
          <w:tcPr>
            <w:tcW w:w="696" w:type="dxa"/>
          </w:tcPr>
          <w:p w:rsidR="007536BE" w:rsidRPr="005732CC" w:rsidRDefault="007536BE" w:rsidP="002E6C23">
            <w:pPr>
              <w:widowControl w:val="0"/>
              <w:jc w:val="center"/>
            </w:pPr>
            <w:r>
              <w:t>3</w:t>
            </w:r>
          </w:p>
        </w:tc>
        <w:tc>
          <w:tcPr>
            <w:tcW w:w="4322" w:type="dxa"/>
          </w:tcPr>
          <w:p w:rsidR="007536BE" w:rsidRPr="005732CC" w:rsidRDefault="007536BE" w:rsidP="002E6C23">
            <w:pPr>
              <w:widowControl w:val="0"/>
              <w:jc w:val="center"/>
            </w:pPr>
            <w:r w:rsidRPr="005732CC">
              <w:t>нормативный уровень прибыли</w:t>
            </w:r>
          </w:p>
        </w:tc>
        <w:tc>
          <w:tcPr>
            <w:tcW w:w="1320" w:type="dxa"/>
          </w:tcPr>
          <w:p w:rsidR="007536BE" w:rsidRDefault="007536BE" w:rsidP="002E6C23">
            <w:pPr>
              <w:jc w:val="center"/>
            </w:pPr>
            <w:r w:rsidRPr="00E63AFB">
              <w:t>1,00</w:t>
            </w:r>
          </w:p>
        </w:tc>
        <w:tc>
          <w:tcPr>
            <w:tcW w:w="1320" w:type="dxa"/>
          </w:tcPr>
          <w:p w:rsidR="007536BE" w:rsidRDefault="007536BE" w:rsidP="002E6C23">
            <w:pPr>
              <w:jc w:val="center"/>
            </w:pPr>
            <w:r w:rsidRPr="00E63AFB">
              <w:t>1,00</w:t>
            </w:r>
          </w:p>
        </w:tc>
        <w:tc>
          <w:tcPr>
            <w:tcW w:w="1440" w:type="dxa"/>
          </w:tcPr>
          <w:p w:rsidR="007536BE" w:rsidRDefault="007536BE" w:rsidP="002E6C23">
            <w:pPr>
              <w:jc w:val="center"/>
            </w:pPr>
            <w:r w:rsidRPr="00E63AFB">
              <w:t>1,00</w:t>
            </w:r>
          </w:p>
        </w:tc>
      </w:tr>
    </w:tbl>
    <w:p w:rsidR="007536BE" w:rsidRPr="002E6C23" w:rsidRDefault="007536BE" w:rsidP="002E6C23">
      <w:pPr>
        <w:spacing w:before="100" w:beforeAutospacing="1"/>
        <w:jc w:val="center"/>
        <w:rPr>
          <w:b/>
          <w:color w:val="000000"/>
          <w:sz w:val="24"/>
          <w:szCs w:val="24"/>
        </w:rPr>
      </w:pPr>
      <w:r w:rsidRPr="002E6C23">
        <w:rPr>
          <w:b/>
          <w:color w:val="000000"/>
          <w:sz w:val="24"/>
          <w:szCs w:val="24"/>
        </w:rPr>
        <w:t>Лот № 2 «Объекты теплоснабжения п. Гремучий»</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322"/>
        <w:gridCol w:w="4080"/>
      </w:tblGrid>
      <w:tr w:rsidR="007536BE" w:rsidRPr="005732CC" w:rsidTr="002E6C23">
        <w:trPr>
          <w:trHeight w:val="413"/>
        </w:trPr>
        <w:tc>
          <w:tcPr>
            <w:tcW w:w="696" w:type="dxa"/>
            <w:vMerge w:val="restart"/>
          </w:tcPr>
          <w:p w:rsidR="007536BE" w:rsidRPr="005732CC" w:rsidRDefault="007536BE" w:rsidP="002E6C23">
            <w:pPr>
              <w:widowControl w:val="0"/>
              <w:jc w:val="center"/>
            </w:pPr>
            <w:r w:rsidRPr="005732CC">
              <w:t>№ п/п</w:t>
            </w:r>
          </w:p>
        </w:tc>
        <w:tc>
          <w:tcPr>
            <w:tcW w:w="4322" w:type="dxa"/>
            <w:vMerge w:val="restart"/>
          </w:tcPr>
          <w:p w:rsidR="007536BE" w:rsidRPr="005732CC" w:rsidRDefault="007536BE" w:rsidP="002E6C23">
            <w:pPr>
              <w:widowControl w:val="0"/>
              <w:ind w:right="-108"/>
              <w:jc w:val="center"/>
            </w:pPr>
            <w:r w:rsidRPr="005732CC">
              <w:t>Критерии конкурса</w:t>
            </w:r>
          </w:p>
        </w:tc>
        <w:tc>
          <w:tcPr>
            <w:tcW w:w="4080" w:type="dxa"/>
          </w:tcPr>
          <w:p w:rsidR="007536BE" w:rsidRPr="005732CC" w:rsidRDefault="007536BE" w:rsidP="002E6C23">
            <w:pPr>
              <w:widowControl w:val="0"/>
              <w:jc w:val="center"/>
            </w:pPr>
            <w:r w:rsidRPr="005732CC">
              <w:t xml:space="preserve">значение </w:t>
            </w:r>
            <w:r>
              <w:t xml:space="preserve"> показателя</w:t>
            </w:r>
          </w:p>
        </w:tc>
      </w:tr>
      <w:tr w:rsidR="007536BE" w:rsidRPr="005732CC" w:rsidTr="002E6C23">
        <w:trPr>
          <w:trHeight w:val="412"/>
        </w:trPr>
        <w:tc>
          <w:tcPr>
            <w:tcW w:w="696" w:type="dxa"/>
            <w:vMerge/>
          </w:tcPr>
          <w:p w:rsidR="007536BE" w:rsidRPr="005732CC" w:rsidRDefault="007536BE" w:rsidP="002E6C23">
            <w:pPr>
              <w:widowControl w:val="0"/>
              <w:jc w:val="center"/>
            </w:pPr>
          </w:p>
        </w:tc>
        <w:tc>
          <w:tcPr>
            <w:tcW w:w="4322" w:type="dxa"/>
            <w:vMerge/>
          </w:tcPr>
          <w:p w:rsidR="007536BE" w:rsidRPr="005732CC" w:rsidRDefault="007536BE" w:rsidP="002E6C23">
            <w:pPr>
              <w:widowControl w:val="0"/>
              <w:ind w:right="-108"/>
              <w:jc w:val="center"/>
            </w:pPr>
          </w:p>
        </w:tc>
        <w:tc>
          <w:tcPr>
            <w:tcW w:w="4080" w:type="dxa"/>
          </w:tcPr>
          <w:p w:rsidR="007536BE" w:rsidRPr="005732CC" w:rsidRDefault="007536BE" w:rsidP="002E6C23">
            <w:pPr>
              <w:widowControl w:val="0"/>
              <w:jc w:val="center"/>
            </w:pPr>
            <w:r>
              <w:t>Котельная № 20</w:t>
            </w:r>
          </w:p>
        </w:tc>
      </w:tr>
      <w:tr w:rsidR="007536BE" w:rsidRPr="005732CC" w:rsidTr="002E6C23">
        <w:tc>
          <w:tcPr>
            <w:tcW w:w="696" w:type="dxa"/>
          </w:tcPr>
          <w:p w:rsidR="007536BE" w:rsidRPr="005732CC" w:rsidRDefault="007536BE" w:rsidP="002E6C23">
            <w:pPr>
              <w:widowControl w:val="0"/>
              <w:jc w:val="center"/>
            </w:pPr>
            <w:r>
              <w:t>1</w:t>
            </w:r>
            <w:r w:rsidRPr="005732CC">
              <w:t>.</w:t>
            </w:r>
          </w:p>
        </w:tc>
        <w:tc>
          <w:tcPr>
            <w:tcW w:w="4322" w:type="dxa"/>
          </w:tcPr>
          <w:p w:rsidR="007536BE" w:rsidRPr="005732CC" w:rsidRDefault="007536BE" w:rsidP="002E6C23">
            <w:pPr>
              <w:widowControl w:val="0"/>
              <w:jc w:val="center"/>
            </w:pPr>
            <w:r w:rsidRPr="005732CC">
              <w:t>Долгосрочные параметры регулирования тарифов:</w:t>
            </w:r>
          </w:p>
        </w:tc>
        <w:tc>
          <w:tcPr>
            <w:tcW w:w="4080" w:type="dxa"/>
          </w:tcPr>
          <w:p w:rsidR="007536BE" w:rsidRPr="005732CC"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1</w:t>
            </w:r>
            <w:r w:rsidRPr="005732CC">
              <w:t>.1.</w:t>
            </w:r>
          </w:p>
        </w:tc>
        <w:tc>
          <w:tcPr>
            <w:tcW w:w="4322" w:type="dxa"/>
          </w:tcPr>
          <w:p w:rsidR="007536BE" w:rsidRPr="005732CC" w:rsidRDefault="007536BE" w:rsidP="002E6C23">
            <w:pPr>
              <w:widowControl w:val="0"/>
              <w:jc w:val="center"/>
            </w:pPr>
            <w:r w:rsidRPr="005732CC">
              <w:t xml:space="preserve">базовый уровень операционных </w:t>
            </w:r>
            <w:r>
              <w:t xml:space="preserve">(подконтрольных) </w:t>
            </w:r>
            <w:r w:rsidRPr="005732CC">
              <w:t>расходов</w:t>
            </w:r>
            <w:r>
              <w:t>, тыс. руб.</w:t>
            </w:r>
          </w:p>
        </w:tc>
        <w:tc>
          <w:tcPr>
            <w:tcW w:w="4080" w:type="dxa"/>
          </w:tcPr>
          <w:p w:rsidR="007536BE" w:rsidRDefault="007536BE" w:rsidP="002E6C23">
            <w:pPr>
              <w:widowControl w:val="0"/>
              <w:jc w:val="center"/>
            </w:pPr>
            <w:r>
              <w:t>7776,92</w:t>
            </w:r>
          </w:p>
          <w:p w:rsidR="007536BE" w:rsidRPr="000F59F9" w:rsidRDefault="007536BE" w:rsidP="002E6C23">
            <w:pPr>
              <w:jc w:val="center"/>
            </w:pPr>
          </w:p>
        </w:tc>
      </w:tr>
      <w:tr w:rsidR="007536BE" w:rsidRPr="001F594C" w:rsidTr="002E6C23">
        <w:tc>
          <w:tcPr>
            <w:tcW w:w="696" w:type="dxa"/>
          </w:tcPr>
          <w:p w:rsidR="007536BE" w:rsidRDefault="007536BE" w:rsidP="002E6C23">
            <w:pPr>
              <w:widowControl w:val="0"/>
              <w:jc w:val="center"/>
            </w:pPr>
            <w:r>
              <w:t>1.2.</w:t>
            </w:r>
          </w:p>
        </w:tc>
        <w:tc>
          <w:tcPr>
            <w:tcW w:w="4322" w:type="dxa"/>
          </w:tcPr>
          <w:p w:rsidR="007536BE" w:rsidRPr="005732CC" w:rsidRDefault="007536BE" w:rsidP="002E6C23">
            <w:pPr>
              <w:widowControl w:val="0"/>
              <w:jc w:val="center"/>
            </w:pPr>
            <w:r>
              <w:t>Индекс эффективности операционных расходов</w:t>
            </w:r>
          </w:p>
        </w:tc>
        <w:tc>
          <w:tcPr>
            <w:tcW w:w="4080" w:type="dxa"/>
          </w:tcPr>
          <w:p w:rsidR="007536BE" w:rsidRDefault="007536BE" w:rsidP="002E6C23">
            <w:pPr>
              <w:jc w:val="center"/>
            </w:pPr>
            <w:r w:rsidRPr="00245B92">
              <w:t>1,00</w:t>
            </w:r>
          </w:p>
          <w:p w:rsidR="007536BE" w:rsidRPr="000F59F9"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2.</w:t>
            </w:r>
          </w:p>
        </w:tc>
        <w:tc>
          <w:tcPr>
            <w:tcW w:w="4322" w:type="dxa"/>
          </w:tcPr>
          <w:p w:rsidR="007536BE" w:rsidRDefault="007536BE" w:rsidP="002E6C23">
            <w:pPr>
              <w:widowControl w:val="0"/>
              <w:jc w:val="center"/>
            </w:pPr>
            <w:r>
              <w:t>Показатели энергосбережения и энергетической эффективности</w:t>
            </w:r>
          </w:p>
          <w:p w:rsidR="007536BE" w:rsidRPr="005732CC" w:rsidRDefault="007536BE" w:rsidP="002E6C23">
            <w:pPr>
              <w:widowControl w:val="0"/>
              <w:jc w:val="center"/>
            </w:pPr>
            <w:r>
              <w:t xml:space="preserve"> </w:t>
            </w:r>
          </w:p>
        </w:tc>
        <w:tc>
          <w:tcPr>
            <w:tcW w:w="4080" w:type="dxa"/>
          </w:tcPr>
          <w:p w:rsidR="007536BE" w:rsidRPr="000F59F9" w:rsidRDefault="007536BE" w:rsidP="002E6C23">
            <w:pPr>
              <w:jc w:val="center"/>
            </w:pPr>
          </w:p>
        </w:tc>
      </w:tr>
      <w:tr w:rsidR="007536BE" w:rsidRPr="002D0047" w:rsidTr="002E6C23">
        <w:tc>
          <w:tcPr>
            <w:tcW w:w="696" w:type="dxa"/>
          </w:tcPr>
          <w:p w:rsidR="007536BE" w:rsidRPr="005732CC" w:rsidRDefault="007536BE" w:rsidP="002E6C23">
            <w:pPr>
              <w:widowControl w:val="0"/>
              <w:jc w:val="center"/>
            </w:pPr>
            <w:r>
              <w:t>2</w:t>
            </w:r>
            <w:r w:rsidRPr="005732CC">
              <w:t>.</w:t>
            </w:r>
            <w:r>
              <w:t>1</w:t>
            </w:r>
            <w:r w:rsidRPr="005732CC">
              <w:t>.</w:t>
            </w:r>
            <w:r>
              <w:t>1</w:t>
            </w:r>
          </w:p>
        </w:tc>
        <w:tc>
          <w:tcPr>
            <w:tcW w:w="4322" w:type="dxa"/>
          </w:tcPr>
          <w:p w:rsidR="007536BE" w:rsidRPr="005732CC" w:rsidRDefault="007536BE" w:rsidP="002E6C23">
            <w:pPr>
              <w:widowControl w:val="0"/>
              <w:jc w:val="center"/>
            </w:pPr>
            <w:r>
              <w:t xml:space="preserve">Показатель энергосбережения (снижения потребления) электроэнергии </w:t>
            </w:r>
          </w:p>
        </w:tc>
        <w:tc>
          <w:tcPr>
            <w:tcW w:w="4080" w:type="dxa"/>
          </w:tcPr>
          <w:p w:rsidR="007536BE" w:rsidRDefault="007536BE" w:rsidP="002E6C23">
            <w:pPr>
              <w:jc w:val="center"/>
            </w:pPr>
            <w:r w:rsidRPr="00303111">
              <w:t>1,00</w:t>
            </w:r>
          </w:p>
          <w:p w:rsidR="007536BE" w:rsidRDefault="007536BE" w:rsidP="002E6C23">
            <w:pPr>
              <w:jc w:val="center"/>
            </w:pPr>
          </w:p>
        </w:tc>
      </w:tr>
      <w:tr w:rsidR="007536BE" w:rsidRPr="009C19AE" w:rsidTr="002E6C23">
        <w:tc>
          <w:tcPr>
            <w:tcW w:w="696" w:type="dxa"/>
          </w:tcPr>
          <w:p w:rsidR="007536BE" w:rsidRPr="005732CC" w:rsidRDefault="007536BE" w:rsidP="002E6C23">
            <w:pPr>
              <w:widowControl w:val="0"/>
              <w:jc w:val="center"/>
            </w:pPr>
            <w:r>
              <w:t>2.1.2</w:t>
            </w:r>
          </w:p>
        </w:tc>
        <w:tc>
          <w:tcPr>
            <w:tcW w:w="4322" w:type="dxa"/>
            <w:vAlign w:val="center"/>
          </w:tcPr>
          <w:p w:rsidR="007536BE" w:rsidRPr="00D5296D" w:rsidRDefault="007536BE" w:rsidP="002E6C23">
            <w:pPr>
              <w:jc w:val="center"/>
              <w:rPr>
                <w:color w:val="000000"/>
              </w:rPr>
            </w:pPr>
            <w:r>
              <w:rPr>
                <w:color w:val="000000"/>
              </w:rPr>
              <w:t>Показатель энергоэффективности (снижения расхода) топлива</w:t>
            </w:r>
          </w:p>
        </w:tc>
        <w:tc>
          <w:tcPr>
            <w:tcW w:w="4080" w:type="dxa"/>
          </w:tcPr>
          <w:p w:rsidR="007536BE" w:rsidRDefault="007536BE" w:rsidP="002E6C23">
            <w:pPr>
              <w:jc w:val="center"/>
            </w:pPr>
            <w:r w:rsidRPr="00FA1A10">
              <w:t>1,00</w:t>
            </w:r>
          </w:p>
          <w:p w:rsidR="007536BE"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3</w:t>
            </w:r>
          </w:p>
        </w:tc>
        <w:tc>
          <w:tcPr>
            <w:tcW w:w="4322" w:type="dxa"/>
          </w:tcPr>
          <w:p w:rsidR="007536BE" w:rsidRPr="005732CC" w:rsidRDefault="007536BE" w:rsidP="002E6C23">
            <w:pPr>
              <w:widowControl w:val="0"/>
              <w:jc w:val="center"/>
            </w:pPr>
            <w:r w:rsidRPr="005732CC">
              <w:t>нормативный уровень прибыли</w:t>
            </w:r>
          </w:p>
        </w:tc>
        <w:tc>
          <w:tcPr>
            <w:tcW w:w="4080" w:type="dxa"/>
          </w:tcPr>
          <w:p w:rsidR="007536BE" w:rsidRDefault="007536BE" w:rsidP="002E6C23">
            <w:pPr>
              <w:jc w:val="center"/>
            </w:pPr>
            <w:r w:rsidRPr="00E63AFB">
              <w:t>1,00</w:t>
            </w:r>
          </w:p>
        </w:tc>
      </w:tr>
    </w:tbl>
    <w:p w:rsidR="007536BE" w:rsidRPr="002E6C23" w:rsidRDefault="007536BE" w:rsidP="002E6C23">
      <w:pPr>
        <w:spacing w:before="100" w:beforeAutospacing="1"/>
        <w:jc w:val="center"/>
        <w:rPr>
          <w:b/>
          <w:color w:val="000000"/>
          <w:sz w:val="24"/>
          <w:szCs w:val="24"/>
        </w:rPr>
      </w:pPr>
      <w:r w:rsidRPr="002E6C23">
        <w:rPr>
          <w:b/>
          <w:color w:val="000000"/>
          <w:sz w:val="24"/>
          <w:szCs w:val="24"/>
        </w:rPr>
        <w:t>Лот № 3 «Объекты теплоснабжения п. Красногорьевский»</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322"/>
        <w:gridCol w:w="2040"/>
        <w:gridCol w:w="2040"/>
      </w:tblGrid>
      <w:tr w:rsidR="007536BE" w:rsidRPr="005732CC" w:rsidTr="002E6C23">
        <w:trPr>
          <w:trHeight w:val="278"/>
        </w:trPr>
        <w:tc>
          <w:tcPr>
            <w:tcW w:w="696" w:type="dxa"/>
            <w:vMerge w:val="restart"/>
          </w:tcPr>
          <w:p w:rsidR="007536BE" w:rsidRPr="005732CC" w:rsidRDefault="007536BE" w:rsidP="002E6C23">
            <w:pPr>
              <w:widowControl w:val="0"/>
              <w:jc w:val="center"/>
            </w:pPr>
            <w:r w:rsidRPr="005732CC">
              <w:t>№ п/п</w:t>
            </w:r>
          </w:p>
        </w:tc>
        <w:tc>
          <w:tcPr>
            <w:tcW w:w="4322" w:type="dxa"/>
            <w:vMerge w:val="restart"/>
          </w:tcPr>
          <w:p w:rsidR="007536BE" w:rsidRPr="005732CC" w:rsidRDefault="007536BE" w:rsidP="002E6C23">
            <w:pPr>
              <w:widowControl w:val="0"/>
              <w:ind w:right="-108"/>
              <w:jc w:val="center"/>
            </w:pPr>
            <w:r w:rsidRPr="005732CC">
              <w:t>Критерии конкурса</w:t>
            </w:r>
          </w:p>
        </w:tc>
        <w:tc>
          <w:tcPr>
            <w:tcW w:w="4080" w:type="dxa"/>
            <w:gridSpan w:val="2"/>
          </w:tcPr>
          <w:p w:rsidR="007536BE" w:rsidRPr="005732CC" w:rsidRDefault="007536BE" w:rsidP="002E6C23">
            <w:pPr>
              <w:widowControl w:val="0"/>
              <w:jc w:val="center"/>
            </w:pPr>
            <w:r w:rsidRPr="005732CC">
              <w:t xml:space="preserve">значение </w:t>
            </w:r>
            <w:r>
              <w:t xml:space="preserve"> показателя</w:t>
            </w:r>
          </w:p>
        </w:tc>
      </w:tr>
      <w:tr w:rsidR="007536BE" w:rsidRPr="005732CC" w:rsidTr="002E6C23">
        <w:trPr>
          <w:trHeight w:val="277"/>
        </w:trPr>
        <w:tc>
          <w:tcPr>
            <w:tcW w:w="696" w:type="dxa"/>
            <w:vMerge/>
          </w:tcPr>
          <w:p w:rsidR="007536BE" w:rsidRPr="005732CC" w:rsidRDefault="007536BE" w:rsidP="002E6C23">
            <w:pPr>
              <w:widowControl w:val="0"/>
              <w:jc w:val="center"/>
            </w:pPr>
          </w:p>
        </w:tc>
        <w:tc>
          <w:tcPr>
            <w:tcW w:w="4322" w:type="dxa"/>
            <w:vMerge/>
          </w:tcPr>
          <w:p w:rsidR="007536BE" w:rsidRPr="005732CC" w:rsidRDefault="007536BE" w:rsidP="002E6C23">
            <w:pPr>
              <w:widowControl w:val="0"/>
              <w:ind w:right="-108"/>
              <w:jc w:val="center"/>
            </w:pPr>
          </w:p>
        </w:tc>
        <w:tc>
          <w:tcPr>
            <w:tcW w:w="2040" w:type="dxa"/>
          </w:tcPr>
          <w:p w:rsidR="007536BE" w:rsidRPr="005732CC" w:rsidRDefault="007536BE" w:rsidP="002E6C23">
            <w:pPr>
              <w:widowControl w:val="0"/>
              <w:jc w:val="center"/>
            </w:pPr>
            <w:r>
              <w:t>Котельная № 21</w:t>
            </w:r>
          </w:p>
        </w:tc>
        <w:tc>
          <w:tcPr>
            <w:tcW w:w="2040" w:type="dxa"/>
          </w:tcPr>
          <w:p w:rsidR="007536BE" w:rsidRDefault="007536BE" w:rsidP="002E6C23">
            <w:pPr>
              <w:jc w:val="center"/>
            </w:pPr>
            <w:r w:rsidRPr="002B2333">
              <w:t xml:space="preserve">Котельная № </w:t>
            </w:r>
            <w:r>
              <w:t>22</w:t>
            </w:r>
          </w:p>
        </w:tc>
      </w:tr>
      <w:tr w:rsidR="007536BE" w:rsidRPr="005732CC" w:rsidTr="002E6C23">
        <w:tc>
          <w:tcPr>
            <w:tcW w:w="696" w:type="dxa"/>
          </w:tcPr>
          <w:p w:rsidR="007536BE" w:rsidRPr="005732CC" w:rsidRDefault="007536BE" w:rsidP="002E6C23">
            <w:pPr>
              <w:widowControl w:val="0"/>
              <w:jc w:val="center"/>
            </w:pPr>
            <w:r>
              <w:t>1</w:t>
            </w:r>
            <w:r w:rsidRPr="005732CC">
              <w:t>.</w:t>
            </w:r>
          </w:p>
        </w:tc>
        <w:tc>
          <w:tcPr>
            <w:tcW w:w="4322" w:type="dxa"/>
          </w:tcPr>
          <w:p w:rsidR="007536BE" w:rsidRPr="005732CC" w:rsidRDefault="007536BE" w:rsidP="002E6C23">
            <w:pPr>
              <w:widowControl w:val="0"/>
              <w:jc w:val="center"/>
            </w:pPr>
            <w:r w:rsidRPr="005732CC">
              <w:t>Долгосрочные параметры регулирования тарифов:</w:t>
            </w:r>
          </w:p>
        </w:tc>
        <w:tc>
          <w:tcPr>
            <w:tcW w:w="2040" w:type="dxa"/>
          </w:tcPr>
          <w:p w:rsidR="007536BE" w:rsidRPr="005732CC" w:rsidRDefault="007536BE" w:rsidP="002E6C23">
            <w:pPr>
              <w:widowControl w:val="0"/>
              <w:jc w:val="center"/>
            </w:pPr>
          </w:p>
        </w:tc>
        <w:tc>
          <w:tcPr>
            <w:tcW w:w="2040" w:type="dxa"/>
          </w:tcPr>
          <w:p w:rsidR="007536BE" w:rsidRPr="005732CC"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1</w:t>
            </w:r>
            <w:r w:rsidRPr="005732CC">
              <w:t>.1.</w:t>
            </w:r>
          </w:p>
        </w:tc>
        <w:tc>
          <w:tcPr>
            <w:tcW w:w="4322" w:type="dxa"/>
          </w:tcPr>
          <w:p w:rsidR="007536BE" w:rsidRPr="005732CC" w:rsidRDefault="007536BE" w:rsidP="002E6C23">
            <w:pPr>
              <w:widowControl w:val="0"/>
              <w:jc w:val="center"/>
            </w:pPr>
            <w:r w:rsidRPr="005732CC">
              <w:t xml:space="preserve">базовый уровень операционных </w:t>
            </w:r>
            <w:r>
              <w:t xml:space="preserve">(подконтрольных) </w:t>
            </w:r>
            <w:r w:rsidRPr="005732CC">
              <w:t>расходов</w:t>
            </w:r>
            <w:r>
              <w:t>, тыс. руб.</w:t>
            </w:r>
          </w:p>
        </w:tc>
        <w:tc>
          <w:tcPr>
            <w:tcW w:w="2040" w:type="dxa"/>
          </w:tcPr>
          <w:p w:rsidR="007536BE" w:rsidRDefault="007536BE" w:rsidP="002E6C23">
            <w:pPr>
              <w:widowControl w:val="0"/>
              <w:jc w:val="center"/>
            </w:pPr>
            <w:r>
              <w:t>4700,50</w:t>
            </w:r>
          </w:p>
        </w:tc>
        <w:tc>
          <w:tcPr>
            <w:tcW w:w="2040" w:type="dxa"/>
          </w:tcPr>
          <w:p w:rsidR="007536BE" w:rsidRPr="000F59F9" w:rsidRDefault="007536BE" w:rsidP="002E6C23">
            <w:pPr>
              <w:jc w:val="center"/>
            </w:pPr>
            <w:r>
              <w:t>929,14</w:t>
            </w:r>
          </w:p>
        </w:tc>
      </w:tr>
      <w:tr w:rsidR="007536BE" w:rsidRPr="001F594C" w:rsidTr="002E6C23">
        <w:tc>
          <w:tcPr>
            <w:tcW w:w="696" w:type="dxa"/>
          </w:tcPr>
          <w:p w:rsidR="007536BE" w:rsidRDefault="007536BE" w:rsidP="002E6C23">
            <w:pPr>
              <w:widowControl w:val="0"/>
              <w:jc w:val="center"/>
            </w:pPr>
            <w:r>
              <w:t>1.2.</w:t>
            </w:r>
          </w:p>
        </w:tc>
        <w:tc>
          <w:tcPr>
            <w:tcW w:w="4322" w:type="dxa"/>
          </w:tcPr>
          <w:p w:rsidR="007536BE" w:rsidRPr="005732CC" w:rsidRDefault="007536BE" w:rsidP="002E6C23">
            <w:pPr>
              <w:widowControl w:val="0"/>
              <w:jc w:val="center"/>
            </w:pPr>
            <w:r>
              <w:t>Индекс эффективности операционных расходов</w:t>
            </w:r>
          </w:p>
        </w:tc>
        <w:tc>
          <w:tcPr>
            <w:tcW w:w="2040" w:type="dxa"/>
          </w:tcPr>
          <w:p w:rsidR="007536BE" w:rsidRDefault="007536BE" w:rsidP="002E6C23">
            <w:pPr>
              <w:jc w:val="center"/>
            </w:pPr>
            <w:r w:rsidRPr="00245B92">
              <w:t>1,00</w:t>
            </w:r>
          </w:p>
        </w:tc>
        <w:tc>
          <w:tcPr>
            <w:tcW w:w="2040" w:type="dxa"/>
          </w:tcPr>
          <w:p w:rsidR="007536BE" w:rsidRDefault="007536BE" w:rsidP="002E6C23">
            <w:pPr>
              <w:widowControl w:val="0"/>
              <w:jc w:val="center"/>
            </w:pPr>
            <w:r>
              <w:t>1,00</w:t>
            </w:r>
          </w:p>
          <w:p w:rsidR="007536BE" w:rsidRPr="000F59F9"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2.</w:t>
            </w:r>
          </w:p>
        </w:tc>
        <w:tc>
          <w:tcPr>
            <w:tcW w:w="4322" w:type="dxa"/>
          </w:tcPr>
          <w:p w:rsidR="007536BE" w:rsidRDefault="007536BE" w:rsidP="002E6C23">
            <w:pPr>
              <w:widowControl w:val="0"/>
              <w:jc w:val="center"/>
            </w:pPr>
            <w:r>
              <w:t>Показатели энергосбережения и энергетической эффективности</w:t>
            </w:r>
          </w:p>
          <w:p w:rsidR="007536BE" w:rsidRPr="005732CC" w:rsidRDefault="007536BE" w:rsidP="002E6C23">
            <w:pPr>
              <w:widowControl w:val="0"/>
              <w:jc w:val="center"/>
            </w:pPr>
            <w:r>
              <w:t xml:space="preserve"> </w:t>
            </w:r>
          </w:p>
        </w:tc>
        <w:tc>
          <w:tcPr>
            <w:tcW w:w="2040" w:type="dxa"/>
          </w:tcPr>
          <w:p w:rsidR="007536BE" w:rsidRPr="000F59F9" w:rsidRDefault="007536BE" w:rsidP="002E6C23"/>
        </w:tc>
        <w:tc>
          <w:tcPr>
            <w:tcW w:w="2040" w:type="dxa"/>
          </w:tcPr>
          <w:p w:rsidR="007536BE" w:rsidRPr="000F59F9" w:rsidRDefault="007536BE" w:rsidP="002E6C23">
            <w:pPr>
              <w:jc w:val="center"/>
            </w:pPr>
          </w:p>
        </w:tc>
      </w:tr>
      <w:tr w:rsidR="007536BE" w:rsidRPr="002D0047" w:rsidTr="002E6C23">
        <w:tc>
          <w:tcPr>
            <w:tcW w:w="696" w:type="dxa"/>
          </w:tcPr>
          <w:p w:rsidR="007536BE" w:rsidRPr="005732CC" w:rsidRDefault="007536BE" w:rsidP="002E6C23">
            <w:pPr>
              <w:widowControl w:val="0"/>
              <w:jc w:val="center"/>
            </w:pPr>
            <w:r>
              <w:t>2</w:t>
            </w:r>
            <w:r w:rsidRPr="005732CC">
              <w:t>.</w:t>
            </w:r>
            <w:r>
              <w:t>1</w:t>
            </w:r>
            <w:r w:rsidRPr="005732CC">
              <w:t>.</w:t>
            </w:r>
            <w:r>
              <w:t>1</w:t>
            </w:r>
          </w:p>
        </w:tc>
        <w:tc>
          <w:tcPr>
            <w:tcW w:w="4322" w:type="dxa"/>
          </w:tcPr>
          <w:p w:rsidR="007536BE" w:rsidRPr="005732CC" w:rsidRDefault="007536BE" w:rsidP="002E6C23">
            <w:pPr>
              <w:widowControl w:val="0"/>
              <w:jc w:val="center"/>
            </w:pPr>
            <w:r>
              <w:t xml:space="preserve">Показатель энергосбережения (снижения потребления) электроэнергии </w:t>
            </w:r>
          </w:p>
        </w:tc>
        <w:tc>
          <w:tcPr>
            <w:tcW w:w="2040" w:type="dxa"/>
          </w:tcPr>
          <w:p w:rsidR="007536BE" w:rsidRDefault="007536BE" w:rsidP="002E6C23">
            <w:pPr>
              <w:jc w:val="center"/>
            </w:pPr>
            <w:r w:rsidRPr="00303111">
              <w:t>1,00</w:t>
            </w:r>
          </w:p>
        </w:tc>
        <w:tc>
          <w:tcPr>
            <w:tcW w:w="2040" w:type="dxa"/>
          </w:tcPr>
          <w:p w:rsidR="007536BE" w:rsidRDefault="007536BE" w:rsidP="002E6C23">
            <w:pPr>
              <w:jc w:val="center"/>
            </w:pPr>
            <w:r w:rsidRPr="00303111">
              <w:t>1,00</w:t>
            </w:r>
          </w:p>
          <w:p w:rsidR="007536BE" w:rsidRDefault="007536BE" w:rsidP="002E6C23">
            <w:pPr>
              <w:jc w:val="center"/>
            </w:pPr>
          </w:p>
        </w:tc>
      </w:tr>
      <w:tr w:rsidR="007536BE" w:rsidRPr="009C19AE" w:rsidTr="002E6C23">
        <w:tc>
          <w:tcPr>
            <w:tcW w:w="696" w:type="dxa"/>
          </w:tcPr>
          <w:p w:rsidR="007536BE" w:rsidRPr="005732CC" w:rsidRDefault="007536BE" w:rsidP="002E6C23">
            <w:pPr>
              <w:widowControl w:val="0"/>
              <w:jc w:val="center"/>
            </w:pPr>
            <w:r>
              <w:t>2.1.2</w:t>
            </w:r>
          </w:p>
        </w:tc>
        <w:tc>
          <w:tcPr>
            <w:tcW w:w="4322" w:type="dxa"/>
            <w:vAlign w:val="center"/>
          </w:tcPr>
          <w:p w:rsidR="007536BE" w:rsidRPr="00D5296D" w:rsidRDefault="007536BE" w:rsidP="002E6C23">
            <w:pPr>
              <w:jc w:val="center"/>
              <w:rPr>
                <w:color w:val="000000"/>
              </w:rPr>
            </w:pPr>
            <w:r>
              <w:rPr>
                <w:color w:val="000000"/>
              </w:rPr>
              <w:t>Показатель энергоэффективности (снижения расхода) топлива</w:t>
            </w:r>
          </w:p>
        </w:tc>
        <w:tc>
          <w:tcPr>
            <w:tcW w:w="2040" w:type="dxa"/>
          </w:tcPr>
          <w:p w:rsidR="007536BE" w:rsidRDefault="007536BE" w:rsidP="002E6C23">
            <w:pPr>
              <w:jc w:val="center"/>
            </w:pPr>
            <w:r w:rsidRPr="00FA1A10">
              <w:t>1,00</w:t>
            </w:r>
          </w:p>
        </w:tc>
        <w:tc>
          <w:tcPr>
            <w:tcW w:w="2040" w:type="dxa"/>
          </w:tcPr>
          <w:p w:rsidR="007536BE" w:rsidRDefault="007536BE" w:rsidP="002E6C23">
            <w:pPr>
              <w:jc w:val="center"/>
            </w:pPr>
            <w:r w:rsidRPr="00FA1A10">
              <w:t>1,00</w:t>
            </w:r>
          </w:p>
          <w:p w:rsidR="007536BE"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3</w:t>
            </w:r>
          </w:p>
        </w:tc>
        <w:tc>
          <w:tcPr>
            <w:tcW w:w="4322" w:type="dxa"/>
          </w:tcPr>
          <w:p w:rsidR="007536BE" w:rsidRPr="005732CC" w:rsidRDefault="007536BE" w:rsidP="002E6C23">
            <w:pPr>
              <w:widowControl w:val="0"/>
              <w:jc w:val="center"/>
            </w:pPr>
            <w:r w:rsidRPr="005732CC">
              <w:t>нормативный уровень прибыли</w:t>
            </w:r>
          </w:p>
        </w:tc>
        <w:tc>
          <w:tcPr>
            <w:tcW w:w="2040" w:type="dxa"/>
          </w:tcPr>
          <w:p w:rsidR="007536BE" w:rsidRDefault="007536BE" w:rsidP="002E6C23">
            <w:pPr>
              <w:jc w:val="center"/>
            </w:pPr>
            <w:r w:rsidRPr="00E63AFB">
              <w:t>1,00</w:t>
            </w:r>
          </w:p>
        </w:tc>
        <w:tc>
          <w:tcPr>
            <w:tcW w:w="2040" w:type="dxa"/>
          </w:tcPr>
          <w:p w:rsidR="007536BE" w:rsidRDefault="007536BE" w:rsidP="002E6C23">
            <w:pPr>
              <w:jc w:val="center"/>
            </w:pPr>
            <w:r w:rsidRPr="00E63AFB">
              <w:t>1,00</w:t>
            </w:r>
          </w:p>
        </w:tc>
      </w:tr>
    </w:tbl>
    <w:p w:rsidR="007536BE" w:rsidRPr="002E6C23" w:rsidRDefault="007536BE" w:rsidP="002E6C23">
      <w:pPr>
        <w:spacing w:before="100" w:beforeAutospacing="1"/>
        <w:jc w:val="center"/>
        <w:rPr>
          <w:b/>
          <w:color w:val="000000"/>
          <w:sz w:val="24"/>
          <w:szCs w:val="24"/>
        </w:rPr>
      </w:pPr>
      <w:r w:rsidRPr="002E6C23">
        <w:rPr>
          <w:b/>
          <w:color w:val="000000"/>
          <w:sz w:val="24"/>
          <w:szCs w:val="24"/>
        </w:rPr>
        <w:t>Лот № 4 «Объекты теплоснабжения с. Чунояр»</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322"/>
        <w:gridCol w:w="2040"/>
        <w:gridCol w:w="2040"/>
      </w:tblGrid>
      <w:tr w:rsidR="007536BE" w:rsidRPr="005732CC" w:rsidTr="002E6C23">
        <w:trPr>
          <w:trHeight w:val="278"/>
        </w:trPr>
        <w:tc>
          <w:tcPr>
            <w:tcW w:w="696" w:type="dxa"/>
            <w:vMerge w:val="restart"/>
          </w:tcPr>
          <w:p w:rsidR="007536BE" w:rsidRPr="005732CC" w:rsidRDefault="007536BE" w:rsidP="002E6C23">
            <w:pPr>
              <w:widowControl w:val="0"/>
              <w:jc w:val="center"/>
            </w:pPr>
            <w:r w:rsidRPr="005732CC">
              <w:t>№ п/п</w:t>
            </w:r>
          </w:p>
        </w:tc>
        <w:tc>
          <w:tcPr>
            <w:tcW w:w="4322" w:type="dxa"/>
            <w:vMerge w:val="restart"/>
          </w:tcPr>
          <w:p w:rsidR="007536BE" w:rsidRPr="005732CC" w:rsidRDefault="007536BE" w:rsidP="002E6C23">
            <w:pPr>
              <w:widowControl w:val="0"/>
              <w:ind w:right="-108"/>
              <w:jc w:val="center"/>
            </w:pPr>
            <w:r w:rsidRPr="005732CC">
              <w:t>Критерии конкурса</w:t>
            </w:r>
          </w:p>
        </w:tc>
        <w:tc>
          <w:tcPr>
            <w:tcW w:w="4080" w:type="dxa"/>
            <w:gridSpan w:val="2"/>
          </w:tcPr>
          <w:p w:rsidR="007536BE" w:rsidRPr="005732CC" w:rsidRDefault="007536BE" w:rsidP="002E6C23">
            <w:pPr>
              <w:widowControl w:val="0"/>
              <w:jc w:val="center"/>
            </w:pPr>
            <w:r w:rsidRPr="005732CC">
              <w:t xml:space="preserve">значение </w:t>
            </w:r>
            <w:r>
              <w:t xml:space="preserve"> показателя</w:t>
            </w:r>
          </w:p>
        </w:tc>
      </w:tr>
      <w:tr w:rsidR="007536BE" w:rsidRPr="005732CC" w:rsidTr="002E6C23">
        <w:trPr>
          <w:trHeight w:val="277"/>
        </w:trPr>
        <w:tc>
          <w:tcPr>
            <w:tcW w:w="696" w:type="dxa"/>
            <w:vMerge/>
          </w:tcPr>
          <w:p w:rsidR="007536BE" w:rsidRPr="005732CC" w:rsidRDefault="007536BE" w:rsidP="002E6C23">
            <w:pPr>
              <w:widowControl w:val="0"/>
              <w:jc w:val="center"/>
            </w:pPr>
          </w:p>
        </w:tc>
        <w:tc>
          <w:tcPr>
            <w:tcW w:w="4322" w:type="dxa"/>
            <w:vMerge/>
          </w:tcPr>
          <w:p w:rsidR="007536BE" w:rsidRPr="005732CC" w:rsidRDefault="007536BE" w:rsidP="002E6C23">
            <w:pPr>
              <w:widowControl w:val="0"/>
              <w:ind w:right="-108"/>
              <w:jc w:val="center"/>
            </w:pPr>
          </w:p>
        </w:tc>
        <w:tc>
          <w:tcPr>
            <w:tcW w:w="2040" w:type="dxa"/>
          </w:tcPr>
          <w:p w:rsidR="007536BE" w:rsidRPr="005732CC" w:rsidRDefault="007536BE" w:rsidP="002E6C23">
            <w:pPr>
              <w:widowControl w:val="0"/>
              <w:jc w:val="center"/>
            </w:pPr>
            <w:r>
              <w:t>Котельная № 40</w:t>
            </w:r>
          </w:p>
        </w:tc>
        <w:tc>
          <w:tcPr>
            <w:tcW w:w="2040" w:type="dxa"/>
          </w:tcPr>
          <w:p w:rsidR="007536BE" w:rsidRDefault="007536BE" w:rsidP="002E6C23">
            <w:pPr>
              <w:jc w:val="center"/>
            </w:pPr>
            <w:r w:rsidRPr="002B2333">
              <w:t xml:space="preserve">Котельная № </w:t>
            </w:r>
            <w:r>
              <w:t>44</w:t>
            </w:r>
          </w:p>
        </w:tc>
      </w:tr>
      <w:tr w:rsidR="007536BE" w:rsidRPr="005732CC" w:rsidTr="002E6C23">
        <w:tc>
          <w:tcPr>
            <w:tcW w:w="696" w:type="dxa"/>
          </w:tcPr>
          <w:p w:rsidR="007536BE" w:rsidRPr="005732CC" w:rsidRDefault="007536BE" w:rsidP="002E6C23">
            <w:pPr>
              <w:widowControl w:val="0"/>
              <w:jc w:val="center"/>
            </w:pPr>
            <w:r>
              <w:t>1</w:t>
            </w:r>
            <w:r w:rsidRPr="005732CC">
              <w:t>.</w:t>
            </w:r>
          </w:p>
        </w:tc>
        <w:tc>
          <w:tcPr>
            <w:tcW w:w="4322" w:type="dxa"/>
          </w:tcPr>
          <w:p w:rsidR="007536BE" w:rsidRPr="005732CC" w:rsidRDefault="007536BE" w:rsidP="002E6C23">
            <w:pPr>
              <w:widowControl w:val="0"/>
              <w:jc w:val="center"/>
            </w:pPr>
            <w:r w:rsidRPr="005732CC">
              <w:t>Долгосрочные параметры регулирования тарифов:</w:t>
            </w:r>
          </w:p>
        </w:tc>
        <w:tc>
          <w:tcPr>
            <w:tcW w:w="2040" w:type="dxa"/>
          </w:tcPr>
          <w:p w:rsidR="007536BE" w:rsidRPr="005732CC" w:rsidRDefault="007536BE" w:rsidP="002E6C23">
            <w:pPr>
              <w:widowControl w:val="0"/>
              <w:jc w:val="center"/>
            </w:pPr>
          </w:p>
        </w:tc>
        <w:tc>
          <w:tcPr>
            <w:tcW w:w="2040" w:type="dxa"/>
          </w:tcPr>
          <w:p w:rsidR="007536BE" w:rsidRPr="005732CC"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1</w:t>
            </w:r>
            <w:r w:rsidRPr="005732CC">
              <w:t>.1.</w:t>
            </w:r>
          </w:p>
        </w:tc>
        <w:tc>
          <w:tcPr>
            <w:tcW w:w="4322" w:type="dxa"/>
          </w:tcPr>
          <w:p w:rsidR="007536BE" w:rsidRPr="005732CC" w:rsidRDefault="007536BE" w:rsidP="002E6C23">
            <w:pPr>
              <w:widowControl w:val="0"/>
              <w:jc w:val="center"/>
            </w:pPr>
            <w:r w:rsidRPr="005732CC">
              <w:t xml:space="preserve">базовый уровень операционных </w:t>
            </w:r>
            <w:r>
              <w:t xml:space="preserve">(подконтрольных) </w:t>
            </w:r>
            <w:r w:rsidRPr="005732CC">
              <w:t>расходов</w:t>
            </w:r>
            <w:r>
              <w:t>, тыс. руб.</w:t>
            </w:r>
          </w:p>
        </w:tc>
        <w:tc>
          <w:tcPr>
            <w:tcW w:w="2040" w:type="dxa"/>
          </w:tcPr>
          <w:p w:rsidR="007536BE" w:rsidRDefault="007536BE" w:rsidP="002E6C23">
            <w:pPr>
              <w:widowControl w:val="0"/>
              <w:jc w:val="center"/>
            </w:pPr>
            <w:r>
              <w:t>7025,40</w:t>
            </w:r>
          </w:p>
        </w:tc>
        <w:tc>
          <w:tcPr>
            <w:tcW w:w="2040" w:type="dxa"/>
          </w:tcPr>
          <w:p w:rsidR="007536BE" w:rsidRPr="000F59F9" w:rsidRDefault="007536BE" w:rsidP="002E6C23">
            <w:pPr>
              <w:jc w:val="center"/>
            </w:pPr>
            <w:r>
              <w:t>5288,72</w:t>
            </w:r>
          </w:p>
        </w:tc>
      </w:tr>
      <w:tr w:rsidR="007536BE" w:rsidRPr="001F594C" w:rsidTr="002E6C23">
        <w:tc>
          <w:tcPr>
            <w:tcW w:w="696" w:type="dxa"/>
          </w:tcPr>
          <w:p w:rsidR="007536BE" w:rsidRDefault="007536BE" w:rsidP="002E6C23">
            <w:pPr>
              <w:widowControl w:val="0"/>
              <w:jc w:val="center"/>
            </w:pPr>
            <w:r>
              <w:t>1.2.</w:t>
            </w:r>
          </w:p>
        </w:tc>
        <w:tc>
          <w:tcPr>
            <w:tcW w:w="4322" w:type="dxa"/>
          </w:tcPr>
          <w:p w:rsidR="007536BE" w:rsidRPr="005732CC" w:rsidRDefault="007536BE" w:rsidP="002E6C23">
            <w:pPr>
              <w:widowControl w:val="0"/>
              <w:jc w:val="center"/>
            </w:pPr>
            <w:r>
              <w:t>Индекс эффективности операционных расходов</w:t>
            </w:r>
          </w:p>
        </w:tc>
        <w:tc>
          <w:tcPr>
            <w:tcW w:w="2040" w:type="dxa"/>
          </w:tcPr>
          <w:p w:rsidR="007536BE" w:rsidRDefault="007536BE" w:rsidP="002E6C23">
            <w:pPr>
              <w:jc w:val="center"/>
            </w:pPr>
            <w:r w:rsidRPr="00245B92">
              <w:t>1,00</w:t>
            </w:r>
          </w:p>
        </w:tc>
        <w:tc>
          <w:tcPr>
            <w:tcW w:w="2040" w:type="dxa"/>
          </w:tcPr>
          <w:p w:rsidR="007536BE" w:rsidRDefault="007536BE" w:rsidP="002E6C23">
            <w:pPr>
              <w:widowControl w:val="0"/>
              <w:jc w:val="center"/>
            </w:pPr>
            <w:r>
              <w:t>1,00</w:t>
            </w:r>
          </w:p>
          <w:p w:rsidR="007536BE" w:rsidRPr="000F59F9"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2.</w:t>
            </w:r>
          </w:p>
        </w:tc>
        <w:tc>
          <w:tcPr>
            <w:tcW w:w="4322" w:type="dxa"/>
          </w:tcPr>
          <w:p w:rsidR="007536BE" w:rsidRDefault="007536BE" w:rsidP="002E6C23">
            <w:pPr>
              <w:widowControl w:val="0"/>
              <w:jc w:val="center"/>
            </w:pPr>
            <w:r>
              <w:t>Показатели энергосбережения и энергетической эффективности</w:t>
            </w:r>
          </w:p>
          <w:p w:rsidR="007536BE" w:rsidRPr="005732CC" w:rsidRDefault="007536BE" w:rsidP="002E6C23">
            <w:pPr>
              <w:widowControl w:val="0"/>
              <w:jc w:val="center"/>
            </w:pPr>
            <w:r>
              <w:t xml:space="preserve"> </w:t>
            </w:r>
          </w:p>
        </w:tc>
        <w:tc>
          <w:tcPr>
            <w:tcW w:w="2040" w:type="dxa"/>
          </w:tcPr>
          <w:p w:rsidR="007536BE" w:rsidRPr="000F59F9" w:rsidRDefault="007536BE" w:rsidP="002E6C23"/>
        </w:tc>
        <w:tc>
          <w:tcPr>
            <w:tcW w:w="2040" w:type="dxa"/>
          </w:tcPr>
          <w:p w:rsidR="007536BE" w:rsidRPr="000F59F9" w:rsidRDefault="007536BE" w:rsidP="002E6C23">
            <w:pPr>
              <w:jc w:val="center"/>
            </w:pPr>
          </w:p>
        </w:tc>
      </w:tr>
      <w:tr w:rsidR="007536BE" w:rsidRPr="002D0047" w:rsidTr="002E6C23">
        <w:tc>
          <w:tcPr>
            <w:tcW w:w="696" w:type="dxa"/>
          </w:tcPr>
          <w:p w:rsidR="007536BE" w:rsidRPr="005732CC" w:rsidRDefault="007536BE" w:rsidP="002E6C23">
            <w:pPr>
              <w:widowControl w:val="0"/>
              <w:jc w:val="center"/>
            </w:pPr>
            <w:r>
              <w:t>2</w:t>
            </w:r>
            <w:r w:rsidRPr="005732CC">
              <w:t>.</w:t>
            </w:r>
            <w:r>
              <w:t>1</w:t>
            </w:r>
            <w:r w:rsidRPr="005732CC">
              <w:t>.</w:t>
            </w:r>
            <w:r>
              <w:t>1</w:t>
            </w:r>
          </w:p>
        </w:tc>
        <w:tc>
          <w:tcPr>
            <w:tcW w:w="4322" w:type="dxa"/>
          </w:tcPr>
          <w:p w:rsidR="007536BE" w:rsidRPr="005732CC" w:rsidRDefault="007536BE" w:rsidP="002E6C23">
            <w:pPr>
              <w:widowControl w:val="0"/>
              <w:jc w:val="center"/>
            </w:pPr>
            <w:r>
              <w:t xml:space="preserve">Показатель энергосбережения (снижения потребления) электроэнергии </w:t>
            </w:r>
          </w:p>
        </w:tc>
        <w:tc>
          <w:tcPr>
            <w:tcW w:w="2040" w:type="dxa"/>
          </w:tcPr>
          <w:p w:rsidR="007536BE" w:rsidRDefault="007536BE" w:rsidP="002E6C23">
            <w:pPr>
              <w:jc w:val="center"/>
            </w:pPr>
            <w:r w:rsidRPr="00303111">
              <w:t>1,00</w:t>
            </w:r>
          </w:p>
        </w:tc>
        <w:tc>
          <w:tcPr>
            <w:tcW w:w="2040" w:type="dxa"/>
          </w:tcPr>
          <w:p w:rsidR="007536BE" w:rsidRDefault="007536BE" w:rsidP="002E6C23">
            <w:pPr>
              <w:jc w:val="center"/>
            </w:pPr>
            <w:r w:rsidRPr="00303111">
              <w:t>1,00</w:t>
            </w:r>
          </w:p>
          <w:p w:rsidR="007536BE" w:rsidRDefault="007536BE" w:rsidP="002E6C23">
            <w:pPr>
              <w:jc w:val="center"/>
            </w:pPr>
          </w:p>
        </w:tc>
      </w:tr>
      <w:tr w:rsidR="007536BE" w:rsidRPr="009C19AE" w:rsidTr="002E6C23">
        <w:tc>
          <w:tcPr>
            <w:tcW w:w="696" w:type="dxa"/>
          </w:tcPr>
          <w:p w:rsidR="007536BE" w:rsidRPr="005732CC" w:rsidRDefault="007536BE" w:rsidP="002E6C23">
            <w:pPr>
              <w:widowControl w:val="0"/>
              <w:jc w:val="center"/>
            </w:pPr>
            <w:r>
              <w:t>2.1.2</w:t>
            </w:r>
          </w:p>
        </w:tc>
        <w:tc>
          <w:tcPr>
            <w:tcW w:w="4322" w:type="dxa"/>
            <w:vAlign w:val="center"/>
          </w:tcPr>
          <w:p w:rsidR="007536BE" w:rsidRPr="00D5296D" w:rsidRDefault="007536BE" w:rsidP="002E6C23">
            <w:pPr>
              <w:jc w:val="center"/>
              <w:rPr>
                <w:color w:val="000000"/>
              </w:rPr>
            </w:pPr>
            <w:r>
              <w:rPr>
                <w:color w:val="000000"/>
              </w:rPr>
              <w:t>Показатель энергоэффективности (снижения расхода) топлива</w:t>
            </w:r>
          </w:p>
        </w:tc>
        <w:tc>
          <w:tcPr>
            <w:tcW w:w="2040" w:type="dxa"/>
          </w:tcPr>
          <w:p w:rsidR="007536BE" w:rsidRDefault="007536BE" w:rsidP="002E6C23">
            <w:pPr>
              <w:jc w:val="center"/>
            </w:pPr>
            <w:r w:rsidRPr="00FA1A10">
              <w:t>1,00</w:t>
            </w:r>
          </w:p>
        </w:tc>
        <w:tc>
          <w:tcPr>
            <w:tcW w:w="2040" w:type="dxa"/>
          </w:tcPr>
          <w:p w:rsidR="007536BE" w:rsidRDefault="007536BE" w:rsidP="002E6C23">
            <w:pPr>
              <w:jc w:val="center"/>
            </w:pPr>
            <w:r w:rsidRPr="00FA1A10">
              <w:t>1,00</w:t>
            </w:r>
          </w:p>
          <w:p w:rsidR="007536BE" w:rsidRDefault="007536BE" w:rsidP="002E6C23">
            <w:pPr>
              <w:jc w:val="center"/>
            </w:pPr>
          </w:p>
        </w:tc>
      </w:tr>
      <w:tr w:rsidR="007536BE" w:rsidRPr="001F594C" w:rsidTr="002E6C23">
        <w:tc>
          <w:tcPr>
            <w:tcW w:w="696" w:type="dxa"/>
          </w:tcPr>
          <w:p w:rsidR="007536BE" w:rsidRPr="005732CC" w:rsidRDefault="007536BE" w:rsidP="002E6C23">
            <w:pPr>
              <w:widowControl w:val="0"/>
              <w:jc w:val="center"/>
            </w:pPr>
            <w:r>
              <w:t>3</w:t>
            </w:r>
          </w:p>
        </w:tc>
        <w:tc>
          <w:tcPr>
            <w:tcW w:w="4322" w:type="dxa"/>
          </w:tcPr>
          <w:p w:rsidR="007536BE" w:rsidRPr="005732CC" w:rsidRDefault="007536BE" w:rsidP="002E6C23">
            <w:pPr>
              <w:widowControl w:val="0"/>
              <w:jc w:val="center"/>
            </w:pPr>
            <w:r w:rsidRPr="005732CC">
              <w:t>нормативный уровень прибыли</w:t>
            </w:r>
          </w:p>
        </w:tc>
        <w:tc>
          <w:tcPr>
            <w:tcW w:w="2040" w:type="dxa"/>
          </w:tcPr>
          <w:p w:rsidR="007536BE" w:rsidRDefault="007536BE" w:rsidP="002E6C23">
            <w:pPr>
              <w:jc w:val="center"/>
            </w:pPr>
            <w:r w:rsidRPr="00E63AFB">
              <w:t>1,00</w:t>
            </w:r>
          </w:p>
        </w:tc>
        <w:tc>
          <w:tcPr>
            <w:tcW w:w="2040" w:type="dxa"/>
          </w:tcPr>
          <w:p w:rsidR="007536BE" w:rsidRDefault="007536BE" w:rsidP="002E6C23">
            <w:pPr>
              <w:jc w:val="center"/>
            </w:pPr>
            <w:r w:rsidRPr="00E63AFB">
              <w:t>1,00</w:t>
            </w:r>
          </w:p>
        </w:tc>
      </w:tr>
    </w:tbl>
    <w:p w:rsidR="007536BE" w:rsidRDefault="007536BE" w:rsidP="001A0A63">
      <w:pPr>
        <w:widowControl w:val="0"/>
        <w:tabs>
          <w:tab w:val="num" w:pos="0"/>
        </w:tabs>
        <w:suppressAutoHyphens/>
        <w:ind w:firstLine="567"/>
        <w:jc w:val="both"/>
        <w:rPr>
          <w:lang w:eastAsia="ar-SA"/>
        </w:rPr>
      </w:pPr>
    </w:p>
    <w:p w:rsidR="007536BE" w:rsidRPr="00757306" w:rsidRDefault="007536BE" w:rsidP="00757306">
      <w:pPr>
        <w:widowControl w:val="0"/>
        <w:numPr>
          <w:ilvl w:val="0"/>
          <w:numId w:val="6"/>
        </w:numPr>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плановые значения показателей деятельности Концессионера:</w:t>
      </w:r>
    </w:p>
    <w:p w:rsidR="007536BE" w:rsidRPr="002E6C23" w:rsidRDefault="007536BE" w:rsidP="002E6C23">
      <w:pPr>
        <w:widowControl w:val="0"/>
        <w:tabs>
          <w:tab w:val="num" w:pos="-142"/>
        </w:tabs>
        <w:suppressAutoHyphens/>
        <w:ind w:firstLine="567"/>
        <w:jc w:val="both"/>
        <w:rPr>
          <w:b/>
          <w:sz w:val="24"/>
          <w:szCs w:val="24"/>
          <w:lang w:eastAsia="ar-SA"/>
        </w:rPr>
      </w:pPr>
      <w:r w:rsidRPr="002E6C23">
        <w:rPr>
          <w:rFonts w:eastAsia="Arial Unicode MS"/>
          <w:kern w:val="1"/>
          <w:sz w:val="24"/>
          <w:szCs w:val="24"/>
          <w:lang w:eastAsia="en-US"/>
        </w:rPr>
        <w:t xml:space="preserve"> </w:t>
      </w:r>
      <w:r w:rsidRPr="002E6C23">
        <w:rPr>
          <w:b/>
          <w:sz w:val="24"/>
          <w:szCs w:val="24"/>
          <w:lang w:eastAsia="ar-SA"/>
        </w:rPr>
        <w:t>Лот №1 «</w:t>
      </w:r>
      <w:r w:rsidRPr="002E6C23">
        <w:rPr>
          <w:b/>
          <w:color w:val="000000"/>
          <w:sz w:val="24"/>
          <w:szCs w:val="24"/>
        </w:rPr>
        <w:t>Объекты теплоснабжения с. Богучаны</w:t>
      </w:r>
      <w:r w:rsidRPr="002E6C23">
        <w:rPr>
          <w:b/>
          <w:sz w:val="24"/>
          <w:szCs w:val="24"/>
          <w:lang w:eastAsia="ar-SA"/>
        </w:rPr>
        <w:t>»:</w:t>
      </w:r>
    </w:p>
    <w:p w:rsidR="007536BE" w:rsidRDefault="007536BE" w:rsidP="002E6C23">
      <w:pPr>
        <w:widowControl w:val="0"/>
        <w:tabs>
          <w:tab w:val="num" w:pos="-142"/>
        </w:tabs>
        <w:suppressAutoHyphens/>
        <w:ind w:firstLine="567"/>
        <w:jc w:val="both"/>
        <w:rPr>
          <w:b/>
          <w:lang w:eastAsia="ar-SA"/>
        </w:rPr>
      </w:pPr>
    </w:p>
    <w:tbl>
      <w:tblPr>
        <w:tblW w:w="10934" w:type="dxa"/>
        <w:tblCellSpacing w:w="0" w:type="dxa"/>
        <w:tblInd w:w="-894"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84" w:type="dxa"/>
          <w:left w:w="84" w:type="dxa"/>
          <w:bottom w:w="84" w:type="dxa"/>
          <w:right w:w="84" w:type="dxa"/>
        </w:tblCellMar>
        <w:tblLook w:val="00A0"/>
      </w:tblPr>
      <w:tblGrid>
        <w:gridCol w:w="1351"/>
        <w:gridCol w:w="535"/>
        <w:gridCol w:w="540"/>
        <w:gridCol w:w="354"/>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20"/>
      </w:tblGrid>
      <w:tr w:rsidR="007536BE" w:rsidRPr="009C19AE" w:rsidTr="002E6C23">
        <w:trPr>
          <w:gridAfter w:val="1"/>
          <w:wAfter w:w="20" w:type="dxa"/>
          <w:trHeight w:val="245"/>
          <w:tblCellSpacing w:w="0" w:type="dxa"/>
        </w:trPr>
        <w:tc>
          <w:tcPr>
            <w:tcW w:w="1351" w:type="dxa"/>
            <w:vMerge w:val="restart"/>
            <w:vAlign w:val="center"/>
          </w:tcPr>
          <w:p w:rsidR="007536BE" w:rsidRPr="009C19AE" w:rsidRDefault="007536BE" w:rsidP="002E6C23">
            <w:pPr>
              <w:jc w:val="center"/>
              <w:rPr>
                <w:color w:val="000000"/>
                <w:sz w:val="18"/>
                <w:szCs w:val="18"/>
              </w:rPr>
            </w:pPr>
            <w:r w:rsidRPr="009C19AE">
              <w:rPr>
                <w:color w:val="000000"/>
                <w:sz w:val="18"/>
                <w:szCs w:val="18"/>
              </w:rPr>
              <w:t>Наименование показателя</w:t>
            </w:r>
          </w:p>
        </w:tc>
        <w:tc>
          <w:tcPr>
            <w:tcW w:w="535" w:type="dxa"/>
            <w:vMerge w:val="restart"/>
            <w:textDirection w:val="btLr"/>
            <w:vAlign w:val="center"/>
          </w:tcPr>
          <w:p w:rsidR="007536BE" w:rsidRPr="009C19AE" w:rsidRDefault="007536BE" w:rsidP="002E6C23">
            <w:pPr>
              <w:ind w:left="113" w:right="113"/>
              <w:jc w:val="center"/>
              <w:rPr>
                <w:color w:val="000000"/>
                <w:sz w:val="18"/>
                <w:szCs w:val="18"/>
              </w:rPr>
            </w:pPr>
            <w:r w:rsidRPr="009C19AE">
              <w:rPr>
                <w:color w:val="000000"/>
                <w:sz w:val="18"/>
                <w:szCs w:val="18"/>
              </w:rPr>
              <w:t>Единица измерения</w:t>
            </w:r>
          </w:p>
        </w:tc>
        <w:tc>
          <w:tcPr>
            <w:tcW w:w="9028" w:type="dxa"/>
            <w:gridSpan w:val="48"/>
          </w:tcPr>
          <w:p w:rsidR="007536BE" w:rsidRPr="009C19AE" w:rsidRDefault="007536BE" w:rsidP="002E6C23">
            <w:pPr>
              <w:jc w:val="center"/>
              <w:rPr>
                <w:color w:val="000000"/>
                <w:sz w:val="18"/>
                <w:szCs w:val="18"/>
              </w:rPr>
            </w:pPr>
            <w:r>
              <w:rPr>
                <w:color w:val="000000"/>
                <w:sz w:val="18"/>
                <w:szCs w:val="18"/>
              </w:rPr>
              <w:t>Значение показателя</w:t>
            </w:r>
          </w:p>
        </w:tc>
      </w:tr>
      <w:tr w:rsidR="007536BE" w:rsidRPr="009C19AE" w:rsidTr="002E6C23">
        <w:trPr>
          <w:gridAfter w:val="1"/>
          <w:wAfter w:w="20" w:type="dxa"/>
          <w:cantSplit/>
          <w:trHeight w:val="1134"/>
          <w:tblCellSpacing w:w="0" w:type="dxa"/>
        </w:trPr>
        <w:tc>
          <w:tcPr>
            <w:tcW w:w="1351" w:type="dxa"/>
            <w:vMerge/>
            <w:vAlign w:val="center"/>
          </w:tcPr>
          <w:p w:rsidR="007536BE" w:rsidRPr="009C19AE" w:rsidRDefault="007536BE" w:rsidP="002E6C23">
            <w:pPr>
              <w:jc w:val="center"/>
              <w:rPr>
                <w:color w:val="000000"/>
                <w:sz w:val="18"/>
                <w:szCs w:val="18"/>
              </w:rPr>
            </w:pPr>
          </w:p>
        </w:tc>
        <w:tc>
          <w:tcPr>
            <w:tcW w:w="535" w:type="dxa"/>
            <w:vMerge/>
            <w:vAlign w:val="center"/>
          </w:tcPr>
          <w:p w:rsidR="007536BE" w:rsidRPr="009C19AE" w:rsidRDefault="007536BE" w:rsidP="002E6C23">
            <w:pPr>
              <w:jc w:val="center"/>
              <w:rPr>
                <w:color w:val="000000"/>
                <w:sz w:val="18"/>
                <w:szCs w:val="18"/>
              </w:rPr>
            </w:pPr>
          </w:p>
        </w:tc>
        <w:tc>
          <w:tcPr>
            <w:tcW w:w="540" w:type="dxa"/>
            <w:textDirection w:val="btLr"/>
          </w:tcPr>
          <w:p w:rsidR="007536BE" w:rsidRPr="00A15553" w:rsidRDefault="007536BE" w:rsidP="002E6C23">
            <w:pPr>
              <w:ind w:left="113" w:right="113"/>
              <w:jc w:val="center"/>
              <w:rPr>
                <w:color w:val="000000"/>
              </w:rPr>
            </w:pPr>
            <w:r w:rsidRPr="00A15553">
              <w:rPr>
                <w:color w:val="000000"/>
              </w:rPr>
              <w:t>2016</w:t>
            </w:r>
          </w:p>
        </w:tc>
        <w:tc>
          <w:tcPr>
            <w:tcW w:w="354" w:type="dxa"/>
            <w:textDirection w:val="btLr"/>
          </w:tcPr>
          <w:p w:rsidR="007536BE" w:rsidRPr="00A15553" w:rsidRDefault="007536BE" w:rsidP="002E6C23">
            <w:pPr>
              <w:ind w:left="113" w:right="113"/>
              <w:jc w:val="center"/>
              <w:rPr>
                <w:color w:val="000000"/>
              </w:rPr>
            </w:pPr>
            <w:r w:rsidRPr="00A15553">
              <w:rPr>
                <w:color w:val="000000"/>
              </w:rPr>
              <w:t>2017</w:t>
            </w:r>
          </w:p>
        </w:tc>
        <w:tc>
          <w:tcPr>
            <w:tcW w:w="353" w:type="dxa"/>
            <w:gridSpan w:val="2"/>
            <w:textDirection w:val="btLr"/>
          </w:tcPr>
          <w:p w:rsidR="007536BE" w:rsidRPr="00A15553" w:rsidRDefault="007536BE" w:rsidP="002E6C23">
            <w:pPr>
              <w:ind w:left="113" w:right="113"/>
              <w:jc w:val="center"/>
              <w:rPr>
                <w:color w:val="000000"/>
              </w:rPr>
            </w:pPr>
            <w:r w:rsidRPr="00A15553">
              <w:rPr>
                <w:color w:val="000000"/>
              </w:rPr>
              <w:t>2018</w:t>
            </w:r>
          </w:p>
        </w:tc>
        <w:tc>
          <w:tcPr>
            <w:tcW w:w="354" w:type="dxa"/>
            <w:gridSpan w:val="2"/>
            <w:textDirection w:val="btLr"/>
          </w:tcPr>
          <w:p w:rsidR="007536BE" w:rsidRPr="00A15553" w:rsidRDefault="007536BE" w:rsidP="002E6C23">
            <w:pPr>
              <w:ind w:left="113" w:right="113"/>
              <w:jc w:val="center"/>
              <w:rPr>
                <w:color w:val="000000"/>
              </w:rPr>
            </w:pPr>
            <w:r>
              <w:rPr>
                <w:color w:val="000000"/>
              </w:rPr>
              <w:t>2019</w:t>
            </w:r>
          </w:p>
        </w:tc>
        <w:tc>
          <w:tcPr>
            <w:tcW w:w="354" w:type="dxa"/>
            <w:gridSpan w:val="2"/>
            <w:textDirection w:val="btLr"/>
          </w:tcPr>
          <w:p w:rsidR="007536BE" w:rsidRPr="00A15553" w:rsidRDefault="007536BE" w:rsidP="002E6C23">
            <w:pPr>
              <w:ind w:left="113" w:right="113"/>
              <w:jc w:val="center"/>
              <w:rPr>
                <w:color w:val="000000"/>
              </w:rPr>
            </w:pPr>
            <w:r>
              <w:rPr>
                <w:color w:val="000000"/>
              </w:rPr>
              <w:t>2020</w:t>
            </w:r>
          </w:p>
        </w:tc>
        <w:tc>
          <w:tcPr>
            <w:tcW w:w="353" w:type="dxa"/>
            <w:gridSpan w:val="2"/>
            <w:textDirection w:val="btLr"/>
          </w:tcPr>
          <w:p w:rsidR="007536BE" w:rsidRPr="00A15553" w:rsidRDefault="007536BE" w:rsidP="002E6C23">
            <w:pPr>
              <w:ind w:left="113" w:right="113"/>
              <w:jc w:val="center"/>
              <w:rPr>
                <w:color w:val="000000"/>
              </w:rPr>
            </w:pPr>
            <w:r>
              <w:rPr>
                <w:color w:val="000000"/>
              </w:rPr>
              <w:t>2021</w:t>
            </w:r>
          </w:p>
        </w:tc>
        <w:tc>
          <w:tcPr>
            <w:tcW w:w="354" w:type="dxa"/>
            <w:gridSpan w:val="2"/>
            <w:textDirection w:val="btLr"/>
          </w:tcPr>
          <w:p w:rsidR="007536BE" w:rsidRPr="00A15553" w:rsidRDefault="007536BE" w:rsidP="002E6C23">
            <w:pPr>
              <w:ind w:left="113" w:right="113"/>
              <w:jc w:val="center"/>
              <w:rPr>
                <w:color w:val="000000"/>
              </w:rPr>
            </w:pPr>
            <w:r>
              <w:rPr>
                <w:color w:val="000000"/>
              </w:rPr>
              <w:t>2022</w:t>
            </w:r>
          </w:p>
        </w:tc>
        <w:tc>
          <w:tcPr>
            <w:tcW w:w="354" w:type="dxa"/>
            <w:gridSpan w:val="2"/>
            <w:textDirection w:val="btLr"/>
          </w:tcPr>
          <w:p w:rsidR="007536BE" w:rsidRPr="00A15553" w:rsidRDefault="007536BE" w:rsidP="002E6C23">
            <w:pPr>
              <w:ind w:left="113" w:right="113"/>
              <w:jc w:val="center"/>
              <w:rPr>
                <w:color w:val="000000"/>
              </w:rPr>
            </w:pPr>
            <w:r>
              <w:rPr>
                <w:color w:val="000000"/>
              </w:rPr>
              <w:t>2023</w:t>
            </w:r>
          </w:p>
        </w:tc>
        <w:tc>
          <w:tcPr>
            <w:tcW w:w="353" w:type="dxa"/>
            <w:gridSpan w:val="2"/>
            <w:textDirection w:val="btLr"/>
          </w:tcPr>
          <w:p w:rsidR="007536BE" w:rsidRPr="00A15553" w:rsidRDefault="007536BE" w:rsidP="002E6C23">
            <w:pPr>
              <w:ind w:left="113" w:right="113"/>
              <w:jc w:val="center"/>
              <w:rPr>
                <w:color w:val="000000"/>
              </w:rPr>
            </w:pPr>
            <w:r>
              <w:rPr>
                <w:color w:val="000000"/>
              </w:rPr>
              <w:t>2024</w:t>
            </w:r>
          </w:p>
        </w:tc>
        <w:tc>
          <w:tcPr>
            <w:tcW w:w="354" w:type="dxa"/>
            <w:gridSpan w:val="2"/>
            <w:textDirection w:val="btLr"/>
          </w:tcPr>
          <w:p w:rsidR="007536BE" w:rsidRPr="00A15553" w:rsidRDefault="007536BE" w:rsidP="002E6C23">
            <w:pPr>
              <w:ind w:left="113" w:right="113"/>
              <w:jc w:val="center"/>
              <w:rPr>
                <w:color w:val="000000"/>
              </w:rPr>
            </w:pPr>
            <w:r>
              <w:rPr>
                <w:color w:val="000000"/>
              </w:rPr>
              <w:t>2025</w:t>
            </w:r>
          </w:p>
        </w:tc>
        <w:tc>
          <w:tcPr>
            <w:tcW w:w="354" w:type="dxa"/>
            <w:gridSpan w:val="2"/>
            <w:textDirection w:val="btLr"/>
          </w:tcPr>
          <w:p w:rsidR="007536BE" w:rsidRPr="00A15553" w:rsidRDefault="007536BE" w:rsidP="002E6C23">
            <w:pPr>
              <w:ind w:left="113" w:right="113"/>
              <w:jc w:val="center"/>
              <w:rPr>
                <w:color w:val="000000"/>
              </w:rPr>
            </w:pPr>
            <w:r>
              <w:rPr>
                <w:color w:val="000000"/>
              </w:rPr>
              <w:t>2056</w:t>
            </w:r>
          </w:p>
        </w:tc>
        <w:tc>
          <w:tcPr>
            <w:tcW w:w="353" w:type="dxa"/>
            <w:gridSpan w:val="2"/>
            <w:textDirection w:val="btLr"/>
          </w:tcPr>
          <w:p w:rsidR="007536BE" w:rsidRPr="00A15553" w:rsidRDefault="007536BE" w:rsidP="002E6C23">
            <w:pPr>
              <w:ind w:left="113" w:right="113"/>
              <w:jc w:val="center"/>
              <w:rPr>
                <w:color w:val="000000"/>
              </w:rPr>
            </w:pPr>
            <w:r>
              <w:rPr>
                <w:color w:val="000000"/>
              </w:rPr>
              <w:t>2027</w:t>
            </w:r>
          </w:p>
        </w:tc>
        <w:tc>
          <w:tcPr>
            <w:tcW w:w="354" w:type="dxa"/>
            <w:gridSpan w:val="2"/>
            <w:textDirection w:val="btLr"/>
          </w:tcPr>
          <w:p w:rsidR="007536BE" w:rsidRPr="00A15553" w:rsidRDefault="007536BE" w:rsidP="002E6C23">
            <w:pPr>
              <w:ind w:left="113" w:right="113"/>
              <w:jc w:val="center"/>
              <w:rPr>
                <w:color w:val="000000"/>
              </w:rPr>
            </w:pPr>
            <w:r>
              <w:rPr>
                <w:color w:val="000000"/>
              </w:rPr>
              <w:t>2028</w:t>
            </w:r>
          </w:p>
        </w:tc>
        <w:tc>
          <w:tcPr>
            <w:tcW w:w="353" w:type="dxa"/>
            <w:gridSpan w:val="2"/>
            <w:textDirection w:val="btLr"/>
          </w:tcPr>
          <w:p w:rsidR="007536BE" w:rsidRPr="00A15553" w:rsidRDefault="007536BE" w:rsidP="002E6C23">
            <w:pPr>
              <w:ind w:left="113" w:right="113"/>
              <w:jc w:val="center"/>
              <w:rPr>
                <w:color w:val="000000"/>
              </w:rPr>
            </w:pPr>
            <w:r>
              <w:rPr>
                <w:color w:val="000000"/>
              </w:rPr>
              <w:t>2029</w:t>
            </w:r>
          </w:p>
        </w:tc>
        <w:tc>
          <w:tcPr>
            <w:tcW w:w="354" w:type="dxa"/>
            <w:gridSpan w:val="2"/>
            <w:textDirection w:val="btLr"/>
          </w:tcPr>
          <w:p w:rsidR="007536BE" w:rsidRPr="00A15553" w:rsidRDefault="007536BE" w:rsidP="002E6C23">
            <w:pPr>
              <w:ind w:left="113" w:right="113"/>
              <w:jc w:val="center"/>
              <w:rPr>
                <w:color w:val="000000"/>
              </w:rPr>
            </w:pPr>
            <w:r>
              <w:rPr>
                <w:color w:val="000000"/>
              </w:rPr>
              <w:t>2030</w:t>
            </w:r>
          </w:p>
        </w:tc>
        <w:tc>
          <w:tcPr>
            <w:tcW w:w="354" w:type="dxa"/>
            <w:gridSpan w:val="2"/>
            <w:textDirection w:val="btLr"/>
          </w:tcPr>
          <w:p w:rsidR="007536BE" w:rsidRPr="00A15553" w:rsidRDefault="007536BE" w:rsidP="002E6C23">
            <w:pPr>
              <w:ind w:left="113" w:right="113"/>
              <w:jc w:val="center"/>
              <w:rPr>
                <w:color w:val="000000"/>
              </w:rPr>
            </w:pPr>
            <w:r>
              <w:rPr>
                <w:color w:val="000000"/>
              </w:rPr>
              <w:t>2031</w:t>
            </w:r>
          </w:p>
        </w:tc>
        <w:tc>
          <w:tcPr>
            <w:tcW w:w="353" w:type="dxa"/>
            <w:gridSpan w:val="2"/>
            <w:textDirection w:val="btLr"/>
          </w:tcPr>
          <w:p w:rsidR="007536BE" w:rsidRPr="00A15553" w:rsidRDefault="007536BE" w:rsidP="002E6C23">
            <w:pPr>
              <w:ind w:left="113" w:right="113"/>
              <w:jc w:val="center"/>
              <w:rPr>
                <w:color w:val="000000"/>
              </w:rPr>
            </w:pPr>
            <w:r>
              <w:rPr>
                <w:color w:val="000000"/>
              </w:rPr>
              <w:t>2032</w:t>
            </w:r>
          </w:p>
        </w:tc>
        <w:tc>
          <w:tcPr>
            <w:tcW w:w="354" w:type="dxa"/>
            <w:gridSpan w:val="2"/>
            <w:textDirection w:val="btLr"/>
          </w:tcPr>
          <w:p w:rsidR="007536BE" w:rsidRPr="00A15553" w:rsidRDefault="007536BE" w:rsidP="002E6C23">
            <w:pPr>
              <w:ind w:left="113" w:right="113"/>
              <w:jc w:val="center"/>
              <w:rPr>
                <w:color w:val="000000"/>
              </w:rPr>
            </w:pPr>
            <w:r>
              <w:rPr>
                <w:color w:val="000000"/>
              </w:rPr>
              <w:t>2033</w:t>
            </w:r>
          </w:p>
        </w:tc>
        <w:tc>
          <w:tcPr>
            <w:tcW w:w="354" w:type="dxa"/>
            <w:gridSpan w:val="2"/>
            <w:textDirection w:val="btLr"/>
          </w:tcPr>
          <w:p w:rsidR="007536BE" w:rsidRPr="00A15553" w:rsidRDefault="007536BE" w:rsidP="002E6C23">
            <w:pPr>
              <w:ind w:left="113" w:right="113"/>
              <w:jc w:val="center"/>
              <w:rPr>
                <w:color w:val="000000"/>
              </w:rPr>
            </w:pPr>
            <w:r>
              <w:rPr>
                <w:color w:val="000000"/>
              </w:rPr>
              <w:t>2034</w:t>
            </w:r>
          </w:p>
        </w:tc>
        <w:tc>
          <w:tcPr>
            <w:tcW w:w="353" w:type="dxa"/>
            <w:gridSpan w:val="2"/>
            <w:textDirection w:val="btLr"/>
          </w:tcPr>
          <w:p w:rsidR="007536BE" w:rsidRPr="00A15553" w:rsidRDefault="007536BE" w:rsidP="002E6C23">
            <w:pPr>
              <w:ind w:left="113" w:right="113"/>
              <w:jc w:val="center"/>
              <w:rPr>
                <w:color w:val="000000"/>
              </w:rPr>
            </w:pPr>
            <w:r>
              <w:rPr>
                <w:color w:val="000000"/>
              </w:rPr>
              <w:t>2035</w:t>
            </w:r>
          </w:p>
        </w:tc>
        <w:tc>
          <w:tcPr>
            <w:tcW w:w="354" w:type="dxa"/>
            <w:gridSpan w:val="2"/>
            <w:textDirection w:val="btLr"/>
          </w:tcPr>
          <w:p w:rsidR="007536BE" w:rsidRPr="00A15553" w:rsidRDefault="007536BE" w:rsidP="002E6C23">
            <w:pPr>
              <w:ind w:left="113" w:right="113"/>
              <w:jc w:val="center"/>
              <w:rPr>
                <w:color w:val="000000"/>
              </w:rPr>
            </w:pPr>
            <w:r>
              <w:rPr>
                <w:color w:val="000000"/>
              </w:rPr>
              <w:t>2036</w:t>
            </w:r>
          </w:p>
        </w:tc>
        <w:tc>
          <w:tcPr>
            <w:tcW w:w="354" w:type="dxa"/>
            <w:gridSpan w:val="2"/>
            <w:textDirection w:val="btLr"/>
          </w:tcPr>
          <w:p w:rsidR="007536BE" w:rsidRPr="00A15553" w:rsidRDefault="007536BE" w:rsidP="002E6C23">
            <w:pPr>
              <w:ind w:left="113" w:right="113"/>
              <w:jc w:val="center"/>
              <w:rPr>
                <w:color w:val="000000"/>
              </w:rPr>
            </w:pPr>
            <w:r>
              <w:rPr>
                <w:color w:val="000000"/>
              </w:rPr>
              <w:t>2037</w:t>
            </w:r>
          </w:p>
        </w:tc>
        <w:tc>
          <w:tcPr>
            <w:tcW w:w="353" w:type="dxa"/>
            <w:gridSpan w:val="2"/>
            <w:textDirection w:val="btLr"/>
          </w:tcPr>
          <w:p w:rsidR="007536BE" w:rsidRPr="00A15553" w:rsidRDefault="007536BE" w:rsidP="002E6C23">
            <w:pPr>
              <w:ind w:left="113" w:right="113"/>
              <w:jc w:val="center"/>
              <w:rPr>
                <w:color w:val="000000"/>
              </w:rPr>
            </w:pPr>
            <w:r>
              <w:rPr>
                <w:color w:val="000000"/>
              </w:rPr>
              <w:t>2038</w:t>
            </w:r>
          </w:p>
        </w:tc>
        <w:tc>
          <w:tcPr>
            <w:tcW w:w="354" w:type="dxa"/>
            <w:gridSpan w:val="2"/>
            <w:textDirection w:val="btLr"/>
          </w:tcPr>
          <w:p w:rsidR="007536BE" w:rsidRPr="00A15553" w:rsidRDefault="007536BE" w:rsidP="002E6C23">
            <w:pPr>
              <w:ind w:left="113" w:right="113"/>
              <w:jc w:val="center"/>
              <w:rPr>
                <w:color w:val="000000"/>
              </w:rPr>
            </w:pPr>
            <w:r>
              <w:rPr>
                <w:color w:val="000000"/>
              </w:rPr>
              <w:t>2039</w:t>
            </w:r>
          </w:p>
        </w:tc>
        <w:tc>
          <w:tcPr>
            <w:tcW w:w="354" w:type="dxa"/>
            <w:gridSpan w:val="2"/>
            <w:textDirection w:val="btLr"/>
          </w:tcPr>
          <w:p w:rsidR="007536BE" w:rsidRPr="00A15553" w:rsidRDefault="007536BE" w:rsidP="002E6C23">
            <w:pPr>
              <w:ind w:left="113" w:right="113"/>
              <w:jc w:val="center"/>
              <w:rPr>
                <w:color w:val="000000"/>
              </w:rPr>
            </w:pPr>
            <w:r>
              <w:rPr>
                <w:color w:val="000000"/>
              </w:rPr>
              <w:t>2040</w:t>
            </w:r>
          </w:p>
        </w:tc>
      </w:tr>
      <w:tr w:rsidR="007536BE" w:rsidRPr="009C19AE" w:rsidTr="002E6C23">
        <w:trPr>
          <w:gridAfter w:val="1"/>
          <w:wAfter w:w="20" w:type="dxa"/>
          <w:cantSplit/>
          <w:trHeight w:val="984"/>
          <w:tblCellSpacing w:w="0" w:type="dxa"/>
        </w:trPr>
        <w:tc>
          <w:tcPr>
            <w:tcW w:w="1351" w:type="dxa"/>
            <w:vAlign w:val="center"/>
          </w:tcPr>
          <w:p w:rsidR="007536BE" w:rsidRPr="00595D8D" w:rsidRDefault="007536BE" w:rsidP="002E6C23">
            <w:pPr>
              <w:jc w:val="center"/>
              <w:rPr>
                <w:color w:val="000000"/>
                <w:sz w:val="18"/>
                <w:szCs w:val="18"/>
              </w:rPr>
            </w:pPr>
            <w:r w:rsidRPr="00595D8D">
              <w:rPr>
                <w:color w:val="000000"/>
                <w:sz w:val="18"/>
                <w:szCs w:val="18"/>
              </w:rPr>
              <w:t>Базовый уровень операционных расходов</w:t>
            </w:r>
          </w:p>
        </w:tc>
        <w:tc>
          <w:tcPr>
            <w:tcW w:w="535" w:type="dxa"/>
            <w:vAlign w:val="center"/>
          </w:tcPr>
          <w:p w:rsidR="007536BE" w:rsidRPr="00595D8D" w:rsidRDefault="007536BE" w:rsidP="002E6C23">
            <w:pPr>
              <w:jc w:val="center"/>
              <w:rPr>
                <w:color w:val="000000"/>
                <w:sz w:val="18"/>
                <w:szCs w:val="18"/>
              </w:rPr>
            </w:pPr>
            <w:r w:rsidRPr="00595D8D">
              <w:rPr>
                <w:color w:val="000000"/>
                <w:sz w:val="18"/>
                <w:szCs w:val="18"/>
              </w:rPr>
              <w:t>тыс. руб.</w:t>
            </w:r>
          </w:p>
        </w:tc>
        <w:tc>
          <w:tcPr>
            <w:tcW w:w="540" w:type="dxa"/>
            <w:textDirection w:val="btLr"/>
            <w:vAlign w:val="center"/>
          </w:tcPr>
          <w:p w:rsidR="007536BE" w:rsidRPr="00A15553" w:rsidRDefault="007536BE" w:rsidP="002E6C23">
            <w:pPr>
              <w:ind w:left="113" w:right="113"/>
              <w:jc w:val="center"/>
            </w:pPr>
            <w:r w:rsidRPr="00A15553">
              <w:t>20218,31</w:t>
            </w:r>
          </w:p>
        </w:tc>
        <w:tc>
          <w:tcPr>
            <w:tcW w:w="354" w:type="dxa"/>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r>
      <w:tr w:rsidR="007536BE" w:rsidRPr="009C19AE" w:rsidTr="002E6C23">
        <w:trPr>
          <w:gridAfter w:val="1"/>
          <w:wAfter w:w="20" w:type="dxa"/>
          <w:cantSplit/>
          <w:trHeight w:val="1066"/>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Индекс эффектив</w:t>
            </w:r>
            <w:r>
              <w:rPr>
                <w:color w:val="000000"/>
                <w:sz w:val="18"/>
                <w:szCs w:val="18"/>
              </w:rPr>
              <w:t>-</w:t>
            </w:r>
            <w:r w:rsidRPr="00F91909">
              <w:rPr>
                <w:color w:val="000000"/>
                <w:sz w:val="18"/>
                <w:szCs w:val="18"/>
              </w:rPr>
              <w:t>ности операционных расходов</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rPr>
                <w:color w:val="000000"/>
              </w:rPr>
            </w:pPr>
            <w:r>
              <w:rPr>
                <w:color w:val="000000"/>
              </w:rP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cantSplit/>
          <w:trHeight w:val="887"/>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Нормативный уровень прибыли</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pPr>
            <w: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tblCellSpacing w:w="0" w:type="dxa"/>
        </w:trPr>
        <w:tc>
          <w:tcPr>
            <w:tcW w:w="10914" w:type="dxa"/>
            <w:gridSpan w:val="50"/>
            <w:vAlign w:val="center"/>
          </w:tcPr>
          <w:p w:rsidR="007536BE" w:rsidRPr="00A15553" w:rsidRDefault="007536BE" w:rsidP="002E6C23">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tc>
      </w:tr>
      <w:tr w:rsidR="007536BE" w:rsidRPr="009C19AE" w:rsidTr="002E6C23">
        <w:trPr>
          <w:cantSplit/>
          <w:trHeight w:val="1215"/>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энергосбережения (снижения потребления) электроэнер-гии</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энергоэффективности (снижения расхода) топлива</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Default="007536BE" w:rsidP="002E6C23">
            <w:pPr>
              <w:jc w:val="center"/>
              <w:rPr>
                <w:color w:val="000000"/>
                <w:sz w:val="18"/>
                <w:szCs w:val="18"/>
              </w:rPr>
            </w:pPr>
            <w:r>
              <w:rPr>
                <w:color w:val="000000"/>
                <w:sz w:val="18"/>
                <w:szCs w:val="18"/>
              </w:rPr>
              <w:t>Полезный отпуск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15826,26</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Потери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Pr="009C19A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4031,27</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2883"/>
          <w:tblCellSpacing w:w="0" w:type="dxa"/>
        </w:trPr>
        <w:tc>
          <w:tcPr>
            <w:tcW w:w="1351" w:type="dxa"/>
            <w:vAlign w:val="center"/>
          </w:tcPr>
          <w:p w:rsidR="007536BE" w:rsidRPr="005E4ECD" w:rsidRDefault="007536BE" w:rsidP="002E6C23">
            <w:pPr>
              <w:jc w:val="center"/>
              <w:rPr>
                <w:color w:val="000000"/>
                <w:sz w:val="16"/>
                <w:szCs w:val="16"/>
              </w:rPr>
            </w:pPr>
            <w:r w:rsidRPr="005E4ECD">
              <w:rPr>
                <w:color w:val="000000"/>
                <w:sz w:val="16"/>
                <w:szCs w:val="16"/>
              </w:rPr>
              <w:t>Предельный (максимальный) рост необходимой валовой выручки концессионера от осуществления регулируе</w:t>
            </w:r>
            <w:r>
              <w:rPr>
                <w:color w:val="000000"/>
                <w:sz w:val="16"/>
                <w:szCs w:val="16"/>
              </w:rPr>
              <w:t>мых видов деятель-ности в сфере тепло</w:t>
            </w:r>
            <w:r w:rsidRPr="005E4ECD">
              <w:rPr>
                <w:color w:val="000000"/>
                <w:sz w:val="16"/>
                <w:szCs w:val="16"/>
              </w:rPr>
              <w:t>снабжения по отношению к каждому предыдущему году</w:t>
            </w:r>
          </w:p>
        </w:tc>
        <w:tc>
          <w:tcPr>
            <w:tcW w:w="535" w:type="dxa"/>
            <w:vAlign w:val="center"/>
          </w:tcPr>
          <w:p w:rsidR="007536BE" w:rsidRPr="009C19AE" w:rsidRDefault="007536BE" w:rsidP="002E6C23">
            <w:pPr>
              <w:jc w:val="center"/>
              <w:rPr>
                <w:color w:val="000000"/>
                <w:sz w:val="18"/>
                <w:szCs w:val="18"/>
              </w:rPr>
            </w:pPr>
          </w:p>
        </w:tc>
        <w:tc>
          <w:tcPr>
            <w:tcW w:w="540" w:type="dxa"/>
            <w:textDirection w:val="btLr"/>
            <w:vAlign w:val="center"/>
          </w:tcPr>
          <w:p w:rsidR="007536BE" w:rsidRDefault="007536BE" w:rsidP="002E6C23">
            <w:pPr>
              <w:ind w:left="113" w:right="113"/>
              <w:jc w:val="center"/>
            </w:pPr>
            <w:r>
              <w:t>с 01.01 по 30.06.2016 – 100%</w:t>
            </w:r>
          </w:p>
          <w:p w:rsidR="007536BE" w:rsidRPr="00A15553" w:rsidRDefault="007536BE" w:rsidP="002E6C23">
            <w:pPr>
              <w:ind w:left="113" w:right="113"/>
              <w:jc w:val="center"/>
            </w:pPr>
            <w:r>
              <w:t>с 01.07 по 31.12.2016 – 103,5%</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Иные цены, величины, значения, параметры, использование которых для расчета тарифов предусмотрено основами ценообразова-ния в сфере теплоснабжения</w:t>
            </w:r>
          </w:p>
        </w:tc>
        <w:tc>
          <w:tcPr>
            <w:tcW w:w="535" w:type="dxa"/>
            <w:vAlign w:val="center"/>
          </w:tcPr>
          <w:p w:rsidR="007536BE" w:rsidRPr="009C19AE" w:rsidRDefault="007536BE" w:rsidP="002E6C23">
            <w:pPr>
              <w:jc w:val="center"/>
              <w:rPr>
                <w:color w:val="000000"/>
                <w:sz w:val="18"/>
                <w:szCs w:val="18"/>
              </w:rPr>
            </w:pPr>
          </w:p>
        </w:tc>
        <w:tc>
          <w:tcPr>
            <w:tcW w:w="9048" w:type="dxa"/>
            <w:gridSpan w:val="49"/>
            <w:vAlign w:val="center"/>
          </w:tcPr>
          <w:p w:rsidR="007536BE" w:rsidRDefault="007536BE" w:rsidP="002E6C23">
            <w:pPr>
              <w:jc w:val="center"/>
            </w:pPr>
            <w: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7536BE" w:rsidRDefault="007536BE" w:rsidP="002E6C23">
      <w:pPr>
        <w:widowControl w:val="0"/>
        <w:tabs>
          <w:tab w:val="num" w:pos="-142"/>
        </w:tabs>
        <w:suppressAutoHyphens/>
        <w:ind w:firstLine="567"/>
        <w:jc w:val="both"/>
        <w:rPr>
          <w:lang w:eastAsia="ar-SA"/>
        </w:rPr>
      </w:pPr>
    </w:p>
    <w:p w:rsidR="007536BE" w:rsidRPr="002E6C23" w:rsidRDefault="007536BE" w:rsidP="002E6C23">
      <w:pPr>
        <w:widowControl w:val="0"/>
        <w:tabs>
          <w:tab w:val="num" w:pos="-142"/>
        </w:tabs>
        <w:suppressAutoHyphens/>
        <w:ind w:firstLine="567"/>
        <w:jc w:val="both"/>
        <w:rPr>
          <w:b/>
          <w:sz w:val="24"/>
          <w:szCs w:val="24"/>
          <w:lang w:eastAsia="ar-SA"/>
        </w:rPr>
      </w:pPr>
      <w:r w:rsidRPr="002E6C23">
        <w:rPr>
          <w:b/>
          <w:sz w:val="24"/>
          <w:szCs w:val="24"/>
          <w:lang w:eastAsia="ar-SA"/>
        </w:rPr>
        <w:t>Лот №2 «</w:t>
      </w:r>
      <w:r w:rsidRPr="002E6C23">
        <w:rPr>
          <w:b/>
          <w:color w:val="000000"/>
          <w:sz w:val="24"/>
          <w:szCs w:val="24"/>
        </w:rPr>
        <w:t>Объекты теплоснабжения п. Гремучий</w:t>
      </w:r>
      <w:r w:rsidRPr="002E6C23">
        <w:rPr>
          <w:b/>
          <w:sz w:val="24"/>
          <w:szCs w:val="24"/>
          <w:lang w:eastAsia="ar-SA"/>
        </w:rPr>
        <w:t>»:</w:t>
      </w:r>
    </w:p>
    <w:p w:rsidR="007536BE" w:rsidRDefault="007536BE" w:rsidP="002E6C23">
      <w:pPr>
        <w:widowControl w:val="0"/>
        <w:tabs>
          <w:tab w:val="num" w:pos="-142"/>
        </w:tabs>
        <w:suppressAutoHyphens/>
        <w:ind w:firstLine="567"/>
        <w:jc w:val="both"/>
        <w:rPr>
          <w:lang w:eastAsia="ar-SA"/>
        </w:rPr>
      </w:pPr>
    </w:p>
    <w:tbl>
      <w:tblPr>
        <w:tblW w:w="10934" w:type="dxa"/>
        <w:tblCellSpacing w:w="0" w:type="dxa"/>
        <w:tblInd w:w="-894"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84" w:type="dxa"/>
          <w:left w:w="84" w:type="dxa"/>
          <w:bottom w:w="84" w:type="dxa"/>
          <w:right w:w="84" w:type="dxa"/>
        </w:tblCellMar>
        <w:tblLook w:val="00A0"/>
      </w:tblPr>
      <w:tblGrid>
        <w:gridCol w:w="1351"/>
        <w:gridCol w:w="535"/>
        <w:gridCol w:w="540"/>
        <w:gridCol w:w="354"/>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20"/>
      </w:tblGrid>
      <w:tr w:rsidR="007536BE" w:rsidRPr="009C19AE" w:rsidTr="002E6C23">
        <w:trPr>
          <w:gridAfter w:val="1"/>
          <w:wAfter w:w="20" w:type="dxa"/>
          <w:trHeight w:val="245"/>
          <w:tblCellSpacing w:w="0" w:type="dxa"/>
        </w:trPr>
        <w:tc>
          <w:tcPr>
            <w:tcW w:w="1351" w:type="dxa"/>
            <w:vMerge w:val="restart"/>
            <w:vAlign w:val="center"/>
          </w:tcPr>
          <w:p w:rsidR="007536BE" w:rsidRPr="009C19AE" w:rsidRDefault="007536BE" w:rsidP="002E6C23">
            <w:pPr>
              <w:jc w:val="center"/>
              <w:rPr>
                <w:color w:val="000000"/>
                <w:sz w:val="18"/>
                <w:szCs w:val="18"/>
              </w:rPr>
            </w:pPr>
            <w:r w:rsidRPr="009C19AE">
              <w:rPr>
                <w:color w:val="000000"/>
                <w:sz w:val="18"/>
                <w:szCs w:val="18"/>
              </w:rPr>
              <w:t>Наименование показателя</w:t>
            </w:r>
          </w:p>
        </w:tc>
        <w:tc>
          <w:tcPr>
            <w:tcW w:w="535" w:type="dxa"/>
            <w:vMerge w:val="restart"/>
            <w:textDirection w:val="btLr"/>
            <w:vAlign w:val="center"/>
          </w:tcPr>
          <w:p w:rsidR="007536BE" w:rsidRPr="009C19AE" w:rsidRDefault="007536BE" w:rsidP="002E6C23">
            <w:pPr>
              <w:ind w:left="113" w:right="113"/>
              <w:jc w:val="center"/>
              <w:rPr>
                <w:color w:val="000000"/>
                <w:sz w:val="18"/>
                <w:szCs w:val="18"/>
              </w:rPr>
            </w:pPr>
            <w:r w:rsidRPr="009C19AE">
              <w:rPr>
                <w:color w:val="000000"/>
                <w:sz w:val="18"/>
                <w:szCs w:val="18"/>
              </w:rPr>
              <w:t>Единица измерения</w:t>
            </w:r>
          </w:p>
        </w:tc>
        <w:tc>
          <w:tcPr>
            <w:tcW w:w="9028" w:type="dxa"/>
            <w:gridSpan w:val="48"/>
          </w:tcPr>
          <w:p w:rsidR="007536BE" w:rsidRPr="009C19AE" w:rsidRDefault="007536BE" w:rsidP="002E6C23">
            <w:pPr>
              <w:jc w:val="center"/>
              <w:rPr>
                <w:color w:val="000000"/>
                <w:sz w:val="18"/>
                <w:szCs w:val="18"/>
              </w:rPr>
            </w:pPr>
            <w:r>
              <w:rPr>
                <w:color w:val="000000"/>
                <w:sz w:val="18"/>
                <w:szCs w:val="18"/>
              </w:rPr>
              <w:t>Значение показателя</w:t>
            </w:r>
          </w:p>
        </w:tc>
      </w:tr>
      <w:tr w:rsidR="007536BE" w:rsidRPr="009C19AE" w:rsidTr="002E6C23">
        <w:trPr>
          <w:gridAfter w:val="1"/>
          <w:wAfter w:w="20" w:type="dxa"/>
          <w:cantSplit/>
          <w:trHeight w:val="900"/>
          <w:tblCellSpacing w:w="0" w:type="dxa"/>
        </w:trPr>
        <w:tc>
          <w:tcPr>
            <w:tcW w:w="1351" w:type="dxa"/>
            <w:vMerge/>
            <w:vAlign w:val="center"/>
          </w:tcPr>
          <w:p w:rsidR="007536BE" w:rsidRPr="009C19AE" w:rsidRDefault="007536BE" w:rsidP="002E6C23">
            <w:pPr>
              <w:jc w:val="center"/>
              <w:rPr>
                <w:color w:val="000000"/>
                <w:sz w:val="18"/>
                <w:szCs w:val="18"/>
              </w:rPr>
            </w:pPr>
          </w:p>
        </w:tc>
        <w:tc>
          <w:tcPr>
            <w:tcW w:w="535" w:type="dxa"/>
            <w:vMerge/>
            <w:vAlign w:val="center"/>
          </w:tcPr>
          <w:p w:rsidR="007536BE" w:rsidRPr="009C19AE" w:rsidRDefault="007536BE" w:rsidP="002E6C23">
            <w:pPr>
              <w:jc w:val="center"/>
              <w:rPr>
                <w:color w:val="000000"/>
                <w:sz w:val="18"/>
                <w:szCs w:val="18"/>
              </w:rPr>
            </w:pPr>
          </w:p>
        </w:tc>
        <w:tc>
          <w:tcPr>
            <w:tcW w:w="540" w:type="dxa"/>
            <w:textDirection w:val="btLr"/>
          </w:tcPr>
          <w:p w:rsidR="007536BE" w:rsidRPr="00A15553" w:rsidRDefault="007536BE" w:rsidP="002E6C23">
            <w:pPr>
              <w:ind w:left="113" w:right="113"/>
              <w:jc w:val="center"/>
              <w:rPr>
                <w:color w:val="000000"/>
              </w:rPr>
            </w:pPr>
            <w:r w:rsidRPr="00A15553">
              <w:rPr>
                <w:color w:val="000000"/>
              </w:rPr>
              <w:t>2016</w:t>
            </w:r>
          </w:p>
        </w:tc>
        <w:tc>
          <w:tcPr>
            <w:tcW w:w="354" w:type="dxa"/>
            <w:textDirection w:val="btLr"/>
          </w:tcPr>
          <w:p w:rsidR="007536BE" w:rsidRPr="00A15553" w:rsidRDefault="007536BE" w:rsidP="002E6C23">
            <w:pPr>
              <w:ind w:left="113" w:right="113"/>
              <w:jc w:val="center"/>
              <w:rPr>
                <w:color w:val="000000"/>
              </w:rPr>
            </w:pPr>
            <w:r w:rsidRPr="00A15553">
              <w:rPr>
                <w:color w:val="000000"/>
              </w:rPr>
              <w:t>2017</w:t>
            </w:r>
          </w:p>
        </w:tc>
        <w:tc>
          <w:tcPr>
            <w:tcW w:w="353" w:type="dxa"/>
            <w:gridSpan w:val="2"/>
            <w:textDirection w:val="btLr"/>
          </w:tcPr>
          <w:p w:rsidR="007536BE" w:rsidRPr="00A15553" w:rsidRDefault="007536BE" w:rsidP="002E6C23">
            <w:pPr>
              <w:ind w:left="113" w:right="113"/>
              <w:jc w:val="center"/>
              <w:rPr>
                <w:color w:val="000000"/>
              </w:rPr>
            </w:pPr>
            <w:r w:rsidRPr="00A15553">
              <w:rPr>
                <w:color w:val="000000"/>
              </w:rPr>
              <w:t>2018</w:t>
            </w:r>
          </w:p>
        </w:tc>
        <w:tc>
          <w:tcPr>
            <w:tcW w:w="354" w:type="dxa"/>
            <w:gridSpan w:val="2"/>
            <w:textDirection w:val="btLr"/>
          </w:tcPr>
          <w:p w:rsidR="007536BE" w:rsidRPr="00A15553" w:rsidRDefault="007536BE" w:rsidP="002E6C23">
            <w:pPr>
              <w:ind w:left="113" w:right="113"/>
              <w:jc w:val="center"/>
              <w:rPr>
                <w:color w:val="000000"/>
              </w:rPr>
            </w:pPr>
            <w:r>
              <w:rPr>
                <w:color w:val="000000"/>
              </w:rPr>
              <w:t>2019</w:t>
            </w:r>
          </w:p>
        </w:tc>
        <w:tc>
          <w:tcPr>
            <w:tcW w:w="354" w:type="dxa"/>
            <w:gridSpan w:val="2"/>
            <w:textDirection w:val="btLr"/>
          </w:tcPr>
          <w:p w:rsidR="007536BE" w:rsidRPr="00A15553" w:rsidRDefault="007536BE" w:rsidP="002E6C23">
            <w:pPr>
              <w:ind w:left="113" w:right="113"/>
              <w:jc w:val="center"/>
              <w:rPr>
                <w:color w:val="000000"/>
              </w:rPr>
            </w:pPr>
            <w:r>
              <w:rPr>
                <w:color w:val="000000"/>
              </w:rPr>
              <w:t>2020</w:t>
            </w:r>
          </w:p>
        </w:tc>
        <w:tc>
          <w:tcPr>
            <w:tcW w:w="353" w:type="dxa"/>
            <w:gridSpan w:val="2"/>
            <w:textDirection w:val="btLr"/>
          </w:tcPr>
          <w:p w:rsidR="007536BE" w:rsidRPr="00A15553" w:rsidRDefault="007536BE" w:rsidP="002E6C23">
            <w:pPr>
              <w:ind w:left="113" w:right="113"/>
              <w:jc w:val="center"/>
              <w:rPr>
                <w:color w:val="000000"/>
              </w:rPr>
            </w:pPr>
            <w:r>
              <w:rPr>
                <w:color w:val="000000"/>
              </w:rPr>
              <w:t>2021</w:t>
            </w:r>
          </w:p>
        </w:tc>
        <w:tc>
          <w:tcPr>
            <w:tcW w:w="354" w:type="dxa"/>
            <w:gridSpan w:val="2"/>
            <w:textDirection w:val="btLr"/>
          </w:tcPr>
          <w:p w:rsidR="007536BE" w:rsidRPr="00A15553" w:rsidRDefault="007536BE" w:rsidP="002E6C23">
            <w:pPr>
              <w:ind w:left="113" w:right="113"/>
              <w:jc w:val="center"/>
              <w:rPr>
                <w:color w:val="000000"/>
              </w:rPr>
            </w:pPr>
            <w:r>
              <w:rPr>
                <w:color w:val="000000"/>
              </w:rPr>
              <w:t>2022</w:t>
            </w:r>
          </w:p>
        </w:tc>
        <w:tc>
          <w:tcPr>
            <w:tcW w:w="354" w:type="dxa"/>
            <w:gridSpan w:val="2"/>
            <w:textDirection w:val="btLr"/>
          </w:tcPr>
          <w:p w:rsidR="007536BE" w:rsidRPr="00A15553" w:rsidRDefault="007536BE" w:rsidP="002E6C23">
            <w:pPr>
              <w:ind w:left="113" w:right="113"/>
              <w:jc w:val="center"/>
              <w:rPr>
                <w:color w:val="000000"/>
              </w:rPr>
            </w:pPr>
            <w:r>
              <w:rPr>
                <w:color w:val="000000"/>
              </w:rPr>
              <w:t>2023</w:t>
            </w:r>
          </w:p>
        </w:tc>
        <w:tc>
          <w:tcPr>
            <w:tcW w:w="353" w:type="dxa"/>
            <w:gridSpan w:val="2"/>
            <w:textDirection w:val="btLr"/>
          </w:tcPr>
          <w:p w:rsidR="007536BE" w:rsidRPr="00A15553" w:rsidRDefault="007536BE" w:rsidP="002E6C23">
            <w:pPr>
              <w:ind w:left="113" w:right="113"/>
              <w:jc w:val="center"/>
              <w:rPr>
                <w:color w:val="000000"/>
              </w:rPr>
            </w:pPr>
            <w:r>
              <w:rPr>
                <w:color w:val="000000"/>
              </w:rPr>
              <w:t>2024</w:t>
            </w:r>
          </w:p>
        </w:tc>
        <w:tc>
          <w:tcPr>
            <w:tcW w:w="354" w:type="dxa"/>
            <w:gridSpan w:val="2"/>
            <w:textDirection w:val="btLr"/>
          </w:tcPr>
          <w:p w:rsidR="007536BE" w:rsidRPr="00A15553" w:rsidRDefault="007536BE" w:rsidP="002E6C23">
            <w:pPr>
              <w:ind w:left="113" w:right="113"/>
              <w:jc w:val="center"/>
              <w:rPr>
                <w:color w:val="000000"/>
              </w:rPr>
            </w:pPr>
            <w:r>
              <w:rPr>
                <w:color w:val="000000"/>
              </w:rPr>
              <w:t>2025</w:t>
            </w:r>
          </w:p>
        </w:tc>
        <w:tc>
          <w:tcPr>
            <w:tcW w:w="354" w:type="dxa"/>
            <w:gridSpan w:val="2"/>
            <w:textDirection w:val="btLr"/>
          </w:tcPr>
          <w:p w:rsidR="007536BE" w:rsidRPr="00A15553" w:rsidRDefault="007536BE" w:rsidP="002E6C23">
            <w:pPr>
              <w:ind w:left="113" w:right="113"/>
              <w:jc w:val="center"/>
              <w:rPr>
                <w:color w:val="000000"/>
              </w:rPr>
            </w:pPr>
            <w:r>
              <w:rPr>
                <w:color w:val="000000"/>
              </w:rPr>
              <w:t>2056</w:t>
            </w:r>
          </w:p>
        </w:tc>
        <w:tc>
          <w:tcPr>
            <w:tcW w:w="353" w:type="dxa"/>
            <w:gridSpan w:val="2"/>
            <w:textDirection w:val="btLr"/>
          </w:tcPr>
          <w:p w:rsidR="007536BE" w:rsidRPr="00A15553" w:rsidRDefault="007536BE" w:rsidP="002E6C23">
            <w:pPr>
              <w:ind w:left="113" w:right="113"/>
              <w:jc w:val="center"/>
              <w:rPr>
                <w:color w:val="000000"/>
              </w:rPr>
            </w:pPr>
            <w:r>
              <w:rPr>
                <w:color w:val="000000"/>
              </w:rPr>
              <w:t>2027</w:t>
            </w:r>
          </w:p>
        </w:tc>
        <w:tc>
          <w:tcPr>
            <w:tcW w:w="354" w:type="dxa"/>
            <w:gridSpan w:val="2"/>
            <w:textDirection w:val="btLr"/>
          </w:tcPr>
          <w:p w:rsidR="007536BE" w:rsidRPr="00A15553" w:rsidRDefault="007536BE" w:rsidP="002E6C23">
            <w:pPr>
              <w:ind w:left="113" w:right="113"/>
              <w:jc w:val="center"/>
              <w:rPr>
                <w:color w:val="000000"/>
              </w:rPr>
            </w:pPr>
            <w:r>
              <w:rPr>
                <w:color w:val="000000"/>
              </w:rPr>
              <w:t>2028</w:t>
            </w:r>
          </w:p>
        </w:tc>
        <w:tc>
          <w:tcPr>
            <w:tcW w:w="353" w:type="dxa"/>
            <w:gridSpan w:val="2"/>
            <w:textDirection w:val="btLr"/>
          </w:tcPr>
          <w:p w:rsidR="007536BE" w:rsidRPr="00A15553" w:rsidRDefault="007536BE" w:rsidP="002E6C23">
            <w:pPr>
              <w:ind w:left="113" w:right="113"/>
              <w:jc w:val="center"/>
              <w:rPr>
                <w:color w:val="000000"/>
              </w:rPr>
            </w:pPr>
            <w:r>
              <w:rPr>
                <w:color w:val="000000"/>
              </w:rPr>
              <w:t>2029</w:t>
            </w:r>
          </w:p>
        </w:tc>
        <w:tc>
          <w:tcPr>
            <w:tcW w:w="354" w:type="dxa"/>
            <w:gridSpan w:val="2"/>
            <w:textDirection w:val="btLr"/>
          </w:tcPr>
          <w:p w:rsidR="007536BE" w:rsidRPr="00A15553" w:rsidRDefault="007536BE" w:rsidP="002E6C23">
            <w:pPr>
              <w:ind w:left="113" w:right="113"/>
              <w:jc w:val="center"/>
              <w:rPr>
                <w:color w:val="000000"/>
              </w:rPr>
            </w:pPr>
            <w:r>
              <w:rPr>
                <w:color w:val="000000"/>
              </w:rPr>
              <w:t>2030</w:t>
            </w:r>
          </w:p>
        </w:tc>
        <w:tc>
          <w:tcPr>
            <w:tcW w:w="354" w:type="dxa"/>
            <w:gridSpan w:val="2"/>
            <w:textDirection w:val="btLr"/>
          </w:tcPr>
          <w:p w:rsidR="007536BE" w:rsidRPr="00A15553" w:rsidRDefault="007536BE" w:rsidP="002E6C23">
            <w:pPr>
              <w:ind w:left="113" w:right="113"/>
              <w:jc w:val="center"/>
              <w:rPr>
                <w:color w:val="000000"/>
              </w:rPr>
            </w:pPr>
            <w:r>
              <w:rPr>
                <w:color w:val="000000"/>
              </w:rPr>
              <w:t>2031</w:t>
            </w:r>
          </w:p>
        </w:tc>
        <w:tc>
          <w:tcPr>
            <w:tcW w:w="353" w:type="dxa"/>
            <w:gridSpan w:val="2"/>
            <w:textDirection w:val="btLr"/>
          </w:tcPr>
          <w:p w:rsidR="007536BE" w:rsidRPr="00A15553" w:rsidRDefault="007536BE" w:rsidP="002E6C23">
            <w:pPr>
              <w:ind w:left="113" w:right="113"/>
              <w:jc w:val="center"/>
              <w:rPr>
                <w:color w:val="000000"/>
              </w:rPr>
            </w:pPr>
            <w:r>
              <w:rPr>
                <w:color w:val="000000"/>
              </w:rPr>
              <w:t>2032</w:t>
            </w:r>
          </w:p>
        </w:tc>
        <w:tc>
          <w:tcPr>
            <w:tcW w:w="354" w:type="dxa"/>
            <w:gridSpan w:val="2"/>
            <w:textDirection w:val="btLr"/>
          </w:tcPr>
          <w:p w:rsidR="007536BE" w:rsidRPr="00A15553" w:rsidRDefault="007536BE" w:rsidP="002E6C23">
            <w:pPr>
              <w:ind w:left="113" w:right="113"/>
              <w:jc w:val="center"/>
              <w:rPr>
                <w:color w:val="000000"/>
              </w:rPr>
            </w:pPr>
            <w:r>
              <w:rPr>
                <w:color w:val="000000"/>
              </w:rPr>
              <w:t>2033</w:t>
            </w:r>
          </w:p>
        </w:tc>
        <w:tc>
          <w:tcPr>
            <w:tcW w:w="354" w:type="dxa"/>
            <w:gridSpan w:val="2"/>
            <w:textDirection w:val="btLr"/>
          </w:tcPr>
          <w:p w:rsidR="007536BE" w:rsidRPr="00A15553" w:rsidRDefault="007536BE" w:rsidP="002E6C23">
            <w:pPr>
              <w:ind w:left="113" w:right="113"/>
              <w:jc w:val="center"/>
              <w:rPr>
                <w:color w:val="000000"/>
              </w:rPr>
            </w:pPr>
            <w:r>
              <w:rPr>
                <w:color w:val="000000"/>
              </w:rPr>
              <w:t>2034</w:t>
            </w:r>
          </w:p>
        </w:tc>
        <w:tc>
          <w:tcPr>
            <w:tcW w:w="353" w:type="dxa"/>
            <w:gridSpan w:val="2"/>
            <w:textDirection w:val="btLr"/>
          </w:tcPr>
          <w:p w:rsidR="007536BE" w:rsidRPr="00A15553" w:rsidRDefault="007536BE" w:rsidP="002E6C23">
            <w:pPr>
              <w:ind w:left="113" w:right="113"/>
              <w:jc w:val="center"/>
              <w:rPr>
                <w:color w:val="000000"/>
              </w:rPr>
            </w:pPr>
            <w:r>
              <w:rPr>
                <w:color w:val="000000"/>
              </w:rPr>
              <w:t>2035</w:t>
            </w:r>
          </w:p>
        </w:tc>
        <w:tc>
          <w:tcPr>
            <w:tcW w:w="354" w:type="dxa"/>
            <w:gridSpan w:val="2"/>
            <w:textDirection w:val="btLr"/>
          </w:tcPr>
          <w:p w:rsidR="007536BE" w:rsidRPr="00A15553" w:rsidRDefault="007536BE" w:rsidP="002E6C23">
            <w:pPr>
              <w:ind w:left="113" w:right="113"/>
              <w:jc w:val="center"/>
              <w:rPr>
                <w:color w:val="000000"/>
              </w:rPr>
            </w:pPr>
            <w:r>
              <w:rPr>
                <w:color w:val="000000"/>
              </w:rPr>
              <w:t>2036</w:t>
            </w:r>
          </w:p>
        </w:tc>
        <w:tc>
          <w:tcPr>
            <w:tcW w:w="354" w:type="dxa"/>
            <w:gridSpan w:val="2"/>
            <w:textDirection w:val="btLr"/>
          </w:tcPr>
          <w:p w:rsidR="007536BE" w:rsidRPr="00A15553" w:rsidRDefault="007536BE" w:rsidP="002E6C23">
            <w:pPr>
              <w:ind w:left="113" w:right="113"/>
              <w:jc w:val="center"/>
              <w:rPr>
                <w:color w:val="000000"/>
              </w:rPr>
            </w:pPr>
            <w:r>
              <w:rPr>
                <w:color w:val="000000"/>
              </w:rPr>
              <w:t>2037</w:t>
            </w:r>
          </w:p>
        </w:tc>
        <w:tc>
          <w:tcPr>
            <w:tcW w:w="353" w:type="dxa"/>
            <w:gridSpan w:val="2"/>
            <w:textDirection w:val="btLr"/>
          </w:tcPr>
          <w:p w:rsidR="007536BE" w:rsidRPr="00A15553" w:rsidRDefault="007536BE" w:rsidP="002E6C23">
            <w:pPr>
              <w:ind w:left="113" w:right="113"/>
              <w:jc w:val="center"/>
              <w:rPr>
                <w:color w:val="000000"/>
              </w:rPr>
            </w:pPr>
            <w:r>
              <w:rPr>
                <w:color w:val="000000"/>
              </w:rPr>
              <w:t>2038</w:t>
            </w:r>
          </w:p>
        </w:tc>
        <w:tc>
          <w:tcPr>
            <w:tcW w:w="354" w:type="dxa"/>
            <w:gridSpan w:val="2"/>
            <w:textDirection w:val="btLr"/>
          </w:tcPr>
          <w:p w:rsidR="007536BE" w:rsidRPr="00A15553" w:rsidRDefault="007536BE" w:rsidP="002E6C23">
            <w:pPr>
              <w:ind w:left="113" w:right="113"/>
              <w:jc w:val="center"/>
              <w:rPr>
                <w:color w:val="000000"/>
              </w:rPr>
            </w:pPr>
            <w:r>
              <w:rPr>
                <w:color w:val="000000"/>
              </w:rPr>
              <w:t>2039</w:t>
            </w:r>
          </w:p>
        </w:tc>
        <w:tc>
          <w:tcPr>
            <w:tcW w:w="354" w:type="dxa"/>
            <w:gridSpan w:val="2"/>
            <w:textDirection w:val="btLr"/>
          </w:tcPr>
          <w:p w:rsidR="007536BE" w:rsidRPr="00A15553" w:rsidRDefault="007536BE" w:rsidP="002E6C23">
            <w:pPr>
              <w:ind w:left="113" w:right="113"/>
              <w:jc w:val="center"/>
              <w:rPr>
                <w:color w:val="000000"/>
              </w:rPr>
            </w:pPr>
            <w:r>
              <w:rPr>
                <w:color w:val="000000"/>
              </w:rPr>
              <w:t>2040</w:t>
            </w:r>
          </w:p>
        </w:tc>
      </w:tr>
      <w:tr w:rsidR="007536BE" w:rsidRPr="009C19AE" w:rsidTr="002E6C23">
        <w:trPr>
          <w:gridAfter w:val="1"/>
          <w:wAfter w:w="20" w:type="dxa"/>
          <w:cantSplit/>
          <w:trHeight w:val="1054"/>
          <w:tblCellSpacing w:w="0" w:type="dxa"/>
        </w:trPr>
        <w:tc>
          <w:tcPr>
            <w:tcW w:w="1351" w:type="dxa"/>
            <w:vAlign w:val="center"/>
          </w:tcPr>
          <w:p w:rsidR="007536BE" w:rsidRPr="00595D8D" w:rsidRDefault="007536BE" w:rsidP="002E6C23">
            <w:pPr>
              <w:jc w:val="center"/>
              <w:rPr>
                <w:color w:val="000000"/>
                <w:sz w:val="18"/>
                <w:szCs w:val="18"/>
              </w:rPr>
            </w:pPr>
            <w:r w:rsidRPr="00595D8D">
              <w:rPr>
                <w:color w:val="000000"/>
                <w:sz w:val="18"/>
                <w:szCs w:val="18"/>
              </w:rPr>
              <w:t>Базовый уровень операционных расходов</w:t>
            </w:r>
          </w:p>
        </w:tc>
        <w:tc>
          <w:tcPr>
            <w:tcW w:w="535" w:type="dxa"/>
            <w:vAlign w:val="center"/>
          </w:tcPr>
          <w:p w:rsidR="007536BE" w:rsidRPr="00595D8D" w:rsidRDefault="007536BE" w:rsidP="002E6C23">
            <w:pPr>
              <w:jc w:val="center"/>
              <w:rPr>
                <w:color w:val="000000"/>
                <w:sz w:val="18"/>
                <w:szCs w:val="18"/>
              </w:rPr>
            </w:pPr>
            <w:r w:rsidRPr="00595D8D">
              <w:rPr>
                <w:color w:val="000000"/>
                <w:sz w:val="18"/>
                <w:szCs w:val="18"/>
              </w:rPr>
              <w:t>тыс. руб.</w:t>
            </w:r>
          </w:p>
        </w:tc>
        <w:tc>
          <w:tcPr>
            <w:tcW w:w="540" w:type="dxa"/>
            <w:textDirection w:val="btLr"/>
            <w:vAlign w:val="center"/>
          </w:tcPr>
          <w:p w:rsidR="007536BE" w:rsidRPr="00A15553" w:rsidRDefault="007536BE" w:rsidP="002E6C23">
            <w:pPr>
              <w:ind w:left="113" w:right="113"/>
              <w:jc w:val="center"/>
            </w:pPr>
            <w:r>
              <w:t>7776,92</w:t>
            </w:r>
          </w:p>
        </w:tc>
        <w:tc>
          <w:tcPr>
            <w:tcW w:w="354" w:type="dxa"/>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r>
      <w:tr w:rsidR="007536BE" w:rsidRPr="009C19AE" w:rsidTr="002E6C23">
        <w:trPr>
          <w:gridAfter w:val="1"/>
          <w:wAfter w:w="20" w:type="dxa"/>
          <w:cantSplit/>
          <w:trHeight w:val="888"/>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Индекс эффектив</w:t>
            </w:r>
            <w:r>
              <w:rPr>
                <w:color w:val="000000"/>
                <w:sz w:val="18"/>
                <w:szCs w:val="18"/>
              </w:rPr>
              <w:t>-</w:t>
            </w:r>
            <w:r w:rsidRPr="00F91909">
              <w:rPr>
                <w:color w:val="000000"/>
                <w:sz w:val="18"/>
                <w:szCs w:val="18"/>
              </w:rPr>
              <w:t>ности операционных расходов</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rPr>
                <w:color w:val="000000"/>
              </w:rPr>
            </w:pPr>
            <w:r>
              <w:rPr>
                <w:color w:val="000000"/>
              </w:rP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cantSplit/>
          <w:trHeight w:val="930"/>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Нормативный уровень прибыли</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pPr>
            <w: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tblCellSpacing w:w="0" w:type="dxa"/>
        </w:trPr>
        <w:tc>
          <w:tcPr>
            <w:tcW w:w="10914" w:type="dxa"/>
            <w:gridSpan w:val="50"/>
            <w:vAlign w:val="center"/>
          </w:tcPr>
          <w:p w:rsidR="007536BE" w:rsidRPr="00A15553" w:rsidRDefault="007536BE" w:rsidP="002E6C23">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tc>
      </w:tr>
      <w:tr w:rsidR="007536BE" w:rsidRPr="009C19AE" w:rsidTr="002E6C23">
        <w:trPr>
          <w:cantSplit/>
          <w:trHeight w:val="1134"/>
          <w:tblCellSpacing w:w="0" w:type="dxa"/>
        </w:trPr>
        <w:tc>
          <w:tcPr>
            <w:tcW w:w="1351" w:type="dxa"/>
            <w:tcBorders>
              <w:bottom w:val="inset" w:sz="4" w:space="0" w:color="000000"/>
              <w:right w:val="inset" w:sz="4" w:space="0" w:color="000000"/>
            </w:tcBorders>
            <w:vAlign w:val="center"/>
          </w:tcPr>
          <w:p w:rsidR="007536BE" w:rsidRPr="009C19AE" w:rsidRDefault="007536BE" w:rsidP="002E6C23">
            <w:pPr>
              <w:jc w:val="center"/>
              <w:rPr>
                <w:color w:val="000000"/>
                <w:sz w:val="18"/>
                <w:szCs w:val="18"/>
              </w:rPr>
            </w:pPr>
            <w:r>
              <w:rPr>
                <w:color w:val="000000"/>
                <w:sz w:val="18"/>
                <w:szCs w:val="18"/>
              </w:rPr>
              <w:t>Показатель  энергосбережения (снижения потребления) электроэнер-гии</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энергоэффективности (снижения расхода) топлива</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Default="007536BE" w:rsidP="002E6C23">
            <w:pPr>
              <w:jc w:val="center"/>
              <w:rPr>
                <w:color w:val="000000"/>
                <w:sz w:val="18"/>
                <w:szCs w:val="18"/>
              </w:rPr>
            </w:pPr>
            <w:r>
              <w:rPr>
                <w:color w:val="000000"/>
                <w:sz w:val="18"/>
                <w:szCs w:val="18"/>
              </w:rPr>
              <w:t>Полезный отпуск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6087,53</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343"/>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Потери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Pr="009C19A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1550,62</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sidRPr="005E4ECD">
              <w:rPr>
                <w:color w:val="000000"/>
                <w:sz w:val="16"/>
                <w:szCs w:val="16"/>
              </w:rPr>
              <w:t>Предельный (максимальный) рост необходимой валовой выручки концессионера от осуществления регулируе</w:t>
            </w:r>
            <w:r>
              <w:rPr>
                <w:color w:val="000000"/>
                <w:sz w:val="16"/>
                <w:szCs w:val="16"/>
              </w:rPr>
              <w:t>мых видов деятель-ности в сфере тепло</w:t>
            </w:r>
            <w:r w:rsidRPr="005E4ECD">
              <w:rPr>
                <w:color w:val="000000"/>
                <w:sz w:val="16"/>
                <w:szCs w:val="16"/>
              </w:rPr>
              <w:t>снабжения по отношению к каждому предыдущему году</w:t>
            </w:r>
          </w:p>
        </w:tc>
        <w:tc>
          <w:tcPr>
            <w:tcW w:w="535" w:type="dxa"/>
            <w:vAlign w:val="center"/>
          </w:tcPr>
          <w:p w:rsidR="007536BE" w:rsidRPr="009C19AE" w:rsidRDefault="007536BE" w:rsidP="002E6C23">
            <w:pPr>
              <w:jc w:val="center"/>
              <w:rPr>
                <w:color w:val="000000"/>
                <w:sz w:val="18"/>
                <w:szCs w:val="18"/>
              </w:rPr>
            </w:pPr>
          </w:p>
        </w:tc>
        <w:tc>
          <w:tcPr>
            <w:tcW w:w="540" w:type="dxa"/>
            <w:textDirection w:val="btLr"/>
            <w:vAlign w:val="center"/>
          </w:tcPr>
          <w:p w:rsidR="007536BE" w:rsidRDefault="007536BE" w:rsidP="002E6C23">
            <w:pPr>
              <w:ind w:left="113" w:right="113"/>
              <w:jc w:val="center"/>
            </w:pPr>
            <w:r>
              <w:t>с 01.01 по 30.06.2016 – 100%</w:t>
            </w:r>
          </w:p>
          <w:p w:rsidR="007536BE" w:rsidRPr="00A15553" w:rsidRDefault="007536BE" w:rsidP="002E6C23">
            <w:pPr>
              <w:ind w:left="113" w:right="113"/>
              <w:jc w:val="center"/>
            </w:pPr>
            <w:r>
              <w:t>с 01.07 по 31.12.2016 – 103,5%</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Иные цены, величины, значения, параметры, использование которых для расчета тарифов предусмотрено основами ценообразова-ния в сфере теплоснабжения</w:t>
            </w:r>
          </w:p>
        </w:tc>
        <w:tc>
          <w:tcPr>
            <w:tcW w:w="535" w:type="dxa"/>
            <w:vAlign w:val="center"/>
          </w:tcPr>
          <w:p w:rsidR="007536BE" w:rsidRPr="009C19AE" w:rsidRDefault="007536BE" w:rsidP="002E6C23">
            <w:pPr>
              <w:jc w:val="center"/>
              <w:rPr>
                <w:color w:val="000000"/>
                <w:sz w:val="18"/>
                <w:szCs w:val="18"/>
              </w:rPr>
            </w:pPr>
          </w:p>
        </w:tc>
        <w:tc>
          <w:tcPr>
            <w:tcW w:w="9048" w:type="dxa"/>
            <w:gridSpan w:val="49"/>
            <w:vAlign w:val="center"/>
          </w:tcPr>
          <w:p w:rsidR="007536BE" w:rsidRDefault="007536BE" w:rsidP="002E6C23">
            <w:pPr>
              <w:jc w:val="center"/>
            </w:pPr>
            <w: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7536BE" w:rsidRDefault="007536BE" w:rsidP="002E6C23">
      <w:pPr>
        <w:widowControl w:val="0"/>
        <w:tabs>
          <w:tab w:val="num" w:pos="-142"/>
        </w:tabs>
        <w:suppressAutoHyphens/>
        <w:ind w:firstLine="567"/>
        <w:jc w:val="both"/>
        <w:rPr>
          <w:lang w:eastAsia="ar-SA"/>
        </w:rPr>
      </w:pPr>
    </w:p>
    <w:p w:rsidR="007536BE" w:rsidRPr="002E6C23" w:rsidRDefault="007536BE" w:rsidP="002E6C23">
      <w:pPr>
        <w:widowControl w:val="0"/>
        <w:tabs>
          <w:tab w:val="num" w:pos="-142"/>
        </w:tabs>
        <w:suppressAutoHyphens/>
        <w:ind w:firstLine="567"/>
        <w:jc w:val="both"/>
        <w:rPr>
          <w:b/>
          <w:sz w:val="24"/>
          <w:szCs w:val="24"/>
          <w:lang w:eastAsia="ar-SA"/>
        </w:rPr>
      </w:pPr>
      <w:r w:rsidRPr="002E6C23">
        <w:rPr>
          <w:b/>
          <w:sz w:val="24"/>
          <w:szCs w:val="24"/>
          <w:lang w:eastAsia="ar-SA"/>
        </w:rPr>
        <w:t>Лот №3 «</w:t>
      </w:r>
      <w:r w:rsidRPr="002E6C23">
        <w:rPr>
          <w:b/>
          <w:color w:val="000000"/>
          <w:sz w:val="24"/>
          <w:szCs w:val="24"/>
        </w:rPr>
        <w:t>Объекты теплоснабжения п. Красногорьевский</w:t>
      </w:r>
      <w:r w:rsidRPr="002E6C23">
        <w:rPr>
          <w:b/>
          <w:sz w:val="24"/>
          <w:szCs w:val="24"/>
          <w:lang w:eastAsia="ar-SA"/>
        </w:rPr>
        <w:t>»:</w:t>
      </w:r>
    </w:p>
    <w:p w:rsidR="007536BE" w:rsidRDefault="007536BE" w:rsidP="002E6C23">
      <w:pPr>
        <w:widowControl w:val="0"/>
        <w:tabs>
          <w:tab w:val="num" w:pos="-142"/>
        </w:tabs>
        <w:suppressAutoHyphens/>
        <w:ind w:firstLine="567"/>
        <w:jc w:val="both"/>
        <w:rPr>
          <w:lang w:eastAsia="ar-SA"/>
        </w:rPr>
      </w:pPr>
    </w:p>
    <w:tbl>
      <w:tblPr>
        <w:tblW w:w="10934" w:type="dxa"/>
        <w:tblCellSpacing w:w="0" w:type="dxa"/>
        <w:tblInd w:w="-894"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84" w:type="dxa"/>
          <w:left w:w="84" w:type="dxa"/>
          <w:bottom w:w="84" w:type="dxa"/>
          <w:right w:w="84" w:type="dxa"/>
        </w:tblCellMar>
        <w:tblLook w:val="00A0"/>
      </w:tblPr>
      <w:tblGrid>
        <w:gridCol w:w="1351"/>
        <w:gridCol w:w="535"/>
        <w:gridCol w:w="540"/>
        <w:gridCol w:w="354"/>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20"/>
      </w:tblGrid>
      <w:tr w:rsidR="007536BE" w:rsidRPr="009C19AE" w:rsidTr="002E6C23">
        <w:trPr>
          <w:gridAfter w:val="1"/>
          <w:wAfter w:w="20" w:type="dxa"/>
          <w:trHeight w:val="245"/>
          <w:tblCellSpacing w:w="0" w:type="dxa"/>
        </w:trPr>
        <w:tc>
          <w:tcPr>
            <w:tcW w:w="1351" w:type="dxa"/>
            <w:vMerge w:val="restart"/>
            <w:vAlign w:val="center"/>
          </w:tcPr>
          <w:p w:rsidR="007536BE" w:rsidRPr="009C19AE" w:rsidRDefault="007536BE" w:rsidP="002E6C23">
            <w:pPr>
              <w:jc w:val="center"/>
              <w:rPr>
                <w:color w:val="000000"/>
                <w:sz w:val="18"/>
                <w:szCs w:val="18"/>
              </w:rPr>
            </w:pPr>
            <w:r w:rsidRPr="009C19AE">
              <w:rPr>
                <w:color w:val="000000"/>
                <w:sz w:val="18"/>
                <w:szCs w:val="18"/>
              </w:rPr>
              <w:t>Наименование показателя</w:t>
            </w:r>
          </w:p>
        </w:tc>
        <w:tc>
          <w:tcPr>
            <w:tcW w:w="535" w:type="dxa"/>
            <w:vMerge w:val="restart"/>
            <w:textDirection w:val="btLr"/>
            <w:vAlign w:val="center"/>
          </w:tcPr>
          <w:p w:rsidR="007536BE" w:rsidRPr="009C19AE" w:rsidRDefault="007536BE" w:rsidP="002E6C23">
            <w:pPr>
              <w:ind w:left="113" w:right="113"/>
              <w:jc w:val="center"/>
              <w:rPr>
                <w:color w:val="000000"/>
                <w:sz w:val="18"/>
                <w:szCs w:val="18"/>
              </w:rPr>
            </w:pPr>
            <w:r w:rsidRPr="009C19AE">
              <w:rPr>
                <w:color w:val="000000"/>
                <w:sz w:val="18"/>
                <w:szCs w:val="18"/>
              </w:rPr>
              <w:t>Единица измерения</w:t>
            </w:r>
          </w:p>
        </w:tc>
        <w:tc>
          <w:tcPr>
            <w:tcW w:w="9028" w:type="dxa"/>
            <w:gridSpan w:val="48"/>
          </w:tcPr>
          <w:p w:rsidR="007536BE" w:rsidRPr="009C19AE" w:rsidRDefault="007536BE" w:rsidP="002E6C23">
            <w:pPr>
              <w:jc w:val="center"/>
              <w:rPr>
                <w:color w:val="000000"/>
                <w:sz w:val="18"/>
                <w:szCs w:val="18"/>
              </w:rPr>
            </w:pPr>
            <w:r>
              <w:rPr>
                <w:color w:val="000000"/>
                <w:sz w:val="18"/>
                <w:szCs w:val="18"/>
              </w:rPr>
              <w:t>Значение показателя</w:t>
            </w:r>
          </w:p>
        </w:tc>
      </w:tr>
      <w:tr w:rsidR="007536BE" w:rsidRPr="009C19AE" w:rsidTr="002E6C23">
        <w:trPr>
          <w:gridAfter w:val="1"/>
          <w:wAfter w:w="20" w:type="dxa"/>
          <w:cantSplit/>
          <w:trHeight w:val="1134"/>
          <w:tblCellSpacing w:w="0" w:type="dxa"/>
        </w:trPr>
        <w:tc>
          <w:tcPr>
            <w:tcW w:w="1351" w:type="dxa"/>
            <w:vMerge/>
            <w:vAlign w:val="center"/>
          </w:tcPr>
          <w:p w:rsidR="007536BE" w:rsidRPr="009C19AE" w:rsidRDefault="007536BE" w:rsidP="002E6C23">
            <w:pPr>
              <w:jc w:val="center"/>
              <w:rPr>
                <w:color w:val="000000"/>
                <w:sz w:val="18"/>
                <w:szCs w:val="18"/>
              </w:rPr>
            </w:pPr>
          </w:p>
        </w:tc>
        <w:tc>
          <w:tcPr>
            <w:tcW w:w="535" w:type="dxa"/>
            <w:vMerge/>
            <w:vAlign w:val="center"/>
          </w:tcPr>
          <w:p w:rsidR="007536BE" w:rsidRPr="009C19AE" w:rsidRDefault="007536BE" w:rsidP="002E6C23">
            <w:pPr>
              <w:jc w:val="center"/>
              <w:rPr>
                <w:color w:val="000000"/>
                <w:sz w:val="18"/>
                <w:szCs w:val="18"/>
              </w:rPr>
            </w:pPr>
          </w:p>
        </w:tc>
        <w:tc>
          <w:tcPr>
            <w:tcW w:w="540" w:type="dxa"/>
            <w:textDirection w:val="btLr"/>
          </w:tcPr>
          <w:p w:rsidR="007536BE" w:rsidRPr="00A15553" w:rsidRDefault="007536BE" w:rsidP="002E6C23">
            <w:pPr>
              <w:ind w:left="113" w:right="113"/>
              <w:jc w:val="center"/>
              <w:rPr>
                <w:color w:val="000000"/>
              </w:rPr>
            </w:pPr>
            <w:r w:rsidRPr="00A15553">
              <w:rPr>
                <w:color w:val="000000"/>
              </w:rPr>
              <w:t>2016</w:t>
            </w:r>
          </w:p>
        </w:tc>
        <w:tc>
          <w:tcPr>
            <w:tcW w:w="354" w:type="dxa"/>
            <w:textDirection w:val="btLr"/>
          </w:tcPr>
          <w:p w:rsidR="007536BE" w:rsidRPr="00A15553" w:rsidRDefault="007536BE" w:rsidP="002E6C23">
            <w:pPr>
              <w:ind w:left="113" w:right="113"/>
              <w:jc w:val="center"/>
              <w:rPr>
                <w:color w:val="000000"/>
              </w:rPr>
            </w:pPr>
            <w:r w:rsidRPr="00A15553">
              <w:rPr>
                <w:color w:val="000000"/>
              </w:rPr>
              <w:t>2017</w:t>
            </w:r>
          </w:p>
        </w:tc>
        <w:tc>
          <w:tcPr>
            <w:tcW w:w="353" w:type="dxa"/>
            <w:gridSpan w:val="2"/>
            <w:textDirection w:val="btLr"/>
          </w:tcPr>
          <w:p w:rsidR="007536BE" w:rsidRPr="00A15553" w:rsidRDefault="007536BE" w:rsidP="002E6C23">
            <w:pPr>
              <w:ind w:left="113" w:right="113"/>
              <w:jc w:val="center"/>
              <w:rPr>
                <w:color w:val="000000"/>
              </w:rPr>
            </w:pPr>
            <w:r w:rsidRPr="00A15553">
              <w:rPr>
                <w:color w:val="000000"/>
              </w:rPr>
              <w:t>2018</w:t>
            </w:r>
          </w:p>
        </w:tc>
        <w:tc>
          <w:tcPr>
            <w:tcW w:w="354" w:type="dxa"/>
            <w:gridSpan w:val="2"/>
            <w:textDirection w:val="btLr"/>
          </w:tcPr>
          <w:p w:rsidR="007536BE" w:rsidRPr="00A15553" w:rsidRDefault="007536BE" w:rsidP="002E6C23">
            <w:pPr>
              <w:ind w:left="113" w:right="113"/>
              <w:jc w:val="center"/>
              <w:rPr>
                <w:color w:val="000000"/>
              </w:rPr>
            </w:pPr>
            <w:r>
              <w:rPr>
                <w:color w:val="000000"/>
              </w:rPr>
              <w:t>2019</w:t>
            </w:r>
          </w:p>
        </w:tc>
        <w:tc>
          <w:tcPr>
            <w:tcW w:w="354" w:type="dxa"/>
            <w:gridSpan w:val="2"/>
            <w:textDirection w:val="btLr"/>
          </w:tcPr>
          <w:p w:rsidR="007536BE" w:rsidRPr="00A15553" w:rsidRDefault="007536BE" w:rsidP="002E6C23">
            <w:pPr>
              <w:ind w:left="113" w:right="113"/>
              <w:jc w:val="center"/>
              <w:rPr>
                <w:color w:val="000000"/>
              </w:rPr>
            </w:pPr>
            <w:r>
              <w:rPr>
                <w:color w:val="000000"/>
              </w:rPr>
              <w:t>2020</w:t>
            </w:r>
          </w:p>
        </w:tc>
        <w:tc>
          <w:tcPr>
            <w:tcW w:w="353" w:type="dxa"/>
            <w:gridSpan w:val="2"/>
            <w:textDirection w:val="btLr"/>
          </w:tcPr>
          <w:p w:rsidR="007536BE" w:rsidRPr="00A15553" w:rsidRDefault="007536BE" w:rsidP="002E6C23">
            <w:pPr>
              <w:ind w:left="113" w:right="113"/>
              <w:jc w:val="center"/>
              <w:rPr>
                <w:color w:val="000000"/>
              </w:rPr>
            </w:pPr>
            <w:r>
              <w:rPr>
                <w:color w:val="000000"/>
              </w:rPr>
              <w:t>2021</w:t>
            </w:r>
          </w:p>
        </w:tc>
        <w:tc>
          <w:tcPr>
            <w:tcW w:w="354" w:type="dxa"/>
            <w:gridSpan w:val="2"/>
            <w:textDirection w:val="btLr"/>
          </w:tcPr>
          <w:p w:rsidR="007536BE" w:rsidRPr="00A15553" w:rsidRDefault="007536BE" w:rsidP="002E6C23">
            <w:pPr>
              <w:ind w:left="113" w:right="113"/>
              <w:jc w:val="center"/>
              <w:rPr>
                <w:color w:val="000000"/>
              </w:rPr>
            </w:pPr>
            <w:r>
              <w:rPr>
                <w:color w:val="000000"/>
              </w:rPr>
              <w:t>2022</w:t>
            </w:r>
          </w:p>
        </w:tc>
        <w:tc>
          <w:tcPr>
            <w:tcW w:w="354" w:type="dxa"/>
            <w:gridSpan w:val="2"/>
            <w:textDirection w:val="btLr"/>
          </w:tcPr>
          <w:p w:rsidR="007536BE" w:rsidRPr="00A15553" w:rsidRDefault="007536BE" w:rsidP="002E6C23">
            <w:pPr>
              <w:ind w:left="113" w:right="113"/>
              <w:jc w:val="center"/>
              <w:rPr>
                <w:color w:val="000000"/>
              </w:rPr>
            </w:pPr>
            <w:r>
              <w:rPr>
                <w:color w:val="000000"/>
              </w:rPr>
              <w:t>2023</w:t>
            </w:r>
          </w:p>
        </w:tc>
        <w:tc>
          <w:tcPr>
            <w:tcW w:w="353" w:type="dxa"/>
            <w:gridSpan w:val="2"/>
            <w:textDirection w:val="btLr"/>
          </w:tcPr>
          <w:p w:rsidR="007536BE" w:rsidRPr="00A15553" w:rsidRDefault="007536BE" w:rsidP="002E6C23">
            <w:pPr>
              <w:ind w:left="113" w:right="113"/>
              <w:jc w:val="center"/>
              <w:rPr>
                <w:color w:val="000000"/>
              </w:rPr>
            </w:pPr>
            <w:r>
              <w:rPr>
                <w:color w:val="000000"/>
              </w:rPr>
              <w:t>2024</w:t>
            </w:r>
          </w:p>
        </w:tc>
        <w:tc>
          <w:tcPr>
            <w:tcW w:w="354" w:type="dxa"/>
            <w:gridSpan w:val="2"/>
            <w:textDirection w:val="btLr"/>
          </w:tcPr>
          <w:p w:rsidR="007536BE" w:rsidRPr="00A15553" w:rsidRDefault="007536BE" w:rsidP="002E6C23">
            <w:pPr>
              <w:ind w:left="113" w:right="113"/>
              <w:jc w:val="center"/>
              <w:rPr>
                <w:color w:val="000000"/>
              </w:rPr>
            </w:pPr>
            <w:r>
              <w:rPr>
                <w:color w:val="000000"/>
              </w:rPr>
              <w:t>2025</w:t>
            </w:r>
          </w:p>
        </w:tc>
        <w:tc>
          <w:tcPr>
            <w:tcW w:w="354" w:type="dxa"/>
            <w:gridSpan w:val="2"/>
            <w:textDirection w:val="btLr"/>
          </w:tcPr>
          <w:p w:rsidR="007536BE" w:rsidRPr="00A15553" w:rsidRDefault="007536BE" w:rsidP="002E6C23">
            <w:pPr>
              <w:ind w:left="113" w:right="113"/>
              <w:jc w:val="center"/>
              <w:rPr>
                <w:color w:val="000000"/>
              </w:rPr>
            </w:pPr>
            <w:r>
              <w:rPr>
                <w:color w:val="000000"/>
              </w:rPr>
              <w:t>2056</w:t>
            </w:r>
          </w:p>
        </w:tc>
        <w:tc>
          <w:tcPr>
            <w:tcW w:w="353" w:type="dxa"/>
            <w:gridSpan w:val="2"/>
            <w:textDirection w:val="btLr"/>
          </w:tcPr>
          <w:p w:rsidR="007536BE" w:rsidRPr="00A15553" w:rsidRDefault="007536BE" w:rsidP="002E6C23">
            <w:pPr>
              <w:ind w:left="113" w:right="113"/>
              <w:jc w:val="center"/>
              <w:rPr>
                <w:color w:val="000000"/>
              </w:rPr>
            </w:pPr>
            <w:r>
              <w:rPr>
                <w:color w:val="000000"/>
              </w:rPr>
              <w:t>2027</w:t>
            </w:r>
          </w:p>
        </w:tc>
        <w:tc>
          <w:tcPr>
            <w:tcW w:w="354" w:type="dxa"/>
            <w:gridSpan w:val="2"/>
            <w:textDirection w:val="btLr"/>
          </w:tcPr>
          <w:p w:rsidR="007536BE" w:rsidRPr="00A15553" w:rsidRDefault="007536BE" w:rsidP="002E6C23">
            <w:pPr>
              <w:ind w:left="113" w:right="113"/>
              <w:jc w:val="center"/>
              <w:rPr>
                <w:color w:val="000000"/>
              </w:rPr>
            </w:pPr>
            <w:r>
              <w:rPr>
                <w:color w:val="000000"/>
              </w:rPr>
              <w:t>2028</w:t>
            </w:r>
          </w:p>
        </w:tc>
        <w:tc>
          <w:tcPr>
            <w:tcW w:w="353" w:type="dxa"/>
            <w:gridSpan w:val="2"/>
            <w:textDirection w:val="btLr"/>
          </w:tcPr>
          <w:p w:rsidR="007536BE" w:rsidRPr="00A15553" w:rsidRDefault="007536BE" w:rsidP="002E6C23">
            <w:pPr>
              <w:ind w:left="113" w:right="113"/>
              <w:jc w:val="center"/>
              <w:rPr>
                <w:color w:val="000000"/>
              </w:rPr>
            </w:pPr>
            <w:r>
              <w:rPr>
                <w:color w:val="000000"/>
              </w:rPr>
              <w:t>2029</w:t>
            </w:r>
          </w:p>
        </w:tc>
        <w:tc>
          <w:tcPr>
            <w:tcW w:w="354" w:type="dxa"/>
            <w:gridSpan w:val="2"/>
            <w:textDirection w:val="btLr"/>
          </w:tcPr>
          <w:p w:rsidR="007536BE" w:rsidRPr="00A15553" w:rsidRDefault="007536BE" w:rsidP="002E6C23">
            <w:pPr>
              <w:ind w:left="113" w:right="113"/>
              <w:jc w:val="center"/>
              <w:rPr>
                <w:color w:val="000000"/>
              </w:rPr>
            </w:pPr>
            <w:r>
              <w:rPr>
                <w:color w:val="000000"/>
              </w:rPr>
              <w:t>2030</w:t>
            </w:r>
          </w:p>
        </w:tc>
        <w:tc>
          <w:tcPr>
            <w:tcW w:w="354" w:type="dxa"/>
            <w:gridSpan w:val="2"/>
            <w:textDirection w:val="btLr"/>
          </w:tcPr>
          <w:p w:rsidR="007536BE" w:rsidRPr="00A15553" w:rsidRDefault="007536BE" w:rsidP="002E6C23">
            <w:pPr>
              <w:ind w:left="113" w:right="113"/>
              <w:jc w:val="center"/>
              <w:rPr>
                <w:color w:val="000000"/>
              </w:rPr>
            </w:pPr>
            <w:r>
              <w:rPr>
                <w:color w:val="000000"/>
              </w:rPr>
              <w:t>2031</w:t>
            </w:r>
          </w:p>
        </w:tc>
        <w:tc>
          <w:tcPr>
            <w:tcW w:w="353" w:type="dxa"/>
            <w:gridSpan w:val="2"/>
            <w:textDirection w:val="btLr"/>
          </w:tcPr>
          <w:p w:rsidR="007536BE" w:rsidRPr="00A15553" w:rsidRDefault="007536BE" w:rsidP="002E6C23">
            <w:pPr>
              <w:ind w:left="113" w:right="113"/>
              <w:jc w:val="center"/>
              <w:rPr>
                <w:color w:val="000000"/>
              </w:rPr>
            </w:pPr>
            <w:r>
              <w:rPr>
                <w:color w:val="000000"/>
              </w:rPr>
              <w:t>2032</w:t>
            </w:r>
          </w:p>
        </w:tc>
        <w:tc>
          <w:tcPr>
            <w:tcW w:w="354" w:type="dxa"/>
            <w:gridSpan w:val="2"/>
            <w:textDirection w:val="btLr"/>
          </w:tcPr>
          <w:p w:rsidR="007536BE" w:rsidRPr="00A15553" w:rsidRDefault="007536BE" w:rsidP="002E6C23">
            <w:pPr>
              <w:ind w:left="113" w:right="113"/>
              <w:jc w:val="center"/>
              <w:rPr>
                <w:color w:val="000000"/>
              </w:rPr>
            </w:pPr>
            <w:r>
              <w:rPr>
                <w:color w:val="000000"/>
              </w:rPr>
              <w:t>2033</w:t>
            </w:r>
          </w:p>
        </w:tc>
        <w:tc>
          <w:tcPr>
            <w:tcW w:w="354" w:type="dxa"/>
            <w:gridSpan w:val="2"/>
            <w:textDirection w:val="btLr"/>
          </w:tcPr>
          <w:p w:rsidR="007536BE" w:rsidRPr="00A15553" w:rsidRDefault="007536BE" w:rsidP="002E6C23">
            <w:pPr>
              <w:ind w:left="113" w:right="113"/>
              <w:jc w:val="center"/>
              <w:rPr>
                <w:color w:val="000000"/>
              </w:rPr>
            </w:pPr>
            <w:r>
              <w:rPr>
                <w:color w:val="000000"/>
              </w:rPr>
              <w:t>2034</w:t>
            </w:r>
          </w:p>
        </w:tc>
        <w:tc>
          <w:tcPr>
            <w:tcW w:w="353" w:type="dxa"/>
            <w:gridSpan w:val="2"/>
            <w:textDirection w:val="btLr"/>
          </w:tcPr>
          <w:p w:rsidR="007536BE" w:rsidRPr="00A15553" w:rsidRDefault="007536BE" w:rsidP="002E6C23">
            <w:pPr>
              <w:ind w:left="113" w:right="113"/>
              <w:jc w:val="center"/>
              <w:rPr>
                <w:color w:val="000000"/>
              </w:rPr>
            </w:pPr>
            <w:r>
              <w:rPr>
                <w:color w:val="000000"/>
              </w:rPr>
              <w:t>2035</w:t>
            </w:r>
          </w:p>
        </w:tc>
        <w:tc>
          <w:tcPr>
            <w:tcW w:w="354" w:type="dxa"/>
            <w:gridSpan w:val="2"/>
            <w:textDirection w:val="btLr"/>
          </w:tcPr>
          <w:p w:rsidR="007536BE" w:rsidRPr="00A15553" w:rsidRDefault="007536BE" w:rsidP="002E6C23">
            <w:pPr>
              <w:ind w:left="113" w:right="113"/>
              <w:jc w:val="center"/>
              <w:rPr>
                <w:color w:val="000000"/>
              </w:rPr>
            </w:pPr>
            <w:r>
              <w:rPr>
                <w:color w:val="000000"/>
              </w:rPr>
              <w:t>2036</w:t>
            </w:r>
          </w:p>
        </w:tc>
        <w:tc>
          <w:tcPr>
            <w:tcW w:w="354" w:type="dxa"/>
            <w:gridSpan w:val="2"/>
            <w:textDirection w:val="btLr"/>
          </w:tcPr>
          <w:p w:rsidR="007536BE" w:rsidRPr="00A15553" w:rsidRDefault="007536BE" w:rsidP="002E6C23">
            <w:pPr>
              <w:ind w:left="113" w:right="113"/>
              <w:jc w:val="center"/>
              <w:rPr>
                <w:color w:val="000000"/>
              </w:rPr>
            </w:pPr>
            <w:r>
              <w:rPr>
                <w:color w:val="000000"/>
              </w:rPr>
              <w:t>2037</w:t>
            </w:r>
          </w:p>
        </w:tc>
        <w:tc>
          <w:tcPr>
            <w:tcW w:w="353" w:type="dxa"/>
            <w:gridSpan w:val="2"/>
            <w:textDirection w:val="btLr"/>
          </w:tcPr>
          <w:p w:rsidR="007536BE" w:rsidRPr="00A15553" w:rsidRDefault="007536BE" w:rsidP="002E6C23">
            <w:pPr>
              <w:ind w:left="113" w:right="113"/>
              <w:jc w:val="center"/>
              <w:rPr>
                <w:color w:val="000000"/>
              </w:rPr>
            </w:pPr>
            <w:r>
              <w:rPr>
                <w:color w:val="000000"/>
              </w:rPr>
              <w:t>2038</w:t>
            </w:r>
          </w:p>
        </w:tc>
        <w:tc>
          <w:tcPr>
            <w:tcW w:w="354" w:type="dxa"/>
            <w:gridSpan w:val="2"/>
            <w:textDirection w:val="btLr"/>
          </w:tcPr>
          <w:p w:rsidR="007536BE" w:rsidRPr="00A15553" w:rsidRDefault="007536BE" w:rsidP="002E6C23">
            <w:pPr>
              <w:ind w:left="113" w:right="113"/>
              <w:jc w:val="center"/>
              <w:rPr>
                <w:color w:val="000000"/>
              </w:rPr>
            </w:pPr>
            <w:r>
              <w:rPr>
                <w:color w:val="000000"/>
              </w:rPr>
              <w:t>2039</w:t>
            </w:r>
          </w:p>
        </w:tc>
        <w:tc>
          <w:tcPr>
            <w:tcW w:w="354" w:type="dxa"/>
            <w:gridSpan w:val="2"/>
            <w:textDirection w:val="btLr"/>
          </w:tcPr>
          <w:p w:rsidR="007536BE" w:rsidRPr="00A15553" w:rsidRDefault="007536BE" w:rsidP="002E6C23">
            <w:pPr>
              <w:ind w:left="113" w:right="113"/>
              <w:jc w:val="center"/>
              <w:rPr>
                <w:color w:val="000000"/>
              </w:rPr>
            </w:pPr>
            <w:r>
              <w:rPr>
                <w:color w:val="000000"/>
              </w:rPr>
              <w:t>2040</w:t>
            </w:r>
          </w:p>
        </w:tc>
      </w:tr>
      <w:tr w:rsidR="007536BE" w:rsidRPr="009C19AE" w:rsidTr="002E6C23">
        <w:trPr>
          <w:gridAfter w:val="1"/>
          <w:wAfter w:w="20" w:type="dxa"/>
          <w:cantSplit/>
          <w:trHeight w:val="1066"/>
          <w:tblCellSpacing w:w="0" w:type="dxa"/>
        </w:trPr>
        <w:tc>
          <w:tcPr>
            <w:tcW w:w="1351" w:type="dxa"/>
            <w:vAlign w:val="center"/>
          </w:tcPr>
          <w:p w:rsidR="007536BE" w:rsidRPr="00595D8D" w:rsidRDefault="007536BE" w:rsidP="002E6C23">
            <w:pPr>
              <w:jc w:val="center"/>
              <w:rPr>
                <w:color w:val="000000"/>
                <w:sz w:val="18"/>
                <w:szCs w:val="18"/>
              </w:rPr>
            </w:pPr>
            <w:r w:rsidRPr="00595D8D">
              <w:rPr>
                <w:color w:val="000000"/>
                <w:sz w:val="18"/>
                <w:szCs w:val="18"/>
              </w:rPr>
              <w:t>Базовый уровень операционных расходов</w:t>
            </w:r>
          </w:p>
        </w:tc>
        <w:tc>
          <w:tcPr>
            <w:tcW w:w="535" w:type="dxa"/>
            <w:vAlign w:val="center"/>
          </w:tcPr>
          <w:p w:rsidR="007536BE" w:rsidRPr="00595D8D" w:rsidRDefault="007536BE" w:rsidP="002E6C23">
            <w:pPr>
              <w:jc w:val="center"/>
              <w:rPr>
                <w:color w:val="000000"/>
                <w:sz w:val="18"/>
                <w:szCs w:val="18"/>
              </w:rPr>
            </w:pPr>
            <w:r w:rsidRPr="00595D8D">
              <w:rPr>
                <w:color w:val="000000"/>
                <w:sz w:val="18"/>
                <w:szCs w:val="18"/>
              </w:rPr>
              <w:t>тыс. руб.</w:t>
            </w:r>
          </w:p>
        </w:tc>
        <w:tc>
          <w:tcPr>
            <w:tcW w:w="540" w:type="dxa"/>
            <w:textDirection w:val="btLr"/>
            <w:vAlign w:val="center"/>
          </w:tcPr>
          <w:p w:rsidR="007536BE" w:rsidRPr="00A15553" w:rsidRDefault="007536BE" w:rsidP="002E6C23">
            <w:pPr>
              <w:ind w:left="113" w:right="113"/>
              <w:jc w:val="center"/>
            </w:pPr>
            <w:r>
              <w:t>5629,64</w:t>
            </w:r>
          </w:p>
        </w:tc>
        <w:tc>
          <w:tcPr>
            <w:tcW w:w="354" w:type="dxa"/>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r>
      <w:tr w:rsidR="007536BE" w:rsidRPr="009C19AE" w:rsidTr="002E6C23">
        <w:trPr>
          <w:gridAfter w:val="1"/>
          <w:wAfter w:w="20" w:type="dxa"/>
          <w:cantSplit/>
          <w:trHeight w:val="1066"/>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Индекс эффектив</w:t>
            </w:r>
            <w:r>
              <w:rPr>
                <w:color w:val="000000"/>
                <w:sz w:val="18"/>
                <w:szCs w:val="18"/>
              </w:rPr>
              <w:t>-</w:t>
            </w:r>
            <w:r w:rsidRPr="00F91909">
              <w:rPr>
                <w:color w:val="000000"/>
                <w:sz w:val="18"/>
                <w:szCs w:val="18"/>
              </w:rPr>
              <w:t>ности операционных расходов</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rPr>
                <w:color w:val="000000"/>
              </w:rPr>
            </w:pPr>
            <w:r>
              <w:rPr>
                <w:color w:val="000000"/>
              </w:rP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cantSplit/>
          <w:trHeight w:val="1134"/>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Нормативный уровень прибыли</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pPr>
            <w: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tblCellSpacing w:w="0" w:type="dxa"/>
        </w:trPr>
        <w:tc>
          <w:tcPr>
            <w:tcW w:w="10914" w:type="dxa"/>
            <w:gridSpan w:val="50"/>
            <w:vAlign w:val="center"/>
          </w:tcPr>
          <w:p w:rsidR="007536BE" w:rsidRPr="00A15553" w:rsidRDefault="007536BE" w:rsidP="002E6C23">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энергосбережения (снижения потребления) электроэнер-гии</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энергоэффективности (снижения расхода) топлива</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Default="007536BE" w:rsidP="002E6C23">
            <w:pPr>
              <w:jc w:val="center"/>
              <w:rPr>
                <w:color w:val="000000"/>
                <w:sz w:val="18"/>
                <w:szCs w:val="18"/>
              </w:rPr>
            </w:pPr>
            <w:r>
              <w:rPr>
                <w:color w:val="000000"/>
                <w:sz w:val="18"/>
                <w:szCs w:val="18"/>
              </w:rPr>
              <w:t>Полезный отпуск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4406,70</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Потери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Pr="009C19A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1122,48</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sidRPr="005E4ECD">
              <w:rPr>
                <w:color w:val="000000"/>
                <w:sz w:val="16"/>
                <w:szCs w:val="16"/>
              </w:rPr>
              <w:t>Предельный (максимальный) рост необходимой валовой выручки концессионера от осуществления регулируе</w:t>
            </w:r>
            <w:r>
              <w:rPr>
                <w:color w:val="000000"/>
                <w:sz w:val="16"/>
                <w:szCs w:val="16"/>
              </w:rPr>
              <w:t>мых видов деятель-ности в сфере тепло</w:t>
            </w:r>
            <w:r w:rsidRPr="005E4ECD">
              <w:rPr>
                <w:color w:val="000000"/>
                <w:sz w:val="16"/>
                <w:szCs w:val="16"/>
              </w:rPr>
              <w:t>снабжения по отношению к каждому предыдущему году</w:t>
            </w:r>
          </w:p>
        </w:tc>
        <w:tc>
          <w:tcPr>
            <w:tcW w:w="535" w:type="dxa"/>
            <w:vAlign w:val="center"/>
          </w:tcPr>
          <w:p w:rsidR="007536BE" w:rsidRPr="009C19AE" w:rsidRDefault="007536BE" w:rsidP="002E6C23">
            <w:pPr>
              <w:jc w:val="center"/>
              <w:rPr>
                <w:color w:val="000000"/>
                <w:sz w:val="18"/>
                <w:szCs w:val="18"/>
              </w:rPr>
            </w:pPr>
          </w:p>
        </w:tc>
        <w:tc>
          <w:tcPr>
            <w:tcW w:w="540" w:type="dxa"/>
            <w:textDirection w:val="btLr"/>
            <w:vAlign w:val="center"/>
          </w:tcPr>
          <w:p w:rsidR="007536BE" w:rsidRDefault="007536BE" w:rsidP="002E6C23">
            <w:pPr>
              <w:ind w:left="113" w:right="113"/>
              <w:jc w:val="center"/>
            </w:pPr>
            <w:r>
              <w:t>с 01.01 по 30.06.2016 – 100%</w:t>
            </w:r>
          </w:p>
          <w:p w:rsidR="007536BE" w:rsidRPr="00A15553" w:rsidRDefault="007536BE" w:rsidP="002E6C23">
            <w:pPr>
              <w:ind w:left="113" w:right="113"/>
              <w:jc w:val="center"/>
            </w:pPr>
            <w:r>
              <w:t>с 01.07 по 31.12.2016 – 103,5%</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Иные цены, величины, значения, параметры, использование которых для расчета тарифов предусмотрено основами ценообразова-ния в сфере теплоснабжения</w:t>
            </w:r>
          </w:p>
        </w:tc>
        <w:tc>
          <w:tcPr>
            <w:tcW w:w="535" w:type="dxa"/>
            <w:vAlign w:val="center"/>
          </w:tcPr>
          <w:p w:rsidR="007536BE" w:rsidRPr="009C19AE" w:rsidRDefault="007536BE" w:rsidP="002E6C23">
            <w:pPr>
              <w:jc w:val="center"/>
              <w:rPr>
                <w:color w:val="000000"/>
                <w:sz w:val="18"/>
                <w:szCs w:val="18"/>
              </w:rPr>
            </w:pPr>
          </w:p>
        </w:tc>
        <w:tc>
          <w:tcPr>
            <w:tcW w:w="9048" w:type="dxa"/>
            <w:gridSpan w:val="49"/>
            <w:vAlign w:val="center"/>
          </w:tcPr>
          <w:p w:rsidR="007536BE" w:rsidRDefault="007536BE" w:rsidP="002E6C23">
            <w:pPr>
              <w:jc w:val="center"/>
            </w:pPr>
            <w: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7536BE" w:rsidRDefault="007536BE" w:rsidP="002E6C23">
      <w:pPr>
        <w:widowControl w:val="0"/>
        <w:tabs>
          <w:tab w:val="num" w:pos="-142"/>
        </w:tabs>
        <w:suppressAutoHyphens/>
        <w:ind w:firstLine="567"/>
        <w:jc w:val="both"/>
        <w:rPr>
          <w:lang w:eastAsia="ar-SA"/>
        </w:rPr>
      </w:pPr>
    </w:p>
    <w:p w:rsidR="007536BE" w:rsidRPr="002E6C23" w:rsidRDefault="007536BE" w:rsidP="002E6C23">
      <w:pPr>
        <w:widowControl w:val="0"/>
        <w:tabs>
          <w:tab w:val="num" w:pos="-142"/>
        </w:tabs>
        <w:suppressAutoHyphens/>
        <w:ind w:firstLine="567"/>
        <w:jc w:val="both"/>
        <w:rPr>
          <w:b/>
          <w:sz w:val="24"/>
          <w:szCs w:val="24"/>
          <w:lang w:eastAsia="ar-SA"/>
        </w:rPr>
      </w:pPr>
      <w:r w:rsidRPr="002E6C23">
        <w:rPr>
          <w:b/>
          <w:sz w:val="24"/>
          <w:szCs w:val="24"/>
          <w:lang w:eastAsia="ar-SA"/>
        </w:rPr>
        <w:t>Лот №4 «</w:t>
      </w:r>
      <w:r w:rsidRPr="002E6C23">
        <w:rPr>
          <w:b/>
          <w:color w:val="000000"/>
          <w:sz w:val="24"/>
          <w:szCs w:val="24"/>
        </w:rPr>
        <w:t>Объекты теплоснабжения с. Чунояр</w:t>
      </w:r>
      <w:r w:rsidRPr="002E6C23">
        <w:rPr>
          <w:b/>
          <w:sz w:val="24"/>
          <w:szCs w:val="24"/>
          <w:lang w:eastAsia="ar-SA"/>
        </w:rPr>
        <w:t>»:</w:t>
      </w:r>
    </w:p>
    <w:p w:rsidR="007536BE" w:rsidRDefault="007536BE" w:rsidP="002E6C23">
      <w:pPr>
        <w:widowControl w:val="0"/>
        <w:tabs>
          <w:tab w:val="num" w:pos="-142"/>
        </w:tabs>
        <w:suppressAutoHyphens/>
        <w:ind w:firstLine="567"/>
        <w:jc w:val="both"/>
        <w:rPr>
          <w:lang w:eastAsia="ar-SA"/>
        </w:rPr>
      </w:pPr>
    </w:p>
    <w:tbl>
      <w:tblPr>
        <w:tblW w:w="10934" w:type="dxa"/>
        <w:tblCellSpacing w:w="0" w:type="dxa"/>
        <w:tblInd w:w="-894"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84" w:type="dxa"/>
          <w:left w:w="84" w:type="dxa"/>
          <w:bottom w:w="84" w:type="dxa"/>
          <w:right w:w="84" w:type="dxa"/>
        </w:tblCellMar>
        <w:tblLook w:val="00A0"/>
      </w:tblPr>
      <w:tblGrid>
        <w:gridCol w:w="1351"/>
        <w:gridCol w:w="535"/>
        <w:gridCol w:w="540"/>
        <w:gridCol w:w="354"/>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18"/>
        <w:gridCol w:w="335"/>
        <w:gridCol w:w="18"/>
        <w:gridCol w:w="336"/>
        <w:gridCol w:w="18"/>
        <w:gridCol w:w="336"/>
        <w:gridCol w:w="20"/>
      </w:tblGrid>
      <w:tr w:rsidR="007536BE" w:rsidRPr="009C19AE" w:rsidTr="002E6C23">
        <w:trPr>
          <w:gridAfter w:val="1"/>
          <w:wAfter w:w="20" w:type="dxa"/>
          <w:trHeight w:val="245"/>
          <w:tblCellSpacing w:w="0" w:type="dxa"/>
        </w:trPr>
        <w:tc>
          <w:tcPr>
            <w:tcW w:w="1351" w:type="dxa"/>
            <w:vMerge w:val="restart"/>
            <w:vAlign w:val="center"/>
          </w:tcPr>
          <w:p w:rsidR="007536BE" w:rsidRPr="009C19AE" w:rsidRDefault="007536BE" w:rsidP="002E6C23">
            <w:pPr>
              <w:jc w:val="center"/>
              <w:rPr>
                <w:color w:val="000000"/>
                <w:sz w:val="18"/>
                <w:szCs w:val="18"/>
              </w:rPr>
            </w:pPr>
            <w:r w:rsidRPr="009C19AE">
              <w:rPr>
                <w:color w:val="000000"/>
                <w:sz w:val="18"/>
                <w:szCs w:val="18"/>
              </w:rPr>
              <w:t>Наименование показателя</w:t>
            </w:r>
          </w:p>
        </w:tc>
        <w:tc>
          <w:tcPr>
            <w:tcW w:w="535" w:type="dxa"/>
            <w:vMerge w:val="restart"/>
            <w:textDirection w:val="btLr"/>
            <w:vAlign w:val="center"/>
          </w:tcPr>
          <w:p w:rsidR="007536BE" w:rsidRPr="009C19AE" w:rsidRDefault="007536BE" w:rsidP="002E6C23">
            <w:pPr>
              <w:ind w:left="113" w:right="113"/>
              <w:jc w:val="center"/>
              <w:rPr>
                <w:color w:val="000000"/>
                <w:sz w:val="18"/>
                <w:szCs w:val="18"/>
              </w:rPr>
            </w:pPr>
            <w:r w:rsidRPr="009C19AE">
              <w:rPr>
                <w:color w:val="000000"/>
                <w:sz w:val="18"/>
                <w:szCs w:val="18"/>
              </w:rPr>
              <w:t>Единица измерения</w:t>
            </w:r>
          </w:p>
        </w:tc>
        <w:tc>
          <w:tcPr>
            <w:tcW w:w="9028" w:type="dxa"/>
            <w:gridSpan w:val="48"/>
          </w:tcPr>
          <w:p w:rsidR="007536BE" w:rsidRPr="009C19AE" w:rsidRDefault="007536BE" w:rsidP="002E6C23">
            <w:pPr>
              <w:jc w:val="center"/>
              <w:rPr>
                <w:color w:val="000000"/>
                <w:sz w:val="18"/>
                <w:szCs w:val="18"/>
              </w:rPr>
            </w:pPr>
            <w:r>
              <w:rPr>
                <w:color w:val="000000"/>
                <w:sz w:val="18"/>
                <w:szCs w:val="18"/>
              </w:rPr>
              <w:t>Значение показателя</w:t>
            </w:r>
          </w:p>
        </w:tc>
      </w:tr>
      <w:tr w:rsidR="007536BE" w:rsidRPr="009C19AE" w:rsidTr="002E6C23">
        <w:trPr>
          <w:gridAfter w:val="1"/>
          <w:wAfter w:w="20" w:type="dxa"/>
          <w:cantSplit/>
          <w:trHeight w:val="1038"/>
          <w:tblCellSpacing w:w="0" w:type="dxa"/>
        </w:trPr>
        <w:tc>
          <w:tcPr>
            <w:tcW w:w="1351" w:type="dxa"/>
            <w:vMerge/>
            <w:vAlign w:val="center"/>
          </w:tcPr>
          <w:p w:rsidR="007536BE" w:rsidRPr="009C19AE" w:rsidRDefault="007536BE" w:rsidP="002E6C23">
            <w:pPr>
              <w:jc w:val="center"/>
              <w:rPr>
                <w:color w:val="000000"/>
                <w:sz w:val="18"/>
                <w:szCs w:val="18"/>
              </w:rPr>
            </w:pPr>
          </w:p>
        </w:tc>
        <w:tc>
          <w:tcPr>
            <w:tcW w:w="535" w:type="dxa"/>
            <w:vMerge/>
            <w:vAlign w:val="center"/>
          </w:tcPr>
          <w:p w:rsidR="007536BE" w:rsidRPr="009C19AE" w:rsidRDefault="007536BE" w:rsidP="002E6C23">
            <w:pPr>
              <w:jc w:val="center"/>
              <w:rPr>
                <w:color w:val="000000"/>
                <w:sz w:val="18"/>
                <w:szCs w:val="18"/>
              </w:rPr>
            </w:pPr>
          </w:p>
        </w:tc>
        <w:tc>
          <w:tcPr>
            <w:tcW w:w="540" w:type="dxa"/>
            <w:textDirection w:val="btLr"/>
          </w:tcPr>
          <w:p w:rsidR="007536BE" w:rsidRPr="00A15553" w:rsidRDefault="007536BE" w:rsidP="002E6C23">
            <w:pPr>
              <w:ind w:left="113" w:right="113"/>
              <w:jc w:val="center"/>
              <w:rPr>
                <w:color w:val="000000"/>
              </w:rPr>
            </w:pPr>
            <w:r w:rsidRPr="00A15553">
              <w:rPr>
                <w:color w:val="000000"/>
              </w:rPr>
              <w:t>2016</w:t>
            </w:r>
          </w:p>
        </w:tc>
        <w:tc>
          <w:tcPr>
            <w:tcW w:w="354" w:type="dxa"/>
            <w:textDirection w:val="btLr"/>
          </w:tcPr>
          <w:p w:rsidR="007536BE" w:rsidRPr="00A15553" w:rsidRDefault="007536BE" w:rsidP="002E6C23">
            <w:pPr>
              <w:ind w:left="113" w:right="113"/>
              <w:jc w:val="center"/>
              <w:rPr>
                <w:color w:val="000000"/>
              </w:rPr>
            </w:pPr>
            <w:r w:rsidRPr="00A15553">
              <w:rPr>
                <w:color w:val="000000"/>
              </w:rPr>
              <w:t>2017</w:t>
            </w:r>
          </w:p>
        </w:tc>
        <w:tc>
          <w:tcPr>
            <w:tcW w:w="353" w:type="dxa"/>
            <w:gridSpan w:val="2"/>
            <w:textDirection w:val="btLr"/>
          </w:tcPr>
          <w:p w:rsidR="007536BE" w:rsidRPr="00A15553" w:rsidRDefault="007536BE" w:rsidP="002E6C23">
            <w:pPr>
              <w:ind w:left="113" w:right="113"/>
              <w:jc w:val="center"/>
              <w:rPr>
                <w:color w:val="000000"/>
              </w:rPr>
            </w:pPr>
            <w:r w:rsidRPr="00A15553">
              <w:rPr>
                <w:color w:val="000000"/>
              </w:rPr>
              <w:t>2018</w:t>
            </w:r>
          </w:p>
        </w:tc>
        <w:tc>
          <w:tcPr>
            <w:tcW w:w="354" w:type="dxa"/>
            <w:gridSpan w:val="2"/>
            <w:textDirection w:val="btLr"/>
          </w:tcPr>
          <w:p w:rsidR="007536BE" w:rsidRPr="00A15553" w:rsidRDefault="007536BE" w:rsidP="002E6C23">
            <w:pPr>
              <w:ind w:left="113" w:right="113"/>
              <w:jc w:val="center"/>
              <w:rPr>
                <w:color w:val="000000"/>
              </w:rPr>
            </w:pPr>
            <w:r>
              <w:rPr>
                <w:color w:val="000000"/>
              </w:rPr>
              <w:t>2019</w:t>
            </w:r>
          </w:p>
        </w:tc>
        <w:tc>
          <w:tcPr>
            <w:tcW w:w="354" w:type="dxa"/>
            <w:gridSpan w:val="2"/>
            <w:textDirection w:val="btLr"/>
          </w:tcPr>
          <w:p w:rsidR="007536BE" w:rsidRPr="00A15553" w:rsidRDefault="007536BE" w:rsidP="002E6C23">
            <w:pPr>
              <w:ind w:left="113" w:right="113"/>
              <w:jc w:val="center"/>
              <w:rPr>
                <w:color w:val="000000"/>
              </w:rPr>
            </w:pPr>
            <w:r>
              <w:rPr>
                <w:color w:val="000000"/>
              </w:rPr>
              <w:t>2020</w:t>
            </w:r>
          </w:p>
        </w:tc>
        <w:tc>
          <w:tcPr>
            <w:tcW w:w="353" w:type="dxa"/>
            <w:gridSpan w:val="2"/>
            <w:textDirection w:val="btLr"/>
          </w:tcPr>
          <w:p w:rsidR="007536BE" w:rsidRPr="00A15553" w:rsidRDefault="007536BE" w:rsidP="002E6C23">
            <w:pPr>
              <w:ind w:left="113" w:right="113"/>
              <w:jc w:val="center"/>
              <w:rPr>
                <w:color w:val="000000"/>
              </w:rPr>
            </w:pPr>
            <w:r>
              <w:rPr>
                <w:color w:val="000000"/>
              </w:rPr>
              <w:t>2021</w:t>
            </w:r>
          </w:p>
        </w:tc>
        <w:tc>
          <w:tcPr>
            <w:tcW w:w="354" w:type="dxa"/>
            <w:gridSpan w:val="2"/>
            <w:textDirection w:val="btLr"/>
          </w:tcPr>
          <w:p w:rsidR="007536BE" w:rsidRPr="00A15553" w:rsidRDefault="007536BE" w:rsidP="002E6C23">
            <w:pPr>
              <w:ind w:left="113" w:right="113"/>
              <w:jc w:val="center"/>
              <w:rPr>
                <w:color w:val="000000"/>
              </w:rPr>
            </w:pPr>
            <w:r>
              <w:rPr>
                <w:color w:val="000000"/>
              </w:rPr>
              <w:t>2022</w:t>
            </w:r>
          </w:p>
        </w:tc>
        <w:tc>
          <w:tcPr>
            <w:tcW w:w="354" w:type="dxa"/>
            <w:gridSpan w:val="2"/>
            <w:textDirection w:val="btLr"/>
          </w:tcPr>
          <w:p w:rsidR="007536BE" w:rsidRPr="00A15553" w:rsidRDefault="007536BE" w:rsidP="002E6C23">
            <w:pPr>
              <w:ind w:left="113" w:right="113"/>
              <w:jc w:val="center"/>
              <w:rPr>
                <w:color w:val="000000"/>
              </w:rPr>
            </w:pPr>
            <w:r>
              <w:rPr>
                <w:color w:val="000000"/>
              </w:rPr>
              <w:t>2023</w:t>
            </w:r>
          </w:p>
        </w:tc>
        <w:tc>
          <w:tcPr>
            <w:tcW w:w="353" w:type="dxa"/>
            <w:gridSpan w:val="2"/>
            <w:textDirection w:val="btLr"/>
          </w:tcPr>
          <w:p w:rsidR="007536BE" w:rsidRPr="00A15553" w:rsidRDefault="007536BE" w:rsidP="002E6C23">
            <w:pPr>
              <w:ind w:left="113" w:right="113"/>
              <w:jc w:val="center"/>
              <w:rPr>
                <w:color w:val="000000"/>
              </w:rPr>
            </w:pPr>
            <w:r>
              <w:rPr>
                <w:color w:val="000000"/>
              </w:rPr>
              <w:t>2024</w:t>
            </w:r>
          </w:p>
        </w:tc>
        <w:tc>
          <w:tcPr>
            <w:tcW w:w="354" w:type="dxa"/>
            <w:gridSpan w:val="2"/>
            <w:textDirection w:val="btLr"/>
          </w:tcPr>
          <w:p w:rsidR="007536BE" w:rsidRPr="00A15553" w:rsidRDefault="007536BE" w:rsidP="002E6C23">
            <w:pPr>
              <w:ind w:left="113" w:right="113"/>
              <w:jc w:val="center"/>
              <w:rPr>
                <w:color w:val="000000"/>
              </w:rPr>
            </w:pPr>
            <w:r>
              <w:rPr>
                <w:color w:val="000000"/>
              </w:rPr>
              <w:t>2025</w:t>
            </w:r>
          </w:p>
        </w:tc>
        <w:tc>
          <w:tcPr>
            <w:tcW w:w="354" w:type="dxa"/>
            <w:gridSpan w:val="2"/>
            <w:textDirection w:val="btLr"/>
          </w:tcPr>
          <w:p w:rsidR="007536BE" w:rsidRPr="00A15553" w:rsidRDefault="007536BE" w:rsidP="002E6C23">
            <w:pPr>
              <w:ind w:left="113" w:right="113"/>
              <w:jc w:val="center"/>
              <w:rPr>
                <w:color w:val="000000"/>
              </w:rPr>
            </w:pPr>
            <w:r>
              <w:rPr>
                <w:color w:val="000000"/>
              </w:rPr>
              <w:t>2056</w:t>
            </w:r>
          </w:p>
        </w:tc>
        <w:tc>
          <w:tcPr>
            <w:tcW w:w="353" w:type="dxa"/>
            <w:gridSpan w:val="2"/>
            <w:textDirection w:val="btLr"/>
          </w:tcPr>
          <w:p w:rsidR="007536BE" w:rsidRPr="00A15553" w:rsidRDefault="007536BE" w:rsidP="002E6C23">
            <w:pPr>
              <w:ind w:left="113" w:right="113"/>
              <w:jc w:val="center"/>
              <w:rPr>
                <w:color w:val="000000"/>
              </w:rPr>
            </w:pPr>
            <w:r>
              <w:rPr>
                <w:color w:val="000000"/>
              </w:rPr>
              <w:t>2027</w:t>
            </w:r>
          </w:p>
        </w:tc>
        <w:tc>
          <w:tcPr>
            <w:tcW w:w="354" w:type="dxa"/>
            <w:gridSpan w:val="2"/>
            <w:textDirection w:val="btLr"/>
          </w:tcPr>
          <w:p w:rsidR="007536BE" w:rsidRPr="00A15553" w:rsidRDefault="007536BE" w:rsidP="002E6C23">
            <w:pPr>
              <w:ind w:left="113" w:right="113"/>
              <w:jc w:val="center"/>
              <w:rPr>
                <w:color w:val="000000"/>
              </w:rPr>
            </w:pPr>
            <w:r>
              <w:rPr>
                <w:color w:val="000000"/>
              </w:rPr>
              <w:t>2028</w:t>
            </w:r>
          </w:p>
        </w:tc>
        <w:tc>
          <w:tcPr>
            <w:tcW w:w="353" w:type="dxa"/>
            <w:gridSpan w:val="2"/>
            <w:textDirection w:val="btLr"/>
          </w:tcPr>
          <w:p w:rsidR="007536BE" w:rsidRPr="00A15553" w:rsidRDefault="007536BE" w:rsidP="002E6C23">
            <w:pPr>
              <w:ind w:left="113" w:right="113"/>
              <w:jc w:val="center"/>
              <w:rPr>
                <w:color w:val="000000"/>
              </w:rPr>
            </w:pPr>
            <w:r>
              <w:rPr>
                <w:color w:val="000000"/>
              </w:rPr>
              <w:t>2029</w:t>
            </w:r>
          </w:p>
        </w:tc>
        <w:tc>
          <w:tcPr>
            <w:tcW w:w="354" w:type="dxa"/>
            <w:gridSpan w:val="2"/>
            <w:textDirection w:val="btLr"/>
          </w:tcPr>
          <w:p w:rsidR="007536BE" w:rsidRPr="00A15553" w:rsidRDefault="007536BE" w:rsidP="002E6C23">
            <w:pPr>
              <w:ind w:left="113" w:right="113"/>
              <w:jc w:val="center"/>
              <w:rPr>
                <w:color w:val="000000"/>
              </w:rPr>
            </w:pPr>
            <w:r>
              <w:rPr>
                <w:color w:val="000000"/>
              </w:rPr>
              <w:t>2030</w:t>
            </w:r>
          </w:p>
        </w:tc>
        <w:tc>
          <w:tcPr>
            <w:tcW w:w="354" w:type="dxa"/>
            <w:gridSpan w:val="2"/>
            <w:textDirection w:val="btLr"/>
          </w:tcPr>
          <w:p w:rsidR="007536BE" w:rsidRPr="00A15553" w:rsidRDefault="007536BE" w:rsidP="002E6C23">
            <w:pPr>
              <w:ind w:left="113" w:right="113"/>
              <w:jc w:val="center"/>
              <w:rPr>
                <w:color w:val="000000"/>
              </w:rPr>
            </w:pPr>
            <w:r>
              <w:rPr>
                <w:color w:val="000000"/>
              </w:rPr>
              <w:t>2031</w:t>
            </w:r>
          </w:p>
        </w:tc>
        <w:tc>
          <w:tcPr>
            <w:tcW w:w="353" w:type="dxa"/>
            <w:gridSpan w:val="2"/>
            <w:textDirection w:val="btLr"/>
          </w:tcPr>
          <w:p w:rsidR="007536BE" w:rsidRPr="00A15553" w:rsidRDefault="007536BE" w:rsidP="002E6C23">
            <w:pPr>
              <w:ind w:left="113" w:right="113"/>
              <w:jc w:val="center"/>
              <w:rPr>
                <w:color w:val="000000"/>
              </w:rPr>
            </w:pPr>
            <w:r>
              <w:rPr>
                <w:color w:val="000000"/>
              </w:rPr>
              <w:t>2032</w:t>
            </w:r>
          </w:p>
        </w:tc>
        <w:tc>
          <w:tcPr>
            <w:tcW w:w="354" w:type="dxa"/>
            <w:gridSpan w:val="2"/>
            <w:textDirection w:val="btLr"/>
          </w:tcPr>
          <w:p w:rsidR="007536BE" w:rsidRPr="00A15553" w:rsidRDefault="007536BE" w:rsidP="002E6C23">
            <w:pPr>
              <w:ind w:left="113" w:right="113"/>
              <w:jc w:val="center"/>
              <w:rPr>
                <w:color w:val="000000"/>
              </w:rPr>
            </w:pPr>
            <w:r>
              <w:rPr>
                <w:color w:val="000000"/>
              </w:rPr>
              <w:t>2033</w:t>
            </w:r>
          </w:p>
        </w:tc>
        <w:tc>
          <w:tcPr>
            <w:tcW w:w="354" w:type="dxa"/>
            <w:gridSpan w:val="2"/>
            <w:textDirection w:val="btLr"/>
          </w:tcPr>
          <w:p w:rsidR="007536BE" w:rsidRPr="00A15553" w:rsidRDefault="007536BE" w:rsidP="002E6C23">
            <w:pPr>
              <w:ind w:left="113" w:right="113"/>
              <w:jc w:val="center"/>
              <w:rPr>
                <w:color w:val="000000"/>
              </w:rPr>
            </w:pPr>
            <w:r>
              <w:rPr>
                <w:color w:val="000000"/>
              </w:rPr>
              <w:t>2034</w:t>
            </w:r>
          </w:p>
        </w:tc>
        <w:tc>
          <w:tcPr>
            <w:tcW w:w="353" w:type="dxa"/>
            <w:gridSpan w:val="2"/>
            <w:textDirection w:val="btLr"/>
          </w:tcPr>
          <w:p w:rsidR="007536BE" w:rsidRPr="00A15553" w:rsidRDefault="007536BE" w:rsidP="002E6C23">
            <w:pPr>
              <w:ind w:left="113" w:right="113"/>
              <w:jc w:val="center"/>
              <w:rPr>
                <w:color w:val="000000"/>
              </w:rPr>
            </w:pPr>
            <w:r>
              <w:rPr>
                <w:color w:val="000000"/>
              </w:rPr>
              <w:t>2035</w:t>
            </w:r>
          </w:p>
        </w:tc>
        <w:tc>
          <w:tcPr>
            <w:tcW w:w="354" w:type="dxa"/>
            <w:gridSpan w:val="2"/>
            <w:textDirection w:val="btLr"/>
          </w:tcPr>
          <w:p w:rsidR="007536BE" w:rsidRPr="00A15553" w:rsidRDefault="007536BE" w:rsidP="002E6C23">
            <w:pPr>
              <w:ind w:left="113" w:right="113"/>
              <w:jc w:val="center"/>
              <w:rPr>
                <w:color w:val="000000"/>
              </w:rPr>
            </w:pPr>
            <w:r>
              <w:rPr>
                <w:color w:val="000000"/>
              </w:rPr>
              <w:t>2036</w:t>
            </w:r>
          </w:p>
        </w:tc>
        <w:tc>
          <w:tcPr>
            <w:tcW w:w="354" w:type="dxa"/>
            <w:gridSpan w:val="2"/>
            <w:textDirection w:val="btLr"/>
          </w:tcPr>
          <w:p w:rsidR="007536BE" w:rsidRPr="00A15553" w:rsidRDefault="007536BE" w:rsidP="002E6C23">
            <w:pPr>
              <w:ind w:left="113" w:right="113"/>
              <w:jc w:val="center"/>
              <w:rPr>
                <w:color w:val="000000"/>
              </w:rPr>
            </w:pPr>
            <w:r>
              <w:rPr>
                <w:color w:val="000000"/>
              </w:rPr>
              <w:t>2037</w:t>
            </w:r>
          </w:p>
        </w:tc>
        <w:tc>
          <w:tcPr>
            <w:tcW w:w="353" w:type="dxa"/>
            <w:gridSpan w:val="2"/>
            <w:textDirection w:val="btLr"/>
          </w:tcPr>
          <w:p w:rsidR="007536BE" w:rsidRPr="00A15553" w:rsidRDefault="007536BE" w:rsidP="002E6C23">
            <w:pPr>
              <w:ind w:left="113" w:right="113"/>
              <w:jc w:val="center"/>
              <w:rPr>
                <w:color w:val="000000"/>
              </w:rPr>
            </w:pPr>
            <w:r>
              <w:rPr>
                <w:color w:val="000000"/>
              </w:rPr>
              <w:t>2038</w:t>
            </w:r>
          </w:p>
        </w:tc>
        <w:tc>
          <w:tcPr>
            <w:tcW w:w="354" w:type="dxa"/>
            <w:gridSpan w:val="2"/>
            <w:textDirection w:val="btLr"/>
          </w:tcPr>
          <w:p w:rsidR="007536BE" w:rsidRPr="00A15553" w:rsidRDefault="007536BE" w:rsidP="002E6C23">
            <w:pPr>
              <w:ind w:left="113" w:right="113"/>
              <w:jc w:val="center"/>
              <w:rPr>
                <w:color w:val="000000"/>
              </w:rPr>
            </w:pPr>
            <w:r>
              <w:rPr>
                <w:color w:val="000000"/>
              </w:rPr>
              <w:t>2039</w:t>
            </w:r>
          </w:p>
        </w:tc>
        <w:tc>
          <w:tcPr>
            <w:tcW w:w="354" w:type="dxa"/>
            <w:gridSpan w:val="2"/>
            <w:textDirection w:val="btLr"/>
          </w:tcPr>
          <w:p w:rsidR="007536BE" w:rsidRPr="00A15553" w:rsidRDefault="007536BE" w:rsidP="002E6C23">
            <w:pPr>
              <w:ind w:left="113" w:right="113"/>
              <w:jc w:val="center"/>
              <w:rPr>
                <w:color w:val="000000"/>
              </w:rPr>
            </w:pPr>
            <w:r>
              <w:rPr>
                <w:color w:val="000000"/>
              </w:rPr>
              <w:t>2040</w:t>
            </w:r>
          </w:p>
        </w:tc>
      </w:tr>
      <w:tr w:rsidR="007536BE" w:rsidRPr="009C19AE" w:rsidTr="002E6C23">
        <w:trPr>
          <w:gridAfter w:val="1"/>
          <w:wAfter w:w="20" w:type="dxa"/>
          <w:cantSplit/>
          <w:trHeight w:val="984"/>
          <w:tblCellSpacing w:w="0" w:type="dxa"/>
        </w:trPr>
        <w:tc>
          <w:tcPr>
            <w:tcW w:w="1351" w:type="dxa"/>
            <w:vAlign w:val="center"/>
          </w:tcPr>
          <w:p w:rsidR="007536BE" w:rsidRPr="00595D8D" w:rsidRDefault="007536BE" w:rsidP="002E6C23">
            <w:pPr>
              <w:jc w:val="center"/>
              <w:rPr>
                <w:color w:val="000000"/>
                <w:sz w:val="18"/>
                <w:szCs w:val="18"/>
              </w:rPr>
            </w:pPr>
            <w:r w:rsidRPr="00595D8D">
              <w:rPr>
                <w:color w:val="000000"/>
                <w:sz w:val="18"/>
                <w:szCs w:val="18"/>
              </w:rPr>
              <w:t>Базовый уровень операционных расходов</w:t>
            </w:r>
          </w:p>
        </w:tc>
        <w:tc>
          <w:tcPr>
            <w:tcW w:w="535" w:type="dxa"/>
            <w:vAlign w:val="center"/>
          </w:tcPr>
          <w:p w:rsidR="007536BE" w:rsidRPr="00595D8D" w:rsidRDefault="007536BE" w:rsidP="002E6C23">
            <w:pPr>
              <w:jc w:val="center"/>
              <w:rPr>
                <w:color w:val="000000"/>
                <w:sz w:val="18"/>
                <w:szCs w:val="18"/>
              </w:rPr>
            </w:pPr>
            <w:r w:rsidRPr="00595D8D">
              <w:rPr>
                <w:color w:val="000000"/>
                <w:sz w:val="18"/>
                <w:szCs w:val="18"/>
              </w:rPr>
              <w:t>тыс. руб.</w:t>
            </w:r>
          </w:p>
        </w:tc>
        <w:tc>
          <w:tcPr>
            <w:tcW w:w="540" w:type="dxa"/>
            <w:textDirection w:val="btLr"/>
            <w:vAlign w:val="center"/>
          </w:tcPr>
          <w:p w:rsidR="007536BE" w:rsidRPr="00A15553" w:rsidRDefault="007536BE" w:rsidP="002E6C23">
            <w:pPr>
              <w:ind w:left="113" w:right="113"/>
              <w:jc w:val="center"/>
            </w:pPr>
            <w:r>
              <w:t>12314,12</w:t>
            </w:r>
          </w:p>
        </w:tc>
        <w:tc>
          <w:tcPr>
            <w:tcW w:w="354" w:type="dxa"/>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r>
      <w:tr w:rsidR="007536BE" w:rsidRPr="009C19AE" w:rsidTr="002E6C23">
        <w:trPr>
          <w:gridAfter w:val="1"/>
          <w:wAfter w:w="20" w:type="dxa"/>
          <w:cantSplit/>
          <w:trHeight w:val="1067"/>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Индекс эффектив</w:t>
            </w:r>
            <w:r>
              <w:rPr>
                <w:color w:val="000000"/>
                <w:sz w:val="18"/>
                <w:szCs w:val="18"/>
              </w:rPr>
              <w:t>-</w:t>
            </w:r>
            <w:r w:rsidRPr="00F91909">
              <w:rPr>
                <w:color w:val="000000"/>
                <w:sz w:val="18"/>
                <w:szCs w:val="18"/>
              </w:rPr>
              <w:t>ности операционных расходов</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rPr>
                <w:color w:val="000000"/>
              </w:rPr>
            </w:pPr>
            <w:r>
              <w:rPr>
                <w:color w:val="000000"/>
              </w:rP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cantSplit/>
          <w:trHeight w:val="1066"/>
          <w:tblCellSpacing w:w="0" w:type="dxa"/>
        </w:trPr>
        <w:tc>
          <w:tcPr>
            <w:tcW w:w="1351" w:type="dxa"/>
            <w:vAlign w:val="center"/>
          </w:tcPr>
          <w:p w:rsidR="007536BE" w:rsidRPr="00F91909" w:rsidRDefault="007536BE" w:rsidP="002E6C23">
            <w:pPr>
              <w:jc w:val="center"/>
              <w:rPr>
                <w:color w:val="000000"/>
                <w:sz w:val="18"/>
                <w:szCs w:val="18"/>
              </w:rPr>
            </w:pPr>
            <w:r w:rsidRPr="00F91909">
              <w:rPr>
                <w:color w:val="000000"/>
                <w:sz w:val="18"/>
                <w:szCs w:val="18"/>
              </w:rPr>
              <w:t>Нормативный уровень прибыли</w:t>
            </w:r>
          </w:p>
        </w:tc>
        <w:tc>
          <w:tcPr>
            <w:tcW w:w="535" w:type="dxa"/>
            <w:vAlign w:val="center"/>
          </w:tcPr>
          <w:p w:rsidR="007536BE" w:rsidRPr="00F91909" w:rsidRDefault="007536BE" w:rsidP="002E6C23">
            <w:pPr>
              <w:jc w:val="center"/>
              <w:rPr>
                <w:color w:val="000000"/>
                <w:sz w:val="18"/>
                <w:szCs w:val="18"/>
              </w:rPr>
            </w:pPr>
          </w:p>
        </w:tc>
        <w:tc>
          <w:tcPr>
            <w:tcW w:w="540" w:type="dxa"/>
            <w:textDirection w:val="btLr"/>
            <w:vAlign w:val="center"/>
          </w:tcPr>
          <w:p w:rsidR="007536BE" w:rsidRPr="00A15553" w:rsidRDefault="007536BE" w:rsidP="002E6C23">
            <w:pPr>
              <w:ind w:left="113" w:right="113"/>
              <w:jc w:val="center"/>
            </w:pPr>
            <w:r>
              <w:t>1,00</w:t>
            </w:r>
          </w:p>
        </w:tc>
        <w:tc>
          <w:tcPr>
            <w:tcW w:w="354" w:type="dxa"/>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3"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c>
          <w:tcPr>
            <w:tcW w:w="354" w:type="dxa"/>
            <w:gridSpan w:val="2"/>
            <w:textDirection w:val="btLr"/>
          </w:tcPr>
          <w:p w:rsidR="007536BE" w:rsidRDefault="007536BE" w:rsidP="002E6C23">
            <w:pPr>
              <w:ind w:left="113" w:right="113"/>
              <w:jc w:val="center"/>
            </w:pPr>
            <w:r w:rsidRPr="001D74DD">
              <w:rPr>
                <w:color w:val="000000"/>
              </w:rPr>
              <w:t>1,00</w:t>
            </w:r>
          </w:p>
        </w:tc>
      </w:tr>
      <w:tr w:rsidR="007536BE" w:rsidRPr="009C19AE" w:rsidTr="002E6C23">
        <w:trPr>
          <w:gridAfter w:val="1"/>
          <w:wAfter w:w="20" w:type="dxa"/>
          <w:tblCellSpacing w:w="0" w:type="dxa"/>
        </w:trPr>
        <w:tc>
          <w:tcPr>
            <w:tcW w:w="10914" w:type="dxa"/>
            <w:gridSpan w:val="50"/>
            <w:vAlign w:val="center"/>
          </w:tcPr>
          <w:p w:rsidR="007536BE" w:rsidRPr="00A15553" w:rsidRDefault="007536BE" w:rsidP="002E6C23">
            <w:pPr>
              <w:widowControl w:val="0"/>
              <w:tabs>
                <w:tab w:val="num" w:pos="-142"/>
              </w:tabs>
              <w:suppressAutoHyphens/>
              <w:ind w:firstLine="567"/>
              <w:jc w:val="both"/>
              <w:rPr>
                <w:b/>
                <w:lang w:eastAsia="ar-SA"/>
              </w:rPr>
            </w:pPr>
            <w:r w:rsidRPr="008634C1">
              <w:rPr>
                <w:b/>
                <w:color w:val="000000"/>
                <w:sz w:val="18"/>
                <w:szCs w:val="18"/>
              </w:rPr>
              <w:t>Показатели энергосбережения и энергетической эффективности</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энергосбережения (снижения потребления) электроэнер-гии</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Pr="009C19AE" w:rsidRDefault="007536BE" w:rsidP="002E6C23">
            <w:pPr>
              <w:jc w:val="center"/>
              <w:rPr>
                <w:color w:val="000000"/>
                <w:sz w:val="18"/>
                <w:szCs w:val="18"/>
              </w:rPr>
            </w:pPr>
            <w:r>
              <w:rPr>
                <w:color w:val="000000"/>
                <w:sz w:val="18"/>
                <w:szCs w:val="18"/>
              </w:rPr>
              <w:t>Показатель энергоэффективности (снижения расхода) топлива</w:t>
            </w:r>
          </w:p>
        </w:tc>
        <w:tc>
          <w:tcPr>
            <w:tcW w:w="535" w:type="dxa"/>
            <w:vAlign w:val="center"/>
          </w:tcPr>
          <w:p w:rsidR="007536BE" w:rsidRPr="009C19AE" w:rsidRDefault="007536BE" w:rsidP="002E6C23">
            <w:pPr>
              <w:jc w:val="center"/>
              <w:rPr>
                <w:color w:val="000000"/>
                <w:sz w:val="18"/>
                <w:szCs w:val="18"/>
              </w:rPr>
            </w:pPr>
            <w:r>
              <w:rPr>
                <w:color w:val="000000"/>
                <w:sz w:val="18"/>
                <w:szCs w:val="18"/>
              </w:rPr>
              <w:t xml:space="preserve"> </w:t>
            </w:r>
          </w:p>
        </w:tc>
        <w:tc>
          <w:tcPr>
            <w:tcW w:w="540" w:type="dxa"/>
            <w:textDirection w:val="btLr"/>
          </w:tcPr>
          <w:p w:rsidR="007536BE" w:rsidRDefault="007536BE" w:rsidP="002E6C23">
            <w:pPr>
              <w:ind w:left="113" w:right="113"/>
              <w:jc w:val="center"/>
            </w:pPr>
            <w:r w:rsidRPr="00267505">
              <w:t>1,00</w:t>
            </w:r>
          </w:p>
        </w:tc>
        <w:tc>
          <w:tcPr>
            <w:tcW w:w="372"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3" w:type="dxa"/>
            <w:gridSpan w:val="2"/>
            <w:textDirection w:val="btLr"/>
          </w:tcPr>
          <w:p w:rsidR="007536BE" w:rsidRDefault="007536BE" w:rsidP="002E6C23">
            <w:pPr>
              <w:ind w:left="113" w:right="113"/>
              <w:jc w:val="center"/>
            </w:pPr>
            <w:r w:rsidRPr="00267505">
              <w:t>1,00</w:t>
            </w:r>
          </w:p>
        </w:tc>
        <w:tc>
          <w:tcPr>
            <w:tcW w:w="354" w:type="dxa"/>
            <w:gridSpan w:val="2"/>
            <w:textDirection w:val="btLr"/>
          </w:tcPr>
          <w:p w:rsidR="007536BE" w:rsidRDefault="007536BE" w:rsidP="002E6C23">
            <w:pPr>
              <w:ind w:left="113" w:right="113"/>
              <w:jc w:val="center"/>
            </w:pPr>
            <w:r w:rsidRPr="00267505">
              <w:t>1,00</w:t>
            </w:r>
          </w:p>
        </w:tc>
        <w:tc>
          <w:tcPr>
            <w:tcW w:w="356" w:type="dxa"/>
            <w:gridSpan w:val="2"/>
            <w:textDirection w:val="btLr"/>
          </w:tcPr>
          <w:p w:rsidR="007536BE" w:rsidRDefault="007536BE" w:rsidP="002E6C23">
            <w:pPr>
              <w:ind w:left="113" w:right="113"/>
              <w:jc w:val="center"/>
            </w:pPr>
            <w:r w:rsidRPr="00267505">
              <w:t>1,00</w:t>
            </w:r>
          </w:p>
        </w:tc>
      </w:tr>
      <w:tr w:rsidR="007536BE" w:rsidRPr="009C19AE" w:rsidTr="002E6C23">
        <w:trPr>
          <w:cantSplit/>
          <w:trHeight w:val="1134"/>
          <w:tblCellSpacing w:w="0" w:type="dxa"/>
        </w:trPr>
        <w:tc>
          <w:tcPr>
            <w:tcW w:w="1351" w:type="dxa"/>
            <w:vAlign w:val="center"/>
          </w:tcPr>
          <w:p w:rsidR="007536BE" w:rsidRDefault="007536BE" w:rsidP="002E6C23">
            <w:pPr>
              <w:jc w:val="center"/>
              <w:rPr>
                <w:color w:val="000000"/>
                <w:sz w:val="18"/>
                <w:szCs w:val="18"/>
              </w:rPr>
            </w:pPr>
            <w:r>
              <w:rPr>
                <w:color w:val="000000"/>
                <w:sz w:val="18"/>
                <w:szCs w:val="18"/>
              </w:rPr>
              <w:t>Полезный отпуск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9639,10</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Потери тепловой энергии в году, предшествующему первому году действия концессионного соглашения</w:t>
            </w:r>
          </w:p>
        </w:tc>
        <w:tc>
          <w:tcPr>
            <w:tcW w:w="535" w:type="dxa"/>
            <w:textDirection w:val="btLr"/>
            <w:vAlign w:val="center"/>
          </w:tcPr>
          <w:p w:rsidR="007536BE" w:rsidRPr="009C19AE" w:rsidRDefault="007536BE" w:rsidP="002E6C23">
            <w:pPr>
              <w:ind w:left="113" w:right="113"/>
              <w:jc w:val="center"/>
              <w:rPr>
                <w:color w:val="000000"/>
                <w:sz w:val="18"/>
                <w:szCs w:val="18"/>
              </w:rPr>
            </w:pPr>
            <w:r>
              <w:rPr>
                <w:color w:val="000000"/>
                <w:sz w:val="18"/>
                <w:szCs w:val="18"/>
              </w:rPr>
              <w:t>Тыс. Гкал</w:t>
            </w:r>
          </w:p>
        </w:tc>
        <w:tc>
          <w:tcPr>
            <w:tcW w:w="540" w:type="dxa"/>
            <w:textDirection w:val="btLr"/>
            <w:vAlign w:val="center"/>
          </w:tcPr>
          <w:p w:rsidR="007536BE" w:rsidRPr="00A15553" w:rsidRDefault="007536BE" w:rsidP="002E6C23">
            <w:pPr>
              <w:ind w:left="113" w:right="113"/>
              <w:jc w:val="center"/>
            </w:pPr>
            <w:r>
              <w:t>2455,27</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sidRPr="005E4ECD">
              <w:rPr>
                <w:color w:val="000000"/>
                <w:sz w:val="16"/>
                <w:szCs w:val="16"/>
              </w:rPr>
              <w:t>Предельный (максимальный) рост необходимой валовой выручки концессионера от осуществления регулируе</w:t>
            </w:r>
            <w:r>
              <w:rPr>
                <w:color w:val="000000"/>
                <w:sz w:val="16"/>
                <w:szCs w:val="16"/>
              </w:rPr>
              <w:t>мых видов деятель-ности в сфере тепло</w:t>
            </w:r>
            <w:r w:rsidRPr="005E4ECD">
              <w:rPr>
                <w:color w:val="000000"/>
                <w:sz w:val="16"/>
                <w:szCs w:val="16"/>
              </w:rPr>
              <w:t>снабжения по отношению к каждому предыдущему году</w:t>
            </w:r>
          </w:p>
        </w:tc>
        <w:tc>
          <w:tcPr>
            <w:tcW w:w="535" w:type="dxa"/>
            <w:vAlign w:val="center"/>
          </w:tcPr>
          <w:p w:rsidR="007536BE" w:rsidRPr="009C19AE" w:rsidRDefault="007536BE" w:rsidP="002E6C23">
            <w:pPr>
              <w:jc w:val="center"/>
              <w:rPr>
                <w:color w:val="000000"/>
                <w:sz w:val="18"/>
                <w:szCs w:val="18"/>
              </w:rPr>
            </w:pPr>
          </w:p>
        </w:tc>
        <w:tc>
          <w:tcPr>
            <w:tcW w:w="540" w:type="dxa"/>
            <w:textDirection w:val="btLr"/>
            <w:vAlign w:val="center"/>
          </w:tcPr>
          <w:p w:rsidR="007536BE" w:rsidRDefault="007536BE" w:rsidP="002E6C23">
            <w:pPr>
              <w:ind w:left="113" w:right="113"/>
              <w:jc w:val="center"/>
            </w:pPr>
            <w:r>
              <w:t>с 01.01 по 30.06.2016 – 100%</w:t>
            </w:r>
          </w:p>
          <w:p w:rsidR="007536BE" w:rsidRPr="00A15553" w:rsidRDefault="007536BE" w:rsidP="002E6C23">
            <w:pPr>
              <w:ind w:left="113" w:right="113"/>
              <w:jc w:val="center"/>
            </w:pPr>
            <w:r>
              <w:t>с 01.07 по 31.12.2016 – 103,5%</w:t>
            </w:r>
          </w:p>
        </w:tc>
        <w:tc>
          <w:tcPr>
            <w:tcW w:w="372"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3" w:type="dxa"/>
            <w:gridSpan w:val="2"/>
            <w:vAlign w:val="center"/>
          </w:tcPr>
          <w:p w:rsidR="007536BE" w:rsidRPr="00A15553" w:rsidRDefault="007536BE" w:rsidP="002E6C23">
            <w:pPr>
              <w:jc w:val="center"/>
            </w:pPr>
            <w:r>
              <w:t>-</w:t>
            </w:r>
          </w:p>
        </w:tc>
        <w:tc>
          <w:tcPr>
            <w:tcW w:w="354" w:type="dxa"/>
            <w:gridSpan w:val="2"/>
            <w:vAlign w:val="center"/>
          </w:tcPr>
          <w:p w:rsidR="007536BE" w:rsidRPr="00A15553" w:rsidRDefault="007536BE" w:rsidP="002E6C23">
            <w:pPr>
              <w:jc w:val="center"/>
            </w:pPr>
            <w:r>
              <w:t>-</w:t>
            </w:r>
          </w:p>
        </w:tc>
        <w:tc>
          <w:tcPr>
            <w:tcW w:w="356" w:type="dxa"/>
            <w:gridSpan w:val="2"/>
            <w:vAlign w:val="center"/>
          </w:tcPr>
          <w:p w:rsidR="007536BE" w:rsidRPr="00A15553" w:rsidRDefault="007536BE" w:rsidP="002E6C23">
            <w:pPr>
              <w:jc w:val="center"/>
            </w:pPr>
            <w:r>
              <w:t>-</w:t>
            </w:r>
          </w:p>
        </w:tc>
      </w:tr>
      <w:tr w:rsidR="007536BE" w:rsidRPr="009C19AE" w:rsidTr="002E6C23">
        <w:trPr>
          <w:cantSplit/>
          <w:trHeight w:val="1134"/>
          <w:tblCellSpacing w:w="0" w:type="dxa"/>
        </w:trPr>
        <w:tc>
          <w:tcPr>
            <w:tcW w:w="1351" w:type="dxa"/>
            <w:vAlign w:val="center"/>
          </w:tcPr>
          <w:p w:rsidR="007536BE" w:rsidRPr="005E4ECD" w:rsidRDefault="007536BE" w:rsidP="002E6C23">
            <w:pPr>
              <w:jc w:val="center"/>
              <w:rPr>
                <w:color w:val="000000"/>
                <w:sz w:val="16"/>
                <w:szCs w:val="16"/>
              </w:rPr>
            </w:pPr>
            <w:r>
              <w:rPr>
                <w:color w:val="000000"/>
                <w:sz w:val="16"/>
                <w:szCs w:val="16"/>
              </w:rPr>
              <w:t>Иные цены, величины, значения, параметры, использование которых для расчета тарифов предусмотрено основами ценообразова-ния в сфере теплоснабжения</w:t>
            </w:r>
          </w:p>
        </w:tc>
        <w:tc>
          <w:tcPr>
            <w:tcW w:w="535" w:type="dxa"/>
            <w:vAlign w:val="center"/>
          </w:tcPr>
          <w:p w:rsidR="007536BE" w:rsidRPr="009C19AE" w:rsidRDefault="007536BE" w:rsidP="002E6C23">
            <w:pPr>
              <w:jc w:val="center"/>
              <w:rPr>
                <w:color w:val="000000"/>
                <w:sz w:val="18"/>
                <w:szCs w:val="18"/>
              </w:rPr>
            </w:pPr>
          </w:p>
        </w:tc>
        <w:tc>
          <w:tcPr>
            <w:tcW w:w="9048" w:type="dxa"/>
            <w:gridSpan w:val="49"/>
            <w:vAlign w:val="center"/>
          </w:tcPr>
          <w:p w:rsidR="007536BE" w:rsidRDefault="007536BE" w:rsidP="002E6C23">
            <w:pPr>
              <w:jc w:val="center"/>
            </w:pPr>
            <w:r>
              <w:t>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bl>
    <w:p w:rsidR="007536BE" w:rsidRDefault="007536BE" w:rsidP="00757306">
      <w:pPr>
        <w:widowControl w:val="0"/>
        <w:suppressAutoHyphens/>
        <w:overflowPunct/>
        <w:autoSpaceDE/>
        <w:autoSpaceDN/>
        <w:adjustRightInd/>
        <w:ind w:left="567"/>
        <w:jc w:val="both"/>
        <w:textAlignment w:val="auto"/>
        <w:rPr>
          <w:rFonts w:eastAsia="Arial Unicode MS"/>
          <w:kern w:val="1"/>
          <w:lang w:eastAsia="en-US"/>
        </w:rPr>
      </w:pPr>
    </w:p>
    <w:p w:rsidR="007536BE" w:rsidRPr="00757306" w:rsidRDefault="007536BE" w:rsidP="00757306">
      <w:pPr>
        <w:pStyle w:val="ListParagraph"/>
        <w:widowControl w:val="0"/>
        <w:numPr>
          <w:ilvl w:val="0"/>
          <w:numId w:val="6"/>
        </w:numPr>
        <w:suppressAutoHyphens/>
        <w:overflowPunct/>
        <w:autoSpaceDE/>
        <w:autoSpaceDN/>
        <w:adjustRightInd/>
        <w:jc w:val="both"/>
        <w:textAlignment w:val="auto"/>
        <w:rPr>
          <w:rFonts w:eastAsia="Arial Unicode MS"/>
          <w:kern w:val="1"/>
          <w:sz w:val="24"/>
          <w:szCs w:val="24"/>
          <w:lang w:eastAsia="en-US"/>
        </w:rPr>
      </w:pPr>
      <w:r w:rsidRPr="00757306">
        <w:rPr>
          <w:rFonts w:eastAsia="Arial Unicode MS"/>
          <w:kern w:val="1"/>
          <w:sz w:val="24"/>
          <w:szCs w:val="24"/>
          <w:lang w:eastAsia="en-US"/>
        </w:rPr>
        <w:t>плата концедента:  Концедентом  на себя не принят</w:t>
      </w:r>
      <w:r>
        <w:rPr>
          <w:rFonts w:eastAsia="Arial Unicode MS"/>
          <w:kern w:val="1"/>
          <w:sz w:val="24"/>
          <w:szCs w:val="24"/>
          <w:lang w:eastAsia="en-US"/>
        </w:rPr>
        <w:t>а</w:t>
      </w:r>
      <w:r w:rsidRPr="00757306">
        <w:rPr>
          <w:rFonts w:eastAsia="Arial Unicode MS"/>
          <w:kern w:val="1"/>
          <w:sz w:val="24"/>
          <w:szCs w:val="24"/>
          <w:lang w:eastAsia="en-US"/>
        </w:rPr>
        <w:t xml:space="preserve">. </w:t>
      </w:r>
    </w:p>
    <w:p w:rsidR="007536BE" w:rsidRDefault="007536BE" w:rsidP="00757306">
      <w:pPr>
        <w:pStyle w:val="ListParagraph"/>
        <w:widowControl w:val="0"/>
        <w:suppressAutoHyphens/>
        <w:overflowPunct/>
        <w:autoSpaceDE/>
        <w:autoSpaceDN/>
        <w:adjustRightInd/>
        <w:ind w:left="1288"/>
        <w:jc w:val="both"/>
        <w:textAlignment w:val="auto"/>
        <w:rPr>
          <w:rFonts w:eastAsia="Arial Unicode MS"/>
          <w:kern w:val="1"/>
          <w:lang w:eastAsia="en-US"/>
        </w:rPr>
      </w:pPr>
    </w:p>
    <w:p w:rsidR="007536BE" w:rsidRPr="00757306" w:rsidRDefault="007536BE" w:rsidP="00757306">
      <w:pPr>
        <w:widowControl w:val="0"/>
        <w:jc w:val="both"/>
        <w:rPr>
          <w:sz w:val="24"/>
          <w:szCs w:val="24"/>
        </w:rPr>
      </w:pPr>
      <w:r w:rsidRPr="00757306">
        <w:rPr>
          <w:sz w:val="24"/>
          <w:szCs w:val="24"/>
        </w:rPr>
        <w:t>Использование иных критериев, помимо предусмотренных в Сообщении, не допускается.</w:t>
      </w:r>
    </w:p>
    <w:p w:rsidR="007536BE" w:rsidRPr="00757306" w:rsidRDefault="007536BE" w:rsidP="00757306">
      <w:pPr>
        <w:pStyle w:val="2"/>
        <w:spacing w:before="0" w:after="0"/>
        <w:jc w:val="both"/>
        <w:outlineLvl w:val="1"/>
        <w:rPr>
          <w:rFonts w:eastAsia="Arial Unicode MS"/>
          <w:kern w:val="1"/>
          <w:lang w:eastAsia="en-US"/>
        </w:rPr>
      </w:pPr>
      <w:r>
        <w:rPr>
          <w:sz w:val="24"/>
          <w:szCs w:val="24"/>
        </w:rPr>
        <w:t xml:space="preserve"> </w:t>
      </w:r>
    </w:p>
    <w:p w:rsidR="007536BE" w:rsidRPr="00757306" w:rsidRDefault="007536BE"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536BE" w:rsidRPr="00757306" w:rsidRDefault="007536BE"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536BE" w:rsidRPr="00757306" w:rsidRDefault="007536BE"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536BE" w:rsidRPr="00757306" w:rsidRDefault="007536BE"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36BE" w:rsidRPr="00757306" w:rsidRDefault="007536BE" w:rsidP="00757306">
      <w:pPr>
        <w:widowControl w:val="0"/>
        <w:numPr>
          <w:ilvl w:val="0"/>
          <w:numId w:val="7"/>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536BE" w:rsidRPr="00757306" w:rsidRDefault="007536BE" w:rsidP="00757306">
      <w:pPr>
        <w:widowControl w:val="0"/>
        <w:numPr>
          <w:ilvl w:val="0"/>
          <w:numId w:val="7"/>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объем расходов, финансируемых за счет средств Концедента на использование (эксплуатацию) объекта Концессионного соглашения;</w:t>
      </w:r>
    </w:p>
    <w:p w:rsidR="007536BE" w:rsidRPr="00757306" w:rsidRDefault="007536BE" w:rsidP="00757306">
      <w:pPr>
        <w:widowControl w:val="0"/>
        <w:numPr>
          <w:ilvl w:val="0"/>
          <w:numId w:val="7"/>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536BE" w:rsidRPr="00757306" w:rsidRDefault="007536BE" w:rsidP="00757306">
      <w:pPr>
        <w:pStyle w:val="ListParagraph"/>
        <w:numPr>
          <w:ilvl w:val="0"/>
          <w:numId w:val="7"/>
        </w:numPr>
        <w:overflowPunct/>
        <w:ind w:left="0" w:firstLine="720"/>
        <w:jc w:val="both"/>
        <w:textAlignment w:val="auto"/>
        <w:rPr>
          <w:sz w:val="24"/>
          <w:szCs w:val="24"/>
          <w:lang w:eastAsia="en-US"/>
        </w:rPr>
      </w:pPr>
      <w:r w:rsidRPr="00757306">
        <w:rPr>
          <w:sz w:val="24"/>
          <w:szCs w:val="24"/>
          <w:lang w:eastAsia="en-US"/>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536BE" w:rsidRPr="00757306" w:rsidRDefault="007536BE" w:rsidP="00757306">
      <w:pPr>
        <w:widowControl w:val="0"/>
        <w:numPr>
          <w:ilvl w:val="0"/>
          <w:numId w:val="7"/>
        </w:numPr>
        <w:tabs>
          <w:tab w:val="num" w:pos="0"/>
        </w:tabs>
        <w:suppressAutoHyphens/>
        <w:overflowPunct/>
        <w:autoSpaceDE/>
        <w:autoSpaceDN/>
        <w:adjustRightInd/>
        <w:ind w:left="0" w:firstLine="567"/>
        <w:jc w:val="both"/>
        <w:textAlignment w:val="auto"/>
        <w:rPr>
          <w:rFonts w:eastAsia="Arial Unicode MS"/>
          <w:kern w:val="1"/>
          <w:sz w:val="24"/>
          <w:szCs w:val="24"/>
          <w:lang w:eastAsia="en-US"/>
        </w:rPr>
      </w:pPr>
      <w:r w:rsidRPr="00757306">
        <w:rPr>
          <w:rFonts w:eastAsia="Arial Unicode MS"/>
          <w:kern w:val="1"/>
          <w:sz w:val="24"/>
          <w:szCs w:val="24"/>
          <w:lang w:eastAsia="en-US"/>
        </w:rPr>
        <w:t>плата концедента.</w:t>
      </w:r>
    </w:p>
    <w:p w:rsidR="007536BE" w:rsidRPr="00757306" w:rsidRDefault="007536BE" w:rsidP="00757306">
      <w:pPr>
        <w:widowControl w:val="0"/>
        <w:tabs>
          <w:tab w:val="num" w:pos="0"/>
        </w:tabs>
        <w:suppressAutoHyphens/>
        <w:ind w:firstLine="567"/>
        <w:jc w:val="both"/>
        <w:rPr>
          <w:sz w:val="24"/>
          <w:szCs w:val="24"/>
        </w:rPr>
      </w:pPr>
      <w:r w:rsidRPr="00757306">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536BE" w:rsidRPr="00757306" w:rsidRDefault="007536BE" w:rsidP="00757306">
      <w:pPr>
        <w:widowControl w:val="0"/>
        <w:tabs>
          <w:tab w:val="num" w:pos="0"/>
        </w:tabs>
        <w:suppressAutoHyphens/>
        <w:ind w:firstLine="567"/>
        <w:jc w:val="both"/>
        <w:rPr>
          <w:rFonts w:eastAsia="Arial Unicode MS"/>
          <w:kern w:val="1"/>
          <w:sz w:val="24"/>
          <w:szCs w:val="24"/>
          <w:lang w:eastAsia="en-US"/>
        </w:rPr>
      </w:pPr>
      <w:r w:rsidRPr="00757306">
        <w:rPr>
          <w:rFonts w:eastAsia="Arial Unicode MS"/>
          <w:kern w:val="1"/>
          <w:sz w:val="24"/>
          <w:szCs w:val="24"/>
          <w:lang w:eastAsia="en-US"/>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7" w:history="1">
        <w:r w:rsidRPr="00757306">
          <w:rPr>
            <w:rStyle w:val="Hyperlink"/>
            <w:rFonts w:eastAsia="Arial Unicode MS"/>
            <w:kern w:val="1"/>
            <w:sz w:val="24"/>
            <w:szCs w:val="24"/>
            <w:lang w:val="en-US" w:eastAsia="en-US"/>
          </w:rPr>
          <w:t>www</w:t>
        </w:r>
        <w:r w:rsidRPr="00757306">
          <w:rPr>
            <w:rStyle w:val="Hyperlink"/>
            <w:rFonts w:eastAsia="Arial Unicode MS"/>
            <w:kern w:val="1"/>
            <w:sz w:val="24"/>
            <w:szCs w:val="24"/>
            <w:lang w:eastAsia="en-US"/>
          </w:rPr>
          <w:t>.</w:t>
        </w:r>
        <w:r w:rsidRPr="00757306">
          <w:rPr>
            <w:rStyle w:val="Hyperlink"/>
            <w:rFonts w:eastAsia="Arial Unicode MS"/>
            <w:kern w:val="1"/>
            <w:sz w:val="24"/>
            <w:szCs w:val="24"/>
            <w:lang w:val="en-US" w:eastAsia="en-US"/>
          </w:rPr>
          <w:t>torgi</w:t>
        </w:r>
        <w:r w:rsidRPr="00757306">
          <w:rPr>
            <w:rStyle w:val="Hyperlink"/>
            <w:rFonts w:eastAsia="Arial Unicode MS"/>
            <w:kern w:val="1"/>
            <w:sz w:val="24"/>
            <w:szCs w:val="24"/>
            <w:lang w:eastAsia="en-US"/>
          </w:rPr>
          <w:t>.</w:t>
        </w:r>
        <w:r w:rsidRPr="00757306">
          <w:rPr>
            <w:rStyle w:val="Hyperlink"/>
            <w:rFonts w:eastAsia="Arial Unicode MS"/>
            <w:kern w:val="1"/>
            <w:sz w:val="24"/>
            <w:szCs w:val="24"/>
            <w:lang w:val="en-US" w:eastAsia="en-US"/>
          </w:rPr>
          <w:t>gov</w:t>
        </w:r>
        <w:r w:rsidRPr="00757306">
          <w:rPr>
            <w:rStyle w:val="Hyperlink"/>
            <w:rFonts w:eastAsia="Arial Unicode MS"/>
            <w:kern w:val="1"/>
            <w:sz w:val="24"/>
            <w:szCs w:val="24"/>
            <w:lang w:eastAsia="en-US"/>
          </w:rPr>
          <w:t>.</w:t>
        </w:r>
        <w:r w:rsidRPr="00757306">
          <w:rPr>
            <w:rStyle w:val="Hyperlink"/>
            <w:rFonts w:eastAsia="Arial Unicode MS"/>
            <w:kern w:val="1"/>
            <w:sz w:val="24"/>
            <w:szCs w:val="24"/>
            <w:lang w:val="en-US" w:eastAsia="en-US"/>
          </w:rPr>
          <w:t>ru</w:t>
        </w:r>
      </w:hyperlink>
      <w:r w:rsidRPr="00757306">
        <w:rPr>
          <w:rFonts w:eastAsia="Arial Unicode MS"/>
          <w:kern w:val="1"/>
          <w:sz w:val="24"/>
          <w:szCs w:val="24"/>
          <w:lang w:eastAsia="en-US"/>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7536BE" w:rsidRPr="00BD1FB2" w:rsidRDefault="007536BE" w:rsidP="00FA3890">
      <w:pPr>
        <w:widowControl w:val="0"/>
        <w:tabs>
          <w:tab w:val="num" w:pos="0"/>
        </w:tabs>
        <w:suppressAutoHyphens/>
        <w:ind w:firstLine="567"/>
        <w:jc w:val="both"/>
        <w:rPr>
          <w:rFonts w:eastAsia="Arial Unicode MS"/>
          <w:kern w:val="1"/>
          <w:lang w:eastAsia="en-US"/>
        </w:rPr>
      </w:pPr>
      <w:r>
        <w:rPr>
          <w:sz w:val="24"/>
          <w:szCs w:val="24"/>
        </w:rPr>
        <w:t xml:space="preserve"> </w:t>
      </w:r>
    </w:p>
    <w:p w:rsidR="007536BE" w:rsidRPr="00847427" w:rsidRDefault="007536BE" w:rsidP="00847427">
      <w:pPr>
        <w:tabs>
          <w:tab w:val="num" w:pos="0"/>
        </w:tabs>
        <w:snapToGrid w:val="0"/>
        <w:ind w:firstLine="567"/>
        <w:jc w:val="both"/>
        <w:rPr>
          <w:sz w:val="24"/>
          <w:szCs w:val="24"/>
        </w:rPr>
      </w:pPr>
      <w:r w:rsidRPr="00847427">
        <w:rPr>
          <w:b/>
          <w:sz w:val="24"/>
          <w:szCs w:val="24"/>
        </w:rPr>
        <w:t>Конкурсная документация предоставляется</w:t>
      </w:r>
      <w:r w:rsidRPr="00847427">
        <w:rPr>
          <w:sz w:val="24"/>
          <w:szCs w:val="24"/>
        </w:rPr>
        <w:t xml:space="preserve"> в рабочие дни на основании заявления любого заинтересованного лица, подавшего в письменной форме </w:t>
      </w:r>
      <w:r>
        <w:rPr>
          <w:sz w:val="24"/>
          <w:szCs w:val="24"/>
        </w:rPr>
        <w:t xml:space="preserve"> </w:t>
      </w:r>
      <w:r w:rsidRPr="00847427">
        <w:rPr>
          <w:sz w:val="24"/>
          <w:szCs w:val="24"/>
        </w:rPr>
        <w:t xml:space="preserve">с </w:t>
      </w:r>
      <w:r w:rsidRPr="004031FD">
        <w:rPr>
          <w:b/>
          <w:color w:val="FF0000"/>
          <w:sz w:val="24"/>
          <w:szCs w:val="24"/>
        </w:rPr>
        <w:t>23.05.2016</w:t>
      </w:r>
      <w:r w:rsidRPr="004031FD">
        <w:rPr>
          <w:sz w:val="24"/>
          <w:szCs w:val="24"/>
        </w:rPr>
        <w:t xml:space="preserve"> г. и до 17-00 часов </w:t>
      </w:r>
      <w:r w:rsidRPr="004031FD">
        <w:rPr>
          <w:b/>
          <w:color w:val="FF0000"/>
          <w:sz w:val="24"/>
          <w:szCs w:val="24"/>
        </w:rPr>
        <w:t>20.06.2016</w:t>
      </w:r>
      <w:r w:rsidRPr="004031FD">
        <w:rPr>
          <w:sz w:val="24"/>
          <w:szCs w:val="24"/>
        </w:rPr>
        <w:t xml:space="preserve">  </w:t>
      </w:r>
      <w:r w:rsidRPr="00847427">
        <w:rPr>
          <w:sz w:val="24"/>
          <w:szCs w:val="24"/>
        </w:rPr>
        <w:t xml:space="preserve">г. время выдачи с </w:t>
      </w:r>
      <w:r>
        <w:rPr>
          <w:sz w:val="24"/>
          <w:szCs w:val="24"/>
        </w:rPr>
        <w:t>9</w:t>
      </w:r>
      <w:r w:rsidRPr="00847427">
        <w:rPr>
          <w:sz w:val="24"/>
          <w:szCs w:val="24"/>
        </w:rPr>
        <w:t>-00 до 17-00 часов, обед с 1</w:t>
      </w:r>
      <w:r>
        <w:rPr>
          <w:sz w:val="24"/>
          <w:szCs w:val="24"/>
        </w:rPr>
        <w:t>3</w:t>
      </w:r>
      <w:r w:rsidRPr="00847427">
        <w:rPr>
          <w:sz w:val="24"/>
          <w:szCs w:val="24"/>
        </w:rPr>
        <w:t>-00 до 1</w:t>
      </w:r>
      <w:r>
        <w:rPr>
          <w:sz w:val="24"/>
          <w:szCs w:val="24"/>
        </w:rPr>
        <w:t>4</w:t>
      </w:r>
      <w:r w:rsidRPr="00847427">
        <w:rPr>
          <w:sz w:val="24"/>
          <w:szCs w:val="24"/>
        </w:rPr>
        <w:t xml:space="preserve">-00 по адресу: </w:t>
      </w:r>
      <w:r w:rsidRPr="000E1918">
        <w:rPr>
          <w:sz w:val="24"/>
          <w:szCs w:val="24"/>
        </w:rPr>
        <w:t xml:space="preserve">Красноярский край, </w:t>
      </w:r>
      <w:bookmarkStart w:id="1" w:name="OLE_LINK1"/>
      <w:bookmarkStart w:id="2" w:name="OLE_LINK2"/>
      <w:r w:rsidRPr="000E1918">
        <w:rPr>
          <w:sz w:val="24"/>
          <w:szCs w:val="24"/>
        </w:rPr>
        <w:t>с. Богучаны, ул. Октябрьская, 72, каб. 10</w:t>
      </w:r>
      <w:bookmarkEnd w:id="1"/>
      <w:bookmarkEnd w:id="2"/>
      <w:r w:rsidRPr="000E1918">
        <w:rPr>
          <w:sz w:val="24"/>
          <w:szCs w:val="24"/>
        </w:rPr>
        <w:t>, 11без</w:t>
      </w:r>
      <w:r w:rsidRPr="00847427">
        <w:rPr>
          <w:sz w:val="24"/>
          <w:szCs w:val="24"/>
        </w:rPr>
        <w:t xml:space="preserve"> взимания платы. </w:t>
      </w:r>
      <w:r>
        <w:rPr>
          <w:sz w:val="24"/>
          <w:szCs w:val="24"/>
        </w:rPr>
        <w:t xml:space="preserve">   </w:t>
      </w:r>
      <w:r w:rsidRPr="00847427">
        <w:rPr>
          <w:sz w:val="24"/>
          <w:szCs w:val="24"/>
        </w:rPr>
        <w:t>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7536BE" w:rsidRPr="000E1918" w:rsidRDefault="007536BE" w:rsidP="000E1918">
      <w:pPr>
        <w:widowControl w:val="0"/>
        <w:suppressAutoHyphens/>
        <w:overflowPunct/>
        <w:autoSpaceDN/>
        <w:adjustRightInd/>
        <w:ind w:firstLine="567"/>
        <w:jc w:val="both"/>
        <w:textAlignment w:val="auto"/>
        <w:rPr>
          <w:sz w:val="24"/>
          <w:szCs w:val="24"/>
          <w:lang w:eastAsia="ar-SA"/>
        </w:rPr>
      </w:pPr>
      <w:r>
        <w:rPr>
          <w:sz w:val="24"/>
          <w:szCs w:val="24"/>
        </w:rPr>
        <w:t xml:space="preserve"> </w:t>
      </w:r>
      <w:r w:rsidRPr="00757306">
        <w:rPr>
          <w:sz w:val="24"/>
          <w:szCs w:val="24"/>
          <w:lang w:eastAsia="ar-SA"/>
        </w:rPr>
        <w:t xml:space="preserve">Официальными сайтами в сети «Интернет» для размещения информации о </w:t>
      </w:r>
      <w:r>
        <w:rPr>
          <w:sz w:val="24"/>
          <w:szCs w:val="24"/>
          <w:lang w:eastAsia="ar-SA"/>
        </w:rPr>
        <w:t>п</w:t>
      </w:r>
      <w:r w:rsidRPr="00757306">
        <w:rPr>
          <w:sz w:val="24"/>
          <w:szCs w:val="24"/>
          <w:lang w:eastAsia="ar-SA"/>
        </w:rPr>
        <w:t xml:space="preserve">роведении конкурса является следующие адреса:  </w:t>
      </w:r>
      <w:r w:rsidRPr="00757306">
        <w:rPr>
          <w:sz w:val="24"/>
          <w:szCs w:val="24"/>
          <w:lang w:val="en-US" w:eastAsia="ar-SA"/>
        </w:rPr>
        <w:t>www</w:t>
      </w:r>
      <w:r w:rsidRPr="00757306">
        <w:rPr>
          <w:sz w:val="24"/>
          <w:szCs w:val="24"/>
          <w:lang w:eastAsia="ar-SA"/>
        </w:rPr>
        <w:t>.</w:t>
      </w:r>
      <w:r w:rsidRPr="00757306">
        <w:rPr>
          <w:sz w:val="24"/>
          <w:szCs w:val="24"/>
          <w:lang w:val="en-US" w:eastAsia="ar-SA"/>
        </w:rPr>
        <w:t>torgi</w:t>
      </w:r>
      <w:r w:rsidRPr="00757306">
        <w:rPr>
          <w:sz w:val="24"/>
          <w:szCs w:val="24"/>
          <w:lang w:eastAsia="ar-SA"/>
        </w:rPr>
        <w:t>.</w:t>
      </w:r>
      <w:r w:rsidRPr="00757306">
        <w:rPr>
          <w:sz w:val="24"/>
          <w:szCs w:val="24"/>
          <w:lang w:val="en-US" w:eastAsia="ar-SA"/>
        </w:rPr>
        <w:t>gov</w:t>
      </w:r>
      <w:r w:rsidRPr="00757306">
        <w:rPr>
          <w:sz w:val="24"/>
          <w:szCs w:val="24"/>
          <w:lang w:eastAsia="ar-SA"/>
        </w:rPr>
        <w:t>.</w:t>
      </w:r>
      <w:r w:rsidRPr="00757306">
        <w:rPr>
          <w:sz w:val="24"/>
          <w:szCs w:val="24"/>
          <w:lang w:val="en-US" w:eastAsia="ar-SA"/>
        </w:rPr>
        <w:t>ru</w:t>
      </w:r>
      <w:r w:rsidRPr="00757306">
        <w:rPr>
          <w:sz w:val="24"/>
          <w:szCs w:val="24"/>
          <w:lang w:eastAsia="ar-SA"/>
        </w:rPr>
        <w:t xml:space="preserve">, </w:t>
      </w:r>
      <w:r w:rsidRPr="000E1918">
        <w:rPr>
          <w:sz w:val="24"/>
          <w:szCs w:val="24"/>
          <w:lang w:val="en-US"/>
        </w:rPr>
        <w:t>www</w:t>
      </w:r>
      <w:r w:rsidRPr="000E1918">
        <w:rPr>
          <w:sz w:val="24"/>
          <w:szCs w:val="24"/>
        </w:rPr>
        <w:t>.</w:t>
      </w:r>
      <w:r w:rsidRPr="000E1918">
        <w:rPr>
          <w:sz w:val="24"/>
          <w:szCs w:val="24"/>
          <w:lang w:val="en-US"/>
        </w:rPr>
        <w:t>boguchansky</w:t>
      </w:r>
      <w:r w:rsidRPr="000E1918">
        <w:rPr>
          <w:sz w:val="24"/>
          <w:szCs w:val="24"/>
        </w:rPr>
        <w:t>-</w:t>
      </w:r>
      <w:r w:rsidRPr="000E1918">
        <w:rPr>
          <w:sz w:val="24"/>
          <w:szCs w:val="24"/>
          <w:lang w:val="en-US"/>
        </w:rPr>
        <w:t>raion</w:t>
      </w:r>
      <w:r w:rsidRPr="000E1918">
        <w:rPr>
          <w:sz w:val="24"/>
          <w:szCs w:val="24"/>
        </w:rPr>
        <w:t>.</w:t>
      </w:r>
      <w:r w:rsidRPr="000E1918">
        <w:rPr>
          <w:sz w:val="24"/>
          <w:szCs w:val="24"/>
          <w:lang w:val="en-US"/>
        </w:rPr>
        <w:t>ru</w:t>
      </w:r>
      <w:r w:rsidRPr="000E1918">
        <w:rPr>
          <w:sz w:val="24"/>
          <w:szCs w:val="24"/>
          <w:lang w:eastAsia="ar-SA"/>
        </w:rPr>
        <w:t>.</w:t>
      </w:r>
    </w:p>
    <w:p w:rsidR="007536BE" w:rsidRPr="00757306" w:rsidRDefault="007536BE" w:rsidP="00FA3890">
      <w:pPr>
        <w:overflowPunct/>
        <w:ind w:firstLine="540"/>
        <w:jc w:val="both"/>
        <w:textAlignment w:val="auto"/>
        <w:rPr>
          <w:sz w:val="24"/>
          <w:szCs w:val="24"/>
        </w:rPr>
      </w:pPr>
    </w:p>
    <w:p w:rsidR="007536BE" w:rsidRDefault="007536BE" w:rsidP="00755D97">
      <w:pPr>
        <w:pStyle w:val="2"/>
        <w:spacing w:before="0" w:after="0"/>
        <w:ind w:firstLine="539"/>
        <w:jc w:val="both"/>
        <w:outlineLvl w:val="1"/>
        <w:rPr>
          <w:color w:val="auto"/>
          <w:sz w:val="24"/>
          <w:szCs w:val="24"/>
        </w:rPr>
      </w:pPr>
      <w:r w:rsidRPr="003F07CF">
        <w:rPr>
          <w:rStyle w:val="Strong"/>
          <w:bCs/>
          <w:color w:val="auto"/>
          <w:sz w:val="24"/>
          <w:szCs w:val="24"/>
        </w:rPr>
        <w:t>Место, порядок, дата начала и дата окончания приема заявок на участие в конкурсе:</w:t>
      </w:r>
      <w:r w:rsidRPr="003F07CF">
        <w:rPr>
          <w:color w:val="auto"/>
          <w:sz w:val="24"/>
          <w:szCs w:val="24"/>
        </w:rPr>
        <w:t xml:space="preserve"> </w:t>
      </w:r>
    </w:p>
    <w:p w:rsidR="007536BE" w:rsidRPr="00CF6847" w:rsidRDefault="007536BE" w:rsidP="00CF6847">
      <w:pPr>
        <w:widowControl w:val="0"/>
        <w:tabs>
          <w:tab w:val="num" w:pos="0"/>
        </w:tabs>
        <w:suppressAutoHyphens/>
        <w:snapToGrid w:val="0"/>
        <w:ind w:firstLine="567"/>
        <w:jc w:val="both"/>
        <w:rPr>
          <w:sz w:val="24"/>
          <w:szCs w:val="24"/>
          <w:lang w:eastAsia="ar-SA"/>
        </w:rPr>
      </w:pPr>
      <w:r w:rsidRPr="00CF6847">
        <w:rPr>
          <w:sz w:val="24"/>
          <w:szCs w:val="24"/>
          <w:lang w:eastAsia="ar-SA"/>
        </w:rPr>
        <w:t>Заявки на участие в открытом ко</w:t>
      </w:r>
      <w:r>
        <w:rPr>
          <w:sz w:val="24"/>
          <w:szCs w:val="24"/>
          <w:lang w:eastAsia="ar-SA"/>
        </w:rPr>
        <w:t>нкурсе представляются по адресу</w:t>
      </w:r>
      <w:r w:rsidRPr="00CF6847">
        <w:rPr>
          <w:sz w:val="24"/>
          <w:szCs w:val="24"/>
          <w:lang w:eastAsia="ar-SA"/>
        </w:rPr>
        <w:t xml:space="preserve">: </w:t>
      </w:r>
      <w:r w:rsidRPr="000E1918">
        <w:rPr>
          <w:sz w:val="24"/>
          <w:szCs w:val="24"/>
          <w:lang w:eastAsia="ar-SA"/>
        </w:rPr>
        <w:t xml:space="preserve">663430, </w:t>
      </w:r>
      <w:r w:rsidRPr="000E1918">
        <w:rPr>
          <w:sz w:val="24"/>
          <w:szCs w:val="24"/>
        </w:rPr>
        <w:t>Красноярский край, с. Богучаны, ул. Октябрьская, 72</w:t>
      </w:r>
      <w:r w:rsidRPr="000E1918">
        <w:rPr>
          <w:sz w:val="24"/>
          <w:szCs w:val="24"/>
          <w:lang w:eastAsia="ar-SA"/>
        </w:rPr>
        <w:t>. На конверте указать наименование кон</w:t>
      </w:r>
      <w:r w:rsidRPr="00CF6847">
        <w:rPr>
          <w:sz w:val="24"/>
          <w:szCs w:val="24"/>
          <w:lang w:eastAsia="ar-SA"/>
        </w:rPr>
        <w:t>курса и номер лота.</w:t>
      </w:r>
    </w:p>
    <w:p w:rsidR="007536BE" w:rsidRPr="00CF6847" w:rsidRDefault="007536BE" w:rsidP="00CF6847">
      <w:pPr>
        <w:widowControl w:val="0"/>
        <w:tabs>
          <w:tab w:val="num" w:pos="0"/>
        </w:tabs>
        <w:suppressAutoHyphens/>
        <w:ind w:firstLine="567"/>
        <w:jc w:val="both"/>
        <w:rPr>
          <w:sz w:val="24"/>
          <w:szCs w:val="24"/>
        </w:rPr>
      </w:pPr>
      <w:r w:rsidRPr="00CF6847">
        <w:rPr>
          <w:sz w:val="24"/>
          <w:szCs w:val="24"/>
          <w:lang w:eastAsia="ar-SA"/>
        </w:rPr>
        <w:t xml:space="preserve">Заявки принимаются  в рабочее время </w:t>
      </w:r>
      <w:r w:rsidRPr="004031FD">
        <w:rPr>
          <w:sz w:val="24"/>
          <w:szCs w:val="24"/>
          <w:lang w:eastAsia="ar-SA"/>
        </w:rPr>
        <w:t xml:space="preserve">с  </w:t>
      </w:r>
      <w:r w:rsidRPr="004031FD">
        <w:rPr>
          <w:b/>
          <w:color w:val="FF0000"/>
          <w:sz w:val="24"/>
          <w:szCs w:val="24"/>
          <w:lang w:eastAsia="ar-SA"/>
        </w:rPr>
        <w:t>«23» мая 2016 года и до 17-00 часов  «04» июля 2016 г</w:t>
      </w:r>
      <w:r w:rsidRPr="004031FD">
        <w:rPr>
          <w:b/>
          <w:sz w:val="24"/>
          <w:szCs w:val="24"/>
          <w:lang w:eastAsia="ar-SA"/>
        </w:rPr>
        <w:t>.</w:t>
      </w:r>
      <w:r w:rsidRPr="00CF6847">
        <w:rPr>
          <w:sz w:val="24"/>
          <w:szCs w:val="24"/>
          <w:lang w:eastAsia="ar-SA"/>
        </w:rPr>
        <w:t xml:space="preserve">, время приема с </w:t>
      </w:r>
      <w:r>
        <w:rPr>
          <w:sz w:val="24"/>
          <w:szCs w:val="24"/>
          <w:lang w:eastAsia="ar-SA"/>
        </w:rPr>
        <w:t>9</w:t>
      </w:r>
      <w:r w:rsidRPr="00CF6847">
        <w:rPr>
          <w:sz w:val="24"/>
          <w:szCs w:val="24"/>
          <w:lang w:eastAsia="ar-SA"/>
        </w:rPr>
        <w:t>-00 до 17-00 часов, обед с 1</w:t>
      </w:r>
      <w:r>
        <w:rPr>
          <w:sz w:val="24"/>
          <w:szCs w:val="24"/>
          <w:lang w:eastAsia="ar-SA"/>
        </w:rPr>
        <w:t>3</w:t>
      </w:r>
      <w:r w:rsidRPr="00CF6847">
        <w:rPr>
          <w:sz w:val="24"/>
          <w:szCs w:val="24"/>
          <w:lang w:eastAsia="ar-SA"/>
        </w:rPr>
        <w:t>-00 до 1</w:t>
      </w:r>
      <w:r>
        <w:rPr>
          <w:sz w:val="24"/>
          <w:szCs w:val="24"/>
          <w:lang w:eastAsia="ar-SA"/>
        </w:rPr>
        <w:t>4</w:t>
      </w:r>
      <w:r w:rsidRPr="00CF6847">
        <w:rPr>
          <w:sz w:val="24"/>
          <w:szCs w:val="24"/>
          <w:lang w:eastAsia="ar-SA"/>
        </w:rPr>
        <w:t xml:space="preserve">-00, по адресу: </w:t>
      </w:r>
      <w:r w:rsidRPr="000E1918">
        <w:rPr>
          <w:sz w:val="24"/>
          <w:szCs w:val="24"/>
          <w:lang w:eastAsia="ar-SA"/>
        </w:rPr>
        <w:t xml:space="preserve">663430, </w:t>
      </w:r>
      <w:r w:rsidRPr="000E1918">
        <w:rPr>
          <w:sz w:val="24"/>
          <w:szCs w:val="24"/>
        </w:rPr>
        <w:t>Красноярский край, с. Богучаны, ул. Октябрьская, 72, каб. 10</w:t>
      </w:r>
      <w:r>
        <w:rPr>
          <w:sz w:val="24"/>
          <w:szCs w:val="24"/>
        </w:rPr>
        <w:t>.</w:t>
      </w:r>
    </w:p>
    <w:p w:rsidR="007536BE" w:rsidRDefault="007536BE" w:rsidP="00755D97">
      <w:pPr>
        <w:pStyle w:val="2"/>
        <w:spacing w:before="0" w:after="0"/>
        <w:ind w:firstLine="539"/>
        <w:jc w:val="both"/>
        <w:outlineLvl w:val="1"/>
        <w:rPr>
          <w:color w:val="000000"/>
          <w:sz w:val="24"/>
          <w:szCs w:val="24"/>
        </w:rPr>
      </w:pPr>
      <w:r w:rsidRPr="001E0D0A">
        <w:rPr>
          <w:color w:val="000000"/>
          <w:sz w:val="24"/>
          <w:szCs w:val="24"/>
        </w:rPr>
        <w:t xml:space="preserve">Заявка на участие в конкурсе оформляется  на русском языке в письменной форме  и предоставляется  в  запечатанном конверте. </w:t>
      </w:r>
    </w:p>
    <w:p w:rsidR="007536BE" w:rsidRDefault="007536BE" w:rsidP="006B05CC">
      <w:pPr>
        <w:pStyle w:val="2"/>
        <w:spacing w:before="0" w:after="0"/>
        <w:ind w:firstLine="539"/>
        <w:jc w:val="both"/>
        <w:outlineLvl w:val="1"/>
        <w:rPr>
          <w:b/>
          <w:color w:val="000000"/>
          <w:sz w:val="24"/>
          <w:szCs w:val="24"/>
        </w:rPr>
      </w:pPr>
      <w:r w:rsidRPr="00A82CEF">
        <w:rPr>
          <w:b/>
          <w:color w:val="000000"/>
          <w:sz w:val="24"/>
          <w:szCs w:val="24"/>
        </w:rPr>
        <w:t>Размер задатка,</w:t>
      </w:r>
      <w:r>
        <w:rPr>
          <w:b/>
          <w:color w:val="000000"/>
          <w:sz w:val="24"/>
          <w:szCs w:val="24"/>
        </w:rPr>
        <w:t xml:space="preserve"> порядок и сроки его внесения: </w:t>
      </w:r>
    </w:p>
    <w:p w:rsidR="007536BE" w:rsidRPr="001A20EC" w:rsidRDefault="007536BE" w:rsidP="001A20EC">
      <w:pPr>
        <w:widowControl w:val="0"/>
        <w:tabs>
          <w:tab w:val="num" w:pos="0"/>
        </w:tabs>
        <w:suppressAutoHyphens/>
        <w:ind w:firstLine="567"/>
        <w:jc w:val="both"/>
        <w:rPr>
          <w:sz w:val="24"/>
          <w:szCs w:val="24"/>
        </w:rPr>
      </w:pPr>
      <w:r w:rsidRPr="001A20EC">
        <w:rPr>
          <w:sz w:val="24"/>
          <w:szCs w:val="24"/>
        </w:rPr>
        <w:t>Организатором конкурса установлено требование о внесении задатка,</w:t>
      </w:r>
      <w:r w:rsidRPr="001A20EC">
        <w:rPr>
          <w:b/>
          <w:sz w:val="24"/>
          <w:szCs w:val="24"/>
        </w:rPr>
        <w:t xml:space="preserve"> </w:t>
      </w:r>
      <w:r w:rsidRPr="001A20EC">
        <w:rPr>
          <w:sz w:val="24"/>
          <w:szCs w:val="24"/>
        </w:rPr>
        <w:t>вносимого в обеспечение исполнения обязательства по заключению концессионного соглашения:</w:t>
      </w:r>
    </w:p>
    <w:p w:rsidR="007536BE" w:rsidRPr="000E1918" w:rsidRDefault="007536BE" w:rsidP="000E1918">
      <w:pPr>
        <w:widowControl w:val="0"/>
        <w:tabs>
          <w:tab w:val="num" w:pos="-142"/>
        </w:tabs>
        <w:suppressAutoHyphens/>
        <w:ind w:firstLine="567"/>
        <w:jc w:val="both"/>
        <w:rPr>
          <w:b/>
          <w:sz w:val="24"/>
          <w:szCs w:val="24"/>
        </w:rPr>
      </w:pPr>
      <w:r w:rsidRPr="000E1918">
        <w:rPr>
          <w:b/>
          <w:sz w:val="24"/>
          <w:szCs w:val="24"/>
        </w:rPr>
        <w:t>Лот № 1</w:t>
      </w:r>
      <w:r w:rsidRPr="000E1918">
        <w:rPr>
          <w:sz w:val="24"/>
          <w:szCs w:val="24"/>
        </w:rPr>
        <w:t xml:space="preserve"> – </w:t>
      </w:r>
      <w:r w:rsidRPr="000E1918">
        <w:rPr>
          <w:b/>
          <w:sz w:val="24"/>
          <w:szCs w:val="24"/>
        </w:rPr>
        <w:t>312 500,00 (триста двенадцать тысяч пятьсот) рублей,</w:t>
      </w:r>
      <w:r w:rsidRPr="000E1918">
        <w:rPr>
          <w:sz w:val="24"/>
          <w:szCs w:val="24"/>
        </w:rPr>
        <w:t xml:space="preserve"> что составляет  0,5% от предельного размера </w:t>
      </w:r>
      <w:r w:rsidRPr="000E1918">
        <w:rPr>
          <w:sz w:val="24"/>
          <w:szCs w:val="24"/>
          <w:lang w:eastAsia="ar-SA"/>
        </w:rPr>
        <w:t>расходов на реконструкцию объекта Концессионного соглашения;</w:t>
      </w:r>
      <w:r w:rsidRPr="000E1918">
        <w:rPr>
          <w:b/>
          <w:sz w:val="24"/>
          <w:szCs w:val="24"/>
        </w:rPr>
        <w:t xml:space="preserve"> </w:t>
      </w:r>
    </w:p>
    <w:p w:rsidR="007536BE" w:rsidRPr="000E1918" w:rsidRDefault="007536BE" w:rsidP="000E1918">
      <w:pPr>
        <w:widowControl w:val="0"/>
        <w:tabs>
          <w:tab w:val="num" w:pos="-142"/>
        </w:tabs>
        <w:suppressAutoHyphens/>
        <w:ind w:firstLine="567"/>
        <w:jc w:val="both"/>
        <w:rPr>
          <w:sz w:val="24"/>
          <w:szCs w:val="24"/>
          <w:lang w:eastAsia="ar-SA"/>
        </w:rPr>
      </w:pPr>
      <w:r w:rsidRPr="000E1918">
        <w:rPr>
          <w:b/>
          <w:sz w:val="24"/>
          <w:szCs w:val="24"/>
        </w:rPr>
        <w:t>Лот № 2</w:t>
      </w:r>
      <w:r w:rsidRPr="000E1918">
        <w:rPr>
          <w:sz w:val="24"/>
          <w:szCs w:val="24"/>
        </w:rPr>
        <w:t xml:space="preserve"> – </w:t>
      </w:r>
      <w:r w:rsidRPr="000E1918">
        <w:rPr>
          <w:b/>
          <w:sz w:val="24"/>
          <w:szCs w:val="24"/>
        </w:rPr>
        <w:t>112 500,00 (сто двенадцать тысяч пятьсот) рублей,</w:t>
      </w:r>
      <w:r w:rsidRPr="000E1918">
        <w:rPr>
          <w:sz w:val="24"/>
          <w:szCs w:val="24"/>
        </w:rPr>
        <w:t xml:space="preserve"> что составляет  0,5%  от предельного размера </w:t>
      </w:r>
      <w:r w:rsidRPr="000E1918">
        <w:rPr>
          <w:sz w:val="24"/>
          <w:szCs w:val="24"/>
          <w:lang w:eastAsia="ar-SA"/>
        </w:rPr>
        <w:t xml:space="preserve">расходов на реконструкцию объекта Концессионного соглашения. </w:t>
      </w:r>
    </w:p>
    <w:p w:rsidR="007536BE" w:rsidRPr="000E1918" w:rsidRDefault="007536BE" w:rsidP="000E1918">
      <w:pPr>
        <w:widowControl w:val="0"/>
        <w:tabs>
          <w:tab w:val="num" w:pos="-142"/>
        </w:tabs>
        <w:suppressAutoHyphens/>
        <w:ind w:firstLine="567"/>
        <w:jc w:val="both"/>
        <w:rPr>
          <w:sz w:val="24"/>
          <w:szCs w:val="24"/>
          <w:lang w:eastAsia="ar-SA"/>
        </w:rPr>
      </w:pPr>
      <w:r w:rsidRPr="000E1918">
        <w:rPr>
          <w:b/>
          <w:sz w:val="24"/>
          <w:szCs w:val="24"/>
        </w:rPr>
        <w:t>Лот № 3</w:t>
      </w:r>
      <w:r w:rsidRPr="000E1918">
        <w:rPr>
          <w:sz w:val="24"/>
          <w:szCs w:val="24"/>
        </w:rPr>
        <w:t xml:space="preserve"> – </w:t>
      </w:r>
      <w:r w:rsidRPr="000E1918">
        <w:rPr>
          <w:b/>
          <w:sz w:val="24"/>
          <w:szCs w:val="24"/>
        </w:rPr>
        <w:t>90 000,00 (девяносто тысяч) рублей,</w:t>
      </w:r>
      <w:r w:rsidRPr="000E1918">
        <w:rPr>
          <w:sz w:val="24"/>
          <w:szCs w:val="24"/>
        </w:rPr>
        <w:t xml:space="preserve"> что составляет  0,5%  от предельного размера </w:t>
      </w:r>
      <w:r w:rsidRPr="000E1918">
        <w:rPr>
          <w:sz w:val="24"/>
          <w:szCs w:val="24"/>
          <w:lang w:eastAsia="ar-SA"/>
        </w:rPr>
        <w:t xml:space="preserve">расходов на реконструкцию объекта Концессионного соглашения. </w:t>
      </w:r>
    </w:p>
    <w:p w:rsidR="007536BE" w:rsidRPr="000E1918" w:rsidRDefault="007536BE" w:rsidP="000E1918">
      <w:pPr>
        <w:widowControl w:val="0"/>
        <w:tabs>
          <w:tab w:val="num" w:pos="-142"/>
        </w:tabs>
        <w:suppressAutoHyphens/>
        <w:ind w:firstLine="567"/>
        <w:jc w:val="both"/>
        <w:rPr>
          <w:sz w:val="24"/>
          <w:szCs w:val="24"/>
          <w:lang w:eastAsia="ar-SA"/>
        </w:rPr>
      </w:pPr>
      <w:r w:rsidRPr="000E1918">
        <w:rPr>
          <w:b/>
          <w:sz w:val="24"/>
          <w:szCs w:val="24"/>
        </w:rPr>
        <w:t>Лот № 4</w:t>
      </w:r>
      <w:r w:rsidRPr="000E1918">
        <w:rPr>
          <w:sz w:val="24"/>
          <w:szCs w:val="24"/>
        </w:rPr>
        <w:t xml:space="preserve"> – </w:t>
      </w:r>
      <w:r w:rsidRPr="000E1918">
        <w:rPr>
          <w:b/>
          <w:sz w:val="24"/>
          <w:szCs w:val="24"/>
        </w:rPr>
        <w:t>119 500,00 (сто девятнадцать тысяч пятьсот) рублей,</w:t>
      </w:r>
      <w:r w:rsidRPr="000E1918">
        <w:rPr>
          <w:sz w:val="24"/>
          <w:szCs w:val="24"/>
        </w:rPr>
        <w:t xml:space="preserve"> что составляет  0,5%  от предельного размера </w:t>
      </w:r>
      <w:r w:rsidRPr="000E1918">
        <w:rPr>
          <w:sz w:val="24"/>
          <w:szCs w:val="24"/>
          <w:lang w:eastAsia="ar-SA"/>
        </w:rPr>
        <w:t xml:space="preserve">расходов на реконструкцию объекта Концессионного соглашения. </w:t>
      </w:r>
    </w:p>
    <w:p w:rsidR="007536BE" w:rsidRPr="000E1918" w:rsidRDefault="007536BE" w:rsidP="000E1918">
      <w:pPr>
        <w:widowControl w:val="0"/>
        <w:tabs>
          <w:tab w:val="num" w:pos="-142"/>
        </w:tabs>
        <w:suppressAutoHyphens/>
        <w:ind w:firstLine="567"/>
        <w:jc w:val="both"/>
        <w:rPr>
          <w:sz w:val="24"/>
          <w:szCs w:val="24"/>
          <w:lang w:eastAsia="ar-SA"/>
        </w:rPr>
      </w:pPr>
    </w:p>
    <w:p w:rsidR="007536BE" w:rsidRPr="000E1918" w:rsidRDefault="007536BE" w:rsidP="000E1918">
      <w:pPr>
        <w:pStyle w:val="ConsPlusNormal"/>
        <w:ind w:firstLine="709"/>
        <w:jc w:val="both"/>
        <w:rPr>
          <w:b/>
          <w:sz w:val="24"/>
          <w:szCs w:val="24"/>
        </w:rPr>
      </w:pPr>
      <w:r w:rsidRPr="000E1918">
        <w:rPr>
          <w:rFonts w:ascii="Times New Roman" w:hAnsi="Times New Roman" w:cs="Times New Roman"/>
          <w:b/>
          <w:sz w:val="24"/>
          <w:szCs w:val="24"/>
        </w:rPr>
        <w:t>Реквизиты счета для внесения задатка:</w:t>
      </w:r>
      <w:r w:rsidRPr="000E1918">
        <w:rPr>
          <w:b/>
          <w:sz w:val="24"/>
          <w:szCs w:val="24"/>
        </w:rPr>
        <w:t xml:space="preserve"> </w:t>
      </w:r>
    </w:p>
    <w:p w:rsidR="007536BE" w:rsidRPr="000E1918" w:rsidRDefault="007536BE" w:rsidP="000E1918">
      <w:pPr>
        <w:pStyle w:val="ConsPlusNormal"/>
        <w:ind w:firstLine="709"/>
        <w:jc w:val="both"/>
        <w:rPr>
          <w:rFonts w:ascii="Times New Roman" w:hAnsi="Times New Roman" w:cs="Times New Roman"/>
          <w:color w:val="000000"/>
          <w:sz w:val="24"/>
          <w:szCs w:val="24"/>
        </w:rPr>
      </w:pPr>
      <w:r w:rsidRPr="000E1918">
        <w:rPr>
          <w:rFonts w:ascii="Times New Roman" w:hAnsi="Times New Roman" w:cs="Times New Roman"/>
          <w:color w:val="000000"/>
          <w:sz w:val="24"/>
          <w:szCs w:val="24"/>
        </w:rPr>
        <w:t xml:space="preserve">УФК по Красноярскому краю (Управление муниципальной собственностью Богучанского района) </w:t>
      </w:r>
      <w:r w:rsidRPr="000E1918">
        <w:rPr>
          <w:rFonts w:ascii="Times New Roman" w:hAnsi="Times New Roman" w:cs="Times New Roman"/>
          <w:sz w:val="24"/>
          <w:szCs w:val="24"/>
        </w:rPr>
        <w:t xml:space="preserve">40302810300003000120 (л/с 05193014100) </w:t>
      </w:r>
      <w:r w:rsidRPr="000E1918">
        <w:rPr>
          <w:rFonts w:ascii="Times New Roman" w:hAnsi="Times New Roman" w:cs="Times New Roman"/>
          <w:color w:val="000000"/>
          <w:sz w:val="24"/>
          <w:szCs w:val="24"/>
        </w:rPr>
        <w:t>Отделение Красноярск г. Красноярск, БИК 040407001, ИНН 2407008705, КПП 240701001.</w:t>
      </w:r>
    </w:p>
    <w:p w:rsidR="007536BE" w:rsidRPr="006025DD" w:rsidRDefault="007536BE" w:rsidP="001A20EC">
      <w:pPr>
        <w:pStyle w:val="ConsPlusNormal"/>
        <w:ind w:firstLine="709"/>
        <w:jc w:val="both"/>
        <w:rPr>
          <w:rFonts w:ascii="Times New Roman" w:hAnsi="Times New Roman" w:cs="Times New Roman"/>
          <w:b/>
          <w:sz w:val="24"/>
          <w:szCs w:val="24"/>
        </w:rPr>
      </w:pPr>
      <w:r w:rsidRPr="006025DD">
        <w:rPr>
          <w:rFonts w:ascii="Times New Roman" w:hAnsi="Times New Roman" w:cs="Times New Roman"/>
          <w:b/>
          <w:sz w:val="24"/>
          <w:szCs w:val="24"/>
        </w:rPr>
        <w:t xml:space="preserve">В назначении платежа указать: </w:t>
      </w:r>
    </w:p>
    <w:p w:rsidR="007536BE" w:rsidRPr="006025DD" w:rsidRDefault="007536BE" w:rsidP="001A20EC">
      <w:pPr>
        <w:pStyle w:val="ConsPlusNormal"/>
        <w:ind w:firstLine="709"/>
        <w:jc w:val="both"/>
        <w:rPr>
          <w:rFonts w:ascii="Times New Roman" w:hAnsi="Times New Roman" w:cs="Times New Roman"/>
          <w:sz w:val="24"/>
          <w:szCs w:val="24"/>
        </w:rPr>
      </w:pPr>
      <w:r w:rsidRPr="006025DD">
        <w:rPr>
          <w:rFonts w:ascii="Times New Roman" w:hAnsi="Times New Roman" w:cs="Times New Roman"/>
          <w:sz w:val="24"/>
          <w:szCs w:val="24"/>
        </w:rPr>
        <w:t xml:space="preserve">«Задаток </w:t>
      </w:r>
      <w:r>
        <w:rPr>
          <w:rFonts w:ascii="Times New Roman" w:hAnsi="Times New Roman" w:cs="Times New Roman"/>
          <w:sz w:val="24"/>
          <w:szCs w:val="24"/>
        </w:rPr>
        <w:t xml:space="preserve">в обеспечение </w:t>
      </w:r>
      <w:r w:rsidRPr="004B3472">
        <w:rPr>
          <w:rFonts w:ascii="Times New Roman" w:hAnsi="Times New Roman" w:cs="Times New Roman"/>
          <w:sz w:val="24"/>
          <w:szCs w:val="24"/>
        </w:rPr>
        <w:t>исполнения обязательств по заключению концессионного соглашения, конкурс №___, лот №____».</w:t>
      </w:r>
    </w:p>
    <w:p w:rsidR="007536BE" w:rsidRPr="00237FC9" w:rsidRDefault="007536BE" w:rsidP="001A20EC">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 xml:space="preserve">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7536BE" w:rsidRPr="00237FC9" w:rsidRDefault="007536BE" w:rsidP="001A20EC">
      <w:pPr>
        <w:pStyle w:val="ConsPlusNormal"/>
        <w:ind w:firstLine="709"/>
        <w:jc w:val="both"/>
        <w:rPr>
          <w:rFonts w:ascii="Times New Roman" w:hAnsi="Times New Roman" w:cs="Times New Roman"/>
          <w:sz w:val="24"/>
          <w:szCs w:val="24"/>
        </w:rPr>
      </w:pPr>
      <w:r w:rsidRPr="00237FC9">
        <w:rPr>
          <w:rFonts w:ascii="Times New Roman" w:hAnsi="Times New Roman" w:cs="Times New Roman"/>
          <w:sz w:val="24"/>
          <w:szCs w:val="24"/>
        </w:rPr>
        <w:t xml:space="preserve"> Документом, подтверждающим поступление задатка на счет, указанный в информационном сообщении, является выписка с этого счета.</w:t>
      </w:r>
    </w:p>
    <w:p w:rsidR="007536BE" w:rsidRDefault="007536BE" w:rsidP="001A20EC">
      <w:pPr>
        <w:pStyle w:val="ConsPlusNormal"/>
        <w:ind w:firstLine="708"/>
        <w:jc w:val="both"/>
        <w:rPr>
          <w:rFonts w:ascii="Times New Roman" w:hAnsi="Times New Roman" w:cs="Times New Roman"/>
          <w:color w:val="000000"/>
          <w:sz w:val="24"/>
          <w:szCs w:val="24"/>
        </w:rPr>
      </w:pPr>
      <w:r w:rsidRPr="00237F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37FC9">
        <w:rPr>
          <w:rFonts w:ascii="Times New Roman" w:hAnsi="Times New Roman" w:cs="Times New Roman"/>
          <w:color w:val="000000"/>
          <w:sz w:val="24"/>
          <w:szCs w:val="24"/>
        </w:rPr>
        <w:t>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6BE" w:rsidRPr="001A20EC" w:rsidRDefault="007536BE" w:rsidP="001A20EC">
      <w:pPr>
        <w:ind w:firstLine="567"/>
        <w:contextualSpacing/>
        <w:jc w:val="both"/>
        <w:rPr>
          <w:color w:val="000000"/>
          <w:sz w:val="24"/>
          <w:szCs w:val="24"/>
          <w:lang w:eastAsia="ar-SA"/>
        </w:rPr>
      </w:pPr>
      <w:r w:rsidRPr="001A20EC">
        <w:rPr>
          <w:color w:val="000000"/>
          <w:sz w:val="24"/>
          <w:szCs w:val="24"/>
          <w:lang w:eastAsia="ar-SA"/>
        </w:rPr>
        <w:t xml:space="preserve">  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7536BE" w:rsidRPr="001A20EC" w:rsidRDefault="007536BE" w:rsidP="006B05CC">
      <w:pPr>
        <w:pStyle w:val="2"/>
        <w:spacing w:before="0" w:after="0"/>
        <w:ind w:firstLine="539"/>
        <w:jc w:val="both"/>
        <w:outlineLvl w:val="1"/>
        <w:rPr>
          <w:b/>
          <w:color w:val="000000"/>
          <w:sz w:val="24"/>
          <w:szCs w:val="24"/>
        </w:rPr>
      </w:pPr>
    </w:p>
    <w:p w:rsidR="007536BE" w:rsidRDefault="007536BE" w:rsidP="00755D97">
      <w:pPr>
        <w:pStyle w:val="2"/>
        <w:spacing w:before="0" w:after="0"/>
        <w:ind w:firstLine="539"/>
        <w:jc w:val="both"/>
        <w:outlineLvl w:val="1"/>
        <w:rPr>
          <w:rStyle w:val="Strong"/>
          <w:bCs/>
          <w:color w:val="auto"/>
          <w:sz w:val="24"/>
          <w:szCs w:val="24"/>
        </w:rPr>
      </w:pPr>
      <w:r>
        <w:rPr>
          <w:rStyle w:val="Strong"/>
          <w:bCs/>
          <w:color w:val="auto"/>
          <w:sz w:val="24"/>
          <w:szCs w:val="24"/>
        </w:rPr>
        <w:t>Порядок, место и срок предоставления конкурсных предложений:</w:t>
      </w:r>
    </w:p>
    <w:p w:rsidR="007536BE" w:rsidRPr="00335505" w:rsidRDefault="007536BE" w:rsidP="00335505">
      <w:pPr>
        <w:widowControl w:val="0"/>
        <w:tabs>
          <w:tab w:val="num" w:pos="0"/>
        </w:tabs>
        <w:suppressAutoHyphens/>
        <w:ind w:firstLine="567"/>
        <w:jc w:val="both"/>
        <w:rPr>
          <w:rFonts w:eastAsia="Arial Unicode MS"/>
          <w:bCs/>
          <w:kern w:val="1"/>
          <w:sz w:val="24"/>
          <w:szCs w:val="24"/>
          <w:lang w:eastAsia="en-US"/>
        </w:rPr>
      </w:pPr>
      <w:r w:rsidRPr="00335505">
        <w:rPr>
          <w:rFonts w:eastAsia="Arial Unicode MS"/>
          <w:bCs/>
          <w:kern w:val="1"/>
          <w:sz w:val="24"/>
          <w:szCs w:val="24"/>
          <w:lang w:eastAsia="en-US"/>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w:t>
      </w:r>
      <w:r w:rsidRPr="00AC3044">
        <w:rPr>
          <w:rFonts w:eastAsia="Arial Unicode MS"/>
          <w:bCs/>
          <w:kern w:val="1"/>
          <w:sz w:val="24"/>
          <w:szCs w:val="24"/>
          <w:lang w:eastAsia="en-US"/>
        </w:rPr>
        <w:t xml:space="preserve">663430, </w:t>
      </w:r>
      <w:r w:rsidRPr="00AC3044">
        <w:rPr>
          <w:sz w:val="24"/>
          <w:szCs w:val="24"/>
        </w:rPr>
        <w:t>Красноярский край, с. Богучаны, ул. Октябрьская, 72, каб. 10</w:t>
      </w:r>
      <w:r w:rsidRPr="00335505">
        <w:rPr>
          <w:rFonts w:eastAsia="Arial Unicode MS"/>
          <w:bCs/>
          <w:kern w:val="1"/>
          <w:sz w:val="24"/>
          <w:szCs w:val="24"/>
          <w:lang w:eastAsia="en-US"/>
        </w:rPr>
        <w:t xml:space="preserve">. Конкурсные предложения принимаются с  </w:t>
      </w:r>
      <w:r w:rsidRPr="004031FD">
        <w:rPr>
          <w:rFonts w:eastAsia="Arial Unicode MS"/>
          <w:bCs/>
          <w:color w:val="FF0000"/>
          <w:kern w:val="1"/>
          <w:sz w:val="24"/>
          <w:szCs w:val="24"/>
          <w:lang w:eastAsia="en-US"/>
        </w:rPr>
        <w:t>«</w:t>
      </w:r>
      <w:r w:rsidRPr="004031FD">
        <w:rPr>
          <w:rFonts w:eastAsia="Arial Unicode MS"/>
          <w:b/>
          <w:bCs/>
          <w:color w:val="FF0000"/>
          <w:kern w:val="1"/>
          <w:sz w:val="24"/>
          <w:szCs w:val="24"/>
          <w:lang w:eastAsia="en-US"/>
        </w:rPr>
        <w:t>13» июля 2016</w:t>
      </w:r>
      <w:r w:rsidRPr="004031FD">
        <w:rPr>
          <w:rFonts w:eastAsia="Arial Unicode MS"/>
          <w:bCs/>
          <w:kern w:val="1"/>
          <w:sz w:val="24"/>
          <w:szCs w:val="24"/>
          <w:lang w:eastAsia="en-US"/>
        </w:rPr>
        <w:t xml:space="preserve"> </w:t>
      </w:r>
      <w:r w:rsidRPr="004031FD">
        <w:rPr>
          <w:rFonts w:eastAsia="Arial Unicode MS"/>
          <w:b/>
          <w:bCs/>
          <w:color w:val="FF0000"/>
          <w:kern w:val="1"/>
          <w:sz w:val="24"/>
          <w:szCs w:val="24"/>
          <w:lang w:eastAsia="en-US"/>
        </w:rPr>
        <w:t>года</w:t>
      </w:r>
      <w:r w:rsidRPr="004031FD">
        <w:rPr>
          <w:rFonts w:eastAsia="Arial Unicode MS"/>
          <w:bCs/>
          <w:kern w:val="1"/>
          <w:sz w:val="24"/>
          <w:szCs w:val="24"/>
          <w:lang w:eastAsia="en-US"/>
        </w:rPr>
        <w:t xml:space="preserve"> по  </w:t>
      </w:r>
      <w:r w:rsidRPr="004031FD">
        <w:rPr>
          <w:rFonts w:eastAsia="Arial Unicode MS"/>
          <w:bCs/>
          <w:color w:val="FF0000"/>
          <w:kern w:val="1"/>
          <w:sz w:val="24"/>
          <w:szCs w:val="24"/>
          <w:lang w:eastAsia="en-US"/>
        </w:rPr>
        <w:t>«</w:t>
      </w:r>
      <w:r w:rsidRPr="004031FD">
        <w:rPr>
          <w:rFonts w:eastAsia="Arial Unicode MS"/>
          <w:b/>
          <w:bCs/>
          <w:color w:val="FF0000"/>
          <w:kern w:val="1"/>
          <w:sz w:val="24"/>
          <w:szCs w:val="24"/>
          <w:lang w:eastAsia="en-US"/>
        </w:rPr>
        <w:t>04» октября 2016 года</w:t>
      </w:r>
      <w:r w:rsidRPr="00335505">
        <w:rPr>
          <w:rFonts w:eastAsia="Arial Unicode MS"/>
          <w:bCs/>
          <w:kern w:val="1"/>
          <w:sz w:val="24"/>
          <w:szCs w:val="24"/>
          <w:lang w:eastAsia="en-US"/>
        </w:rPr>
        <w:t xml:space="preserve">. Время приема с </w:t>
      </w:r>
      <w:r>
        <w:rPr>
          <w:rFonts w:eastAsia="Arial Unicode MS"/>
          <w:bCs/>
          <w:kern w:val="1"/>
          <w:sz w:val="24"/>
          <w:szCs w:val="24"/>
          <w:lang w:eastAsia="en-US"/>
        </w:rPr>
        <w:t>9</w:t>
      </w:r>
      <w:r w:rsidRPr="00335505">
        <w:rPr>
          <w:rFonts w:eastAsia="Arial Unicode MS"/>
          <w:bCs/>
          <w:kern w:val="1"/>
          <w:sz w:val="24"/>
          <w:szCs w:val="24"/>
          <w:lang w:eastAsia="en-US"/>
        </w:rPr>
        <w:t>-00 до 17-00 часов, обед с 1</w:t>
      </w:r>
      <w:r>
        <w:rPr>
          <w:rFonts w:eastAsia="Arial Unicode MS"/>
          <w:bCs/>
          <w:kern w:val="1"/>
          <w:sz w:val="24"/>
          <w:szCs w:val="24"/>
          <w:lang w:eastAsia="en-US"/>
        </w:rPr>
        <w:t>3</w:t>
      </w:r>
      <w:r w:rsidRPr="00335505">
        <w:rPr>
          <w:rFonts w:eastAsia="Arial Unicode MS"/>
          <w:bCs/>
          <w:kern w:val="1"/>
          <w:sz w:val="24"/>
          <w:szCs w:val="24"/>
          <w:lang w:eastAsia="en-US"/>
        </w:rPr>
        <w:t>-00 до 1</w:t>
      </w:r>
      <w:r>
        <w:rPr>
          <w:rFonts w:eastAsia="Arial Unicode MS"/>
          <w:bCs/>
          <w:kern w:val="1"/>
          <w:sz w:val="24"/>
          <w:szCs w:val="24"/>
          <w:lang w:eastAsia="en-US"/>
        </w:rPr>
        <w:t>4</w:t>
      </w:r>
      <w:r w:rsidRPr="00335505">
        <w:rPr>
          <w:rFonts w:eastAsia="Arial Unicode MS"/>
          <w:bCs/>
          <w:kern w:val="1"/>
          <w:sz w:val="24"/>
          <w:szCs w:val="24"/>
          <w:lang w:eastAsia="en-US"/>
        </w:rPr>
        <w:t>-00.</w:t>
      </w:r>
    </w:p>
    <w:p w:rsidR="007536BE" w:rsidRPr="00043F04" w:rsidRDefault="007536BE" w:rsidP="00755D97">
      <w:pPr>
        <w:overflowPunct/>
        <w:ind w:firstLine="540"/>
        <w:jc w:val="both"/>
        <w:textAlignment w:val="auto"/>
        <w:rPr>
          <w:bCs/>
          <w:sz w:val="24"/>
          <w:szCs w:val="24"/>
        </w:rPr>
      </w:pPr>
      <w:r w:rsidRPr="00043F04">
        <w:rPr>
          <w:bCs/>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Pr>
          <w:bCs/>
          <w:sz w:val="24"/>
          <w:szCs w:val="24"/>
        </w:rPr>
        <w:t xml:space="preserve"> </w:t>
      </w:r>
      <w:r w:rsidRPr="00043F04">
        <w:rPr>
          <w:bCs/>
          <w:sz w:val="24"/>
          <w:szCs w:val="24"/>
        </w:rPr>
        <w:t xml:space="preserve"> </w:t>
      </w:r>
      <w:r>
        <w:rPr>
          <w:bCs/>
          <w:sz w:val="24"/>
          <w:szCs w:val="24"/>
        </w:rPr>
        <w:t xml:space="preserve"> </w:t>
      </w:r>
    </w:p>
    <w:p w:rsidR="007536BE" w:rsidRPr="00043F04" w:rsidRDefault="007536BE" w:rsidP="00755D97">
      <w:pPr>
        <w:overflowPunct/>
        <w:ind w:firstLine="540"/>
        <w:jc w:val="both"/>
        <w:textAlignment w:val="auto"/>
        <w:rPr>
          <w:bCs/>
          <w:sz w:val="24"/>
          <w:szCs w:val="24"/>
        </w:rPr>
      </w:pPr>
      <w:r>
        <w:rPr>
          <w:bCs/>
          <w:sz w:val="24"/>
          <w:szCs w:val="24"/>
        </w:rPr>
        <w:t xml:space="preserve"> </w:t>
      </w:r>
      <w:r w:rsidRPr="00043F04">
        <w:rPr>
          <w:bCs/>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536BE" w:rsidRPr="00F0726F" w:rsidRDefault="007536BE"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bCs/>
          <w:sz w:val="24"/>
          <w:szCs w:val="24"/>
        </w:rPr>
        <w:t xml:space="preserve">Участник конкурса вправе изменить или отозвать свое конкурсное предложение в любое время до истечения </w:t>
      </w:r>
      <w:r w:rsidRPr="00F0726F">
        <w:rPr>
          <w:rFonts w:ascii="Times New Roman" w:hAnsi="Times New Roman" w:cs="Times New Roman"/>
          <w:sz w:val="24"/>
          <w:szCs w:val="24"/>
        </w:rPr>
        <w:t>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536BE" w:rsidRPr="00F0726F" w:rsidRDefault="007536BE" w:rsidP="00755D97">
      <w:pPr>
        <w:pStyle w:val="ConsPlusNormal"/>
        <w:ind w:firstLine="540"/>
        <w:jc w:val="both"/>
        <w:rPr>
          <w:rFonts w:ascii="Times New Roman" w:hAnsi="Times New Roman" w:cs="Times New Roman"/>
          <w:sz w:val="24"/>
          <w:szCs w:val="24"/>
        </w:rPr>
      </w:pPr>
      <w:r w:rsidRPr="00F0726F">
        <w:rPr>
          <w:rFonts w:ascii="Times New Roman" w:hAnsi="Times New Roman" w:cs="Times New Roman"/>
          <w:sz w:val="24"/>
          <w:szCs w:val="24"/>
        </w:rPr>
        <w:t xml:space="preserve"> </w:t>
      </w:r>
      <w:r>
        <w:rPr>
          <w:rFonts w:ascii="Times New Roman" w:hAnsi="Times New Roman" w:cs="Times New Roman"/>
          <w:sz w:val="24"/>
          <w:szCs w:val="24"/>
        </w:rPr>
        <w:t>В</w:t>
      </w:r>
      <w:r w:rsidRPr="00F0726F">
        <w:rPr>
          <w:rFonts w:ascii="Times New Roman" w:hAnsi="Times New Roman" w:cs="Times New Roman"/>
          <w:sz w:val="24"/>
          <w:szCs w:val="24"/>
        </w:rPr>
        <w:t xml:space="preserve">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536BE" w:rsidRDefault="007536BE" w:rsidP="007D0C24">
      <w:pPr>
        <w:pStyle w:val="2"/>
        <w:spacing w:before="0" w:after="0"/>
        <w:ind w:firstLine="539"/>
        <w:jc w:val="both"/>
        <w:outlineLvl w:val="1"/>
        <w:rPr>
          <w:sz w:val="24"/>
          <w:szCs w:val="24"/>
        </w:rPr>
      </w:pPr>
      <w:r>
        <w:rPr>
          <w:rStyle w:val="Strong"/>
          <w:b w:val="0"/>
          <w:bCs/>
          <w:color w:val="auto"/>
          <w:sz w:val="24"/>
          <w:szCs w:val="24"/>
        </w:rPr>
        <w:t xml:space="preserve"> </w:t>
      </w:r>
      <w:r>
        <w:rPr>
          <w:rStyle w:val="Strong"/>
          <w:bCs/>
          <w:sz w:val="24"/>
          <w:szCs w:val="24"/>
        </w:rPr>
        <w:t xml:space="preserve">Место, дата и время вскрытия конвертов с заявками </w:t>
      </w:r>
      <w:r w:rsidRPr="00DA0A65">
        <w:rPr>
          <w:rStyle w:val="Strong"/>
          <w:bCs/>
          <w:sz w:val="24"/>
          <w:szCs w:val="24"/>
        </w:rPr>
        <w:t xml:space="preserve"> </w:t>
      </w:r>
      <w:r w:rsidRPr="003F07CF">
        <w:rPr>
          <w:rStyle w:val="Strong"/>
          <w:bCs/>
          <w:sz w:val="24"/>
          <w:szCs w:val="24"/>
        </w:rPr>
        <w:t>на участие в конкурсе:</w:t>
      </w:r>
      <w:r w:rsidRPr="003F07CF">
        <w:rPr>
          <w:sz w:val="24"/>
          <w:szCs w:val="24"/>
        </w:rPr>
        <w:t xml:space="preserve"> </w:t>
      </w:r>
    </w:p>
    <w:p w:rsidR="007536BE" w:rsidRPr="004031FD" w:rsidRDefault="007536BE" w:rsidP="00AC3044">
      <w:pPr>
        <w:pStyle w:val="2"/>
        <w:spacing w:before="0" w:after="0"/>
        <w:ind w:firstLine="0"/>
        <w:jc w:val="both"/>
        <w:outlineLvl w:val="1"/>
        <w:rPr>
          <w:color w:val="0000FF"/>
          <w:sz w:val="24"/>
          <w:szCs w:val="24"/>
        </w:rPr>
      </w:pPr>
      <w:r w:rsidRPr="00AC3044">
        <w:rPr>
          <w:sz w:val="24"/>
          <w:szCs w:val="24"/>
        </w:rPr>
        <w:t>Красноярский край, с. Богучаны, ул. Октябрьская, 72, каб. 10</w:t>
      </w:r>
      <w:r>
        <w:rPr>
          <w:color w:val="auto"/>
          <w:sz w:val="24"/>
          <w:szCs w:val="24"/>
        </w:rPr>
        <w:t xml:space="preserve">, </w:t>
      </w:r>
      <w:r w:rsidRPr="004031FD">
        <w:rPr>
          <w:rFonts w:eastAsia="Arial Unicode MS"/>
          <w:b/>
          <w:color w:val="FF0000"/>
          <w:kern w:val="1"/>
          <w:sz w:val="24"/>
          <w:szCs w:val="24"/>
          <w:lang w:eastAsia="en-US"/>
        </w:rPr>
        <w:t>«05» июля 2016 года</w:t>
      </w:r>
      <w:r>
        <w:rPr>
          <w:rFonts w:eastAsia="Arial Unicode MS"/>
          <w:b/>
          <w:color w:val="FF0000"/>
          <w:kern w:val="1"/>
          <w:sz w:val="24"/>
          <w:szCs w:val="24"/>
          <w:lang w:eastAsia="en-US"/>
        </w:rPr>
        <w:t xml:space="preserve"> </w:t>
      </w:r>
      <w:r w:rsidRPr="004031FD">
        <w:rPr>
          <w:rFonts w:eastAsia="Arial Unicode MS"/>
          <w:b/>
          <w:color w:val="FF0000"/>
          <w:kern w:val="1"/>
          <w:sz w:val="24"/>
          <w:szCs w:val="24"/>
          <w:lang w:eastAsia="en-US"/>
        </w:rPr>
        <w:t>в</w:t>
      </w:r>
      <w:r w:rsidRPr="004031FD">
        <w:rPr>
          <w:rFonts w:eastAsia="Arial Unicode MS"/>
          <w:color w:val="FF0000"/>
          <w:kern w:val="1"/>
          <w:sz w:val="24"/>
          <w:szCs w:val="24"/>
          <w:lang w:eastAsia="en-US"/>
        </w:rPr>
        <w:t>10 часов 00</w:t>
      </w:r>
      <w:r w:rsidRPr="004031FD">
        <w:rPr>
          <w:color w:val="FF0000"/>
          <w:sz w:val="24"/>
          <w:szCs w:val="24"/>
        </w:rPr>
        <w:t xml:space="preserve"> минут</w:t>
      </w:r>
      <w:r w:rsidRPr="004031FD">
        <w:rPr>
          <w:color w:val="0000FF"/>
          <w:sz w:val="24"/>
          <w:szCs w:val="24"/>
        </w:rPr>
        <w:t xml:space="preserve">. </w:t>
      </w:r>
    </w:p>
    <w:p w:rsidR="007536BE" w:rsidRPr="004031FD" w:rsidRDefault="007536BE" w:rsidP="00FB047F">
      <w:pPr>
        <w:widowControl w:val="0"/>
        <w:tabs>
          <w:tab w:val="num" w:pos="0"/>
        </w:tabs>
        <w:suppressAutoHyphens/>
        <w:ind w:firstLine="567"/>
        <w:jc w:val="both"/>
        <w:rPr>
          <w:color w:val="FF0000"/>
          <w:sz w:val="24"/>
          <w:szCs w:val="24"/>
        </w:rPr>
      </w:pPr>
      <w:r>
        <w:rPr>
          <w:rFonts w:eastAsia="Arial Unicode MS"/>
          <w:kern w:val="1"/>
          <w:sz w:val="24"/>
          <w:szCs w:val="24"/>
          <w:lang w:eastAsia="en-US"/>
        </w:rPr>
        <w:t xml:space="preserve"> </w:t>
      </w:r>
      <w:r>
        <w:rPr>
          <w:rStyle w:val="Strong"/>
          <w:bCs/>
          <w:sz w:val="24"/>
          <w:szCs w:val="24"/>
        </w:rPr>
        <w:t>Место, дата и время вскрытия конвертов с конкурсными предложениями:</w:t>
      </w:r>
      <w:r w:rsidRPr="006576BD">
        <w:rPr>
          <w:rStyle w:val="Strong"/>
          <w:b w:val="0"/>
          <w:bCs/>
          <w:kern w:val="36"/>
          <w:sz w:val="24"/>
          <w:szCs w:val="24"/>
        </w:rPr>
        <w:t xml:space="preserve"> </w:t>
      </w:r>
      <w:r w:rsidRPr="00AC3044">
        <w:rPr>
          <w:sz w:val="24"/>
          <w:szCs w:val="24"/>
        </w:rPr>
        <w:t>Красноярский край, с. Богучаны, ул. Октябрьская, 72, каб. 10</w:t>
      </w:r>
      <w:r>
        <w:rPr>
          <w:sz w:val="24"/>
          <w:szCs w:val="24"/>
        </w:rPr>
        <w:t xml:space="preserve">, </w:t>
      </w:r>
      <w:r w:rsidRPr="004031FD">
        <w:rPr>
          <w:color w:val="FF0000"/>
          <w:sz w:val="24"/>
          <w:szCs w:val="24"/>
        </w:rPr>
        <w:t xml:space="preserve">«05»октября 2016 г. в 10 часов 00 минут. </w:t>
      </w:r>
    </w:p>
    <w:p w:rsidR="007536BE" w:rsidRDefault="007536BE" w:rsidP="00FB047F">
      <w:pPr>
        <w:widowControl w:val="0"/>
        <w:tabs>
          <w:tab w:val="num" w:pos="0"/>
        </w:tabs>
        <w:suppressAutoHyphens/>
        <w:ind w:firstLine="567"/>
        <w:jc w:val="both"/>
        <w:rPr>
          <w:b/>
          <w:sz w:val="24"/>
          <w:szCs w:val="24"/>
        </w:rPr>
      </w:pPr>
      <w:r>
        <w:rPr>
          <w:rFonts w:eastAsia="Arial Unicode MS"/>
          <w:kern w:val="1"/>
          <w:lang w:eastAsia="en-US"/>
        </w:rPr>
        <w:t xml:space="preserve"> </w:t>
      </w:r>
      <w:r>
        <w:rPr>
          <w:b/>
          <w:sz w:val="24"/>
          <w:szCs w:val="24"/>
        </w:rPr>
        <w:t>Порядок определения победителя конкурса:</w:t>
      </w:r>
    </w:p>
    <w:p w:rsidR="007536BE" w:rsidRPr="006A1177" w:rsidRDefault="007536BE"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установленном </w:t>
      </w:r>
      <w:hyperlink w:anchor="Par707" w:tooltip="Ссылка на текущий документ" w:history="1">
        <w:r w:rsidRPr="006A1177">
          <w:rPr>
            <w:rFonts w:ascii="Times New Roman" w:hAnsi="Times New Roman" w:cs="Times New Roman"/>
            <w:color w:val="0000FF"/>
            <w:sz w:val="24"/>
            <w:szCs w:val="24"/>
          </w:rPr>
          <w:t>частью 5.2 статьи 32</w:t>
        </w:r>
      </w:hyperlink>
      <w:r w:rsidRPr="006A1177">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от 21.07.2005 № 115-ФЗ «О концессионных соглашениях». </w:t>
      </w:r>
      <w:r w:rsidRPr="006A1177">
        <w:rPr>
          <w:rFonts w:ascii="Times New Roman" w:hAnsi="Times New Roman" w:cs="Times New Roman"/>
          <w:sz w:val="24"/>
          <w:szCs w:val="24"/>
        </w:rPr>
        <w:t xml:space="preserve"> </w:t>
      </w:r>
    </w:p>
    <w:p w:rsidR="007536BE" w:rsidRPr="006A1177" w:rsidRDefault="007536BE"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536BE" w:rsidRDefault="007536BE" w:rsidP="00755D97">
      <w:pPr>
        <w:pStyle w:val="ConsPlusNormal"/>
        <w:ind w:firstLine="540"/>
        <w:jc w:val="both"/>
        <w:rPr>
          <w:rFonts w:ascii="Times New Roman" w:hAnsi="Times New Roman" w:cs="Times New Roman"/>
          <w:sz w:val="24"/>
          <w:szCs w:val="24"/>
        </w:rPr>
      </w:pPr>
      <w:r w:rsidRPr="006A1177">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536BE" w:rsidRDefault="007536BE" w:rsidP="00755D97">
      <w:pPr>
        <w:overflowPunct/>
        <w:ind w:firstLine="540"/>
        <w:jc w:val="both"/>
        <w:textAlignment w:val="auto"/>
        <w:rPr>
          <w:bCs/>
          <w:sz w:val="24"/>
          <w:szCs w:val="24"/>
        </w:rPr>
      </w:pPr>
      <w:r w:rsidRPr="00397BC0">
        <w:rPr>
          <w:b/>
          <w:sz w:val="24"/>
          <w:szCs w:val="24"/>
        </w:rPr>
        <w:t>Срок подписания членами конкурсной комиссии протокола о результатах проведении конкурса</w:t>
      </w:r>
      <w:r>
        <w:rPr>
          <w:b/>
          <w:sz w:val="24"/>
          <w:szCs w:val="24"/>
        </w:rPr>
        <w:t xml:space="preserve">:   </w:t>
      </w:r>
      <w:r w:rsidRPr="00397BC0">
        <w:rPr>
          <w:bCs/>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bCs/>
          <w:sz w:val="24"/>
          <w:szCs w:val="24"/>
        </w:rPr>
        <w:t>.</w:t>
      </w:r>
    </w:p>
    <w:p w:rsidR="007536BE" w:rsidRPr="006207A1" w:rsidRDefault="007536BE" w:rsidP="00755D97">
      <w:pPr>
        <w:pStyle w:val="ConsPlusNormal"/>
        <w:ind w:firstLine="540"/>
        <w:jc w:val="both"/>
        <w:rPr>
          <w:rFonts w:ascii="Times New Roman" w:hAnsi="Times New Roman" w:cs="Times New Roman"/>
          <w:sz w:val="24"/>
          <w:szCs w:val="24"/>
        </w:rPr>
      </w:pPr>
      <w:r w:rsidRPr="00EB0EA7">
        <w:rPr>
          <w:rFonts w:ascii="Times New Roman" w:hAnsi="Times New Roman" w:cs="Times New Roman"/>
          <w:sz w:val="24"/>
          <w:szCs w:val="24"/>
        </w:rPr>
        <w:t xml:space="preserve"> </w:t>
      </w:r>
      <w:r w:rsidRPr="00EB0EA7">
        <w:rPr>
          <w:rFonts w:ascii="Times New Roman" w:hAnsi="Times New Roman" w:cs="Times New Roman"/>
          <w:b/>
        </w:rPr>
        <w:t xml:space="preserve"> </w:t>
      </w:r>
      <w:r w:rsidRPr="00EB0EA7">
        <w:rPr>
          <w:rFonts w:ascii="Times New Roman" w:hAnsi="Times New Roman" w:cs="Times New Roman"/>
          <w:b/>
          <w:sz w:val="24"/>
          <w:szCs w:val="24"/>
        </w:rPr>
        <w:t xml:space="preserve">Срок подписания концессионного соглашения: </w:t>
      </w:r>
      <w:r w:rsidRPr="00EB0EA7">
        <w:rPr>
          <w:rFonts w:ascii="Times New Roman" w:hAnsi="Times New Roman" w:cs="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w:t>
      </w:r>
      <w:r w:rsidRPr="006207A1">
        <w:rPr>
          <w:rFonts w:ascii="Times New Roman" w:eastAsia="Arial Unicode MS" w:hAnsi="Times New Roman" w:cs="Times New Roman"/>
          <w:kern w:val="1"/>
          <w:sz w:val="24"/>
          <w:szCs w:val="24"/>
          <w:lang w:eastAsia="en-US"/>
        </w:rPr>
        <w:t>не позднее чем через 7 (сем</w:t>
      </w:r>
      <w:r>
        <w:rPr>
          <w:rFonts w:ascii="Times New Roman" w:eastAsia="Arial Unicode MS" w:hAnsi="Times New Roman" w:cs="Times New Roman"/>
          <w:kern w:val="1"/>
          <w:sz w:val="24"/>
          <w:szCs w:val="24"/>
          <w:lang w:eastAsia="en-US"/>
        </w:rPr>
        <w:t>ь</w:t>
      </w:r>
      <w:r w:rsidRPr="006207A1">
        <w:rPr>
          <w:rFonts w:ascii="Times New Roman" w:eastAsia="Arial Unicode MS" w:hAnsi="Times New Roman" w:cs="Times New Roman"/>
          <w:kern w:val="1"/>
          <w:sz w:val="24"/>
          <w:szCs w:val="24"/>
          <w:lang w:eastAsia="en-US"/>
        </w:rPr>
        <w:t>) рабочих дне</w:t>
      </w:r>
      <w:r>
        <w:rPr>
          <w:rFonts w:ascii="Times New Roman" w:eastAsia="Arial Unicode MS" w:hAnsi="Times New Roman" w:cs="Times New Roman"/>
          <w:kern w:val="1"/>
          <w:sz w:val="24"/>
          <w:szCs w:val="24"/>
          <w:lang w:eastAsia="en-US"/>
        </w:rPr>
        <w:t>й</w:t>
      </w:r>
      <w:r w:rsidRPr="00EB0EA7">
        <w:rPr>
          <w:rFonts w:ascii="Times New Roman" w:hAnsi="Times New Roman" w:cs="Times New Roman"/>
          <w:sz w:val="24"/>
          <w:szCs w:val="24"/>
        </w:rPr>
        <w:t xml:space="preserve">, со дня направления </w:t>
      </w:r>
      <w:r w:rsidRPr="006207A1">
        <w:rPr>
          <w:rFonts w:ascii="Times New Roman" w:eastAsia="Arial Unicode MS" w:hAnsi="Times New Roman" w:cs="Times New Roman"/>
          <w:kern w:val="1"/>
          <w:sz w:val="24"/>
          <w:szCs w:val="24"/>
          <w:lang w:eastAsia="en-US"/>
        </w:rPr>
        <w:t>победителю конкурса проекта Концессионного соглашения</w:t>
      </w:r>
      <w:r>
        <w:rPr>
          <w:rFonts w:ascii="Times New Roman" w:hAnsi="Times New Roman" w:cs="Times New Roman"/>
          <w:sz w:val="24"/>
          <w:szCs w:val="24"/>
        </w:rPr>
        <w:t>.</w:t>
      </w:r>
    </w:p>
    <w:p w:rsidR="007536BE" w:rsidRDefault="007536BE" w:rsidP="00755D97">
      <w:pPr>
        <w:pStyle w:val="2"/>
        <w:spacing w:before="0" w:after="0"/>
        <w:ind w:firstLine="0"/>
        <w:jc w:val="both"/>
        <w:outlineLvl w:val="1"/>
        <w:rPr>
          <w:rFonts w:eastAsia="Arial Unicode MS"/>
          <w:kern w:val="1"/>
          <w:lang w:eastAsia="en-US"/>
        </w:rPr>
      </w:pPr>
      <w:r>
        <w:rPr>
          <w:rFonts w:eastAsia="Arial Unicode MS"/>
          <w:kern w:val="1"/>
          <w:lang w:eastAsia="en-US"/>
        </w:rPr>
        <w:t xml:space="preserve"> </w:t>
      </w:r>
    </w:p>
    <w:p w:rsidR="007536BE" w:rsidRDefault="007536BE" w:rsidP="00755D97">
      <w:pPr>
        <w:pStyle w:val="2"/>
        <w:spacing w:before="0" w:after="0"/>
        <w:ind w:firstLine="0"/>
        <w:jc w:val="both"/>
        <w:outlineLvl w:val="1"/>
        <w:rPr>
          <w:b/>
          <w:color w:val="auto"/>
          <w:sz w:val="24"/>
          <w:szCs w:val="24"/>
        </w:rPr>
      </w:pPr>
    </w:p>
    <w:p w:rsidR="007536BE" w:rsidRPr="00AC3044" w:rsidRDefault="007536BE" w:rsidP="00AC3044">
      <w:pPr>
        <w:jc w:val="both"/>
        <w:rPr>
          <w:sz w:val="26"/>
          <w:szCs w:val="26"/>
        </w:rPr>
      </w:pPr>
      <w:r w:rsidRPr="00AC3044">
        <w:rPr>
          <w:sz w:val="26"/>
          <w:szCs w:val="26"/>
        </w:rPr>
        <w:t>Начальник управления</w:t>
      </w:r>
    </w:p>
    <w:p w:rsidR="007536BE" w:rsidRPr="00AC3044" w:rsidRDefault="007536BE" w:rsidP="00AC3044">
      <w:pPr>
        <w:jc w:val="both"/>
        <w:rPr>
          <w:sz w:val="26"/>
          <w:szCs w:val="26"/>
        </w:rPr>
      </w:pPr>
      <w:r w:rsidRPr="00AC3044">
        <w:rPr>
          <w:sz w:val="26"/>
          <w:szCs w:val="26"/>
        </w:rPr>
        <w:t>муниципальной собственностью</w:t>
      </w:r>
    </w:p>
    <w:p w:rsidR="007536BE" w:rsidRPr="00AC3044" w:rsidRDefault="007536BE" w:rsidP="00AC3044">
      <w:pPr>
        <w:jc w:val="both"/>
        <w:rPr>
          <w:sz w:val="26"/>
          <w:szCs w:val="26"/>
        </w:rPr>
      </w:pPr>
      <w:r w:rsidRPr="00AC3044">
        <w:rPr>
          <w:sz w:val="26"/>
          <w:szCs w:val="26"/>
        </w:rPr>
        <w:t xml:space="preserve">Богучанского района                                      </w:t>
      </w:r>
      <w:r w:rsidRPr="00AC3044">
        <w:rPr>
          <w:sz w:val="26"/>
          <w:szCs w:val="26"/>
        </w:rPr>
        <w:tab/>
      </w:r>
      <w:r w:rsidRPr="00AC3044">
        <w:rPr>
          <w:sz w:val="26"/>
          <w:szCs w:val="26"/>
        </w:rPr>
        <w:tab/>
      </w:r>
      <w:r w:rsidRPr="00AC3044">
        <w:rPr>
          <w:sz w:val="26"/>
          <w:szCs w:val="26"/>
        </w:rPr>
        <w:tab/>
      </w:r>
      <w:r>
        <w:rPr>
          <w:sz w:val="26"/>
          <w:szCs w:val="26"/>
        </w:rPr>
        <w:tab/>
      </w:r>
      <w:r w:rsidRPr="00AC3044">
        <w:rPr>
          <w:sz w:val="26"/>
          <w:szCs w:val="26"/>
        </w:rPr>
        <w:t>А.А.Матюшин</w:t>
      </w:r>
    </w:p>
    <w:p w:rsidR="007536BE" w:rsidRDefault="007536BE" w:rsidP="00755D97">
      <w:pPr>
        <w:widowControl w:val="0"/>
        <w:suppressAutoHyphens/>
        <w:jc w:val="right"/>
        <w:rPr>
          <w:rFonts w:eastAsia="Arial Unicode MS"/>
          <w:b/>
          <w:kern w:val="1"/>
          <w:lang w:eastAsia="en-US"/>
        </w:rPr>
      </w:pPr>
    </w:p>
    <w:p w:rsidR="007536BE" w:rsidRDefault="007536BE" w:rsidP="00755D97">
      <w:pPr>
        <w:widowControl w:val="0"/>
        <w:suppressAutoHyphens/>
        <w:jc w:val="right"/>
        <w:rPr>
          <w:rFonts w:eastAsia="Arial Unicode MS"/>
          <w:b/>
          <w:kern w:val="1"/>
          <w:lang w:eastAsia="en-US"/>
        </w:rPr>
      </w:pPr>
    </w:p>
    <w:p w:rsidR="007536BE" w:rsidRDefault="007536BE" w:rsidP="00755D97">
      <w:pPr>
        <w:widowControl w:val="0"/>
        <w:suppressAutoHyphens/>
        <w:jc w:val="right"/>
        <w:rPr>
          <w:rFonts w:eastAsia="Arial Unicode MS"/>
          <w:b/>
          <w:kern w:val="1"/>
          <w:lang w:eastAsia="en-US"/>
        </w:rPr>
      </w:pPr>
      <w:r>
        <w:rPr>
          <w:rFonts w:eastAsia="Arial Unicode MS"/>
          <w:b/>
          <w:kern w:val="1"/>
          <w:lang w:eastAsia="en-US"/>
        </w:rPr>
        <w:br w:type="page"/>
      </w:r>
    </w:p>
    <w:p w:rsidR="007536BE" w:rsidRDefault="007536BE" w:rsidP="00755D97">
      <w:pPr>
        <w:widowControl w:val="0"/>
        <w:suppressAutoHyphens/>
        <w:jc w:val="right"/>
        <w:rPr>
          <w:rFonts w:eastAsia="Arial Unicode MS"/>
          <w:b/>
          <w:kern w:val="1"/>
          <w:lang w:eastAsia="en-US"/>
        </w:rPr>
      </w:pPr>
      <w:r w:rsidRPr="00BD1FB2">
        <w:rPr>
          <w:rFonts w:eastAsia="Arial Unicode MS"/>
          <w:b/>
          <w:kern w:val="1"/>
          <w:lang w:eastAsia="en-US"/>
        </w:rPr>
        <w:t xml:space="preserve">Приложение </w:t>
      </w:r>
    </w:p>
    <w:p w:rsidR="007536BE" w:rsidRPr="00BD1FB2" w:rsidRDefault="007536BE" w:rsidP="00755D97">
      <w:pPr>
        <w:widowControl w:val="0"/>
        <w:suppressAutoHyphens/>
        <w:jc w:val="right"/>
        <w:rPr>
          <w:rFonts w:eastAsia="Arial Unicode MS"/>
          <w:b/>
          <w:kern w:val="1"/>
          <w:lang w:eastAsia="en-US"/>
        </w:rPr>
      </w:pPr>
      <w:r w:rsidRPr="00BD1FB2">
        <w:rPr>
          <w:rFonts w:eastAsia="Arial Unicode MS"/>
          <w:b/>
          <w:kern w:val="1"/>
          <w:lang w:eastAsia="en-US"/>
        </w:rPr>
        <w:t>№</w:t>
      </w:r>
      <w:r>
        <w:rPr>
          <w:rFonts w:eastAsia="Arial Unicode MS"/>
          <w:b/>
          <w:kern w:val="1"/>
          <w:lang w:eastAsia="en-US"/>
        </w:rPr>
        <w:t xml:space="preserve"> </w:t>
      </w:r>
      <w:r w:rsidRPr="00BD1FB2">
        <w:rPr>
          <w:rFonts w:eastAsia="Arial Unicode MS"/>
          <w:b/>
          <w:kern w:val="1"/>
          <w:lang w:eastAsia="en-US"/>
        </w:rPr>
        <w:t>1</w:t>
      </w:r>
      <w:r>
        <w:rPr>
          <w:rFonts w:eastAsia="Arial Unicode MS"/>
          <w:b/>
          <w:kern w:val="1"/>
          <w:lang w:eastAsia="en-US"/>
        </w:rPr>
        <w:t xml:space="preserve">  </w:t>
      </w:r>
      <w:r w:rsidRPr="00BD1FB2">
        <w:rPr>
          <w:rFonts w:eastAsia="Arial Unicode MS"/>
          <w:b/>
          <w:kern w:val="1"/>
          <w:lang w:eastAsia="en-US"/>
        </w:rPr>
        <w:t xml:space="preserve">к </w:t>
      </w:r>
      <w:r>
        <w:rPr>
          <w:rFonts w:eastAsia="Arial Unicode MS"/>
          <w:b/>
          <w:kern w:val="1"/>
          <w:lang w:eastAsia="en-US"/>
        </w:rPr>
        <w:t xml:space="preserve"> сообщению</w:t>
      </w:r>
    </w:p>
    <w:p w:rsidR="007536BE" w:rsidRDefault="007536BE" w:rsidP="00755D97"/>
    <w:p w:rsidR="007536BE" w:rsidRDefault="007536BE" w:rsidP="00755D97"/>
    <w:p w:rsidR="007536BE" w:rsidRPr="00DA0193" w:rsidRDefault="007536BE" w:rsidP="00AC3044">
      <w:pPr>
        <w:pStyle w:val="NormalWeb"/>
        <w:jc w:val="right"/>
        <w:rPr>
          <w:b/>
          <w:color w:val="595959"/>
          <w:sz w:val="20"/>
          <w:szCs w:val="20"/>
        </w:rPr>
      </w:pPr>
    </w:p>
    <w:p w:rsidR="007536BE" w:rsidRPr="00C32C39" w:rsidRDefault="007536BE" w:rsidP="00AC3044">
      <w:pPr>
        <w:pStyle w:val="NormalWeb"/>
        <w:jc w:val="center"/>
        <w:rPr>
          <w:b/>
          <w:color w:val="595959"/>
        </w:rPr>
      </w:pPr>
      <w:r w:rsidRPr="00C32C39">
        <w:rPr>
          <w:b/>
          <w:color w:val="595959"/>
        </w:rPr>
        <w:t>Объект</w:t>
      </w:r>
      <w:r>
        <w:rPr>
          <w:b/>
          <w:color w:val="595959"/>
        </w:rPr>
        <w:t>ы</w:t>
      </w:r>
      <w:r w:rsidRPr="00C32C39">
        <w:rPr>
          <w:b/>
          <w:color w:val="595959"/>
        </w:rPr>
        <w:t xml:space="preserve"> концессионн</w:t>
      </w:r>
      <w:r>
        <w:rPr>
          <w:b/>
          <w:color w:val="595959"/>
        </w:rPr>
        <w:t>ых</w:t>
      </w:r>
      <w:r w:rsidRPr="00C32C39">
        <w:rPr>
          <w:b/>
          <w:color w:val="595959"/>
        </w:rPr>
        <w:t xml:space="preserve"> соглашени</w:t>
      </w:r>
      <w:r>
        <w:rPr>
          <w:b/>
          <w:color w:val="595959"/>
        </w:rPr>
        <w:t>й</w:t>
      </w:r>
    </w:p>
    <w:p w:rsidR="007536BE" w:rsidRDefault="007536BE" w:rsidP="00AC3044">
      <w:pPr>
        <w:pStyle w:val="NormalWeb"/>
        <w:jc w:val="center"/>
        <w:rPr>
          <w:b/>
          <w:color w:val="595959"/>
          <w:sz w:val="20"/>
          <w:szCs w:val="20"/>
        </w:rPr>
      </w:pPr>
    </w:p>
    <w:p w:rsidR="007536BE" w:rsidRPr="000C0FF8" w:rsidRDefault="007536BE" w:rsidP="00AC3044">
      <w:pPr>
        <w:pStyle w:val="NormalWeb"/>
        <w:rPr>
          <w:b/>
        </w:rPr>
      </w:pPr>
      <w:r w:rsidRPr="000C0FF8">
        <w:rPr>
          <w:b/>
        </w:rPr>
        <w:t>Лот № 1</w:t>
      </w:r>
    </w:p>
    <w:p w:rsidR="007536BE" w:rsidRPr="00DA0193" w:rsidRDefault="007536BE" w:rsidP="00AC3044">
      <w:pPr>
        <w:pStyle w:val="NormalWeb"/>
        <w:jc w:val="right"/>
        <w:rPr>
          <w:b/>
          <w:color w:val="595959"/>
          <w:sz w:val="20"/>
          <w:szCs w:val="2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060"/>
        <w:gridCol w:w="900"/>
        <w:gridCol w:w="1260"/>
        <w:gridCol w:w="900"/>
        <w:gridCol w:w="1260"/>
        <w:gridCol w:w="1800"/>
      </w:tblGrid>
      <w:tr w:rsidR="007536BE" w:rsidRPr="00A026E0" w:rsidTr="00AC3044">
        <w:trPr>
          <w:trHeight w:val="1200"/>
        </w:trPr>
        <w:tc>
          <w:tcPr>
            <w:tcW w:w="555" w:type="dxa"/>
            <w:noWrap/>
            <w:vAlign w:val="center"/>
          </w:tcPr>
          <w:p w:rsidR="007536BE" w:rsidRPr="00A026E0" w:rsidRDefault="007536BE" w:rsidP="00AC3044">
            <w:pPr>
              <w:jc w:val="center"/>
            </w:pPr>
            <w:r w:rsidRPr="00A026E0">
              <w:t>№ п/п</w:t>
            </w:r>
          </w:p>
        </w:tc>
        <w:tc>
          <w:tcPr>
            <w:tcW w:w="3060" w:type="dxa"/>
            <w:vAlign w:val="center"/>
          </w:tcPr>
          <w:p w:rsidR="007536BE" w:rsidRDefault="007536BE" w:rsidP="00AC3044">
            <w:pPr>
              <w:jc w:val="center"/>
            </w:pPr>
            <w:r>
              <w:t xml:space="preserve">Наименование, </w:t>
            </w:r>
          </w:p>
          <w:p w:rsidR="007536BE" w:rsidRPr="00A026E0" w:rsidRDefault="007536BE" w:rsidP="00AC3044">
            <w:pPr>
              <w:jc w:val="center"/>
            </w:pPr>
            <w:r>
              <w:t>местоположение</w:t>
            </w:r>
          </w:p>
        </w:tc>
        <w:tc>
          <w:tcPr>
            <w:tcW w:w="900" w:type="dxa"/>
            <w:vAlign w:val="center"/>
          </w:tcPr>
          <w:p w:rsidR="007536BE" w:rsidRPr="00A026E0" w:rsidRDefault="007536BE" w:rsidP="00AC3044">
            <w:pPr>
              <w:jc w:val="center"/>
            </w:pPr>
            <w:r w:rsidRPr="00A026E0">
              <w:t>Кол-во</w:t>
            </w:r>
          </w:p>
        </w:tc>
        <w:tc>
          <w:tcPr>
            <w:tcW w:w="1260" w:type="dxa"/>
            <w:vAlign w:val="center"/>
          </w:tcPr>
          <w:p w:rsidR="007536BE" w:rsidRPr="00A026E0" w:rsidRDefault="007536BE" w:rsidP="00AC3044">
            <w:pPr>
              <w:jc w:val="center"/>
            </w:pPr>
            <w:r w:rsidRPr="00A026E0">
              <w:t>Установ</w:t>
            </w:r>
            <w:r>
              <w:t>-</w:t>
            </w:r>
            <w:r w:rsidRPr="00A026E0">
              <w:t>ленная мощность, Гкал</w:t>
            </w:r>
          </w:p>
        </w:tc>
        <w:tc>
          <w:tcPr>
            <w:tcW w:w="900" w:type="dxa"/>
            <w:vAlign w:val="center"/>
          </w:tcPr>
          <w:p w:rsidR="007536BE" w:rsidRPr="00A026E0" w:rsidRDefault="007536BE" w:rsidP="00AC3044">
            <w:pPr>
              <w:jc w:val="center"/>
            </w:pPr>
            <w:r>
              <w:t>Год</w:t>
            </w:r>
            <w:r w:rsidRPr="00A026E0">
              <w:t xml:space="preserve"> ввода в эксп.</w:t>
            </w:r>
          </w:p>
        </w:tc>
        <w:tc>
          <w:tcPr>
            <w:tcW w:w="1260" w:type="dxa"/>
            <w:vAlign w:val="center"/>
          </w:tcPr>
          <w:p w:rsidR="007536BE" w:rsidRPr="00A026E0" w:rsidRDefault="007536BE" w:rsidP="00AC3044">
            <w:pPr>
              <w:jc w:val="center"/>
            </w:pPr>
            <w:r w:rsidRPr="00A026E0">
              <w:t>Балансов стоим. в ценах на 01.01.2007 (руб)</w:t>
            </w:r>
          </w:p>
        </w:tc>
        <w:tc>
          <w:tcPr>
            <w:tcW w:w="1800" w:type="dxa"/>
            <w:vAlign w:val="center"/>
          </w:tcPr>
          <w:p w:rsidR="007536BE" w:rsidRPr="00A026E0" w:rsidRDefault="007536BE" w:rsidP="00AC3044">
            <w:pPr>
              <w:jc w:val="center"/>
            </w:pPr>
            <w:r>
              <w:t>Примечания</w:t>
            </w:r>
          </w:p>
        </w:tc>
      </w:tr>
      <w:tr w:rsidR="007536BE" w:rsidRPr="00A026E0" w:rsidTr="00AC3044">
        <w:trPr>
          <w:trHeight w:val="255"/>
        </w:trPr>
        <w:tc>
          <w:tcPr>
            <w:tcW w:w="555" w:type="dxa"/>
            <w:noWrap/>
            <w:vAlign w:val="bottom"/>
          </w:tcPr>
          <w:p w:rsidR="007536BE" w:rsidRPr="00A026E0" w:rsidRDefault="007536BE" w:rsidP="00AC3044">
            <w:pPr>
              <w:jc w:val="center"/>
            </w:pPr>
            <w:r w:rsidRPr="00A026E0">
              <w:t>1</w:t>
            </w:r>
          </w:p>
        </w:tc>
        <w:tc>
          <w:tcPr>
            <w:tcW w:w="3060" w:type="dxa"/>
            <w:vAlign w:val="bottom"/>
          </w:tcPr>
          <w:p w:rsidR="007536BE" w:rsidRPr="00A026E0" w:rsidRDefault="007536BE" w:rsidP="00AC3044">
            <w:pPr>
              <w:jc w:val="center"/>
            </w:pPr>
            <w:r w:rsidRPr="00A026E0">
              <w:t>2</w:t>
            </w:r>
          </w:p>
        </w:tc>
        <w:tc>
          <w:tcPr>
            <w:tcW w:w="900" w:type="dxa"/>
            <w:vAlign w:val="bottom"/>
          </w:tcPr>
          <w:p w:rsidR="007536BE" w:rsidRPr="00A026E0" w:rsidRDefault="007536BE" w:rsidP="00AC3044">
            <w:pPr>
              <w:jc w:val="center"/>
            </w:pPr>
            <w:r w:rsidRPr="00A026E0">
              <w:t>3</w:t>
            </w:r>
          </w:p>
        </w:tc>
        <w:tc>
          <w:tcPr>
            <w:tcW w:w="1260" w:type="dxa"/>
          </w:tcPr>
          <w:p w:rsidR="007536BE" w:rsidRPr="00A026E0" w:rsidRDefault="007536BE" w:rsidP="00AC3044">
            <w:pPr>
              <w:jc w:val="center"/>
            </w:pPr>
            <w:r w:rsidRPr="00A026E0">
              <w:t>4</w:t>
            </w:r>
          </w:p>
        </w:tc>
        <w:tc>
          <w:tcPr>
            <w:tcW w:w="900" w:type="dxa"/>
            <w:vAlign w:val="bottom"/>
          </w:tcPr>
          <w:p w:rsidR="007536BE" w:rsidRPr="00A026E0" w:rsidRDefault="007536BE" w:rsidP="00AC3044">
            <w:pPr>
              <w:jc w:val="center"/>
            </w:pPr>
            <w:r w:rsidRPr="00A026E0">
              <w:t>5</w:t>
            </w:r>
          </w:p>
        </w:tc>
        <w:tc>
          <w:tcPr>
            <w:tcW w:w="1260" w:type="dxa"/>
            <w:vAlign w:val="bottom"/>
          </w:tcPr>
          <w:p w:rsidR="007536BE" w:rsidRPr="00A026E0" w:rsidRDefault="007536BE" w:rsidP="00AC3044">
            <w:pPr>
              <w:jc w:val="center"/>
            </w:pPr>
            <w:r w:rsidRPr="00A026E0">
              <w:t>6</w:t>
            </w:r>
          </w:p>
        </w:tc>
        <w:tc>
          <w:tcPr>
            <w:tcW w:w="1800" w:type="dxa"/>
            <w:vAlign w:val="bottom"/>
          </w:tcPr>
          <w:p w:rsidR="007536BE" w:rsidRPr="00A026E0" w:rsidRDefault="007536BE" w:rsidP="00AC3044">
            <w:pPr>
              <w:jc w:val="center"/>
            </w:pPr>
            <w:r w:rsidRPr="00A026E0">
              <w:t>7</w:t>
            </w: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 xml:space="preserve">Котельная №6  </w:t>
            </w:r>
          </w:p>
          <w:p w:rsidR="007536BE" w:rsidRPr="00A026E0" w:rsidRDefault="007536BE" w:rsidP="00AC3044">
            <w:pPr>
              <w:jc w:val="center"/>
              <w:rPr>
                <w:b/>
                <w:bCs/>
              </w:rPr>
            </w:pPr>
            <w:r w:rsidRPr="00A026E0">
              <w:rPr>
                <w:b/>
                <w:bCs/>
              </w:rPr>
              <w:t xml:space="preserve">с. Богучаны, ул. Ленина, </w:t>
            </w:r>
          </w:p>
          <w:p w:rsidR="007536BE" w:rsidRPr="00A026E0" w:rsidRDefault="007536BE" w:rsidP="00AC3044">
            <w:pPr>
              <w:jc w:val="center"/>
              <w:rPr>
                <w:b/>
                <w:bCs/>
              </w:rPr>
            </w:pPr>
            <w:r w:rsidRPr="00A026E0">
              <w:rPr>
                <w:b/>
                <w:bCs/>
              </w:rPr>
              <w:t>140 "а"</w:t>
            </w:r>
            <w:r>
              <w:rPr>
                <w:b/>
                <w:bCs/>
              </w:rPr>
              <w:t>, зд. 3</w:t>
            </w:r>
          </w:p>
        </w:tc>
        <w:tc>
          <w:tcPr>
            <w:tcW w:w="900" w:type="dxa"/>
            <w:noWrap/>
            <w:vAlign w:val="bottom"/>
          </w:tcPr>
          <w:p w:rsidR="007536BE" w:rsidRPr="00A026E0" w:rsidRDefault="007536BE" w:rsidP="00AC3044">
            <w:r w:rsidRPr="00A026E0">
              <w:t> </w:t>
            </w:r>
          </w:p>
        </w:tc>
        <w:tc>
          <w:tcPr>
            <w:tcW w:w="1260" w:type="dxa"/>
          </w:tcPr>
          <w:p w:rsidR="007536BE" w:rsidRDefault="007536BE" w:rsidP="00AC3044">
            <w:pPr>
              <w:jc w:val="center"/>
            </w:pPr>
          </w:p>
          <w:p w:rsidR="007536BE" w:rsidRPr="00A026E0" w:rsidRDefault="007536BE" w:rsidP="00AC3044">
            <w:pPr>
              <w:jc w:val="center"/>
            </w:pPr>
            <w:r>
              <w:t>4,0</w:t>
            </w:r>
          </w:p>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Default="007536BE" w:rsidP="00AC3044">
            <w:r w:rsidRPr="00B80A5C">
              <w:t xml:space="preserve">Свидетельство от </w:t>
            </w:r>
            <w:r>
              <w:t>03</w:t>
            </w:r>
            <w:r w:rsidRPr="00B80A5C">
              <w:t>.</w:t>
            </w:r>
            <w:r>
              <w:t>10</w:t>
            </w:r>
            <w:r w:rsidRPr="00B80A5C">
              <w:t xml:space="preserve">.2008 г., серия 24 ЕЗ </w:t>
            </w:r>
          </w:p>
          <w:p w:rsidR="007536BE" w:rsidRPr="00B80A5C" w:rsidRDefault="007536BE" w:rsidP="00AC3044">
            <w:r w:rsidRPr="00B80A5C">
              <w:t xml:space="preserve">№ </w:t>
            </w:r>
            <w:r>
              <w:t>975315</w:t>
            </w: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Здание производственные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1</w:t>
            </w:r>
          </w:p>
        </w:tc>
        <w:tc>
          <w:tcPr>
            <w:tcW w:w="3060" w:type="dxa"/>
            <w:noWrap/>
            <w:vAlign w:val="bottom"/>
          </w:tcPr>
          <w:p w:rsidR="007536BE" w:rsidRPr="00A026E0" w:rsidRDefault="007536BE" w:rsidP="00AC3044">
            <w:r w:rsidRPr="00A026E0">
              <w:t xml:space="preserve"> Здание котельной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1975</w:t>
            </w:r>
          </w:p>
        </w:tc>
        <w:tc>
          <w:tcPr>
            <w:tcW w:w="1260" w:type="dxa"/>
            <w:noWrap/>
            <w:vAlign w:val="bottom"/>
          </w:tcPr>
          <w:p w:rsidR="007536BE" w:rsidRPr="00A026E0" w:rsidRDefault="007536BE" w:rsidP="00AC3044">
            <w:pPr>
              <w:jc w:val="right"/>
            </w:pPr>
            <w:r w:rsidRPr="00A026E0">
              <w:t>2972559,24</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газоудаления</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2</w:t>
            </w:r>
          </w:p>
        </w:tc>
        <w:tc>
          <w:tcPr>
            <w:tcW w:w="3060" w:type="dxa"/>
            <w:noWrap/>
            <w:vAlign w:val="bottom"/>
          </w:tcPr>
          <w:p w:rsidR="007536BE" w:rsidRPr="00A026E0" w:rsidRDefault="007536BE" w:rsidP="00AC3044">
            <w:r w:rsidRPr="00A026E0">
              <w:t>Дымовая труба</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pPr>
              <w:jc w:val="right"/>
            </w:pPr>
            <w:r w:rsidRPr="00A026E0">
              <w:t>44100,00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3</w:t>
            </w:r>
          </w:p>
        </w:tc>
        <w:tc>
          <w:tcPr>
            <w:tcW w:w="3060" w:type="dxa"/>
            <w:noWrap/>
            <w:vAlign w:val="bottom"/>
          </w:tcPr>
          <w:p w:rsidR="007536BE" w:rsidRPr="00A026E0" w:rsidRDefault="007536BE" w:rsidP="00AC3044">
            <w:r w:rsidRPr="00A026E0">
              <w:t>Дымосос ДН-10 №1 с эл. двигателем 11 кВт/1050 об/мин</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2005</w:t>
            </w:r>
          </w:p>
        </w:tc>
        <w:tc>
          <w:tcPr>
            <w:tcW w:w="1260" w:type="dxa"/>
            <w:noWrap/>
            <w:vAlign w:val="bottom"/>
          </w:tcPr>
          <w:p w:rsidR="007536BE" w:rsidRPr="00A026E0" w:rsidRDefault="007536BE" w:rsidP="00AC3044">
            <w:pPr>
              <w:jc w:val="right"/>
            </w:pPr>
            <w:r w:rsidRPr="00A026E0">
              <w:t>87216,67</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4</w:t>
            </w:r>
          </w:p>
        </w:tc>
        <w:tc>
          <w:tcPr>
            <w:tcW w:w="3060" w:type="dxa"/>
            <w:noWrap/>
            <w:vAlign w:val="bottom"/>
          </w:tcPr>
          <w:p w:rsidR="007536BE" w:rsidRPr="00A026E0" w:rsidRDefault="007536BE" w:rsidP="00AC3044">
            <w:r w:rsidRPr="00A026E0">
              <w:t>Дымосос ДН-10 №2 с эл. двигателем 11 кВт/1000 об/мин</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20</w:t>
            </w:r>
            <w:r w:rsidRPr="00A026E0">
              <w:t>09</w:t>
            </w:r>
          </w:p>
        </w:tc>
        <w:tc>
          <w:tcPr>
            <w:tcW w:w="1260" w:type="dxa"/>
            <w:noWrap/>
            <w:vAlign w:val="bottom"/>
          </w:tcPr>
          <w:p w:rsidR="007536BE" w:rsidRPr="00A026E0" w:rsidRDefault="007536BE" w:rsidP="00AC3044">
            <w:pPr>
              <w:jc w:val="right"/>
            </w:pPr>
            <w:r w:rsidRPr="00A026E0">
              <w:t>46620,00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топливоподачи</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5</w:t>
            </w:r>
          </w:p>
        </w:tc>
        <w:tc>
          <w:tcPr>
            <w:tcW w:w="3060" w:type="dxa"/>
            <w:noWrap/>
            <w:vAlign w:val="bottom"/>
          </w:tcPr>
          <w:p w:rsidR="007536BE" w:rsidRPr="00A026E0" w:rsidRDefault="007536BE" w:rsidP="00AC3044">
            <w:r w:rsidRPr="00A026E0">
              <w:t>Эл.тельфер</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12096,00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6</w:t>
            </w:r>
          </w:p>
        </w:tc>
        <w:tc>
          <w:tcPr>
            <w:tcW w:w="3060" w:type="dxa"/>
            <w:noWrap/>
            <w:vAlign w:val="bottom"/>
          </w:tcPr>
          <w:p w:rsidR="007536BE" w:rsidRPr="00A026E0" w:rsidRDefault="007536BE" w:rsidP="00AC3044">
            <w:r w:rsidRPr="00A026E0">
              <w:t>Вагонетка</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25200,00</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Котлоагрегаты</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7</w:t>
            </w:r>
          </w:p>
        </w:tc>
        <w:tc>
          <w:tcPr>
            <w:tcW w:w="3060" w:type="dxa"/>
            <w:noWrap/>
            <w:vAlign w:val="bottom"/>
          </w:tcPr>
          <w:p w:rsidR="007536BE" w:rsidRPr="00A026E0" w:rsidRDefault="007536BE" w:rsidP="00AC3044">
            <w:r w:rsidRPr="00A026E0">
              <w:t>Котел КВТР-1№1</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220500,00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8</w:t>
            </w:r>
          </w:p>
        </w:tc>
        <w:tc>
          <w:tcPr>
            <w:tcW w:w="3060" w:type="dxa"/>
            <w:noWrap/>
            <w:vAlign w:val="bottom"/>
          </w:tcPr>
          <w:p w:rsidR="007536BE" w:rsidRPr="00A026E0" w:rsidRDefault="007536BE" w:rsidP="00AC3044">
            <w:r w:rsidRPr="00A026E0">
              <w:t>Котел КВТР-1№2</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220500,00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9</w:t>
            </w:r>
          </w:p>
        </w:tc>
        <w:tc>
          <w:tcPr>
            <w:tcW w:w="3060" w:type="dxa"/>
            <w:noWrap/>
            <w:vAlign w:val="bottom"/>
          </w:tcPr>
          <w:p w:rsidR="007536BE" w:rsidRPr="00A026E0" w:rsidRDefault="007536BE" w:rsidP="00AC3044">
            <w:r w:rsidRPr="00A026E0">
              <w:t>Котел КВТР-1№3</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220500,00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10</w:t>
            </w:r>
          </w:p>
        </w:tc>
        <w:tc>
          <w:tcPr>
            <w:tcW w:w="3060" w:type="dxa"/>
            <w:noWrap/>
            <w:vAlign w:val="bottom"/>
          </w:tcPr>
          <w:p w:rsidR="007536BE" w:rsidRPr="00A026E0" w:rsidRDefault="007536BE" w:rsidP="00AC3044">
            <w:r w:rsidRPr="00A026E0">
              <w:t>Котел КВТР-1№4</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220500,00</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Насосное отделение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11</w:t>
            </w:r>
          </w:p>
        </w:tc>
        <w:tc>
          <w:tcPr>
            <w:tcW w:w="3060" w:type="dxa"/>
            <w:vAlign w:val="bottom"/>
          </w:tcPr>
          <w:p w:rsidR="007536BE" w:rsidRPr="00A026E0" w:rsidRDefault="007536BE" w:rsidP="00AC3044">
            <w:r w:rsidRPr="00A026E0">
              <w:t>Эл.насос  К200-150-315с  эл.двиг.45/1500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61110,00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12</w:t>
            </w:r>
          </w:p>
        </w:tc>
        <w:tc>
          <w:tcPr>
            <w:tcW w:w="3060" w:type="dxa"/>
            <w:shd w:val="clear" w:color="auto" w:fill="FFFFFF"/>
            <w:vAlign w:val="bottom"/>
          </w:tcPr>
          <w:p w:rsidR="007536BE" w:rsidRPr="00A026E0" w:rsidRDefault="007536BE" w:rsidP="00AC3044">
            <w:r w:rsidRPr="00A026E0">
              <w:t>Насос №1 К290\30 с эл. двиг. 30 кВт/1500 об/мин</w:t>
            </w:r>
          </w:p>
        </w:tc>
        <w:tc>
          <w:tcPr>
            <w:tcW w:w="900" w:type="dxa"/>
            <w:shd w:val="clear" w:color="auto" w:fill="FFFFFF"/>
            <w:noWrap/>
            <w:vAlign w:val="bottom"/>
          </w:tcPr>
          <w:p w:rsidR="007536BE" w:rsidRPr="00A026E0" w:rsidRDefault="007536BE" w:rsidP="00AC3044">
            <w:pPr>
              <w:jc w:val="right"/>
            </w:pPr>
            <w:r w:rsidRPr="00A026E0">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2003</w:t>
            </w:r>
          </w:p>
        </w:tc>
        <w:tc>
          <w:tcPr>
            <w:tcW w:w="1260" w:type="dxa"/>
            <w:shd w:val="clear" w:color="auto" w:fill="FFFFFF"/>
            <w:noWrap/>
            <w:vAlign w:val="bottom"/>
          </w:tcPr>
          <w:p w:rsidR="007536BE" w:rsidRPr="00A026E0" w:rsidRDefault="007536BE" w:rsidP="00AC3044">
            <w:pPr>
              <w:jc w:val="right"/>
            </w:pPr>
            <w:r w:rsidRPr="00A026E0">
              <w:t>31500,00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13</w:t>
            </w:r>
          </w:p>
        </w:tc>
        <w:tc>
          <w:tcPr>
            <w:tcW w:w="3060" w:type="dxa"/>
            <w:shd w:val="clear" w:color="auto" w:fill="FFFFFF"/>
            <w:vAlign w:val="bottom"/>
          </w:tcPr>
          <w:p w:rsidR="007536BE" w:rsidRPr="00A026E0" w:rsidRDefault="007536BE" w:rsidP="00AC3044">
            <w:r w:rsidRPr="00A026E0">
              <w:t>Насос №3 К160/30 с эл. двиг. 30 кВт/1500 об/мин</w:t>
            </w:r>
          </w:p>
        </w:tc>
        <w:tc>
          <w:tcPr>
            <w:tcW w:w="900" w:type="dxa"/>
            <w:shd w:val="clear" w:color="auto" w:fill="FFFFFF"/>
            <w:noWrap/>
            <w:vAlign w:val="bottom"/>
          </w:tcPr>
          <w:p w:rsidR="007536BE" w:rsidRPr="00A026E0" w:rsidRDefault="007536BE" w:rsidP="00AC3044">
            <w:pPr>
              <w:jc w:val="right"/>
            </w:pPr>
            <w:r w:rsidRPr="00A026E0">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2011</w:t>
            </w:r>
          </w:p>
        </w:tc>
        <w:tc>
          <w:tcPr>
            <w:tcW w:w="1260" w:type="dxa"/>
            <w:shd w:val="clear" w:color="auto" w:fill="FFFFFF"/>
            <w:noWrap/>
            <w:vAlign w:val="bottom"/>
          </w:tcPr>
          <w:p w:rsidR="007536BE" w:rsidRPr="00A026E0" w:rsidRDefault="007536BE" w:rsidP="00AC3044">
            <w:pPr>
              <w:jc w:val="right"/>
            </w:pPr>
            <w:r w:rsidRPr="00A026E0">
              <w:t>57362,40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14</w:t>
            </w:r>
          </w:p>
        </w:tc>
        <w:tc>
          <w:tcPr>
            <w:tcW w:w="3060" w:type="dxa"/>
            <w:vAlign w:val="bottom"/>
          </w:tcPr>
          <w:p w:rsidR="007536BE" w:rsidRPr="00A026E0" w:rsidRDefault="007536BE" w:rsidP="00AC3044">
            <w:r w:rsidRPr="00A026E0">
              <w:t>Насос Wilo BL 100/170-37/2</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2014</w:t>
            </w:r>
          </w:p>
        </w:tc>
        <w:tc>
          <w:tcPr>
            <w:tcW w:w="1260" w:type="dxa"/>
            <w:noWrap/>
            <w:vAlign w:val="bottom"/>
          </w:tcPr>
          <w:p w:rsidR="007536BE" w:rsidRPr="00A026E0" w:rsidRDefault="007536BE" w:rsidP="00AC3044">
            <w:pPr>
              <w:jc w:val="right"/>
            </w:pPr>
            <w:r w:rsidRPr="00A026E0">
              <w:t>190795,95</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Щиты электрические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15</w:t>
            </w:r>
          </w:p>
        </w:tc>
        <w:tc>
          <w:tcPr>
            <w:tcW w:w="3060" w:type="dxa"/>
            <w:noWrap/>
            <w:vAlign w:val="bottom"/>
          </w:tcPr>
          <w:p w:rsidR="007536BE" w:rsidRPr="00A026E0" w:rsidRDefault="007536BE" w:rsidP="00AC3044">
            <w:r w:rsidRPr="00A026E0">
              <w:t>Щит управления</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15120,00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16</w:t>
            </w:r>
          </w:p>
        </w:tc>
        <w:tc>
          <w:tcPr>
            <w:tcW w:w="3060" w:type="dxa"/>
            <w:noWrap/>
            <w:vAlign w:val="bottom"/>
          </w:tcPr>
          <w:p w:rsidR="007536BE" w:rsidRPr="00A026E0" w:rsidRDefault="007536BE" w:rsidP="00AC3044">
            <w:r w:rsidRPr="00A026E0">
              <w:t>Щит осветительный</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3780,00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17</w:t>
            </w:r>
          </w:p>
        </w:tc>
        <w:tc>
          <w:tcPr>
            <w:tcW w:w="3060" w:type="dxa"/>
            <w:noWrap/>
            <w:vAlign w:val="bottom"/>
          </w:tcPr>
          <w:p w:rsidR="007536BE" w:rsidRPr="00A026E0" w:rsidRDefault="007536BE" w:rsidP="00AC3044">
            <w:r w:rsidRPr="00A026E0">
              <w:t>Щит силовой</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3780,00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Вспомогательное оборудование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18</w:t>
            </w:r>
          </w:p>
        </w:tc>
        <w:tc>
          <w:tcPr>
            <w:tcW w:w="3060" w:type="dxa"/>
            <w:noWrap/>
            <w:vAlign w:val="bottom"/>
          </w:tcPr>
          <w:p w:rsidR="007536BE" w:rsidRPr="00A026E0" w:rsidRDefault="007536BE" w:rsidP="00AC3044">
            <w:r w:rsidRPr="00A026E0">
              <w:t>Установка ХВО (УДК)</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2012</w:t>
            </w:r>
          </w:p>
        </w:tc>
        <w:tc>
          <w:tcPr>
            <w:tcW w:w="1260" w:type="dxa"/>
            <w:noWrap/>
            <w:vAlign w:val="bottom"/>
          </w:tcPr>
          <w:p w:rsidR="007536BE" w:rsidRPr="00A026E0" w:rsidRDefault="007536BE" w:rsidP="00AC3044">
            <w:pPr>
              <w:jc w:val="right"/>
            </w:pPr>
            <w:r w:rsidRPr="00A026E0">
              <w:t>442807,98</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19</w:t>
            </w:r>
          </w:p>
        </w:tc>
        <w:tc>
          <w:tcPr>
            <w:tcW w:w="3060" w:type="dxa"/>
            <w:noWrap/>
            <w:vAlign w:val="bottom"/>
          </w:tcPr>
          <w:p w:rsidR="007536BE" w:rsidRPr="00A026E0" w:rsidRDefault="007536BE" w:rsidP="00AC3044">
            <w:r w:rsidRPr="00A026E0">
              <w:t>Сварочный трансформат.</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15120,00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 xml:space="preserve">Сооружения </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20</w:t>
            </w:r>
          </w:p>
        </w:tc>
        <w:tc>
          <w:tcPr>
            <w:tcW w:w="3060" w:type="dxa"/>
            <w:noWrap/>
            <w:vAlign w:val="bottom"/>
          </w:tcPr>
          <w:p w:rsidR="007536BE" w:rsidRPr="00A026E0" w:rsidRDefault="007536BE" w:rsidP="00AC3044">
            <w:r w:rsidRPr="00A026E0">
              <w:t xml:space="preserve"> Теплот</w:t>
            </w:r>
            <w:r>
              <w:t>р</w:t>
            </w:r>
            <w:r w:rsidRPr="00A026E0">
              <w:t>асса</w:t>
            </w:r>
            <w:r>
              <w:t>, м</w:t>
            </w:r>
          </w:p>
        </w:tc>
        <w:tc>
          <w:tcPr>
            <w:tcW w:w="900" w:type="dxa"/>
            <w:noWrap/>
            <w:vAlign w:val="bottom"/>
          </w:tcPr>
          <w:p w:rsidR="007536BE" w:rsidRPr="00A026E0" w:rsidRDefault="007536BE" w:rsidP="00AC3044">
            <w:pPr>
              <w:jc w:val="right"/>
            </w:pPr>
            <w:r w:rsidRPr="00A026E0">
              <w:t>4050,1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1975</w:t>
            </w:r>
          </w:p>
        </w:tc>
        <w:tc>
          <w:tcPr>
            <w:tcW w:w="1260" w:type="dxa"/>
            <w:noWrap/>
            <w:vAlign w:val="bottom"/>
          </w:tcPr>
          <w:p w:rsidR="007536BE" w:rsidRPr="00B80A5C" w:rsidRDefault="007536BE" w:rsidP="00AC3044">
            <w:pPr>
              <w:jc w:val="right"/>
              <w:rPr>
                <w:bCs/>
              </w:rPr>
            </w:pPr>
            <w:r w:rsidRPr="00B80A5C">
              <w:rPr>
                <w:bCs/>
              </w:rPr>
              <w:t>6605108,88</w:t>
            </w:r>
          </w:p>
        </w:tc>
        <w:tc>
          <w:tcPr>
            <w:tcW w:w="1800" w:type="dxa"/>
            <w:noWrap/>
            <w:vAlign w:val="bottom"/>
          </w:tcPr>
          <w:p w:rsidR="007536BE" w:rsidRDefault="007536BE" w:rsidP="00AC3044">
            <w:r w:rsidRPr="00B80A5C">
              <w:t xml:space="preserve">Свидетельство от </w:t>
            </w:r>
            <w:r>
              <w:t>29</w:t>
            </w:r>
            <w:r w:rsidRPr="00B80A5C">
              <w:t>.</w:t>
            </w:r>
            <w:r>
              <w:t>09</w:t>
            </w:r>
            <w:r w:rsidRPr="00B80A5C">
              <w:t xml:space="preserve">.2008 г., серия 24 ЕЗ </w:t>
            </w:r>
          </w:p>
          <w:p w:rsidR="007536BE" w:rsidRPr="00A026E0" w:rsidRDefault="007536BE" w:rsidP="00AC3044">
            <w:r w:rsidRPr="00B80A5C">
              <w:t xml:space="preserve">№ </w:t>
            </w:r>
            <w:r>
              <w:t>975268</w:t>
            </w:r>
          </w:p>
        </w:tc>
      </w:tr>
      <w:tr w:rsidR="007536BE" w:rsidRPr="00A026E0" w:rsidTr="00AC3044">
        <w:trPr>
          <w:trHeight w:val="285"/>
        </w:trPr>
        <w:tc>
          <w:tcPr>
            <w:tcW w:w="555" w:type="dxa"/>
            <w:noWrap/>
            <w:vAlign w:val="bottom"/>
          </w:tcPr>
          <w:p w:rsidR="007536BE" w:rsidRPr="00A026E0" w:rsidRDefault="007536BE" w:rsidP="00AC3044"/>
        </w:tc>
        <w:tc>
          <w:tcPr>
            <w:tcW w:w="3060" w:type="dxa"/>
            <w:noWrap/>
            <w:vAlign w:val="bottom"/>
          </w:tcPr>
          <w:p w:rsidR="007536BE" w:rsidRPr="00A026E0" w:rsidRDefault="007536BE" w:rsidP="00AC3044">
            <w:pPr>
              <w:rPr>
                <w:b/>
                <w:bCs/>
              </w:rPr>
            </w:pPr>
          </w:p>
        </w:tc>
        <w:tc>
          <w:tcPr>
            <w:tcW w:w="900" w:type="dxa"/>
            <w:noWrap/>
            <w:vAlign w:val="bottom"/>
          </w:tcPr>
          <w:p w:rsidR="007536BE" w:rsidRPr="00A026E0" w:rsidRDefault="007536BE" w:rsidP="00AC3044"/>
        </w:tc>
        <w:tc>
          <w:tcPr>
            <w:tcW w:w="1260" w:type="dxa"/>
          </w:tcPr>
          <w:p w:rsidR="007536BE" w:rsidRPr="00A026E0" w:rsidRDefault="007536BE" w:rsidP="00AC3044"/>
        </w:tc>
        <w:tc>
          <w:tcPr>
            <w:tcW w:w="900" w:type="dxa"/>
            <w:noWrap/>
            <w:vAlign w:val="bottom"/>
          </w:tcPr>
          <w:p w:rsidR="007536BE" w:rsidRPr="00A026E0" w:rsidRDefault="007536BE" w:rsidP="00AC3044"/>
        </w:tc>
        <w:tc>
          <w:tcPr>
            <w:tcW w:w="1260" w:type="dxa"/>
            <w:noWrap/>
            <w:vAlign w:val="bottom"/>
          </w:tcPr>
          <w:p w:rsidR="007536BE" w:rsidRPr="00A026E0" w:rsidRDefault="007536BE" w:rsidP="00AC3044"/>
        </w:tc>
        <w:tc>
          <w:tcPr>
            <w:tcW w:w="1800" w:type="dxa"/>
            <w:noWrap/>
            <w:vAlign w:val="bottom"/>
          </w:tcPr>
          <w:p w:rsidR="007536BE" w:rsidRPr="00A026E0" w:rsidRDefault="007536BE" w:rsidP="00AC3044"/>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Default="007536BE" w:rsidP="00AC3044">
            <w:pPr>
              <w:rPr>
                <w:b/>
                <w:bCs/>
              </w:rPr>
            </w:pPr>
            <w:r w:rsidRPr="00A026E0">
              <w:rPr>
                <w:b/>
                <w:bCs/>
              </w:rPr>
              <w:t xml:space="preserve">Котельная №8 </w:t>
            </w:r>
          </w:p>
          <w:p w:rsidR="007536BE" w:rsidRPr="00A026E0" w:rsidRDefault="007536BE" w:rsidP="00AC3044">
            <w:pPr>
              <w:rPr>
                <w:b/>
                <w:bCs/>
              </w:rPr>
            </w:pPr>
            <w:r w:rsidRPr="00A026E0">
              <w:rPr>
                <w:b/>
                <w:bCs/>
              </w:rPr>
              <w:t>с. Богучаны, ул.</w:t>
            </w:r>
            <w:r>
              <w:rPr>
                <w:b/>
                <w:bCs/>
              </w:rPr>
              <w:t xml:space="preserve"> </w:t>
            </w:r>
            <w:r w:rsidRPr="00A026E0">
              <w:rPr>
                <w:b/>
                <w:bCs/>
              </w:rPr>
              <w:t>Октябрьская</w:t>
            </w:r>
            <w:r>
              <w:rPr>
                <w:b/>
                <w:bCs/>
              </w:rPr>
              <w:t>,</w:t>
            </w:r>
            <w:r w:rsidRPr="00A026E0">
              <w:rPr>
                <w:b/>
                <w:bCs/>
              </w:rPr>
              <w:t xml:space="preserve"> 111"А"</w:t>
            </w:r>
            <w:r>
              <w:rPr>
                <w:b/>
                <w:bCs/>
              </w:rPr>
              <w:t>, зд. 1</w:t>
            </w:r>
          </w:p>
        </w:tc>
        <w:tc>
          <w:tcPr>
            <w:tcW w:w="900" w:type="dxa"/>
            <w:noWrap/>
            <w:vAlign w:val="bottom"/>
          </w:tcPr>
          <w:p w:rsidR="007536BE" w:rsidRPr="00A026E0" w:rsidRDefault="007536BE" w:rsidP="00AC3044">
            <w:r w:rsidRPr="00A026E0">
              <w:t> </w:t>
            </w:r>
          </w:p>
        </w:tc>
        <w:tc>
          <w:tcPr>
            <w:tcW w:w="1260" w:type="dxa"/>
          </w:tcPr>
          <w:p w:rsidR="007536BE" w:rsidRDefault="007536BE" w:rsidP="00AC3044">
            <w:pPr>
              <w:jc w:val="center"/>
            </w:pPr>
          </w:p>
          <w:p w:rsidR="007536BE" w:rsidRPr="00A026E0" w:rsidRDefault="007536BE" w:rsidP="00AC3044">
            <w:pPr>
              <w:jc w:val="center"/>
            </w:pPr>
            <w:r>
              <w:t>5,1</w:t>
            </w:r>
          </w:p>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Default="007536BE" w:rsidP="00AC3044">
            <w:r w:rsidRPr="00B80A5C">
              <w:t xml:space="preserve">Свидетельство от </w:t>
            </w:r>
            <w:r>
              <w:t>15</w:t>
            </w:r>
            <w:r w:rsidRPr="00B80A5C">
              <w:t>.</w:t>
            </w:r>
            <w:r>
              <w:t>01</w:t>
            </w:r>
            <w:r w:rsidRPr="00B80A5C">
              <w:t xml:space="preserve">.2008 г., серия 24 ЕЗ </w:t>
            </w:r>
          </w:p>
          <w:p w:rsidR="007536BE" w:rsidRPr="00A026E0" w:rsidRDefault="007536BE" w:rsidP="00AC3044">
            <w:r w:rsidRPr="00B80A5C">
              <w:t xml:space="preserve">№ </w:t>
            </w:r>
            <w:r>
              <w:t>799938</w:t>
            </w: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Здание производственные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w:t>
            </w:r>
          </w:p>
        </w:tc>
        <w:tc>
          <w:tcPr>
            <w:tcW w:w="3060" w:type="dxa"/>
            <w:noWrap/>
            <w:vAlign w:val="bottom"/>
          </w:tcPr>
          <w:p w:rsidR="007536BE" w:rsidRPr="00A026E0" w:rsidRDefault="007536BE" w:rsidP="00AC3044">
            <w:r w:rsidRPr="00A026E0">
              <w:t xml:space="preserve"> Здание котельной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1979</w:t>
            </w:r>
          </w:p>
        </w:tc>
        <w:tc>
          <w:tcPr>
            <w:tcW w:w="1260" w:type="dxa"/>
            <w:noWrap/>
            <w:vAlign w:val="bottom"/>
          </w:tcPr>
          <w:p w:rsidR="007536BE" w:rsidRPr="00A026E0" w:rsidRDefault="007536BE" w:rsidP="00AC3044">
            <w:pPr>
              <w:jc w:val="right"/>
            </w:pPr>
            <w:r w:rsidRPr="00A026E0">
              <w:t>1180746,00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газоудаления</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2</w:t>
            </w:r>
          </w:p>
        </w:tc>
        <w:tc>
          <w:tcPr>
            <w:tcW w:w="3060" w:type="dxa"/>
            <w:noWrap/>
            <w:vAlign w:val="bottom"/>
          </w:tcPr>
          <w:p w:rsidR="007536BE" w:rsidRPr="00A026E0" w:rsidRDefault="007536BE" w:rsidP="00AC3044">
            <w:r w:rsidRPr="00A026E0">
              <w:t xml:space="preserve"> Дымовая труба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16690,69</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3</w:t>
            </w:r>
          </w:p>
        </w:tc>
        <w:tc>
          <w:tcPr>
            <w:tcW w:w="3060" w:type="dxa"/>
            <w:vAlign w:val="bottom"/>
          </w:tcPr>
          <w:p w:rsidR="007536BE" w:rsidRPr="00A026E0" w:rsidRDefault="007536BE" w:rsidP="00AC3044">
            <w:r w:rsidRPr="00A026E0">
              <w:t>Дымосос ДН-10 прав</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20</w:t>
            </w:r>
            <w:r w:rsidRPr="00A026E0">
              <w:t>05</w:t>
            </w:r>
          </w:p>
        </w:tc>
        <w:tc>
          <w:tcPr>
            <w:tcW w:w="1260" w:type="dxa"/>
            <w:noWrap/>
            <w:vAlign w:val="bottom"/>
          </w:tcPr>
          <w:p w:rsidR="007536BE" w:rsidRPr="00A026E0" w:rsidRDefault="007536BE" w:rsidP="00AC3044">
            <w:pPr>
              <w:jc w:val="right"/>
            </w:pPr>
            <w:r w:rsidRPr="00A026E0">
              <w:t>92891,13</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4</w:t>
            </w:r>
          </w:p>
        </w:tc>
        <w:tc>
          <w:tcPr>
            <w:tcW w:w="3060" w:type="dxa"/>
            <w:vAlign w:val="bottom"/>
          </w:tcPr>
          <w:p w:rsidR="007536BE" w:rsidRPr="00A026E0" w:rsidRDefault="007536BE" w:rsidP="00AC3044">
            <w:r w:rsidRPr="00A026E0">
              <w:t xml:space="preserve"> Дымосос ДН-10 эл. дв. АИР 11/1000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47944,26</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топливоподачи</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5</w:t>
            </w:r>
          </w:p>
        </w:tc>
        <w:tc>
          <w:tcPr>
            <w:tcW w:w="3060" w:type="dxa"/>
            <w:noWrap/>
            <w:vAlign w:val="bottom"/>
          </w:tcPr>
          <w:p w:rsidR="007536BE" w:rsidRPr="00A026E0" w:rsidRDefault="007536BE" w:rsidP="00AC3044">
            <w:r w:rsidRPr="00A026E0">
              <w:t>Эл. тельфер 0,5т</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7704,70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6</w:t>
            </w:r>
          </w:p>
        </w:tc>
        <w:tc>
          <w:tcPr>
            <w:tcW w:w="3060" w:type="dxa"/>
            <w:noWrap/>
            <w:vAlign w:val="bottom"/>
          </w:tcPr>
          <w:p w:rsidR="007536BE" w:rsidRPr="00A026E0" w:rsidRDefault="007536BE" w:rsidP="00AC3044">
            <w:r w:rsidRPr="00A026E0">
              <w:t>Эл.тельфер 1 т</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18900,00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шлакоудаления</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7</w:t>
            </w:r>
          </w:p>
        </w:tc>
        <w:tc>
          <w:tcPr>
            <w:tcW w:w="3060" w:type="dxa"/>
            <w:noWrap/>
            <w:vAlign w:val="bottom"/>
          </w:tcPr>
          <w:p w:rsidR="007536BE" w:rsidRPr="00A026E0" w:rsidRDefault="007536BE" w:rsidP="00AC3044">
            <w:r w:rsidRPr="00A026E0">
              <w:t xml:space="preserve"> Траспортер шлакоудал.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55440,00</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Котлоагрегаты</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8</w:t>
            </w:r>
          </w:p>
        </w:tc>
        <w:tc>
          <w:tcPr>
            <w:tcW w:w="3060" w:type="dxa"/>
            <w:noWrap/>
            <w:vAlign w:val="bottom"/>
          </w:tcPr>
          <w:p w:rsidR="007536BE" w:rsidRPr="00A026E0" w:rsidRDefault="007536BE" w:rsidP="00AC3044">
            <w:r w:rsidRPr="00A026E0">
              <w:t>Котел водогрейный "Братск-М"</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2012</w:t>
            </w:r>
          </w:p>
        </w:tc>
        <w:tc>
          <w:tcPr>
            <w:tcW w:w="1260" w:type="dxa"/>
            <w:noWrap/>
            <w:vAlign w:val="bottom"/>
          </w:tcPr>
          <w:p w:rsidR="007536BE" w:rsidRPr="00A026E0" w:rsidRDefault="007536BE" w:rsidP="00AC3044">
            <w:pPr>
              <w:jc w:val="right"/>
            </w:pPr>
            <w:r w:rsidRPr="00A026E0">
              <w:t>442807,98</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9</w:t>
            </w:r>
          </w:p>
        </w:tc>
        <w:tc>
          <w:tcPr>
            <w:tcW w:w="3060" w:type="dxa"/>
            <w:noWrap/>
            <w:vAlign w:val="bottom"/>
          </w:tcPr>
          <w:p w:rsidR="007536BE" w:rsidRPr="00A026E0" w:rsidRDefault="007536BE" w:rsidP="00AC3044">
            <w:r w:rsidRPr="00A026E0">
              <w:t>Котел КВ-1.5 ШП №2</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362728,80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10</w:t>
            </w:r>
          </w:p>
        </w:tc>
        <w:tc>
          <w:tcPr>
            <w:tcW w:w="3060" w:type="dxa"/>
            <w:noWrap/>
            <w:vAlign w:val="bottom"/>
          </w:tcPr>
          <w:p w:rsidR="007536BE" w:rsidRPr="00A026E0" w:rsidRDefault="007536BE" w:rsidP="00AC3044">
            <w:r w:rsidRPr="00A026E0">
              <w:t xml:space="preserve"> Котел "Братск" №3</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373590,00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11</w:t>
            </w:r>
          </w:p>
        </w:tc>
        <w:tc>
          <w:tcPr>
            <w:tcW w:w="3060" w:type="dxa"/>
            <w:noWrap/>
            <w:vAlign w:val="bottom"/>
          </w:tcPr>
          <w:p w:rsidR="007536BE" w:rsidRPr="00A026E0" w:rsidRDefault="007536BE" w:rsidP="00AC3044">
            <w:r w:rsidRPr="00A026E0">
              <w:t xml:space="preserve"> Котел "Братск" №4</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378000,00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12</w:t>
            </w:r>
          </w:p>
        </w:tc>
        <w:tc>
          <w:tcPr>
            <w:tcW w:w="3060" w:type="dxa"/>
            <w:noWrap/>
            <w:vAlign w:val="bottom"/>
          </w:tcPr>
          <w:p w:rsidR="007536BE" w:rsidRPr="00A026E0" w:rsidRDefault="007536BE" w:rsidP="00AC3044">
            <w:r w:rsidRPr="00A026E0">
              <w:t xml:space="preserve"> Котел "Братск" №5</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378000,00</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Насосное отделение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13</w:t>
            </w:r>
          </w:p>
        </w:tc>
        <w:tc>
          <w:tcPr>
            <w:tcW w:w="3060" w:type="dxa"/>
            <w:vAlign w:val="bottom"/>
          </w:tcPr>
          <w:p w:rsidR="007536BE" w:rsidRPr="00A026E0" w:rsidRDefault="007536BE" w:rsidP="00AC3044">
            <w:r w:rsidRPr="00A026E0">
              <w:t>Насос к 200-150-315 45/1500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46620,00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14</w:t>
            </w:r>
          </w:p>
        </w:tc>
        <w:tc>
          <w:tcPr>
            <w:tcW w:w="3060" w:type="dxa"/>
            <w:vAlign w:val="bottom"/>
          </w:tcPr>
          <w:p w:rsidR="007536BE" w:rsidRPr="00A026E0" w:rsidRDefault="007536BE" w:rsidP="00AC3044">
            <w:r w:rsidRPr="00A026E0">
              <w:t>Насос К200/150/315 эл.дв. 45/1500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46620,00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15</w:t>
            </w:r>
          </w:p>
        </w:tc>
        <w:tc>
          <w:tcPr>
            <w:tcW w:w="3060" w:type="dxa"/>
            <w:vAlign w:val="bottom"/>
          </w:tcPr>
          <w:p w:rsidR="007536BE" w:rsidRPr="00A026E0" w:rsidRDefault="007536BE" w:rsidP="00AC3044">
            <w:r w:rsidRPr="00A026E0">
              <w:t>Насос к 200-150-315 45/1500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60097,04</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Щиты электрические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16</w:t>
            </w:r>
          </w:p>
        </w:tc>
        <w:tc>
          <w:tcPr>
            <w:tcW w:w="3060" w:type="dxa"/>
            <w:noWrap/>
            <w:vAlign w:val="bottom"/>
          </w:tcPr>
          <w:p w:rsidR="007536BE" w:rsidRPr="00A026E0" w:rsidRDefault="007536BE" w:rsidP="00AC3044">
            <w:r w:rsidRPr="00A026E0">
              <w:t xml:space="preserve"> Щит силовой</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11340,00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17</w:t>
            </w:r>
          </w:p>
        </w:tc>
        <w:tc>
          <w:tcPr>
            <w:tcW w:w="3060" w:type="dxa"/>
            <w:noWrap/>
            <w:vAlign w:val="bottom"/>
          </w:tcPr>
          <w:p w:rsidR="007536BE" w:rsidRPr="00A026E0" w:rsidRDefault="007536BE" w:rsidP="00AC3044">
            <w:r w:rsidRPr="00A026E0">
              <w:t xml:space="preserve">Щит распределительный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20160,00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Вспомогательное оборудование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18</w:t>
            </w:r>
          </w:p>
        </w:tc>
        <w:tc>
          <w:tcPr>
            <w:tcW w:w="3060" w:type="dxa"/>
            <w:noWrap/>
            <w:vAlign w:val="bottom"/>
          </w:tcPr>
          <w:p w:rsidR="007536BE" w:rsidRPr="00A026E0" w:rsidRDefault="007536BE" w:rsidP="00AC3044">
            <w:r w:rsidRPr="00A026E0">
              <w:t>Установка ХВО (УДК)</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2012</w:t>
            </w:r>
          </w:p>
        </w:tc>
        <w:tc>
          <w:tcPr>
            <w:tcW w:w="1260" w:type="dxa"/>
            <w:noWrap/>
            <w:vAlign w:val="bottom"/>
          </w:tcPr>
          <w:p w:rsidR="007536BE" w:rsidRPr="00A026E0" w:rsidRDefault="007536BE" w:rsidP="00AC3044">
            <w:pPr>
              <w:jc w:val="right"/>
            </w:pPr>
            <w:r w:rsidRPr="00A026E0">
              <w:t>247297,00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19</w:t>
            </w:r>
          </w:p>
        </w:tc>
        <w:tc>
          <w:tcPr>
            <w:tcW w:w="3060" w:type="dxa"/>
            <w:noWrap/>
            <w:vAlign w:val="bottom"/>
          </w:tcPr>
          <w:p w:rsidR="007536BE" w:rsidRPr="00A026E0" w:rsidRDefault="007536BE" w:rsidP="00AC3044">
            <w:r w:rsidRPr="00A026E0">
              <w:t>Сварочный аппарат</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15588,72</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 xml:space="preserve">Сооружения </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20</w:t>
            </w:r>
          </w:p>
        </w:tc>
        <w:tc>
          <w:tcPr>
            <w:tcW w:w="3060" w:type="dxa"/>
            <w:noWrap/>
            <w:vAlign w:val="bottom"/>
          </w:tcPr>
          <w:p w:rsidR="007536BE" w:rsidRPr="00A026E0" w:rsidRDefault="007536BE" w:rsidP="00AC3044">
            <w:r w:rsidRPr="00A026E0">
              <w:t xml:space="preserve"> Теплотасса</w:t>
            </w:r>
            <w:r>
              <w:t>, м</w:t>
            </w:r>
          </w:p>
        </w:tc>
        <w:tc>
          <w:tcPr>
            <w:tcW w:w="900" w:type="dxa"/>
            <w:noWrap/>
            <w:vAlign w:val="bottom"/>
          </w:tcPr>
          <w:p w:rsidR="007536BE" w:rsidRPr="00A026E0" w:rsidRDefault="007536BE" w:rsidP="00AC3044">
            <w:pPr>
              <w:jc w:val="right"/>
            </w:pPr>
            <w:r w:rsidRPr="00A026E0">
              <w:t>4783,60</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1979</w:t>
            </w:r>
          </w:p>
        </w:tc>
        <w:tc>
          <w:tcPr>
            <w:tcW w:w="1260" w:type="dxa"/>
            <w:noWrap/>
            <w:vAlign w:val="bottom"/>
          </w:tcPr>
          <w:p w:rsidR="007536BE" w:rsidRPr="00A026E0" w:rsidRDefault="007536BE" w:rsidP="00AC3044">
            <w:pPr>
              <w:jc w:val="right"/>
            </w:pPr>
            <w:r w:rsidRPr="00A026E0">
              <w:t>7017179,27</w:t>
            </w:r>
          </w:p>
        </w:tc>
        <w:tc>
          <w:tcPr>
            <w:tcW w:w="1800" w:type="dxa"/>
            <w:noWrap/>
            <w:vAlign w:val="bottom"/>
          </w:tcPr>
          <w:p w:rsidR="007536BE" w:rsidRDefault="007536BE" w:rsidP="00AC3044">
            <w:r w:rsidRPr="00B80A5C">
              <w:t xml:space="preserve">Свидетельство от </w:t>
            </w:r>
            <w:r>
              <w:t>28</w:t>
            </w:r>
            <w:r w:rsidRPr="00B80A5C">
              <w:t>.</w:t>
            </w:r>
            <w:r>
              <w:t>12</w:t>
            </w:r>
            <w:r w:rsidRPr="00B80A5C">
              <w:t>.200</w:t>
            </w:r>
            <w:r>
              <w:t>7</w:t>
            </w:r>
            <w:r w:rsidRPr="00B80A5C">
              <w:t xml:space="preserve"> г., серия 24 ЕЗ </w:t>
            </w:r>
          </w:p>
          <w:p w:rsidR="007536BE" w:rsidRPr="00A026E0" w:rsidRDefault="007536BE" w:rsidP="00AC3044">
            <w:r w:rsidRPr="00B80A5C">
              <w:t xml:space="preserve">№ </w:t>
            </w:r>
            <w:r>
              <w:t>681689</w:t>
            </w:r>
          </w:p>
        </w:tc>
      </w:tr>
      <w:tr w:rsidR="007536BE" w:rsidRPr="00A026E0" w:rsidTr="00AC3044">
        <w:trPr>
          <w:trHeight w:val="255"/>
        </w:trPr>
        <w:tc>
          <w:tcPr>
            <w:tcW w:w="555" w:type="dxa"/>
            <w:noWrap/>
            <w:vAlign w:val="bottom"/>
          </w:tcPr>
          <w:p w:rsidR="007536BE" w:rsidRPr="00A026E0" w:rsidRDefault="007536BE" w:rsidP="00AC3044"/>
        </w:tc>
        <w:tc>
          <w:tcPr>
            <w:tcW w:w="3060" w:type="dxa"/>
            <w:noWrap/>
            <w:vAlign w:val="bottom"/>
          </w:tcPr>
          <w:p w:rsidR="007536BE" w:rsidRPr="00A026E0" w:rsidRDefault="007536BE" w:rsidP="00AC3044">
            <w:pPr>
              <w:rPr>
                <w:b/>
                <w:bCs/>
              </w:rPr>
            </w:pPr>
          </w:p>
        </w:tc>
        <w:tc>
          <w:tcPr>
            <w:tcW w:w="900" w:type="dxa"/>
            <w:noWrap/>
            <w:vAlign w:val="bottom"/>
          </w:tcPr>
          <w:p w:rsidR="007536BE" w:rsidRPr="00A026E0" w:rsidRDefault="007536BE" w:rsidP="00AC3044"/>
        </w:tc>
        <w:tc>
          <w:tcPr>
            <w:tcW w:w="1260" w:type="dxa"/>
          </w:tcPr>
          <w:p w:rsidR="007536BE" w:rsidRPr="00A026E0" w:rsidRDefault="007536BE" w:rsidP="00AC3044"/>
        </w:tc>
        <w:tc>
          <w:tcPr>
            <w:tcW w:w="900" w:type="dxa"/>
            <w:noWrap/>
            <w:vAlign w:val="bottom"/>
          </w:tcPr>
          <w:p w:rsidR="007536BE" w:rsidRPr="00A026E0" w:rsidRDefault="007536BE" w:rsidP="00AC3044"/>
        </w:tc>
        <w:tc>
          <w:tcPr>
            <w:tcW w:w="1260" w:type="dxa"/>
            <w:noWrap/>
            <w:vAlign w:val="bottom"/>
          </w:tcPr>
          <w:p w:rsidR="007536BE" w:rsidRPr="00A026E0" w:rsidRDefault="007536BE" w:rsidP="00AC3044"/>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Default="007536BE" w:rsidP="00AC3044">
            <w:pPr>
              <w:rPr>
                <w:b/>
                <w:bCs/>
              </w:rPr>
            </w:pPr>
            <w:r w:rsidRPr="00A026E0">
              <w:rPr>
                <w:b/>
                <w:bCs/>
              </w:rPr>
              <w:t xml:space="preserve">Котельная №12 </w:t>
            </w:r>
          </w:p>
          <w:p w:rsidR="007536BE" w:rsidRPr="00A026E0" w:rsidRDefault="007536BE" w:rsidP="00AC3044">
            <w:pPr>
              <w:rPr>
                <w:b/>
                <w:bCs/>
              </w:rPr>
            </w:pPr>
            <w:r>
              <w:rPr>
                <w:b/>
                <w:bCs/>
              </w:rPr>
              <w:t xml:space="preserve">с. Богучаны, </w:t>
            </w:r>
            <w:r w:rsidRPr="00A026E0">
              <w:rPr>
                <w:b/>
                <w:bCs/>
              </w:rPr>
              <w:t>ул.</w:t>
            </w:r>
            <w:r>
              <w:rPr>
                <w:b/>
                <w:bCs/>
              </w:rPr>
              <w:t xml:space="preserve"> </w:t>
            </w:r>
            <w:r w:rsidRPr="00A026E0">
              <w:rPr>
                <w:b/>
                <w:bCs/>
              </w:rPr>
              <w:t>Космонавтов</w:t>
            </w:r>
            <w:r>
              <w:rPr>
                <w:b/>
                <w:bCs/>
              </w:rPr>
              <w:t>,</w:t>
            </w:r>
            <w:r w:rsidRPr="00A026E0">
              <w:rPr>
                <w:b/>
                <w:bCs/>
              </w:rPr>
              <w:t xml:space="preserve"> 4 К</w:t>
            </w:r>
          </w:p>
        </w:tc>
        <w:tc>
          <w:tcPr>
            <w:tcW w:w="900" w:type="dxa"/>
            <w:noWrap/>
            <w:vAlign w:val="bottom"/>
          </w:tcPr>
          <w:p w:rsidR="007536BE" w:rsidRPr="00A026E0" w:rsidRDefault="007536BE" w:rsidP="00AC3044">
            <w:r w:rsidRPr="00A026E0">
              <w:t> </w:t>
            </w:r>
          </w:p>
        </w:tc>
        <w:tc>
          <w:tcPr>
            <w:tcW w:w="1260" w:type="dxa"/>
          </w:tcPr>
          <w:p w:rsidR="007536BE" w:rsidRDefault="007536BE" w:rsidP="00AC3044">
            <w:pPr>
              <w:jc w:val="center"/>
            </w:pPr>
          </w:p>
          <w:p w:rsidR="007536BE" w:rsidRPr="00A026E0" w:rsidRDefault="007536BE" w:rsidP="00AC3044">
            <w:pPr>
              <w:jc w:val="center"/>
            </w:pPr>
            <w:r>
              <w:t>6,65</w:t>
            </w:r>
          </w:p>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Default="007536BE" w:rsidP="00AC3044">
            <w:r w:rsidRPr="00B80A5C">
              <w:t xml:space="preserve">Свидетельство от </w:t>
            </w:r>
            <w:r>
              <w:t>08</w:t>
            </w:r>
            <w:r w:rsidRPr="00B80A5C">
              <w:t>.</w:t>
            </w:r>
            <w:r>
              <w:t>09</w:t>
            </w:r>
            <w:r w:rsidRPr="00B80A5C">
              <w:t xml:space="preserve">.2008 г., серия 24 ЕЗ </w:t>
            </w:r>
          </w:p>
          <w:p w:rsidR="007536BE" w:rsidRPr="00A026E0" w:rsidRDefault="007536BE" w:rsidP="00AC3044">
            <w:r w:rsidRPr="00B80A5C">
              <w:t xml:space="preserve">№ </w:t>
            </w:r>
            <w:r>
              <w:t>975102</w:t>
            </w: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Здание производственные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w:t>
            </w:r>
          </w:p>
        </w:tc>
        <w:tc>
          <w:tcPr>
            <w:tcW w:w="3060" w:type="dxa"/>
            <w:noWrap/>
            <w:vAlign w:val="bottom"/>
          </w:tcPr>
          <w:p w:rsidR="007536BE" w:rsidRPr="00A026E0" w:rsidRDefault="007536BE" w:rsidP="00AC3044">
            <w:r w:rsidRPr="00A026E0">
              <w:t xml:space="preserve"> Здание котельной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1978</w:t>
            </w:r>
          </w:p>
        </w:tc>
        <w:tc>
          <w:tcPr>
            <w:tcW w:w="1260" w:type="dxa"/>
            <w:noWrap/>
            <w:vAlign w:val="bottom"/>
          </w:tcPr>
          <w:p w:rsidR="007536BE" w:rsidRPr="00A026E0" w:rsidRDefault="007536BE" w:rsidP="00AC3044">
            <w:pPr>
              <w:jc w:val="right"/>
            </w:pPr>
            <w:r w:rsidRPr="00A026E0">
              <w:t>2472237,32</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Система газоудаления</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2</w:t>
            </w:r>
          </w:p>
        </w:tc>
        <w:tc>
          <w:tcPr>
            <w:tcW w:w="3060" w:type="dxa"/>
            <w:noWrap/>
            <w:vAlign w:val="bottom"/>
          </w:tcPr>
          <w:p w:rsidR="007536BE" w:rsidRPr="00A026E0" w:rsidRDefault="007536BE" w:rsidP="00AC3044">
            <w:r w:rsidRPr="00A026E0">
              <w:t xml:space="preserve"> Дымовая труба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828203,00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3</w:t>
            </w:r>
          </w:p>
        </w:tc>
        <w:tc>
          <w:tcPr>
            <w:tcW w:w="3060" w:type="dxa"/>
            <w:noWrap/>
            <w:vAlign w:val="bottom"/>
          </w:tcPr>
          <w:p w:rsidR="007536BE" w:rsidRPr="00A026E0" w:rsidRDefault="007536BE" w:rsidP="00AC3044">
            <w:r w:rsidRPr="00A026E0">
              <w:t>Дымосос ДН-10 №1 с эл. двигателем 30 кВт/1500 об/мин</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2005</w:t>
            </w:r>
          </w:p>
        </w:tc>
        <w:tc>
          <w:tcPr>
            <w:tcW w:w="1260" w:type="dxa"/>
            <w:noWrap/>
            <w:vAlign w:val="bottom"/>
          </w:tcPr>
          <w:p w:rsidR="007536BE" w:rsidRPr="00A026E0" w:rsidRDefault="007536BE" w:rsidP="00AC3044">
            <w:pPr>
              <w:jc w:val="right"/>
            </w:pPr>
            <w:r w:rsidRPr="00A026E0">
              <w:t>79602,52</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4</w:t>
            </w:r>
          </w:p>
        </w:tc>
        <w:tc>
          <w:tcPr>
            <w:tcW w:w="3060" w:type="dxa"/>
            <w:noWrap/>
            <w:vAlign w:val="bottom"/>
          </w:tcPr>
          <w:p w:rsidR="007536BE" w:rsidRPr="00A026E0" w:rsidRDefault="007536BE" w:rsidP="00AC3044">
            <w:r w:rsidRPr="00A026E0">
              <w:t>Дымосос ДН-10 №2 с эл. двигателем 11 кВт/1000 об/мин</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203766,00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5</w:t>
            </w:r>
          </w:p>
        </w:tc>
        <w:tc>
          <w:tcPr>
            <w:tcW w:w="3060" w:type="dxa"/>
            <w:noWrap/>
            <w:vAlign w:val="bottom"/>
          </w:tcPr>
          <w:p w:rsidR="007536BE" w:rsidRPr="004A5EC9" w:rsidRDefault="007536BE" w:rsidP="00AC3044">
            <w:pPr>
              <w:rPr>
                <w:bCs/>
              </w:rPr>
            </w:pPr>
            <w:r w:rsidRPr="004A5EC9">
              <w:rPr>
                <w:bCs/>
              </w:rPr>
              <w:t>Дымосос ДН-10 №3 с эл. двигателем 30 кВт/1500 об/мин</w:t>
            </w:r>
          </w:p>
        </w:tc>
        <w:tc>
          <w:tcPr>
            <w:tcW w:w="900" w:type="dxa"/>
            <w:noWrap/>
            <w:vAlign w:val="bottom"/>
          </w:tcPr>
          <w:p w:rsidR="007536BE" w:rsidRPr="004A5EC9" w:rsidRDefault="007536BE" w:rsidP="00AC3044">
            <w:pPr>
              <w:jc w:val="right"/>
              <w:rPr>
                <w:bCs/>
              </w:rPr>
            </w:pPr>
            <w:r w:rsidRPr="004A5EC9">
              <w:rPr>
                <w:bCs/>
              </w:rPr>
              <w:t>1</w:t>
            </w:r>
          </w:p>
        </w:tc>
        <w:tc>
          <w:tcPr>
            <w:tcW w:w="1260" w:type="dxa"/>
          </w:tcPr>
          <w:p w:rsidR="007536BE" w:rsidRPr="004A5EC9" w:rsidRDefault="007536BE" w:rsidP="00AC3044">
            <w:pPr>
              <w:jc w:val="right"/>
              <w:rPr>
                <w:bCs/>
              </w:rPr>
            </w:pPr>
          </w:p>
        </w:tc>
        <w:tc>
          <w:tcPr>
            <w:tcW w:w="900" w:type="dxa"/>
            <w:noWrap/>
            <w:vAlign w:val="bottom"/>
          </w:tcPr>
          <w:p w:rsidR="007536BE" w:rsidRPr="004A5EC9" w:rsidRDefault="007536BE" w:rsidP="00AC3044">
            <w:pPr>
              <w:jc w:val="right"/>
              <w:rPr>
                <w:bCs/>
              </w:rPr>
            </w:pPr>
            <w:r w:rsidRPr="004A5EC9">
              <w:rPr>
                <w:bCs/>
              </w:rPr>
              <w:t>2012</w:t>
            </w:r>
          </w:p>
        </w:tc>
        <w:tc>
          <w:tcPr>
            <w:tcW w:w="1260" w:type="dxa"/>
            <w:noWrap/>
            <w:vAlign w:val="bottom"/>
          </w:tcPr>
          <w:p w:rsidR="007536BE" w:rsidRPr="00A026E0" w:rsidRDefault="007536BE" w:rsidP="00AC3044">
            <w:pPr>
              <w:jc w:val="right"/>
            </w:pPr>
            <w:r w:rsidRPr="00A026E0">
              <w:t>203766,00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6</w:t>
            </w:r>
          </w:p>
        </w:tc>
        <w:tc>
          <w:tcPr>
            <w:tcW w:w="3060" w:type="dxa"/>
            <w:noWrap/>
            <w:vAlign w:val="bottom"/>
          </w:tcPr>
          <w:p w:rsidR="007536BE" w:rsidRPr="00A026E0" w:rsidRDefault="007536BE" w:rsidP="00AC3044">
            <w:r w:rsidRPr="00A026E0">
              <w:t>Эл. тельфер 1 т</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4117,24</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Котлоагрегаты</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7</w:t>
            </w:r>
          </w:p>
        </w:tc>
        <w:tc>
          <w:tcPr>
            <w:tcW w:w="3060" w:type="dxa"/>
            <w:shd w:val="clear" w:color="auto" w:fill="FFFFFF"/>
            <w:noWrap/>
            <w:vAlign w:val="bottom"/>
          </w:tcPr>
          <w:p w:rsidR="007536BE" w:rsidRPr="00A026E0" w:rsidRDefault="007536BE" w:rsidP="00AC3044">
            <w:r w:rsidRPr="00A026E0">
              <w:t>Котел "Братск" №1</w:t>
            </w:r>
          </w:p>
        </w:tc>
        <w:tc>
          <w:tcPr>
            <w:tcW w:w="900" w:type="dxa"/>
            <w:shd w:val="clear" w:color="auto" w:fill="FFFFFF"/>
            <w:noWrap/>
            <w:vAlign w:val="bottom"/>
          </w:tcPr>
          <w:p w:rsidR="007536BE" w:rsidRPr="00A026E0" w:rsidRDefault="007536BE" w:rsidP="00AC3044">
            <w:pPr>
              <w:jc w:val="right"/>
            </w:pPr>
            <w:r w:rsidRPr="00A026E0">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2008</w:t>
            </w:r>
          </w:p>
        </w:tc>
        <w:tc>
          <w:tcPr>
            <w:tcW w:w="1260" w:type="dxa"/>
            <w:shd w:val="clear" w:color="auto" w:fill="FFFFFF"/>
            <w:noWrap/>
            <w:vAlign w:val="bottom"/>
          </w:tcPr>
          <w:p w:rsidR="007536BE" w:rsidRPr="00A026E0" w:rsidRDefault="007536BE" w:rsidP="00AC3044">
            <w:pPr>
              <w:jc w:val="right"/>
            </w:pPr>
            <w:r w:rsidRPr="00A026E0">
              <w:t>699961,62</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8</w:t>
            </w:r>
          </w:p>
        </w:tc>
        <w:tc>
          <w:tcPr>
            <w:tcW w:w="3060" w:type="dxa"/>
            <w:shd w:val="clear" w:color="auto" w:fill="FFFFFF"/>
            <w:noWrap/>
            <w:vAlign w:val="bottom"/>
          </w:tcPr>
          <w:p w:rsidR="007536BE" w:rsidRPr="00A026E0" w:rsidRDefault="007536BE" w:rsidP="00AC3044">
            <w:r w:rsidRPr="00A026E0">
              <w:t>Котел "Братск" №2</w:t>
            </w:r>
          </w:p>
        </w:tc>
        <w:tc>
          <w:tcPr>
            <w:tcW w:w="900" w:type="dxa"/>
            <w:shd w:val="clear" w:color="auto" w:fill="FFFFFF"/>
            <w:noWrap/>
            <w:vAlign w:val="bottom"/>
          </w:tcPr>
          <w:p w:rsidR="007536BE" w:rsidRPr="00A026E0" w:rsidRDefault="007536BE" w:rsidP="00AC3044">
            <w:pPr>
              <w:jc w:val="right"/>
            </w:pPr>
            <w:r>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2003</w:t>
            </w:r>
          </w:p>
        </w:tc>
        <w:tc>
          <w:tcPr>
            <w:tcW w:w="1260" w:type="dxa"/>
            <w:shd w:val="clear" w:color="auto" w:fill="FFFFFF"/>
            <w:noWrap/>
            <w:vAlign w:val="bottom"/>
          </w:tcPr>
          <w:p w:rsidR="007536BE" w:rsidRPr="00A026E0" w:rsidRDefault="007536BE" w:rsidP="00AC3044">
            <w:pPr>
              <w:jc w:val="right"/>
            </w:pPr>
            <w:r w:rsidRPr="00A026E0">
              <w:t>162150,00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9</w:t>
            </w:r>
          </w:p>
        </w:tc>
        <w:tc>
          <w:tcPr>
            <w:tcW w:w="3060" w:type="dxa"/>
            <w:noWrap/>
            <w:vAlign w:val="bottom"/>
          </w:tcPr>
          <w:p w:rsidR="007536BE" w:rsidRPr="00A026E0" w:rsidRDefault="007536BE" w:rsidP="00AC3044">
            <w:r w:rsidRPr="00A026E0">
              <w:t>Котел водогрейный КВ-1,5 №3</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1016426,00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10</w:t>
            </w:r>
          </w:p>
        </w:tc>
        <w:tc>
          <w:tcPr>
            <w:tcW w:w="3060" w:type="dxa"/>
            <w:noWrap/>
            <w:vAlign w:val="bottom"/>
          </w:tcPr>
          <w:p w:rsidR="007536BE" w:rsidRPr="00A026E0" w:rsidRDefault="007536BE" w:rsidP="00AC3044">
            <w:r w:rsidRPr="00A026E0">
              <w:t>Топка "Братск" №3</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798283,00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11</w:t>
            </w:r>
          </w:p>
        </w:tc>
        <w:tc>
          <w:tcPr>
            <w:tcW w:w="3060" w:type="dxa"/>
            <w:noWrap/>
            <w:vAlign w:val="bottom"/>
          </w:tcPr>
          <w:p w:rsidR="007536BE" w:rsidRPr="00A026E0" w:rsidRDefault="007536BE" w:rsidP="00AC3044">
            <w:r w:rsidRPr="00A026E0">
              <w:t>Котел водогрейный КВ-1,5 №4</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1016426,00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12</w:t>
            </w:r>
          </w:p>
        </w:tc>
        <w:tc>
          <w:tcPr>
            <w:tcW w:w="3060" w:type="dxa"/>
            <w:noWrap/>
            <w:vAlign w:val="bottom"/>
          </w:tcPr>
          <w:p w:rsidR="007536BE" w:rsidRPr="00A026E0" w:rsidRDefault="007536BE" w:rsidP="00AC3044">
            <w:r w:rsidRPr="00A026E0">
              <w:t>Топка "Братск" №4</w:t>
            </w:r>
          </w:p>
        </w:tc>
        <w:tc>
          <w:tcPr>
            <w:tcW w:w="900" w:type="dxa"/>
            <w:noWrap/>
            <w:vAlign w:val="bottom"/>
          </w:tcPr>
          <w:p w:rsidR="007536BE" w:rsidRPr="00A026E0" w:rsidRDefault="007536BE" w:rsidP="00AC3044">
            <w:pPr>
              <w:jc w:val="right"/>
            </w:pPr>
            <w:r>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798283,00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13</w:t>
            </w:r>
          </w:p>
        </w:tc>
        <w:tc>
          <w:tcPr>
            <w:tcW w:w="3060" w:type="dxa"/>
            <w:shd w:val="clear" w:color="auto" w:fill="FFFFFF"/>
            <w:noWrap/>
            <w:vAlign w:val="bottom"/>
          </w:tcPr>
          <w:p w:rsidR="007536BE" w:rsidRPr="00A026E0" w:rsidRDefault="007536BE" w:rsidP="00AC3044">
            <w:r w:rsidRPr="00A026E0">
              <w:t>Котел КВТР-1 №5</w:t>
            </w:r>
          </w:p>
        </w:tc>
        <w:tc>
          <w:tcPr>
            <w:tcW w:w="900" w:type="dxa"/>
            <w:shd w:val="clear" w:color="auto" w:fill="FFFFFF"/>
            <w:noWrap/>
            <w:vAlign w:val="bottom"/>
          </w:tcPr>
          <w:p w:rsidR="007536BE" w:rsidRPr="00A026E0" w:rsidRDefault="007536BE" w:rsidP="00AC3044">
            <w:pPr>
              <w:jc w:val="right"/>
            </w:pPr>
            <w:r>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2003</w:t>
            </w:r>
          </w:p>
        </w:tc>
        <w:tc>
          <w:tcPr>
            <w:tcW w:w="1260" w:type="dxa"/>
            <w:shd w:val="clear" w:color="auto" w:fill="FFFFFF"/>
            <w:noWrap/>
            <w:vAlign w:val="bottom"/>
          </w:tcPr>
          <w:p w:rsidR="007536BE" w:rsidRPr="00A026E0" w:rsidRDefault="007536BE" w:rsidP="00AC3044">
            <w:pPr>
              <w:jc w:val="right"/>
            </w:pPr>
            <w:r w:rsidRPr="00A026E0">
              <w:t>228473,58</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14</w:t>
            </w:r>
          </w:p>
        </w:tc>
        <w:tc>
          <w:tcPr>
            <w:tcW w:w="3060" w:type="dxa"/>
            <w:shd w:val="clear" w:color="auto" w:fill="FFFFFF"/>
            <w:noWrap/>
            <w:vAlign w:val="bottom"/>
          </w:tcPr>
          <w:p w:rsidR="007536BE" w:rsidRPr="00A026E0" w:rsidRDefault="007536BE" w:rsidP="00AC3044">
            <w:r w:rsidRPr="00A026E0">
              <w:t>Котел КВТР-1 №6</w:t>
            </w:r>
          </w:p>
        </w:tc>
        <w:tc>
          <w:tcPr>
            <w:tcW w:w="900" w:type="dxa"/>
            <w:shd w:val="clear" w:color="auto" w:fill="FFFFFF"/>
            <w:noWrap/>
            <w:vAlign w:val="bottom"/>
          </w:tcPr>
          <w:p w:rsidR="007536BE" w:rsidRPr="00A026E0" w:rsidRDefault="007536BE" w:rsidP="00AC3044">
            <w:pPr>
              <w:jc w:val="right"/>
            </w:pPr>
            <w:r>
              <w:t>1</w:t>
            </w:r>
          </w:p>
        </w:tc>
        <w:tc>
          <w:tcPr>
            <w:tcW w:w="1260" w:type="dxa"/>
            <w:shd w:val="clear" w:color="auto" w:fill="FFFFFF"/>
          </w:tcPr>
          <w:p w:rsidR="007536BE" w:rsidRPr="00A026E0" w:rsidRDefault="007536BE" w:rsidP="00AC3044">
            <w:pPr>
              <w:jc w:val="right"/>
            </w:pPr>
          </w:p>
        </w:tc>
        <w:tc>
          <w:tcPr>
            <w:tcW w:w="900" w:type="dxa"/>
            <w:shd w:val="clear" w:color="auto" w:fill="FFFFFF"/>
            <w:noWrap/>
            <w:vAlign w:val="bottom"/>
          </w:tcPr>
          <w:p w:rsidR="007536BE" w:rsidRPr="00A026E0" w:rsidRDefault="007536BE" w:rsidP="00AC3044">
            <w:pPr>
              <w:jc w:val="right"/>
            </w:pPr>
            <w:r w:rsidRPr="00A026E0">
              <w:t>2003</w:t>
            </w:r>
          </w:p>
        </w:tc>
        <w:tc>
          <w:tcPr>
            <w:tcW w:w="1260" w:type="dxa"/>
            <w:shd w:val="clear" w:color="auto" w:fill="FFFFFF"/>
            <w:noWrap/>
            <w:vAlign w:val="bottom"/>
          </w:tcPr>
          <w:p w:rsidR="007536BE" w:rsidRPr="00A026E0" w:rsidRDefault="007536BE" w:rsidP="00AC3044">
            <w:pPr>
              <w:jc w:val="right"/>
            </w:pPr>
            <w:r w:rsidRPr="00A026E0">
              <w:t>235093,53</w:t>
            </w:r>
          </w:p>
        </w:tc>
        <w:tc>
          <w:tcPr>
            <w:tcW w:w="1800" w:type="dxa"/>
            <w:noWrap/>
            <w:vAlign w:val="bottom"/>
          </w:tcPr>
          <w:p w:rsidR="007536BE" w:rsidRPr="00A026E0" w:rsidRDefault="007536BE" w:rsidP="00AC3044">
            <w:pPr>
              <w:jc w:val="right"/>
            </w:pPr>
          </w:p>
        </w:tc>
      </w:tr>
      <w:tr w:rsidR="007536BE" w:rsidRPr="00A026E0" w:rsidTr="00AC3044">
        <w:trPr>
          <w:trHeight w:val="28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Насосное отделение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15</w:t>
            </w:r>
          </w:p>
        </w:tc>
        <w:tc>
          <w:tcPr>
            <w:tcW w:w="3060" w:type="dxa"/>
            <w:vAlign w:val="bottom"/>
          </w:tcPr>
          <w:p w:rsidR="007536BE" w:rsidRPr="00A026E0" w:rsidRDefault="007536BE" w:rsidP="00AC3044">
            <w:r w:rsidRPr="00A026E0">
              <w:t>Насос 290\30 с эл. Дв. 37/1500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60766,02</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16</w:t>
            </w:r>
          </w:p>
        </w:tc>
        <w:tc>
          <w:tcPr>
            <w:tcW w:w="3060" w:type="dxa"/>
            <w:vAlign w:val="bottom"/>
          </w:tcPr>
          <w:p w:rsidR="007536BE" w:rsidRPr="00A026E0" w:rsidRDefault="007536BE" w:rsidP="00AC3044">
            <w:r w:rsidRPr="00A026E0">
              <w:t>Насос 200-150-315 с эл. Дв. 45/1500 №3</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60480,00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17</w:t>
            </w:r>
          </w:p>
        </w:tc>
        <w:tc>
          <w:tcPr>
            <w:tcW w:w="3060" w:type="dxa"/>
            <w:vAlign w:val="bottom"/>
          </w:tcPr>
          <w:p w:rsidR="007536BE" w:rsidRPr="00A026E0" w:rsidRDefault="007536BE" w:rsidP="00AC3044">
            <w:r w:rsidRPr="00A026E0">
              <w:t>Вентилятор радиальный В-Ц14-46 тип эл.двиг. АИМ71А4</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43259,00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18</w:t>
            </w:r>
          </w:p>
        </w:tc>
        <w:tc>
          <w:tcPr>
            <w:tcW w:w="3060" w:type="dxa"/>
            <w:vAlign w:val="bottom"/>
          </w:tcPr>
          <w:p w:rsidR="007536BE" w:rsidRPr="00A026E0" w:rsidRDefault="007536BE" w:rsidP="00AC3044">
            <w:r w:rsidRPr="00A026E0">
              <w:t>Вентилятор радиальный В-Ц14-46 тип эл.двиг. АИМ71А4</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43259,00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19</w:t>
            </w:r>
          </w:p>
        </w:tc>
        <w:tc>
          <w:tcPr>
            <w:tcW w:w="3060" w:type="dxa"/>
            <w:vAlign w:val="bottom"/>
          </w:tcPr>
          <w:p w:rsidR="007536BE" w:rsidRPr="00A026E0" w:rsidRDefault="007536BE" w:rsidP="00AC3044">
            <w:r w:rsidRPr="00A026E0">
              <w:t>Циклон 4ЦН-11-630</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2008</w:t>
            </w:r>
          </w:p>
        </w:tc>
        <w:tc>
          <w:tcPr>
            <w:tcW w:w="1260" w:type="dxa"/>
            <w:noWrap/>
            <w:vAlign w:val="bottom"/>
          </w:tcPr>
          <w:p w:rsidR="007536BE" w:rsidRPr="00A026E0" w:rsidRDefault="007536BE" w:rsidP="00AC3044">
            <w:pPr>
              <w:jc w:val="right"/>
            </w:pPr>
            <w:r w:rsidRPr="00A026E0">
              <w:t>584415,00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20</w:t>
            </w:r>
          </w:p>
        </w:tc>
        <w:tc>
          <w:tcPr>
            <w:tcW w:w="3060" w:type="dxa"/>
            <w:vAlign w:val="bottom"/>
          </w:tcPr>
          <w:p w:rsidR="007536BE" w:rsidRPr="004A5EC9" w:rsidRDefault="007536BE" w:rsidP="00AC3044">
            <w:pPr>
              <w:rPr>
                <w:bCs/>
              </w:rPr>
            </w:pPr>
            <w:r w:rsidRPr="004A5EC9">
              <w:rPr>
                <w:bCs/>
              </w:rPr>
              <w:t>Насос Wilo BL 100/170-37/2</w:t>
            </w:r>
          </w:p>
        </w:tc>
        <w:tc>
          <w:tcPr>
            <w:tcW w:w="900" w:type="dxa"/>
            <w:noWrap/>
            <w:vAlign w:val="bottom"/>
          </w:tcPr>
          <w:p w:rsidR="007536BE" w:rsidRPr="004A5EC9" w:rsidRDefault="007536BE" w:rsidP="00AC3044">
            <w:pPr>
              <w:jc w:val="right"/>
              <w:rPr>
                <w:bCs/>
              </w:rPr>
            </w:pPr>
            <w:r w:rsidRPr="004A5EC9">
              <w:rPr>
                <w:bCs/>
              </w:rPr>
              <w:t>1</w:t>
            </w:r>
          </w:p>
        </w:tc>
        <w:tc>
          <w:tcPr>
            <w:tcW w:w="1260" w:type="dxa"/>
          </w:tcPr>
          <w:p w:rsidR="007536BE" w:rsidRPr="004A5EC9" w:rsidRDefault="007536BE" w:rsidP="00AC3044">
            <w:pPr>
              <w:jc w:val="right"/>
              <w:rPr>
                <w:bCs/>
              </w:rPr>
            </w:pPr>
          </w:p>
        </w:tc>
        <w:tc>
          <w:tcPr>
            <w:tcW w:w="900" w:type="dxa"/>
            <w:noWrap/>
            <w:vAlign w:val="bottom"/>
          </w:tcPr>
          <w:p w:rsidR="007536BE" w:rsidRPr="004A5EC9" w:rsidRDefault="007536BE" w:rsidP="00AC3044">
            <w:pPr>
              <w:jc w:val="right"/>
              <w:rPr>
                <w:bCs/>
              </w:rPr>
            </w:pPr>
            <w:r w:rsidRPr="004A5EC9">
              <w:rPr>
                <w:bCs/>
              </w:rPr>
              <w:t>2014</w:t>
            </w:r>
          </w:p>
        </w:tc>
        <w:tc>
          <w:tcPr>
            <w:tcW w:w="1260" w:type="dxa"/>
            <w:noWrap/>
            <w:vAlign w:val="bottom"/>
          </w:tcPr>
          <w:p w:rsidR="007536BE" w:rsidRPr="00A026E0" w:rsidRDefault="007536BE" w:rsidP="00AC3044">
            <w:pPr>
              <w:jc w:val="right"/>
            </w:pPr>
            <w:r w:rsidRPr="00A026E0">
              <w:t>190795,95</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Щиты электрические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21</w:t>
            </w:r>
          </w:p>
        </w:tc>
        <w:tc>
          <w:tcPr>
            <w:tcW w:w="3060" w:type="dxa"/>
            <w:noWrap/>
            <w:vAlign w:val="bottom"/>
          </w:tcPr>
          <w:p w:rsidR="007536BE" w:rsidRPr="00A026E0" w:rsidRDefault="007536BE" w:rsidP="00AC3044">
            <w:r w:rsidRPr="00A026E0">
              <w:t xml:space="preserve"> Щит  вводной </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3780,00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22</w:t>
            </w:r>
          </w:p>
        </w:tc>
        <w:tc>
          <w:tcPr>
            <w:tcW w:w="3060" w:type="dxa"/>
            <w:noWrap/>
            <w:vAlign w:val="bottom"/>
          </w:tcPr>
          <w:p w:rsidR="007536BE" w:rsidRPr="00A026E0" w:rsidRDefault="007536BE" w:rsidP="00AC3044">
            <w:r w:rsidRPr="00A026E0">
              <w:t>Щит  распределительный №1</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23</w:t>
            </w:r>
          </w:p>
        </w:tc>
        <w:tc>
          <w:tcPr>
            <w:tcW w:w="3060" w:type="dxa"/>
            <w:noWrap/>
            <w:vAlign w:val="bottom"/>
          </w:tcPr>
          <w:p w:rsidR="007536BE" w:rsidRPr="00A026E0" w:rsidRDefault="007536BE" w:rsidP="00AC3044">
            <w:r w:rsidRPr="00A026E0">
              <w:t>Щит  распределительный №2</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24</w:t>
            </w:r>
          </w:p>
        </w:tc>
        <w:tc>
          <w:tcPr>
            <w:tcW w:w="3060" w:type="dxa"/>
            <w:noWrap/>
            <w:vAlign w:val="bottom"/>
          </w:tcPr>
          <w:p w:rsidR="007536BE" w:rsidRPr="00A026E0" w:rsidRDefault="007536BE" w:rsidP="00AC3044">
            <w:r w:rsidRPr="00A026E0">
              <w:t>Щит  распределительный №3</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25</w:t>
            </w:r>
          </w:p>
        </w:tc>
        <w:tc>
          <w:tcPr>
            <w:tcW w:w="3060" w:type="dxa"/>
            <w:noWrap/>
            <w:vAlign w:val="bottom"/>
          </w:tcPr>
          <w:p w:rsidR="007536BE" w:rsidRPr="00A026E0" w:rsidRDefault="007536BE" w:rsidP="00AC3044">
            <w:r w:rsidRPr="00A026E0">
              <w:t>Щит  распределительный №4</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26</w:t>
            </w:r>
          </w:p>
        </w:tc>
        <w:tc>
          <w:tcPr>
            <w:tcW w:w="3060" w:type="dxa"/>
            <w:noWrap/>
            <w:vAlign w:val="bottom"/>
          </w:tcPr>
          <w:p w:rsidR="007536BE" w:rsidRPr="00A026E0" w:rsidRDefault="007536BE" w:rsidP="00AC3044">
            <w:r w:rsidRPr="00A026E0">
              <w:t>Щит  распределительный №5</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27</w:t>
            </w:r>
          </w:p>
        </w:tc>
        <w:tc>
          <w:tcPr>
            <w:tcW w:w="3060" w:type="dxa"/>
            <w:noWrap/>
            <w:vAlign w:val="bottom"/>
          </w:tcPr>
          <w:p w:rsidR="007536BE" w:rsidRPr="00A026E0" w:rsidRDefault="007536BE" w:rsidP="00AC3044">
            <w:r w:rsidRPr="00A026E0">
              <w:t>Щит  распределительный №6</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28</w:t>
            </w:r>
          </w:p>
        </w:tc>
        <w:tc>
          <w:tcPr>
            <w:tcW w:w="3060" w:type="dxa"/>
            <w:noWrap/>
            <w:vAlign w:val="bottom"/>
          </w:tcPr>
          <w:p w:rsidR="007536BE" w:rsidRPr="00A026E0" w:rsidRDefault="007536BE" w:rsidP="00AC3044">
            <w:r w:rsidRPr="00A026E0">
              <w:t>Щит  распределительный №7</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29</w:t>
            </w:r>
          </w:p>
        </w:tc>
        <w:tc>
          <w:tcPr>
            <w:tcW w:w="3060" w:type="dxa"/>
            <w:noWrap/>
            <w:vAlign w:val="bottom"/>
          </w:tcPr>
          <w:p w:rsidR="007536BE" w:rsidRPr="00A026E0" w:rsidRDefault="007536BE" w:rsidP="00AC3044">
            <w:r w:rsidRPr="00A026E0">
              <w:t>Щит  распределительный №8</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2520,00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noWrap/>
            <w:vAlign w:val="bottom"/>
          </w:tcPr>
          <w:p w:rsidR="007536BE" w:rsidRPr="00A026E0" w:rsidRDefault="007536BE" w:rsidP="00AC3044">
            <w:pPr>
              <w:jc w:val="center"/>
              <w:rPr>
                <w:b/>
                <w:bCs/>
              </w:rPr>
            </w:pPr>
            <w:r w:rsidRPr="00A026E0">
              <w:rPr>
                <w:b/>
                <w:bCs/>
              </w:rPr>
              <w:t>Вспомогательное оборудование</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30</w:t>
            </w:r>
          </w:p>
        </w:tc>
        <w:tc>
          <w:tcPr>
            <w:tcW w:w="3060" w:type="dxa"/>
            <w:noWrap/>
            <w:vAlign w:val="bottom"/>
          </w:tcPr>
          <w:p w:rsidR="007536BE" w:rsidRPr="00A026E0" w:rsidRDefault="007536BE" w:rsidP="00AC3044">
            <w:r w:rsidRPr="00A026E0">
              <w:t>Установка ХВО (УДК)</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2012</w:t>
            </w:r>
          </w:p>
        </w:tc>
        <w:tc>
          <w:tcPr>
            <w:tcW w:w="1260" w:type="dxa"/>
            <w:noWrap/>
            <w:vAlign w:val="bottom"/>
          </w:tcPr>
          <w:p w:rsidR="007536BE" w:rsidRPr="00A026E0" w:rsidRDefault="007536BE" w:rsidP="00AC3044">
            <w:pPr>
              <w:jc w:val="right"/>
            </w:pPr>
            <w:r w:rsidRPr="00A026E0">
              <w:t>247297,00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r>
              <w:t>31</w:t>
            </w:r>
          </w:p>
        </w:tc>
        <w:tc>
          <w:tcPr>
            <w:tcW w:w="3060" w:type="dxa"/>
            <w:noWrap/>
            <w:vAlign w:val="bottom"/>
          </w:tcPr>
          <w:p w:rsidR="007536BE" w:rsidRPr="00A026E0" w:rsidRDefault="007536BE" w:rsidP="00AC3044">
            <w:r w:rsidRPr="00A026E0">
              <w:t>Компрессор К-6</w:t>
            </w:r>
          </w:p>
        </w:tc>
        <w:tc>
          <w:tcPr>
            <w:tcW w:w="900" w:type="dxa"/>
            <w:noWrap/>
            <w:vAlign w:val="bottom"/>
          </w:tcPr>
          <w:p w:rsidR="007536BE" w:rsidRPr="00A026E0" w:rsidRDefault="007536BE" w:rsidP="00AC3044">
            <w:pPr>
              <w:jc w:val="right"/>
            </w:pPr>
            <w:r w:rsidRPr="00A026E0">
              <w:t>1</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rsidRPr="00A026E0">
              <w:t>2003</w:t>
            </w:r>
          </w:p>
        </w:tc>
        <w:tc>
          <w:tcPr>
            <w:tcW w:w="1260" w:type="dxa"/>
            <w:noWrap/>
            <w:vAlign w:val="bottom"/>
          </w:tcPr>
          <w:p w:rsidR="007536BE" w:rsidRPr="00A026E0" w:rsidRDefault="007536BE" w:rsidP="00AC3044">
            <w:pPr>
              <w:jc w:val="right"/>
            </w:pPr>
            <w:r w:rsidRPr="00A026E0">
              <w:t>30240,00</w:t>
            </w:r>
          </w:p>
        </w:tc>
        <w:tc>
          <w:tcPr>
            <w:tcW w:w="1800" w:type="dxa"/>
            <w:noWrap/>
            <w:vAlign w:val="bottom"/>
          </w:tcPr>
          <w:p w:rsidR="007536BE" w:rsidRPr="00A026E0" w:rsidRDefault="007536BE" w:rsidP="00AC3044">
            <w:pPr>
              <w:jc w:val="right"/>
            </w:pPr>
          </w:p>
        </w:tc>
      </w:tr>
      <w:tr w:rsidR="007536BE" w:rsidRPr="00A026E0" w:rsidTr="00AC3044">
        <w:trPr>
          <w:trHeight w:val="255"/>
        </w:trPr>
        <w:tc>
          <w:tcPr>
            <w:tcW w:w="555" w:type="dxa"/>
            <w:noWrap/>
            <w:vAlign w:val="bottom"/>
          </w:tcPr>
          <w:p w:rsidR="007536BE" w:rsidRPr="00A026E0" w:rsidRDefault="007536BE" w:rsidP="00AC3044">
            <w:r w:rsidRPr="00A026E0">
              <w:t> </w:t>
            </w:r>
          </w:p>
        </w:tc>
        <w:tc>
          <w:tcPr>
            <w:tcW w:w="3060" w:type="dxa"/>
            <w:vAlign w:val="bottom"/>
          </w:tcPr>
          <w:p w:rsidR="007536BE" w:rsidRPr="00A026E0" w:rsidRDefault="007536BE" w:rsidP="00AC3044">
            <w:pPr>
              <w:jc w:val="center"/>
              <w:rPr>
                <w:b/>
                <w:bCs/>
              </w:rPr>
            </w:pPr>
            <w:r w:rsidRPr="00A026E0">
              <w:rPr>
                <w:b/>
                <w:bCs/>
              </w:rPr>
              <w:t xml:space="preserve">Сооружения </w:t>
            </w:r>
          </w:p>
        </w:tc>
        <w:tc>
          <w:tcPr>
            <w:tcW w:w="900" w:type="dxa"/>
            <w:noWrap/>
            <w:vAlign w:val="bottom"/>
          </w:tcPr>
          <w:p w:rsidR="007536BE" w:rsidRPr="00A026E0" w:rsidRDefault="007536BE" w:rsidP="00AC3044">
            <w:r w:rsidRPr="00A026E0">
              <w:t> </w:t>
            </w:r>
          </w:p>
        </w:tc>
        <w:tc>
          <w:tcPr>
            <w:tcW w:w="1260" w:type="dxa"/>
          </w:tcPr>
          <w:p w:rsidR="007536BE" w:rsidRPr="00A026E0" w:rsidRDefault="007536BE" w:rsidP="00AC3044"/>
        </w:tc>
        <w:tc>
          <w:tcPr>
            <w:tcW w:w="900" w:type="dxa"/>
            <w:noWrap/>
            <w:vAlign w:val="bottom"/>
          </w:tcPr>
          <w:p w:rsidR="007536BE" w:rsidRPr="00A026E0" w:rsidRDefault="007536BE" w:rsidP="00AC3044">
            <w:r w:rsidRPr="00A026E0">
              <w:t> </w:t>
            </w:r>
          </w:p>
        </w:tc>
        <w:tc>
          <w:tcPr>
            <w:tcW w:w="1260" w:type="dxa"/>
            <w:noWrap/>
            <w:vAlign w:val="bottom"/>
          </w:tcPr>
          <w:p w:rsidR="007536BE" w:rsidRPr="00A026E0" w:rsidRDefault="007536BE" w:rsidP="00AC3044">
            <w:r w:rsidRPr="00A026E0">
              <w:t> </w:t>
            </w:r>
          </w:p>
        </w:tc>
        <w:tc>
          <w:tcPr>
            <w:tcW w:w="1800" w:type="dxa"/>
            <w:noWrap/>
            <w:vAlign w:val="bottom"/>
          </w:tcPr>
          <w:p w:rsidR="007536BE" w:rsidRPr="00A026E0" w:rsidRDefault="007536BE" w:rsidP="00AC3044"/>
        </w:tc>
      </w:tr>
      <w:tr w:rsidR="007536BE" w:rsidRPr="00A026E0" w:rsidTr="00AC3044">
        <w:trPr>
          <w:trHeight w:val="255"/>
        </w:trPr>
        <w:tc>
          <w:tcPr>
            <w:tcW w:w="555" w:type="dxa"/>
            <w:noWrap/>
            <w:vAlign w:val="bottom"/>
          </w:tcPr>
          <w:p w:rsidR="007536BE" w:rsidRPr="00A026E0" w:rsidRDefault="007536BE" w:rsidP="00AC3044">
            <w:r w:rsidRPr="00A026E0">
              <w:t> </w:t>
            </w:r>
            <w:r>
              <w:t>32</w:t>
            </w:r>
          </w:p>
        </w:tc>
        <w:tc>
          <w:tcPr>
            <w:tcW w:w="3060" w:type="dxa"/>
            <w:noWrap/>
            <w:vAlign w:val="bottom"/>
          </w:tcPr>
          <w:p w:rsidR="007536BE" w:rsidRPr="00A026E0" w:rsidRDefault="007536BE" w:rsidP="00AC3044">
            <w:r w:rsidRPr="00A026E0">
              <w:t xml:space="preserve"> Теплотасса</w:t>
            </w:r>
            <w:r>
              <w:t>, м</w:t>
            </w:r>
          </w:p>
        </w:tc>
        <w:tc>
          <w:tcPr>
            <w:tcW w:w="900" w:type="dxa"/>
            <w:noWrap/>
            <w:vAlign w:val="bottom"/>
          </w:tcPr>
          <w:p w:rsidR="007536BE" w:rsidRPr="00A026E0" w:rsidRDefault="007536BE" w:rsidP="00AC3044">
            <w:pPr>
              <w:jc w:val="right"/>
            </w:pPr>
            <w:r w:rsidRPr="00A026E0">
              <w:t>5216,64</w:t>
            </w:r>
          </w:p>
        </w:tc>
        <w:tc>
          <w:tcPr>
            <w:tcW w:w="1260" w:type="dxa"/>
          </w:tcPr>
          <w:p w:rsidR="007536BE" w:rsidRPr="00A026E0" w:rsidRDefault="007536BE" w:rsidP="00AC3044">
            <w:pPr>
              <w:jc w:val="right"/>
            </w:pPr>
          </w:p>
        </w:tc>
        <w:tc>
          <w:tcPr>
            <w:tcW w:w="900" w:type="dxa"/>
            <w:noWrap/>
            <w:vAlign w:val="bottom"/>
          </w:tcPr>
          <w:p w:rsidR="007536BE" w:rsidRPr="00A026E0" w:rsidRDefault="007536BE" w:rsidP="00AC3044">
            <w:pPr>
              <w:jc w:val="right"/>
            </w:pPr>
            <w:r>
              <w:t>1978</w:t>
            </w:r>
          </w:p>
        </w:tc>
        <w:tc>
          <w:tcPr>
            <w:tcW w:w="1260" w:type="dxa"/>
            <w:noWrap/>
            <w:vAlign w:val="bottom"/>
          </w:tcPr>
          <w:p w:rsidR="007536BE" w:rsidRPr="00A026E0" w:rsidRDefault="007536BE" w:rsidP="00AC3044">
            <w:pPr>
              <w:jc w:val="right"/>
            </w:pPr>
            <w:r w:rsidRPr="00A026E0">
              <w:t>8069755,60</w:t>
            </w:r>
          </w:p>
        </w:tc>
        <w:tc>
          <w:tcPr>
            <w:tcW w:w="1800" w:type="dxa"/>
            <w:noWrap/>
            <w:vAlign w:val="bottom"/>
          </w:tcPr>
          <w:p w:rsidR="007536BE" w:rsidRDefault="007536BE" w:rsidP="00AC3044">
            <w:r w:rsidRPr="00B80A5C">
              <w:t xml:space="preserve">Свидетельство от </w:t>
            </w:r>
            <w:r>
              <w:t>03</w:t>
            </w:r>
            <w:r w:rsidRPr="00B80A5C">
              <w:t>.</w:t>
            </w:r>
            <w:r>
              <w:t>10</w:t>
            </w:r>
            <w:r w:rsidRPr="00B80A5C">
              <w:t xml:space="preserve">.2008 г., серия 24 ЕЗ </w:t>
            </w:r>
          </w:p>
          <w:p w:rsidR="007536BE" w:rsidRPr="00A026E0" w:rsidRDefault="007536BE" w:rsidP="00AC3044">
            <w:r w:rsidRPr="00B80A5C">
              <w:t xml:space="preserve">№ </w:t>
            </w:r>
            <w:r>
              <w:t>975311</w:t>
            </w:r>
          </w:p>
        </w:tc>
      </w:tr>
    </w:tbl>
    <w:p w:rsidR="007536BE" w:rsidRPr="00A026E0" w:rsidRDefault="007536BE" w:rsidP="00AC3044">
      <w:pPr>
        <w:pStyle w:val="ConsPlusNonformat"/>
        <w:jc w:val="center"/>
        <w:rPr>
          <w:rFonts w:ascii="Times New Roman" w:hAnsi="Times New Roman" w:cs="Times New Roman"/>
          <w:b/>
          <w:color w:val="595959"/>
        </w:rPr>
      </w:pPr>
    </w:p>
    <w:p w:rsidR="007536BE" w:rsidRPr="00A026E0" w:rsidRDefault="007536BE" w:rsidP="00AC3044">
      <w:pPr>
        <w:pStyle w:val="ConsPlusNonformat"/>
        <w:jc w:val="center"/>
        <w:rPr>
          <w:rFonts w:ascii="Times New Roman" w:hAnsi="Times New Roman" w:cs="Times New Roman"/>
          <w:b/>
          <w:color w:val="595959"/>
        </w:rPr>
      </w:pPr>
    </w:p>
    <w:p w:rsidR="007536BE" w:rsidRPr="000C0FF8" w:rsidRDefault="007536BE" w:rsidP="00AC3044">
      <w:pPr>
        <w:pStyle w:val="NormalWeb"/>
        <w:rPr>
          <w:b/>
        </w:rPr>
      </w:pPr>
      <w:r w:rsidRPr="000C0FF8">
        <w:rPr>
          <w:b/>
        </w:rPr>
        <w:t>Лот № 2</w:t>
      </w:r>
    </w:p>
    <w:p w:rsidR="007536BE" w:rsidRPr="00DA0193" w:rsidRDefault="007536BE" w:rsidP="00AC3044">
      <w:pPr>
        <w:pStyle w:val="ConsPlusNonformat"/>
        <w:jc w:val="center"/>
        <w:rPr>
          <w:rFonts w:ascii="Times New Roman" w:hAnsi="Times New Roman" w:cs="Times New Roman"/>
          <w:b/>
          <w:color w:val="595959"/>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060"/>
        <w:gridCol w:w="900"/>
        <w:gridCol w:w="1260"/>
        <w:gridCol w:w="900"/>
        <w:gridCol w:w="1440"/>
        <w:gridCol w:w="1800"/>
      </w:tblGrid>
      <w:tr w:rsidR="007536BE" w:rsidRPr="000221D5" w:rsidTr="00AC3044">
        <w:trPr>
          <w:trHeight w:val="1200"/>
        </w:trPr>
        <w:tc>
          <w:tcPr>
            <w:tcW w:w="555" w:type="dxa"/>
            <w:noWrap/>
            <w:vAlign w:val="center"/>
          </w:tcPr>
          <w:p w:rsidR="007536BE" w:rsidRPr="000221D5" w:rsidRDefault="007536BE" w:rsidP="00AC3044">
            <w:pPr>
              <w:jc w:val="center"/>
            </w:pPr>
            <w:r w:rsidRPr="000221D5">
              <w:t>№ п/п</w:t>
            </w:r>
          </w:p>
        </w:tc>
        <w:tc>
          <w:tcPr>
            <w:tcW w:w="3060" w:type="dxa"/>
            <w:vAlign w:val="center"/>
          </w:tcPr>
          <w:p w:rsidR="007536BE" w:rsidRPr="000221D5" w:rsidRDefault="007536BE" w:rsidP="00AC3044">
            <w:pPr>
              <w:jc w:val="center"/>
            </w:pPr>
            <w:r w:rsidRPr="000221D5">
              <w:t xml:space="preserve">Наименование </w:t>
            </w:r>
          </w:p>
        </w:tc>
        <w:tc>
          <w:tcPr>
            <w:tcW w:w="900" w:type="dxa"/>
            <w:vAlign w:val="center"/>
          </w:tcPr>
          <w:p w:rsidR="007536BE" w:rsidRPr="000221D5" w:rsidRDefault="007536BE" w:rsidP="00AC3044">
            <w:pPr>
              <w:jc w:val="center"/>
            </w:pPr>
            <w:r w:rsidRPr="000221D5">
              <w:t>Кол-во</w:t>
            </w:r>
          </w:p>
        </w:tc>
        <w:tc>
          <w:tcPr>
            <w:tcW w:w="1260" w:type="dxa"/>
            <w:vAlign w:val="center"/>
          </w:tcPr>
          <w:p w:rsidR="007536BE" w:rsidRPr="000221D5" w:rsidRDefault="007536BE" w:rsidP="00AC3044">
            <w:pPr>
              <w:jc w:val="center"/>
            </w:pPr>
            <w:r w:rsidRPr="000221D5">
              <w:t>Установ-ленная мощность, Гкал</w:t>
            </w:r>
          </w:p>
        </w:tc>
        <w:tc>
          <w:tcPr>
            <w:tcW w:w="900" w:type="dxa"/>
            <w:vAlign w:val="center"/>
          </w:tcPr>
          <w:p w:rsidR="007536BE" w:rsidRPr="000221D5" w:rsidRDefault="007536BE" w:rsidP="00AC3044">
            <w:pPr>
              <w:jc w:val="center"/>
            </w:pPr>
            <w:r w:rsidRPr="000221D5">
              <w:t>Год ввода в эксп.</w:t>
            </w:r>
          </w:p>
        </w:tc>
        <w:tc>
          <w:tcPr>
            <w:tcW w:w="1440" w:type="dxa"/>
            <w:vAlign w:val="center"/>
          </w:tcPr>
          <w:p w:rsidR="007536BE" w:rsidRPr="000221D5" w:rsidRDefault="007536BE" w:rsidP="00AC3044">
            <w:pPr>
              <w:jc w:val="center"/>
            </w:pPr>
            <w:r w:rsidRPr="000221D5">
              <w:t>Балансов стоим. в ценах на 01.01.2007 (руб)</w:t>
            </w:r>
          </w:p>
        </w:tc>
        <w:tc>
          <w:tcPr>
            <w:tcW w:w="1800" w:type="dxa"/>
            <w:vAlign w:val="center"/>
          </w:tcPr>
          <w:p w:rsidR="007536BE" w:rsidRPr="000221D5" w:rsidRDefault="007536BE" w:rsidP="00AC3044">
            <w:pPr>
              <w:jc w:val="center"/>
            </w:pPr>
            <w:r w:rsidRPr="000221D5">
              <w:t>Примечания</w:t>
            </w:r>
          </w:p>
        </w:tc>
      </w:tr>
      <w:tr w:rsidR="007536BE" w:rsidRPr="000221D5" w:rsidTr="00AC3044">
        <w:trPr>
          <w:trHeight w:val="255"/>
        </w:trPr>
        <w:tc>
          <w:tcPr>
            <w:tcW w:w="555" w:type="dxa"/>
            <w:noWrap/>
            <w:vAlign w:val="bottom"/>
          </w:tcPr>
          <w:p w:rsidR="007536BE" w:rsidRPr="000221D5" w:rsidRDefault="007536BE" w:rsidP="00AC3044">
            <w:pPr>
              <w:jc w:val="center"/>
            </w:pPr>
            <w:r w:rsidRPr="000221D5">
              <w:t>1</w:t>
            </w:r>
          </w:p>
        </w:tc>
        <w:tc>
          <w:tcPr>
            <w:tcW w:w="3060" w:type="dxa"/>
            <w:vAlign w:val="bottom"/>
          </w:tcPr>
          <w:p w:rsidR="007536BE" w:rsidRPr="000221D5" w:rsidRDefault="007536BE" w:rsidP="00AC3044">
            <w:pPr>
              <w:jc w:val="center"/>
            </w:pPr>
            <w:r w:rsidRPr="000221D5">
              <w:t>2</w:t>
            </w:r>
          </w:p>
        </w:tc>
        <w:tc>
          <w:tcPr>
            <w:tcW w:w="900" w:type="dxa"/>
            <w:vAlign w:val="bottom"/>
          </w:tcPr>
          <w:p w:rsidR="007536BE" w:rsidRPr="000221D5" w:rsidRDefault="007536BE" w:rsidP="00AC3044">
            <w:pPr>
              <w:jc w:val="center"/>
            </w:pPr>
            <w:r w:rsidRPr="000221D5">
              <w:t>3</w:t>
            </w:r>
          </w:p>
        </w:tc>
        <w:tc>
          <w:tcPr>
            <w:tcW w:w="1260" w:type="dxa"/>
          </w:tcPr>
          <w:p w:rsidR="007536BE" w:rsidRPr="000221D5" w:rsidRDefault="007536BE" w:rsidP="00AC3044">
            <w:pPr>
              <w:jc w:val="center"/>
            </w:pPr>
            <w:r w:rsidRPr="000221D5">
              <w:t>4</w:t>
            </w:r>
          </w:p>
        </w:tc>
        <w:tc>
          <w:tcPr>
            <w:tcW w:w="900" w:type="dxa"/>
            <w:vAlign w:val="bottom"/>
          </w:tcPr>
          <w:p w:rsidR="007536BE" w:rsidRPr="000221D5" w:rsidRDefault="007536BE" w:rsidP="00AC3044">
            <w:pPr>
              <w:jc w:val="center"/>
            </w:pPr>
            <w:r w:rsidRPr="000221D5">
              <w:t>5</w:t>
            </w:r>
          </w:p>
        </w:tc>
        <w:tc>
          <w:tcPr>
            <w:tcW w:w="1440" w:type="dxa"/>
            <w:vAlign w:val="bottom"/>
          </w:tcPr>
          <w:p w:rsidR="007536BE" w:rsidRPr="000221D5" w:rsidRDefault="007536BE" w:rsidP="00AC3044">
            <w:pPr>
              <w:jc w:val="center"/>
            </w:pPr>
            <w:r w:rsidRPr="000221D5">
              <w:t>6</w:t>
            </w:r>
          </w:p>
        </w:tc>
        <w:tc>
          <w:tcPr>
            <w:tcW w:w="1800" w:type="dxa"/>
            <w:vAlign w:val="bottom"/>
          </w:tcPr>
          <w:p w:rsidR="007536BE" w:rsidRPr="000221D5" w:rsidRDefault="007536BE" w:rsidP="00AC3044">
            <w:pPr>
              <w:jc w:val="center"/>
            </w:pPr>
            <w:r w:rsidRPr="000221D5">
              <w:t>7</w:t>
            </w:r>
          </w:p>
        </w:tc>
      </w:tr>
      <w:tr w:rsidR="007536BE" w:rsidRPr="000221D5" w:rsidTr="00AC3044">
        <w:trPr>
          <w:trHeight w:val="31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rPr>
                <w:b/>
                <w:bCs/>
              </w:rPr>
            </w:pPr>
            <w:r w:rsidRPr="000221D5">
              <w:rPr>
                <w:b/>
                <w:bCs/>
              </w:rPr>
              <w:t>Котельная №20</w:t>
            </w:r>
          </w:p>
          <w:p w:rsidR="007536BE" w:rsidRPr="000221D5" w:rsidRDefault="007536BE" w:rsidP="00AC3044">
            <w:pPr>
              <w:rPr>
                <w:b/>
                <w:bCs/>
              </w:rPr>
            </w:pPr>
            <w:r w:rsidRPr="000221D5">
              <w:rPr>
                <w:b/>
                <w:bCs/>
              </w:rPr>
              <w:t xml:space="preserve">п. Гремучий, </w:t>
            </w:r>
          </w:p>
          <w:p w:rsidR="007536BE" w:rsidRPr="000221D5" w:rsidRDefault="007536BE" w:rsidP="00AC3044">
            <w:pPr>
              <w:rPr>
                <w:b/>
                <w:bCs/>
              </w:rPr>
            </w:pPr>
            <w:r w:rsidRPr="000221D5">
              <w:rPr>
                <w:b/>
                <w:bCs/>
              </w:rPr>
              <w:t>ул. Студенческая, 3 В</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pPr>
              <w:jc w:val="center"/>
            </w:pPr>
            <w:r>
              <w:t>6,73</w:t>
            </w:r>
          </w:p>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Default="007536BE" w:rsidP="00AC3044">
            <w:r w:rsidRPr="00B80A5C">
              <w:t xml:space="preserve">Свидетельство от </w:t>
            </w:r>
            <w:r>
              <w:t>07</w:t>
            </w:r>
            <w:r w:rsidRPr="00B80A5C">
              <w:t>.</w:t>
            </w:r>
            <w:r>
              <w:t>12</w:t>
            </w:r>
            <w:r w:rsidRPr="00B80A5C">
              <w:t>.20</w:t>
            </w:r>
            <w:r>
              <w:t>11</w:t>
            </w:r>
            <w:r w:rsidRPr="00B80A5C">
              <w:t xml:space="preserve"> г., серия 24 Е</w:t>
            </w:r>
            <w:r>
              <w:t>К</w:t>
            </w:r>
            <w:r w:rsidRPr="00B80A5C">
              <w:t xml:space="preserve"> </w:t>
            </w:r>
          </w:p>
          <w:p w:rsidR="007536BE" w:rsidRPr="00A026E0" w:rsidRDefault="007536BE" w:rsidP="00AC3044">
            <w:r w:rsidRPr="00B80A5C">
              <w:t xml:space="preserve">№ </w:t>
            </w:r>
            <w:r>
              <w:t>317755</w:t>
            </w: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Здание производственные</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1</w:t>
            </w:r>
          </w:p>
        </w:tc>
        <w:tc>
          <w:tcPr>
            <w:tcW w:w="3060" w:type="dxa"/>
            <w:noWrap/>
            <w:vAlign w:val="bottom"/>
          </w:tcPr>
          <w:p w:rsidR="007536BE" w:rsidRPr="000221D5" w:rsidRDefault="007536BE" w:rsidP="00AC3044">
            <w:r w:rsidRPr="000221D5">
              <w:t xml:space="preserve">Здание котельной кирпичное </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1981</w:t>
            </w:r>
          </w:p>
        </w:tc>
        <w:tc>
          <w:tcPr>
            <w:tcW w:w="1440" w:type="dxa"/>
            <w:noWrap/>
            <w:vAlign w:val="bottom"/>
          </w:tcPr>
          <w:p w:rsidR="007536BE" w:rsidRPr="000221D5" w:rsidRDefault="007536BE" w:rsidP="00AC3044">
            <w:pPr>
              <w:jc w:val="right"/>
            </w:pPr>
            <w:r w:rsidRPr="000221D5">
              <w:t>1673860,00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Система газоудаления</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2</w:t>
            </w:r>
          </w:p>
        </w:tc>
        <w:tc>
          <w:tcPr>
            <w:tcW w:w="3060" w:type="dxa"/>
            <w:noWrap/>
            <w:vAlign w:val="bottom"/>
          </w:tcPr>
          <w:p w:rsidR="007536BE" w:rsidRPr="000221D5" w:rsidRDefault="007536BE" w:rsidP="00AC3044">
            <w:r w:rsidRPr="000221D5">
              <w:t>Труба дымовая 1100мм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1981</w:t>
            </w:r>
          </w:p>
        </w:tc>
        <w:tc>
          <w:tcPr>
            <w:tcW w:w="1440" w:type="dxa"/>
            <w:noWrap/>
            <w:vAlign w:val="bottom"/>
          </w:tcPr>
          <w:p w:rsidR="007536BE" w:rsidRPr="000221D5" w:rsidRDefault="007536BE" w:rsidP="00AC3044">
            <w:pPr>
              <w:jc w:val="right"/>
            </w:pPr>
            <w:r w:rsidRPr="000221D5">
              <w:t>15240,00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3</w:t>
            </w:r>
          </w:p>
        </w:tc>
        <w:tc>
          <w:tcPr>
            <w:tcW w:w="3060" w:type="dxa"/>
            <w:noWrap/>
            <w:vAlign w:val="bottom"/>
          </w:tcPr>
          <w:p w:rsidR="007536BE" w:rsidRPr="000221D5" w:rsidRDefault="007536BE" w:rsidP="00AC3044">
            <w:r w:rsidRPr="000221D5">
              <w:t>Дымосос ДН-10 пр 11/1000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2004</w:t>
            </w:r>
          </w:p>
        </w:tc>
        <w:tc>
          <w:tcPr>
            <w:tcW w:w="1440" w:type="dxa"/>
            <w:noWrap/>
            <w:vAlign w:val="bottom"/>
          </w:tcPr>
          <w:p w:rsidR="007536BE" w:rsidRPr="000221D5" w:rsidRDefault="007536BE" w:rsidP="00AC3044">
            <w:pPr>
              <w:jc w:val="right"/>
            </w:pPr>
            <w:r w:rsidRPr="000221D5">
              <w:t>136232,42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Система топливоподачи</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4</w:t>
            </w:r>
          </w:p>
        </w:tc>
        <w:tc>
          <w:tcPr>
            <w:tcW w:w="3060" w:type="dxa"/>
            <w:noWrap/>
            <w:vAlign w:val="bottom"/>
          </w:tcPr>
          <w:p w:rsidR="007536BE" w:rsidRPr="000221D5" w:rsidRDefault="007536BE" w:rsidP="00AC3044">
            <w:r w:rsidRPr="000221D5">
              <w:t>Эл.таль проводн.ГП-1,0 тн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2004</w:t>
            </w:r>
          </w:p>
        </w:tc>
        <w:tc>
          <w:tcPr>
            <w:tcW w:w="1440" w:type="dxa"/>
            <w:noWrap/>
            <w:vAlign w:val="bottom"/>
          </w:tcPr>
          <w:p w:rsidR="007536BE" w:rsidRPr="000221D5" w:rsidRDefault="007536BE" w:rsidP="00AC3044">
            <w:pPr>
              <w:jc w:val="right"/>
            </w:pPr>
            <w:r w:rsidRPr="000221D5">
              <w:t>41493,52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5</w:t>
            </w:r>
          </w:p>
        </w:tc>
        <w:tc>
          <w:tcPr>
            <w:tcW w:w="3060" w:type="dxa"/>
            <w:noWrap/>
            <w:vAlign w:val="bottom"/>
          </w:tcPr>
          <w:p w:rsidR="007536BE" w:rsidRPr="000221D5" w:rsidRDefault="007536BE" w:rsidP="00AC3044">
            <w:r w:rsidRPr="000221D5">
              <w:t>Транспортер цепной с редуктором 30м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1995</w:t>
            </w:r>
          </w:p>
        </w:tc>
        <w:tc>
          <w:tcPr>
            <w:tcW w:w="1440" w:type="dxa"/>
            <w:noWrap/>
            <w:vAlign w:val="bottom"/>
          </w:tcPr>
          <w:p w:rsidR="007536BE" w:rsidRPr="000221D5" w:rsidRDefault="007536BE" w:rsidP="00AC3044">
            <w:pPr>
              <w:jc w:val="right"/>
            </w:pPr>
            <w:r w:rsidRPr="000221D5">
              <w:t>1677,00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6</w:t>
            </w:r>
          </w:p>
        </w:tc>
        <w:tc>
          <w:tcPr>
            <w:tcW w:w="3060" w:type="dxa"/>
            <w:noWrap/>
            <w:vAlign w:val="bottom"/>
          </w:tcPr>
          <w:p w:rsidR="007536BE" w:rsidRPr="000221D5" w:rsidRDefault="007536BE" w:rsidP="00AC3044">
            <w:r w:rsidRPr="000221D5">
              <w:t>Транспортер ленточный 60м3</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1995</w:t>
            </w:r>
          </w:p>
        </w:tc>
        <w:tc>
          <w:tcPr>
            <w:tcW w:w="1440" w:type="dxa"/>
            <w:noWrap/>
            <w:vAlign w:val="bottom"/>
          </w:tcPr>
          <w:p w:rsidR="007536BE" w:rsidRPr="000221D5" w:rsidRDefault="007536BE" w:rsidP="00AC3044">
            <w:pPr>
              <w:jc w:val="right"/>
            </w:pPr>
            <w:r w:rsidRPr="000221D5">
              <w:t>1935,00</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Котлоагрегаты</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7</w:t>
            </w:r>
          </w:p>
        </w:tc>
        <w:tc>
          <w:tcPr>
            <w:tcW w:w="3060" w:type="dxa"/>
            <w:noWrap/>
            <w:vAlign w:val="bottom"/>
          </w:tcPr>
          <w:p w:rsidR="007536BE" w:rsidRPr="000221D5" w:rsidRDefault="007536BE" w:rsidP="00AC3044">
            <w:r w:rsidRPr="000221D5">
              <w:t>Котел КВТС №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2002</w:t>
            </w:r>
          </w:p>
        </w:tc>
        <w:tc>
          <w:tcPr>
            <w:tcW w:w="1440" w:type="dxa"/>
            <w:noWrap/>
            <w:vAlign w:val="bottom"/>
          </w:tcPr>
          <w:p w:rsidR="007536BE" w:rsidRPr="000221D5" w:rsidRDefault="007536BE" w:rsidP="00AC3044">
            <w:pPr>
              <w:jc w:val="right"/>
            </w:pPr>
            <w:r w:rsidRPr="000221D5">
              <w:t>232200,00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8</w:t>
            </w:r>
          </w:p>
        </w:tc>
        <w:tc>
          <w:tcPr>
            <w:tcW w:w="3060" w:type="dxa"/>
            <w:noWrap/>
            <w:vAlign w:val="bottom"/>
          </w:tcPr>
          <w:p w:rsidR="007536BE" w:rsidRPr="000221D5" w:rsidRDefault="007536BE" w:rsidP="00AC3044">
            <w:r w:rsidRPr="000221D5">
              <w:t>Котел ДКВР 13/4 №2</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2002</w:t>
            </w:r>
          </w:p>
        </w:tc>
        <w:tc>
          <w:tcPr>
            <w:tcW w:w="1440" w:type="dxa"/>
            <w:noWrap/>
            <w:vAlign w:val="bottom"/>
          </w:tcPr>
          <w:p w:rsidR="007536BE" w:rsidRPr="000221D5" w:rsidRDefault="007536BE" w:rsidP="00AC3044">
            <w:pPr>
              <w:jc w:val="right"/>
            </w:pPr>
            <w:r w:rsidRPr="000221D5">
              <w:t>233522,25</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9</w:t>
            </w:r>
          </w:p>
        </w:tc>
        <w:tc>
          <w:tcPr>
            <w:tcW w:w="3060" w:type="dxa"/>
            <w:noWrap/>
            <w:vAlign w:val="bottom"/>
          </w:tcPr>
          <w:p w:rsidR="007536BE" w:rsidRPr="000221D5" w:rsidRDefault="007536BE" w:rsidP="00AC3044">
            <w:r w:rsidRPr="000221D5">
              <w:t>Котел КВ-1,5ШП №3</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2004</w:t>
            </w:r>
          </w:p>
        </w:tc>
        <w:tc>
          <w:tcPr>
            <w:tcW w:w="1440" w:type="dxa"/>
            <w:noWrap/>
            <w:vAlign w:val="bottom"/>
          </w:tcPr>
          <w:p w:rsidR="007536BE" w:rsidRPr="000221D5" w:rsidRDefault="007536BE" w:rsidP="00AC3044">
            <w:pPr>
              <w:jc w:val="right"/>
            </w:pPr>
            <w:r w:rsidRPr="000221D5">
              <w:t>1548263,52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10</w:t>
            </w:r>
          </w:p>
        </w:tc>
        <w:tc>
          <w:tcPr>
            <w:tcW w:w="3060" w:type="dxa"/>
            <w:noWrap/>
            <w:vAlign w:val="bottom"/>
          </w:tcPr>
          <w:p w:rsidR="007536BE" w:rsidRPr="000221D5" w:rsidRDefault="007536BE" w:rsidP="00AC3044">
            <w:r w:rsidRPr="000221D5">
              <w:t>Котел КВ-1,5ШП №4</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2004</w:t>
            </w:r>
          </w:p>
        </w:tc>
        <w:tc>
          <w:tcPr>
            <w:tcW w:w="1440" w:type="dxa"/>
            <w:noWrap/>
            <w:vAlign w:val="bottom"/>
          </w:tcPr>
          <w:p w:rsidR="007536BE" w:rsidRPr="000221D5" w:rsidRDefault="007536BE" w:rsidP="00AC3044">
            <w:pPr>
              <w:jc w:val="right"/>
            </w:pPr>
            <w:r w:rsidRPr="000221D5">
              <w:t>1548263,52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11</w:t>
            </w:r>
          </w:p>
        </w:tc>
        <w:tc>
          <w:tcPr>
            <w:tcW w:w="3060" w:type="dxa"/>
            <w:noWrap/>
            <w:vAlign w:val="bottom"/>
          </w:tcPr>
          <w:p w:rsidR="007536BE" w:rsidRPr="000221D5" w:rsidRDefault="007536BE" w:rsidP="00AC3044">
            <w:r w:rsidRPr="000221D5">
              <w:t>Котел КВЦ1,6-95ШП №5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2005</w:t>
            </w:r>
          </w:p>
        </w:tc>
        <w:tc>
          <w:tcPr>
            <w:tcW w:w="1440" w:type="dxa"/>
            <w:noWrap/>
            <w:vAlign w:val="bottom"/>
          </w:tcPr>
          <w:p w:rsidR="007536BE" w:rsidRPr="000221D5" w:rsidRDefault="007536BE" w:rsidP="00AC3044">
            <w:pPr>
              <w:jc w:val="right"/>
            </w:pPr>
            <w:r w:rsidRPr="000221D5">
              <w:t>842156,26</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12</w:t>
            </w:r>
          </w:p>
        </w:tc>
        <w:tc>
          <w:tcPr>
            <w:tcW w:w="3060" w:type="dxa"/>
            <w:noWrap/>
            <w:vAlign w:val="bottom"/>
          </w:tcPr>
          <w:p w:rsidR="007536BE" w:rsidRPr="000221D5" w:rsidRDefault="007536BE" w:rsidP="00AC3044">
            <w:r w:rsidRPr="000221D5">
              <w:t>Эл щит к котлу №5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2005</w:t>
            </w:r>
          </w:p>
        </w:tc>
        <w:tc>
          <w:tcPr>
            <w:tcW w:w="1440" w:type="dxa"/>
            <w:noWrap/>
            <w:vAlign w:val="bottom"/>
          </w:tcPr>
          <w:p w:rsidR="007536BE" w:rsidRPr="000221D5" w:rsidRDefault="007536BE" w:rsidP="00AC3044">
            <w:pPr>
              <w:jc w:val="right"/>
            </w:pPr>
            <w:r w:rsidRPr="000221D5">
              <w:t>17101,36</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Насосное отделение</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13</w:t>
            </w:r>
          </w:p>
        </w:tc>
        <w:tc>
          <w:tcPr>
            <w:tcW w:w="3060" w:type="dxa"/>
            <w:noWrap/>
            <w:vAlign w:val="bottom"/>
          </w:tcPr>
          <w:p w:rsidR="007536BE" w:rsidRPr="000221D5" w:rsidRDefault="007536BE" w:rsidP="00AC3044">
            <w:r w:rsidRPr="000221D5">
              <w:t>Насос К 200-150-315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2005</w:t>
            </w:r>
          </w:p>
        </w:tc>
        <w:tc>
          <w:tcPr>
            <w:tcW w:w="1440" w:type="dxa"/>
            <w:noWrap/>
            <w:vAlign w:val="bottom"/>
          </w:tcPr>
          <w:p w:rsidR="007536BE" w:rsidRPr="000221D5" w:rsidRDefault="007536BE" w:rsidP="00AC3044">
            <w:pPr>
              <w:jc w:val="right"/>
            </w:pPr>
            <w:r w:rsidRPr="000221D5">
              <w:t>85906,34</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14</w:t>
            </w:r>
          </w:p>
        </w:tc>
        <w:tc>
          <w:tcPr>
            <w:tcW w:w="3060" w:type="dxa"/>
            <w:noWrap/>
            <w:vAlign w:val="bottom"/>
          </w:tcPr>
          <w:p w:rsidR="007536BE" w:rsidRPr="000221D5" w:rsidRDefault="007536BE" w:rsidP="00AC3044">
            <w:r w:rsidRPr="000221D5">
              <w:t>Насос Д 320x50 75 кВт 1500об./мин.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1994</w:t>
            </w:r>
          </w:p>
        </w:tc>
        <w:tc>
          <w:tcPr>
            <w:tcW w:w="1440" w:type="dxa"/>
            <w:noWrap/>
            <w:vAlign w:val="bottom"/>
          </w:tcPr>
          <w:p w:rsidR="007536BE" w:rsidRPr="000221D5" w:rsidRDefault="007536BE" w:rsidP="00AC3044">
            <w:pPr>
              <w:jc w:val="right"/>
            </w:pPr>
            <w:r w:rsidRPr="000221D5">
              <w:t>43488,00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15</w:t>
            </w:r>
          </w:p>
        </w:tc>
        <w:tc>
          <w:tcPr>
            <w:tcW w:w="3060" w:type="dxa"/>
            <w:noWrap/>
            <w:vAlign w:val="bottom"/>
          </w:tcPr>
          <w:p w:rsidR="007536BE" w:rsidRPr="000221D5" w:rsidRDefault="007536BE" w:rsidP="00AC3044">
            <w:r w:rsidRPr="000221D5">
              <w:t>Насос 290x30 37 кВт 1500 об./мин.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1995</w:t>
            </w:r>
          </w:p>
        </w:tc>
        <w:tc>
          <w:tcPr>
            <w:tcW w:w="1440" w:type="dxa"/>
            <w:noWrap/>
            <w:vAlign w:val="bottom"/>
          </w:tcPr>
          <w:p w:rsidR="007536BE" w:rsidRPr="000221D5" w:rsidRDefault="007536BE" w:rsidP="00AC3044">
            <w:pPr>
              <w:jc w:val="right"/>
            </w:pPr>
            <w:r w:rsidRPr="000221D5">
              <w:t>21744,00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16</w:t>
            </w:r>
          </w:p>
        </w:tc>
        <w:tc>
          <w:tcPr>
            <w:tcW w:w="3060" w:type="dxa"/>
            <w:noWrap/>
            <w:vAlign w:val="bottom"/>
          </w:tcPr>
          <w:p w:rsidR="007536BE" w:rsidRPr="000221D5" w:rsidRDefault="007536BE" w:rsidP="00AC3044">
            <w:r w:rsidRPr="000221D5">
              <w:t>Насос 290x36 37 кВт 1500 об./мин.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2001</w:t>
            </w:r>
          </w:p>
        </w:tc>
        <w:tc>
          <w:tcPr>
            <w:tcW w:w="1440" w:type="dxa"/>
            <w:noWrap/>
            <w:vAlign w:val="bottom"/>
          </w:tcPr>
          <w:p w:rsidR="007536BE" w:rsidRPr="000221D5" w:rsidRDefault="007536BE" w:rsidP="00AC3044">
            <w:pPr>
              <w:jc w:val="right"/>
            </w:pPr>
            <w:r w:rsidRPr="000221D5">
              <w:t>36000,00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Дополнительное  оборудование</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17</w:t>
            </w:r>
          </w:p>
        </w:tc>
        <w:tc>
          <w:tcPr>
            <w:tcW w:w="3060" w:type="dxa"/>
            <w:noWrap/>
            <w:vAlign w:val="bottom"/>
          </w:tcPr>
          <w:p w:rsidR="007536BE" w:rsidRPr="000221D5" w:rsidRDefault="007536BE" w:rsidP="00AC3044">
            <w:r w:rsidRPr="000221D5">
              <w:t>Водосчетчик ВМХ 50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2004</w:t>
            </w:r>
          </w:p>
        </w:tc>
        <w:tc>
          <w:tcPr>
            <w:tcW w:w="1440" w:type="dxa"/>
            <w:noWrap/>
            <w:vAlign w:val="bottom"/>
          </w:tcPr>
          <w:p w:rsidR="007536BE" w:rsidRPr="000221D5" w:rsidRDefault="007536BE" w:rsidP="00AC3044">
            <w:pPr>
              <w:jc w:val="right"/>
            </w:pPr>
            <w:r w:rsidRPr="000221D5">
              <w:t>8165,03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18</w:t>
            </w:r>
          </w:p>
        </w:tc>
        <w:tc>
          <w:tcPr>
            <w:tcW w:w="3060" w:type="dxa"/>
            <w:noWrap/>
            <w:vAlign w:val="bottom"/>
          </w:tcPr>
          <w:p w:rsidR="007536BE" w:rsidRPr="000221D5" w:rsidRDefault="007536BE" w:rsidP="00AC3044">
            <w:r w:rsidRPr="000221D5">
              <w:t>Установка ХВО</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2012</w:t>
            </w:r>
          </w:p>
        </w:tc>
        <w:tc>
          <w:tcPr>
            <w:tcW w:w="1440" w:type="dxa"/>
            <w:shd w:val="clear" w:color="auto" w:fill="FFFFFF"/>
            <w:noWrap/>
            <w:vAlign w:val="bottom"/>
          </w:tcPr>
          <w:p w:rsidR="007536BE" w:rsidRPr="000221D5" w:rsidRDefault="007536BE" w:rsidP="00AC3044">
            <w:pPr>
              <w:jc w:val="right"/>
            </w:pPr>
            <w:r w:rsidRPr="000221D5">
              <w:t>234932,15</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Вспомогательное оборудование</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19</w:t>
            </w:r>
          </w:p>
        </w:tc>
        <w:tc>
          <w:tcPr>
            <w:tcW w:w="3060" w:type="dxa"/>
            <w:noWrap/>
            <w:vAlign w:val="bottom"/>
          </w:tcPr>
          <w:p w:rsidR="007536BE" w:rsidRPr="000221D5" w:rsidRDefault="007536BE" w:rsidP="00AC3044">
            <w:r w:rsidRPr="000221D5">
              <w:t>Сварочный аппарат ВД-300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rsidRPr="000221D5">
              <w:t>1993</w:t>
            </w:r>
          </w:p>
        </w:tc>
        <w:tc>
          <w:tcPr>
            <w:tcW w:w="1440" w:type="dxa"/>
            <w:noWrap/>
            <w:vAlign w:val="bottom"/>
          </w:tcPr>
          <w:p w:rsidR="007536BE" w:rsidRPr="000221D5" w:rsidRDefault="007536BE" w:rsidP="00AC3044">
            <w:pPr>
              <w:jc w:val="right"/>
            </w:pPr>
            <w:r w:rsidRPr="000221D5">
              <w:t>6708,00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vAlign w:val="bottom"/>
          </w:tcPr>
          <w:p w:rsidR="007536BE" w:rsidRPr="000221D5" w:rsidRDefault="007536BE" w:rsidP="00AC3044">
            <w:pPr>
              <w:jc w:val="center"/>
              <w:rPr>
                <w:b/>
                <w:bCs/>
              </w:rPr>
            </w:pPr>
            <w:r w:rsidRPr="000221D5">
              <w:rPr>
                <w:b/>
                <w:bCs/>
              </w:rPr>
              <w:t xml:space="preserve">Сооружения  </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372"/>
        </w:trPr>
        <w:tc>
          <w:tcPr>
            <w:tcW w:w="555" w:type="dxa"/>
            <w:noWrap/>
            <w:vAlign w:val="bottom"/>
          </w:tcPr>
          <w:p w:rsidR="007536BE" w:rsidRPr="000221D5" w:rsidRDefault="007536BE" w:rsidP="00AC3044">
            <w:r w:rsidRPr="000221D5">
              <w:t> 20</w:t>
            </w:r>
          </w:p>
        </w:tc>
        <w:tc>
          <w:tcPr>
            <w:tcW w:w="3060" w:type="dxa"/>
            <w:noWrap/>
            <w:vAlign w:val="bottom"/>
          </w:tcPr>
          <w:p w:rsidR="007536BE" w:rsidRPr="000221D5" w:rsidRDefault="007536BE" w:rsidP="00AC3044">
            <w:r w:rsidRPr="000221D5">
              <w:t>Тепловые сети, м</w:t>
            </w:r>
          </w:p>
        </w:tc>
        <w:tc>
          <w:tcPr>
            <w:tcW w:w="900" w:type="dxa"/>
            <w:noWrap/>
            <w:vAlign w:val="bottom"/>
          </w:tcPr>
          <w:p w:rsidR="007536BE" w:rsidRPr="000221D5" w:rsidRDefault="007536BE" w:rsidP="00AC3044">
            <w:pPr>
              <w:jc w:val="right"/>
            </w:pPr>
            <w:r w:rsidRPr="000221D5">
              <w:t>8230</w:t>
            </w:r>
          </w:p>
        </w:tc>
        <w:tc>
          <w:tcPr>
            <w:tcW w:w="1260" w:type="dxa"/>
            <w:noWrap/>
            <w:vAlign w:val="bottom"/>
          </w:tcPr>
          <w:p w:rsidR="007536BE" w:rsidRPr="000221D5" w:rsidRDefault="007536BE" w:rsidP="00AC3044">
            <w:pPr>
              <w:jc w:val="center"/>
            </w:pPr>
          </w:p>
        </w:tc>
        <w:tc>
          <w:tcPr>
            <w:tcW w:w="900" w:type="dxa"/>
            <w:noWrap/>
            <w:vAlign w:val="bottom"/>
          </w:tcPr>
          <w:p w:rsidR="007536BE" w:rsidRPr="000221D5" w:rsidRDefault="007536BE" w:rsidP="00AC3044">
            <w:pPr>
              <w:jc w:val="right"/>
            </w:pPr>
            <w:r>
              <w:t>1976</w:t>
            </w:r>
          </w:p>
        </w:tc>
        <w:tc>
          <w:tcPr>
            <w:tcW w:w="1440" w:type="dxa"/>
            <w:noWrap/>
            <w:vAlign w:val="bottom"/>
          </w:tcPr>
          <w:p w:rsidR="007536BE" w:rsidRPr="000221D5" w:rsidRDefault="007536BE" w:rsidP="00AC3044">
            <w:pPr>
              <w:jc w:val="right"/>
            </w:pPr>
            <w:r w:rsidRPr="000221D5">
              <w:t>4864608,00</w:t>
            </w:r>
          </w:p>
        </w:tc>
        <w:tc>
          <w:tcPr>
            <w:tcW w:w="1800" w:type="dxa"/>
            <w:noWrap/>
            <w:vAlign w:val="bottom"/>
          </w:tcPr>
          <w:p w:rsidR="007536BE" w:rsidRDefault="007536BE" w:rsidP="00AC3044">
            <w:r w:rsidRPr="00B80A5C">
              <w:t xml:space="preserve">Свидетельство от </w:t>
            </w:r>
            <w:r>
              <w:t>07</w:t>
            </w:r>
            <w:r w:rsidRPr="00B80A5C">
              <w:t>.</w:t>
            </w:r>
            <w:r>
              <w:t>08</w:t>
            </w:r>
            <w:r w:rsidRPr="00B80A5C">
              <w:t xml:space="preserve">.2008 г., серия 24 ЕЗ </w:t>
            </w:r>
          </w:p>
          <w:p w:rsidR="007536BE" w:rsidRPr="00A026E0" w:rsidRDefault="007536BE" w:rsidP="00AC3044">
            <w:r w:rsidRPr="00B80A5C">
              <w:t xml:space="preserve">№ </w:t>
            </w:r>
            <w:r>
              <w:t>861295</w:t>
            </w:r>
          </w:p>
        </w:tc>
      </w:tr>
    </w:tbl>
    <w:p w:rsidR="007536BE" w:rsidRDefault="007536BE" w:rsidP="00AC3044"/>
    <w:p w:rsidR="007536BE" w:rsidRPr="000C0FF8" w:rsidRDefault="007536BE" w:rsidP="00AC3044">
      <w:pPr>
        <w:pStyle w:val="NormalWeb"/>
        <w:rPr>
          <w:b/>
        </w:rPr>
      </w:pPr>
      <w:r w:rsidRPr="000C0FF8">
        <w:rPr>
          <w:b/>
        </w:rPr>
        <w:t xml:space="preserve">Лот № </w:t>
      </w:r>
      <w:r>
        <w:rPr>
          <w:b/>
        </w:rPr>
        <w:t>3</w:t>
      </w:r>
    </w:p>
    <w:p w:rsidR="007536BE" w:rsidRPr="00DA0193" w:rsidRDefault="007536BE" w:rsidP="00AC3044">
      <w:pPr>
        <w:pStyle w:val="ConsPlusNonformat"/>
        <w:jc w:val="center"/>
        <w:rPr>
          <w:rFonts w:ascii="Times New Roman" w:hAnsi="Times New Roman" w:cs="Times New Roman"/>
          <w:b/>
          <w:color w:val="595959"/>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060"/>
        <w:gridCol w:w="900"/>
        <w:gridCol w:w="1260"/>
        <w:gridCol w:w="900"/>
        <w:gridCol w:w="1440"/>
        <w:gridCol w:w="1800"/>
      </w:tblGrid>
      <w:tr w:rsidR="007536BE" w:rsidRPr="000221D5" w:rsidTr="00AC3044">
        <w:trPr>
          <w:trHeight w:val="1200"/>
        </w:trPr>
        <w:tc>
          <w:tcPr>
            <w:tcW w:w="555" w:type="dxa"/>
            <w:noWrap/>
            <w:vAlign w:val="center"/>
          </w:tcPr>
          <w:p w:rsidR="007536BE" w:rsidRPr="000221D5" w:rsidRDefault="007536BE" w:rsidP="00AC3044">
            <w:pPr>
              <w:jc w:val="center"/>
            </w:pPr>
            <w:r w:rsidRPr="000221D5">
              <w:t>№ п/п</w:t>
            </w:r>
          </w:p>
        </w:tc>
        <w:tc>
          <w:tcPr>
            <w:tcW w:w="3060" w:type="dxa"/>
            <w:vAlign w:val="center"/>
          </w:tcPr>
          <w:p w:rsidR="007536BE" w:rsidRPr="000221D5" w:rsidRDefault="007536BE" w:rsidP="00AC3044">
            <w:pPr>
              <w:jc w:val="center"/>
            </w:pPr>
            <w:r w:rsidRPr="000221D5">
              <w:t xml:space="preserve">Наименование </w:t>
            </w:r>
          </w:p>
        </w:tc>
        <w:tc>
          <w:tcPr>
            <w:tcW w:w="900" w:type="dxa"/>
            <w:vAlign w:val="center"/>
          </w:tcPr>
          <w:p w:rsidR="007536BE" w:rsidRPr="000221D5" w:rsidRDefault="007536BE" w:rsidP="00AC3044">
            <w:pPr>
              <w:jc w:val="center"/>
            </w:pPr>
            <w:r w:rsidRPr="000221D5">
              <w:t>Кол-во</w:t>
            </w:r>
          </w:p>
        </w:tc>
        <w:tc>
          <w:tcPr>
            <w:tcW w:w="1260" w:type="dxa"/>
            <w:vAlign w:val="center"/>
          </w:tcPr>
          <w:p w:rsidR="007536BE" w:rsidRPr="000221D5" w:rsidRDefault="007536BE" w:rsidP="00AC3044">
            <w:pPr>
              <w:jc w:val="center"/>
            </w:pPr>
            <w:r w:rsidRPr="000221D5">
              <w:t>Установ-ленная мощность, Гкал</w:t>
            </w:r>
          </w:p>
        </w:tc>
        <w:tc>
          <w:tcPr>
            <w:tcW w:w="900" w:type="dxa"/>
            <w:vAlign w:val="center"/>
          </w:tcPr>
          <w:p w:rsidR="007536BE" w:rsidRPr="000221D5" w:rsidRDefault="007536BE" w:rsidP="00AC3044">
            <w:pPr>
              <w:jc w:val="center"/>
            </w:pPr>
            <w:r w:rsidRPr="000221D5">
              <w:t>Год ввода в эксп.</w:t>
            </w:r>
          </w:p>
        </w:tc>
        <w:tc>
          <w:tcPr>
            <w:tcW w:w="1440" w:type="dxa"/>
            <w:vAlign w:val="center"/>
          </w:tcPr>
          <w:p w:rsidR="007536BE" w:rsidRPr="000221D5" w:rsidRDefault="007536BE" w:rsidP="00AC3044">
            <w:pPr>
              <w:jc w:val="center"/>
            </w:pPr>
            <w:r w:rsidRPr="000221D5">
              <w:t>Балансов стоим. в ценах на 01.01.20</w:t>
            </w:r>
            <w:r>
              <w:t>14</w:t>
            </w:r>
            <w:r w:rsidRPr="000221D5">
              <w:t xml:space="preserve"> (руб)</w:t>
            </w:r>
          </w:p>
        </w:tc>
        <w:tc>
          <w:tcPr>
            <w:tcW w:w="1800" w:type="dxa"/>
            <w:vAlign w:val="center"/>
          </w:tcPr>
          <w:p w:rsidR="007536BE" w:rsidRPr="000221D5" w:rsidRDefault="007536BE" w:rsidP="00AC3044">
            <w:pPr>
              <w:jc w:val="center"/>
            </w:pPr>
            <w:r w:rsidRPr="000221D5">
              <w:t>Примечания</w:t>
            </w:r>
          </w:p>
        </w:tc>
      </w:tr>
      <w:tr w:rsidR="007536BE" w:rsidRPr="000221D5" w:rsidTr="00AC3044">
        <w:trPr>
          <w:trHeight w:val="255"/>
        </w:trPr>
        <w:tc>
          <w:tcPr>
            <w:tcW w:w="555" w:type="dxa"/>
            <w:noWrap/>
            <w:vAlign w:val="bottom"/>
          </w:tcPr>
          <w:p w:rsidR="007536BE" w:rsidRPr="000221D5" w:rsidRDefault="007536BE" w:rsidP="00AC3044">
            <w:pPr>
              <w:jc w:val="center"/>
            </w:pPr>
            <w:r w:rsidRPr="000221D5">
              <w:t>1</w:t>
            </w:r>
          </w:p>
        </w:tc>
        <w:tc>
          <w:tcPr>
            <w:tcW w:w="3060" w:type="dxa"/>
            <w:vAlign w:val="bottom"/>
          </w:tcPr>
          <w:p w:rsidR="007536BE" w:rsidRPr="000221D5" w:rsidRDefault="007536BE" w:rsidP="00AC3044">
            <w:pPr>
              <w:jc w:val="center"/>
            </w:pPr>
            <w:r w:rsidRPr="000221D5">
              <w:t>2</w:t>
            </w:r>
          </w:p>
        </w:tc>
        <w:tc>
          <w:tcPr>
            <w:tcW w:w="900" w:type="dxa"/>
            <w:vAlign w:val="bottom"/>
          </w:tcPr>
          <w:p w:rsidR="007536BE" w:rsidRPr="000221D5" w:rsidRDefault="007536BE" w:rsidP="00AC3044">
            <w:pPr>
              <w:jc w:val="center"/>
            </w:pPr>
            <w:r w:rsidRPr="000221D5">
              <w:t>3</w:t>
            </w:r>
          </w:p>
        </w:tc>
        <w:tc>
          <w:tcPr>
            <w:tcW w:w="1260" w:type="dxa"/>
          </w:tcPr>
          <w:p w:rsidR="007536BE" w:rsidRPr="000221D5" w:rsidRDefault="007536BE" w:rsidP="00AC3044">
            <w:pPr>
              <w:jc w:val="center"/>
            </w:pPr>
            <w:r w:rsidRPr="000221D5">
              <w:t>4</w:t>
            </w:r>
          </w:p>
        </w:tc>
        <w:tc>
          <w:tcPr>
            <w:tcW w:w="900" w:type="dxa"/>
            <w:vAlign w:val="bottom"/>
          </w:tcPr>
          <w:p w:rsidR="007536BE" w:rsidRPr="000221D5" w:rsidRDefault="007536BE" w:rsidP="00AC3044">
            <w:pPr>
              <w:jc w:val="center"/>
            </w:pPr>
            <w:r w:rsidRPr="000221D5">
              <w:t>5</w:t>
            </w:r>
          </w:p>
        </w:tc>
        <w:tc>
          <w:tcPr>
            <w:tcW w:w="1440" w:type="dxa"/>
            <w:vAlign w:val="bottom"/>
          </w:tcPr>
          <w:p w:rsidR="007536BE" w:rsidRPr="000221D5" w:rsidRDefault="007536BE" w:rsidP="00AC3044">
            <w:pPr>
              <w:jc w:val="center"/>
            </w:pPr>
            <w:r w:rsidRPr="000221D5">
              <w:t>6</w:t>
            </w:r>
          </w:p>
        </w:tc>
        <w:tc>
          <w:tcPr>
            <w:tcW w:w="1800" w:type="dxa"/>
            <w:vAlign w:val="bottom"/>
          </w:tcPr>
          <w:p w:rsidR="007536BE" w:rsidRPr="000221D5" w:rsidRDefault="007536BE" w:rsidP="00AC3044">
            <w:pPr>
              <w:jc w:val="center"/>
            </w:pPr>
            <w:r w:rsidRPr="000221D5">
              <w:t>7</w:t>
            </w:r>
          </w:p>
        </w:tc>
      </w:tr>
      <w:tr w:rsidR="007536BE" w:rsidRPr="000221D5" w:rsidTr="00AC3044">
        <w:trPr>
          <w:trHeight w:val="315"/>
        </w:trPr>
        <w:tc>
          <w:tcPr>
            <w:tcW w:w="555" w:type="dxa"/>
            <w:noWrap/>
            <w:vAlign w:val="bottom"/>
          </w:tcPr>
          <w:p w:rsidR="007536BE" w:rsidRPr="000221D5" w:rsidRDefault="007536BE" w:rsidP="00AC3044">
            <w:r>
              <w:rPr>
                <w:b/>
                <w:bCs/>
              </w:rPr>
              <w:br w:type="textWrapping" w:clear="all"/>
            </w:r>
          </w:p>
        </w:tc>
        <w:tc>
          <w:tcPr>
            <w:tcW w:w="3060" w:type="dxa"/>
            <w:noWrap/>
            <w:vAlign w:val="bottom"/>
          </w:tcPr>
          <w:p w:rsidR="007536BE" w:rsidRDefault="007536BE" w:rsidP="00AC3044">
            <w:pPr>
              <w:rPr>
                <w:b/>
                <w:bCs/>
              </w:rPr>
            </w:pPr>
            <w:r w:rsidRPr="000221D5">
              <w:rPr>
                <w:b/>
                <w:bCs/>
              </w:rPr>
              <w:t xml:space="preserve">Котельная №21 </w:t>
            </w:r>
          </w:p>
          <w:p w:rsidR="007536BE" w:rsidRDefault="007536BE" w:rsidP="00AC3044">
            <w:pPr>
              <w:rPr>
                <w:b/>
                <w:bCs/>
              </w:rPr>
            </w:pPr>
            <w:r>
              <w:rPr>
                <w:b/>
                <w:bCs/>
              </w:rPr>
              <w:t>п. Красногорьевский,</w:t>
            </w:r>
          </w:p>
          <w:p w:rsidR="007536BE" w:rsidRPr="000221D5" w:rsidRDefault="007536BE" w:rsidP="00AC3044">
            <w:pPr>
              <w:rPr>
                <w:b/>
                <w:bCs/>
              </w:rPr>
            </w:pPr>
            <w:r w:rsidRPr="000221D5">
              <w:rPr>
                <w:b/>
                <w:bCs/>
              </w:rPr>
              <w:t>ул.</w:t>
            </w:r>
            <w:r>
              <w:rPr>
                <w:b/>
                <w:bCs/>
              </w:rPr>
              <w:t xml:space="preserve"> </w:t>
            </w:r>
            <w:r w:rsidRPr="000221D5">
              <w:rPr>
                <w:b/>
                <w:bCs/>
              </w:rPr>
              <w:t>Ленина,</w:t>
            </w:r>
            <w:r>
              <w:rPr>
                <w:b/>
                <w:bCs/>
              </w:rPr>
              <w:t xml:space="preserve"> </w:t>
            </w:r>
            <w:r w:rsidRPr="000221D5">
              <w:rPr>
                <w:b/>
                <w:bCs/>
              </w:rPr>
              <w:t>6 В</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pPr>
              <w:jc w:val="center"/>
            </w:pPr>
            <w:r>
              <w:t>6,2</w:t>
            </w:r>
          </w:p>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Default="007536BE" w:rsidP="00AC3044">
            <w:r w:rsidRPr="00B80A5C">
              <w:t xml:space="preserve">Свидетельство от </w:t>
            </w:r>
            <w:r>
              <w:t>05</w:t>
            </w:r>
            <w:r w:rsidRPr="00B80A5C">
              <w:t>.</w:t>
            </w:r>
            <w:r>
              <w:t>12</w:t>
            </w:r>
            <w:r w:rsidRPr="00B80A5C">
              <w:t>.20</w:t>
            </w:r>
            <w:r>
              <w:t>11</w:t>
            </w:r>
            <w:r w:rsidRPr="00B80A5C">
              <w:t xml:space="preserve"> г., серия 24 Е</w:t>
            </w:r>
            <w:r>
              <w:t>К</w:t>
            </w:r>
            <w:r w:rsidRPr="00B80A5C">
              <w:t xml:space="preserve"> </w:t>
            </w:r>
          </w:p>
          <w:p w:rsidR="007536BE" w:rsidRPr="00A026E0" w:rsidRDefault="007536BE" w:rsidP="00AC3044">
            <w:r w:rsidRPr="00B80A5C">
              <w:t xml:space="preserve">№ </w:t>
            </w:r>
            <w:r>
              <w:t>317168</w:t>
            </w:r>
          </w:p>
        </w:tc>
      </w:tr>
      <w:tr w:rsidR="007536BE" w:rsidRPr="000221D5" w:rsidTr="00AC3044">
        <w:trPr>
          <w:trHeight w:val="25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rPr>
                <w:b/>
                <w:bCs/>
              </w:rPr>
            </w:pPr>
            <w:r w:rsidRPr="000221D5">
              <w:rPr>
                <w:b/>
                <w:bCs/>
              </w:rPr>
              <w:t>Здание производственные</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r w:rsidRPr="000221D5">
              <w:t> </w:t>
            </w:r>
          </w:p>
        </w:tc>
      </w:tr>
      <w:tr w:rsidR="007536BE" w:rsidRPr="000221D5" w:rsidTr="00AC3044">
        <w:trPr>
          <w:trHeight w:val="255"/>
        </w:trPr>
        <w:tc>
          <w:tcPr>
            <w:tcW w:w="555" w:type="dxa"/>
            <w:noWrap/>
            <w:vAlign w:val="bottom"/>
          </w:tcPr>
          <w:p w:rsidR="007536BE" w:rsidRPr="000221D5" w:rsidRDefault="007536BE" w:rsidP="00AC3044">
            <w:r>
              <w:t>1</w:t>
            </w:r>
          </w:p>
        </w:tc>
        <w:tc>
          <w:tcPr>
            <w:tcW w:w="3060" w:type="dxa"/>
            <w:noWrap/>
            <w:vAlign w:val="bottom"/>
          </w:tcPr>
          <w:p w:rsidR="007536BE" w:rsidRPr="000221D5" w:rsidRDefault="007536BE" w:rsidP="00AC3044">
            <w:r w:rsidRPr="000221D5">
              <w:t xml:space="preserve">Здание </w:t>
            </w:r>
            <w:r>
              <w:t>к</w:t>
            </w:r>
            <w:r w:rsidRPr="000221D5">
              <w:t>отельной</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w:t>
            </w:r>
            <w:r>
              <w:t>3</w:t>
            </w:r>
          </w:p>
        </w:tc>
        <w:tc>
          <w:tcPr>
            <w:tcW w:w="1440" w:type="dxa"/>
            <w:noWrap/>
            <w:vAlign w:val="bottom"/>
          </w:tcPr>
          <w:p w:rsidR="007536BE" w:rsidRPr="000221D5" w:rsidRDefault="007536BE" w:rsidP="00AC3044">
            <w:pPr>
              <w:jc w:val="right"/>
            </w:pPr>
            <w:r w:rsidRPr="000221D5">
              <w:t>17</w:t>
            </w:r>
            <w:r>
              <w:t xml:space="preserve"> </w:t>
            </w:r>
            <w:r w:rsidRPr="000221D5">
              <w:t>878</w:t>
            </w:r>
            <w:r>
              <w:t xml:space="preserve"> </w:t>
            </w:r>
            <w:r w:rsidRPr="000221D5">
              <w:t>360,26</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jc w:val="center"/>
              <w:rPr>
                <w:b/>
                <w:bCs/>
              </w:rPr>
            </w:pPr>
            <w:r w:rsidRPr="000221D5">
              <w:rPr>
                <w:b/>
                <w:bCs/>
              </w:rPr>
              <w:t>Система газоудаления</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pPr>
              <w:rPr>
                <w:b/>
                <w:bCs/>
              </w:rPr>
            </w:pPr>
            <w:r w:rsidRPr="000221D5">
              <w:rPr>
                <w:b/>
                <w:bCs/>
              </w:rPr>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t>2</w:t>
            </w:r>
          </w:p>
        </w:tc>
        <w:tc>
          <w:tcPr>
            <w:tcW w:w="3060" w:type="dxa"/>
            <w:noWrap/>
            <w:vAlign w:val="bottom"/>
          </w:tcPr>
          <w:p w:rsidR="007536BE" w:rsidRPr="000221D5" w:rsidRDefault="007536BE" w:rsidP="00AC3044">
            <w:r w:rsidRPr="000221D5">
              <w:t>Дымовая труба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331 016,00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w:t>
            </w:r>
          </w:p>
        </w:tc>
        <w:tc>
          <w:tcPr>
            <w:tcW w:w="3060" w:type="dxa"/>
            <w:noWrap/>
            <w:vAlign w:val="bottom"/>
          </w:tcPr>
          <w:p w:rsidR="007536BE" w:rsidRPr="000221D5" w:rsidRDefault="007536BE" w:rsidP="00AC3044">
            <w:r w:rsidRPr="000221D5">
              <w:t>Дымосос ДН 8/1500 левого вращения</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79 047,28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4</w:t>
            </w:r>
          </w:p>
        </w:tc>
        <w:tc>
          <w:tcPr>
            <w:tcW w:w="3060" w:type="dxa"/>
            <w:noWrap/>
            <w:vAlign w:val="bottom"/>
          </w:tcPr>
          <w:p w:rsidR="007536BE" w:rsidRPr="000221D5" w:rsidRDefault="007536BE" w:rsidP="00AC3044">
            <w:r w:rsidRPr="000221D5">
              <w:t>Дымосос ДН 8/1500 левого вращения</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79 047,28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5</w:t>
            </w:r>
          </w:p>
        </w:tc>
        <w:tc>
          <w:tcPr>
            <w:tcW w:w="3060" w:type="dxa"/>
            <w:noWrap/>
            <w:vAlign w:val="bottom"/>
          </w:tcPr>
          <w:p w:rsidR="007536BE" w:rsidRPr="000221D5" w:rsidRDefault="007536BE" w:rsidP="00AC3044">
            <w:r w:rsidRPr="000221D5">
              <w:t>Дымосос ДН 8/1500 левого вращения</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79 047,28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6</w:t>
            </w:r>
          </w:p>
        </w:tc>
        <w:tc>
          <w:tcPr>
            <w:tcW w:w="3060" w:type="dxa"/>
            <w:noWrap/>
            <w:vAlign w:val="bottom"/>
          </w:tcPr>
          <w:p w:rsidR="007536BE" w:rsidRPr="000221D5" w:rsidRDefault="007536BE" w:rsidP="00AC3044">
            <w:r w:rsidRPr="000221D5">
              <w:t>Дымосос ДН 8/1500 левого вращения</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79 047,28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7</w:t>
            </w:r>
          </w:p>
        </w:tc>
        <w:tc>
          <w:tcPr>
            <w:tcW w:w="3060" w:type="dxa"/>
            <w:vAlign w:val="bottom"/>
          </w:tcPr>
          <w:p w:rsidR="007536BE" w:rsidRPr="000221D5" w:rsidRDefault="007536BE" w:rsidP="00AC3044">
            <w:r w:rsidRPr="000221D5">
              <w:t>Золоуловитель ЗУ-1-2</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38 823,56</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8</w:t>
            </w:r>
          </w:p>
        </w:tc>
        <w:tc>
          <w:tcPr>
            <w:tcW w:w="3060" w:type="dxa"/>
            <w:vAlign w:val="bottom"/>
          </w:tcPr>
          <w:p w:rsidR="007536BE" w:rsidRPr="000221D5" w:rsidRDefault="007536BE" w:rsidP="00AC3044">
            <w:r w:rsidRPr="000221D5">
              <w:t>Золоуловитель ЗУ-1-2</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38 823,56</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Система топливоподачи</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t>9</w:t>
            </w:r>
          </w:p>
        </w:tc>
        <w:tc>
          <w:tcPr>
            <w:tcW w:w="3060" w:type="dxa"/>
            <w:noWrap/>
            <w:vAlign w:val="bottom"/>
          </w:tcPr>
          <w:p w:rsidR="007536BE" w:rsidRPr="000221D5" w:rsidRDefault="007536BE" w:rsidP="00AC3044">
            <w:r w:rsidRPr="000221D5">
              <w:t>Установка тельферная углеподачи G-1 n т/ч</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61 656,15</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jc w:val="center"/>
              <w:rPr>
                <w:b/>
                <w:bCs/>
              </w:rPr>
            </w:pPr>
            <w:r w:rsidRPr="000221D5">
              <w:rPr>
                <w:b/>
                <w:bCs/>
              </w:rPr>
              <w:t>Котлоагрегаты</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t>10</w:t>
            </w:r>
          </w:p>
        </w:tc>
        <w:tc>
          <w:tcPr>
            <w:tcW w:w="3060" w:type="dxa"/>
            <w:noWrap/>
            <w:vAlign w:val="bottom"/>
          </w:tcPr>
          <w:p w:rsidR="007536BE" w:rsidRPr="000221D5" w:rsidRDefault="007536BE" w:rsidP="00AC3044">
            <w:r w:rsidRPr="000221D5">
              <w:t>Котел КВм-1,8ШП с топкой ТШПм-2,0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1 059 451,98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11</w:t>
            </w:r>
          </w:p>
        </w:tc>
        <w:tc>
          <w:tcPr>
            <w:tcW w:w="3060" w:type="dxa"/>
            <w:noWrap/>
            <w:vAlign w:val="bottom"/>
          </w:tcPr>
          <w:p w:rsidR="007536BE" w:rsidRPr="000221D5" w:rsidRDefault="007536BE" w:rsidP="00AC3044">
            <w:r w:rsidRPr="000221D5">
              <w:t>Котел КВм-1,8ШП с топкой ТШПм-2,0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1 059 451,98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12</w:t>
            </w:r>
          </w:p>
        </w:tc>
        <w:tc>
          <w:tcPr>
            <w:tcW w:w="3060" w:type="dxa"/>
            <w:noWrap/>
            <w:vAlign w:val="bottom"/>
          </w:tcPr>
          <w:p w:rsidR="007536BE" w:rsidRPr="000221D5" w:rsidRDefault="007536BE" w:rsidP="00AC3044">
            <w:r w:rsidRPr="000221D5">
              <w:t>Котел КВм-1,8ШП с топкой ТШПм-2,0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1 059 451,98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13</w:t>
            </w:r>
          </w:p>
        </w:tc>
        <w:tc>
          <w:tcPr>
            <w:tcW w:w="3060" w:type="dxa"/>
            <w:noWrap/>
            <w:vAlign w:val="bottom"/>
          </w:tcPr>
          <w:p w:rsidR="007536BE" w:rsidRPr="000221D5" w:rsidRDefault="007536BE" w:rsidP="00AC3044">
            <w:r w:rsidRPr="000221D5">
              <w:t>Котел КВм-1,8ШП с топкой ТШПм-2,0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1 059 451,98</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Насосное отделение</w:t>
            </w:r>
          </w:p>
        </w:tc>
        <w:tc>
          <w:tcPr>
            <w:tcW w:w="900" w:type="dxa"/>
            <w:noWrap/>
            <w:vAlign w:val="bottom"/>
          </w:tcPr>
          <w:p w:rsidR="007536BE" w:rsidRPr="000221D5" w:rsidRDefault="007536BE" w:rsidP="00AC3044"/>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510"/>
        </w:trPr>
        <w:tc>
          <w:tcPr>
            <w:tcW w:w="555" w:type="dxa"/>
            <w:noWrap/>
            <w:vAlign w:val="bottom"/>
          </w:tcPr>
          <w:p w:rsidR="007536BE" w:rsidRPr="000221D5" w:rsidRDefault="007536BE" w:rsidP="00AC3044">
            <w:r>
              <w:t>14</w:t>
            </w:r>
          </w:p>
        </w:tc>
        <w:tc>
          <w:tcPr>
            <w:tcW w:w="3060" w:type="dxa"/>
            <w:vAlign w:val="bottom"/>
          </w:tcPr>
          <w:p w:rsidR="007536BE" w:rsidRPr="000221D5" w:rsidRDefault="007536BE" w:rsidP="00AC3044">
            <w:r w:rsidRPr="000221D5">
              <w:t>Насос сетевой  К150-125-315/4-5 с эл. Двиг 30 кВт п-1500 об/мин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78 024,04</w:t>
            </w:r>
          </w:p>
        </w:tc>
        <w:tc>
          <w:tcPr>
            <w:tcW w:w="1800" w:type="dxa"/>
            <w:noWrap/>
            <w:vAlign w:val="bottom"/>
          </w:tcPr>
          <w:p w:rsidR="007536BE" w:rsidRPr="000221D5" w:rsidRDefault="007536BE" w:rsidP="00AC3044">
            <w:pPr>
              <w:jc w:val="right"/>
            </w:pPr>
          </w:p>
        </w:tc>
      </w:tr>
      <w:tr w:rsidR="007536BE" w:rsidRPr="000221D5" w:rsidTr="00AC3044">
        <w:trPr>
          <w:trHeight w:val="510"/>
        </w:trPr>
        <w:tc>
          <w:tcPr>
            <w:tcW w:w="555" w:type="dxa"/>
            <w:noWrap/>
            <w:vAlign w:val="bottom"/>
          </w:tcPr>
          <w:p w:rsidR="007536BE" w:rsidRPr="000221D5" w:rsidRDefault="007536BE" w:rsidP="00AC3044">
            <w:r>
              <w:t>15</w:t>
            </w:r>
          </w:p>
        </w:tc>
        <w:tc>
          <w:tcPr>
            <w:tcW w:w="3060" w:type="dxa"/>
            <w:vAlign w:val="bottom"/>
          </w:tcPr>
          <w:p w:rsidR="007536BE" w:rsidRPr="000221D5" w:rsidRDefault="007536BE" w:rsidP="00AC3044">
            <w:r w:rsidRPr="000221D5">
              <w:t xml:space="preserve">Насос сетевой  К150-125-315/4-5 с эл. </w:t>
            </w:r>
            <w:r>
              <w:t>д</w:t>
            </w:r>
            <w:r w:rsidRPr="000221D5">
              <w:t>виг 30 кВт п-1500 об/мин</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78 024,04</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Дополнительное  оборудование</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t>16</w:t>
            </w:r>
          </w:p>
        </w:tc>
        <w:tc>
          <w:tcPr>
            <w:tcW w:w="3060" w:type="dxa"/>
            <w:vAlign w:val="bottom"/>
          </w:tcPr>
          <w:p w:rsidR="007536BE" w:rsidRPr="000221D5" w:rsidRDefault="007536BE" w:rsidP="00AC3044">
            <w:r w:rsidRPr="000221D5">
              <w:t>Установка химводоподготовки</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93 397,98</w:t>
            </w:r>
          </w:p>
        </w:tc>
        <w:tc>
          <w:tcPr>
            <w:tcW w:w="1800" w:type="dxa"/>
            <w:noWrap/>
            <w:vAlign w:val="bottom"/>
          </w:tcPr>
          <w:p w:rsidR="007536BE" w:rsidRPr="000221D5"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tc>
        <w:tc>
          <w:tcPr>
            <w:tcW w:w="3060" w:type="dxa"/>
            <w:vAlign w:val="bottom"/>
          </w:tcPr>
          <w:p w:rsidR="007536BE" w:rsidRPr="00373892" w:rsidRDefault="007536BE" w:rsidP="00AC3044">
            <w:pPr>
              <w:jc w:val="center"/>
              <w:rPr>
                <w:b/>
                <w:bCs/>
              </w:rPr>
            </w:pPr>
            <w:r w:rsidRPr="00373892">
              <w:rPr>
                <w:b/>
                <w:bCs/>
              </w:rPr>
              <w:t>Щиты электрические</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44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0221D5" w:rsidTr="00AC3044">
        <w:trPr>
          <w:trHeight w:val="255"/>
        </w:trPr>
        <w:tc>
          <w:tcPr>
            <w:tcW w:w="555" w:type="dxa"/>
            <w:noWrap/>
            <w:vAlign w:val="bottom"/>
          </w:tcPr>
          <w:p w:rsidR="007536BE" w:rsidRPr="00373892" w:rsidRDefault="007536BE" w:rsidP="00AC3044">
            <w:r w:rsidRPr="00373892">
              <w:t> </w:t>
            </w:r>
            <w:r>
              <w:t>17</w:t>
            </w:r>
          </w:p>
        </w:tc>
        <w:tc>
          <w:tcPr>
            <w:tcW w:w="3060" w:type="dxa"/>
            <w:noWrap/>
            <w:vAlign w:val="bottom"/>
          </w:tcPr>
          <w:p w:rsidR="007536BE" w:rsidRPr="000221D5" w:rsidRDefault="007536BE" w:rsidP="00AC3044">
            <w:r w:rsidRPr="000221D5">
              <w:t>Распределит. щит STJ U 61E</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6 883,43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18</w:t>
            </w:r>
          </w:p>
        </w:tc>
        <w:tc>
          <w:tcPr>
            <w:tcW w:w="3060" w:type="dxa"/>
            <w:noWrap/>
            <w:vAlign w:val="bottom"/>
          </w:tcPr>
          <w:p w:rsidR="007536BE" w:rsidRPr="000221D5" w:rsidRDefault="007536BE" w:rsidP="00AC3044">
            <w:r w:rsidRPr="000221D5">
              <w:t>Распределит. щит STJ U 61E</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6 883,43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19</w:t>
            </w:r>
          </w:p>
        </w:tc>
        <w:tc>
          <w:tcPr>
            <w:tcW w:w="3060" w:type="dxa"/>
            <w:noWrap/>
            <w:vAlign w:val="bottom"/>
          </w:tcPr>
          <w:p w:rsidR="007536BE" w:rsidRPr="000221D5" w:rsidRDefault="007536BE" w:rsidP="00AC3044">
            <w:r w:rsidRPr="000221D5">
              <w:t>Щит  ЩРН 3/36 2 Пр</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11 681,51</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20</w:t>
            </w:r>
          </w:p>
        </w:tc>
        <w:tc>
          <w:tcPr>
            <w:tcW w:w="3060" w:type="dxa"/>
            <w:noWrap/>
            <w:vAlign w:val="bottom"/>
          </w:tcPr>
          <w:p w:rsidR="007536BE" w:rsidRPr="000221D5" w:rsidRDefault="007536BE" w:rsidP="00AC3044">
            <w:r w:rsidRPr="000221D5">
              <w:t>Ящик управления эл.двиг.РУСМ 8104-4470В</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3 311,57</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21</w:t>
            </w:r>
          </w:p>
        </w:tc>
        <w:tc>
          <w:tcPr>
            <w:tcW w:w="3060" w:type="dxa"/>
            <w:noWrap/>
            <w:vAlign w:val="bottom"/>
          </w:tcPr>
          <w:p w:rsidR="007536BE" w:rsidRPr="000221D5" w:rsidRDefault="007536BE" w:rsidP="00AC3044">
            <w:r w:rsidRPr="000221D5">
              <w:t>Шкаф управления насосами АЭП40-060-54Ч2-22</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295 158,48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22</w:t>
            </w:r>
          </w:p>
        </w:tc>
        <w:tc>
          <w:tcPr>
            <w:tcW w:w="3060" w:type="dxa"/>
            <w:noWrap/>
            <w:vAlign w:val="bottom"/>
          </w:tcPr>
          <w:p w:rsidR="007536BE" w:rsidRPr="000221D5" w:rsidRDefault="007536BE" w:rsidP="00AC3044">
            <w:r w:rsidRPr="000221D5">
              <w:t>Шкаф управления дым</w:t>
            </w:r>
            <w:r>
              <w:t>о</w:t>
            </w:r>
            <w:r w:rsidRPr="000221D5">
              <w:t>сосом ШУ ТДУ(ДМ)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22 773,53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23</w:t>
            </w:r>
          </w:p>
        </w:tc>
        <w:tc>
          <w:tcPr>
            <w:tcW w:w="3060" w:type="dxa"/>
            <w:noWrap/>
            <w:vAlign w:val="bottom"/>
          </w:tcPr>
          <w:p w:rsidR="007536BE" w:rsidRPr="000221D5" w:rsidRDefault="007536BE" w:rsidP="00AC3044">
            <w:r w:rsidRPr="000221D5">
              <w:t>Шкаф управления дым</w:t>
            </w:r>
            <w:r>
              <w:t>о</w:t>
            </w:r>
            <w:r w:rsidRPr="000221D5">
              <w:t>сосом ШУ ТДУ(ДМ)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22 773,53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24</w:t>
            </w:r>
          </w:p>
        </w:tc>
        <w:tc>
          <w:tcPr>
            <w:tcW w:w="3060" w:type="dxa"/>
            <w:noWrap/>
            <w:vAlign w:val="bottom"/>
          </w:tcPr>
          <w:p w:rsidR="007536BE" w:rsidRPr="000221D5" w:rsidRDefault="007536BE" w:rsidP="00AC3044">
            <w:r w:rsidRPr="000221D5">
              <w:t>Шкаф управления дым</w:t>
            </w:r>
            <w:r>
              <w:t>о</w:t>
            </w:r>
            <w:r w:rsidRPr="000221D5">
              <w:t>сосом ШУ ТДУ(ДМ)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22 773,53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25</w:t>
            </w:r>
          </w:p>
        </w:tc>
        <w:tc>
          <w:tcPr>
            <w:tcW w:w="3060" w:type="dxa"/>
            <w:noWrap/>
            <w:vAlign w:val="bottom"/>
          </w:tcPr>
          <w:p w:rsidR="007536BE" w:rsidRPr="000221D5" w:rsidRDefault="007536BE" w:rsidP="00AC3044">
            <w:r w:rsidRPr="000221D5">
              <w:t>Шкаф управления дым</w:t>
            </w:r>
            <w:r>
              <w:t>о</w:t>
            </w:r>
            <w:r w:rsidRPr="000221D5">
              <w:t>сосом ШУ ТДУ(ДМ)</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22 773,53</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26</w:t>
            </w:r>
          </w:p>
        </w:tc>
        <w:tc>
          <w:tcPr>
            <w:tcW w:w="3060" w:type="dxa"/>
            <w:noWrap/>
            <w:vAlign w:val="bottom"/>
          </w:tcPr>
          <w:p w:rsidR="007536BE" w:rsidRPr="000221D5" w:rsidRDefault="007536BE" w:rsidP="00AC3044">
            <w:r w:rsidRPr="000221D5">
              <w:t>Электропривод ИРБИ83(D)-11 УХЛЗ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49 354,84</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27</w:t>
            </w:r>
          </w:p>
        </w:tc>
        <w:tc>
          <w:tcPr>
            <w:tcW w:w="3060" w:type="dxa"/>
            <w:noWrap/>
            <w:vAlign w:val="bottom"/>
          </w:tcPr>
          <w:p w:rsidR="007536BE" w:rsidRPr="000221D5" w:rsidRDefault="007536BE" w:rsidP="00AC3044">
            <w:r w:rsidRPr="000221D5">
              <w:t>Электропривод ИРБИ83(D)-11 УХЛЗ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49 354,84</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28</w:t>
            </w:r>
          </w:p>
        </w:tc>
        <w:tc>
          <w:tcPr>
            <w:tcW w:w="3060" w:type="dxa"/>
            <w:noWrap/>
            <w:vAlign w:val="bottom"/>
          </w:tcPr>
          <w:p w:rsidR="007536BE" w:rsidRPr="000221D5" w:rsidRDefault="007536BE" w:rsidP="00AC3044">
            <w:r w:rsidRPr="000221D5">
              <w:t>Электропривод ИРБИ83(D)-11 УХЛЗ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49 354,84</w:t>
            </w:r>
          </w:p>
        </w:tc>
        <w:tc>
          <w:tcPr>
            <w:tcW w:w="1800" w:type="dxa"/>
            <w:noWrap/>
            <w:vAlign w:val="bottom"/>
          </w:tcPr>
          <w:p w:rsidR="007536BE" w:rsidRPr="000221D5" w:rsidRDefault="007536BE" w:rsidP="00AC3044">
            <w:pPr>
              <w:jc w:val="right"/>
            </w:pPr>
          </w:p>
        </w:tc>
      </w:tr>
      <w:tr w:rsidR="007536BE" w:rsidRPr="000221D5" w:rsidTr="00AC3044">
        <w:trPr>
          <w:trHeight w:val="510"/>
        </w:trPr>
        <w:tc>
          <w:tcPr>
            <w:tcW w:w="555" w:type="dxa"/>
            <w:noWrap/>
            <w:vAlign w:val="bottom"/>
          </w:tcPr>
          <w:p w:rsidR="007536BE" w:rsidRPr="000221D5" w:rsidRDefault="007536BE" w:rsidP="00AC3044">
            <w:r>
              <w:t>29</w:t>
            </w:r>
          </w:p>
        </w:tc>
        <w:tc>
          <w:tcPr>
            <w:tcW w:w="3060" w:type="dxa"/>
            <w:vAlign w:val="bottom"/>
          </w:tcPr>
          <w:p w:rsidR="007536BE" w:rsidRPr="000221D5" w:rsidRDefault="007536BE" w:rsidP="00AC3044">
            <w:r w:rsidRPr="000221D5">
              <w:t>Блок автоматики с преобразователем частоты  АЭП40-031-54Ч-11А</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101 574,55</w:t>
            </w:r>
          </w:p>
        </w:tc>
        <w:tc>
          <w:tcPr>
            <w:tcW w:w="1800" w:type="dxa"/>
            <w:noWrap/>
            <w:vAlign w:val="bottom"/>
          </w:tcPr>
          <w:p w:rsidR="007536BE" w:rsidRPr="000221D5" w:rsidRDefault="007536BE" w:rsidP="00AC3044">
            <w:pPr>
              <w:jc w:val="right"/>
            </w:pPr>
          </w:p>
        </w:tc>
      </w:tr>
      <w:tr w:rsidR="007536BE" w:rsidRPr="000221D5" w:rsidTr="00AC3044">
        <w:trPr>
          <w:trHeight w:val="510"/>
        </w:trPr>
        <w:tc>
          <w:tcPr>
            <w:tcW w:w="555" w:type="dxa"/>
            <w:noWrap/>
            <w:vAlign w:val="bottom"/>
          </w:tcPr>
          <w:p w:rsidR="007536BE" w:rsidRPr="000221D5" w:rsidRDefault="007536BE" w:rsidP="00AC3044">
            <w:r>
              <w:t>30</w:t>
            </w:r>
          </w:p>
        </w:tc>
        <w:tc>
          <w:tcPr>
            <w:tcW w:w="3060" w:type="dxa"/>
            <w:vAlign w:val="bottom"/>
          </w:tcPr>
          <w:p w:rsidR="007536BE" w:rsidRPr="000221D5" w:rsidRDefault="007536BE" w:rsidP="00AC3044">
            <w:r w:rsidRPr="000221D5">
              <w:t>Блок автоматики с преобразователем частоты  АЭП40-031-54Ч-11А</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101 574,55</w:t>
            </w:r>
          </w:p>
        </w:tc>
        <w:tc>
          <w:tcPr>
            <w:tcW w:w="1800" w:type="dxa"/>
            <w:noWrap/>
            <w:vAlign w:val="bottom"/>
          </w:tcPr>
          <w:p w:rsidR="007536BE" w:rsidRPr="000221D5" w:rsidRDefault="007536BE" w:rsidP="00AC3044">
            <w:pPr>
              <w:jc w:val="right"/>
            </w:pPr>
          </w:p>
        </w:tc>
      </w:tr>
      <w:tr w:rsidR="007536BE" w:rsidRPr="000221D5" w:rsidTr="00AC3044">
        <w:trPr>
          <w:trHeight w:val="510"/>
        </w:trPr>
        <w:tc>
          <w:tcPr>
            <w:tcW w:w="555" w:type="dxa"/>
            <w:noWrap/>
            <w:vAlign w:val="bottom"/>
          </w:tcPr>
          <w:p w:rsidR="007536BE" w:rsidRPr="000221D5" w:rsidRDefault="007536BE" w:rsidP="00AC3044">
            <w:r>
              <w:t>31</w:t>
            </w:r>
          </w:p>
        </w:tc>
        <w:tc>
          <w:tcPr>
            <w:tcW w:w="3060" w:type="dxa"/>
            <w:vAlign w:val="bottom"/>
          </w:tcPr>
          <w:p w:rsidR="007536BE" w:rsidRPr="000221D5" w:rsidRDefault="007536BE" w:rsidP="00AC3044">
            <w:r w:rsidRPr="000221D5">
              <w:t>Блок автоматики с преобразователем частоты  АЭП40-031-54Ч-11А</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101 574,55</w:t>
            </w:r>
          </w:p>
        </w:tc>
        <w:tc>
          <w:tcPr>
            <w:tcW w:w="1800" w:type="dxa"/>
            <w:noWrap/>
            <w:vAlign w:val="bottom"/>
          </w:tcPr>
          <w:p w:rsidR="007536BE" w:rsidRPr="000221D5" w:rsidRDefault="007536BE" w:rsidP="00AC3044">
            <w:pPr>
              <w:jc w:val="right"/>
            </w:pPr>
          </w:p>
        </w:tc>
      </w:tr>
      <w:tr w:rsidR="007536BE" w:rsidRPr="000221D5" w:rsidTr="00AC3044">
        <w:trPr>
          <w:trHeight w:val="510"/>
        </w:trPr>
        <w:tc>
          <w:tcPr>
            <w:tcW w:w="555" w:type="dxa"/>
            <w:noWrap/>
            <w:vAlign w:val="bottom"/>
          </w:tcPr>
          <w:p w:rsidR="007536BE" w:rsidRPr="000221D5" w:rsidRDefault="007536BE" w:rsidP="00AC3044">
            <w:r>
              <w:t>32</w:t>
            </w:r>
          </w:p>
        </w:tc>
        <w:tc>
          <w:tcPr>
            <w:tcW w:w="3060" w:type="dxa"/>
            <w:vAlign w:val="bottom"/>
          </w:tcPr>
          <w:p w:rsidR="007536BE" w:rsidRPr="000221D5" w:rsidRDefault="007536BE" w:rsidP="00AC3044">
            <w:r w:rsidRPr="000221D5">
              <w:t>Блок автоматики с преобразователем частоты  АЭП40-031-54Ч-11А</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101 574,55</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33</w:t>
            </w:r>
          </w:p>
        </w:tc>
        <w:tc>
          <w:tcPr>
            <w:tcW w:w="3060" w:type="dxa"/>
            <w:vAlign w:val="bottom"/>
          </w:tcPr>
          <w:p w:rsidR="007536BE" w:rsidRPr="000221D5" w:rsidRDefault="007536BE" w:rsidP="00AC3044">
            <w:r w:rsidRPr="000221D5">
              <w:t>Преобразователь давления  КРТ-С-1,6-0,5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10 030,82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34</w:t>
            </w:r>
          </w:p>
        </w:tc>
        <w:tc>
          <w:tcPr>
            <w:tcW w:w="3060" w:type="dxa"/>
            <w:vAlign w:val="bottom"/>
          </w:tcPr>
          <w:p w:rsidR="007536BE" w:rsidRPr="000221D5" w:rsidRDefault="007536BE" w:rsidP="00AC3044">
            <w:r w:rsidRPr="000221D5">
              <w:t>Преобразователь давления  КРТ-С-1,6-0,5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10 030,82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35</w:t>
            </w:r>
          </w:p>
        </w:tc>
        <w:tc>
          <w:tcPr>
            <w:tcW w:w="3060" w:type="dxa"/>
            <w:vAlign w:val="bottom"/>
          </w:tcPr>
          <w:p w:rsidR="007536BE" w:rsidRPr="000221D5" w:rsidRDefault="007536BE" w:rsidP="00AC3044">
            <w:r w:rsidRPr="000221D5">
              <w:t>Преобразователь давления  КРТ-С-1,6-0,5</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10 030,82</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36</w:t>
            </w:r>
          </w:p>
        </w:tc>
        <w:tc>
          <w:tcPr>
            <w:tcW w:w="3060" w:type="dxa"/>
            <w:vAlign w:val="bottom"/>
          </w:tcPr>
          <w:p w:rsidR="007536BE" w:rsidRPr="000221D5" w:rsidRDefault="007536BE" w:rsidP="00AC3044">
            <w:r w:rsidRPr="000221D5">
              <w:t>Шкаф монтажный в сборе</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8 379,79</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jc w:val="center"/>
              <w:rPr>
                <w:b/>
                <w:bCs/>
              </w:rPr>
            </w:pPr>
            <w:r w:rsidRPr="000221D5">
              <w:rPr>
                <w:b/>
                <w:bCs/>
              </w:rPr>
              <w:t>Резервные источники питания</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510"/>
        </w:trPr>
        <w:tc>
          <w:tcPr>
            <w:tcW w:w="555" w:type="dxa"/>
            <w:noWrap/>
            <w:vAlign w:val="bottom"/>
          </w:tcPr>
          <w:p w:rsidR="007536BE" w:rsidRPr="000221D5" w:rsidRDefault="007536BE" w:rsidP="00AC3044">
            <w:r>
              <w:t>37</w:t>
            </w:r>
          </w:p>
        </w:tc>
        <w:tc>
          <w:tcPr>
            <w:tcW w:w="3060" w:type="dxa"/>
            <w:vAlign w:val="bottom"/>
          </w:tcPr>
          <w:p w:rsidR="007536BE" w:rsidRPr="000221D5" w:rsidRDefault="007536BE" w:rsidP="00AC3044">
            <w:r w:rsidRPr="000221D5">
              <w:t>Дизельная электростанция  АД-200 контейнер 1 степени автоматизации</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2013</w:t>
            </w:r>
          </w:p>
        </w:tc>
        <w:tc>
          <w:tcPr>
            <w:tcW w:w="1440" w:type="dxa"/>
            <w:noWrap/>
            <w:vAlign w:val="bottom"/>
          </w:tcPr>
          <w:p w:rsidR="007536BE" w:rsidRPr="000221D5" w:rsidRDefault="007536BE" w:rsidP="00AC3044">
            <w:pPr>
              <w:jc w:val="right"/>
            </w:pPr>
            <w:r w:rsidRPr="000221D5">
              <w:t>1 086 345,29</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38</w:t>
            </w:r>
          </w:p>
        </w:tc>
        <w:tc>
          <w:tcPr>
            <w:tcW w:w="3060" w:type="dxa"/>
            <w:vAlign w:val="bottom"/>
          </w:tcPr>
          <w:p w:rsidR="007536BE" w:rsidRPr="000221D5" w:rsidRDefault="007536BE" w:rsidP="00AC3044">
            <w:r w:rsidRPr="000221D5">
              <w:t>Сети энергоснабжения</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2014</w:t>
            </w:r>
          </w:p>
        </w:tc>
        <w:tc>
          <w:tcPr>
            <w:tcW w:w="1440" w:type="dxa"/>
            <w:noWrap/>
            <w:vAlign w:val="bottom"/>
          </w:tcPr>
          <w:p w:rsidR="007536BE" w:rsidRPr="000221D5" w:rsidRDefault="007536BE" w:rsidP="00AC3044">
            <w:pPr>
              <w:jc w:val="right"/>
            </w:pPr>
            <w:r w:rsidRPr="000221D5">
              <w:t>354 543,74</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jc w:val="center"/>
              <w:rPr>
                <w:b/>
                <w:bCs/>
              </w:rPr>
            </w:pPr>
            <w:r w:rsidRPr="000221D5">
              <w:rPr>
                <w:b/>
                <w:bCs/>
              </w:rPr>
              <w:t>Вспомогательное оборудование</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t>39</w:t>
            </w:r>
          </w:p>
        </w:tc>
        <w:tc>
          <w:tcPr>
            <w:tcW w:w="3060" w:type="dxa"/>
            <w:noWrap/>
            <w:vAlign w:val="bottom"/>
          </w:tcPr>
          <w:p w:rsidR="007536BE" w:rsidRPr="000221D5" w:rsidRDefault="007536BE" w:rsidP="00AC3044">
            <w:r w:rsidRPr="000221D5">
              <w:t>Сверлильный станок</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1978</w:t>
            </w:r>
          </w:p>
        </w:tc>
        <w:tc>
          <w:tcPr>
            <w:tcW w:w="1440" w:type="dxa"/>
            <w:noWrap/>
            <w:vAlign w:val="bottom"/>
          </w:tcPr>
          <w:p w:rsidR="007536BE" w:rsidRPr="000221D5" w:rsidRDefault="007536BE" w:rsidP="00AC3044">
            <w:pPr>
              <w:jc w:val="right"/>
            </w:pPr>
            <w:r w:rsidRPr="000221D5">
              <w:t>86 400,00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t>40</w:t>
            </w:r>
          </w:p>
        </w:tc>
        <w:tc>
          <w:tcPr>
            <w:tcW w:w="3060" w:type="dxa"/>
            <w:noWrap/>
            <w:vAlign w:val="bottom"/>
          </w:tcPr>
          <w:p w:rsidR="007536BE" w:rsidRPr="000221D5" w:rsidRDefault="007536BE" w:rsidP="00AC3044">
            <w:r w:rsidRPr="000221D5">
              <w:t>Свароч. аппарат ВД-502-2УЗ</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1983</w:t>
            </w:r>
          </w:p>
        </w:tc>
        <w:tc>
          <w:tcPr>
            <w:tcW w:w="1440" w:type="dxa"/>
            <w:noWrap/>
            <w:vAlign w:val="bottom"/>
          </w:tcPr>
          <w:p w:rsidR="007536BE" w:rsidRPr="000221D5" w:rsidRDefault="007536BE" w:rsidP="00AC3044">
            <w:pPr>
              <w:jc w:val="right"/>
            </w:pPr>
            <w:r w:rsidRPr="000221D5">
              <w:t>22 752,00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vAlign w:val="bottom"/>
          </w:tcPr>
          <w:p w:rsidR="007536BE" w:rsidRPr="000221D5" w:rsidRDefault="007536BE" w:rsidP="00AC3044">
            <w:pPr>
              <w:jc w:val="center"/>
              <w:rPr>
                <w:b/>
                <w:bCs/>
              </w:rPr>
            </w:pPr>
            <w:r w:rsidRPr="000221D5">
              <w:rPr>
                <w:b/>
                <w:bCs/>
              </w:rPr>
              <w:t xml:space="preserve">Сооружения  </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pPr>
              <w:rPr>
                <w:b/>
                <w:bCs/>
              </w:rPr>
            </w:pPr>
            <w:r w:rsidRPr="000221D5">
              <w:rPr>
                <w:b/>
                <w:bCs/>
              </w:rPr>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41</w:t>
            </w:r>
          </w:p>
        </w:tc>
        <w:tc>
          <w:tcPr>
            <w:tcW w:w="3060" w:type="dxa"/>
            <w:noWrap/>
            <w:vAlign w:val="bottom"/>
          </w:tcPr>
          <w:p w:rsidR="007536BE" w:rsidRPr="000221D5" w:rsidRDefault="007536BE" w:rsidP="00AC3044">
            <w:r>
              <w:t>Тепловые сети</w:t>
            </w:r>
            <w:r w:rsidRPr="000221D5">
              <w:t>, м</w:t>
            </w:r>
          </w:p>
        </w:tc>
        <w:tc>
          <w:tcPr>
            <w:tcW w:w="900" w:type="dxa"/>
            <w:noWrap/>
            <w:vAlign w:val="bottom"/>
          </w:tcPr>
          <w:p w:rsidR="007536BE" w:rsidRPr="000221D5" w:rsidRDefault="007536BE" w:rsidP="00AC3044">
            <w:pPr>
              <w:jc w:val="right"/>
            </w:pPr>
            <w:r w:rsidRPr="000221D5">
              <w:t>7074,80</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1969</w:t>
            </w:r>
          </w:p>
        </w:tc>
        <w:tc>
          <w:tcPr>
            <w:tcW w:w="1440" w:type="dxa"/>
            <w:noWrap/>
            <w:vAlign w:val="bottom"/>
          </w:tcPr>
          <w:p w:rsidR="007536BE" w:rsidRPr="000221D5" w:rsidRDefault="007536BE" w:rsidP="00AC3044">
            <w:pPr>
              <w:jc w:val="right"/>
            </w:pPr>
            <w:r w:rsidRPr="000221D5">
              <w:t>4 483 369,24</w:t>
            </w:r>
          </w:p>
        </w:tc>
        <w:tc>
          <w:tcPr>
            <w:tcW w:w="1800" w:type="dxa"/>
            <w:noWrap/>
            <w:vAlign w:val="bottom"/>
          </w:tcPr>
          <w:p w:rsidR="007536BE" w:rsidRDefault="007536BE" w:rsidP="00AC3044">
            <w:r w:rsidRPr="00B80A5C">
              <w:t xml:space="preserve">Свидетельство от </w:t>
            </w:r>
            <w:r>
              <w:t>27</w:t>
            </w:r>
            <w:r w:rsidRPr="00B80A5C">
              <w:t>.</w:t>
            </w:r>
            <w:r>
              <w:t>12</w:t>
            </w:r>
            <w:r w:rsidRPr="00B80A5C">
              <w:t>.200</w:t>
            </w:r>
            <w:r>
              <w:t>7</w:t>
            </w:r>
            <w:r w:rsidRPr="00B80A5C">
              <w:t xml:space="preserve"> г., серия 24 ЕЗ </w:t>
            </w:r>
          </w:p>
          <w:p w:rsidR="007536BE" w:rsidRPr="00A026E0" w:rsidRDefault="007536BE" w:rsidP="00AC3044">
            <w:r w:rsidRPr="00B80A5C">
              <w:t xml:space="preserve">№ </w:t>
            </w:r>
            <w:r>
              <w:t>681673</w:t>
            </w:r>
          </w:p>
        </w:tc>
      </w:tr>
      <w:tr w:rsidR="007536BE" w:rsidRPr="000221D5" w:rsidTr="00AC3044">
        <w:trPr>
          <w:trHeight w:val="315"/>
        </w:trPr>
        <w:tc>
          <w:tcPr>
            <w:tcW w:w="555" w:type="dxa"/>
            <w:noWrap/>
            <w:vAlign w:val="bottom"/>
          </w:tcPr>
          <w:p w:rsidR="007536BE" w:rsidRPr="000221D5" w:rsidRDefault="007536BE" w:rsidP="00AC3044"/>
        </w:tc>
        <w:tc>
          <w:tcPr>
            <w:tcW w:w="3060" w:type="dxa"/>
            <w:noWrap/>
            <w:vAlign w:val="bottom"/>
          </w:tcPr>
          <w:p w:rsidR="007536BE" w:rsidRPr="000221D5" w:rsidRDefault="007536BE" w:rsidP="00AC3044">
            <w:pPr>
              <w:rPr>
                <w:b/>
                <w:bCs/>
              </w:rPr>
            </w:pPr>
          </w:p>
        </w:tc>
        <w:tc>
          <w:tcPr>
            <w:tcW w:w="900" w:type="dxa"/>
            <w:noWrap/>
            <w:vAlign w:val="bottom"/>
          </w:tcPr>
          <w:p w:rsidR="007536BE" w:rsidRPr="000221D5" w:rsidRDefault="007536BE" w:rsidP="00AC3044"/>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p>
        </w:tc>
        <w:tc>
          <w:tcPr>
            <w:tcW w:w="1440" w:type="dxa"/>
            <w:noWrap/>
            <w:vAlign w:val="bottom"/>
          </w:tcPr>
          <w:p w:rsidR="007536BE" w:rsidRPr="000221D5" w:rsidRDefault="007536BE" w:rsidP="00AC3044"/>
        </w:tc>
        <w:tc>
          <w:tcPr>
            <w:tcW w:w="1800" w:type="dxa"/>
            <w:noWrap/>
            <w:vAlign w:val="bottom"/>
          </w:tcPr>
          <w:p w:rsidR="007536BE" w:rsidRPr="000221D5" w:rsidRDefault="007536BE" w:rsidP="00AC3044"/>
        </w:tc>
      </w:tr>
      <w:tr w:rsidR="007536BE" w:rsidRPr="000221D5" w:rsidTr="00AC3044">
        <w:trPr>
          <w:trHeight w:val="315"/>
        </w:trPr>
        <w:tc>
          <w:tcPr>
            <w:tcW w:w="555" w:type="dxa"/>
            <w:noWrap/>
            <w:vAlign w:val="bottom"/>
          </w:tcPr>
          <w:p w:rsidR="007536BE" w:rsidRPr="000221D5" w:rsidRDefault="007536BE" w:rsidP="00AC3044">
            <w:r w:rsidRPr="000221D5">
              <w:t> </w:t>
            </w:r>
          </w:p>
        </w:tc>
        <w:tc>
          <w:tcPr>
            <w:tcW w:w="3060" w:type="dxa"/>
            <w:noWrap/>
            <w:vAlign w:val="bottom"/>
          </w:tcPr>
          <w:p w:rsidR="007536BE" w:rsidRDefault="007536BE" w:rsidP="00AC3044">
            <w:pPr>
              <w:rPr>
                <w:b/>
                <w:bCs/>
              </w:rPr>
            </w:pPr>
            <w:r w:rsidRPr="000221D5">
              <w:rPr>
                <w:b/>
                <w:bCs/>
              </w:rPr>
              <w:t xml:space="preserve">Котельная №22 </w:t>
            </w:r>
          </w:p>
          <w:p w:rsidR="007536BE" w:rsidRDefault="007536BE" w:rsidP="00AC3044">
            <w:pPr>
              <w:rPr>
                <w:b/>
                <w:bCs/>
              </w:rPr>
            </w:pPr>
            <w:r>
              <w:rPr>
                <w:b/>
                <w:bCs/>
              </w:rPr>
              <w:t xml:space="preserve">п. Краснрогорьевский, </w:t>
            </w:r>
          </w:p>
          <w:p w:rsidR="007536BE" w:rsidRPr="000221D5" w:rsidRDefault="007536BE" w:rsidP="00AC3044">
            <w:pPr>
              <w:rPr>
                <w:b/>
                <w:bCs/>
              </w:rPr>
            </w:pPr>
            <w:r w:rsidRPr="000221D5">
              <w:rPr>
                <w:b/>
                <w:bCs/>
              </w:rPr>
              <w:t>ул.</w:t>
            </w:r>
            <w:r>
              <w:rPr>
                <w:b/>
                <w:bCs/>
              </w:rPr>
              <w:t xml:space="preserve"> </w:t>
            </w:r>
            <w:r w:rsidRPr="000221D5">
              <w:rPr>
                <w:b/>
                <w:bCs/>
              </w:rPr>
              <w:t>Лесная,</w:t>
            </w:r>
            <w:r>
              <w:rPr>
                <w:b/>
                <w:bCs/>
              </w:rPr>
              <w:t xml:space="preserve"> </w:t>
            </w:r>
            <w:r w:rsidRPr="000221D5">
              <w:rPr>
                <w:b/>
                <w:bCs/>
              </w:rPr>
              <w:t xml:space="preserve">15 </w:t>
            </w:r>
            <w:r>
              <w:rPr>
                <w:b/>
                <w:bCs/>
              </w:rPr>
              <w:t>А</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pPr>
              <w:jc w:val="center"/>
            </w:pPr>
            <w:r>
              <w:t>1,2</w:t>
            </w:r>
          </w:p>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Default="007536BE" w:rsidP="00AC3044">
            <w:r w:rsidRPr="00B80A5C">
              <w:t xml:space="preserve">Свидетельство от </w:t>
            </w:r>
            <w:r>
              <w:t>14</w:t>
            </w:r>
            <w:r w:rsidRPr="00B80A5C">
              <w:t>.</w:t>
            </w:r>
            <w:r>
              <w:t>01</w:t>
            </w:r>
            <w:r w:rsidRPr="00B80A5C">
              <w:t xml:space="preserve">.2008 г., серия 24 ЕЗ </w:t>
            </w:r>
          </w:p>
          <w:p w:rsidR="007536BE" w:rsidRPr="00A026E0" w:rsidRDefault="007536BE" w:rsidP="00AC3044">
            <w:r w:rsidRPr="00B80A5C">
              <w:t xml:space="preserve">№ </w:t>
            </w:r>
            <w:r>
              <w:t>799913</w:t>
            </w: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rPr>
                <w:b/>
                <w:bCs/>
              </w:rPr>
            </w:pPr>
            <w:r w:rsidRPr="000221D5">
              <w:rPr>
                <w:b/>
                <w:bCs/>
              </w:rPr>
              <w:t>Здание производственные</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r w:rsidRPr="000221D5">
              <w:t> </w:t>
            </w:r>
          </w:p>
        </w:tc>
      </w:tr>
      <w:tr w:rsidR="007536BE" w:rsidRPr="000221D5" w:rsidTr="00AC3044">
        <w:trPr>
          <w:trHeight w:val="255"/>
        </w:trPr>
        <w:tc>
          <w:tcPr>
            <w:tcW w:w="555" w:type="dxa"/>
            <w:noWrap/>
            <w:vAlign w:val="bottom"/>
          </w:tcPr>
          <w:p w:rsidR="007536BE" w:rsidRPr="000221D5" w:rsidRDefault="007536BE" w:rsidP="00AC3044">
            <w:r w:rsidRPr="000221D5">
              <w:t> </w:t>
            </w:r>
            <w:r>
              <w:t>1</w:t>
            </w:r>
          </w:p>
        </w:tc>
        <w:tc>
          <w:tcPr>
            <w:tcW w:w="3060" w:type="dxa"/>
            <w:noWrap/>
            <w:vAlign w:val="bottom"/>
          </w:tcPr>
          <w:p w:rsidR="007536BE" w:rsidRPr="000221D5" w:rsidRDefault="007536BE" w:rsidP="00AC3044">
            <w:r w:rsidRPr="000221D5">
              <w:t>Здание</w:t>
            </w:r>
            <w:r>
              <w:t xml:space="preserve"> котельной</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w:t>
            </w:r>
            <w:r w:rsidRPr="000221D5">
              <w:t>83</w:t>
            </w:r>
          </w:p>
        </w:tc>
        <w:tc>
          <w:tcPr>
            <w:tcW w:w="1440" w:type="dxa"/>
            <w:noWrap/>
            <w:vAlign w:val="bottom"/>
          </w:tcPr>
          <w:p w:rsidR="007536BE" w:rsidRPr="000221D5" w:rsidRDefault="007536BE" w:rsidP="00AC3044">
            <w:pPr>
              <w:jc w:val="right"/>
            </w:pPr>
            <w:r w:rsidRPr="000221D5">
              <w:t>914262,18</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Система газоудаления</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2</w:t>
            </w:r>
          </w:p>
        </w:tc>
        <w:tc>
          <w:tcPr>
            <w:tcW w:w="3060" w:type="dxa"/>
            <w:noWrap/>
            <w:vAlign w:val="bottom"/>
          </w:tcPr>
          <w:p w:rsidR="007536BE" w:rsidRPr="000221D5" w:rsidRDefault="007536BE" w:rsidP="00AC3044">
            <w:r w:rsidRPr="000221D5">
              <w:t>Дымовая труба №3</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w:t>
            </w:r>
            <w:r w:rsidRPr="000221D5">
              <w:t>90</w:t>
            </w:r>
          </w:p>
        </w:tc>
        <w:tc>
          <w:tcPr>
            <w:tcW w:w="1440" w:type="dxa"/>
            <w:noWrap/>
            <w:vAlign w:val="bottom"/>
          </w:tcPr>
          <w:p w:rsidR="007536BE" w:rsidRPr="000221D5" w:rsidRDefault="007536BE" w:rsidP="00AC3044">
            <w:pPr>
              <w:jc w:val="right"/>
            </w:pPr>
            <w:r w:rsidRPr="000221D5">
              <w:t>120650,00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r>
              <w:t>3</w:t>
            </w:r>
          </w:p>
        </w:tc>
        <w:tc>
          <w:tcPr>
            <w:tcW w:w="3060" w:type="dxa"/>
            <w:noWrap/>
            <w:vAlign w:val="bottom"/>
          </w:tcPr>
          <w:p w:rsidR="007536BE" w:rsidRPr="000221D5" w:rsidRDefault="007536BE" w:rsidP="00AC3044">
            <w:r w:rsidRPr="000221D5">
              <w:t>Дымосос ДН-6,3</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w:t>
            </w:r>
            <w:r w:rsidRPr="000221D5">
              <w:t>04</w:t>
            </w:r>
          </w:p>
        </w:tc>
        <w:tc>
          <w:tcPr>
            <w:tcW w:w="1440" w:type="dxa"/>
            <w:noWrap/>
            <w:vAlign w:val="bottom"/>
          </w:tcPr>
          <w:p w:rsidR="007536BE" w:rsidRPr="000221D5" w:rsidRDefault="007536BE" w:rsidP="00AC3044">
            <w:pPr>
              <w:jc w:val="right"/>
            </w:pPr>
            <w:r w:rsidRPr="000221D5">
              <w:t>50740,00</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Котлоагрегаты</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4</w:t>
            </w:r>
          </w:p>
        </w:tc>
        <w:tc>
          <w:tcPr>
            <w:tcW w:w="3060" w:type="dxa"/>
            <w:vAlign w:val="bottom"/>
          </w:tcPr>
          <w:p w:rsidR="007536BE" w:rsidRPr="000221D5" w:rsidRDefault="007536BE" w:rsidP="00AC3044">
            <w:r w:rsidRPr="000221D5">
              <w:t xml:space="preserve">Котел КТВС-06  водогрейный </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w:t>
            </w:r>
            <w:r w:rsidRPr="000221D5">
              <w:t>00</w:t>
            </w:r>
          </w:p>
        </w:tc>
        <w:tc>
          <w:tcPr>
            <w:tcW w:w="1440" w:type="dxa"/>
            <w:noWrap/>
            <w:vAlign w:val="bottom"/>
          </w:tcPr>
          <w:p w:rsidR="007536BE" w:rsidRPr="000221D5" w:rsidRDefault="007536BE" w:rsidP="00AC3044">
            <w:pPr>
              <w:jc w:val="right"/>
            </w:pPr>
            <w:r w:rsidRPr="000221D5">
              <w:t>96750,00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r>
              <w:t>5</w:t>
            </w:r>
          </w:p>
        </w:tc>
        <w:tc>
          <w:tcPr>
            <w:tcW w:w="3060" w:type="dxa"/>
            <w:vAlign w:val="bottom"/>
          </w:tcPr>
          <w:p w:rsidR="007536BE" w:rsidRPr="000221D5" w:rsidRDefault="007536BE" w:rsidP="00AC3044">
            <w:r w:rsidRPr="000221D5">
              <w:t xml:space="preserve">Котел КВТС-06  водогрейный №2 </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2000</w:t>
            </w:r>
          </w:p>
        </w:tc>
        <w:tc>
          <w:tcPr>
            <w:tcW w:w="1440" w:type="dxa"/>
            <w:noWrap/>
            <w:vAlign w:val="bottom"/>
          </w:tcPr>
          <w:p w:rsidR="007536BE" w:rsidRPr="000221D5" w:rsidRDefault="007536BE" w:rsidP="00AC3044">
            <w:pPr>
              <w:jc w:val="right"/>
            </w:pPr>
            <w:r w:rsidRPr="000221D5">
              <w:t>96750,00</w:t>
            </w:r>
          </w:p>
        </w:tc>
        <w:tc>
          <w:tcPr>
            <w:tcW w:w="1800" w:type="dxa"/>
            <w:noWrap/>
            <w:vAlign w:val="bottom"/>
          </w:tcPr>
          <w:p w:rsidR="007536BE" w:rsidRPr="000221D5" w:rsidRDefault="007536BE" w:rsidP="00AC3044">
            <w:pPr>
              <w:jc w:val="right"/>
            </w:pPr>
          </w:p>
        </w:tc>
      </w:tr>
      <w:tr w:rsidR="007536BE" w:rsidRPr="000221D5" w:rsidTr="00AC3044">
        <w:trPr>
          <w:trHeight w:val="28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Насосное отделение</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6</w:t>
            </w:r>
          </w:p>
        </w:tc>
        <w:tc>
          <w:tcPr>
            <w:tcW w:w="3060" w:type="dxa"/>
            <w:noWrap/>
            <w:vAlign w:val="bottom"/>
          </w:tcPr>
          <w:p w:rsidR="007536BE" w:rsidRPr="000221D5" w:rsidRDefault="007536BE" w:rsidP="00AC3044">
            <w:r w:rsidRPr="000221D5">
              <w:t>Насос К-3 с эл.дв. 11 кв</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2000</w:t>
            </w:r>
          </w:p>
        </w:tc>
        <w:tc>
          <w:tcPr>
            <w:tcW w:w="1440" w:type="dxa"/>
            <w:noWrap/>
            <w:vAlign w:val="bottom"/>
          </w:tcPr>
          <w:p w:rsidR="007536BE" w:rsidRPr="000221D5" w:rsidRDefault="007536BE" w:rsidP="00AC3044">
            <w:pPr>
              <w:jc w:val="right"/>
            </w:pPr>
            <w:r w:rsidRPr="000221D5">
              <w:t>13158,00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r>
              <w:t>7</w:t>
            </w:r>
          </w:p>
        </w:tc>
        <w:tc>
          <w:tcPr>
            <w:tcW w:w="3060" w:type="dxa"/>
            <w:noWrap/>
            <w:vAlign w:val="bottom"/>
          </w:tcPr>
          <w:p w:rsidR="007536BE" w:rsidRPr="000221D5" w:rsidRDefault="007536BE" w:rsidP="00AC3044">
            <w:r w:rsidRPr="000221D5">
              <w:t>Насос К-6 с эл.дв. 30 кв</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2000</w:t>
            </w:r>
          </w:p>
        </w:tc>
        <w:tc>
          <w:tcPr>
            <w:tcW w:w="1440" w:type="dxa"/>
            <w:noWrap/>
            <w:vAlign w:val="bottom"/>
          </w:tcPr>
          <w:p w:rsidR="007536BE" w:rsidRPr="000221D5" w:rsidRDefault="007536BE" w:rsidP="00AC3044">
            <w:pPr>
              <w:jc w:val="right"/>
            </w:pPr>
            <w:r w:rsidRPr="000221D5">
              <w:t>33540,00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r>
              <w:t>8</w:t>
            </w:r>
          </w:p>
        </w:tc>
        <w:tc>
          <w:tcPr>
            <w:tcW w:w="3060" w:type="dxa"/>
            <w:noWrap/>
            <w:vAlign w:val="bottom"/>
          </w:tcPr>
          <w:p w:rsidR="007536BE" w:rsidRPr="000221D5" w:rsidRDefault="007536BE" w:rsidP="00AC3044">
            <w:r w:rsidRPr="000221D5">
              <w:t>Насос К-6 с эл.дв. 20 кв №1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1973</w:t>
            </w:r>
          </w:p>
        </w:tc>
        <w:tc>
          <w:tcPr>
            <w:tcW w:w="1440" w:type="dxa"/>
            <w:noWrap/>
            <w:vAlign w:val="bottom"/>
          </w:tcPr>
          <w:p w:rsidR="007536BE" w:rsidRPr="000221D5" w:rsidRDefault="007536BE" w:rsidP="00AC3044">
            <w:pPr>
              <w:jc w:val="right"/>
            </w:pPr>
            <w:r w:rsidRPr="000221D5">
              <w:t>28380,00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vAlign w:val="bottom"/>
          </w:tcPr>
          <w:p w:rsidR="007536BE" w:rsidRPr="000221D5" w:rsidRDefault="007536BE" w:rsidP="00AC3044">
            <w:pPr>
              <w:jc w:val="center"/>
              <w:rPr>
                <w:b/>
                <w:bCs/>
              </w:rPr>
            </w:pPr>
            <w:r w:rsidRPr="000221D5">
              <w:rPr>
                <w:b/>
                <w:bCs/>
              </w:rPr>
              <w:t>Щиты электрические</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9</w:t>
            </w:r>
          </w:p>
        </w:tc>
        <w:tc>
          <w:tcPr>
            <w:tcW w:w="3060" w:type="dxa"/>
            <w:noWrap/>
            <w:vAlign w:val="bottom"/>
          </w:tcPr>
          <w:p w:rsidR="007536BE" w:rsidRPr="000221D5" w:rsidRDefault="007536BE" w:rsidP="00AC3044">
            <w:r w:rsidRPr="000221D5">
              <w:t>Щитовая ЩВИ-1</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2000</w:t>
            </w:r>
          </w:p>
        </w:tc>
        <w:tc>
          <w:tcPr>
            <w:tcW w:w="1440" w:type="dxa"/>
            <w:noWrap/>
            <w:vAlign w:val="bottom"/>
          </w:tcPr>
          <w:p w:rsidR="007536BE" w:rsidRPr="000221D5" w:rsidRDefault="007536BE" w:rsidP="00AC3044">
            <w:pPr>
              <w:jc w:val="right"/>
            </w:pPr>
            <w:r w:rsidRPr="000221D5">
              <w:t>13545,00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r>
              <w:t>10</w:t>
            </w:r>
          </w:p>
        </w:tc>
        <w:tc>
          <w:tcPr>
            <w:tcW w:w="3060" w:type="dxa"/>
            <w:noWrap/>
            <w:vAlign w:val="bottom"/>
          </w:tcPr>
          <w:p w:rsidR="007536BE" w:rsidRPr="000221D5" w:rsidRDefault="007536BE" w:rsidP="00AC3044">
            <w:r w:rsidRPr="000221D5">
              <w:t xml:space="preserve">Счетчик холодного водоснабжения </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2012</w:t>
            </w:r>
          </w:p>
        </w:tc>
        <w:tc>
          <w:tcPr>
            <w:tcW w:w="1440" w:type="dxa"/>
            <w:noWrap/>
            <w:vAlign w:val="bottom"/>
          </w:tcPr>
          <w:p w:rsidR="007536BE" w:rsidRPr="000221D5" w:rsidRDefault="007536BE" w:rsidP="00AC3044">
            <w:pPr>
              <w:jc w:val="right"/>
            </w:pPr>
            <w:r w:rsidRPr="000221D5">
              <w:t>57486,25</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noWrap/>
            <w:vAlign w:val="bottom"/>
          </w:tcPr>
          <w:p w:rsidR="007536BE" w:rsidRPr="000221D5" w:rsidRDefault="007536BE" w:rsidP="00AC3044">
            <w:pPr>
              <w:jc w:val="center"/>
              <w:rPr>
                <w:b/>
                <w:bCs/>
              </w:rPr>
            </w:pPr>
            <w:r w:rsidRPr="000221D5">
              <w:rPr>
                <w:b/>
                <w:bCs/>
              </w:rPr>
              <w:t>Резервные источники питания</w:t>
            </w:r>
          </w:p>
        </w:tc>
        <w:tc>
          <w:tcPr>
            <w:tcW w:w="900" w:type="dxa"/>
            <w:noWrap/>
            <w:vAlign w:val="bottom"/>
          </w:tcPr>
          <w:p w:rsidR="007536BE" w:rsidRPr="000221D5" w:rsidRDefault="007536BE" w:rsidP="00AC3044">
            <w:r w:rsidRPr="000221D5">
              <w:t> </w:t>
            </w:r>
          </w:p>
        </w:tc>
        <w:tc>
          <w:tcPr>
            <w:tcW w:w="1260" w:type="dxa"/>
            <w:noWrap/>
            <w:vAlign w:val="bottom"/>
          </w:tcPr>
          <w:p w:rsidR="007536BE" w:rsidRPr="000221D5" w:rsidRDefault="007536BE" w:rsidP="00AC3044"/>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11</w:t>
            </w:r>
          </w:p>
        </w:tc>
        <w:tc>
          <w:tcPr>
            <w:tcW w:w="3060" w:type="dxa"/>
            <w:vAlign w:val="bottom"/>
          </w:tcPr>
          <w:p w:rsidR="007536BE" w:rsidRPr="000221D5" w:rsidRDefault="007536BE" w:rsidP="00AC3044">
            <w:r w:rsidRPr="000221D5">
              <w:t>Резервный дизель-генератор ДГ-100</w:t>
            </w:r>
          </w:p>
        </w:tc>
        <w:tc>
          <w:tcPr>
            <w:tcW w:w="900" w:type="dxa"/>
            <w:noWrap/>
            <w:vAlign w:val="bottom"/>
          </w:tcPr>
          <w:p w:rsidR="007536BE" w:rsidRPr="000221D5" w:rsidRDefault="007536BE" w:rsidP="00AC3044">
            <w:pPr>
              <w:jc w:val="right"/>
            </w:pPr>
            <w:r w:rsidRPr="000221D5">
              <w:t>1</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1994</w:t>
            </w:r>
          </w:p>
        </w:tc>
        <w:tc>
          <w:tcPr>
            <w:tcW w:w="1440" w:type="dxa"/>
            <w:noWrap/>
            <w:vAlign w:val="bottom"/>
          </w:tcPr>
          <w:p w:rsidR="007536BE" w:rsidRPr="000221D5" w:rsidRDefault="007536BE" w:rsidP="00AC3044">
            <w:pPr>
              <w:jc w:val="right"/>
            </w:pPr>
            <w:r w:rsidRPr="000221D5">
              <w:t>195 840,00</w:t>
            </w:r>
          </w:p>
        </w:tc>
        <w:tc>
          <w:tcPr>
            <w:tcW w:w="1800" w:type="dxa"/>
            <w:noWrap/>
            <w:vAlign w:val="bottom"/>
          </w:tcPr>
          <w:p w:rsidR="007536BE" w:rsidRPr="000221D5" w:rsidRDefault="007536BE" w:rsidP="00AC3044">
            <w:pPr>
              <w:jc w:val="right"/>
            </w:pPr>
          </w:p>
        </w:tc>
      </w:tr>
      <w:tr w:rsidR="007536BE" w:rsidRPr="000221D5" w:rsidTr="00AC3044">
        <w:trPr>
          <w:trHeight w:val="255"/>
        </w:trPr>
        <w:tc>
          <w:tcPr>
            <w:tcW w:w="555" w:type="dxa"/>
            <w:noWrap/>
            <w:vAlign w:val="bottom"/>
          </w:tcPr>
          <w:p w:rsidR="007536BE" w:rsidRPr="000221D5" w:rsidRDefault="007536BE" w:rsidP="00AC3044">
            <w:r w:rsidRPr="000221D5">
              <w:t> </w:t>
            </w:r>
          </w:p>
        </w:tc>
        <w:tc>
          <w:tcPr>
            <w:tcW w:w="3060" w:type="dxa"/>
            <w:vAlign w:val="bottom"/>
          </w:tcPr>
          <w:p w:rsidR="007536BE" w:rsidRPr="000221D5" w:rsidRDefault="007536BE" w:rsidP="00AC3044">
            <w:pPr>
              <w:jc w:val="center"/>
              <w:rPr>
                <w:b/>
                <w:bCs/>
              </w:rPr>
            </w:pPr>
            <w:r w:rsidRPr="000221D5">
              <w:rPr>
                <w:b/>
                <w:bCs/>
              </w:rPr>
              <w:t xml:space="preserve">Сооружения  </w:t>
            </w:r>
          </w:p>
        </w:tc>
        <w:tc>
          <w:tcPr>
            <w:tcW w:w="900" w:type="dxa"/>
            <w:noWrap/>
            <w:vAlign w:val="bottom"/>
          </w:tcPr>
          <w:p w:rsidR="007536BE" w:rsidRPr="000221D5" w:rsidRDefault="007536BE" w:rsidP="00AC3044">
            <w:pPr>
              <w:jc w:val="right"/>
            </w:pPr>
            <w:r w:rsidRPr="000221D5">
              <w:t> </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rsidRPr="000221D5">
              <w:t> </w:t>
            </w:r>
          </w:p>
        </w:tc>
        <w:tc>
          <w:tcPr>
            <w:tcW w:w="1440" w:type="dxa"/>
            <w:noWrap/>
            <w:vAlign w:val="bottom"/>
          </w:tcPr>
          <w:p w:rsidR="007536BE" w:rsidRPr="000221D5" w:rsidRDefault="007536BE" w:rsidP="00AC3044">
            <w:r w:rsidRPr="000221D5">
              <w:t> </w:t>
            </w:r>
          </w:p>
        </w:tc>
        <w:tc>
          <w:tcPr>
            <w:tcW w:w="1800" w:type="dxa"/>
            <w:noWrap/>
            <w:vAlign w:val="bottom"/>
          </w:tcPr>
          <w:p w:rsidR="007536BE" w:rsidRPr="000221D5" w:rsidRDefault="007536BE" w:rsidP="00AC3044"/>
        </w:tc>
      </w:tr>
      <w:tr w:rsidR="007536BE" w:rsidRPr="000221D5" w:rsidTr="00AC3044">
        <w:trPr>
          <w:trHeight w:val="255"/>
        </w:trPr>
        <w:tc>
          <w:tcPr>
            <w:tcW w:w="555" w:type="dxa"/>
            <w:noWrap/>
            <w:vAlign w:val="bottom"/>
          </w:tcPr>
          <w:p w:rsidR="007536BE" w:rsidRPr="000221D5" w:rsidRDefault="007536BE" w:rsidP="00AC3044">
            <w:r w:rsidRPr="000221D5">
              <w:t> </w:t>
            </w:r>
            <w:r>
              <w:t>12</w:t>
            </w:r>
          </w:p>
        </w:tc>
        <w:tc>
          <w:tcPr>
            <w:tcW w:w="3060" w:type="dxa"/>
            <w:noWrap/>
            <w:vAlign w:val="bottom"/>
          </w:tcPr>
          <w:p w:rsidR="007536BE" w:rsidRPr="000221D5" w:rsidRDefault="007536BE" w:rsidP="00AC3044">
            <w:r w:rsidRPr="000221D5">
              <w:t>Теплотрасса, м</w:t>
            </w:r>
          </w:p>
        </w:tc>
        <w:tc>
          <w:tcPr>
            <w:tcW w:w="900" w:type="dxa"/>
            <w:noWrap/>
            <w:vAlign w:val="bottom"/>
          </w:tcPr>
          <w:p w:rsidR="007536BE" w:rsidRPr="000221D5" w:rsidRDefault="007536BE" w:rsidP="00AC3044">
            <w:pPr>
              <w:jc w:val="right"/>
            </w:pPr>
            <w:r w:rsidRPr="000221D5">
              <w:t>925,30</w:t>
            </w:r>
          </w:p>
        </w:tc>
        <w:tc>
          <w:tcPr>
            <w:tcW w:w="1260" w:type="dxa"/>
            <w:noWrap/>
            <w:vAlign w:val="bottom"/>
          </w:tcPr>
          <w:p w:rsidR="007536BE" w:rsidRPr="000221D5" w:rsidRDefault="007536BE" w:rsidP="00AC3044">
            <w:pPr>
              <w:jc w:val="right"/>
            </w:pPr>
          </w:p>
        </w:tc>
        <w:tc>
          <w:tcPr>
            <w:tcW w:w="900" w:type="dxa"/>
            <w:noWrap/>
            <w:vAlign w:val="bottom"/>
          </w:tcPr>
          <w:p w:rsidR="007536BE" w:rsidRPr="000221D5" w:rsidRDefault="007536BE" w:rsidP="00AC3044">
            <w:pPr>
              <w:jc w:val="right"/>
            </w:pPr>
            <w:r>
              <w:t>1983</w:t>
            </w:r>
          </w:p>
        </w:tc>
        <w:tc>
          <w:tcPr>
            <w:tcW w:w="1440" w:type="dxa"/>
            <w:noWrap/>
            <w:vAlign w:val="bottom"/>
          </w:tcPr>
          <w:p w:rsidR="007536BE" w:rsidRPr="000221D5" w:rsidRDefault="007536BE" w:rsidP="00AC3044">
            <w:pPr>
              <w:jc w:val="right"/>
            </w:pPr>
            <w:r w:rsidRPr="000221D5">
              <w:t>33 335,19</w:t>
            </w:r>
          </w:p>
        </w:tc>
        <w:tc>
          <w:tcPr>
            <w:tcW w:w="1800" w:type="dxa"/>
            <w:noWrap/>
            <w:vAlign w:val="bottom"/>
          </w:tcPr>
          <w:p w:rsidR="007536BE" w:rsidRDefault="007536BE" w:rsidP="00AC3044">
            <w:r w:rsidRPr="00B80A5C">
              <w:t xml:space="preserve">Свидетельство от </w:t>
            </w:r>
            <w:r>
              <w:t>27</w:t>
            </w:r>
            <w:r w:rsidRPr="00B80A5C">
              <w:t>.</w:t>
            </w:r>
            <w:r>
              <w:t>12</w:t>
            </w:r>
            <w:r w:rsidRPr="00B80A5C">
              <w:t>.200</w:t>
            </w:r>
            <w:r>
              <w:t>7</w:t>
            </w:r>
            <w:r w:rsidRPr="00B80A5C">
              <w:t xml:space="preserve"> г., серия 24 ЕЗ </w:t>
            </w:r>
          </w:p>
          <w:p w:rsidR="007536BE" w:rsidRPr="00A026E0" w:rsidRDefault="007536BE" w:rsidP="00AC3044">
            <w:r w:rsidRPr="00B80A5C">
              <w:t xml:space="preserve">№ </w:t>
            </w:r>
            <w:r>
              <w:t>681671</w:t>
            </w:r>
          </w:p>
        </w:tc>
      </w:tr>
    </w:tbl>
    <w:p w:rsidR="007536BE" w:rsidRPr="00DA0193" w:rsidRDefault="007536BE" w:rsidP="00AC3044">
      <w:pPr>
        <w:pStyle w:val="ConsPlusNonformat"/>
        <w:jc w:val="center"/>
        <w:rPr>
          <w:rFonts w:ascii="Times New Roman" w:hAnsi="Times New Roman" w:cs="Times New Roman"/>
          <w:b/>
          <w:color w:val="595959"/>
        </w:rPr>
      </w:pPr>
    </w:p>
    <w:p w:rsidR="007536BE" w:rsidRPr="000C0FF8" w:rsidRDefault="007536BE" w:rsidP="00AC3044">
      <w:pPr>
        <w:pStyle w:val="NormalWeb"/>
        <w:rPr>
          <w:b/>
        </w:rPr>
      </w:pPr>
      <w:r w:rsidRPr="000C0FF8">
        <w:rPr>
          <w:b/>
        </w:rPr>
        <w:t xml:space="preserve">Лот № </w:t>
      </w:r>
      <w:r>
        <w:rPr>
          <w:b/>
        </w:rPr>
        <w:t>4</w:t>
      </w:r>
    </w:p>
    <w:p w:rsidR="007536BE" w:rsidRDefault="007536BE" w:rsidP="00AC3044"/>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060"/>
        <w:gridCol w:w="900"/>
        <w:gridCol w:w="1260"/>
        <w:gridCol w:w="900"/>
        <w:gridCol w:w="1260"/>
        <w:gridCol w:w="1800"/>
      </w:tblGrid>
      <w:tr w:rsidR="007536BE" w:rsidRPr="00373892" w:rsidTr="00AC3044">
        <w:trPr>
          <w:trHeight w:val="1200"/>
        </w:trPr>
        <w:tc>
          <w:tcPr>
            <w:tcW w:w="555" w:type="dxa"/>
            <w:noWrap/>
            <w:vAlign w:val="center"/>
          </w:tcPr>
          <w:p w:rsidR="007536BE" w:rsidRPr="00373892" w:rsidRDefault="007536BE" w:rsidP="00AC3044">
            <w:pPr>
              <w:jc w:val="center"/>
            </w:pPr>
            <w:r w:rsidRPr="00373892">
              <w:t>№ п/п</w:t>
            </w:r>
          </w:p>
        </w:tc>
        <w:tc>
          <w:tcPr>
            <w:tcW w:w="3060" w:type="dxa"/>
            <w:vAlign w:val="center"/>
          </w:tcPr>
          <w:p w:rsidR="007536BE" w:rsidRPr="00373892" w:rsidRDefault="007536BE" w:rsidP="00AC3044">
            <w:pPr>
              <w:jc w:val="center"/>
            </w:pPr>
            <w:r w:rsidRPr="00373892">
              <w:t xml:space="preserve">Наименование </w:t>
            </w:r>
          </w:p>
        </w:tc>
        <w:tc>
          <w:tcPr>
            <w:tcW w:w="900" w:type="dxa"/>
            <w:vAlign w:val="center"/>
          </w:tcPr>
          <w:p w:rsidR="007536BE" w:rsidRPr="00373892" w:rsidRDefault="007536BE" w:rsidP="00AC3044">
            <w:pPr>
              <w:jc w:val="center"/>
            </w:pPr>
            <w:r w:rsidRPr="00373892">
              <w:t>Кол-во</w:t>
            </w:r>
          </w:p>
        </w:tc>
        <w:tc>
          <w:tcPr>
            <w:tcW w:w="1260" w:type="dxa"/>
            <w:vAlign w:val="center"/>
          </w:tcPr>
          <w:p w:rsidR="007536BE" w:rsidRPr="00373892" w:rsidRDefault="007536BE" w:rsidP="00AC3044">
            <w:pPr>
              <w:jc w:val="center"/>
            </w:pPr>
            <w:r w:rsidRPr="00373892">
              <w:t>Установ-ленная мощность, Гкал</w:t>
            </w:r>
          </w:p>
        </w:tc>
        <w:tc>
          <w:tcPr>
            <w:tcW w:w="900" w:type="dxa"/>
            <w:vAlign w:val="center"/>
          </w:tcPr>
          <w:p w:rsidR="007536BE" w:rsidRPr="00373892" w:rsidRDefault="007536BE" w:rsidP="00AC3044">
            <w:pPr>
              <w:jc w:val="center"/>
            </w:pPr>
            <w:r w:rsidRPr="00373892">
              <w:t>Год ввода в эксп.</w:t>
            </w:r>
          </w:p>
        </w:tc>
        <w:tc>
          <w:tcPr>
            <w:tcW w:w="1260" w:type="dxa"/>
            <w:vAlign w:val="center"/>
          </w:tcPr>
          <w:p w:rsidR="007536BE" w:rsidRPr="00373892" w:rsidRDefault="007536BE" w:rsidP="00AC3044">
            <w:pPr>
              <w:jc w:val="center"/>
            </w:pPr>
            <w:r w:rsidRPr="00373892">
              <w:t>Балансов стоим. в ценах на 01.01.2007 (руб)</w:t>
            </w:r>
          </w:p>
        </w:tc>
        <w:tc>
          <w:tcPr>
            <w:tcW w:w="1800" w:type="dxa"/>
            <w:vAlign w:val="center"/>
          </w:tcPr>
          <w:p w:rsidR="007536BE" w:rsidRPr="00373892" w:rsidRDefault="007536BE" w:rsidP="00AC3044">
            <w:pPr>
              <w:jc w:val="center"/>
            </w:pPr>
            <w:r w:rsidRPr="00373892">
              <w:t>Примечания</w:t>
            </w:r>
          </w:p>
        </w:tc>
      </w:tr>
      <w:tr w:rsidR="007536BE" w:rsidRPr="00373892" w:rsidTr="00AC3044">
        <w:trPr>
          <w:trHeight w:val="255"/>
        </w:trPr>
        <w:tc>
          <w:tcPr>
            <w:tcW w:w="555" w:type="dxa"/>
            <w:noWrap/>
            <w:vAlign w:val="bottom"/>
          </w:tcPr>
          <w:p w:rsidR="007536BE" w:rsidRPr="00373892" w:rsidRDefault="007536BE" w:rsidP="00AC3044">
            <w:pPr>
              <w:jc w:val="center"/>
            </w:pPr>
            <w:r w:rsidRPr="00373892">
              <w:t>1</w:t>
            </w:r>
          </w:p>
        </w:tc>
        <w:tc>
          <w:tcPr>
            <w:tcW w:w="3060" w:type="dxa"/>
            <w:vAlign w:val="bottom"/>
          </w:tcPr>
          <w:p w:rsidR="007536BE" w:rsidRPr="00373892" w:rsidRDefault="007536BE" w:rsidP="00AC3044">
            <w:pPr>
              <w:jc w:val="center"/>
            </w:pPr>
            <w:r w:rsidRPr="00373892">
              <w:t>2</w:t>
            </w:r>
          </w:p>
        </w:tc>
        <w:tc>
          <w:tcPr>
            <w:tcW w:w="900" w:type="dxa"/>
            <w:vAlign w:val="bottom"/>
          </w:tcPr>
          <w:p w:rsidR="007536BE" w:rsidRPr="00373892" w:rsidRDefault="007536BE" w:rsidP="00AC3044">
            <w:pPr>
              <w:jc w:val="center"/>
            </w:pPr>
            <w:r w:rsidRPr="00373892">
              <w:t>3</w:t>
            </w:r>
          </w:p>
        </w:tc>
        <w:tc>
          <w:tcPr>
            <w:tcW w:w="1260" w:type="dxa"/>
          </w:tcPr>
          <w:p w:rsidR="007536BE" w:rsidRPr="00373892" w:rsidRDefault="007536BE" w:rsidP="00AC3044">
            <w:pPr>
              <w:jc w:val="center"/>
            </w:pPr>
            <w:r w:rsidRPr="00373892">
              <w:t>4</w:t>
            </w:r>
          </w:p>
        </w:tc>
        <w:tc>
          <w:tcPr>
            <w:tcW w:w="900" w:type="dxa"/>
            <w:vAlign w:val="bottom"/>
          </w:tcPr>
          <w:p w:rsidR="007536BE" w:rsidRPr="00373892" w:rsidRDefault="007536BE" w:rsidP="00AC3044">
            <w:pPr>
              <w:jc w:val="center"/>
            </w:pPr>
            <w:r w:rsidRPr="00373892">
              <w:t>5</w:t>
            </w:r>
          </w:p>
        </w:tc>
        <w:tc>
          <w:tcPr>
            <w:tcW w:w="1260" w:type="dxa"/>
            <w:vAlign w:val="bottom"/>
          </w:tcPr>
          <w:p w:rsidR="007536BE" w:rsidRPr="00373892" w:rsidRDefault="007536BE" w:rsidP="00AC3044">
            <w:pPr>
              <w:jc w:val="center"/>
            </w:pPr>
            <w:r w:rsidRPr="00373892">
              <w:t>6</w:t>
            </w:r>
          </w:p>
        </w:tc>
        <w:tc>
          <w:tcPr>
            <w:tcW w:w="1800" w:type="dxa"/>
            <w:vAlign w:val="bottom"/>
          </w:tcPr>
          <w:p w:rsidR="007536BE" w:rsidRPr="00373892" w:rsidRDefault="007536BE" w:rsidP="00AC3044">
            <w:pPr>
              <w:jc w:val="center"/>
            </w:pPr>
            <w:r w:rsidRPr="00373892">
              <w:t>7</w:t>
            </w: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Default="007536BE" w:rsidP="00AC3044">
            <w:pPr>
              <w:jc w:val="center"/>
              <w:rPr>
                <w:b/>
                <w:bCs/>
              </w:rPr>
            </w:pPr>
            <w:r w:rsidRPr="00373892">
              <w:rPr>
                <w:b/>
                <w:bCs/>
              </w:rPr>
              <w:t xml:space="preserve">Котельная №40 </w:t>
            </w:r>
          </w:p>
          <w:p w:rsidR="007536BE" w:rsidRPr="00373892" w:rsidRDefault="007536BE" w:rsidP="00AC3044">
            <w:pPr>
              <w:jc w:val="center"/>
              <w:rPr>
                <w:b/>
                <w:bCs/>
              </w:rPr>
            </w:pPr>
            <w:r>
              <w:rPr>
                <w:b/>
                <w:bCs/>
              </w:rPr>
              <w:t xml:space="preserve">с. Чунояр, </w:t>
            </w:r>
            <w:r w:rsidRPr="00373892">
              <w:rPr>
                <w:b/>
                <w:bCs/>
              </w:rPr>
              <w:t>ул.</w:t>
            </w:r>
            <w:r>
              <w:rPr>
                <w:b/>
                <w:bCs/>
              </w:rPr>
              <w:t xml:space="preserve"> </w:t>
            </w:r>
            <w:r w:rsidRPr="00373892">
              <w:rPr>
                <w:b/>
                <w:bCs/>
              </w:rPr>
              <w:t>Северная, 27</w:t>
            </w:r>
            <w:r>
              <w:rPr>
                <w:b/>
                <w:bCs/>
              </w:rPr>
              <w:t xml:space="preserve"> </w:t>
            </w:r>
            <w:r w:rsidRPr="00373892">
              <w:rPr>
                <w:b/>
                <w:bCs/>
              </w:rPr>
              <w:t>Б</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pPr>
              <w:jc w:val="center"/>
            </w:pPr>
            <w:r>
              <w:t>6,8</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Default="007536BE" w:rsidP="00AC3044">
            <w:r w:rsidRPr="00B80A5C">
              <w:t xml:space="preserve">Свидетельство от </w:t>
            </w:r>
            <w:r>
              <w:t>14</w:t>
            </w:r>
            <w:r w:rsidRPr="00B80A5C">
              <w:t>.</w:t>
            </w:r>
            <w:r>
              <w:t>01</w:t>
            </w:r>
            <w:r w:rsidRPr="00B80A5C">
              <w:t xml:space="preserve">.2008 г., серия 24 ЕЗ </w:t>
            </w:r>
          </w:p>
          <w:p w:rsidR="007536BE" w:rsidRPr="00A026E0" w:rsidRDefault="007536BE" w:rsidP="00AC3044">
            <w:r w:rsidRPr="00B80A5C">
              <w:t xml:space="preserve">№ </w:t>
            </w:r>
            <w:r>
              <w:t>799918</w:t>
            </w: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rPr>
                <w:b/>
                <w:bCs/>
              </w:rPr>
            </w:pPr>
            <w:r w:rsidRPr="00373892">
              <w:rPr>
                <w:b/>
                <w:bCs/>
              </w:rPr>
              <w:t>Здание производственные</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1</w:t>
            </w:r>
          </w:p>
        </w:tc>
        <w:tc>
          <w:tcPr>
            <w:tcW w:w="3060" w:type="dxa"/>
            <w:noWrap/>
            <w:vAlign w:val="bottom"/>
          </w:tcPr>
          <w:p w:rsidR="007536BE" w:rsidRPr="00373892" w:rsidRDefault="007536BE" w:rsidP="00AC3044">
            <w:r w:rsidRPr="00373892">
              <w:t xml:space="preserve"> Здание котельной кирп</w:t>
            </w:r>
            <w:r>
              <w:t>ичное</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199</w:t>
            </w:r>
            <w:r>
              <w:t>5</w:t>
            </w:r>
          </w:p>
        </w:tc>
        <w:tc>
          <w:tcPr>
            <w:tcW w:w="1260" w:type="dxa"/>
            <w:noWrap/>
            <w:vAlign w:val="bottom"/>
          </w:tcPr>
          <w:p w:rsidR="007536BE" w:rsidRPr="00373892" w:rsidRDefault="007536BE" w:rsidP="00AC3044">
            <w:pPr>
              <w:jc w:val="right"/>
            </w:pPr>
            <w:r w:rsidRPr="00373892">
              <w:t>1126162,34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Система газоудаления</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w:t>
            </w:r>
          </w:p>
        </w:tc>
        <w:tc>
          <w:tcPr>
            <w:tcW w:w="3060" w:type="dxa"/>
            <w:noWrap/>
            <w:vAlign w:val="bottom"/>
          </w:tcPr>
          <w:p w:rsidR="007536BE" w:rsidRPr="00373892" w:rsidRDefault="007536BE" w:rsidP="00AC3044">
            <w:r w:rsidRPr="00373892">
              <w:t xml:space="preserve"> Дымовая труба </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1972</w:t>
            </w:r>
          </w:p>
        </w:tc>
        <w:tc>
          <w:tcPr>
            <w:tcW w:w="1260" w:type="dxa"/>
            <w:noWrap/>
            <w:vAlign w:val="bottom"/>
          </w:tcPr>
          <w:p w:rsidR="007536BE" w:rsidRPr="00373892" w:rsidRDefault="007536BE" w:rsidP="00AC3044">
            <w:pPr>
              <w:jc w:val="right"/>
            </w:pPr>
            <w:r w:rsidRPr="00373892">
              <w:t>41910,00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3</w:t>
            </w:r>
          </w:p>
        </w:tc>
        <w:tc>
          <w:tcPr>
            <w:tcW w:w="3060" w:type="dxa"/>
            <w:noWrap/>
            <w:vAlign w:val="bottom"/>
          </w:tcPr>
          <w:p w:rsidR="007536BE" w:rsidRPr="00373892" w:rsidRDefault="007536BE" w:rsidP="00AC3044">
            <w:r w:rsidRPr="00373892">
              <w:t xml:space="preserve"> Дымосос ДН-10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2000</w:t>
            </w:r>
          </w:p>
        </w:tc>
        <w:tc>
          <w:tcPr>
            <w:tcW w:w="1260" w:type="dxa"/>
            <w:noWrap/>
            <w:vAlign w:val="bottom"/>
          </w:tcPr>
          <w:p w:rsidR="007536BE" w:rsidRPr="00373892" w:rsidRDefault="007536BE" w:rsidP="00AC3044">
            <w:pPr>
              <w:jc w:val="right"/>
            </w:pPr>
            <w:r w:rsidRPr="00373892">
              <w:t>38700,00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4</w:t>
            </w:r>
          </w:p>
        </w:tc>
        <w:tc>
          <w:tcPr>
            <w:tcW w:w="3060" w:type="dxa"/>
            <w:noWrap/>
            <w:vAlign w:val="bottom"/>
          </w:tcPr>
          <w:p w:rsidR="007536BE" w:rsidRPr="00373892" w:rsidRDefault="007536BE" w:rsidP="00AC3044">
            <w:r w:rsidRPr="00373892">
              <w:t xml:space="preserve"> Дымосос ДН-10№2 </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2001</w:t>
            </w:r>
          </w:p>
        </w:tc>
        <w:tc>
          <w:tcPr>
            <w:tcW w:w="1260" w:type="dxa"/>
            <w:noWrap/>
            <w:vAlign w:val="bottom"/>
          </w:tcPr>
          <w:p w:rsidR="007536BE" w:rsidRPr="00373892" w:rsidRDefault="007536BE" w:rsidP="00AC3044">
            <w:pPr>
              <w:jc w:val="right"/>
            </w:pPr>
            <w:r w:rsidRPr="00373892">
              <w:t>60952,50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5</w:t>
            </w:r>
          </w:p>
        </w:tc>
        <w:tc>
          <w:tcPr>
            <w:tcW w:w="3060" w:type="dxa"/>
            <w:noWrap/>
            <w:vAlign w:val="bottom"/>
          </w:tcPr>
          <w:p w:rsidR="007536BE" w:rsidRPr="00373892" w:rsidRDefault="007536BE" w:rsidP="00AC3044">
            <w:r w:rsidRPr="00373892">
              <w:t>Дымосос ДН-6,3 №3</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55558,00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6</w:t>
            </w:r>
          </w:p>
        </w:tc>
        <w:tc>
          <w:tcPr>
            <w:tcW w:w="3060" w:type="dxa"/>
            <w:shd w:val="clear" w:color="auto" w:fill="FFFFFF"/>
            <w:noWrap/>
            <w:vAlign w:val="bottom"/>
          </w:tcPr>
          <w:p w:rsidR="007536BE" w:rsidRPr="00373892" w:rsidRDefault="007536BE" w:rsidP="00AC3044">
            <w:r w:rsidRPr="00373892">
              <w:t>Дымосос ДН-6,3 №4</w:t>
            </w:r>
          </w:p>
        </w:tc>
        <w:tc>
          <w:tcPr>
            <w:tcW w:w="900" w:type="dxa"/>
            <w:shd w:val="clear" w:color="auto" w:fill="FFFFFF"/>
            <w:noWrap/>
            <w:vAlign w:val="bottom"/>
          </w:tcPr>
          <w:p w:rsidR="007536BE" w:rsidRPr="00373892" w:rsidRDefault="007536BE" w:rsidP="00AC3044">
            <w:pPr>
              <w:jc w:val="right"/>
            </w:pPr>
            <w:r w:rsidRPr="00373892">
              <w:t>1</w:t>
            </w:r>
          </w:p>
        </w:tc>
        <w:tc>
          <w:tcPr>
            <w:tcW w:w="1260" w:type="dxa"/>
            <w:shd w:val="clear" w:color="auto" w:fill="FFFFFF"/>
            <w:noWrap/>
            <w:vAlign w:val="bottom"/>
          </w:tcPr>
          <w:p w:rsidR="007536BE" w:rsidRPr="00373892" w:rsidRDefault="007536BE" w:rsidP="00AC3044">
            <w:pPr>
              <w:jc w:val="right"/>
            </w:pPr>
          </w:p>
        </w:tc>
        <w:tc>
          <w:tcPr>
            <w:tcW w:w="900" w:type="dxa"/>
            <w:shd w:val="clear" w:color="auto" w:fill="FFFFFF"/>
            <w:noWrap/>
            <w:vAlign w:val="bottom"/>
          </w:tcPr>
          <w:p w:rsidR="007536BE" w:rsidRPr="00373892" w:rsidRDefault="007536BE" w:rsidP="00AC3044">
            <w:pPr>
              <w:jc w:val="right"/>
            </w:pPr>
            <w:r w:rsidRPr="00373892">
              <w:t>2010</w:t>
            </w:r>
          </w:p>
        </w:tc>
        <w:tc>
          <w:tcPr>
            <w:tcW w:w="1260" w:type="dxa"/>
            <w:shd w:val="clear" w:color="auto" w:fill="FFFFFF"/>
            <w:noWrap/>
            <w:vAlign w:val="bottom"/>
          </w:tcPr>
          <w:p w:rsidR="007536BE" w:rsidRPr="00373892" w:rsidRDefault="007536BE" w:rsidP="00AC3044">
            <w:pPr>
              <w:jc w:val="right"/>
            </w:pPr>
            <w:r w:rsidRPr="00373892">
              <w:t>55558,00</w:t>
            </w:r>
          </w:p>
        </w:tc>
        <w:tc>
          <w:tcPr>
            <w:tcW w:w="1800" w:type="dxa"/>
            <w:noWrap/>
            <w:vAlign w:val="bottom"/>
          </w:tcPr>
          <w:p w:rsidR="007536BE" w:rsidRPr="00373892" w:rsidRDefault="007536BE" w:rsidP="00AC3044">
            <w:pPr>
              <w:jc w:val="right"/>
            </w:pPr>
          </w:p>
        </w:tc>
      </w:tr>
      <w:tr w:rsidR="007536BE" w:rsidRPr="00373892" w:rsidTr="00AC3044">
        <w:trPr>
          <w:trHeight w:val="28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Котлоагрегаты</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7</w:t>
            </w:r>
          </w:p>
        </w:tc>
        <w:tc>
          <w:tcPr>
            <w:tcW w:w="3060" w:type="dxa"/>
            <w:noWrap/>
            <w:vAlign w:val="bottom"/>
          </w:tcPr>
          <w:p w:rsidR="007536BE" w:rsidRPr="00373892" w:rsidRDefault="007536BE" w:rsidP="00AC3044">
            <w:r w:rsidRPr="00373892">
              <w:t>К\а2161-2ТМ(КВРК-1.0)№2</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2003</w:t>
            </w:r>
          </w:p>
        </w:tc>
        <w:tc>
          <w:tcPr>
            <w:tcW w:w="1260" w:type="dxa"/>
            <w:noWrap/>
            <w:vAlign w:val="bottom"/>
          </w:tcPr>
          <w:p w:rsidR="007536BE" w:rsidRPr="00373892" w:rsidRDefault="007536BE" w:rsidP="00AC3044">
            <w:pPr>
              <w:jc w:val="right"/>
            </w:pPr>
            <w:r w:rsidRPr="00373892">
              <w:t>902263,95</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8</w:t>
            </w:r>
          </w:p>
        </w:tc>
        <w:tc>
          <w:tcPr>
            <w:tcW w:w="3060" w:type="dxa"/>
            <w:noWrap/>
            <w:vAlign w:val="bottom"/>
          </w:tcPr>
          <w:p w:rsidR="007536BE" w:rsidRPr="00373892" w:rsidRDefault="007536BE" w:rsidP="00AC3044">
            <w:r w:rsidRPr="00373892">
              <w:t>Топка угловая 2161-7ТМ№1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2003</w:t>
            </w:r>
          </w:p>
        </w:tc>
        <w:tc>
          <w:tcPr>
            <w:tcW w:w="1260" w:type="dxa"/>
            <w:noWrap/>
            <w:vAlign w:val="bottom"/>
          </w:tcPr>
          <w:p w:rsidR="007536BE" w:rsidRPr="00373892" w:rsidRDefault="007536BE" w:rsidP="00AC3044">
            <w:pPr>
              <w:jc w:val="right"/>
            </w:pPr>
            <w:r w:rsidRPr="00373892">
              <w:t>47003,04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9</w:t>
            </w:r>
          </w:p>
        </w:tc>
        <w:tc>
          <w:tcPr>
            <w:tcW w:w="3060" w:type="dxa"/>
            <w:noWrap/>
            <w:vAlign w:val="bottom"/>
          </w:tcPr>
          <w:p w:rsidR="007536BE" w:rsidRPr="00373892" w:rsidRDefault="007536BE" w:rsidP="00AC3044">
            <w:r w:rsidRPr="00373892">
              <w:t>Вентилятор ВЦ 14-46-2,5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t>20</w:t>
            </w:r>
            <w:r w:rsidRPr="00373892">
              <w:t>03</w:t>
            </w:r>
          </w:p>
        </w:tc>
        <w:tc>
          <w:tcPr>
            <w:tcW w:w="1260" w:type="dxa"/>
            <w:noWrap/>
            <w:vAlign w:val="bottom"/>
          </w:tcPr>
          <w:p w:rsidR="007536BE" w:rsidRPr="00373892" w:rsidRDefault="007536BE" w:rsidP="00AC3044">
            <w:pPr>
              <w:jc w:val="right"/>
            </w:pPr>
            <w:r w:rsidRPr="00373892">
              <w:t>9018,36</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10</w:t>
            </w:r>
          </w:p>
        </w:tc>
        <w:tc>
          <w:tcPr>
            <w:tcW w:w="3060" w:type="dxa"/>
            <w:noWrap/>
            <w:vAlign w:val="bottom"/>
          </w:tcPr>
          <w:p w:rsidR="007536BE" w:rsidRPr="00373892" w:rsidRDefault="007536BE" w:rsidP="00AC3044">
            <w:r w:rsidRPr="00373892">
              <w:t>К\а2161-2ТМ(КВРК-1.0)№2</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2003</w:t>
            </w:r>
          </w:p>
        </w:tc>
        <w:tc>
          <w:tcPr>
            <w:tcW w:w="1260" w:type="dxa"/>
            <w:noWrap/>
            <w:vAlign w:val="bottom"/>
          </w:tcPr>
          <w:p w:rsidR="007536BE" w:rsidRPr="00373892" w:rsidRDefault="007536BE" w:rsidP="00AC3044">
            <w:pPr>
              <w:jc w:val="right"/>
            </w:pPr>
            <w:r w:rsidRPr="00373892">
              <w:t>902263,95</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11</w:t>
            </w:r>
          </w:p>
        </w:tc>
        <w:tc>
          <w:tcPr>
            <w:tcW w:w="3060" w:type="dxa"/>
            <w:noWrap/>
            <w:vAlign w:val="bottom"/>
          </w:tcPr>
          <w:p w:rsidR="007536BE" w:rsidRPr="00373892" w:rsidRDefault="007536BE" w:rsidP="00AC3044">
            <w:r w:rsidRPr="00373892">
              <w:t>Топка угловая 2161-7ТМ№1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2003</w:t>
            </w:r>
          </w:p>
        </w:tc>
        <w:tc>
          <w:tcPr>
            <w:tcW w:w="1260" w:type="dxa"/>
            <w:noWrap/>
            <w:vAlign w:val="bottom"/>
          </w:tcPr>
          <w:p w:rsidR="007536BE" w:rsidRPr="00373892" w:rsidRDefault="007536BE" w:rsidP="00AC3044">
            <w:pPr>
              <w:jc w:val="right"/>
            </w:pPr>
            <w:r w:rsidRPr="00373892">
              <w:t>47003,04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12</w:t>
            </w:r>
          </w:p>
        </w:tc>
        <w:tc>
          <w:tcPr>
            <w:tcW w:w="3060" w:type="dxa"/>
            <w:noWrap/>
            <w:vAlign w:val="bottom"/>
          </w:tcPr>
          <w:p w:rsidR="007536BE" w:rsidRPr="00373892" w:rsidRDefault="007536BE" w:rsidP="00AC3044">
            <w:r w:rsidRPr="00373892">
              <w:t>Вентилятор ВЦ 14-46-2,5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t>20</w:t>
            </w:r>
            <w:r w:rsidRPr="00373892">
              <w:t>.03</w:t>
            </w:r>
          </w:p>
        </w:tc>
        <w:tc>
          <w:tcPr>
            <w:tcW w:w="1260" w:type="dxa"/>
            <w:noWrap/>
            <w:vAlign w:val="bottom"/>
          </w:tcPr>
          <w:p w:rsidR="007536BE" w:rsidRPr="00373892" w:rsidRDefault="007536BE" w:rsidP="00AC3044">
            <w:pPr>
              <w:jc w:val="right"/>
            </w:pPr>
            <w:r w:rsidRPr="00373892">
              <w:t>9018,36</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13</w:t>
            </w:r>
          </w:p>
        </w:tc>
        <w:tc>
          <w:tcPr>
            <w:tcW w:w="3060" w:type="dxa"/>
            <w:noWrap/>
            <w:vAlign w:val="bottom"/>
          </w:tcPr>
          <w:p w:rsidR="007536BE" w:rsidRPr="00373892" w:rsidRDefault="007536BE" w:rsidP="00AC3044">
            <w:r w:rsidRPr="00373892">
              <w:t xml:space="preserve"> Котлы КВРК - 07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2001</w:t>
            </w:r>
          </w:p>
        </w:tc>
        <w:tc>
          <w:tcPr>
            <w:tcW w:w="1260" w:type="dxa"/>
            <w:noWrap/>
            <w:vAlign w:val="bottom"/>
          </w:tcPr>
          <w:p w:rsidR="007536BE" w:rsidRPr="00373892" w:rsidRDefault="007536BE" w:rsidP="00AC3044">
            <w:pPr>
              <w:jc w:val="right"/>
            </w:pPr>
            <w:r w:rsidRPr="00373892">
              <w:t>87454,44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14</w:t>
            </w:r>
          </w:p>
        </w:tc>
        <w:tc>
          <w:tcPr>
            <w:tcW w:w="3060" w:type="dxa"/>
            <w:vAlign w:val="bottom"/>
          </w:tcPr>
          <w:p w:rsidR="007536BE" w:rsidRPr="00373892" w:rsidRDefault="007536BE" w:rsidP="00AC3044">
            <w:r w:rsidRPr="00373892">
              <w:t>Вентилятор надува ВЦ-1446-1-2,5М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2000</w:t>
            </w:r>
          </w:p>
        </w:tc>
        <w:tc>
          <w:tcPr>
            <w:tcW w:w="1260" w:type="dxa"/>
            <w:noWrap/>
            <w:vAlign w:val="bottom"/>
          </w:tcPr>
          <w:p w:rsidR="007536BE" w:rsidRPr="00373892" w:rsidRDefault="007536BE" w:rsidP="00AC3044">
            <w:pPr>
              <w:jc w:val="right"/>
            </w:pPr>
            <w:r w:rsidRPr="00373892">
              <w:t>6019,99</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15</w:t>
            </w:r>
          </w:p>
        </w:tc>
        <w:tc>
          <w:tcPr>
            <w:tcW w:w="3060" w:type="dxa"/>
            <w:noWrap/>
            <w:vAlign w:val="bottom"/>
          </w:tcPr>
          <w:p w:rsidR="007536BE" w:rsidRPr="00373892" w:rsidRDefault="007536BE" w:rsidP="00AC3044">
            <w:r w:rsidRPr="00373892">
              <w:t xml:space="preserve"> Котлы КВРК - 07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2001</w:t>
            </w:r>
          </w:p>
        </w:tc>
        <w:tc>
          <w:tcPr>
            <w:tcW w:w="1260" w:type="dxa"/>
            <w:noWrap/>
            <w:vAlign w:val="bottom"/>
          </w:tcPr>
          <w:p w:rsidR="007536BE" w:rsidRPr="00373892" w:rsidRDefault="007536BE" w:rsidP="00AC3044">
            <w:pPr>
              <w:jc w:val="right"/>
            </w:pPr>
            <w:r w:rsidRPr="00373892">
              <w:t>87454,44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16</w:t>
            </w:r>
          </w:p>
        </w:tc>
        <w:tc>
          <w:tcPr>
            <w:tcW w:w="3060" w:type="dxa"/>
            <w:vAlign w:val="bottom"/>
          </w:tcPr>
          <w:p w:rsidR="007536BE" w:rsidRPr="00373892" w:rsidRDefault="007536BE" w:rsidP="00AC3044">
            <w:r w:rsidRPr="00373892">
              <w:t>Вентилятор надува ВЦ-1446-1-2,5М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2000</w:t>
            </w:r>
          </w:p>
        </w:tc>
        <w:tc>
          <w:tcPr>
            <w:tcW w:w="1260" w:type="dxa"/>
            <w:noWrap/>
            <w:vAlign w:val="bottom"/>
          </w:tcPr>
          <w:p w:rsidR="007536BE" w:rsidRPr="00373892" w:rsidRDefault="007536BE" w:rsidP="00AC3044">
            <w:pPr>
              <w:jc w:val="right"/>
            </w:pPr>
            <w:r w:rsidRPr="00373892">
              <w:t>6019,99</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17</w:t>
            </w:r>
          </w:p>
        </w:tc>
        <w:tc>
          <w:tcPr>
            <w:tcW w:w="3060" w:type="dxa"/>
            <w:noWrap/>
            <w:vAlign w:val="bottom"/>
          </w:tcPr>
          <w:p w:rsidR="007536BE" w:rsidRPr="00373892" w:rsidRDefault="007536BE" w:rsidP="00AC3044">
            <w:r w:rsidRPr="00373892">
              <w:t xml:space="preserve"> Котлы КВРК - 07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2001</w:t>
            </w:r>
          </w:p>
        </w:tc>
        <w:tc>
          <w:tcPr>
            <w:tcW w:w="1260" w:type="dxa"/>
            <w:noWrap/>
            <w:vAlign w:val="bottom"/>
          </w:tcPr>
          <w:p w:rsidR="007536BE" w:rsidRPr="00373892" w:rsidRDefault="007536BE" w:rsidP="00AC3044">
            <w:pPr>
              <w:jc w:val="right"/>
            </w:pPr>
            <w:r w:rsidRPr="00373892">
              <w:t>87454,44</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18</w:t>
            </w:r>
          </w:p>
        </w:tc>
        <w:tc>
          <w:tcPr>
            <w:tcW w:w="3060" w:type="dxa"/>
            <w:vAlign w:val="bottom"/>
          </w:tcPr>
          <w:p w:rsidR="007536BE" w:rsidRPr="00373892" w:rsidRDefault="007536BE" w:rsidP="00AC3044">
            <w:r w:rsidRPr="00373892">
              <w:t>Вентилятор надува ВЦ-1446-1-2,5М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2000</w:t>
            </w:r>
          </w:p>
        </w:tc>
        <w:tc>
          <w:tcPr>
            <w:tcW w:w="1260" w:type="dxa"/>
            <w:noWrap/>
            <w:vAlign w:val="bottom"/>
          </w:tcPr>
          <w:p w:rsidR="007536BE" w:rsidRPr="00373892" w:rsidRDefault="007536BE" w:rsidP="00AC3044">
            <w:pPr>
              <w:jc w:val="right"/>
            </w:pPr>
            <w:r w:rsidRPr="00373892">
              <w:t>6019,99</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19</w:t>
            </w:r>
          </w:p>
        </w:tc>
        <w:tc>
          <w:tcPr>
            <w:tcW w:w="3060" w:type="dxa"/>
            <w:noWrap/>
            <w:vAlign w:val="bottom"/>
          </w:tcPr>
          <w:p w:rsidR="007536BE" w:rsidRPr="00373892" w:rsidRDefault="007536BE" w:rsidP="00AC3044">
            <w:r w:rsidRPr="00373892">
              <w:t>Котел водогрейный КВС -4,16 № 7</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410316,00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20</w:t>
            </w:r>
          </w:p>
        </w:tc>
        <w:tc>
          <w:tcPr>
            <w:tcW w:w="3060" w:type="dxa"/>
            <w:vAlign w:val="bottom"/>
          </w:tcPr>
          <w:p w:rsidR="007536BE" w:rsidRPr="00373892" w:rsidRDefault="007536BE" w:rsidP="00AC3044">
            <w:r w:rsidRPr="00373892">
              <w:t>Вентилятор надува ВЦ-1446-1-2,5М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14339,00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21</w:t>
            </w:r>
          </w:p>
        </w:tc>
        <w:tc>
          <w:tcPr>
            <w:tcW w:w="3060" w:type="dxa"/>
            <w:noWrap/>
            <w:vAlign w:val="bottom"/>
          </w:tcPr>
          <w:p w:rsidR="007536BE" w:rsidRPr="00373892" w:rsidRDefault="007536BE" w:rsidP="00AC3044">
            <w:r w:rsidRPr="00373892">
              <w:t>Котел водогрейный КВС -1,16 № 8</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410316,00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22</w:t>
            </w:r>
          </w:p>
        </w:tc>
        <w:tc>
          <w:tcPr>
            <w:tcW w:w="3060" w:type="dxa"/>
            <w:vAlign w:val="bottom"/>
          </w:tcPr>
          <w:p w:rsidR="007536BE" w:rsidRPr="00373892" w:rsidRDefault="007536BE" w:rsidP="00AC3044">
            <w:r w:rsidRPr="00373892">
              <w:t>Вентилятор надува ВЦ-1446-1-2,5М №1</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14339,00</w:t>
            </w:r>
          </w:p>
        </w:tc>
        <w:tc>
          <w:tcPr>
            <w:tcW w:w="1800" w:type="dxa"/>
            <w:noWrap/>
            <w:vAlign w:val="bottom"/>
          </w:tcPr>
          <w:p w:rsidR="007536BE" w:rsidRPr="00373892" w:rsidRDefault="007536BE" w:rsidP="00AC3044">
            <w:pPr>
              <w:jc w:val="right"/>
            </w:pPr>
          </w:p>
        </w:tc>
      </w:tr>
      <w:tr w:rsidR="007536BE" w:rsidRPr="00373892" w:rsidTr="00AC3044">
        <w:trPr>
          <w:trHeight w:val="28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Насосное отделение</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23</w:t>
            </w:r>
          </w:p>
        </w:tc>
        <w:tc>
          <w:tcPr>
            <w:tcW w:w="3060" w:type="dxa"/>
            <w:noWrap/>
            <w:vAlign w:val="bottom"/>
          </w:tcPr>
          <w:p w:rsidR="007536BE" w:rsidRPr="00373892" w:rsidRDefault="007536BE" w:rsidP="00AC3044">
            <w:r w:rsidRPr="00373892">
              <w:t>Насос к 200-150-315 45/1500</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2001</w:t>
            </w:r>
          </w:p>
        </w:tc>
        <w:tc>
          <w:tcPr>
            <w:tcW w:w="1260" w:type="dxa"/>
            <w:noWrap/>
            <w:vAlign w:val="bottom"/>
          </w:tcPr>
          <w:p w:rsidR="007536BE" w:rsidRPr="00373892" w:rsidRDefault="007536BE" w:rsidP="00AC3044">
            <w:pPr>
              <w:jc w:val="right"/>
            </w:pPr>
            <w:r w:rsidRPr="00373892">
              <w:t>36000,00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24</w:t>
            </w:r>
          </w:p>
        </w:tc>
        <w:tc>
          <w:tcPr>
            <w:tcW w:w="3060" w:type="dxa"/>
            <w:noWrap/>
            <w:vAlign w:val="bottom"/>
          </w:tcPr>
          <w:p w:rsidR="007536BE" w:rsidRPr="00373892" w:rsidRDefault="007536BE" w:rsidP="00AC3044">
            <w:r w:rsidRPr="00373892">
              <w:t>Насос к 200-150-315 45/1500</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2003</w:t>
            </w:r>
          </w:p>
        </w:tc>
        <w:tc>
          <w:tcPr>
            <w:tcW w:w="1260" w:type="dxa"/>
            <w:noWrap/>
            <w:vAlign w:val="bottom"/>
          </w:tcPr>
          <w:p w:rsidR="007536BE" w:rsidRPr="00373892" w:rsidRDefault="007536BE" w:rsidP="00AC3044">
            <w:pPr>
              <w:jc w:val="right"/>
            </w:pPr>
            <w:r w:rsidRPr="00373892">
              <w:t>66157,20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Очистные сооружения</w:t>
            </w:r>
          </w:p>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25</w:t>
            </w:r>
          </w:p>
        </w:tc>
        <w:tc>
          <w:tcPr>
            <w:tcW w:w="3060" w:type="dxa"/>
            <w:noWrap/>
            <w:vAlign w:val="bottom"/>
          </w:tcPr>
          <w:p w:rsidR="007536BE" w:rsidRPr="00373892" w:rsidRDefault="007536BE" w:rsidP="00AC3044">
            <w:r w:rsidRPr="00373892">
              <w:t>Циклон</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126338,00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vAlign w:val="bottom"/>
          </w:tcPr>
          <w:p w:rsidR="007536BE" w:rsidRPr="00373892" w:rsidRDefault="007536BE" w:rsidP="00AC3044">
            <w:pPr>
              <w:jc w:val="center"/>
              <w:rPr>
                <w:b/>
                <w:bCs/>
              </w:rPr>
            </w:pPr>
            <w:r w:rsidRPr="00373892">
              <w:rPr>
                <w:b/>
                <w:bCs/>
              </w:rPr>
              <w:t>Щиты электрические</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26</w:t>
            </w:r>
          </w:p>
        </w:tc>
        <w:tc>
          <w:tcPr>
            <w:tcW w:w="3060" w:type="dxa"/>
            <w:noWrap/>
            <w:vAlign w:val="bottom"/>
          </w:tcPr>
          <w:p w:rsidR="007536BE" w:rsidRPr="00373892" w:rsidRDefault="007536BE" w:rsidP="00AC3044">
            <w:r w:rsidRPr="00373892">
              <w:t>щит управления дымос.№5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2000</w:t>
            </w:r>
          </w:p>
        </w:tc>
        <w:tc>
          <w:tcPr>
            <w:tcW w:w="1260" w:type="dxa"/>
            <w:noWrap/>
            <w:vAlign w:val="bottom"/>
          </w:tcPr>
          <w:p w:rsidR="007536BE" w:rsidRPr="00373892" w:rsidRDefault="007536BE" w:rsidP="00AC3044">
            <w:pPr>
              <w:jc w:val="right"/>
            </w:pPr>
            <w:r w:rsidRPr="00373892">
              <w:t>12074,40</w:t>
            </w:r>
          </w:p>
        </w:tc>
        <w:tc>
          <w:tcPr>
            <w:tcW w:w="1800" w:type="dxa"/>
            <w:noWrap/>
            <w:vAlign w:val="bottom"/>
          </w:tcPr>
          <w:p w:rsidR="007536BE" w:rsidRPr="00373892" w:rsidRDefault="007536BE" w:rsidP="00AC3044">
            <w:pPr>
              <w:jc w:val="right"/>
            </w:pPr>
          </w:p>
        </w:tc>
      </w:tr>
      <w:tr w:rsidR="007536BE" w:rsidRPr="00373892" w:rsidTr="00AC3044">
        <w:trPr>
          <w:trHeight w:val="28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Дополнительное оборудование</w:t>
            </w:r>
          </w:p>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27</w:t>
            </w:r>
          </w:p>
        </w:tc>
        <w:tc>
          <w:tcPr>
            <w:tcW w:w="3060" w:type="dxa"/>
            <w:shd w:val="clear" w:color="auto" w:fill="FFFFFF"/>
            <w:noWrap/>
            <w:vAlign w:val="bottom"/>
          </w:tcPr>
          <w:p w:rsidR="007536BE" w:rsidRPr="00373892" w:rsidRDefault="007536BE" w:rsidP="00AC3044">
            <w:r w:rsidRPr="00373892">
              <w:t>Установка водоподготовки (УДК)</w:t>
            </w:r>
          </w:p>
        </w:tc>
        <w:tc>
          <w:tcPr>
            <w:tcW w:w="900" w:type="dxa"/>
            <w:shd w:val="clear" w:color="auto" w:fill="FFFFFF"/>
            <w:noWrap/>
            <w:vAlign w:val="bottom"/>
          </w:tcPr>
          <w:p w:rsidR="007536BE" w:rsidRPr="00373892" w:rsidRDefault="007536BE" w:rsidP="00AC3044">
            <w:pPr>
              <w:jc w:val="right"/>
            </w:pPr>
            <w:r>
              <w:t>1</w:t>
            </w:r>
          </w:p>
        </w:tc>
        <w:tc>
          <w:tcPr>
            <w:tcW w:w="1260" w:type="dxa"/>
            <w:shd w:val="clear" w:color="auto" w:fill="FFFFFF"/>
            <w:noWrap/>
            <w:vAlign w:val="bottom"/>
          </w:tcPr>
          <w:p w:rsidR="007536BE" w:rsidRPr="00373892" w:rsidRDefault="007536BE" w:rsidP="00AC3044">
            <w:pPr>
              <w:jc w:val="right"/>
            </w:pPr>
          </w:p>
        </w:tc>
        <w:tc>
          <w:tcPr>
            <w:tcW w:w="900" w:type="dxa"/>
            <w:shd w:val="clear" w:color="auto" w:fill="FFFFFF"/>
            <w:noWrap/>
            <w:vAlign w:val="bottom"/>
          </w:tcPr>
          <w:p w:rsidR="007536BE" w:rsidRPr="00373892" w:rsidRDefault="007536BE" w:rsidP="00AC3044">
            <w:pPr>
              <w:jc w:val="right"/>
            </w:pPr>
            <w:r w:rsidRPr="00373892">
              <w:t>2010</w:t>
            </w:r>
          </w:p>
        </w:tc>
        <w:tc>
          <w:tcPr>
            <w:tcW w:w="1260" w:type="dxa"/>
            <w:shd w:val="clear" w:color="auto" w:fill="FFFFFF"/>
            <w:noWrap/>
            <w:vAlign w:val="bottom"/>
          </w:tcPr>
          <w:p w:rsidR="007536BE" w:rsidRPr="00373892" w:rsidRDefault="007536BE" w:rsidP="00AC3044">
            <w:pPr>
              <w:jc w:val="right"/>
            </w:pPr>
            <w:r w:rsidRPr="00373892">
              <w:t>111403,00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vAlign w:val="bottom"/>
          </w:tcPr>
          <w:p w:rsidR="007536BE" w:rsidRPr="00373892" w:rsidRDefault="007536BE" w:rsidP="00AC3044">
            <w:pPr>
              <w:jc w:val="center"/>
              <w:rPr>
                <w:b/>
                <w:bCs/>
              </w:rPr>
            </w:pPr>
            <w:r w:rsidRPr="00373892">
              <w:rPr>
                <w:b/>
                <w:bCs/>
              </w:rPr>
              <w:t xml:space="preserve">Сооружения  </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pPr>
              <w:rPr>
                <w:b/>
                <w:bCs/>
              </w:rPr>
            </w:pPr>
            <w:r w:rsidRPr="00373892">
              <w:rPr>
                <w:b/>
                <w:bCs/>
              </w:rPr>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28</w:t>
            </w:r>
          </w:p>
        </w:tc>
        <w:tc>
          <w:tcPr>
            <w:tcW w:w="3060" w:type="dxa"/>
            <w:noWrap/>
            <w:vAlign w:val="bottom"/>
          </w:tcPr>
          <w:p w:rsidR="007536BE" w:rsidRPr="0036517B" w:rsidRDefault="007536BE" w:rsidP="00AC3044">
            <w:r w:rsidRPr="0036517B">
              <w:t xml:space="preserve"> Теплотрасса</w:t>
            </w:r>
            <w:r w:rsidRPr="0036517B">
              <w:rPr>
                <w:bCs/>
              </w:rPr>
              <w:t xml:space="preserve"> котельной №40</w:t>
            </w:r>
            <w:r>
              <w:rPr>
                <w:bCs/>
              </w:rPr>
              <w:t>, м</w:t>
            </w:r>
          </w:p>
        </w:tc>
        <w:tc>
          <w:tcPr>
            <w:tcW w:w="900" w:type="dxa"/>
            <w:noWrap/>
            <w:vAlign w:val="bottom"/>
          </w:tcPr>
          <w:p w:rsidR="007536BE" w:rsidRPr="00373892" w:rsidRDefault="007536BE" w:rsidP="00AC3044">
            <w:pPr>
              <w:jc w:val="right"/>
            </w:pPr>
            <w:r w:rsidRPr="00373892">
              <w:t>8545</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t>1995</w:t>
            </w:r>
          </w:p>
        </w:tc>
        <w:tc>
          <w:tcPr>
            <w:tcW w:w="1260" w:type="dxa"/>
            <w:noWrap/>
            <w:vAlign w:val="bottom"/>
          </w:tcPr>
          <w:p w:rsidR="007536BE" w:rsidRPr="0036517B" w:rsidRDefault="007536BE" w:rsidP="00AC3044">
            <w:pPr>
              <w:jc w:val="right"/>
              <w:rPr>
                <w:bCs/>
              </w:rPr>
            </w:pPr>
            <w:r w:rsidRPr="0036517B">
              <w:rPr>
                <w:bCs/>
              </w:rPr>
              <w:t>7659827,15</w:t>
            </w:r>
          </w:p>
        </w:tc>
        <w:tc>
          <w:tcPr>
            <w:tcW w:w="1800" w:type="dxa"/>
            <w:noWrap/>
            <w:vAlign w:val="bottom"/>
          </w:tcPr>
          <w:p w:rsidR="007536BE" w:rsidRDefault="007536BE" w:rsidP="00AC3044">
            <w:r w:rsidRPr="00B80A5C">
              <w:t xml:space="preserve">Свидетельство от </w:t>
            </w:r>
            <w:r>
              <w:t>15</w:t>
            </w:r>
            <w:r w:rsidRPr="00B80A5C">
              <w:t>.</w:t>
            </w:r>
            <w:r>
              <w:t>01</w:t>
            </w:r>
            <w:r w:rsidRPr="00B80A5C">
              <w:t xml:space="preserve">.2008 г., серия 24 ЕЗ </w:t>
            </w:r>
          </w:p>
          <w:p w:rsidR="007536BE" w:rsidRPr="00A026E0" w:rsidRDefault="007536BE" w:rsidP="00AC3044">
            <w:r w:rsidRPr="00B80A5C">
              <w:t xml:space="preserve">№ </w:t>
            </w:r>
            <w:r>
              <w:t>799816</w:t>
            </w:r>
          </w:p>
        </w:tc>
      </w:tr>
      <w:tr w:rsidR="007536BE" w:rsidRPr="00373892" w:rsidTr="00AC3044">
        <w:trPr>
          <w:trHeight w:val="255"/>
        </w:trPr>
        <w:tc>
          <w:tcPr>
            <w:tcW w:w="555" w:type="dxa"/>
            <w:noWrap/>
            <w:vAlign w:val="bottom"/>
          </w:tcPr>
          <w:p w:rsidR="007536BE" w:rsidRPr="00373892" w:rsidRDefault="007536BE" w:rsidP="00AC3044">
            <w:r w:rsidRPr="00373892">
              <w:t> </w:t>
            </w:r>
            <w:r>
              <w:t>29</w:t>
            </w:r>
          </w:p>
        </w:tc>
        <w:tc>
          <w:tcPr>
            <w:tcW w:w="3060" w:type="dxa"/>
            <w:noWrap/>
            <w:vAlign w:val="bottom"/>
          </w:tcPr>
          <w:p w:rsidR="007536BE" w:rsidRPr="0036517B" w:rsidRDefault="007536BE" w:rsidP="00AC3044">
            <w:r w:rsidRPr="0036517B">
              <w:t xml:space="preserve"> Теплотрасса</w:t>
            </w:r>
            <w:r w:rsidRPr="0036517B">
              <w:rPr>
                <w:bCs/>
              </w:rPr>
              <w:t xml:space="preserve"> котельной </w:t>
            </w:r>
            <w:r>
              <w:rPr>
                <w:bCs/>
              </w:rPr>
              <w:t>№</w:t>
            </w:r>
            <w:r w:rsidRPr="0036517B">
              <w:rPr>
                <w:bCs/>
              </w:rPr>
              <w:t>41</w:t>
            </w:r>
            <w:r>
              <w:rPr>
                <w:bCs/>
              </w:rPr>
              <w:t>, м</w:t>
            </w:r>
          </w:p>
        </w:tc>
        <w:tc>
          <w:tcPr>
            <w:tcW w:w="900" w:type="dxa"/>
            <w:noWrap/>
            <w:vAlign w:val="bottom"/>
          </w:tcPr>
          <w:p w:rsidR="007536BE" w:rsidRPr="00373892" w:rsidRDefault="007536BE" w:rsidP="00AC3044">
            <w:pPr>
              <w:jc w:val="right"/>
            </w:pPr>
            <w:r w:rsidRPr="00373892">
              <w:t>1229</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19</w:t>
            </w:r>
            <w:r>
              <w:t>89</w:t>
            </w:r>
          </w:p>
        </w:tc>
        <w:tc>
          <w:tcPr>
            <w:tcW w:w="1260" w:type="dxa"/>
            <w:noWrap/>
            <w:vAlign w:val="bottom"/>
          </w:tcPr>
          <w:p w:rsidR="007536BE" w:rsidRPr="0036517B" w:rsidRDefault="007536BE" w:rsidP="00AC3044">
            <w:pPr>
              <w:jc w:val="right"/>
              <w:rPr>
                <w:bCs/>
              </w:rPr>
            </w:pPr>
            <w:r w:rsidRPr="0036517B">
              <w:rPr>
                <w:bCs/>
              </w:rPr>
              <w:t>618754,52</w:t>
            </w:r>
          </w:p>
        </w:tc>
        <w:tc>
          <w:tcPr>
            <w:tcW w:w="1800" w:type="dxa"/>
            <w:noWrap/>
            <w:vAlign w:val="bottom"/>
          </w:tcPr>
          <w:p w:rsidR="007536BE" w:rsidRDefault="007536BE" w:rsidP="00AC3044">
            <w:r w:rsidRPr="00B80A5C">
              <w:t xml:space="preserve">Свидетельство от </w:t>
            </w:r>
            <w:r>
              <w:t>06</w:t>
            </w:r>
            <w:r w:rsidRPr="00B80A5C">
              <w:t>.</w:t>
            </w:r>
            <w:r>
              <w:t>05</w:t>
            </w:r>
            <w:r w:rsidRPr="00B80A5C">
              <w:t xml:space="preserve">.2008 г., серия 24 ЕЗ </w:t>
            </w:r>
          </w:p>
          <w:p w:rsidR="007536BE" w:rsidRPr="00A026E0" w:rsidRDefault="007536BE" w:rsidP="00AC3044">
            <w:r w:rsidRPr="00B80A5C">
              <w:t xml:space="preserve">№ </w:t>
            </w:r>
            <w:r>
              <w:t>861548</w:t>
            </w:r>
          </w:p>
        </w:tc>
      </w:tr>
      <w:tr w:rsidR="007536BE" w:rsidRPr="00373892" w:rsidTr="00AC3044">
        <w:trPr>
          <w:trHeight w:val="255"/>
        </w:trPr>
        <w:tc>
          <w:tcPr>
            <w:tcW w:w="555" w:type="dxa"/>
            <w:noWrap/>
            <w:vAlign w:val="bottom"/>
          </w:tcPr>
          <w:p w:rsidR="007536BE" w:rsidRPr="00373892" w:rsidRDefault="007536BE" w:rsidP="00AC3044">
            <w:r w:rsidRPr="00373892">
              <w:t> </w:t>
            </w:r>
            <w:r>
              <w:t>30</w:t>
            </w:r>
          </w:p>
        </w:tc>
        <w:tc>
          <w:tcPr>
            <w:tcW w:w="3060" w:type="dxa"/>
            <w:noWrap/>
            <w:vAlign w:val="bottom"/>
          </w:tcPr>
          <w:p w:rsidR="007536BE" w:rsidRPr="0036517B" w:rsidRDefault="007536BE" w:rsidP="00AC3044">
            <w:r w:rsidRPr="0036517B">
              <w:t xml:space="preserve"> Теплотрасса</w:t>
            </w:r>
            <w:r w:rsidRPr="0036517B">
              <w:rPr>
                <w:bCs/>
              </w:rPr>
              <w:t xml:space="preserve"> котельной №43</w:t>
            </w:r>
            <w:r>
              <w:rPr>
                <w:bCs/>
              </w:rPr>
              <w:t>, м</w:t>
            </w:r>
          </w:p>
        </w:tc>
        <w:tc>
          <w:tcPr>
            <w:tcW w:w="900" w:type="dxa"/>
            <w:noWrap/>
            <w:vAlign w:val="bottom"/>
          </w:tcPr>
          <w:p w:rsidR="007536BE" w:rsidRPr="00373892" w:rsidRDefault="007536BE" w:rsidP="00AC3044">
            <w:pPr>
              <w:jc w:val="right"/>
            </w:pPr>
            <w:r w:rsidRPr="00373892">
              <w:t>1323,1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1997</w:t>
            </w:r>
          </w:p>
        </w:tc>
        <w:tc>
          <w:tcPr>
            <w:tcW w:w="1260" w:type="dxa"/>
            <w:noWrap/>
            <w:vAlign w:val="bottom"/>
          </w:tcPr>
          <w:p w:rsidR="007536BE" w:rsidRPr="0036517B" w:rsidRDefault="007536BE" w:rsidP="00AC3044">
            <w:pPr>
              <w:jc w:val="right"/>
              <w:rPr>
                <w:bCs/>
              </w:rPr>
            </w:pPr>
            <w:r w:rsidRPr="0036517B">
              <w:rPr>
                <w:bCs/>
              </w:rPr>
              <w:t>933450,00</w:t>
            </w:r>
          </w:p>
        </w:tc>
        <w:tc>
          <w:tcPr>
            <w:tcW w:w="1800" w:type="dxa"/>
            <w:noWrap/>
            <w:vAlign w:val="bottom"/>
          </w:tcPr>
          <w:p w:rsidR="007536BE" w:rsidRDefault="007536BE" w:rsidP="00AC3044">
            <w:r w:rsidRPr="00B80A5C">
              <w:t xml:space="preserve">Свидетельство от </w:t>
            </w:r>
            <w:r>
              <w:t>28</w:t>
            </w:r>
            <w:r w:rsidRPr="00B80A5C">
              <w:t>.</w:t>
            </w:r>
            <w:r>
              <w:t>12</w:t>
            </w:r>
            <w:r w:rsidRPr="00B80A5C">
              <w:t>.200</w:t>
            </w:r>
            <w:r>
              <w:t>7</w:t>
            </w:r>
            <w:r w:rsidRPr="00B80A5C">
              <w:t xml:space="preserve"> г., серия 24 ЕЗ </w:t>
            </w:r>
          </w:p>
          <w:p w:rsidR="007536BE" w:rsidRPr="00A026E0" w:rsidRDefault="007536BE" w:rsidP="00AC3044">
            <w:r w:rsidRPr="00B80A5C">
              <w:t xml:space="preserve">№ </w:t>
            </w:r>
            <w:r>
              <w:t>681687</w:t>
            </w:r>
          </w:p>
        </w:tc>
      </w:tr>
      <w:tr w:rsidR="007536BE" w:rsidRPr="00373892" w:rsidTr="00AC3044">
        <w:trPr>
          <w:trHeight w:val="28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rPr>
                <w:b/>
                <w:bCs/>
              </w:rPr>
            </w:pPr>
            <w:r w:rsidRPr="00373892">
              <w:rPr>
                <w:b/>
                <w:bCs/>
              </w:rPr>
              <w:t> </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6517B" w:rsidRDefault="007536BE" w:rsidP="00AC3044">
            <w:pPr>
              <w:rPr>
                <w:bCs/>
              </w:rPr>
            </w:pPr>
            <w:r w:rsidRPr="0036517B">
              <w:rPr>
                <w:bCs/>
              </w:rPr>
              <w:t> </w:t>
            </w:r>
          </w:p>
        </w:tc>
        <w:tc>
          <w:tcPr>
            <w:tcW w:w="1800" w:type="dxa"/>
            <w:noWrap/>
            <w:vAlign w:val="bottom"/>
          </w:tcPr>
          <w:p w:rsidR="007536BE" w:rsidRPr="00373892" w:rsidRDefault="007536BE" w:rsidP="00AC3044"/>
        </w:tc>
      </w:tr>
      <w:tr w:rsidR="007536BE" w:rsidRPr="00373892" w:rsidTr="00AC3044">
        <w:trPr>
          <w:trHeight w:val="360"/>
        </w:trPr>
        <w:tc>
          <w:tcPr>
            <w:tcW w:w="555" w:type="dxa"/>
            <w:noWrap/>
            <w:vAlign w:val="bottom"/>
          </w:tcPr>
          <w:p w:rsidR="007536BE" w:rsidRPr="00373892" w:rsidRDefault="007536BE" w:rsidP="00AC3044">
            <w:r w:rsidRPr="00373892">
              <w:t> </w:t>
            </w:r>
          </w:p>
        </w:tc>
        <w:tc>
          <w:tcPr>
            <w:tcW w:w="3060" w:type="dxa"/>
            <w:vAlign w:val="bottom"/>
          </w:tcPr>
          <w:p w:rsidR="007536BE" w:rsidRDefault="007536BE" w:rsidP="00AC3044">
            <w:pPr>
              <w:rPr>
                <w:b/>
                <w:bCs/>
              </w:rPr>
            </w:pPr>
            <w:r w:rsidRPr="00373892">
              <w:rPr>
                <w:b/>
                <w:bCs/>
              </w:rPr>
              <w:t xml:space="preserve">Котельная №44 </w:t>
            </w:r>
          </w:p>
          <w:p w:rsidR="007536BE" w:rsidRPr="00373892" w:rsidRDefault="007536BE" w:rsidP="00AC3044">
            <w:pPr>
              <w:rPr>
                <w:b/>
                <w:bCs/>
              </w:rPr>
            </w:pPr>
            <w:r>
              <w:rPr>
                <w:b/>
                <w:bCs/>
              </w:rPr>
              <w:t xml:space="preserve">с. Чунояр, </w:t>
            </w:r>
            <w:r w:rsidRPr="00373892">
              <w:rPr>
                <w:b/>
                <w:bCs/>
              </w:rPr>
              <w:t>ул. Набережная,</w:t>
            </w:r>
            <w:r>
              <w:rPr>
                <w:b/>
                <w:bCs/>
              </w:rPr>
              <w:t xml:space="preserve"> </w:t>
            </w:r>
            <w:r w:rsidRPr="00373892">
              <w:rPr>
                <w:b/>
                <w:bCs/>
              </w:rPr>
              <w:t>2Г зд.5,</w:t>
            </w:r>
            <w:r>
              <w:rPr>
                <w:b/>
                <w:bCs/>
              </w:rPr>
              <w:t xml:space="preserve"> </w:t>
            </w:r>
            <w:r w:rsidRPr="00373892">
              <w:rPr>
                <w:b/>
                <w:bCs/>
              </w:rPr>
              <w:t xml:space="preserve">пом.2 </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pPr>
              <w:jc w:val="center"/>
            </w:pPr>
            <w:r>
              <w:t>5,35</w:t>
            </w:r>
          </w:p>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6517B" w:rsidRDefault="007536BE" w:rsidP="00AC3044">
            <w:pPr>
              <w:rPr>
                <w:bCs/>
              </w:rPr>
            </w:pPr>
            <w:r w:rsidRPr="0036517B">
              <w:rPr>
                <w:bCs/>
              </w:rPr>
              <w:t> </w:t>
            </w:r>
          </w:p>
        </w:tc>
        <w:tc>
          <w:tcPr>
            <w:tcW w:w="1800" w:type="dxa"/>
            <w:noWrap/>
            <w:vAlign w:val="bottom"/>
          </w:tcPr>
          <w:p w:rsidR="007536BE" w:rsidRDefault="007536BE" w:rsidP="00AC3044">
            <w:r w:rsidRPr="00B80A5C">
              <w:t xml:space="preserve">Свидетельство от </w:t>
            </w:r>
            <w:r>
              <w:t>28</w:t>
            </w:r>
            <w:r w:rsidRPr="00B80A5C">
              <w:t>.</w:t>
            </w:r>
            <w:r>
              <w:t>10</w:t>
            </w:r>
            <w:r w:rsidRPr="00B80A5C">
              <w:t xml:space="preserve">.2008 г., серия 24 ЕЗ </w:t>
            </w:r>
          </w:p>
          <w:p w:rsidR="007536BE" w:rsidRPr="00A026E0" w:rsidRDefault="007536BE" w:rsidP="00AC3044">
            <w:r w:rsidRPr="00B80A5C">
              <w:t xml:space="preserve">№ </w:t>
            </w:r>
            <w:r>
              <w:t>974529</w:t>
            </w:r>
          </w:p>
        </w:tc>
      </w:tr>
      <w:tr w:rsidR="007536BE" w:rsidRPr="00373892" w:rsidTr="00AC3044">
        <w:trPr>
          <w:trHeight w:val="377"/>
        </w:trPr>
        <w:tc>
          <w:tcPr>
            <w:tcW w:w="555" w:type="dxa"/>
            <w:noWrap/>
            <w:vAlign w:val="center"/>
          </w:tcPr>
          <w:p w:rsidR="007536BE" w:rsidRPr="00373892" w:rsidRDefault="007536BE" w:rsidP="00AC3044">
            <w:r>
              <w:t>1</w:t>
            </w:r>
          </w:p>
        </w:tc>
        <w:tc>
          <w:tcPr>
            <w:tcW w:w="3060" w:type="dxa"/>
            <w:vAlign w:val="center"/>
          </w:tcPr>
          <w:p w:rsidR="007536BE" w:rsidRPr="00373892" w:rsidRDefault="007536BE" w:rsidP="00AC3044">
            <w:pPr>
              <w:spacing w:after="240"/>
            </w:pPr>
            <w:r w:rsidRPr="00373892">
              <w:t xml:space="preserve">Здание котельной </w:t>
            </w:r>
          </w:p>
        </w:tc>
        <w:tc>
          <w:tcPr>
            <w:tcW w:w="900" w:type="dxa"/>
            <w:noWrap/>
            <w:vAlign w:val="center"/>
          </w:tcPr>
          <w:p w:rsidR="007536BE" w:rsidRPr="00373892" w:rsidRDefault="007536BE" w:rsidP="00AC3044">
            <w:pPr>
              <w:jc w:val="right"/>
            </w:pPr>
            <w:r w:rsidRPr="00373892">
              <w:t>1</w:t>
            </w:r>
          </w:p>
        </w:tc>
        <w:tc>
          <w:tcPr>
            <w:tcW w:w="1260" w:type="dxa"/>
            <w:noWrap/>
            <w:vAlign w:val="center"/>
          </w:tcPr>
          <w:p w:rsidR="007536BE" w:rsidRPr="00373892" w:rsidRDefault="007536BE" w:rsidP="00AC3044">
            <w:pPr>
              <w:jc w:val="right"/>
            </w:pPr>
          </w:p>
        </w:tc>
        <w:tc>
          <w:tcPr>
            <w:tcW w:w="900" w:type="dxa"/>
            <w:noWrap/>
            <w:vAlign w:val="center"/>
          </w:tcPr>
          <w:p w:rsidR="007536BE" w:rsidRPr="00373892" w:rsidRDefault="007536BE" w:rsidP="00AC3044">
            <w:pPr>
              <w:jc w:val="right"/>
            </w:pPr>
            <w:r w:rsidRPr="00373892">
              <w:t>2010</w:t>
            </w:r>
          </w:p>
        </w:tc>
        <w:tc>
          <w:tcPr>
            <w:tcW w:w="1260" w:type="dxa"/>
            <w:noWrap/>
            <w:vAlign w:val="center"/>
          </w:tcPr>
          <w:p w:rsidR="007536BE" w:rsidRPr="0036517B" w:rsidRDefault="007536BE" w:rsidP="00AC3044">
            <w:pPr>
              <w:jc w:val="right"/>
              <w:rPr>
                <w:bCs/>
              </w:rPr>
            </w:pPr>
            <w:r w:rsidRPr="0036517B">
              <w:rPr>
                <w:bCs/>
              </w:rPr>
              <w:t>7343737,00</w:t>
            </w:r>
          </w:p>
        </w:tc>
        <w:tc>
          <w:tcPr>
            <w:tcW w:w="1800" w:type="dxa"/>
            <w:noWrap/>
            <w:vAlign w:val="center"/>
          </w:tcPr>
          <w:p w:rsidR="007536BE" w:rsidRPr="00373892" w:rsidRDefault="007536BE" w:rsidP="00AC3044">
            <w:pPr>
              <w:jc w:val="right"/>
            </w:pPr>
          </w:p>
        </w:tc>
      </w:tr>
      <w:tr w:rsidR="007536BE" w:rsidRPr="00373892" w:rsidTr="00AC3044">
        <w:trPr>
          <w:trHeight w:val="323"/>
        </w:trPr>
        <w:tc>
          <w:tcPr>
            <w:tcW w:w="555" w:type="dxa"/>
            <w:noWrap/>
            <w:vAlign w:val="bottom"/>
          </w:tcPr>
          <w:p w:rsidR="007536BE" w:rsidRPr="00373892" w:rsidRDefault="007536BE" w:rsidP="00AC3044">
            <w:r w:rsidRPr="00373892">
              <w:t> </w:t>
            </w:r>
          </w:p>
        </w:tc>
        <w:tc>
          <w:tcPr>
            <w:tcW w:w="3060" w:type="dxa"/>
            <w:vAlign w:val="bottom"/>
          </w:tcPr>
          <w:p w:rsidR="007536BE" w:rsidRPr="00373892" w:rsidRDefault="007536BE" w:rsidP="00AC3044">
            <w:pPr>
              <w:jc w:val="center"/>
              <w:rPr>
                <w:b/>
                <w:bCs/>
              </w:rPr>
            </w:pPr>
            <w:r w:rsidRPr="00373892">
              <w:rPr>
                <w:b/>
                <w:bCs/>
              </w:rPr>
              <w:t xml:space="preserve">Система газоудаления </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6517B" w:rsidRDefault="007536BE" w:rsidP="00AC3044">
            <w:pPr>
              <w:rPr>
                <w:bCs/>
              </w:rPr>
            </w:pPr>
            <w:r w:rsidRPr="0036517B">
              <w:rPr>
                <w:bCs/>
              </w:rPr>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w:t>
            </w:r>
          </w:p>
        </w:tc>
        <w:tc>
          <w:tcPr>
            <w:tcW w:w="3060" w:type="dxa"/>
            <w:noWrap/>
            <w:vAlign w:val="bottom"/>
          </w:tcPr>
          <w:p w:rsidR="007536BE" w:rsidRPr="00373892" w:rsidRDefault="007536BE" w:rsidP="00AC3044">
            <w:r w:rsidRPr="00373892">
              <w:t>Труба дымовая</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6517B" w:rsidRDefault="007536BE" w:rsidP="00AC3044">
            <w:pPr>
              <w:jc w:val="right"/>
              <w:rPr>
                <w:bCs/>
              </w:rPr>
            </w:pPr>
            <w:r w:rsidRPr="0036517B">
              <w:rPr>
                <w:bCs/>
              </w:rPr>
              <w:t>51175,00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3</w:t>
            </w:r>
          </w:p>
        </w:tc>
        <w:tc>
          <w:tcPr>
            <w:tcW w:w="3060" w:type="dxa"/>
            <w:noWrap/>
            <w:vAlign w:val="bottom"/>
          </w:tcPr>
          <w:p w:rsidR="007536BE" w:rsidRPr="00373892" w:rsidRDefault="007536BE" w:rsidP="00AC3044">
            <w:r w:rsidRPr="00373892">
              <w:t>Дымосос ДН-8 с эл. двигателем 15 кВт/1500 об/мин №1</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172672,00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4</w:t>
            </w:r>
          </w:p>
        </w:tc>
        <w:tc>
          <w:tcPr>
            <w:tcW w:w="3060" w:type="dxa"/>
            <w:noWrap/>
            <w:vAlign w:val="bottom"/>
          </w:tcPr>
          <w:p w:rsidR="007536BE" w:rsidRPr="00373892" w:rsidRDefault="007536BE" w:rsidP="00AC3044">
            <w:r w:rsidRPr="00373892">
              <w:t>Дымосос ДН-8 с эл. двигателем 15 кВт/1500 об/мин №2</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172672,00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5</w:t>
            </w:r>
          </w:p>
        </w:tc>
        <w:tc>
          <w:tcPr>
            <w:tcW w:w="3060" w:type="dxa"/>
            <w:noWrap/>
            <w:vAlign w:val="bottom"/>
          </w:tcPr>
          <w:p w:rsidR="007536BE" w:rsidRPr="00373892" w:rsidRDefault="007536BE" w:rsidP="00AC3044">
            <w:r w:rsidRPr="00373892">
              <w:t>Дымосос ДН-8 с эл. двигателем 15 кВт/1500 об/мин №3</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172672,00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6</w:t>
            </w:r>
          </w:p>
        </w:tc>
        <w:tc>
          <w:tcPr>
            <w:tcW w:w="3060" w:type="dxa"/>
            <w:shd w:val="clear" w:color="auto" w:fill="FFFFFF"/>
            <w:noWrap/>
            <w:vAlign w:val="bottom"/>
          </w:tcPr>
          <w:p w:rsidR="007536BE" w:rsidRPr="00373892" w:rsidRDefault="007536BE" w:rsidP="00AC3044">
            <w:r w:rsidRPr="00373892">
              <w:t>Дымосос ДН-8 с эл. двигателем 11 кВт/1500 об/мин №4</w:t>
            </w:r>
          </w:p>
        </w:tc>
        <w:tc>
          <w:tcPr>
            <w:tcW w:w="900" w:type="dxa"/>
            <w:shd w:val="clear" w:color="auto" w:fill="FFFFFF"/>
            <w:noWrap/>
            <w:vAlign w:val="bottom"/>
          </w:tcPr>
          <w:p w:rsidR="007536BE" w:rsidRPr="00373892" w:rsidRDefault="007536BE" w:rsidP="00AC3044">
            <w:pPr>
              <w:jc w:val="right"/>
            </w:pPr>
            <w:r>
              <w:t>1</w:t>
            </w:r>
          </w:p>
        </w:tc>
        <w:tc>
          <w:tcPr>
            <w:tcW w:w="1260" w:type="dxa"/>
            <w:shd w:val="clear" w:color="auto" w:fill="FFFFFF"/>
            <w:noWrap/>
            <w:vAlign w:val="bottom"/>
          </w:tcPr>
          <w:p w:rsidR="007536BE" w:rsidRPr="00373892" w:rsidRDefault="007536BE" w:rsidP="00AC3044">
            <w:pPr>
              <w:jc w:val="right"/>
            </w:pPr>
          </w:p>
        </w:tc>
        <w:tc>
          <w:tcPr>
            <w:tcW w:w="900" w:type="dxa"/>
            <w:shd w:val="clear" w:color="auto" w:fill="FFFFFF"/>
            <w:noWrap/>
            <w:vAlign w:val="bottom"/>
          </w:tcPr>
          <w:p w:rsidR="007536BE" w:rsidRPr="00373892" w:rsidRDefault="007536BE" w:rsidP="00AC3044">
            <w:pPr>
              <w:jc w:val="right"/>
            </w:pPr>
            <w:r w:rsidRPr="00373892">
              <w:t>2010</w:t>
            </w:r>
          </w:p>
        </w:tc>
        <w:tc>
          <w:tcPr>
            <w:tcW w:w="1260" w:type="dxa"/>
            <w:shd w:val="clear" w:color="auto" w:fill="FFFFFF"/>
            <w:noWrap/>
            <w:vAlign w:val="bottom"/>
          </w:tcPr>
          <w:p w:rsidR="007536BE" w:rsidRPr="00373892" w:rsidRDefault="007536BE" w:rsidP="00AC3044">
            <w:pPr>
              <w:jc w:val="right"/>
            </w:pPr>
            <w:r w:rsidRPr="00373892">
              <w:t>172672,00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shd w:val="clear" w:color="auto" w:fill="FFFFFF"/>
            <w:noWrap/>
            <w:vAlign w:val="bottom"/>
          </w:tcPr>
          <w:p w:rsidR="007536BE" w:rsidRPr="00373892" w:rsidRDefault="007536BE" w:rsidP="00AC3044">
            <w:pPr>
              <w:jc w:val="center"/>
              <w:rPr>
                <w:b/>
                <w:bCs/>
              </w:rPr>
            </w:pPr>
            <w:r w:rsidRPr="00373892">
              <w:rPr>
                <w:b/>
                <w:bCs/>
              </w:rPr>
              <w:t>Система топливоподачи</w:t>
            </w:r>
          </w:p>
        </w:tc>
        <w:tc>
          <w:tcPr>
            <w:tcW w:w="900" w:type="dxa"/>
            <w:shd w:val="clear" w:color="auto" w:fill="FFFFFF"/>
            <w:noWrap/>
            <w:vAlign w:val="bottom"/>
          </w:tcPr>
          <w:p w:rsidR="007536BE" w:rsidRPr="00373892" w:rsidRDefault="007536BE" w:rsidP="00AC3044">
            <w:r w:rsidRPr="00373892">
              <w:t> </w:t>
            </w:r>
          </w:p>
        </w:tc>
        <w:tc>
          <w:tcPr>
            <w:tcW w:w="1260" w:type="dxa"/>
            <w:shd w:val="clear" w:color="auto" w:fill="FFFFFF"/>
            <w:noWrap/>
            <w:vAlign w:val="bottom"/>
          </w:tcPr>
          <w:p w:rsidR="007536BE" w:rsidRPr="00373892" w:rsidRDefault="007536BE" w:rsidP="00AC3044"/>
        </w:tc>
        <w:tc>
          <w:tcPr>
            <w:tcW w:w="900" w:type="dxa"/>
            <w:shd w:val="clear" w:color="auto" w:fill="FFFFFF"/>
            <w:noWrap/>
            <w:vAlign w:val="bottom"/>
          </w:tcPr>
          <w:p w:rsidR="007536BE" w:rsidRPr="00373892" w:rsidRDefault="007536BE" w:rsidP="00AC3044">
            <w:pPr>
              <w:jc w:val="right"/>
            </w:pPr>
            <w:r w:rsidRPr="00373892">
              <w:t> </w:t>
            </w:r>
          </w:p>
        </w:tc>
        <w:tc>
          <w:tcPr>
            <w:tcW w:w="1260" w:type="dxa"/>
            <w:shd w:val="clear" w:color="auto" w:fill="FFFFFF"/>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7</w:t>
            </w:r>
          </w:p>
        </w:tc>
        <w:tc>
          <w:tcPr>
            <w:tcW w:w="3060" w:type="dxa"/>
            <w:noWrap/>
            <w:vAlign w:val="bottom"/>
          </w:tcPr>
          <w:p w:rsidR="007536BE" w:rsidRPr="00373892" w:rsidRDefault="007536BE" w:rsidP="00AC3044">
            <w:r w:rsidRPr="00373892">
              <w:t>Кран-балка подвесная однобалочная</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49962</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8</w:t>
            </w:r>
          </w:p>
        </w:tc>
        <w:tc>
          <w:tcPr>
            <w:tcW w:w="3060" w:type="dxa"/>
            <w:noWrap/>
            <w:vAlign w:val="bottom"/>
          </w:tcPr>
          <w:p w:rsidR="007536BE" w:rsidRPr="00373892" w:rsidRDefault="007536BE" w:rsidP="00AC3044">
            <w:r w:rsidRPr="00373892">
              <w:t>Дробилка ВДП-15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217949</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shd w:val="clear" w:color="auto" w:fill="FFFFFF"/>
            <w:noWrap/>
            <w:vAlign w:val="bottom"/>
          </w:tcPr>
          <w:p w:rsidR="007536BE" w:rsidRPr="00373892" w:rsidRDefault="007536BE" w:rsidP="00AC3044">
            <w:pPr>
              <w:jc w:val="center"/>
              <w:rPr>
                <w:b/>
                <w:bCs/>
              </w:rPr>
            </w:pPr>
            <w:r w:rsidRPr="00373892">
              <w:rPr>
                <w:b/>
                <w:bCs/>
              </w:rPr>
              <w:t>Котлоагрегаты</w:t>
            </w:r>
          </w:p>
        </w:tc>
        <w:tc>
          <w:tcPr>
            <w:tcW w:w="900" w:type="dxa"/>
            <w:shd w:val="clear" w:color="auto" w:fill="FFFFFF"/>
            <w:noWrap/>
            <w:vAlign w:val="bottom"/>
          </w:tcPr>
          <w:p w:rsidR="007536BE" w:rsidRPr="00373892" w:rsidRDefault="007536BE" w:rsidP="00AC3044">
            <w:r w:rsidRPr="00373892">
              <w:t> </w:t>
            </w:r>
          </w:p>
        </w:tc>
        <w:tc>
          <w:tcPr>
            <w:tcW w:w="1260" w:type="dxa"/>
            <w:shd w:val="clear" w:color="auto" w:fill="FFFFFF"/>
            <w:noWrap/>
            <w:vAlign w:val="bottom"/>
          </w:tcPr>
          <w:p w:rsidR="007536BE" w:rsidRPr="00373892" w:rsidRDefault="007536BE" w:rsidP="00AC3044"/>
        </w:tc>
        <w:tc>
          <w:tcPr>
            <w:tcW w:w="900" w:type="dxa"/>
            <w:shd w:val="clear" w:color="auto" w:fill="FFFFFF"/>
            <w:noWrap/>
            <w:vAlign w:val="bottom"/>
          </w:tcPr>
          <w:p w:rsidR="007536BE" w:rsidRPr="00373892" w:rsidRDefault="007536BE" w:rsidP="00AC3044">
            <w:pPr>
              <w:jc w:val="right"/>
            </w:pPr>
            <w:r w:rsidRPr="00373892">
              <w:t> </w:t>
            </w:r>
          </w:p>
        </w:tc>
        <w:tc>
          <w:tcPr>
            <w:tcW w:w="1260" w:type="dxa"/>
            <w:shd w:val="clear" w:color="auto" w:fill="FFFFFF"/>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9</w:t>
            </w:r>
          </w:p>
        </w:tc>
        <w:tc>
          <w:tcPr>
            <w:tcW w:w="3060" w:type="dxa"/>
            <w:noWrap/>
            <w:vAlign w:val="bottom"/>
          </w:tcPr>
          <w:p w:rsidR="007536BE" w:rsidRPr="00373892" w:rsidRDefault="007536BE" w:rsidP="00AC3044">
            <w:r w:rsidRPr="00373892">
              <w:t>Котел водогрейный КВ-1,6 ШП</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719000,00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10</w:t>
            </w:r>
          </w:p>
        </w:tc>
        <w:tc>
          <w:tcPr>
            <w:tcW w:w="3060" w:type="dxa"/>
            <w:noWrap/>
            <w:vAlign w:val="bottom"/>
          </w:tcPr>
          <w:p w:rsidR="007536BE" w:rsidRPr="00373892" w:rsidRDefault="007536BE" w:rsidP="00AC3044">
            <w:r w:rsidRPr="00373892">
              <w:t xml:space="preserve">Топка механическая </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279979,00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11</w:t>
            </w:r>
          </w:p>
        </w:tc>
        <w:tc>
          <w:tcPr>
            <w:tcW w:w="3060" w:type="dxa"/>
            <w:noWrap/>
            <w:vAlign w:val="bottom"/>
          </w:tcPr>
          <w:p w:rsidR="007536BE" w:rsidRPr="00373892" w:rsidRDefault="007536BE" w:rsidP="00AC3044">
            <w:r w:rsidRPr="00373892">
              <w:t>Вентилятор радиальный ВЦ 14-46-2,5</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0,00</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12</w:t>
            </w:r>
          </w:p>
        </w:tc>
        <w:tc>
          <w:tcPr>
            <w:tcW w:w="3060" w:type="dxa"/>
            <w:noWrap/>
            <w:vAlign w:val="bottom"/>
          </w:tcPr>
          <w:p w:rsidR="007536BE" w:rsidRPr="00373892" w:rsidRDefault="007536BE" w:rsidP="00AC3044">
            <w:r w:rsidRPr="00373892">
              <w:t>Котел КВ- 1,5ШП</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790776,00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13</w:t>
            </w:r>
          </w:p>
        </w:tc>
        <w:tc>
          <w:tcPr>
            <w:tcW w:w="3060" w:type="dxa"/>
            <w:noWrap/>
            <w:vAlign w:val="bottom"/>
          </w:tcPr>
          <w:p w:rsidR="007536BE" w:rsidRPr="00373892" w:rsidRDefault="007536BE" w:rsidP="00AC3044">
            <w:r w:rsidRPr="00373892">
              <w:t>Топка механическая моноблочная «Братск-1,45»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279979,00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14</w:t>
            </w:r>
          </w:p>
        </w:tc>
        <w:tc>
          <w:tcPr>
            <w:tcW w:w="3060" w:type="dxa"/>
            <w:noWrap/>
            <w:vAlign w:val="bottom"/>
          </w:tcPr>
          <w:p w:rsidR="007536BE" w:rsidRPr="00373892" w:rsidRDefault="007536BE" w:rsidP="00AC3044">
            <w:r w:rsidRPr="00373892">
              <w:t>Вентилятор радиальный ВЦ 14-46-2,5</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0,00</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15</w:t>
            </w:r>
          </w:p>
        </w:tc>
        <w:tc>
          <w:tcPr>
            <w:tcW w:w="3060" w:type="dxa"/>
            <w:noWrap/>
            <w:vAlign w:val="bottom"/>
          </w:tcPr>
          <w:p w:rsidR="007536BE" w:rsidRPr="00373892" w:rsidRDefault="007536BE" w:rsidP="00AC3044">
            <w:r w:rsidRPr="00373892">
              <w:t>Котел КВ- 1,5ШП</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790776,00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16</w:t>
            </w:r>
          </w:p>
        </w:tc>
        <w:tc>
          <w:tcPr>
            <w:tcW w:w="3060" w:type="dxa"/>
            <w:noWrap/>
            <w:vAlign w:val="bottom"/>
          </w:tcPr>
          <w:p w:rsidR="007536BE" w:rsidRPr="00373892" w:rsidRDefault="007536BE" w:rsidP="00AC3044">
            <w:r w:rsidRPr="00373892">
              <w:t>Топка механическая моноблочная «Братск-1,45»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279979,00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17</w:t>
            </w:r>
          </w:p>
        </w:tc>
        <w:tc>
          <w:tcPr>
            <w:tcW w:w="3060" w:type="dxa"/>
            <w:noWrap/>
            <w:vAlign w:val="bottom"/>
          </w:tcPr>
          <w:p w:rsidR="007536BE" w:rsidRPr="00373892" w:rsidRDefault="007536BE" w:rsidP="00AC3044">
            <w:r w:rsidRPr="00373892">
              <w:t>Вентилятор радиальный ВЦ 14-46-2,5</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0,00</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18</w:t>
            </w:r>
          </w:p>
        </w:tc>
        <w:tc>
          <w:tcPr>
            <w:tcW w:w="3060" w:type="dxa"/>
            <w:noWrap/>
            <w:vAlign w:val="bottom"/>
          </w:tcPr>
          <w:p w:rsidR="007536BE" w:rsidRPr="00373892" w:rsidRDefault="007536BE" w:rsidP="00AC3044">
            <w:r w:rsidRPr="00373892">
              <w:t>Котел КВ- 1,5ШП</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790776,00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19</w:t>
            </w:r>
          </w:p>
        </w:tc>
        <w:tc>
          <w:tcPr>
            <w:tcW w:w="3060" w:type="dxa"/>
            <w:noWrap/>
            <w:vAlign w:val="bottom"/>
          </w:tcPr>
          <w:p w:rsidR="007536BE" w:rsidRPr="00373892" w:rsidRDefault="007536BE" w:rsidP="00AC3044">
            <w:r w:rsidRPr="00373892">
              <w:t>Топка механическая моноблочная «Братск-1,45»</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279979,00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20</w:t>
            </w:r>
          </w:p>
        </w:tc>
        <w:tc>
          <w:tcPr>
            <w:tcW w:w="3060" w:type="dxa"/>
            <w:noWrap/>
            <w:vAlign w:val="bottom"/>
          </w:tcPr>
          <w:p w:rsidR="007536BE" w:rsidRPr="00373892" w:rsidRDefault="007536BE" w:rsidP="00AC3044">
            <w:r w:rsidRPr="00373892">
              <w:t>Вентилятор радиальный ВЦ 14-46-2,5</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0,00</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Очистные сооружения</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21</w:t>
            </w:r>
          </w:p>
        </w:tc>
        <w:tc>
          <w:tcPr>
            <w:tcW w:w="3060" w:type="dxa"/>
            <w:noWrap/>
            <w:vAlign w:val="center"/>
          </w:tcPr>
          <w:p w:rsidR="007536BE" w:rsidRPr="00373892" w:rsidRDefault="007536BE" w:rsidP="00AC3044">
            <w:r w:rsidRPr="00373892">
              <w:t>Золоуловитель ЗУ - 1 - 2 №1</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2013</w:t>
            </w:r>
          </w:p>
        </w:tc>
        <w:tc>
          <w:tcPr>
            <w:tcW w:w="1260" w:type="dxa"/>
            <w:noWrap/>
            <w:vAlign w:val="bottom"/>
          </w:tcPr>
          <w:p w:rsidR="007536BE" w:rsidRPr="00373892" w:rsidRDefault="007536BE" w:rsidP="00AC3044">
            <w:pPr>
              <w:jc w:val="right"/>
            </w:pPr>
            <w:r w:rsidRPr="00373892">
              <w:t>138858,67</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22</w:t>
            </w:r>
          </w:p>
        </w:tc>
        <w:tc>
          <w:tcPr>
            <w:tcW w:w="3060" w:type="dxa"/>
            <w:noWrap/>
            <w:vAlign w:val="center"/>
          </w:tcPr>
          <w:p w:rsidR="007536BE" w:rsidRPr="00373892" w:rsidRDefault="007536BE" w:rsidP="00AC3044">
            <w:r w:rsidRPr="00373892">
              <w:t>Золоуловитель ЗУ - 1 - 2 №2</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2013</w:t>
            </w:r>
          </w:p>
        </w:tc>
        <w:tc>
          <w:tcPr>
            <w:tcW w:w="1260" w:type="dxa"/>
            <w:noWrap/>
            <w:vAlign w:val="bottom"/>
          </w:tcPr>
          <w:p w:rsidR="007536BE" w:rsidRPr="00373892" w:rsidRDefault="007536BE" w:rsidP="00AC3044">
            <w:pPr>
              <w:jc w:val="right"/>
            </w:pPr>
            <w:r w:rsidRPr="00373892">
              <w:t>138858,67</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23</w:t>
            </w:r>
          </w:p>
        </w:tc>
        <w:tc>
          <w:tcPr>
            <w:tcW w:w="3060" w:type="dxa"/>
            <w:noWrap/>
            <w:vAlign w:val="center"/>
          </w:tcPr>
          <w:p w:rsidR="007536BE" w:rsidRPr="00373892" w:rsidRDefault="007536BE" w:rsidP="00AC3044">
            <w:r w:rsidRPr="00373892">
              <w:t>Золоуловитель ЗУ - 1 - 2 №3</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2013</w:t>
            </w:r>
          </w:p>
        </w:tc>
        <w:tc>
          <w:tcPr>
            <w:tcW w:w="1260" w:type="dxa"/>
            <w:noWrap/>
            <w:vAlign w:val="bottom"/>
          </w:tcPr>
          <w:p w:rsidR="007536BE" w:rsidRPr="00373892" w:rsidRDefault="007536BE" w:rsidP="00AC3044">
            <w:pPr>
              <w:jc w:val="right"/>
            </w:pPr>
            <w:r w:rsidRPr="00373892">
              <w:t>138858,67</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24</w:t>
            </w:r>
          </w:p>
        </w:tc>
        <w:tc>
          <w:tcPr>
            <w:tcW w:w="3060" w:type="dxa"/>
            <w:noWrap/>
            <w:vAlign w:val="center"/>
          </w:tcPr>
          <w:p w:rsidR="007536BE" w:rsidRPr="00373892" w:rsidRDefault="007536BE" w:rsidP="00AC3044">
            <w:r w:rsidRPr="00373892">
              <w:t>Золоуловитель ЗУ - 1 - 2 №4</w:t>
            </w:r>
          </w:p>
        </w:tc>
        <w:tc>
          <w:tcPr>
            <w:tcW w:w="900" w:type="dxa"/>
            <w:noWrap/>
            <w:vAlign w:val="bottom"/>
          </w:tcPr>
          <w:p w:rsidR="007536BE" w:rsidRPr="00373892" w:rsidRDefault="007536BE" w:rsidP="00AC3044">
            <w:pPr>
              <w:jc w:val="right"/>
            </w:pPr>
            <w:r>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2013</w:t>
            </w:r>
          </w:p>
        </w:tc>
        <w:tc>
          <w:tcPr>
            <w:tcW w:w="1260" w:type="dxa"/>
            <w:noWrap/>
            <w:vAlign w:val="bottom"/>
          </w:tcPr>
          <w:p w:rsidR="007536BE" w:rsidRPr="00373892" w:rsidRDefault="007536BE" w:rsidP="00AC3044">
            <w:pPr>
              <w:jc w:val="right"/>
            </w:pPr>
            <w:r w:rsidRPr="00373892">
              <w:t>138858,67</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25</w:t>
            </w:r>
          </w:p>
        </w:tc>
        <w:tc>
          <w:tcPr>
            <w:tcW w:w="3060" w:type="dxa"/>
            <w:shd w:val="clear" w:color="auto" w:fill="FFFFFF"/>
            <w:noWrap/>
            <w:vAlign w:val="bottom"/>
          </w:tcPr>
          <w:p w:rsidR="007536BE" w:rsidRPr="00373892" w:rsidRDefault="007536BE" w:rsidP="00AC3044">
            <w:r w:rsidRPr="00373892">
              <w:t>Установка водоподготовки (УДК)</w:t>
            </w:r>
          </w:p>
        </w:tc>
        <w:tc>
          <w:tcPr>
            <w:tcW w:w="900" w:type="dxa"/>
            <w:shd w:val="clear" w:color="auto" w:fill="FFFFFF"/>
            <w:noWrap/>
            <w:vAlign w:val="bottom"/>
          </w:tcPr>
          <w:p w:rsidR="007536BE" w:rsidRPr="00373892" w:rsidRDefault="007536BE" w:rsidP="00AC3044">
            <w:pPr>
              <w:jc w:val="right"/>
            </w:pPr>
            <w:r>
              <w:t>1</w:t>
            </w:r>
          </w:p>
        </w:tc>
        <w:tc>
          <w:tcPr>
            <w:tcW w:w="1260" w:type="dxa"/>
            <w:shd w:val="clear" w:color="auto" w:fill="FFFFFF"/>
            <w:noWrap/>
            <w:vAlign w:val="bottom"/>
          </w:tcPr>
          <w:p w:rsidR="007536BE" w:rsidRPr="00373892" w:rsidRDefault="007536BE" w:rsidP="00AC3044">
            <w:pPr>
              <w:jc w:val="right"/>
            </w:pPr>
          </w:p>
        </w:tc>
        <w:tc>
          <w:tcPr>
            <w:tcW w:w="900" w:type="dxa"/>
            <w:shd w:val="clear" w:color="auto" w:fill="FFFFFF"/>
            <w:noWrap/>
            <w:vAlign w:val="bottom"/>
          </w:tcPr>
          <w:p w:rsidR="007536BE" w:rsidRPr="00373892" w:rsidRDefault="007536BE" w:rsidP="00AC3044">
            <w:pPr>
              <w:jc w:val="right"/>
            </w:pPr>
            <w:r w:rsidRPr="00373892">
              <w:t>2012</w:t>
            </w:r>
          </w:p>
        </w:tc>
        <w:tc>
          <w:tcPr>
            <w:tcW w:w="1260" w:type="dxa"/>
            <w:noWrap/>
            <w:vAlign w:val="bottom"/>
          </w:tcPr>
          <w:p w:rsidR="007536BE" w:rsidRPr="00373892" w:rsidRDefault="007536BE" w:rsidP="00AC3044">
            <w:pPr>
              <w:jc w:val="right"/>
            </w:pPr>
            <w:r w:rsidRPr="00373892">
              <w:t>234932,15</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26</w:t>
            </w:r>
          </w:p>
        </w:tc>
        <w:tc>
          <w:tcPr>
            <w:tcW w:w="3060" w:type="dxa"/>
            <w:shd w:val="clear" w:color="auto" w:fill="FFFFFF"/>
            <w:noWrap/>
            <w:vAlign w:val="bottom"/>
          </w:tcPr>
          <w:p w:rsidR="007536BE" w:rsidRPr="00373892" w:rsidRDefault="007536BE" w:rsidP="00AC3044">
            <w:r w:rsidRPr="00373892">
              <w:t>Теплосчетчик ТЭМ -104 Ду150мм</w:t>
            </w:r>
          </w:p>
        </w:tc>
        <w:tc>
          <w:tcPr>
            <w:tcW w:w="900" w:type="dxa"/>
            <w:shd w:val="clear" w:color="auto" w:fill="FFFFFF"/>
            <w:noWrap/>
            <w:vAlign w:val="bottom"/>
          </w:tcPr>
          <w:p w:rsidR="007536BE" w:rsidRPr="00373892" w:rsidRDefault="007536BE" w:rsidP="00AC3044">
            <w:pPr>
              <w:jc w:val="right"/>
            </w:pPr>
            <w:r>
              <w:t>1</w:t>
            </w:r>
          </w:p>
        </w:tc>
        <w:tc>
          <w:tcPr>
            <w:tcW w:w="1260" w:type="dxa"/>
            <w:shd w:val="clear" w:color="auto" w:fill="FFFFFF"/>
            <w:noWrap/>
            <w:vAlign w:val="bottom"/>
          </w:tcPr>
          <w:p w:rsidR="007536BE" w:rsidRPr="00373892" w:rsidRDefault="007536BE" w:rsidP="00AC3044">
            <w:pPr>
              <w:jc w:val="right"/>
            </w:pPr>
          </w:p>
        </w:tc>
        <w:tc>
          <w:tcPr>
            <w:tcW w:w="900" w:type="dxa"/>
            <w:shd w:val="clear" w:color="auto" w:fill="FFFFFF"/>
            <w:noWrap/>
            <w:vAlign w:val="bottom"/>
          </w:tcPr>
          <w:p w:rsidR="007536BE" w:rsidRPr="00373892" w:rsidRDefault="007536BE" w:rsidP="00AC3044">
            <w:pPr>
              <w:jc w:val="right"/>
            </w:pPr>
            <w:r w:rsidRPr="00373892">
              <w:t>2012</w:t>
            </w:r>
          </w:p>
        </w:tc>
        <w:tc>
          <w:tcPr>
            <w:tcW w:w="1260" w:type="dxa"/>
            <w:noWrap/>
            <w:vAlign w:val="bottom"/>
          </w:tcPr>
          <w:p w:rsidR="007536BE" w:rsidRPr="00373892" w:rsidRDefault="007536BE" w:rsidP="00AC3044">
            <w:pPr>
              <w:jc w:val="right"/>
            </w:pPr>
            <w:r w:rsidRPr="00373892">
              <w:t>441000,00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noWrap/>
            <w:vAlign w:val="bottom"/>
          </w:tcPr>
          <w:p w:rsidR="007536BE" w:rsidRPr="00373892" w:rsidRDefault="007536BE" w:rsidP="00AC3044">
            <w:pPr>
              <w:jc w:val="center"/>
              <w:rPr>
                <w:b/>
                <w:bCs/>
              </w:rPr>
            </w:pPr>
            <w:r w:rsidRPr="00373892">
              <w:rPr>
                <w:b/>
                <w:bCs/>
              </w:rPr>
              <w:t>Щиты электрические</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27</w:t>
            </w:r>
          </w:p>
        </w:tc>
        <w:tc>
          <w:tcPr>
            <w:tcW w:w="3060" w:type="dxa"/>
            <w:noWrap/>
            <w:vAlign w:val="bottom"/>
          </w:tcPr>
          <w:p w:rsidR="007536BE" w:rsidRPr="00373892" w:rsidRDefault="007536BE" w:rsidP="00AC3044">
            <w:r w:rsidRPr="00373892">
              <w:t>Щит вводный</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20340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28</w:t>
            </w:r>
          </w:p>
        </w:tc>
        <w:tc>
          <w:tcPr>
            <w:tcW w:w="3060" w:type="dxa"/>
            <w:noWrap/>
            <w:vAlign w:val="bottom"/>
          </w:tcPr>
          <w:p w:rsidR="007536BE" w:rsidRPr="00373892" w:rsidRDefault="007536BE" w:rsidP="00AC3044">
            <w:r w:rsidRPr="00373892">
              <w:t>Щит распределительный</w:t>
            </w:r>
          </w:p>
        </w:tc>
        <w:tc>
          <w:tcPr>
            <w:tcW w:w="900" w:type="dxa"/>
            <w:noWrap/>
            <w:vAlign w:val="bottom"/>
          </w:tcPr>
          <w:p w:rsidR="007536BE" w:rsidRPr="00373892" w:rsidRDefault="007536BE" w:rsidP="00AC3044">
            <w:pPr>
              <w:jc w:val="right"/>
            </w:pPr>
            <w:r w:rsidRPr="00373892">
              <w:t>1</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179784</w:t>
            </w:r>
          </w:p>
        </w:tc>
        <w:tc>
          <w:tcPr>
            <w:tcW w:w="1800" w:type="dxa"/>
            <w:noWrap/>
            <w:vAlign w:val="bottom"/>
          </w:tcPr>
          <w:p w:rsidR="007536BE" w:rsidRPr="00373892" w:rsidRDefault="007536BE" w:rsidP="00AC3044">
            <w:pPr>
              <w:jc w:val="right"/>
            </w:pPr>
          </w:p>
        </w:tc>
      </w:tr>
      <w:tr w:rsidR="007536BE" w:rsidRPr="00373892" w:rsidTr="00AC3044">
        <w:trPr>
          <w:trHeight w:val="416"/>
        </w:trPr>
        <w:tc>
          <w:tcPr>
            <w:tcW w:w="555" w:type="dxa"/>
            <w:noWrap/>
            <w:vAlign w:val="bottom"/>
          </w:tcPr>
          <w:p w:rsidR="007536BE" w:rsidRPr="00373892" w:rsidRDefault="007536BE" w:rsidP="00AC3044"/>
        </w:tc>
        <w:tc>
          <w:tcPr>
            <w:tcW w:w="3060" w:type="dxa"/>
            <w:noWrap/>
            <w:vAlign w:val="center"/>
          </w:tcPr>
          <w:p w:rsidR="007536BE" w:rsidRPr="00373892" w:rsidRDefault="007536BE" w:rsidP="00AC3044">
            <w:pPr>
              <w:rPr>
                <w:b/>
                <w:bCs/>
              </w:rPr>
            </w:pPr>
            <w:r w:rsidRPr="00373892">
              <w:rPr>
                <w:b/>
                <w:bCs/>
              </w:rPr>
              <w:t>Линия электропередач, в том числе:</w:t>
            </w:r>
          </w:p>
        </w:tc>
        <w:tc>
          <w:tcPr>
            <w:tcW w:w="900" w:type="dxa"/>
            <w:noWrap/>
            <w:vAlign w:val="bottom"/>
          </w:tcPr>
          <w:p w:rsidR="007536BE" w:rsidRPr="00373892" w:rsidRDefault="007536BE" w:rsidP="00AC3044"/>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2010</w:t>
            </w:r>
          </w:p>
        </w:tc>
        <w:tc>
          <w:tcPr>
            <w:tcW w:w="1260" w:type="dxa"/>
            <w:noWrap/>
            <w:vAlign w:val="bottom"/>
          </w:tcPr>
          <w:p w:rsidR="007536BE" w:rsidRPr="00373892" w:rsidRDefault="007536BE" w:rsidP="00AC3044">
            <w:pPr>
              <w:jc w:val="right"/>
            </w:pPr>
            <w:r w:rsidRPr="00373892">
              <w:t>217158,00</w:t>
            </w:r>
          </w:p>
        </w:tc>
        <w:tc>
          <w:tcPr>
            <w:tcW w:w="1800" w:type="dxa"/>
            <w:noWrap/>
            <w:vAlign w:val="bottom"/>
          </w:tcPr>
          <w:p w:rsidR="007536BE" w:rsidRPr="00373892" w:rsidRDefault="007536BE" w:rsidP="00AC3044">
            <w:pPr>
              <w:jc w:val="right"/>
            </w:pPr>
          </w:p>
        </w:tc>
      </w:tr>
      <w:tr w:rsidR="007536BE" w:rsidRPr="00373892" w:rsidTr="00AC3044">
        <w:trPr>
          <w:trHeight w:val="255"/>
        </w:trPr>
        <w:tc>
          <w:tcPr>
            <w:tcW w:w="555" w:type="dxa"/>
            <w:noWrap/>
            <w:vAlign w:val="bottom"/>
          </w:tcPr>
          <w:p w:rsidR="007536BE" w:rsidRPr="00373892" w:rsidRDefault="007536BE" w:rsidP="00AC3044">
            <w:r w:rsidRPr="00373892">
              <w:t> </w:t>
            </w:r>
            <w:r>
              <w:t>29</w:t>
            </w:r>
          </w:p>
        </w:tc>
        <w:tc>
          <w:tcPr>
            <w:tcW w:w="3060" w:type="dxa"/>
            <w:vAlign w:val="center"/>
          </w:tcPr>
          <w:p w:rsidR="007536BE" w:rsidRPr="00373892" w:rsidRDefault="007536BE" w:rsidP="00AC3044">
            <w:r w:rsidRPr="00373892">
              <w:t>   ВЛ-64КВ Ф120-03-8-4 (А-95х4); L=111м;</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20</w:t>
            </w:r>
          </w:p>
        </w:tc>
        <w:tc>
          <w:tcPr>
            <w:tcW w:w="3060" w:type="dxa"/>
            <w:vAlign w:val="center"/>
          </w:tcPr>
          <w:p w:rsidR="007536BE" w:rsidRPr="00373892" w:rsidRDefault="007536BE" w:rsidP="00AC3044">
            <w:r w:rsidRPr="00373892">
              <w:t>   КЛ-0,4КВ Ф120-03-8-4 (1) (АВВГ-4х120) L=15м;</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31</w:t>
            </w:r>
          </w:p>
        </w:tc>
        <w:tc>
          <w:tcPr>
            <w:tcW w:w="3060" w:type="dxa"/>
            <w:vAlign w:val="bottom"/>
          </w:tcPr>
          <w:p w:rsidR="007536BE" w:rsidRPr="00373892" w:rsidRDefault="007536BE" w:rsidP="00AC3044">
            <w:r w:rsidRPr="00373892">
              <w:t>КЛ-0,4КВ Ф120-03-8-4 (2) (АВВГ-4х120) L=20м</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r w:rsidRPr="00373892">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p>
        </w:tc>
        <w:tc>
          <w:tcPr>
            <w:tcW w:w="3060" w:type="dxa"/>
            <w:vAlign w:val="bottom"/>
          </w:tcPr>
          <w:p w:rsidR="007536BE" w:rsidRPr="00373892" w:rsidRDefault="007536BE" w:rsidP="00AC3044">
            <w:pPr>
              <w:jc w:val="center"/>
              <w:rPr>
                <w:b/>
                <w:bCs/>
              </w:rPr>
            </w:pPr>
            <w:r w:rsidRPr="00373892">
              <w:rPr>
                <w:b/>
                <w:bCs/>
              </w:rPr>
              <w:t xml:space="preserve">Сооружения  </w:t>
            </w:r>
          </w:p>
        </w:tc>
        <w:tc>
          <w:tcPr>
            <w:tcW w:w="900" w:type="dxa"/>
            <w:noWrap/>
            <w:vAlign w:val="bottom"/>
          </w:tcPr>
          <w:p w:rsidR="007536BE" w:rsidRPr="00373892" w:rsidRDefault="007536BE" w:rsidP="00AC3044">
            <w:r w:rsidRPr="00373892">
              <w:t> </w:t>
            </w:r>
          </w:p>
        </w:tc>
        <w:tc>
          <w:tcPr>
            <w:tcW w:w="1260" w:type="dxa"/>
            <w:noWrap/>
            <w:vAlign w:val="bottom"/>
          </w:tcPr>
          <w:p w:rsidR="007536BE" w:rsidRPr="00373892" w:rsidRDefault="007536BE" w:rsidP="00AC3044"/>
        </w:tc>
        <w:tc>
          <w:tcPr>
            <w:tcW w:w="900" w:type="dxa"/>
            <w:noWrap/>
            <w:vAlign w:val="bottom"/>
          </w:tcPr>
          <w:p w:rsidR="007536BE" w:rsidRPr="00373892" w:rsidRDefault="007536BE" w:rsidP="00AC3044">
            <w:pPr>
              <w:jc w:val="right"/>
            </w:pPr>
            <w:r w:rsidRPr="00373892">
              <w:t> </w:t>
            </w:r>
          </w:p>
        </w:tc>
        <w:tc>
          <w:tcPr>
            <w:tcW w:w="1260" w:type="dxa"/>
            <w:noWrap/>
            <w:vAlign w:val="bottom"/>
          </w:tcPr>
          <w:p w:rsidR="007536BE" w:rsidRPr="00373892" w:rsidRDefault="007536BE" w:rsidP="00AC3044">
            <w:pPr>
              <w:rPr>
                <w:b/>
                <w:bCs/>
              </w:rPr>
            </w:pPr>
            <w:r w:rsidRPr="00373892">
              <w:rPr>
                <w:b/>
                <w:bCs/>
              </w:rPr>
              <w:t> </w:t>
            </w:r>
          </w:p>
        </w:tc>
        <w:tc>
          <w:tcPr>
            <w:tcW w:w="1800" w:type="dxa"/>
            <w:noWrap/>
            <w:vAlign w:val="bottom"/>
          </w:tcPr>
          <w:p w:rsidR="007536BE" w:rsidRPr="00373892" w:rsidRDefault="007536BE" w:rsidP="00AC3044"/>
        </w:tc>
      </w:tr>
      <w:tr w:rsidR="007536BE" w:rsidRPr="00373892" w:rsidTr="00AC3044">
        <w:trPr>
          <w:trHeight w:val="255"/>
        </w:trPr>
        <w:tc>
          <w:tcPr>
            <w:tcW w:w="555" w:type="dxa"/>
            <w:noWrap/>
            <w:vAlign w:val="bottom"/>
          </w:tcPr>
          <w:p w:rsidR="007536BE" w:rsidRPr="00373892" w:rsidRDefault="007536BE" w:rsidP="00AC3044">
            <w:r w:rsidRPr="00373892">
              <w:t> </w:t>
            </w:r>
            <w:r>
              <w:t>32</w:t>
            </w:r>
          </w:p>
        </w:tc>
        <w:tc>
          <w:tcPr>
            <w:tcW w:w="3060" w:type="dxa"/>
            <w:noWrap/>
            <w:vAlign w:val="bottom"/>
          </w:tcPr>
          <w:p w:rsidR="007536BE" w:rsidRPr="00373892" w:rsidRDefault="007536BE" w:rsidP="00AC3044">
            <w:r w:rsidRPr="00373892">
              <w:t xml:space="preserve"> Теплотрасса</w:t>
            </w:r>
            <w:r w:rsidRPr="00373892">
              <w:rPr>
                <w:b/>
                <w:bCs/>
              </w:rPr>
              <w:t xml:space="preserve"> </w:t>
            </w:r>
            <w:r w:rsidRPr="00FA4536">
              <w:rPr>
                <w:bCs/>
              </w:rPr>
              <w:t>котельной №44</w:t>
            </w:r>
            <w:r>
              <w:rPr>
                <w:bCs/>
              </w:rPr>
              <w:t>, м</w:t>
            </w:r>
          </w:p>
        </w:tc>
        <w:tc>
          <w:tcPr>
            <w:tcW w:w="900" w:type="dxa"/>
            <w:noWrap/>
            <w:vAlign w:val="bottom"/>
          </w:tcPr>
          <w:p w:rsidR="007536BE" w:rsidRPr="00373892" w:rsidRDefault="007536BE" w:rsidP="00AC3044">
            <w:pPr>
              <w:jc w:val="right"/>
            </w:pPr>
            <w:r w:rsidRPr="00373892">
              <w:t>3970,80</w:t>
            </w:r>
          </w:p>
        </w:tc>
        <w:tc>
          <w:tcPr>
            <w:tcW w:w="1260" w:type="dxa"/>
            <w:noWrap/>
            <w:vAlign w:val="bottom"/>
          </w:tcPr>
          <w:p w:rsidR="007536BE" w:rsidRPr="00373892" w:rsidRDefault="007536BE" w:rsidP="00AC3044">
            <w:pPr>
              <w:jc w:val="right"/>
            </w:pPr>
          </w:p>
        </w:tc>
        <w:tc>
          <w:tcPr>
            <w:tcW w:w="900" w:type="dxa"/>
            <w:noWrap/>
            <w:vAlign w:val="bottom"/>
          </w:tcPr>
          <w:p w:rsidR="007536BE" w:rsidRPr="00373892" w:rsidRDefault="007536BE" w:rsidP="00AC3044">
            <w:pPr>
              <w:jc w:val="right"/>
            </w:pPr>
            <w:r w:rsidRPr="00373892">
              <w:t>19</w:t>
            </w:r>
            <w:r>
              <w:t>84</w:t>
            </w:r>
          </w:p>
        </w:tc>
        <w:tc>
          <w:tcPr>
            <w:tcW w:w="1260" w:type="dxa"/>
            <w:noWrap/>
            <w:vAlign w:val="bottom"/>
          </w:tcPr>
          <w:p w:rsidR="007536BE" w:rsidRPr="00373892" w:rsidRDefault="007536BE" w:rsidP="00AC3044">
            <w:pPr>
              <w:jc w:val="right"/>
            </w:pPr>
            <w:r w:rsidRPr="00373892">
              <w:t>2777531,91</w:t>
            </w:r>
          </w:p>
        </w:tc>
        <w:tc>
          <w:tcPr>
            <w:tcW w:w="1800" w:type="dxa"/>
            <w:noWrap/>
            <w:vAlign w:val="bottom"/>
          </w:tcPr>
          <w:p w:rsidR="007536BE" w:rsidRDefault="007536BE" w:rsidP="00AC3044">
            <w:r w:rsidRPr="00B80A5C">
              <w:t xml:space="preserve">Свидетельство от </w:t>
            </w:r>
            <w:r>
              <w:t>28</w:t>
            </w:r>
            <w:r w:rsidRPr="00B80A5C">
              <w:t>.</w:t>
            </w:r>
            <w:r>
              <w:t>12</w:t>
            </w:r>
            <w:r w:rsidRPr="00B80A5C">
              <w:t>.200</w:t>
            </w:r>
            <w:r>
              <w:t>7</w:t>
            </w:r>
            <w:r w:rsidRPr="00B80A5C">
              <w:t xml:space="preserve"> г., серия 24 ЕЗ </w:t>
            </w:r>
          </w:p>
          <w:p w:rsidR="007536BE" w:rsidRPr="00A026E0" w:rsidRDefault="007536BE" w:rsidP="00AC3044">
            <w:r w:rsidRPr="00B80A5C">
              <w:t xml:space="preserve">№ </w:t>
            </w:r>
            <w:r>
              <w:t>681690</w:t>
            </w:r>
          </w:p>
        </w:tc>
      </w:tr>
    </w:tbl>
    <w:p w:rsidR="007536BE" w:rsidRDefault="007536BE" w:rsidP="00AC3044">
      <w:pPr>
        <w:widowControl w:val="0"/>
        <w:suppressAutoHyphens/>
        <w:jc w:val="center"/>
        <w:outlineLvl w:val="0"/>
      </w:pPr>
    </w:p>
    <w:sectPr w:rsidR="007536BE" w:rsidSect="006C2226">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11EF8C6"/>
    <w:lvl w:ilvl="0">
      <w:start w:val="1"/>
      <w:numFmt w:val="decimal"/>
      <w:lvlText w:val="%1."/>
      <w:lvlJc w:val="left"/>
      <w:pPr>
        <w:tabs>
          <w:tab w:val="num" w:pos="643"/>
        </w:tabs>
        <w:ind w:left="643" w:hanging="360"/>
      </w:pPr>
      <w:rPr>
        <w:rFonts w:cs="Times New Roman"/>
      </w:rPr>
    </w:lvl>
  </w:abstractNum>
  <w:abstractNum w:abstractNumId="1">
    <w:nsid w:val="00000002"/>
    <w:multiLevelType w:val="multilevel"/>
    <w:tmpl w:val="00000002"/>
    <w:name w:val="WW8Num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EACE9E04"/>
    <w:name w:val="WW8Num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00"/>
        </w:tabs>
        <w:ind w:left="1000"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4"/>
    <w:multiLevelType w:val="multilevel"/>
    <w:tmpl w:val="00000004"/>
    <w:name w:val="WW8Num9"/>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8"/>
    <w:lvl w:ilvl="0">
      <w:start w:val="8"/>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2"/>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30461815"/>
    <w:multiLevelType w:val="hybridMultilevel"/>
    <w:tmpl w:val="FCACD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F06F58"/>
    <w:multiLevelType w:val="hybridMultilevel"/>
    <w:tmpl w:val="DEBA0390"/>
    <w:lvl w:ilvl="0" w:tplc="EC72902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nsid w:val="6CF70BC1"/>
    <w:multiLevelType w:val="multilevel"/>
    <w:tmpl w:val="F904D76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127"/>
        </w:tabs>
        <w:ind w:left="90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10"/>
  </w:num>
  <w:num w:numId="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D97"/>
    <w:rsid w:val="00012FD2"/>
    <w:rsid w:val="000221D5"/>
    <w:rsid w:val="0003231D"/>
    <w:rsid w:val="00043F04"/>
    <w:rsid w:val="000B7CCE"/>
    <w:rsid w:val="000C0FF8"/>
    <w:rsid w:val="000C36A4"/>
    <w:rsid w:val="000D02A5"/>
    <w:rsid w:val="000E1762"/>
    <w:rsid w:val="000E1918"/>
    <w:rsid w:val="000E62A4"/>
    <w:rsid w:val="000E63C3"/>
    <w:rsid w:val="000E772B"/>
    <w:rsid w:val="000F2C8B"/>
    <w:rsid w:val="000F535B"/>
    <w:rsid w:val="000F59F9"/>
    <w:rsid w:val="00115E7C"/>
    <w:rsid w:val="00125A3C"/>
    <w:rsid w:val="0014389C"/>
    <w:rsid w:val="001453BA"/>
    <w:rsid w:val="00175C62"/>
    <w:rsid w:val="001A0A63"/>
    <w:rsid w:val="001A20EC"/>
    <w:rsid w:val="001B4844"/>
    <w:rsid w:val="001B5FC7"/>
    <w:rsid w:val="001D74DD"/>
    <w:rsid w:val="001E0D0A"/>
    <w:rsid w:val="001E2D82"/>
    <w:rsid w:val="001F594C"/>
    <w:rsid w:val="0020033F"/>
    <w:rsid w:val="00237FC9"/>
    <w:rsid w:val="00245B92"/>
    <w:rsid w:val="00267505"/>
    <w:rsid w:val="00270D58"/>
    <w:rsid w:val="002929F6"/>
    <w:rsid w:val="002B2333"/>
    <w:rsid w:val="002B5EEC"/>
    <w:rsid w:val="002C06DC"/>
    <w:rsid w:val="002D0047"/>
    <w:rsid w:val="002D74DF"/>
    <w:rsid w:val="002E1FAD"/>
    <w:rsid w:val="002E6C23"/>
    <w:rsid w:val="00303111"/>
    <w:rsid w:val="00321977"/>
    <w:rsid w:val="00324EA5"/>
    <w:rsid w:val="0032514D"/>
    <w:rsid w:val="00335505"/>
    <w:rsid w:val="003409B0"/>
    <w:rsid w:val="00345126"/>
    <w:rsid w:val="0036517B"/>
    <w:rsid w:val="00373892"/>
    <w:rsid w:val="003910A9"/>
    <w:rsid w:val="00397BC0"/>
    <w:rsid w:val="003C508B"/>
    <w:rsid w:val="003D3317"/>
    <w:rsid w:val="003F07CF"/>
    <w:rsid w:val="003F46BC"/>
    <w:rsid w:val="004031FD"/>
    <w:rsid w:val="004405FD"/>
    <w:rsid w:val="00444826"/>
    <w:rsid w:val="0044702B"/>
    <w:rsid w:val="00464772"/>
    <w:rsid w:val="00490FE6"/>
    <w:rsid w:val="004922C1"/>
    <w:rsid w:val="004A5EC9"/>
    <w:rsid w:val="004B3472"/>
    <w:rsid w:val="004C03DA"/>
    <w:rsid w:val="004F4249"/>
    <w:rsid w:val="00504389"/>
    <w:rsid w:val="0050511B"/>
    <w:rsid w:val="00511D24"/>
    <w:rsid w:val="00514F32"/>
    <w:rsid w:val="0056472F"/>
    <w:rsid w:val="005732CC"/>
    <w:rsid w:val="00575D35"/>
    <w:rsid w:val="00585129"/>
    <w:rsid w:val="005870D0"/>
    <w:rsid w:val="00595D8D"/>
    <w:rsid w:val="005D0EBA"/>
    <w:rsid w:val="005E01F1"/>
    <w:rsid w:val="005E4ECD"/>
    <w:rsid w:val="005F1557"/>
    <w:rsid w:val="005F48E7"/>
    <w:rsid w:val="006025DD"/>
    <w:rsid w:val="00612532"/>
    <w:rsid w:val="006207A1"/>
    <w:rsid w:val="00623CD9"/>
    <w:rsid w:val="00626E54"/>
    <w:rsid w:val="00651A69"/>
    <w:rsid w:val="006576BD"/>
    <w:rsid w:val="006A1177"/>
    <w:rsid w:val="006B05CC"/>
    <w:rsid w:val="006B13B9"/>
    <w:rsid w:val="006B2DC4"/>
    <w:rsid w:val="006C2226"/>
    <w:rsid w:val="006D015A"/>
    <w:rsid w:val="006D1145"/>
    <w:rsid w:val="006D5CC1"/>
    <w:rsid w:val="006F3769"/>
    <w:rsid w:val="006F447B"/>
    <w:rsid w:val="0073284F"/>
    <w:rsid w:val="00747D4B"/>
    <w:rsid w:val="007536BE"/>
    <w:rsid w:val="007543A3"/>
    <w:rsid w:val="00755D97"/>
    <w:rsid w:val="00757306"/>
    <w:rsid w:val="00760B57"/>
    <w:rsid w:val="00763F7B"/>
    <w:rsid w:val="007652A4"/>
    <w:rsid w:val="007A189C"/>
    <w:rsid w:val="007A6365"/>
    <w:rsid w:val="007A6AF9"/>
    <w:rsid w:val="007B258A"/>
    <w:rsid w:val="007D0C24"/>
    <w:rsid w:val="007F1D88"/>
    <w:rsid w:val="008134E5"/>
    <w:rsid w:val="00840303"/>
    <w:rsid w:val="0084659B"/>
    <w:rsid w:val="00847427"/>
    <w:rsid w:val="00852CA3"/>
    <w:rsid w:val="008634C1"/>
    <w:rsid w:val="0088127E"/>
    <w:rsid w:val="008879E0"/>
    <w:rsid w:val="00894AE5"/>
    <w:rsid w:val="008C7E53"/>
    <w:rsid w:val="008E63A2"/>
    <w:rsid w:val="009204F9"/>
    <w:rsid w:val="00924D0C"/>
    <w:rsid w:val="00925070"/>
    <w:rsid w:val="00927FFE"/>
    <w:rsid w:val="00937671"/>
    <w:rsid w:val="00945C3A"/>
    <w:rsid w:val="00946F4A"/>
    <w:rsid w:val="00947CE9"/>
    <w:rsid w:val="00965D58"/>
    <w:rsid w:val="009822BC"/>
    <w:rsid w:val="009A0AD2"/>
    <w:rsid w:val="009A7593"/>
    <w:rsid w:val="009B538A"/>
    <w:rsid w:val="009C19AE"/>
    <w:rsid w:val="009D2581"/>
    <w:rsid w:val="00A026E0"/>
    <w:rsid w:val="00A15553"/>
    <w:rsid w:val="00A32373"/>
    <w:rsid w:val="00A33D4D"/>
    <w:rsid w:val="00A41312"/>
    <w:rsid w:val="00A4202B"/>
    <w:rsid w:val="00A44010"/>
    <w:rsid w:val="00A60F0D"/>
    <w:rsid w:val="00A62546"/>
    <w:rsid w:val="00A73F28"/>
    <w:rsid w:val="00A82CEF"/>
    <w:rsid w:val="00A85617"/>
    <w:rsid w:val="00A8581E"/>
    <w:rsid w:val="00AC3044"/>
    <w:rsid w:val="00AD0B17"/>
    <w:rsid w:val="00AF15FB"/>
    <w:rsid w:val="00AF2020"/>
    <w:rsid w:val="00B12D6D"/>
    <w:rsid w:val="00B60241"/>
    <w:rsid w:val="00B73D05"/>
    <w:rsid w:val="00B80A5C"/>
    <w:rsid w:val="00B819FA"/>
    <w:rsid w:val="00BA100A"/>
    <w:rsid w:val="00BA280C"/>
    <w:rsid w:val="00BA5E03"/>
    <w:rsid w:val="00BD17FD"/>
    <w:rsid w:val="00BD1FB2"/>
    <w:rsid w:val="00BF08F0"/>
    <w:rsid w:val="00C011E5"/>
    <w:rsid w:val="00C251FA"/>
    <w:rsid w:val="00C32C39"/>
    <w:rsid w:val="00C57671"/>
    <w:rsid w:val="00C701EB"/>
    <w:rsid w:val="00C836C2"/>
    <w:rsid w:val="00C853D4"/>
    <w:rsid w:val="00C87320"/>
    <w:rsid w:val="00C96DC4"/>
    <w:rsid w:val="00C971B9"/>
    <w:rsid w:val="00CA7A43"/>
    <w:rsid w:val="00CF6847"/>
    <w:rsid w:val="00D16E98"/>
    <w:rsid w:val="00D32511"/>
    <w:rsid w:val="00D43A78"/>
    <w:rsid w:val="00D5296D"/>
    <w:rsid w:val="00D84D19"/>
    <w:rsid w:val="00D91EE6"/>
    <w:rsid w:val="00D95D86"/>
    <w:rsid w:val="00DA0193"/>
    <w:rsid w:val="00DA0A65"/>
    <w:rsid w:val="00DC229A"/>
    <w:rsid w:val="00DC4E87"/>
    <w:rsid w:val="00DD7D82"/>
    <w:rsid w:val="00DE33F1"/>
    <w:rsid w:val="00E001CC"/>
    <w:rsid w:val="00E07E8A"/>
    <w:rsid w:val="00E122FF"/>
    <w:rsid w:val="00E21231"/>
    <w:rsid w:val="00E54509"/>
    <w:rsid w:val="00E57C30"/>
    <w:rsid w:val="00E63AFB"/>
    <w:rsid w:val="00E801D7"/>
    <w:rsid w:val="00E8190D"/>
    <w:rsid w:val="00E861CD"/>
    <w:rsid w:val="00EB0EA7"/>
    <w:rsid w:val="00EB5F35"/>
    <w:rsid w:val="00EB7FDE"/>
    <w:rsid w:val="00EC2ABF"/>
    <w:rsid w:val="00F011DF"/>
    <w:rsid w:val="00F05D5A"/>
    <w:rsid w:val="00F0726F"/>
    <w:rsid w:val="00F12B08"/>
    <w:rsid w:val="00F14999"/>
    <w:rsid w:val="00F31907"/>
    <w:rsid w:val="00F407CF"/>
    <w:rsid w:val="00F550C0"/>
    <w:rsid w:val="00F7446E"/>
    <w:rsid w:val="00F911FC"/>
    <w:rsid w:val="00F91909"/>
    <w:rsid w:val="00F947D4"/>
    <w:rsid w:val="00FA1A10"/>
    <w:rsid w:val="00FA3890"/>
    <w:rsid w:val="00FA4536"/>
    <w:rsid w:val="00FB047F"/>
    <w:rsid w:val="00FD4A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97"/>
    <w:pPr>
      <w:overflowPunct w:val="0"/>
      <w:autoSpaceDE w:val="0"/>
      <w:autoSpaceDN w:val="0"/>
      <w:adjustRightInd w:val="0"/>
      <w:textAlignment w:val="baseline"/>
    </w:pPr>
    <w:rPr>
      <w:rFonts w:ascii="Times New Roman" w:hAnsi="Times New Roman"/>
      <w:sz w:val="20"/>
      <w:szCs w:val="20"/>
    </w:rPr>
  </w:style>
  <w:style w:type="paragraph" w:styleId="Heading1">
    <w:name w:val="heading 1"/>
    <w:basedOn w:val="Normal"/>
    <w:next w:val="Normal"/>
    <w:link w:val="Heading1Char"/>
    <w:uiPriority w:val="99"/>
    <w:qFormat/>
    <w:rsid w:val="00757306"/>
    <w:pPr>
      <w:keepNext/>
      <w:overflowPunct/>
      <w:autoSpaceDE/>
      <w:autoSpaceDN/>
      <w:adjustRightInd/>
      <w:spacing w:before="240" w:after="60"/>
      <w:textAlignment w:val="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57306"/>
    <w:pPr>
      <w:keepNext/>
      <w:keepLines/>
      <w:widowControl w:val="0"/>
      <w:suppressAutoHyphens/>
      <w:overflowPunct/>
      <w:autoSpaceDE/>
      <w:autoSpaceDN/>
      <w:adjustRightInd/>
      <w:spacing w:before="200"/>
      <w:textAlignment w:val="auto"/>
      <w:outlineLvl w:val="1"/>
    </w:pPr>
    <w:rPr>
      <w:rFonts w:ascii="Cambria" w:hAnsi="Cambria"/>
      <w:b/>
      <w:bCs/>
      <w:color w:val="4F81BD"/>
      <w:kern w:val="1"/>
      <w:sz w:val="26"/>
      <w:szCs w:val="26"/>
      <w:lang w:eastAsia="en-US"/>
    </w:rPr>
  </w:style>
  <w:style w:type="paragraph" w:styleId="Heading3">
    <w:name w:val="heading 3"/>
    <w:basedOn w:val="Normal"/>
    <w:next w:val="BodyText"/>
    <w:link w:val="Heading3Char"/>
    <w:uiPriority w:val="99"/>
    <w:qFormat/>
    <w:rsid w:val="00757306"/>
    <w:pPr>
      <w:widowControl w:val="0"/>
      <w:suppressAutoHyphens/>
      <w:overflowPunct/>
      <w:autoSpaceDE/>
      <w:autoSpaceDN/>
      <w:adjustRightInd/>
      <w:spacing w:before="45" w:after="45"/>
      <w:textAlignment w:val="auto"/>
      <w:outlineLvl w:val="2"/>
    </w:pPr>
    <w:rPr>
      <w:rFonts w:ascii="Verdana" w:eastAsia="Arial Unicode MS" w:hAnsi="Verdana"/>
      <w:b/>
      <w:bCs/>
      <w:color w:val="324A9B"/>
      <w:kern w:val="1"/>
      <w:sz w:val="18"/>
      <w:szCs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306"/>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757306"/>
    <w:rPr>
      <w:rFonts w:ascii="Cambria" w:hAnsi="Cambria" w:cs="Times New Roman"/>
      <w:b/>
      <w:bCs/>
      <w:color w:val="4F81BD"/>
      <w:kern w:val="1"/>
      <w:sz w:val="26"/>
      <w:szCs w:val="26"/>
    </w:rPr>
  </w:style>
  <w:style w:type="character" w:customStyle="1" w:styleId="Heading3Char">
    <w:name w:val="Heading 3 Char"/>
    <w:basedOn w:val="DefaultParagraphFont"/>
    <w:link w:val="Heading3"/>
    <w:uiPriority w:val="99"/>
    <w:locked/>
    <w:rsid w:val="00757306"/>
    <w:rPr>
      <w:rFonts w:ascii="Verdana" w:eastAsia="Arial Unicode MS" w:hAnsi="Verdana" w:cs="Times New Roman"/>
      <w:b/>
      <w:bCs/>
      <w:color w:val="324A9B"/>
      <w:kern w:val="1"/>
      <w:sz w:val="18"/>
      <w:szCs w:val="18"/>
    </w:rPr>
  </w:style>
  <w:style w:type="character" w:styleId="Hyperlink">
    <w:name w:val="Hyperlink"/>
    <w:basedOn w:val="DefaultParagraphFont"/>
    <w:uiPriority w:val="99"/>
    <w:rsid w:val="00755D97"/>
    <w:rPr>
      <w:rFonts w:cs="Times New Roman"/>
      <w:color w:val="0000FF"/>
      <w:u w:val="single"/>
    </w:rPr>
  </w:style>
  <w:style w:type="paragraph" w:customStyle="1" w:styleId="ConsPlusNormal">
    <w:name w:val="ConsPlusNormal"/>
    <w:uiPriority w:val="99"/>
    <w:rsid w:val="00755D97"/>
    <w:pPr>
      <w:widowControl w:val="0"/>
      <w:autoSpaceDE w:val="0"/>
      <w:autoSpaceDN w:val="0"/>
      <w:adjustRightInd w:val="0"/>
      <w:ind w:firstLine="720"/>
    </w:pPr>
    <w:rPr>
      <w:rFonts w:ascii="Arial" w:hAnsi="Arial" w:cs="Arial"/>
      <w:sz w:val="20"/>
      <w:szCs w:val="20"/>
    </w:rPr>
  </w:style>
  <w:style w:type="paragraph" w:customStyle="1" w:styleId="2">
    <w:name w:val="Обычный (веб)2"/>
    <w:basedOn w:val="Normal"/>
    <w:uiPriority w:val="99"/>
    <w:rsid w:val="00755D97"/>
    <w:pPr>
      <w:overflowPunct/>
      <w:autoSpaceDE/>
      <w:autoSpaceDN/>
      <w:adjustRightInd/>
      <w:spacing w:before="105" w:after="105"/>
      <w:ind w:firstLine="240"/>
      <w:textAlignment w:val="auto"/>
    </w:pPr>
    <w:rPr>
      <w:color w:val="3C392C"/>
      <w:sz w:val="26"/>
      <w:szCs w:val="26"/>
    </w:rPr>
  </w:style>
  <w:style w:type="character" w:styleId="Strong">
    <w:name w:val="Strong"/>
    <w:basedOn w:val="DefaultParagraphFont"/>
    <w:uiPriority w:val="99"/>
    <w:qFormat/>
    <w:rsid w:val="00755D97"/>
    <w:rPr>
      <w:rFonts w:cs="Times New Roman"/>
      <w:b/>
    </w:rPr>
  </w:style>
  <w:style w:type="paragraph" w:customStyle="1" w:styleId="Standard">
    <w:name w:val="Standard"/>
    <w:uiPriority w:val="99"/>
    <w:rsid w:val="00755D9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odyTextIndent2">
    <w:name w:val="Body Text Indent 2"/>
    <w:basedOn w:val="Normal"/>
    <w:link w:val="BodyTextIndent2Char"/>
    <w:uiPriority w:val="99"/>
    <w:rsid w:val="00755D97"/>
    <w:pPr>
      <w:widowControl w:val="0"/>
      <w:suppressAutoHyphens/>
      <w:overflowPunct/>
      <w:autoSpaceDE/>
      <w:autoSpaceDN/>
      <w:adjustRightInd/>
      <w:spacing w:after="120" w:line="480" w:lineRule="auto"/>
      <w:ind w:left="283"/>
      <w:textAlignment w:val="auto"/>
    </w:pPr>
    <w:rPr>
      <w:rFonts w:ascii="Arial" w:eastAsia="Arial Unicode MS" w:hAnsi="Arial"/>
      <w:kern w:val="1"/>
      <w:szCs w:val="24"/>
      <w:lang w:eastAsia="en-US"/>
    </w:rPr>
  </w:style>
  <w:style w:type="character" w:customStyle="1" w:styleId="BodyTextIndent2Char">
    <w:name w:val="Body Text Indent 2 Char"/>
    <w:basedOn w:val="DefaultParagraphFont"/>
    <w:link w:val="BodyTextIndent2"/>
    <w:uiPriority w:val="99"/>
    <w:locked/>
    <w:rsid w:val="00755D97"/>
    <w:rPr>
      <w:rFonts w:ascii="Arial" w:eastAsia="Arial Unicode MS" w:hAnsi="Arial" w:cs="Times New Roman"/>
      <w:kern w:val="1"/>
      <w:sz w:val="24"/>
      <w:szCs w:val="24"/>
    </w:rPr>
  </w:style>
  <w:style w:type="paragraph" w:styleId="ListParagraph">
    <w:name w:val="List Paragraph"/>
    <w:basedOn w:val="Normal"/>
    <w:uiPriority w:val="99"/>
    <w:qFormat/>
    <w:rsid w:val="003C508B"/>
    <w:pPr>
      <w:ind w:left="720"/>
      <w:contextualSpacing/>
    </w:pPr>
  </w:style>
  <w:style w:type="paragraph" w:styleId="BalloonText">
    <w:name w:val="Balloon Text"/>
    <w:basedOn w:val="Normal"/>
    <w:link w:val="BalloonTextChar"/>
    <w:uiPriority w:val="99"/>
    <w:rsid w:val="00757306"/>
    <w:pPr>
      <w:overflowPunct/>
      <w:autoSpaceDE/>
      <w:autoSpaceDN/>
      <w:adjustRightInd/>
      <w:textAlignment w:val="auto"/>
    </w:pPr>
    <w:rPr>
      <w:rFonts w:ascii="Tahoma" w:hAnsi="Tahoma"/>
      <w:sz w:val="16"/>
      <w:szCs w:val="16"/>
    </w:rPr>
  </w:style>
  <w:style w:type="character" w:customStyle="1" w:styleId="BalloonTextChar">
    <w:name w:val="Balloon Text Char"/>
    <w:basedOn w:val="DefaultParagraphFont"/>
    <w:link w:val="BalloonText"/>
    <w:uiPriority w:val="99"/>
    <w:locked/>
    <w:rsid w:val="00757306"/>
    <w:rPr>
      <w:rFonts w:ascii="Tahoma" w:hAnsi="Tahoma" w:cs="Times New Roman"/>
      <w:sz w:val="16"/>
      <w:szCs w:val="16"/>
    </w:rPr>
  </w:style>
  <w:style w:type="paragraph" w:styleId="NormalWeb">
    <w:name w:val="Normal (Web)"/>
    <w:basedOn w:val="Normal"/>
    <w:uiPriority w:val="99"/>
    <w:rsid w:val="00757306"/>
    <w:pPr>
      <w:overflowPunct/>
      <w:autoSpaceDE/>
      <w:autoSpaceDN/>
      <w:adjustRightInd/>
      <w:textAlignment w:val="auto"/>
    </w:pPr>
    <w:rPr>
      <w:sz w:val="24"/>
      <w:szCs w:val="24"/>
    </w:rPr>
  </w:style>
  <w:style w:type="paragraph" w:styleId="BodyText">
    <w:name w:val="Body Text"/>
    <w:basedOn w:val="Normal"/>
    <w:link w:val="BodyTextChar"/>
    <w:uiPriority w:val="99"/>
    <w:rsid w:val="00757306"/>
    <w:pPr>
      <w:widowControl w:val="0"/>
      <w:suppressAutoHyphens/>
      <w:overflowPunct/>
      <w:autoSpaceDN/>
      <w:adjustRightInd/>
      <w:spacing w:after="120"/>
      <w:textAlignment w:val="auto"/>
    </w:pPr>
    <w:rPr>
      <w:lang w:eastAsia="ar-SA"/>
    </w:rPr>
  </w:style>
  <w:style w:type="character" w:customStyle="1" w:styleId="BodyTextChar">
    <w:name w:val="Body Text Char"/>
    <w:basedOn w:val="DefaultParagraphFont"/>
    <w:link w:val="BodyText"/>
    <w:uiPriority w:val="99"/>
    <w:locked/>
    <w:rsid w:val="00757306"/>
    <w:rPr>
      <w:rFonts w:ascii="Times New Roman" w:hAnsi="Times New Roman" w:cs="Times New Roman"/>
      <w:sz w:val="20"/>
      <w:szCs w:val="20"/>
      <w:lang w:eastAsia="ar-SA" w:bidi="ar-SA"/>
    </w:rPr>
  </w:style>
  <w:style w:type="character" w:customStyle="1" w:styleId="Absatz-Standardschriftart">
    <w:name w:val="Absatz-Standardschriftart"/>
    <w:uiPriority w:val="99"/>
    <w:rsid w:val="00757306"/>
  </w:style>
  <w:style w:type="character" w:customStyle="1" w:styleId="WW-Absatz-Standardschriftart">
    <w:name w:val="WW-Absatz-Standardschriftart"/>
    <w:uiPriority w:val="99"/>
    <w:rsid w:val="00757306"/>
  </w:style>
  <w:style w:type="character" w:customStyle="1" w:styleId="WW-Absatz-Standardschriftart1">
    <w:name w:val="WW-Absatz-Standardschriftart1"/>
    <w:uiPriority w:val="99"/>
    <w:rsid w:val="00757306"/>
  </w:style>
  <w:style w:type="character" w:customStyle="1" w:styleId="WW-Absatz-Standardschriftart11">
    <w:name w:val="WW-Absatz-Standardschriftart11"/>
    <w:uiPriority w:val="99"/>
    <w:rsid w:val="00757306"/>
  </w:style>
  <w:style w:type="character" w:customStyle="1" w:styleId="WW-Absatz-Standardschriftart111">
    <w:name w:val="WW-Absatz-Standardschriftart111"/>
    <w:uiPriority w:val="99"/>
    <w:rsid w:val="00757306"/>
  </w:style>
  <w:style w:type="character" w:customStyle="1" w:styleId="10">
    <w:name w:val="Основной шрифт абзаца1"/>
    <w:uiPriority w:val="99"/>
    <w:rsid w:val="00757306"/>
  </w:style>
  <w:style w:type="paragraph" w:customStyle="1" w:styleId="a">
    <w:name w:val="Заголовок"/>
    <w:basedOn w:val="Normal"/>
    <w:next w:val="BodyText"/>
    <w:uiPriority w:val="99"/>
    <w:rsid w:val="00757306"/>
    <w:pPr>
      <w:keepNext/>
      <w:widowControl w:val="0"/>
      <w:suppressAutoHyphens/>
      <w:overflowPunct/>
      <w:autoSpaceDN/>
      <w:adjustRightInd/>
      <w:spacing w:before="240" w:after="120"/>
      <w:textAlignment w:val="auto"/>
    </w:pPr>
    <w:rPr>
      <w:rFonts w:ascii="Arial" w:eastAsia="SimSun" w:hAnsi="Arial" w:cs="Tahoma"/>
      <w:sz w:val="28"/>
      <w:szCs w:val="28"/>
      <w:lang w:eastAsia="ar-SA"/>
    </w:rPr>
  </w:style>
  <w:style w:type="paragraph" w:customStyle="1" w:styleId="ConsPlusNonformat">
    <w:name w:val="ConsPlusNonformat"/>
    <w:uiPriority w:val="99"/>
    <w:rsid w:val="00757306"/>
    <w:pPr>
      <w:autoSpaceDE w:val="0"/>
      <w:autoSpaceDN w:val="0"/>
      <w:adjustRightInd w:val="0"/>
    </w:pPr>
    <w:rPr>
      <w:rFonts w:ascii="Courier New" w:hAnsi="Courier New" w:cs="Courier New"/>
      <w:sz w:val="20"/>
      <w:szCs w:val="20"/>
    </w:rPr>
  </w:style>
  <w:style w:type="character" w:customStyle="1" w:styleId="labelbodytext11">
    <w:name w:val="label_body_text_11"/>
    <w:uiPriority w:val="99"/>
    <w:rsid w:val="00757306"/>
    <w:rPr>
      <w:color w:val="0000FF"/>
      <w:sz w:val="20"/>
    </w:rPr>
  </w:style>
  <w:style w:type="character" w:customStyle="1" w:styleId="WW8Num4z1">
    <w:name w:val="WW8Num4z1"/>
    <w:uiPriority w:val="99"/>
    <w:rsid w:val="00757306"/>
    <w:rPr>
      <w:sz w:val="24"/>
    </w:rPr>
  </w:style>
  <w:style w:type="character" w:customStyle="1" w:styleId="WW8Num6z0">
    <w:name w:val="WW8Num6z0"/>
    <w:uiPriority w:val="99"/>
    <w:rsid w:val="00757306"/>
    <w:rPr>
      <w:rFonts w:ascii="Symbol" w:hAnsi="Symbol"/>
    </w:rPr>
  </w:style>
  <w:style w:type="character" w:customStyle="1" w:styleId="a0">
    <w:name w:val="Знак Знак"/>
    <w:uiPriority w:val="99"/>
    <w:rsid w:val="00757306"/>
    <w:rPr>
      <w:rFonts w:ascii="Tahoma" w:hAnsi="Tahoma"/>
      <w:sz w:val="24"/>
      <w:lang w:val="en-US" w:eastAsia="ar-SA" w:bidi="ar-SA"/>
    </w:rPr>
  </w:style>
  <w:style w:type="character" w:customStyle="1" w:styleId="WW8Num7z0">
    <w:name w:val="WW8Num7z0"/>
    <w:uiPriority w:val="99"/>
    <w:rsid w:val="00757306"/>
    <w:rPr>
      <w:rFonts w:ascii="Symbol" w:hAnsi="Symbol"/>
    </w:rPr>
  </w:style>
  <w:style w:type="character" w:customStyle="1" w:styleId="WW8Num11z0">
    <w:name w:val="WW8Num11z0"/>
    <w:uiPriority w:val="99"/>
    <w:rsid w:val="00757306"/>
    <w:rPr>
      <w:rFonts w:ascii="Symbol" w:hAnsi="Symbol"/>
    </w:rPr>
  </w:style>
  <w:style w:type="character" w:customStyle="1" w:styleId="WW8Num10z0">
    <w:name w:val="WW8Num10z0"/>
    <w:uiPriority w:val="99"/>
    <w:rsid w:val="00757306"/>
    <w:rPr>
      <w:rFonts w:ascii="Symbol" w:hAnsi="Symbol"/>
    </w:rPr>
  </w:style>
  <w:style w:type="paragraph" w:styleId="Title">
    <w:name w:val="Title"/>
    <w:basedOn w:val="a"/>
    <w:next w:val="Subtitle"/>
    <w:link w:val="TitleChar"/>
    <w:uiPriority w:val="99"/>
    <w:qFormat/>
    <w:rsid w:val="00757306"/>
    <w:pPr>
      <w:autoSpaceDE/>
    </w:pPr>
    <w:rPr>
      <w:rFonts w:eastAsia="MS Mincho" w:cs="Times New Roman"/>
      <w:kern w:val="1"/>
      <w:lang w:eastAsia="en-US"/>
    </w:rPr>
  </w:style>
  <w:style w:type="character" w:customStyle="1" w:styleId="TitleChar">
    <w:name w:val="Title Char"/>
    <w:basedOn w:val="DefaultParagraphFont"/>
    <w:link w:val="Title"/>
    <w:uiPriority w:val="99"/>
    <w:locked/>
    <w:rsid w:val="00757306"/>
    <w:rPr>
      <w:rFonts w:ascii="Arial" w:eastAsia="MS Mincho" w:hAnsi="Arial" w:cs="Times New Roman"/>
      <w:kern w:val="1"/>
      <w:sz w:val="28"/>
      <w:szCs w:val="28"/>
    </w:rPr>
  </w:style>
  <w:style w:type="paragraph" w:styleId="Subtitle">
    <w:name w:val="Subtitle"/>
    <w:basedOn w:val="a"/>
    <w:next w:val="BodyText"/>
    <w:link w:val="SubtitleChar"/>
    <w:uiPriority w:val="99"/>
    <w:qFormat/>
    <w:rsid w:val="00757306"/>
    <w:pPr>
      <w:autoSpaceDE/>
      <w:jc w:val="center"/>
    </w:pPr>
    <w:rPr>
      <w:rFonts w:eastAsia="MS Mincho" w:cs="Times New Roman"/>
      <w:i/>
      <w:iCs/>
      <w:kern w:val="1"/>
      <w:lang w:eastAsia="en-US"/>
    </w:rPr>
  </w:style>
  <w:style w:type="character" w:customStyle="1" w:styleId="SubtitleChar">
    <w:name w:val="Subtitle Char"/>
    <w:basedOn w:val="DefaultParagraphFont"/>
    <w:link w:val="Subtitle"/>
    <w:uiPriority w:val="99"/>
    <w:locked/>
    <w:rsid w:val="00757306"/>
    <w:rPr>
      <w:rFonts w:ascii="Arial" w:eastAsia="MS Mincho" w:hAnsi="Arial" w:cs="Times New Roman"/>
      <w:i/>
      <w:iCs/>
      <w:kern w:val="1"/>
      <w:sz w:val="28"/>
      <w:szCs w:val="28"/>
    </w:rPr>
  </w:style>
  <w:style w:type="paragraph" w:customStyle="1" w:styleId="a1">
    <w:name w:val="Знак Знак Знак Знак Знак Знак Знак Знак Знак"/>
    <w:basedOn w:val="Normal"/>
    <w:uiPriority w:val="99"/>
    <w:rsid w:val="00757306"/>
    <w:pPr>
      <w:widowControl w:val="0"/>
      <w:suppressAutoHyphens/>
      <w:overflowPunct/>
      <w:autoSpaceDE/>
      <w:autoSpaceDN/>
      <w:adjustRightInd/>
      <w:spacing w:before="280" w:after="280"/>
      <w:textAlignment w:val="auto"/>
    </w:pPr>
    <w:rPr>
      <w:rFonts w:ascii="Tahoma" w:eastAsia="Arial Unicode MS" w:hAnsi="Tahoma"/>
      <w:kern w:val="1"/>
      <w:lang w:val="en-US" w:eastAsia="en-US"/>
    </w:rPr>
  </w:style>
  <w:style w:type="paragraph" w:customStyle="1" w:styleId="ConsNormal">
    <w:name w:val="ConsNormal"/>
    <w:uiPriority w:val="99"/>
    <w:rsid w:val="00757306"/>
    <w:pPr>
      <w:widowControl w:val="0"/>
      <w:suppressAutoHyphens/>
      <w:autoSpaceDE w:val="0"/>
      <w:ind w:right="19772" w:firstLine="720"/>
    </w:pPr>
    <w:rPr>
      <w:rFonts w:ascii="Arial" w:hAnsi="Arial" w:cs="Arial"/>
      <w:kern w:val="1"/>
      <w:sz w:val="20"/>
      <w:szCs w:val="20"/>
      <w:lang w:eastAsia="ar-SA"/>
    </w:rPr>
  </w:style>
  <w:style w:type="paragraph" w:customStyle="1" w:styleId="a2">
    <w:name w:val="Знак"/>
    <w:basedOn w:val="Normal"/>
    <w:uiPriority w:val="99"/>
    <w:rsid w:val="00757306"/>
    <w:pPr>
      <w:widowControl w:val="0"/>
      <w:suppressAutoHyphens/>
      <w:overflowPunct/>
      <w:autoSpaceDE/>
      <w:autoSpaceDN/>
      <w:adjustRightInd/>
      <w:spacing w:before="280" w:after="280"/>
      <w:textAlignment w:val="auto"/>
    </w:pPr>
    <w:rPr>
      <w:rFonts w:ascii="Tahoma" w:eastAsia="Arial Unicode MS" w:hAnsi="Tahoma"/>
      <w:kern w:val="1"/>
      <w:szCs w:val="24"/>
      <w:lang w:val="en-US" w:eastAsia="en-US"/>
    </w:rPr>
  </w:style>
  <w:style w:type="paragraph" w:customStyle="1" w:styleId="21">
    <w:name w:val="Основной текст 21"/>
    <w:basedOn w:val="Normal"/>
    <w:uiPriority w:val="99"/>
    <w:rsid w:val="00757306"/>
    <w:pPr>
      <w:widowControl w:val="0"/>
      <w:suppressAutoHyphens/>
      <w:overflowPunct/>
      <w:autoSpaceDE/>
      <w:autoSpaceDN/>
      <w:adjustRightInd/>
      <w:jc w:val="both"/>
      <w:textAlignment w:val="auto"/>
    </w:pPr>
    <w:rPr>
      <w:rFonts w:ascii="Arial" w:eastAsia="Arial Unicode MS" w:hAnsi="Arial"/>
      <w:kern w:val="1"/>
      <w:szCs w:val="28"/>
      <w:lang w:eastAsia="en-US"/>
    </w:rPr>
  </w:style>
  <w:style w:type="character" w:customStyle="1" w:styleId="PlainTextChar">
    <w:name w:val="Plain Text Char"/>
    <w:link w:val="PlainText"/>
    <w:uiPriority w:val="99"/>
    <w:locked/>
    <w:rsid w:val="00757306"/>
    <w:rPr>
      <w:rFonts w:ascii="Courier New" w:eastAsia="Arial Unicode MS" w:hAnsi="Courier New"/>
      <w:kern w:val="1"/>
    </w:rPr>
  </w:style>
  <w:style w:type="paragraph" w:styleId="PlainText">
    <w:name w:val="Plain Text"/>
    <w:basedOn w:val="Normal"/>
    <w:link w:val="PlainTextChar"/>
    <w:uiPriority w:val="99"/>
    <w:rsid w:val="00757306"/>
    <w:pPr>
      <w:widowControl w:val="0"/>
      <w:suppressAutoHyphens/>
      <w:overflowPunct/>
      <w:autoSpaceDE/>
      <w:autoSpaceDN/>
      <w:adjustRightInd/>
      <w:textAlignment w:val="auto"/>
    </w:pPr>
    <w:rPr>
      <w:rFonts w:ascii="Courier New" w:eastAsia="Arial Unicode MS" w:hAnsi="Courier New"/>
      <w:kern w:val="1"/>
    </w:rPr>
  </w:style>
  <w:style w:type="character" w:customStyle="1" w:styleId="PlainTextChar1">
    <w:name w:val="Plain Text Char1"/>
    <w:basedOn w:val="DefaultParagraphFont"/>
    <w:link w:val="PlainText"/>
    <w:uiPriority w:val="99"/>
    <w:semiHidden/>
    <w:locked/>
    <w:rsid w:val="00760B57"/>
    <w:rPr>
      <w:rFonts w:ascii="Courier New" w:hAnsi="Courier New" w:cs="Courier New"/>
    </w:rPr>
  </w:style>
  <w:style w:type="character" w:customStyle="1" w:styleId="11">
    <w:name w:val="Текст Знак1"/>
    <w:basedOn w:val="DefaultParagraphFont"/>
    <w:uiPriority w:val="99"/>
    <w:semiHidden/>
    <w:rsid w:val="00757306"/>
    <w:rPr>
      <w:rFonts w:ascii="Consolas" w:hAnsi="Consolas" w:cs="Times New Roman"/>
      <w:sz w:val="21"/>
      <w:szCs w:val="21"/>
      <w:lang w:eastAsia="ru-RU"/>
    </w:rPr>
  </w:style>
  <w:style w:type="character" w:customStyle="1" w:styleId="BodyTextIndent3Char">
    <w:name w:val="Body Text Indent 3 Char"/>
    <w:link w:val="BodyTextIndent3"/>
    <w:uiPriority w:val="99"/>
    <w:locked/>
    <w:rsid w:val="00757306"/>
    <w:rPr>
      <w:rFonts w:ascii="Arial" w:eastAsia="Arial Unicode MS" w:hAnsi="Arial"/>
      <w:kern w:val="1"/>
      <w:sz w:val="16"/>
    </w:rPr>
  </w:style>
  <w:style w:type="paragraph" w:styleId="BodyTextIndent3">
    <w:name w:val="Body Text Indent 3"/>
    <w:basedOn w:val="Normal"/>
    <w:link w:val="BodyTextIndent3Char"/>
    <w:uiPriority w:val="99"/>
    <w:rsid w:val="00757306"/>
    <w:pPr>
      <w:widowControl w:val="0"/>
      <w:suppressAutoHyphens/>
      <w:overflowPunct/>
      <w:autoSpaceDE/>
      <w:autoSpaceDN/>
      <w:adjustRightInd/>
      <w:spacing w:after="120"/>
      <w:ind w:left="283"/>
      <w:textAlignment w:val="auto"/>
    </w:pPr>
    <w:rPr>
      <w:rFonts w:ascii="Arial" w:eastAsia="Arial Unicode MS" w:hAnsi="Arial"/>
      <w:kern w:val="1"/>
      <w:sz w:val="16"/>
    </w:rPr>
  </w:style>
  <w:style w:type="character" w:customStyle="1" w:styleId="BodyTextIndent3Char1">
    <w:name w:val="Body Text Indent 3 Char1"/>
    <w:basedOn w:val="DefaultParagraphFont"/>
    <w:link w:val="BodyTextIndent3"/>
    <w:uiPriority w:val="99"/>
    <w:semiHidden/>
    <w:locked/>
    <w:rsid w:val="00760B57"/>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757306"/>
    <w:rPr>
      <w:rFonts w:ascii="Times New Roman" w:hAnsi="Times New Roman" w:cs="Times New Roman"/>
      <w:sz w:val="16"/>
      <w:szCs w:val="16"/>
      <w:lang w:eastAsia="ru-RU"/>
    </w:rPr>
  </w:style>
  <w:style w:type="paragraph" w:customStyle="1" w:styleId="210">
    <w:name w:val="Средняя сетка 21"/>
    <w:uiPriority w:val="99"/>
    <w:rsid w:val="00757306"/>
    <w:pPr>
      <w:widowControl w:val="0"/>
      <w:suppressAutoHyphens/>
    </w:pPr>
    <w:rPr>
      <w:rFonts w:ascii="Arial" w:eastAsia="Arial Unicode MS" w:hAnsi="Arial"/>
      <w:kern w:val="1"/>
      <w:sz w:val="20"/>
      <w:szCs w:val="24"/>
      <w:lang w:eastAsia="en-US"/>
    </w:rPr>
  </w:style>
  <w:style w:type="paragraph" w:customStyle="1" w:styleId="a3">
    <w:name w:val="Таблицы (моноширинный)"/>
    <w:basedOn w:val="Normal"/>
    <w:next w:val="Normal"/>
    <w:uiPriority w:val="99"/>
    <w:rsid w:val="00757306"/>
    <w:pPr>
      <w:widowControl w:val="0"/>
      <w:overflowPunct/>
      <w:jc w:val="both"/>
      <w:textAlignment w:val="auto"/>
    </w:pPr>
    <w:rPr>
      <w:rFonts w:ascii="Courier New" w:hAnsi="Courier New" w:cs="Courier New"/>
      <w:sz w:val="24"/>
      <w:szCs w:val="24"/>
    </w:rPr>
  </w:style>
  <w:style w:type="paragraph" w:customStyle="1" w:styleId="1">
    <w:name w:val="Стиль1"/>
    <w:basedOn w:val="Normal"/>
    <w:uiPriority w:val="99"/>
    <w:rsid w:val="00757306"/>
    <w:pPr>
      <w:keepNext/>
      <w:keepLines/>
      <w:widowControl w:val="0"/>
      <w:numPr>
        <w:numId w:val="8"/>
      </w:numPr>
      <w:suppressLineNumbers/>
      <w:suppressAutoHyphens/>
      <w:overflowPunct/>
      <w:autoSpaceDE/>
      <w:autoSpaceDN/>
      <w:adjustRightInd/>
      <w:spacing w:after="60"/>
      <w:textAlignment w:val="auto"/>
    </w:pPr>
    <w:rPr>
      <w:b/>
      <w:sz w:val="28"/>
      <w:szCs w:val="24"/>
    </w:rPr>
  </w:style>
  <w:style w:type="paragraph" w:customStyle="1" w:styleId="3">
    <w:name w:val="Стиль3"/>
    <w:basedOn w:val="BodyTextIndent2"/>
    <w:uiPriority w:val="99"/>
    <w:rsid w:val="00757306"/>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table" w:customStyle="1" w:styleId="12">
    <w:name w:val="Сетка таблицы1"/>
    <w:uiPriority w:val="99"/>
    <w:rsid w:val="007573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57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ма письма"/>
    <w:basedOn w:val="Normal"/>
    <w:uiPriority w:val="99"/>
    <w:rsid w:val="00757306"/>
    <w:pPr>
      <w:framePr w:w="4316" w:h="1331" w:hSpace="141" w:wrap="auto" w:vAnchor="text" w:hAnchor="page" w:x="1687" w:y="242"/>
      <w:overflowPunct/>
      <w:autoSpaceDE/>
      <w:autoSpaceDN/>
      <w:adjustRightInd/>
      <w:textAlignment w:val="auto"/>
    </w:pPr>
    <w:rPr>
      <w:rFonts w:ascii="Century Schoolbook" w:hAnsi="Century Schoolbook" w:cs="Century Schoolbook"/>
      <w:sz w:val="28"/>
      <w:szCs w:val="28"/>
    </w:rPr>
  </w:style>
  <w:style w:type="table" w:customStyle="1" w:styleId="20">
    <w:name w:val="Сетка таблицы2"/>
    <w:uiPriority w:val="99"/>
    <w:rsid w:val="00757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757306"/>
    <w:tblPr>
      <w:tblCellMar>
        <w:top w:w="0" w:type="dxa"/>
        <w:left w:w="0" w:type="dxa"/>
        <w:bottom w:w="0" w:type="dxa"/>
        <w:right w:w="0" w:type="dxa"/>
      </w:tblCellMar>
    </w:tblPr>
  </w:style>
  <w:style w:type="table" w:customStyle="1" w:styleId="TableGrid1">
    <w:name w:val="TableGrid1"/>
    <w:uiPriority w:val="99"/>
    <w:rsid w:val="00757306"/>
    <w:tblPr>
      <w:tblCellMar>
        <w:top w:w="0" w:type="dxa"/>
        <w:left w:w="0" w:type="dxa"/>
        <w:bottom w:w="0" w:type="dxa"/>
        <w:right w:w="0" w:type="dxa"/>
      </w:tblCellMar>
    </w:tblPr>
  </w:style>
  <w:style w:type="table" w:customStyle="1" w:styleId="TableGrid2">
    <w:name w:val="TableGrid2"/>
    <w:uiPriority w:val="99"/>
    <w:rsid w:val="00757306"/>
    <w:tblPr>
      <w:tblCellMar>
        <w:top w:w="0" w:type="dxa"/>
        <w:left w:w="0" w:type="dxa"/>
        <w:bottom w:w="0" w:type="dxa"/>
        <w:right w:w="0" w:type="dxa"/>
      </w:tblCellMar>
    </w:tblPr>
  </w:style>
  <w:style w:type="table" w:customStyle="1" w:styleId="TableGrid3">
    <w:name w:val="TableGrid3"/>
    <w:uiPriority w:val="99"/>
    <w:rsid w:val="00757306"/>
    <w:tblPr>
      <w:tblCellMar>
        <w:top w:w="0" w:type="dxa"/>
        <w:left w:w="0" w:type="dxa"/>
        <w:bottom w:w="0" w:type="dxa"/>
        <w:right w:w="0" w:type="dxa"/>
      </w:tblCellMar>
    </w:tblPr>
  </w:style>
  <w:style w:type="table" w:customStyle="1" w:styleId="TableGrid4">
    <w:name w:val="TableGrid4"/>
    <w:uiPriority w:val="99"/>
    <w:rsid w:val="00757306"/>
    <w:tblPr>
      <w:tblCellMar>
        <w:top w:w="0" w:type="dxa"/>
        <w:left w:w="0" w:type="dxa"/>
        <w:bottom w:w="0" w:type="dxa"/>
        <w:right w:w="0" w:type="dxa"/>
      </w:tblCellMar>
    </w:tblPr>
  </w:style>
  <w:style w:type="table" w:customStyle="1" w:styleId="TableGrid5">
    <w:name w:val="TableGrid5"/>
    <w:uiPriority w:val="99"/>
    <w:rsid w:val="00757306"/>
    <w:tblPr>
      <w:tblCellMar>
        <w:top w:w="0" w:type="dxa"/>
        <w:left w:w="0" w:type="dxa"/>
        <w:bottom w:w="0" w:type="dxa"/>
        <w:right w:w="0" w:type="dxa"/>
      </w:tblCellMar>
    </w:tblPr>
  </w:style>
  <w:style w:type="table" w:customStyle="1" w:styleId="TableGrid6">
    <w:name w:val="TableGrid6"/>
    <w:uiPriority w:val="99"/>
    <w:rsid w:val="00757306"/>
    <w:tblPr>
      <w:tblCellMar>
        <w:top w:w="0" w:type="dxa"/>
        <w:left w:w="0" w:type="dxa"/>
        <w:bottom w:w="0" w:type="dxa"/>
        <w:right w:w="0" w:type="dxa"/>
      </w:tblCellMar>
    </w:tblPr>
  </w:style>
  <w:style w:type="table" w:customStyle="1" w:styleId="TableGrid7">
    <w:name w:val="TableGrid7"/>
    <w:uiPriority w:val="99"/>
    <w:rsid w:val="00757306"/>
    <w:tblPr>
      <w:tblCellMar>
        <w:top w:w="0" w:type="dxa"/>
        <w:left w:w="0" w:type="dxa"/>
        <w:bottom w:w="0" w:type="dxa"/>
        <w:right w:w="0" w:type="dxa"/>
      </w:tblCellMar>
    </w:tblPr>
  </w:style>
  <w:style w:type="table" w:customStyle="1" w:styleId="TableGrid8">
    <w:name w:val="TableGrid8"/>
    <w:uiPriority w:val="99"/>
    <w:rsid w:val="00757306"/>
    <w:tblPr>
      <w:tblCellMar>
        <w:top w:w="0" w:type="dxa"/>
        <w:left w:w="0" w:type="dxa"/>
        <w:bottom w:w="0" w:type="dxa"/>
        <w:right w:w="0" w:type="dxa"/>
      </w:tblCellMar>
    </w:tblPr>
  </w:style>
  <w:style w:type="paragraph" w:styleId="DocumentMap">
    <w:name w:val="Document Map"/>
    <w:basedOn w:val="Normal"/>
    <w:link w:val="DocumentMapChar"/>
    <w:uiPriority w:val="99"/>
    <w:semiHidden/>
    <w:rsid w:val="00757306"/>
    <w:pPr>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57306"/>
    <w:rPr>
      <w:rFonts w:ascii="Tahoma" w:hAnsi="Tahoma" w:cs="Tahoma"/>
      <w:sz w:val="16"/>
      <w:szCs w:val="16"/>
      <w:lang w:eastAsia="ru-RU"/>
    </w:rPr>
  </w:style>
  <w:style w:type="paragraph" w:styleId="NoSpacing">
    <w:name w:val="No Spacing"/>
    <w:uiPriority w:val="99"/>
    <w:qFormat/>
    <w:rsid w:val="00757306"/>
    <w:rPr>
      <w:rFonts w:ascii="Times New Roman" w:hAnsi="Times New Roman"/>
      <w:sz w:val="24"/>
      <w:szCs w:val="24"/>
    </w:rPr>
  </w:style>
  <w:style w:type="paragraph" w:styleId="Header">
    <w:name w:val="header"/>
    <w:basedOn w:val="Normal"/>
    <w:link w:val="HeaderChar"/>
    <w:uiPriority w:val="99"/>
    <w:semiHidden/>
    <w:rsid w:val="00757306"/>
    <w:pPr>
      <w:tabs>
        <w:tab w:val="center" w:pos="4677"/>
        <w:tab w:val="right" w:pos="9355"/>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semiHidden/>
    <w:locked/>
    <w:rsid w:val="00757306"/>
    <w:rPr>
      <w:rFonts w:ascii="Times New Roman" w:hAnsi="Times New Roman" w:cs="Times New Roman"/>
      <w:sz w:val="24"/>
      <w:szCs w:val="24"/>
      <w:lang w:eastAsia="ru-RU"/>
    </w:rPr>
  </w:style>
  <w:style w:type="paragraph" w:styleId="Footer">
    <w:name w:val="footer"/>
    <w:basedOn w:val="Normal"/>
    <w:link w:val="FooterChar"/>
    <w:uiPriority w:val="99"/>
    <w:semiHidden/>
    <w:rsid w:val="00757306"/>
    <w:pPr>
      <w:tabs>
        <w:tab w:val="center" w:pos="4677"/>
        <w:tab w:val="right" w:pos="9355"/>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semiHidden/>
    <w:locked/>
    <w:rsid w:val="00757306"/>
    <w:rPr>
      <w:rFonts w:ascii="Times New Roman" w:hAnsi="Times New Roman" w:cs="Times New Roman"/>
      <w:sz w:val="24"/>
      <w:szCs w:val="24"/>
      <w:lang w:eastAsia="ru-RU"/>
    </w:rPr>
  </w:style>
  <w:style w:type="paragraph" w:customStyle="1" w:styleId="western">
    <w:name w:val="western"/>
    <w:basedOn w:val="Normal"/>
    <w:uiPriority w:val="99"/>
    <w:rsid w:val="00757306"/>
    <w:pPr>
      <w:overflowPunct/>
      <w:autoSpaceDE/>
      <w:autoSpaceDN/>
      <w:adjustRightInd/>
      <w:spacing w:before="100" w:beforeAutospacing="1" w:after="100" w:afterAutospacing="1"/>
      <w:textAlignment w:val="auto"/>
    </w:pPr>
    <w:rPr>
      <w:sz w:val="24"/>
      <w:szCs w:val="24"/>
    </w:rPr>
  </w:style>
  <w:style w:type="paragraph" w:customStyle="1" w:styleId="-11">
    <w:name w:val="Цветной список - Акцент 11"/>
    <w:basedOn w:val="Normal"/>
    <w:uiPriority w:val="99"/>
    <w:rsid w:val="00A85617"/>
    <w:pPr>
      <w:widowControl w:val="0"/>
      <w:suppressAutoHyphens/>
      <w:overflowPunct/>
      <w:autoSpaceDE/>
      <w:autoSpaceDN/>
      <w:adjustRightInd/>
      <w:ind w:left="720"/>
      <w:contextualSpacing/>
      <w:textAlignment w:val="auto"/>
    </w:pPr>
    <w:rPr>
      <w:rFonts w:ascii="Arial" w:eastAsia="Arial Unicode MS" w:hAnsi="Arial"/>
      <w:kern w:val="1"/>
      <w:szCs w:val="24"/>
      <w:lang w:eastAsia="en-US"/>
    </w:rPr>
  </w:style>
  <w:style w:type="character" w:customStyle="1" w:styleId="FontStyle13">
    <w:name w:val="Font Style13"/>
    <w:basedOn w:val="DefaultParagraphFont"/>
    <w:uiPriority w:val="99"/>
    <w:rsid w:val="00A85617"/>
    <w:rPr>
      <w:rFonts w:ascii="Times New Roman" w:hAnsi="Times New Roman" w:cs="Times New Roman"/>
      <w:b/>
      <w:bCs/>
      <w:sz w:val="22"/>
      <w:szCs w:val="22"/>
    </w:rPr>
  </w:style>
  <w:style w:type="paragraph" w:customStyle="1" w:styleId="a5">
    <w:name w:val="Абзац списка"/>
    <w:basedOn w:val="Normal"/>
    <w:uiPriority w:val="99"/>
    <w:rsid w:val="00C836C2"/>
    <w:pPr>
      <w:overflowPunct/>
      <w:autoSpaceDE/>
      <w:autoSpaceDN/>
      <w:adjustRightInd/>
      <w:ind w:left="720"/>
      <w:contextualSpacing/>
      <w:textAlignment w:val="auto"/>
    </w:pPr>
    <w:rPr>
      <w:sz w:val="24"/>
      <w:szCs w:val="24"/>
    </w:rPr>
  </w:style>
  <w:style w:type="character" w:customStyle="1" w:styleId="110">
    <w:name w:val="Знак Знак11"/>
    <w:uiPriority w:val="99"/>
    <w:rsid w:val="002E6C23"/>
    <w:rPr>
      <w:rFonts w:ascii="Cambria" w:hAnsi="Cambria"/>
      <w:b/>
      <w:color w:val="4F81BD"/>
      <w:kern w:val="1"/>
      <w:sz w:val="26"/>
      <w:lang w:eastAsia="en-US"/>
    </w:rPr>
  </w:style>
  <w:style w:type="character" w:customStyle="1" w:styleId="100">
    <w:name w:val="Знак Знак10"/>
    <w:uiPriority w:val="99"/>
    <w:rsid w:val="002E6C23"/>
    <w:rPr>
      <w:rFonts w:ascii="Verdana" w:eastAsia="Arial Unicode MS" w:hAnsi="Verdana"/>
      <w:b/>
      <w:color w:val="324A9B"/>
      <w:kern w:val="1"/>
      <w:sz w:val="18"/>
      <w:lang w:eastAsia="en-US"/>
    </w:rPr>
  </w:style>
  <w:style w:type="character" w:customStyle="1" w:styleId="8">
    <w:name w:val="Знак Знак8"/>
    <w:uiPriority w:val="99"/>
    <w:rsid w:val="002E6C23"/>
    <w:rPr>
      <w:lang w:eastAsia="ar-SA" w:bidi="ar-SA"/>
    </w:rPr>
  </w:style>
  <w:style w:type="character" w:customStyle="1" w:styleId="9">
    <w:name w:val="Знак Знак9"/>
    <w:uiPriority w:val="99"/>
    <w:rsid w:val="002E6C23"/>
    <w:rPr>
      <w:rFonts w:ascii="Tahoma" w:hAnsi="Tahoma"/>
      <w:sz w:val="16"/>
    </w:rPr>
  </w:style>
  <w:style w:type="character" w:customStyle="1" w:styleId="7">
    <w:name w:val="Знак Знак7"/>
    <w:uiPriority w:val="99"/>
    <w:rsid w:val="002E6C23"/>
    <w:rPr>
      <w:rFonts w:ascii="Arial" w:eastAsia="MS Mincho" w:hAnsi="Arial"/>
      <w:kern w:val="1"/>
      <w:sz w:val="28"/>
      <w:lang w:eastAsia="en-US"/>
    </w:rPr>
  </w:style>
  <w:style w:type="character" w:customStyle="1" w:styleId="6">
    <w:name w:val="Знак Знак6"/>
    <w:uiPriority w:val="99"/>
    <w:rsid w:val="002E6C23"/>
    <w:rPr>
      <w:rFonts w:ascii="Arial" w:eastAsia="MS Mincho" w:hAnsi="Arial"/>
      <w:i/>
      <w:kern w:val="1"/>
      <w:sz w:val="28"/>
      <w:lang w:eastAsia="en-US"/>
    </w:rPr>
  </w:style>
  <w:style w:type="character" w:customStyle="1" w:styleId="5">
    <w:name w:val="Знак Знак5"/>
    <w:uiPriority w:val="99"/>
    <w:rsid w:val="002E6C23"/>
    <w:rPr>
      <w:rFonts w:ascii="Courier New" w:eastAsia="Arial Unicode MS" w:hAnsi="Courier New"/>
      <w:kern w:val="1"/>
    </w:rPr>
  </w:style>
  <w:style w:type="character" w:customStyle="1" w:styleId="4">
    <w:name w:val="Знак Знак4"/>
    <w:uiPriority w:val="99"/>
    <w:rsid w:val="002E6C23"/>
    <w:rPr>
      <w:rFonts w:ascii="Arial" w:eastAsia="Arial Unicode MS" w:hAnsi="Arial"/>
      <w:kern w:val="1"/>
      <w:sz w:val="16"/>
    </w:rPr>
  </w:style>
  <w:style w:type="character" w:customStyle="1" w:styleId="30">
    <w:name w:val="Знак Знак3"/>
    <w:uiPriority w:val="99"/>
    <w:rsid w:val="002E6C23"/>
    <w:rPr>
      <w:rFonts w:ascii="Arial" w:eastAsia="Arial Unicode MS" w:hAnsi="Arial"/>
      <w:kern w:val="1"/>
      <w:sz w:val="24"/>
      <w:lang w:eastAsia="en-US"/>
    </w:rPr>
  </w:style>
  <w:style w:type="character" w:customStyle="1" w:styleId="22">
    <w:name w:val="Знак Знак2"/>
    <w:basedOn w:val="DefaultParagraphFont"/>
    <w:uiPriority w:val="99"/>
    <w:semiHidden/>
    <w:rsid w:val="002E6C23"/>
    <w:rPr>
      <w:rFonts w:ascii="Tahoma" w:hAnsi="Tahoma" w:cs="Tahoma"/>
      <w:sz w:val="16"/>
      <w:szCs w:val="16"/>
    </w:rPr>
  </w:style>
  <w:style w:type="paragraph" w:customStyle="1" w:styleId="a6">
    <w:name w:val="Без интервала"/>
    <w:uiPriority w:val="99"/>
    <w:rsid w:val="002E6C23"/>
    <w:rPr>
      <w:rFonts w:ascii="Times New Roman" w:hAnsi="Times New Roman"/>
      <w:sz w:val="24"/>
      <w:szCs w:val="24"/>
    </w:rPr>
  </w:style>
  <w:style w:type="character" w:customStyle="1" w:styleId="120">
    <w:name w:val="Знак Знак12"/>
    <w:basedOn w:val="DefaultParagraphFont"/>
    <w:uiPriority w:val="99"/>
    <w:rsid w:val="002E6C23"/>
    <w:rPr>
      <w:rFonts w:ascii="Cambria" w:hAnsi="Cambria" w:cs="Times New Roman"/>
      <w:b/>
      <w:bCs/>
      <w:kern w:val="32"/>
      <w:sz w:val="32"/>
      <w:szCs w:val="32"/>
    </w:rPr>
  </w:style>
  <w:style w:type="character" w:customStyle="1" w:styleId="13">
    <w:name w:val="Знак Знак1"/>
    <w:basedOn w:val="DefaultParagraphFont"/>
    <w:uiPriority w:val="99"/>
    <w:semiHidden/>
    <w:rsid w:val="002E6C23"/>
    <w:rPr>
      <w:rFonts w:cs="Times New Roman"/>
      <w:sz w:val="24"/>
      <w:szCs w:val="24"/>
    </w:rPr>
  </w:style>
  <w:style w:type="character" w:customStyle="1" w:styleId="130">
    <w:name w:val="Знак Знак13"/>
    <w:basedOn w:val="DefaultParagraphFont"/>
    <w:uiPriority w:val="99"/>
    <w:semiHidden/>
    <w:rsid w:val="002E6C23"/>
    <w:rPr>
      <w:rFonts w:cs="Times New Roman"/>
      <w:sz w:val="24"/>
      <w:szCs w:val="24"/>
    </w:rPr>
  </w:style>
  <w:style w:type="paragraph" w:styleId="List">
    <w:name w:val="List"/>
    <w:basedOn w:val="BodyText"/>
    <w:uiPriority w:val="99"/>
    <w:rsid w:val="00AC3044"/>
    <w:pPr>
      <w:autoSpaceDE/>
    </w:pPr>
    <w:rPr>
      <w:rFonts w:ascii="Arial" w:eastAsia="Arial Unicode MS" w:hAnsi="Arial" w:cs="Tahoma"/>
      <w:kern w:val="1"/>
      <w:szCs w:val="24"/>
      <w:lang w:eastAsia="en-US"/>
    </w:rPr>
  </w:style>
  <w:style w:type="paragraph" w:customStyle="1" w:styleId="14">
    <w:name w:val="Название1"/>
    <w:basedOn w:val="Normal"/>
    <w:uiPriority w:val="99"/>
    <w:rsid w:val="00AC3044"/>
    <w:pPr>
      <w:widowControl w:val="0"/>
      <w:suppressLineNumbers/>
      <w:suppressAutoHyphens/>
      <w:overflowPunct/>
      <w:autoSpaceDE/>
      <w:autoSpaceDN/>
      <w:adjustRightInd/>
      <w:spacing w:before="120" w:after="120"/>
      <w:textAlignment w:val="auto"/>
    </w:pPr>
    <w:rPr>
      <w:rFonts w:ascii="Arial" w:eastAsia="Arial Unicode MS" w:hAnsi="Arial" w:cs="Tahoma"/>
      <w:i/>
      <w:iCs/>
      <w:kern w:val="1"/>
      <w:szCs w:val="24"/>
      <w:lang w:eastAsia="en-US"/>
    </w:rPr>
  </w:style>
  <w:style w:type="paragraph" w:customStyle="1" w:styleId="15">
    <w:name w:val="Указатель1"/>
    <w:basedOn w:val="Normal"/>
    <w:uiPriority w:val="99"/>
    <w:rsid w:val="00AC3044"/>
    <w:pPr>
      <w:widowControl w:val="0"/>
      <w:suppressLineNumbers/>
      <w:suppressAutoHyphens/>
      <w:overflowPunct/>
      <w:autoSpaceDE/>
      <w:autoSpaceDN/>
      <w:adjustRightInd/>
      <w:textAlignment w:val="auto"/>
    </w:pPr>
    <w:rPr>
      <w:rFonts w:ascii="Arial" w:eastAsia="Arial Unicode MS" w:hAnsi="Arial" w:cs="Tahoma"/>
      <w:kern w:val="1"/>
      <w:szCs w:val="24"/>
      <w:lang w:eastAsia="en-US"/>
    </w:rPr>
  </w:style>
  <w:style w:type="paragraph" w:customStyle="1" w:styleId="a7">
    <w:name w:val="Содержимое таблицы"/>
    <w:basedOn w:val="Normal"/>
    <w:uiPriority w:val="99"/>
    <w:rsid w:val="00AC3044"/>
    <w:pPr>
      <w:widowControl w:val="0"/>
      <w:suppressLineNumbers/>
      <w:suppressAutoHyphens/>
      <w:overflowPunct/>
      <w:autoSpaceDE/>
      <w:autoSpaceDN/>
      <w:adjustRightInd/>
      <w:textAlignment w:val="auto"/>
    </w:pPr>
    <w:rPr>
      <w:rFonts w:ascii="Arial" w:eastAsia="Arial Unicode MS" w:hAnsi="Arial"/>
      <w:kern w:val="1"/>
      <w:szCs w:val="24"/>
      <w:lang w:eastAsia="en-US"/>
    </w:rPr>
  </w:style>
  <w:style w:type="paragraph" w:customStyle="1" w:styleId="23">
    <w:name w:val="Стиль2"/>
    <w:basedOn w:val="ListNumber2"/>
    <w:uiPriority w:val="99"/>
    <w:rsid w:val="00AC3044"/>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ListNumber2">
    <w:name w:val="List Number 2"/>
    <w:basedOn w:val="Normal"/>
    <w:uiPriority w:val="99"/>
    <w:semiHidden/>
    <w:rsid w:val="00AC3044"/>
    <w:pPr>
      <w:widowControl w:val="0"/>
      <w:tabs>
        <w:tab w:val="num" w:pos="432"/>
      </w:tabs>
      <w:suppressAutoHyphens/>
      <w:overflowPunct/>
      <w:autoSpaceDE/>
      <w:autoSpaceDN/>
      <w:adjustRightInd/>
      <w:ind w:left="432" w:hanging="432"/>
      <w:contextualSpacing/>
      <w:textAlignment w:val="auto"/>
    </w:pPr>
    <w:rPr>
      <w:rFonts w:ascii="Arial" w:eastAsia="Arial Unicode MS" w:hAnsi="Arial"/>
      <w:kern w:val="1"/>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mresyrs@yandex.ru" TargetMode="External"/><Relationship Id="rId5" Type="http://schemas.openxmlformats.org/officeDocument/2006/relationships/hyperlink" Target="mailto:zemresyrs@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676</TotalTime>
  <Pages>24</Pages>
  <Words>7111</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206-cab</dc:creator>
  <cp:keywords/>
  <dc:description/>
  <cp:lastModifiedBy>Admin</cp:lastModifiedBy>
  <cp:revision>21</cp:revision>
  <cp:lastPrinted>2016-05-20T07:48:00Z</cp:lastPrinted>
  <dcterms:created xsi:type="dcterms:W3CDTF">2015-07-09T06:55:00Z</dcterms:created>
  <dcterms:modified xsi:type="dcterms:W3CDTF">2016-05-20T07:48:00Z</dcterms:modified>
</cp:coreProperties>
</file>