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F" w:rsidRDefault="00CC4E0F" w:rsidP="00CC4E0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принятых нормативно-правовых актах за </w:t>
      </w:r>
      <w:r w:rsidR="00EF7638">
        <w:rPr>
          <w:sz w:val="28"/>
          <w:szCs w:val="28"/>
        </w:rPr>
        <w:t>март  2016</w:t>
      </w:r>
      <w:r>
        <w:rPr>
          <w:sz w:val="28"/>
          <w:szCs w:val="28"/>
        </w:rPr>
        <w:t xml:space="preserve"> года по </w:t>
      </w:r>
      <w:proofErr w:type="spellStart"/>
      <w:r>
        <w:rPr>
          <w:sz w:val="28"/>
          <w:szCs w:val="28"/>
        </w:rPr>
        <w:t>Богучанскому</w:t>
      </w:r>
      <w:proofErr w:type="spellEnd"/>
      <w:r>
        <w:rPr>
          <w:sz w:val="28"/>
          <w:szCs w:val="28"/>
        </w:rPr>
        <w:t xml:space="preserve"> району.</w:t>
      </w:r>
    </w:p>
    <w:p w:rsidR="00CC4E0F" w:rsidRDefault="00CC4E0F" w:rsidP="001B1103">
      <w:pPr>
        <w:ind w:firstLine="708"/>
        <w:jc w:val="both"/>
        <w:rPr>
          <w:sz w:val="28"/>
          <w:szCs w:val="28"/>
        </w:rPr>
      </w:pPr>
    </w:p>
    <w:p w:rsidR="001B1103" w:rsidRDefault="001B1103" w:rsidP="001B1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EF7638">
        <w:rPr>
          <w:sz w:val="28"/>
          <w:szCs w:val="28"/>
        </w:rPr>
        <w:t>марте</w:t>
      </w:r>
      <w:r>
        <w:rPr>
          <w:sz w:val="28"/>
          <w:szCs w:val="28"/>
        </w:rPr>
        <w:t xml:space="preserve">  201</w:t>
      </w:r>
      <w:r w:rsidR="00EF763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администрацией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</w:t>
      </w:r>
      <w:r w:rsidR="00D22CF9">
        <w:rPr>
          <w:sz w:val="28"/>
          <w:szCs w:val="28"/>
        </w:rPr>
        <w:t>муниципальные нормативные</w:t>
      </w:r>
      <w:r w:rsidR="00B1667B">
        <w:rPr>
          <w:sz w:val="28"/>
          <w:szCs w:val="28"/>
        </w:rPr>
        <w:t xml:space="preserve"> акт</w:t>
      </w:r>
      <w:r w:rsidR="00D22CF9">
        <w:rPr>
          <w:sz w:val="28"/>
          <w:szCs w:val="28"/>
        </w:rPr>
        <w:t>ы</w:t>
      </w:r>
      <w:r w:rsidR="00B1667B">
        <w:rPr>
          <w:sz w:val="28"/>
          <w:szCs w:val="28"/>
        </w:rPr>
        <w:t xml:space="preserve"> по энергосбережению</w:t>
      </w:r>
      <w:r w:rsidR="00D22CF9">
        <w:rPr>
          <w:sz w:val="28"/>
          <w:szCs w:val="28"/>
        </w:rPr>
        <w:t xml:space="preserve"> и по повышению энергетической эффективности </w:t>
      </w:r>
      <w:r w:rsidR="00B1667B">
        <w:rPr>
          <w:sz w:val="28"/>
          <w:szCs w:val="28"/>
        </w:rPr>
        <w:t xml:space="preserve"> не прин</w:t>
      </w:r>
      <w:r w:rsidR="00D22CF9">
        <w:rPr>
          <w:sz w:val="28"/>
          <w:szCs w:val="28"/>
        </w:rPr>
        <w:t>имались</w:t>
      </w:r>
      <w:r w:rsidR="00B1667B">
        <w:rPr>
          <w:sz w:val="28"/>
          <w:szCs w:val="28"/>
        </w:rPr>
        <w:t>.</w:t>
      </w:r>
    </w:p>
    <w:p w:rsidR="001B1103" w:rsidRDefault="001B1103" w:rsidP="001B1103"/>
    <w:p w:rsidR="0047328B" w:rsidRDefault="0047328B"/>
    <w:sectPr w:rsidR="0047328B" w:rsidSect="0047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03"/>
    <w:rsid w:val="001B1103"/>
    <w:rsid w:val="00463670"/>
    <w:rsid w:val="0047328B"/>
    <w:rsid w:val="009759EA"/>
    <w:rsid w:val="00A232CA"/>
    <w:rsid w:val="00B1667B"/>
    <w:rsid w:val="00CC4E0F"/>
    <w:rsid w:val="00CE25C0"/>
    <w:rsid w:val="00D22CF9"/>
    <w:rsid w:val="00E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0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2016-04-11T02:41:00Z</dcterms:created>
  <dcterms:modified xsi:type="dcterms:W3CDTF">2016-04-11T02:41:00Z</dcterms:modified>
</cp:coreProperties>
</file>