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E" w:rsidRPr="0018526E" w:rsidRDefault="0018526E" w:rsidP="00BC2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России проходит перепись бизнеса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F59">
        <w:rPr>
          <w:rFonts w:ascii="Times New Roman" w:hAnsi="Times New Roman" w:cs="Times New Roman"/>
          <w:noProof/>
          <w:sz w:val="24"/>
          <w:szCs w:val="24"/>
        </w:rPr>
        <w:t>В соответствии с Федеральным законом от 24.07.2007г. № 209-ФЗ «О развитии малого и среднего предпринимательства в Российской Федерации»  в России проводится Сплошное федеральное статистическое наблюдение за деятельностью субъектов малого и среднего предпринимательства за 2015 год  (или перепись бизнеса).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В Сплошном наблюдении </w:t>
      </w:r>
      <w:r w:rsidRPr="00BC2F59">
        <w:rPr>
          <w:rFonts w:ascii="Times New Roman" w:hAnsi="Times New Roman" w:cs="Times New Roman"/>
          <w:b/>
          <w:noProof/>
          <w:sz w:val="24"/>
          <w:szCs w:val="24"/>
        </w:rPr>
        <w:t xml:space="preserve">должны </w:t>
      </w: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участвовать </w:t>
      </w:r>
      <w:r w:rsidRPr="00BC2F59">
        <w:rPr>
          <w:rFonts w:ascii="Times New Roman" w:hAnsi="Times New Roman" w:cs="Times New Roman"/>
          <w:b/>
          <w:noProof/>
          <w:sz w:val="24"/>
          <w:szCs w:val="24"/>
        </w:rPr>
        <w:t>все</w:t>
      </w: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 малые и средние предприятия, а также индивидуальные предприниматели России. </w:t>
      </w:r>
      <w:r w:rsidR="00AB6B88" w:rsidRPr="00B12BD2">
        <w:rPr>
          <w:rFonts w:ascii="Times New Roman" w:hAnsi="Times New Roman" w:cs="Times New Roman"/>
          <w:sz w:val="24"/>
          <w:szCs w:val="24"/>
        </w:rPr>
        <w:t>На территории Красноярского края это 123,7 тыс. организаций. Из них 52,3 тыс. – малые предприятия, 71,4 тыс. – индивидуальные предприниматели.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F59">
        <w:rPr>
          <w:rFonts w:ascii="Times New Roman" w:hAnsi="Times New Roman" w:cs="Times New Roman"/>
          <w:sz w:val="24"/>
          <w:szCs w:val="24"/>
        </w:rPr>
        <w:t xml:space="preserve">В связи с этим Красноярскстат сообщает, что участие в сплошном наблюдении  и предоставление достоверной информации о результатах предпринимательской деятельности за 2015 год  </w:t>
      </w:r>
      <w:r w:rsidRPr="00BC2F5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BC2F59">
        <w:rPr>
          <w:rFonts w:ascii="Times New Roman" w:hAnsi="Times New Roman" w:cs="Times New Roman"/>
          <w:sz w:val="24"/>
          <w:szCs w:val="24"/>
        </w:rPr>
        <w:t>.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Полученные </w:t>
      </w:r>
      <w:r w:rsidRPr="00BC2F59">
        <w:rPr>
          <w:rFonts w:ascii="Times New Roman" w:hAnsi="Times New Roman" w:cs="Times New Roman"/>
          <w:b/>
          <w:noProof/>
          <w:sz w:val="24"/>
          <w:szCs w:val="24"/>
        </w:rPr>
        <w:t>сведения</w:t>
      </w: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2F59">
        <w:rPr>
          <w:rFonts w:ascii="Times New Roman" w:hAnsi="Times New Roman" w:cs="Times New Roman"/>
          <w:b/>
          <w:noProof/>
          <w:sz w:val="24"/>
          <w:szCs w:val="24"/>
        </w:rPr>
        <w:t>будут использованы для формирования официальной статистической информации</w:t>
      </w: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 о состоянии сектора малого и среднего бизнеса в 2015 году. Итоги Сплошного наблюдения будут опубликованы и доступны на официальном сайте Росстата  и Красноярскстата в сети Интернет: </w:t>
      </w:r>
      <w:hyperlink r:id="rId5" w:history="1">
        <w:r w:rsidRPr="00BC2F5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www</w:t>
        </w:r>
        <w:r w:rsidRPr="00BC2F59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BC2F5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gks</w:t>
        </w:r>
        <w:r w:rsidRPr="00BC2F59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BC2F5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r:id="rId6" w:history="1">
        <w:r w:rsidRPr="00BC2F5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www</w:t>
        </w:r>
        <w:r w:rsidRPr="00BC2F59">
          <w:rPr>
            <w:rStyle w:val="a3"/>
            <w:rFonts w:ascii="Times New Roman" w:hAnsi="Times New Roman" w:cs="Times New Roman"/>
            <w:noProof/>
            <w:sz w:val="24"/>
            <w:szCs w:val="24"/>
          </w:rPr>
          <w:t>.krasstat.gks.ru/</w:t>
        </w:r>
      </w:hyperlink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F59">
        <w:rPr>
          <w:rFonts w:ascii="Times New Roman" w:hAnsi="Times New Roman" w:cs="Times New Roman"/>
          <w:b/>
          <w:noProof/>
          <w:sz w:val="24"/>
          <w:szCs w:val="24"/>
        </w:rPr>
        <w:t>Росстат гарантирует полную конфиденциальность данных, защиту информации</w:t>
      </w: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, предоставленной участниками Сплошного наблюдения, отсутствие фискального характера Сплошного наблюдения – исключается передача сведений в налоговые и иные органы. 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Ознакомиться с официальными документами о подготовке и ходе проведения Сплошного наблюдения, в том числе с инструкциями по заполнению форм </w:t>
      </w:r>
      <w:hyperlink r:id="rId7" w:history="1">
        <w:r w:rsidRPr="00CA7959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«№ 1-предп</w:t>
        </w:r>
        <w:r w:rsidRPr="00CA7959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р</w:t>
        </w:r>
        <w:r w:rsidRPr="00CA7959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иниматель»</w:t>
        </w:r>
      </w:hyperlink>
      <w:r w:rsidRPr="00BC2F59">
        <w:rPr>
          <w:rFonts w:ascii="Times New Roman" w:hAnsi="Times New Roman" w:cs="Times New Roman"/>
          <w:b/>
          <w:noProof/>
          <w:sz w:val="24"/>
          <w:szCs w:val="24"/>
        </w:rPr>
        <w:t xml:space="preserve"> и </w:t>
      </w:r>
      <w:hyperlink r:id="rId8" w:history="1">
        <w:r w:rsidRPr="00CA7959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«№ МП-сп»</w:t>
        </w:r>
      </w:hyperlink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 можно на </w:t>
      </w:r>
      <w:hyperlink r:id="rId9" w:history="1">
        <w:r w:rsidRPr="00BC2F59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официальном сайте Красноярскстата</w:t>
        </w:r>
      </w:hyperlink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Предпринимателям необходимо</w:t>
      </w: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 заполнить соответствующую форму отчетности и направить ее оригинал </w:t>
      </w:r>
      <w:r w:rsidRPr="00BC2F59">
        <w:rPr>
          <w:rFonts w:ascii="Times New Roman" w:hAnsi="Times New Roman" w:cs="Times New Roman"/>
          <w:b/>
          <w:noProof/>
          <w:sz w:val="24"/>
          <w:szCs w:val="24"/>
        </w:rPr>
        <w:t>до 1 апреля 2016 года</w:t>
      </w:r>
      <w:r w:rsidRPr="00BC2F59">
        <w:rPr>
          <w:rFonts w:ascii="Times New Roman" w:hAnsi="Times New Roman" w:cs="Times New Roman"/>
          <w:noProof/>
          <w:sz w:val="24"/>
          <w:szCs w:val="24"/>
        </w:rPr>
        <w:t xml:space="preserve"> в Красноярскстат по адресу 660010, г. Красноярск, пр. им. газеты «Красноярский рабочий», д. 156 «а». </w:t>
      </w:r>
      <w:proofErr w:type="gramEnd"/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F59">
        <w:rPr>
          <w:rFonts w:ascii="Times New Roman" w:hAnsi="Times New Roman" w:cs="Times New Roman"/>
          <w:noProof/>
          <w:sz w:val="24"/>
          <w:szCs w:val="24"/>
        </w:rPr>
        <w:t>В настоящее время малому бизнесу отведена одна из основополагающих ролей в процессе восстановления экономики от последствий кризисных явлений. Государством предусматриваются меры по поддержке субъектов малого бизнеса, в т.ч. «налоговые каникулы» для вновь зарегистрированных малых предприятий и индивидуальных предпринимателей, снижение ставок специальных режимов налогообложения, увеличение доступности к госзакупкам и пр.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F59">
        <w:rPr>
          <w:rFonts w:ascii="Times New Roman" w:hAnsi="Times New Roman" w:cs="Times New Roman"/>
          <w:noProof/>
          <w:sz w:val="24"/>
          <w:szCs w:val="24"/>
        </w:rPr>
        <w:t>Разработка государственной стратегии развития малого и среднего бизнеса должна опираться на достоверные и полные статистические данные. Эти данные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F59">
        <w:rPr>
          <w:rFonts w:ascii="Times New Roman" w:hAnsi="Times New Roman" w:cs="Times New Roman"/>
          <w:noProof/>
          <w:sz w:val="24"/>
          <w:szCs w:val="24"/>
        </w:rPr>
        <w:t>Участие Бизнеса в Сплошном наблюдении – это возможность внести свой вклад в формирование государственной политики по поддержке предпринимательства.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2F59">
        <w:rPr>
          <w:rFonts w:ascii="Times New Roman" w:hAnsi="Times New Roman" w:cs="Times New Roman"/>
          <w:b/>
          <w:noProof/>
          <w:sz w:val="24"/>
          <w:szCs w:val="24"/>
        </w:rPr>
        <w:t>По всем вопросам наблюдения можете обращаться по номеру «горячей линии» 8(391)201-12-61. Телефоны специалистов службы: 8923-327-70-73 и 8923-327-68-20</w:t>
      </w:r>
    </w:p>
    <w:p w:rsidR="00BC2F59" w:rsidRPr="00BC2F59" w:rsidRDefault="00BC2F59" w:rsidP="00BC2F59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75" w:rsidRPr="00390575" w:rsidRDefault="00390575" w:rsidP="00390575">
      <w:pPr>
        <w:pStyle w:val="ConsPlusNormal"/>
        <w:ind w:left="-567" w:firstLine="851"/>
        <w:jc w:val="both"/>
        <w:outlineLvl w:val="0"/>
        <w:rPr>
          <w:i/>
          <w:sz w:val="24"/>
          <w:szCs w:val="24"/>
        </w:rPr>
      </w:pPr>
      <w:r w:rsidRPr="00390575">
        <w:rPr>
          <w:i/>
          <w:sz w:val="24"/>
          <w:szCs w:val="24"/>
        </w:rPr>
        <w:t>ДОПОЛНИТЕЛЬНО</w:t>
      </w:r>
    </w:p>
    <w:p w:rsidR="00390575" w:rsidRPr="00283168" w:rsidRDefault="00390575" w:rsidP="00390575">
      <w:pPr>
        <w:pStyle w:val="ConsPlusNormal"/>
        <w:ind w:left="-567" w:firstLine="851"/>
        <w:jc w:val="both"/>
        <w:outlineLvl w:val="0"/>
        <w:rPr>
          <w:sz w:val="24"/>
          <w:szCs w:val="24"/>
        </w:rPr>
      </w:pPr>
      <w:r w:rsidRPr="00283168">
        <w:rPr>
          <w:sz w:val="24"/>
          <w:szCs w:val="24"/>
        </w:rPr>
        <w:t xml:space="preserve">В соответствии со ст. 13.19 </w:t>
      </w:r>
      <w:proofErr w:type="spellStart"/>
      <w:r>
        <w:rPr>
          <w:sz w:val="24"/>
          <w:szCs w:val="24"/>
        </w:rPr>
        <w:t>КоАП</w:t>
      </w:r>
      <w:proofErr w:type="spellEnd"/>
      <w:r w:rsidRPr="00283168">
        <w:rPr>
          <w:sz w:val="24"/>
          <w:szCs w:val="24"/>
        </w:rPr>
        <w:t xml:space="preserve"> </w:t>
      </w:r>
      <w:proofErr w:type="spellStart"/>
      <w:r w:rsidRPr="00283168">
        <w:rPr>
          <w:spacing w:val="-4"/>
          <w:sz w:val="24"/>
          <w:szCs w:val="24"/>
        </w:rPr>
        <w:t>непредоставление</w:t>
      </w:r>
      <w:proofErr w:type="spellEnd"/>
      <w:r w:rsidRPr="00283168">
        <w:rPr>
          <w:spacing w:val="-4"/>
          <w:sz w:val="24"/>
          <w:szCs w:val="24"/>
        </w:rPr>
        <w:t xml:space="preserve"> первичных статистических данных,  несвоевременное предоставление этих данных  либо предоставление недостоверных данных субъектам официального статистического учета</w:t>
      </w:r>
      <w:r>
        <w:rPr>
          <w:spacing w:val="-4"/>
          <w:sz w:val="24"/>
          <w:szCs w:val="24"/>
        </w:rPr>
        <w:t xml:space="preserve"> </w:t>
      </w:r>
      <w:r w:rsidRPr="00283168">
        <w:rPr>
          <w:sz w:val="24"/>
          <w:szCs w:val="24"/>
        </w:rPr>
        <w:t>вле</w:t>
      </w:r>
      <w:r>
        <w:rPr>
          <w:sz w:val="24"/>
          <w:szCs w:val="24"/>
        </w:rPr>
        <w:t>кут</w:t>
      </w:r>
      <w:r w:rsidRPr="00283168">
        <w:rPr>
          <w:sz w:val="24"/>
          <w:szCs w:val="24"/>
        </w:rPr>
        <w:t xml:space="preserve"> наложение административного штрафа:</w:t>
      </w:r>
    </w:p>
    <w:p w:rsidR="00390575" w:rsidRPr="00283168" w:rsidRDefault="00390575" w:rsidP="00390575">
      <w:pPr>
        <w:pStyle w:val="ConsPlusNormal"/>
        <w:numPr>
          <w:ilvl w:val="0"/>
          <w:numId w:val="1"/>
        </w:numPr>
        <w:ind w:left="-567" w:firstLine="851"/>
        <w:jc w:val="both"/>
        <w:outlineLvl w:val="0"/>
        <w:rPr>
          <w:b/>
          <w:i/>
          <w:sz w:val="24"/>
          <w:szCs w:val="24"/>
        </w:rPr>
      </w:pPr>
      <w:r w:rsidRPr="00283168">
        <w:rPr>
          <w:b/>
          <w:i/>
          <w:sz w:val="24"/>
          <w:szCs w:val="24"/>
        </w:rPr>
        <w:t>на должностных лиц в размере от десяти до двадцати тысяч рублей</w:t>
      </w:r>
      <w:r>
        <w:rPr>
          <w:b/>
          <w:i/>
          <w:sz w:val="24"/>
          <w:szCs w:val="24"/>
        </w:rPr>
        <w:t xml:space="preserve"> (ранее от трех до пяти тысяч)</w:t>
      </w:r>
      <w:r w:rsidRPr="00283168">
        <w:rPr>
          <w:i/>
          <w:sz w:val="24"/>
          <w:szCs w:val="24"/>
        </w:rPr>
        <w:t xml:space="preserve">; </w:t>
      </w:r>
    </w:p>
    <w:p w:rsidR="00390575" w:rsidRPr="00283168" w:rsidRDefault="00390575" w:rsidP="00390575">
      <w:pPr>
        <w:pStyle w:val="ConsPlusNormal"/>
        <w:numPr>
          <w:ilvl w:val="0"/>
          <w:numId w:val="1"/>
        </w:numPr>
        <w:ind w:left="-567" w:firstLine="851"/>
        <w:jc w:val="both"/>
        <w:outlineLvl w:val="0"/>
        <w:rPr>
          <w:b/>
          <w:sz w:val="24"/>
          <w:szCs w:val="24"/>
        </w:rPr>
      </w:pPr>
      <w:r w:rsidRPr="00283168">
        <w:rPr>
          <w:b/>
          <w:i/>
          <w:sz w:val="24"/>
          <w:szCs w:val="24"/>
        </w:rPr>
        <w:t>на юридических лиц от двадцати до семидесяти тысяч рублей</w:t>
      </w:r>
      <w:r>
        <w:rPr>
          <w:b/>
          <w:i/>
          <w:sz w:val="24"/>
          <w:szCs w:val="24"/>
        </w:rPr>
        <w:t xml:space="preserve"> (введено впервые)</w:t>
      </w:r>
      <w:r w:rsidRPr="00283168">
        <w:rPr>
          <w:b/>
          <w:i/>
          <w:sz w:val="24"/>
          <w:szCs w:val="24"/>
        </w:rPr>
        <w:t>.</w:t>
      </w:r>
      <w:r w:rsidRPr="00283168">
        <w:rPr>
          <w:b/>
          <w:sz w:val="24"/>
          <w:szCs w:val="24"/>
        </w:rPr>
        <w:t xml:space="preserve"> </w:t>
      </w:r>
    </w:p>
    <w:p w:rsidR="00390575" w:rsidRPr="00283168" w:rsidRDefault="00390575" w:rsidP="00390575">
      <w:pPr>
        <w:pStyle w:val="ConsPlusNormal"/>
        <w:ind w:left="-567" w:firstLine="851"/>
        <w:jc w:val="both"/>
        <w:outlineLvl w:val="0"/>
        <w:rPr>
          <w:sz w:val="24"/>
          <w:szCs w:val="24"/>
        </w:rPr>
      </w:pPr>
      <w:r w:rsidRPr="00283168">
        <w:rPr>
          <w:sz w:val="24"/>
          <w:szCs w:val="24"/>
        </w:rPr>
        <w:t>При повторном совершении административного правонарушения</w:t>
      </w:r>
      <w:r w:rsidRPr="00283168">
        <w:rPr>
          <w:b/>
          <w:sz w:val="24"/>
          <w:szCs w:val="24"/>
        </w:rPr>
        <w:t xml:space="preserve"> </w:t>
      </w:r>
      <w:r w:rsidRPr="00283168">
        <w:rPr>
          <w:sz w:val="24"/>
          <w:szCs w:val="24"/>
        </w:rPr>
        <w:t>размеры штрафов существенно увеличиваются:</w:t>
      </w:r>
    </w:p>
    <w:p w:rsidR="00390575" w:rsidRPr="00283168" w:rsidRDefault="00390575" w:rsidP="00390575">
      <w:pPr>
        <w:pStyle w:val="ConsPlusNormal"/>
        <w:numPr>
          <w:ilvl w:val="0"/>
          <w:numId w:val="1"/>
        </w:numPr>
        <w:ind w:left="-567" w:firstLine="851"/>
        <w:jc w:val="both"/>
        <w:outlineLvl w:val="0"/>
        <w:rPr>
          <w:b/>
          <w:i/>
          <w:sz w:val="24"/>
          <w:szCs w:val="24"/>
        </w:rPr>
      </w:pPr>
      <w:r w:rsidRPr="00283168">
        <w:rPr>
          <w:b/>
          <w:i/>
          <w:sz w:val="24"/>
          <w:szCs w:val="24"/>
        </w:rPr>
        <w:t>для должностных лиц от тридцати до пятидесяти тысяч рублей</w:t>
      </w:r>
      <w:r w:rsidRPr="00283168">
        <w:rPr>
          <w:i/>
          <w:sz w:val="24"/>
          <w:szCs w:val="24"/>
        </w:rPr>
        <w:t xml:space="preserve">; </w:t>
      </w:r>
    </w:p>
    <w:p w:rsidR="00390575" w:rsidRPr="00283168" w:rsidRDefault="00390575" w:rsidP="00390575">
      <w:pPr>
        <w:pStyle w:val="ConsPlusNormal"/>
        <w:numPr>
          <w:ilvl w:val="0"/>
          <w:numId w:val="1"/>
        </w:numPr>
        <w:ind w:left="-567" w:firstLine="851"/>
        <w:jc w:val="both"/>
        <w:outlineLvl w:val="0"/>
        <w:rPr>
          <w:b/>
          <w:sz w:val="24"/>
          <w:szCs w:val="24"/>
        </w:rPr>
      </w:pPr>
      <w:r w:rsidRPr="00283168">
        <w:rPr>
          <w:b/>
          <w:i/>
          <w:sz w:val="24"/>
          <w:szCs w:val="24"/>
        </w:rPr>
        <w:t>для  юридических лиц от ста до ста пятидесяти тысяч рублей.</w:t>
      </w:r>
      <w:r w:rsidRPr="00283168">
        <w:rPr>
          <w:b/>
          <w:sz w:val="24"/>
          <w:szCs w:val="24"/>
        </w:rPr>
        <w:t xml:space="preserve"> </w:t>
      </w:r>
    </w:p>
    <w:p w:rsidR="00CF4484" w:rsidRDefault="00CF4484"/>
    <w:sectPr w:rsidR="00CF4484" w:rsidSect="00390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0DC9"/>
    <w:multiLevelType w:val="hybridMultilevel"/>
    <w:tmpl w:val="04D4B64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6E"/>
    <w:rsid w:val="0018526E"/>
    <w:rsid w:val="00390575"/>
    <w:rsid w:val="00AB6B88"/>
    <w:rsid w:val="00BC2F59"/>
    <w:rsid w:val="00CA7959"/>
    <w:rsid w:val="00C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26E"/>
    <w:rPr>
      <w:color w:val="0000FF"/>
      <w:u w:val="single"/>
    </w:rPr>
  </w:style>
  <w:style w:type="paragraph" w:styleId="a4">
    <w:name w:val="annotation text"/>
    <w:basedOn w:val="a"/>
    <w:link w:val="a5"/>
    <w:rsid w:val="00BC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BC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C2F59"/>
    <w:pPr>
      <w:spacing w:after="0" w:line="240" w:lineRule="auto"/>
    </w:pPr>
  </w:style>
  <w:style w:type="paragraph" w:customStyle="1" w:styleId="ConsPlusNormal">
    <w:name w:val="ConsPlusNormal"/>
    <w:rsid w:val="00390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CA79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stat.gks.ru/wps/wcm/connect/rosstat_ts/krasstat/ru/census_and_researching/researching/statistic_researching/forms_and_xml_templates/a77365804b7692fd9835bf797736af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stat.gks.ru/wps/wcm/connect/rosstat_ts/krasstat/ru/census_and_researching/researching/statistic_researching/forms_and_xml_templates/6dabba804b768c7e969fb7797736af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stat.gk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k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stat.gks.ru/wps/wcm/connect/rosstat_ts/krasstat/ru/census_and_researching/researching/statistic_research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3472</Characters>
  <Application>Microsoft Office Word</Application>
  <DocSecurity>0</DocSecurity>
  <Lines>28</Lines>
  <Paragraphs>8</Paragraphs>
  <ScaleCrop>false</ScaleCrop>
  <Company>Krasnoyarskstat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P24_FursovaAA</dc:creator>
  <cp:keywords/>
  <dc:description/>
  <cp:lastModifiedBy>P24_FursovaAA</cp:lastModifiedBy>
  <cp:revision>6</cp:revision>
  <dcterms:created xsi:type="dcterms:W3CDTF">2016-03-01T04:04:00Z</dcterms:created>
  <dcterms:modified xsi:type="dcterms:W3CDTF">2016-03-01T04:18:00Z</dcterms:modified>
</cp:coreProperties>
</file>