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84" w:rsidRPr="00795B84" w:rsidRDefault="00795B84" w:rsidP="00795B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2683510</wp:posOffset>
            </wp:positionH>
            <wp:positionV relativeFrom="paragraph">
              <wp:posOffset>146050</wp:posOffset>
            </wp:positionV>
            <wp:extent cx="544195" cy="675640"/>
            <wp:effectExtent l="19050" t="0" r="8255" b="0"/>
            <wp:wrapNone/>
            <wp:docPr id="10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84" w:rsidRPr="00795B84" w:rsidRDefault="00795B84" w:rsidP="00795B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5B84" w:rsidRDefault="00795B84" w:rsidP="00795B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795B84" w:rsidRPr="00795B84" w:rsidRDefault="00795B84" w:rsidP="00795B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795B84" w:rsidRPr="00795B84" w:rsidRDefault="00795B84" w:rsidP="00795B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95B84" w:rsidRPr="00795B84" w:rsidRDefault="00795B84" w:rsidP="00795B8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95B84" w:rsidRPr="00795B84" w:rsidRDefault="00795B84" w:rsidP="00795B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795B84" w:rsidRPr="00795B84" w:rsidRDefault="00795B84" w:rsidP="00795B84">
      <w:pPr>
        <w:spacing w:after="0" w:line="240" w:lineRule="auto"/>
        <w:ind w:left="-142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20.02.2021                 </w:t>
      </w: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с.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№ 131-п</w:t>
      </w:r>
    </w:p>
    <w:p w:rsidR="00795B84" w:rsidRPr="00795B84" w:rsidRDefault="00795B84" w:rsidP="00795B8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5B84" w:rsidRPr="00795B84" w:rsidRDefault="00795B84" w:rsidP="00795B8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документации по проекту планировки и проекту межевания территории с.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, восточной части кадастрового квартала 24:07:1201011</w:t>
      </w:r>
    </w:p>
    <w:p w:rsidR="00795B84" w:rsidRPr="00795B84" w:rsidRDefault="00795B84" w:rsidP="00795B8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5B84" w:rsidRPr="00795B84" w:rsidRDefault="00795B84" w:rsidP="00795B84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предоставленные </w:t>
      </w:r>
      <w:proofErr w:type="gram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материалы</w:t>
      </w:r>
      <w:proofErr w:type="gram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 проекту планировки территории подготовленные согласно Постановления №456-п от 29.04.2021,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 </w:t>
      </w:r>
    </w:p>
    <w:p w:rsidR="00795B84" w:rsidRPr="00795B84" w:rsidRDefault="00795B84" w:rsidP="00795B84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95B84" w:rsidRPr="00795B84" w:rsidRDefault="00795B84" w:rsidP="00795B84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планировки территории и проект межевания территории с.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восточной части кадастрового квартала 24:07:1201011, получившего положительное заключение на публичных слушаниях состоявшихся 24 декабря 2020 года в здании администрации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795B84" w:rsidRPr="00795B84" w:rsidRDefault="00795B84" w:rsidP="00795B84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Управлению муниципальной собственностью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организовать выполнение кадастровых работ по образованию земельных участков для предоставления многодетным гражданам и участков социального назначения</w:t>
      </w:r>
      <w:r w:rsidRPr="00795B8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95B84" w:rsidRPr="00795B84" w:rsidRDefault="00795B84" w:rsidP="00795B84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3.  Отделу по архитектуре и градостроительству администрации </w:t>
      </w:r>
      <w:proofErr w:type="spellStart"/>
      <w:r w:rsidRPr="00795B8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795B8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 организовать работы по внесению изменений в Правила землепользования и застройки </w:t>
      </w:r>
      <w:proofErr w:type="spellStart"/>
      <w:r w:rsidRPr="00795B8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795B8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сельсовета направленных на приведение территориальных зон в соответствие с утверждаемой документацией по планировке территории. </w:t>
      </w:r>
    </w:p>
    <w:p w:rsidR="00795B84" w:rsidRPr="00795B84" w:rsidRDefault="00795B84" w:rsidP="00795B84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795B84" w:rsidRPr="00795B84" w:rsidRDefault="00795B84" w:rsidP="00795B84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</w:t>
      </w:r>
      <w:proofErr w:type="gram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исполнением   настоящего   постановления возложить на заместителя Главы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795B84">
        <w:rPr>
          <w:rFonts w:ascii="Arial" w:eastAsia="Times New Roman" w:hAnsi="Arial" w:cs="Arial"/>
          <w:sz w:val="26"/>
          <w:szCs w:val="26"/>
          <w:lang w:eastAsia="ru-RU"/>
        </w:rPr>
        <w:t xml:space="preserve">по экономике и планированию Н.В. </w:t>
      </w:r>
      <w:proofErr w:type="spellStart"/>
      <w:r w:rsidRPr="00795B84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795B8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795B84" w:rsidRPr="00795B84" w:rsidRDefault="00795B84" w:rsidP="00795B84">
      <w:pPr>
        <w:spacing w:after="0" w:line="240" w:lineRule="auto"/>
        <w:ind w:right="282"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6. Постановление вступает в силу со </w:t>
      </w:r>
      <w:proofErr w:type="gram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дня</w:t>
      </w:r>
      <w:proofErr w:type="gram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следующего за днем </w:t>
      </w:r>
      <w:r w:rsidRPr="00795B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опубликования</w:t>
      </w: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95B84" w:rsidRPr="00795B84" w:rsidRDefault="00795B84" w:rsidP="00795B84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95B84" w:rsidRPr="00795B84" w:rsidRDefault="00795B84" w:rsidP="00795B8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6"/>
          <w:szCs w:val="26"/>
          <w:lang w:eastAsia="ru-RU"/>
        </w:rPr>
      </w:pPr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5B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В.Р. Саар           </w:t>
      </w:r>
    </w:p>
    <w:p w:rsidR="00925159" w:rsidRDefault="00925159"/>
    <w:sectPr w:rsidR="00925159" w:rsidSect="009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B84"/>
    <w:rsid w:val="00795B84"/>
    <w:rsid w:val="0092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2021-04-19T03:43:00Z</dcterms:created>
  <dcterms:modified xsi:type="dcterms:W3CDTF">2021-04-19T03:44:00Z</dcterms:modified>
</cp:coreProperties>
</file>