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94" w:rsidRPr="00E35494" w:rsidRDefault="00E35494" w:rsidP="00E354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22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94" w:rsidRPr="00E35494" w:rsidRDefault="00E35494" w:rsidP="00E35494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>АДМИНИСТРАЦИЯ БОГУЧАНСКОГО  РАЙОНА</w:t>
      </w:r>
    </w:p>
    <w:p w:rsidR="00E35494" w:rsidRPr="00E35494" w:rsidRDefault="00E35494" w:rsidP="00E354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E35494" w:rsidRPr="00E35494" w:rsidRDefault="00E35494" w:rsidP="00E35494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29.10 .2020                        </w:t>
      </w:r>
      <w:r>
        <w:rPr>
          <w:rFonts w:ascii="Arial" w:hAnsi="Arial" w:cs="Arial"/>
          <w:sz w:val="26"/>
          <w:szCs w:val="26"/>
          <w:lang w:eastAsia="ru-RU"/>
        </w:rPr>
        <w:t xml:space="preserve">  </w:t>
      </w:r>
      <w:r>
        <w:rPr>
          <w:rFonts w:ascii="Arial" w:hAnsi="Arial" w:cs="Arial"/>
          <w:sz w:val="26"/>
          <w:szCs w:val="26"/>
          <w:lang w:val="en-US" w:eastAsia="ru-RU"/>
        </w:rPr>
        <w:t xml:space="preserve">  </w:t>
      </w:r>
      <w:r>
        <w:rPr>
          <w:rFonts w:ascii="Arial" w:hAnsi="Arial" w:cs="Arial"/>
          <w:sz w:val="26"/>
          <w:szCs w:val="26"/>
          <w:lang w:eastAsia="ru-RU"/>
        </w:rPr>
        <w:t xml:space="preserve">       с. </w:t>
      </w:r>
      <w:proofErr w:type="spellStart"/>
      <w:r>
        <w:rPr>
          <w:rFonts w:ascii="Arial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</w:t>
      </w:r>
      <w:r w:rsidRPr="00E35494">
        <w:rPr>
          <w:rFonts w:ascii="Arial" w:hAnsi="Arial" w:cs="Arial"/>
          <w:sz w:val="26"/>
          <w:szCs w:val="26"/>
          <w:lang w:eastAsia="ru-RU"/>
        </w:rPr>
        <w:t xml:space="preserve">                               № 1110-П</w:t>
      </w:r>
    </w:p>
    <w:p w:rsidR="00E35494" w:rsidRPr="00E35494" w:rsidRDefault="00E35494" w:rsidP="00E3549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center"/>
        <w:rPr>
          <w:rFonts w:ascii="Arial" w:hAnsi="Arial" w:cs="Arial"/>
          <w:color w:val="2D2D2D"/>
          <w:spacing w:val="2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>О создании Совета по патриотическому воспитанию</w:t>
      </w:r>
    </w:p>
    <w:p w:rsidR="00E35494" w:rsidRPr="00E35494" w:rsidRDefault="00E35494" w:rsidP="00E3549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35494" w:rsidRPr="00E35494" w:rsidRDefault="00E35494" w:rsidP="00E35494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35494">
        <w:rPr>
          <w:rFonts w:ascii="Arial" w:eastAsia="Times New Roman" w:hAnsi="Arial" w:cs="Arial"/>
          <w:sz w:val="26"/>
          <w:szCs w:val="26"/>
          <w:lang w:eastAsia="ru-RU"/>
        </w:rPr>
        <w:t>В целях дальнейшего совершенствования системы патриотического воспитания в соответствии со ст. 7</w:t>
      </w:r>
      <w:r w:rsidRPr="00E35494">
        <w:rPr>
          <w:rFonts w:ascii="Arial" w:hAnsi="Arial" w:cs="Arial"/>
          <w:sz w:val="26"/>
          <w:szCs w:val="26"/>
          <w:lang w:eastAsia="ru-RU"/>
        </w:rPr>
        <w:t>, 43, 47 Устава</w:t>
      </w:r>
      <w:r w:rsidRPr="00E3549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35494">
        <w:rPr>
          <w:rFonts w:ascii="Arial" w:hAnsi="Arial" w:cs="Arial"/>
          <w:spacing w:val="2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pacing w:val="2"/>
          <w:sz w:val="26"/>
          <w:szCs w:val="26"/>
          <w:lang w:eastAsia="ru-RU"/>
        </w:rPr>
        <w:t xml:space="preserve"> района </w:t>
      </w:r>
    </w:p>
    <w:p w:rsidR="00E35494" w:rsidRPr="00E35494" w:rsidRDefault="00E35494" w:rsidP="00E35494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E35494" w:rsidRPr="00E35494" w:rsidRDefault="00E35494" w:rsidP="00E35494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E35494" w:rsidRPr="00E35494" w:rsidRDefault="00E35494" w:rsidP="00E3549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1. Создать Совет по патриотическому воспитанию при Главе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края.</w:t>
      </w:r>
    </w:p>
    <w:p w:rsidR="00E35494" w:rsidRPr="00E35494" w:rsidRDefault="00E35494" w:rsidP="00E3549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2. Утвердить Положение о Совете по патриотическому воспитанию при Главе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 (приложение №1).</w:t>
      </w:r>
    </w:p>
    <w:p w:rsidR="00E35494" w:rsidRPr="00E35494" w:rsidRDefault="00E35494" w:rsidP="00E3549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3. Утвердить состав Совета по патриотическому воспитанию при Главе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</w:t>
      </w:r>
      <w:r w:rsidRPr="00E3549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35494">
        <w:rPr>
          <w:rFonts w:ascii="Arial" w:hAnsi="Arial" w:cs="Arial"/>
          <w:sz w:val="26"/>
          <w:szCs w:val="26"/>
          <w:lang w:eastAsia="ru-RU"/>
        </w:rPr>
        <w:t>(приложение № 2).</w:t>
      </w:r>
    </w:p>
    <w:p w:rsidR="00E35494" w:rsidRPr="00E35494" w:rsidRDefault="00E35494" w:rsidP="00E35494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4.  </w:t>
      </w:r>
      <w:proofErr w:type="gramStart"/>
      <w:r w:rsidRPr="00E35494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E35494">
        <w:rPr>
          <w:rFonts w:ascii="Arial" w:hAnsi="Arial" w:cs="Arial"/>
          <w:sz w:val="26"/>
          <w:szCs w:val="26"/>
          <w:lang w:eastAsia="ru-RU"/>
        </w:rPr>
        <w:t xml:space="preserve"> выполнением настоящего постановления возложить на заместителя  Главы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 по социальным вопросам Брюханова И.М.</w:t>
      </w:r>
    </w:p>
    <w:p w:rsidR="00E35494" w:rsidRPr="00E35494" w:rsidRDefault="00E35494" w:rsidP="00E3549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5. Постановление вступает в силу со дня, следующего за днём его опубликования в Официальном вестнике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E35494" w:rsidRPr="00E35494" w:rsidRDefault="00E35494" w:rsidP="00E3549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E35494" w:rsidRPr="00E35494" w:rsidRDefault="00E35494" w:rsidP="00E35494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E35494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35494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   </w:t>
      </w:r>
      <w:r w:rsidRPr="00E35494">
        <w:rPr>
          <w:rFonts w:ascii="Arial" w:hAnsi="Arial" w:cs="Arial"/>
          <w:sz w:val="26"/>
          <w:szCs w:val="26"/>
          <w:lang w:eastAsia="ru-RU"/>
        </w:rPr>
        <w:tab/>
      </w:r>
      <w:r w:rsidRPr="00E35494">
        <w:rPr>
          <w:rFonts w:ascii="Arial" w:hAnsi="Arial" w:cs="Arial"/>
          <w:sz w:val="26"/>
          <w:szCs w:val="26"/>
          <w:lang w:eastAsia="ru-RU"/>
        </w:rPr>
        <w:tab/>
        <w:t xml:space="preserve">     В.Р. Саар  </w:t>
      </w:r>
    </w:p>
    <w:p w:rsidR="00E35494" w:rsidRPr="00E35494" w:rsidRDefault="00E35494" w:rsidP="00E3549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Приложение № 2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spellStart"/>
      <w:r w:rsidRPr="00E35494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от «29»10.2020 №1110-П</w:t>
      </w:r>
    </w:p>
    <w:p w:rsidR="00E35494" w:rsidRPr="00E35494" w:rsidRDefault="00E35494" w:rsidP="00E3549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Состав Совета по патриотическому воспитанию при Главе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 Красноярского края.</w:t>
      </w:r>
    </w:p>
    <w:p w:rsidR="00E35494" w:rsidRPr="00E35494" w:rsidRDefault="00E35494" w:rsidP="00E35494">
      <w:pPr>
        <w:spacing w:after="0" w:line="240" w:lineRule="auto"/>
        <w:ind w:firstLine="709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Брюханов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заместитель Главы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</w:p>
    <w:p w:rsidR="00E35494" w:rsidRPr="00E35494" w:rsidRDefault="00E35494" w:rsidP="00E35494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Иван Маркович 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социальным вопросам, председатель Совета</w:t>
      </w:r>
    </w:p>
    <w:p w:rsidR="00E35494" w:rsidRPr="00E35494" w:rsidRDefault="00E35494" w:rsidP="00E35494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left="708" w:hanging="1275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Грищенко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начальник МКУ «Управления культуры, физической Игорь Андреевич                                       культуры, спорта и молодёжной политики    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</w:t>
      </w: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2977" w:hanging="297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района», заместитель председателя      Совета</w:t>
      </w:r>
    </w:p>
    <w:p w:rsidR="00E35494" w:rsidRPr="00E35494" w:rsidRDefault="00E35494" w:rsidP="00E35494">
      <w:pPr>
        <w:tabs>
          <w:tab w:val="left" w:pos="2835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2835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Ревенко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директор муниципального бюджетного учреждения </w:t>
      </w:r>
    </w:p>
    <w:p w:rsidR="00E35494" w:rsidRPr="00E35494" w:rsidRDefault="00E35494" w:rsidP="00E35494">
      <w:pPr>
        <w:tabs>
          <w:tab w:val="left" w:pos="2835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Евгения Николаевна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центр социализации и досуга молодёжи,  секретарь Совета</w:t>
      </w:r>
    </w:p>
    <w:p w:rsidR="00E35494" w:rsidRPr="00E35494" w:rsidRDefault="00E35494" w:rsidP="00E35494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2835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члены Совета:</w:t>
      </w: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Медведев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председатель    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районного Совета </w:t>
      </w:r>
    </w:p>
    <w:p w:rsidR="00E35494" w:rsidRPr="00E35494" w:rsidRDefault="00E35494" w:rsidP="00E354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Алексей Сергеевич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       депутатов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Бордакова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>- председатель        районного     Совета   ветеранов</w:t>
      </w:r>
    </w:p>
    <w:p w:rsidR="00E35494" w:rsidRPr="00E35494" w:rsidRDefault="00E35494" w:rsidP="00E354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Валентина Егоровна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      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</w:t>
      </w:r>
    </w:p>
    <w:p w:rsidR="00E35494" w:rsidRPr="00E35494" w:rsidRDefault="00E35494" w:rsidP="00E35494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lastRenderedPageBreak/>
        <w:t>Илиндеева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- заместитель Главы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Наталья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Вениаминовна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экономике и планированию</w:t>
      </w:r>
    </w:p>
    <w:p w:rsidR="00E35494" w:rsidRPr="00E35494" w:rsidRDefault="00E35494" w:rsidP="00E35494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E35494" w:rsidRPr="00E35494" w:rsidRDefault="00E35494" w:rsidP="00E35494">
      <w:pPr>
        <w:tabs>
          <w:tab w:val="left" w:pos="3045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Нохрин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 заместитель   Главы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района    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по</w:t>
      </w:r>
      <w:proofErr w:type="gramEnd"/>
    </w:p>
    <w:p w:rsidR="00E35494" w:rsidRPr="00E35494" w:rsidRDefault="00E35494" w:rsidP="00E35494">
      <w:pPr>
        <w:tabs>
          <w:tab w:val="left" w:pos="3045"/>
        </w:tabs>
        <w:spacing w:after="0" w:line="240" w:lineRule="auto"/>
        <w:ind w:left="3261" w:hanging="3828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Сергей Иванович                         взаимодействию   с   органами государственной и   муниципальной власти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</w:p>
    <w:p w:rsidR="00E35494" w:rsidRPr="00E35494" w:rsidRDefault="00E35494" w:rsidP="00E35494">
      <w:pPr>
        <w:tabs>
          <w:tab w:val="left" w:pos="3060"/>
        </w:tabs>
        <w:spacing w:after="0" w:line="240" w:lineRule="auto"/>
        <w:ind w:left="3119" w:hanging="3686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Любим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заместитель       начальника     МКУ   «Управления </w:t>
      </w:r>
    </w:p>
    <w:p w:rsidR="00E35494" w:rsidRPr="00E35494" w:rsidRDefault="00E35494" w:rsidP="00E35494">
      <w:pPr>
        <w:tabs>
          <w:tab w:val="left" w:pos="3261"/>
        </w:tabs>
        <w:spacing w:after="0" w:line="240" w:lineRule="auto"/>
        <w:ind w:left="3261" w:hanging="3828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Ольга Викторовна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культуры, физической культуры, спорта и            молодёжной      политики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района»</w:t>
      </w:r>
    </w:p>
    <w:p w:rsidR="00E35494" w:rsidRPr="00E35494" w:rsidRDefault="00E35494" w:rsidP="00E35494">
      <w:pPr>
        <w:tabs>
          <w:tab w:val="left" w:pos="3261"/>
        </w:tabs>
        <w:spacing w:after="0" w:line="240" w:lineRule="auto"/>
        <w:ind w:left="2977" w:hanging="3544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2977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Смолин                                     - директор         муниципального         бюджетного Владимир Александрович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учреждения культуры,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межпоселенческого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«Районного        дома        культуры    «Янтарь»»</w:t>
      </w:r>
    </w:p>
    <w:p w:rsidR="00E35494" w:rsidRPr="00E35494" w:rsidRDefault="00E35494" w:rsidP="00E35494">
      <w:pPr>
        <w:tabs>
          <w:tab w:val="left" w:pos="2977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Капленко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- начальник управления образования </w:t>
      </w:r>
    </w:p>
    <w:p w:rsidR="00E35494" w:rsidRPr="00E35494" w:rsidRDefault="00E35494" w:rsidP="00E35494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Нина Александровна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 района</w:t>
      </w:r>
    </w:p>
    <w:p w:rsidR="00E35494" w:rsidRPr="00E35494" w:rsidRDefault="00E35494" w:rsidP="00E3549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Корнева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- директор      муниципального       казённого </w:t>
      </w:r>
    </w:p>
    <w:p w:rsidR="00E35494" w:rsidRPr="00E35494" w:rsidRDefault="00E35494" w:rsidP="00E35494">
      <w:pPr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Ирина Сергеевна           общеобразовательного       учреждения дополнительного       образования        Центр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дополнительного       образования       детей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Карасёв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учитель        физического           воспитания </w:t>
      </w:r>
    </w:p>
    <w:p w:rsidR="00E35494" w:rsidRPr="00E35494" w:rsidRDefault="00E35494" w:rsidP="00E35494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Сергей Викторович                  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муниципального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казенного  </w:t>
      </w:r>
    </w:p>
    <w:p w:rsidR="00E35494" w:rsidRPr="00E35494" w:rsidRDefault="00E35494" w:rsidP="00E35494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общеобразовательного             учреждения</w:t>
      </w:r>
    </w:p>
    <w:p w:rsidR="00E35494" w:rsidRPr="00E35494" w:rsidRDefault="00E35494" w:rsidP="00E35494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Октябрьская школа</w:t>
      </w:r>
    </w:p>
    <w:p w:rsidR="00E35494" w:rsidRPr="00E35494" w:rsidRDefault="00E35494" w:rsidP="00E35494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Огнев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-д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иректор муниципального бюджетного Константин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Диевич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учреждения   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физкультурно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- спортивного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комплекса «Ангара»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Пискунов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-д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иректор муниципального бюджетного Евгений Владимирович             образовательного                       учреждения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дополнительного                       образования 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«детско-юношеская  спортивная школа»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Фирчук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ab/>
        <w:t>- руководитель        Центра       тестирования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Степан Андреевич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всероссийского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физкультурно-спортивного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Комплекса  ГТО  в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Богучанском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  районе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Колесова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-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директор краевого государственного </w:t>
      </w:r>
      <w:r w:rsidRPr="00E35494">
        <w:rPr>
          <w:rFonts w:ascii="Arial" w:hAnsi="Arial" w:cs="Arial"/>
          <w:sz w:val="20"/>
          <w:szCs w:val="20"/>
          <w:lang w:eastAsia="ru-RU"/>
        </w:rPr>
        <w:t>Марина Михайловна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бюджетного     учреждения       социального 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Обслуживания      «Комплексный        центр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социального      обслуживания     населения </w:t>
      </w:r>
    </w:p>
    <w:p w:rsidR="00E35494" w:rsidRPr="00E35494" w:rsidRDefault="00E35494" w:rsidP="00E35494">
      <w:pPr>
        <w:tabs>
          <w:tab w:val="left" w:pos="38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«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                (по согласованию)                            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Скурихин</w:t>
      </w:r>
      <w:proofErr w:type="spellEnd"/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ab/>
        <w:t>-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начальник отдела военного комиссариата Вячеслав Владимирович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Красноярского      края    по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Богучанскому</w:t>
      </w:r>
      <w:proofErr w:type="spellEnd"/>
    </w:p>
    <w:p w:rsidR="00E35494" w:rsidRPr="00E35494" w:rsidRDefault="00E35494" w:rsidP="00E35494">
      <w:pPr>
        <w:tabs>
          <w:tab w:val="left" w:pos="39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и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Кежемскому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районам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Метляеева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- главный             редактор                 газеты 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Вера Петровна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 «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Ангарская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правда»     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tabs>
          <w:tab w:val="left" w:pos="39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Егоров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- начальник Отдела МВД России по Александр Михайлович                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Богучанскому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району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Безруких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- главный врач краевого государственного Марина Владимировна                бюджетного учреждения здравоохранения </w:t>
      </w:r>
    </w:p>
    <w:p w:rsidR="00E35494" w:rsidRPr="00E35494" w:rsidRDefault="00E35494" w:rsidP="00E35494">
      <w:pPr>
        <w:spacing w:after="0" w:line="240" w:lineRule="auto"/>
        <w:ind w:left="3545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«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Богучанская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         районная      больница»</w:t>
      </w:r>
    </w:p>
    <w:p w:rsidR="00E35494" w:rsidRPr="00E35494" w:rsidRDefault="00E35494" w:rsidP="00E354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35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119"/>
          <w:tab w:val="left" w:pos="4035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lastRenderedPageBreak/>
        <w:t>Думлер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- директор 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муниципального Александр Викторович                  унитарного предприятия «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Богучанское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АТП»</w:t>
      </w:r>
    </w:p>
    <w:p w:rsidR="00E35494" w:rsidRPr="00E35494" w:rsidRDefault="00E35494" w:rsidP="00E35494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35494" w:rsidRPr="00E35494" w:rsidRDefault="00E35494" w:rsidP="00E35494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Корецкий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-   руководитель           филиала              краевого </w:t>
      </w:r>
    </w:p>
    <w:p w:rsidR="00E35494" w:rsidRPr="00E35494" w:rsidRDefault="00E35494" w:rsidP="00E35494">
      <w:pPr>
        <w:spacing w:after="0" w:line="240" w:lineRule="auto"/>
        <w:ind w:hanging="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Василий Васильевич                      </w:t>
      </w:r>
      <w:proofErr w:type="gramStart"/>
      <w:r w:rsidRPr="00E35494">
        <w:rPr>
          <w:rFonts w:ascii="Arial" w:hAnsi="Arial" w:cs="Arial"/>
          <w:sz w:val="20"/>
          <w:szCs w:val="20"/>
          <w:lang w:eastAsia="ru-RU"/>
        </w:rPr>
        <w:t>государственного</w:t>
      </w:r>
      <w:proofErr w:type="gramEnd"/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бюджетного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профессионального              образовательного </w:t>
      </w:r>
    </w:p>
    <w:p w:rsidR="00E35494" w:rsidRPr="00E35494" w:rsidRDefault="00E35494" w:rsidP="00E354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учреждения «</w:t>
      </w:r>
      <w:proofErr w:type="spellStart"/>
      <w:r w:rsidRPr="00E35494">
        <w:rPr>
          <w:rFonts w:ascii="Arial" w:hAnsi="Arial" w:cs="Arial"/>
          <w:sz w:val="20"/>
          <w:szCs w:val="20"/>
          <w:lang w:eastAsia="ru-RU"/>
        </w:rPr>
        <w:t>Приангарский</w:t>
      </w:r>
      <w:proofErr w:type="spellEnd"/>
      <w:r w:rsidRPr="00E35494">
        <w:rPr>
          <w:rFonts w:ascii="Arial" w:hAnsi="Arial" w:cs="Arial"/>
          <w:sz w:val="20"/>
          <w:szCs w:val="20"/>
          <w:lang w:eastAsia="ru-RU"/>
        </w:rPr>
        <w:t xml:space="preserve"> политехнический                   </w:t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</w:r>
      <w:r w:rsidRPr="00E35494">
        <w:rPr>
          <w:rFonts w:ascii="Arial" w:hAnsi="Arial" w:cs="Arial"/>
          <w:sz w:val="20"/>
          <w:szCs w:val="20"/>
          <w:lang w:eastAsia="ru-RU"/>
        </w:rPr>
        <w:tab/>
        <w:t xml:space="preserve">           техникум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согласованию)</w:t>
      </w:r>
    </w:p>
    <w:p w:rsidR="00E35494" w:rsidRPr="00E35494" w:rsidRDefault="00E35494" w:rsidP="00E35494">
      <w:pPr>
        <w:spacing w:after="0" w:line="240" w:lineRule="auto"/>
        <w:ind w:left="4111" w:hanging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ru-RU"/>
        </w:rPr>
      </w:pPr>
      <w:r w:rsidRPr="00E35494">
        <w:rPr>
          <w:rFonts w:ascii="Arial" w:hAnsi="Arial" w:cs="Arial"/>
          <w:sz w:val="20"/>
          <w:szCs w:val="20"/>
          <w:lang w:eastAsia="ru-RU"/>
        </w:rPr>
        <w:t>Гаврилов</w:t>
      </w:r>
      <w:r w:rsidRPr="00E35494">
        <w:rPr>
          <w:rFonts w:ascii="Arial" w:hAnsi="Arial" w:cs="Arial"/>
          <w:sz w:val="20"/>
          <w:szCs w:val="20"/>
          <w:lang w:eastAsia="ru-RU"/>
        </w:rPr>
        <w:tab/>
        <w:t>-  атаман    станичного       казачьего    общества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 Михайлович                     «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Богучанское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(по согласованию)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Веремей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-  директор       </w:t>
      </w:r>
      <w:proofErr w:type="gram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proofErr w:type="gram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бюджетного 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 Моисеевна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учреждения        культуры           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Богучанской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межпоселенческой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центральной    районной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библиотеки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Метляев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- директор        </w:t>
      </w:r>
      <w:proofErr w:type="gram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proofErr w:type="gram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бюджетного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Степан Викторович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учреждения культуры «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Богучаснкий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краеведческий    музей    имени   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Д.М.Андона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Канонеко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- директор       </w:t>
      </w:r>
      <w:proofErr w:type="gram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муниципального</w:t>
      </w:r>
      <w:proofErr w:type="gram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бюджетного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Илларионовна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учреждения   дополнительного    образования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«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детская    школа      искусств»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Брюханова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- ведущий       специалист,           ответственный</w:t>
      </w:r>
    </w:p>
    <w:p w:rsidR="00E35494" w:rsidRPr="00E35494" w:rsidRDefault="00E35494" w:rsidP="00E35494">
      <w:pPr>
        <w:tabs>
          <w:tab w:val="left" w:pos="3435"/>
        </w:tabs>
        <w:spacing w:after="0" w:line="240" w:lineRule="auto"/>
        <w:ind w:left="3663" w:hanging="42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 Владимировна</w:t>
      </w:r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секретарь комиссии по делам несовершеннолетних и защите их прав администрации </w:t>
      </w:r>
      <w:proofErr w:type="spellStart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E354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E35494" w:rsidRPr="00E35494" w:rsidRDefault="00E35494" w:rsidP="00E3549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0" w:name="bookmark3"/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Приложение №1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к Постановлению администрации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 xml:space="preserve"> </w:t>
      </w:r>
      <w:proofErr w:type="spellStart"/>
      <w:r w:rsidRPr="00E35494">
        <w:rPr>
          <w:rFonts w:ascii="Arial" w:hAnsi="Arial" w:cs="Arial"/>
          <w:sz w:val="18"/>
          <w:szCs w:val="20"/>
          <w:lang w:eastAsia="ru-RU"/>
        </w:rPr>
        <w:t>Богучанского</w:t>
      </w:r>
      <w:proofErr w:type="spellEnd"/>
      <w:r w:rsidRPr="00E35494">
        <w:rPr>
          <w:rFonts w:ascii="Arial" w:hAnsi="Arial" w:cs="Arial"/>
          <w:sz w:val="18"/>
          <w:szCs w:val="20"/>
          <w:lang w:eastAsia="ru-RU"/>
        </w:rPr>
        <w:t xml:space="preserve"> района</w:t>
      </w:r>
    </w:p>
    <w:p w:rsidR="00E35494" w:rsidRPr="00E35494" w:rsidRDefault="00E35494" w:rsidP="00E35494">
      <w:pPr>
        <w:spacing w:after="0" w:line="240" w:lineRule="auto"/>
        <w:jc w:val="right"/>
        <w:rPr>
          <w:rFonts w:ascii="Arial" w:hAnsi="Arial" w:cs="Arial"/>
          <w:sz w:val="18"/>
          <w:szCs w:val="20"/>
          <w:lang w:eastAsia="ru-RU"/>
        </w:rPr>
      </w:pPr>
      <w:r w:rsidRPr="00E35494">
        <w:rPr>
          <w:rFonts w:ascii="Arial" w:hAnsi="Arial" w:cs="Arial"/>
          <w:sz w:val="18"/>
          <w:szCs w:val="20"/>
          <w:lang w:eastAsia="ru-RU"/>
        </w:rPr>
        <w:t>от «29» 10.2020 №1110-П</w:t>
      </w:r>
    </w:p>
    <w:p w:rsidR="00E35494" w:rsidRPr="00E35494" w:rsidRDefault="00E35494" w:rsidP="00E35494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E35494" w:rsidRPr="00E35494" w:rsidRDefault="00E35494" w:rsidP="00E35494">
      <w:pPr>
        <w:keepNext/>
        <w:keepLines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E35494">
        <w:rPr>
          <w:rFonts w:ascii="Arial" w:eastAsia="Times New Roman" w:hAnsi="Arial" w:cs="Arial"/>
          <w:bCs/>
          <w:sz w:val="20"/>
          <w:szCs w:val="20"/>
        </w:rPr>
        <w:t xml:space="preserve">Положение о Совете по патриотическому воспитанию при Главе </w:t>
      </w:r>
      <w:proofErr w:type="spellStart"/>
      <w:r w:rsidRPr="00E35494">
        <w:rPr>
          <w:rFonts w:ascii="Arial" w:eastAsia="Times New Roman" w:hAnsi="Arial" w:cs="Arial"/>
          <w:bCs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bCs/>
          <w:sz w:val="20"/>
          <w:szCs w:val="20"/>
        </w:rPr>
        <w:t xml:space="preserve"> района Красноярского края</w:t>
      </w:r>
      <w:bookmarkEnd w:id="0"/>
    </w:p>
    <w:p w:rsidR="00E35494" w:rsidRPr="00E35494" w:rsidRDefault="00E35494" w:rsidP="00E35494">
      <w:pPr>
        <w:keepNext/>
        <w:keepLines/>
        <w:widowControl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</w:p>
    <w:p w:rsidR="00E35494" w:rsidRPr="00E35494" w:rsidRDefault="00E35494" w:rsidP="00E3549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1. Общие положения</w:t>
      </w:r>
    </w:p>
    <w:p w:rsidR="00E35494" w:rsidRPr="00E35494" w:rsidRDefault="00E35494" w:rsidP="00E35494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Совет по патриотическому воспитанию при Главе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Красноярского края (далее - Совет) является постоянно действующим совещательным органом, созданным для обеспечения взаимодействия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в районе.</w:t>
      </w:r>
    </w:p>
    <w:p w:rsidR="00E35494" w:rsidRPr="00E35494" w:rsidRDefault="00E35494" w:rsidP="00E35494">
      <w:pPr>
        <w:widowControl w:val="0"/>
        <w:numPr>
          <w:ilvl w:val="0"/>
          <w:numId w:val="1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Совет в своей деятельности руководствуется Конституцией Российской Федерации, действующим законодательством Российской Федерации и края, а также настоящим Положением.</w:t>
      </w:r>
    </w:p>
    <w:p w:rsidR="00E35494" w:rsidRPr="00E35494" w:rsidRDefault="00E35494" w:rsidP="00E35494">
      <w:pPr>
        <w:widowControl w:val="0"/>
        <w:tabs>
          <w:tab w:val="left" w:pos="12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35494" w:rsidRPr="00E35494" w:rsidRDefault="00E35494" w:rsidP="00E35494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Задачи Совета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3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Обеспечение </w:t>
      </w:r>
      <w:proofErr w:type="spellStart"/>
      <w:proofErr w:type="gramStart"/>
      <w:r w:rsidRPr="00E35494">
        <w:rPr>
          <w:rFonts w:ascii="Arial" w:eastAsia="Times New Roman" w:hAnsi="Arial" w:cs="Arial"/>
          <w:sz w:val="20"/>
          <w:szCs w:val="20"/>
        </w:rPr>
        <w:t>вза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имодействия</w:t>
      </w:r>
      <w:proofErr w:type="spellEnd"/>
      <w:proofErr w:type="gramEnd"/>
      <w:r w:rsidRPr="00E35494">
        <w:rPr>
          <w:rFonts w:ascii="Arial" w:eastAsia="Times New Roman" w:hAnsi="Arial" w:cs="Arial"/>
          <w:sz w:val="20"/>
          <w:szCs w:val="20"/>
        </w:rPr>
        <w:t xml:space="preserve"> органов исполнительной власти, органов местного самоуправления муниципальных образований района, некоммерческих и иных организаций в сфере патриотического воспитания на территории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5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Подготовка предложений Главе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по вопросам осуществления государственной политики в сфере патриотического воспитания на территории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E35494" w:rsidRPr="00E35494" w:rsidRDefault="00E35494" w:rsidP="00E35494">
      <w:pPr>
        <w:widowControl w:val="0"/>
        <w:tabs>
          <w:tab w:val="left" w:pos="1359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35494" w:rsidRPr="00E35494" w:rsidRDefault="00E35494" w:rsidP="00E35494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Функции Совета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Изучение опыта деятельности  органов исполнительной власти края, органов местного самоуправления, некоммерческих и иных организаций в сфере патриотического воспитания.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Подготовка предложений по вопросам взаимодействия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на территории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Красноярского края.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lastRenderedPageBreak/>
        <w:t xml:space="preserve">Подготовка предложений Главе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по вопросам совершенствования правовых актов края в сфере патриотического воспитания.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Подготовка ежегодных докладов Главе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 по вопросам  о результатах деятельности Совета.</w:t>
      </w:r>
    </w:p>
    <w:p w:rsidR="00E35494" w:rsidRPr="00E35494" w:rsidRDefault="00E35494" w:rsidP="00E35494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35494" w:rsidRPr="00E35494" w:rsidRDefault="00E35494" w:rsidP="00E35494">
      <w:pPr>
        <w:widowControl w:val="0"/>
        <w:numPr>
          <w:ilvl w:val="0"/>
          <w:numId w:val="2"/>
        </w:numPr>
        <w:tabs>
          <w:tab w:val="left" w:pos="28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Права Совета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Запрашивать необходимые материалы и информацию от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по вопросам, отнесенным к компетенции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Создавать рабочие группы для изучения отдельных вопросов в сфере патриотического воспитания.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Приглашать для участия в работе Совета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муниципальных образований края, некоммерческих и иных организаций в сфере патриотического воспитания по вопросам, отнесенным к компетенции Совета.</w:t>
      </w:r>
    </w:p>
    <w:p w:rsidR="00E35494" w:rsidRPr="00E35494" w:rsidRDefault="00E35494" w:rsidP="00E35494">
      <w:pPr>
        <w:widowControl w:val="0"/>
        <w:tabs>
          <w:tab w:val="left" w:pos="1222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E35494" w:rsidRPr="00E35494" w:rsidRDefault="00E35494" w:rsidP="00E35494">
      <w:pPr>
        <w:widowControl w:val="0"/>
        <w:numPr>
          <w:ilvl w:val="0"/>
          <w:numId w:val="2"/>
        </w:numPr>
        <w:tabs>
          <w:tab w:val="left" w:pos="274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Состав и порядок деятельности Совета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6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Совет состоит из председателя Совета, заместителя председателя Совета, секретаря Совета и членов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Совет осуществляет свою деятельность в соответствии с регламентом, утверждаемым председателем Совета.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Заседания Совета проводятся по мере необходимости, но не реже двух раз в год.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Председатель Совета: руководит работой Совета;</w:t>
      </w:r>
    </w:p>
    <w:p w:rsidR="00E35494" w:rsidRPr="00E35494" w:rsidRDefault="00E35494" w:rsidP="00E3549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организует и планирует деятельность Совета; утверждает повестки заседаний Совета; ведет заседания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2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Заместитель председателя Совета осуществляет руководство деятельностью Совета в период отсутствия председателя Совета (далее - председательствующий).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Секретарь Совета: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готовит проекты повесток заседаний Совета;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осуществляет организационное обеспечение деятельности Совета;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оформляет протоколы заседания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7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Члены Совета:</w:t>
      </w:r>
    </w:p>
    <w:p w:rsidR="00E35494" w:rsidRPr="00E35494" w:rsidRDefault="00E35494" w:rsidP="00E3549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организуют подготовку вопросов, выносимых на рассмотрение Совета; организуют выполнение решений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Члены Совета имеют право: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выступать на заседаниях Совета, вносить предложения по вопросам,</w:t>
      </w:r>
    </w:p>
    <w:p w:rsidR="00E35494" w:rsidRPr="00E35494" w:rsidRDefault="00E35494" w:rsidP="00E3549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35494">
        <w:rPr>
          <w:rFonts w:ascii="Arial" w:eastAsia="Times New Roman" w:hAnsi="Arial" w:cs="Arial"/>
          <w:sz w:val="20"/>
          <w:szCs w:val="20"/>
        </w:rPr>
        <w:t>относящимся</w:t>
      </w:r>
      <w:proofErr w:type="gramEnd"/>
      <w:r w:rsidRPr="00E35494">
        <w:rPr>
          <w:rFonts w:ascii="Arial" w:eastAsia="Times New Roman" w:hAnsi="Arial" w:cs="Arial"/>
          <w:sz w:val="20"/>
          <w:szCs w:val="20"/>
        </w:rPr>
        <w:t xml:space="preserve"> к компетенции Совета;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голосовать на заседаниях Совета;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знакомиться с материалами, рассматриваемыми на заседаниях Совета;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излагать в письменном виде особое мнение, которое подлежит обязательному приобщению к протоколу заседания Совета, в случае несогласия с решением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Заседание Совета считается правомочным, если на нем присутствует более половины членов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19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:rsidR="00E35494" w:rsidRPr="00E35494" w:rsidRDefault="00E35494" w:rsidP="00E35494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При равенстве голосов решающим является голос председательствующего на заседании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3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41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>Решения Совета носят рекомендательный характер.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Организационное обеспечение деятельности Совета осуществляется МКУ «Управлением культуры, физической культуры, спорта и молодёжной политики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района».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Материально-техническое обеспечение деятельности Совета осуществляется администрацией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E35494" w:rsidRPr="00E35494" w:rsidRDefault="00E35494" w:rsidP="00E35494">
      <w:pPr>
        <w:widowControl w:val="0"/>
        <w:numPr>
          <w:ilvl w:val="1"/>
          <w:numId w:val="2"/>
        </w:numPr>
        <w:tabs>
          <w:tab w:val="left" w:pos="133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35494">
        <w:rPr>
          <w:rFonts w:ascii="Arial" w:eastAsia="Times New Roman" w:hAnsi="Arial" w:cs="Arial"/>
          <w:sz w:val="20"/>
          <w:szCs w:val="20"/>
        </w:rPr>
        <w:t xml:space="preserve">Информационное обеспечение деятельности Совета осуществляется пресс-службой администрации </w:t>
      </w:r>
      <w:proofErr w:type="spellStart"/>
      <w:r w:rsidRPr="00E35494">
        <w:rPr>
          <w:rFonts w:ascii="Arial" w:eastAsia="Times New Roman" w:hAnsi="Arial" w:cs="Arial"/>
          <w:sz w:val="20"/>
          <w:szCs w:val="20"/>
        </w:rPr>
        <w:t>Богучанского</w:t>
      </w:r>
      <w:proofErr w:type="spellEnd"/>
      <w:r w:rsidRPr="00E35494">
        <w:rPr>
          <w:rFonts w:ascii="Arial" w:eastAsia="Times New Roman" w:hAnsi="Arial" w:cs="Arial"/>
          <w:sz w:val="20"/>
          <w:szCs w:val="20"/>
        </w:rPr>
        <w:t xml:space="preserve"> района.</w:t>
      </w:r>
    </w:p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3F7"/>
    <w:multiLevelType w:val="multilevel"/>
    <w:tmpl w:val="7CC030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25F70"/>
    <w:multiLevelType w:val="multilevel"/>
    <w:tmpl w:val="EB0E1A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494"/>
    <w:rsid w:val="00074D60"/>
    <w:rsid w:val="00E3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2021-02-08T10:15:00Z</dcterms:created>
  <dcterms:modified xsi:type="dcterms:W3CDTF">2021-02-08T10:16:00Z</dcterms:modified>
</cp:coreProperties>
</file>