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10" w:rsidRPr="00385410" w:rsidRDefault="00385410" w:rsidP="00385410">
      <w:pPr>
        <w:ind w:right="-1"/>
        <w:jc w:val="center"/>
        <w:rPr>
          <w:rFonts w:ascii="Arial" w:eastAsia="Times New Roman" w:hAnsi="Arial" w:cs="Arial"/>
          <w:b/>
          <w:sz w:val="32"/>
          <w:szCs w:val="32"/>
          <w:lang w:val="en-US" w:eastAsia="ru-RU"/>
        </w:rPr>
      </w:pPr>
      <w:r w:rsidRPr="00385410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463550" cy="552450"/>
            <wp:effectExtent l="1905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410" w:rsidRPr="00385410" w:rsidRDefault="00385410" w:rsidP="003854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85410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385410" w:rsidRPr="00385410" w:rsidRDefault="00385410" w:rsidP="00385410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385410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385410" w:rsidRPr="00385410" w:rsidRDefault="00385410" w:rsidP="00385410">
      <w:pPr>
        <w:widowControl w:val="0"/>
        <w:tabs>
          <w:tab w:val="left" w:pos="4002"/>
          <w:tab w:val="left" w:pos="8807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85410">
        <w:rPr>
          <w:rFonts w:ascii="Arial" w:eastAsia="Times New Roman" w:hAnsi="Arial" w:cs="Arial"/>
          <w:sz w:val="26"/>
          <w:szCs w:val="26"/>
          <w:lang w:eastAsia="ru-RU"/>
        </w:rPr>
        <w:t xml:space="preserve">15.11. 2019                              с. </w:t>
      </w:r>
      <w:proofErr w:type="spellStart"/>
      <w:r w:rsidRPr="00385410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385410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№1121  - </w:t>
      </w:r>
      <w:proofErr w:type="spellStart"/>
      <w:proofErr w:type="gramStart"/>
      <w:r w:rsidRPr="00385410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385410" w:rsidRPr="00385410" w:rsidRDefault="00385410" w:rsidP="00385410">
      <w:pPr>
        <w:widowControl w:val="0"/>
        <w:tabs>
          <w:tab w:val="left" w:pos="4002"/>
          <w:tab w:val="left" w:pos="8807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85410" w:rsidRPr="00385410" w:rsidRDefault="00385410" w:rsidP="00385410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85410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>«</w:t>
      </w:r>
      <w:r w:rsidRPr="0038541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Об утверждении </w:t>
      </w:r>
      <w:r w:rsidRPr="0038541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Положения о комиссии по определению стоимости подарков, полученных муниципальными служащими</w:t>
      </w:r>
      <w:r w:rsidRPr="00385410">
        <w:rPr>
          <w:rFonts w:ascii="Arial" w:eastAsia="Times New Roman" w:hAnsi="Arial" w:cs="Arial"/>
          <w:sz w:val="26"/>
          <w:szCs w:val="26"/>
          <w:lang w:eastAsia="ru-RU"/>
        </w:rPr>
        <w:t xml:space="preserve"> и лицами, замещающими муниципальные должности администрации </w:t>
      </w:r>
      <w:proofErr w:type="spellStart"/>
      <w:r w:rsidRPr="0038541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85410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38541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связи с протокольными мероприятиями, служебными командировками и другими официальными мероприятиями</w:t>
      </w:r>
      <w:r w:rsidRPr="00385410">
        <w:rPr>
          <w:rFonts w:ascii="Arial" w:eastAsia="Times New Roman" w:hAnsi="Arial" w:cs="Arial"/>
          <w:bCs/>
          <w:sz w:val="26"/>
          <w:szCs w:val="26"/>
          <w:lang w:eastAsia="ru-RU"/>
        </w:rPr>
        <w:t>»</w:t>
      </w:r>
    </w:p>
    <w:p w:rsidR="00385410" w:rsidRPr="00385410" w:rsidRDefault="00385410" w:rsidP="0038541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85410" w:rsidRPr="00385410" w:rsidRDefault="00385410" w:rsidP="0038541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85410">
        <w:rPr>
          <w:rFonts w:ascii="Arial" w:eastAsia="Times New Roman" w:hAnsi="Arial" w:cs="Arial"/>
          <w:sz w:val="26"/>
          <w:szCs w:val="26"/>
          <w:lang w:eastAsia="ru-RU"/>
        </w:rPr>
        <w:t>В соответствии с Федеральным законом от 25 декабря 2008 г. № 273-ФЗ «О противодействии коррупции», постановлением Правительства Российской Федерации от 09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ст. 7</w:t>
      </w:r>
      <w:proofErr w:type="gramEnd"/>
      <w:r w:rsidRPr="00385410">
        <w:rPr>
          <w:rFonts w:ascii="Arial" w:eastAsia="Times New Roman" w:hAnsi="Arial" w:cs="Arial"/>
          <w:sz w:val="26"/>
          <w:szCs w:val="26"/>
          <w:lang w:eastAsia="ru-RU"/>
        </w:rPr>
        <w:t xml:space="preserve">, 43, 47 Устава </w:t>
      </w:r>
      <w:proofErr w:type="spellStart"/>
      <w:r w:rsidRPr="0038541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8541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</w:t>
      </w:r>
    </w:p>
    <w:p w:rsidR="00385410" w:rsidRPr="00385410" w:rsidRDefault="00385410" w:rsidP="0038541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410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385410" w:rsidRPr="00385410" w:rsidRDefault="00385410" w:rsidP="00385410">
      <w:pPr>
        <w:widowControl w:val="0"/>
        <w:spacing w:after="0" w:line="240" w:lineRule="auto"/>
        <w:ind w:left="20"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85410">
        <w:rPr>
          <w:rFonts w:ascii="Arial" w:eastAsia="Times New Roman" w:hAnsi="Arial" w:cs="Arial"/>
          <w:sz w:val="26"/>
          <w:szCs w:val="26"/>
          <w:lang w:eastAsia="ru-RU"/>
        </w:rPr>
        <w:t xml:space="preserve">     1. </w:t>
      </w:r>
      <w:r w:rsidRPr="0038541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Утвердить комиссию</w:t>
      </w:r>
      <w:r w:rsidRPr="0038541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385410">
        <w:rPr>
          <w:rFonts w:ascii="Arial" w:eastAsia="Times New Roman" w:hAnsi="Arial" w:cs="Arial"/>
          <w:sz w:val="26"/>
          <w:szCs w:val="26"/>
          <w:lang w:eastAsia="ru-RU"/>
        </w:rPr>
        <w:t xml:space="preserve">по определению стоимости подарков, полученных муниципальными служащими и лицами, замещающими муниципальные должности администрации </w:t>
      </w:r>
      <w:proofErr w:type="spellStart"/>
      <w:r w:rsidRPr="0038541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8541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(должностных), его сдачи, оценки и реализации (выкупа), </w:t>
      </w:r>
      <w:r w:rsidRPr="0038541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согласно приложению № 1.</w:t>
      </w:r>
    </w:p>
    <w:p w:rsidR="00385410" w:rsidRPr="00385410" w:rsidRDefault="00385410" w:rsidP="00385410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8541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Утвердить Положение о комиссии по определению стоимости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 согласно приложению № 2.</w:t>
      </w:r>
    </w:p>
    <w:p w:rsidR="00385410" w:rsidRPr="00385410" w:rsidRDefault="00385410" w:rsidP="0038541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41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 Признать утратившим  силу постановление № 334-п от  19.03.2014г. «Об утверждении состава комиссии для определения стоимости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мероприятиями». </w:t>
      </w:r>
    </w:p>
    <w:p w:rsidR="00385410" w:rsidRPr="00385410" w:rsidRDefault="00385410" w:rsidP="00385410">
      <w:pPr>
        <w:keepLines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410">
        <w:rPr>
          <w:rFonts w:ascii="Arial" w:eastAsia="Times New Roman" w:hAnsi="Arial" w:cs="Arial"/>
          <w:sz w:val="26"/>
          <w:szCs w:val="26"/>
          <w:lang w:eastAsia="ru-RU"/>
        </w:rPr>
        <w:t xml:space="preserve">4. </w:t>
      </w:r>
      <w:proofErr w:type="gramStart"/>
      <w:r w:rsidRPr="00385410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385410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38541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8541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планированию </w:t>
      </w:r>
      <w:proofErr w:type="spellStart"/>
      <w:r w:rsidRPr="00385410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385410">
        <w:rPr>
          <w:rFonts w:ascii="Arial" w:eastAsia="Times New Roman" w:hAnsi="Arial" w:cs="Arial"/>
          <w:sz w:val="26"/>
          <w:szCs w:val="26"/>
          <w:lang w:eastAsia="ru-RU"/>
        </w:rPr>
        <w:t xml:space="preserve"> Н.В. </w:t>
      </w:r>
    </w:p>
    <w:p w:rsidR="00385410" w:rsidRPr="00385410" w:rsidRDefault="00385410" w:rsidP="00385410">
      <w:pPr>
        <w:tabs>
          <w:tab w:val="left" w:pos="-142"/>
        </w:tabs>
        <w:spacing w:line="240" w:lineRule="auto"/>
        <w:ind w:firstLine="851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385410">
        <w:rPr>
          <w:rFonts w:ascii="Arial" w:eastAsia="Times New Roman" w:hAnsi="Arial" w:cs="Arial"/>
          <w:sz w:val="26"/>
          <w:szCs w:val="26"/>
          <w:lang w:eastAsia="ru-RU"/>
        </w:rPr>
        <w:t xml:space="preserve">5. Настоящее постановление вступает в силу в день, следующий за днем его официального опубликования в официальном вестнике </w:t>
      </w:r>
      <w:proofErr w:type="spellStart"/>
      <w:r w:rsidRPr="0038541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85410">
        <w:rPr>
          <w:rFonts w:ascii="Arial" w:eastAsia="Times New Roman" w:hAnsi="Arial" w:cs="Arial"/>
          <w:sz w:val="26"/>
          <w:szCs w:val="26"/>
          <w:lang w:eastAsia="ru-RU"/>
        </w:rPr>
        <w:t xml:space="preserve"> района. </w:t>
      </w:r>
    </w:p>
    <w:p w:rsidR="00385410" w:rsidRPr="00385410" w:rsidRDefault="00385410" w:rsidP="00385410">
      <w:pPr>
        <w:widowControl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385410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38541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85410">
        <w:rPr>
          <w:rFonts w:ascii="Arial" w:eastAsia="Times New Roman" w:hAnsi="Arial" w:cs="Arial"/>
          <w:sz w:val="26"/>
          <w:szCs w:val="26"/>
          <w:lang w:eastAsia="ru-RU"/>
        </w:rPr>
        <w:t xml:space="preserve"> р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айона                          </w:t>
      </w:r>
      <w:r w:rsidRPr="00385410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И.М. </w:t>
      </w:r>
      <w:proofErr w:type="gramStart"/>
      <w:r w:rsidRPr="00385410">
        <w:rPr>
          <w:rFonts w:ascii="Arial" w:eastAsia="Times New Roman" w:hAnsi="Arial" w:cs="Arial"/>
          <w:sz w:val="26"/>
          <w:szCs w:val="26"/>
          <w:lang w:eastAsia="ru-RU"/>
        </w:rPr>
        <w:t>Брюханов</w:t>
      </w:r>
      <w:proofErr w:type="gramEnd"/>
    </w:p>
    <w:p w:rsidR="00385410" w:rsidRDefault="00385410" w:rsidP="00385410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</w:p>
    <w:p w:rsidR="00385410" w:rsidRPr="00385410" w:rsidRDefault="00385410" w:rsidP="00385410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</w:p>
    <w:p w:rsidR="00385410" w:rsidRPr="00385410" w:rsidRDefault="00385410" w:rsidP="00385410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385410">
        <w:rPr>
          <w:rFonts w:ascii="Arial" w:eastAsia="Times New Roman" w:hAnsi="Arial" w:cs="Arial"/>
          <w:color w:val="000000"/>
          <w:sz w:val="18"/>
          <w:szCs w:val="20"/>
          <w:lang w:eastAsia="ru-RU"/>
        </w:rPr>
        <w:lastRenderedPageBreak/>
        <w:t xml:space="preserve">Приложение  №1 </w:t>
      </w:r>
    </w:p>
    <w:p w:rsidR="00385410" w:rsidRPr="00385410" w:rsidRDefault="00385410" w:rsidP="00385410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385410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к постановлению Администрации</w:t>
      </w:r>
    </w:p>
    <w:p w:rsidR="00385410" w:rsidRPr="00385410" w:rsidRDefault="00385410" w:rsidP="00385410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proofErr w:type="spellStart"/>
      <w:r w:rsidRPr="00385410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Богучанского</w:t>
      </w:r>
      <w:proofErr w:type="spellEnd"/>
      <w:r w:rsidRPr="00385410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района </w:t>
      </w:r>
    </w:p>
    <w:p w:rsidR="00385410" w:rsidRPr="00385410" w:rsidRDefault="00385410" w:rsidP="00385410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385410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от «15» 11.2019г. № 1121-П </w:t>
      </w:r>
    </w:p>
    <w:p w:rsidR="00385410" w:rsidRPr="00385410" w:rsidRDefault="00385410" w:rsidP="00385410">
      <w:pPr>
        <w:spacing w:before="150" w:after="15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85410" w:rsidRPr="00385410" w:rsidRDefault="00385410" w:rsidP="00385410">
      <w:pPr>
        <w:widowControl w:val="0"/>
        <w:spacing w:after="0" w:line="240" w:lineRule="auto"/>
        <w:ind w:left="20"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85410">
        <w:rPr>
          <w:rFonts w:ascii="Arial" w:eastAsia="Times New Roman" w:hAnsi="Arial" w:cs="Arial"/>
          <w:sz w:val="20"/>
          <w:szCs w:val="20"/>
          <w:lang w:eastAsia="ru-RU"/>
        </w:rPr>
        <w:t>Состав</w:t>
      </w:r>
    </w:p>
    <w:p w:rsidR="00385410" w:rsidRPr="00385410" w:rsidRDefault="00385410" w:rsidP="00385410">
      <w:pPr>
        <w:widowControl w:val="0"/>
        <w:spacing w:after="0" w:line="240" w:lineRule="auto"/>
        <w:ind w:left="20"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85410">
        <w:rPr>
          <w:rFonts w:ascii="Arial" w:eastAsia="Times New Roman" w:hAnsi="Arial" w:cs="Arial"/>
          <w:sz w:val="20"/>
          <w:szCs w:val="20"/>
          <w:lang w:eastAsia="ru-RU"/>
        </w:rPr>
        <w:t xml:space="preserve">комиссии по определению стоимости подарков, полученных муниципальными служащими и лицами, замещающими муниципальные должности администрации </w:t>
      </w:r>
      <w:proofErr w:type="spellStart"/>
      <w:r w:rsidRPr="0038541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85410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(должностных), его сдачи, оценки и реализации (выкупа)</w:t>
      </w:r>
    </w:p>
    <w:p w:rsidR="00385410" w:rsidRPr="00385410" w:rsidRDefault="00385410" w:rsidP="00385410">
      <w:pPr>
        <w:widowControl w:val="0"/>
        <w:spacing w:after="0" w:line="240" w:lineRule="auto"/>
        <w:ind w:left="20" w:firstLine="54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9727" w:type="dxa"/>
        <w:tblInd w:w="20" w:type="dxa"/>
        <w:tblLook w:val="04A0"/>
      </w:tblPr>
      <w:tblGrid>
        <w:gridCol w:w="2923"/>
        <w:gridCol w:w="6804"/>
      </w:tblGrid>
      <w:tr w:rsidR="00385410" w:rsidRPr="00385410" w:rsidTr="00D41C0B">
        <w:tc>
          <w:tcPr>
            <w:tcW w:w="2923" w:type="dxa"/>
          </w:tcPr>
          <w:p w:rsidR="00385410" w:rsidRPr="00385410" w:rsidRDefault="00385410" w:rsidP="00D41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Посысоева</w:t>
            </w:r>
            <w:proofErr w:type="spellEnd"/>
            <w:r w:rsidRPr="0038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385410" w:rsidRPr="00385410" w:rsidRDefault="00385410" w:rsidP="00D41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 Витальевна</w:t>
            </w:r>
          </w:p>
          <w:p w:rsidR="00385410" w:rsidRPr="00385410" w:rsidRDefault="00385410" w:rsidP="00D41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:rsidR="00385410" w:rsidRPr="00385410" w:rsidRDefault="00385410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 Начальник МКУ «Централизованная бухгалтерия», председатель комиссии;</w:t>
            </w:r>
          </w:p>
        </w:tc>
      </w:tr>
      <w:tr w:rsidR="00385410" w:rsidRPr="00385410" w:rsidTr="00D41C0B">
        <w:tc>
          <w:tcPr>
            <w:tcW w:w="2923" w:type="dxa"/>
          </w:tcPr>
          <w:p w:rsidR="00385410" w:rsidRPr="00385410" w:rsidRDefault="00385410" w:rsidP="00D41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Илиндеева</w:t>
            </w:r>
            <w:proofErr w:type="spellEnd"/>
          </w:p>
          <w:p w:rsidR="00385410" w:rsidRPr="00385410" w:rsidRDefault="00385410" w:rsidP="00D41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  Вениаминовна</w:t>
            </w:r>
          </w:p>
        </w:tc>
        <w:tc>
          <w:tcPr>
            <w:tcW w:w="6804" w:type="dxa"/>
          </w:tcPr>
          <w:p w:rsidR="00385410" w:rsidRPr="00385410" w:rsidRDefault="00385410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заместитель Главы </w:t>
            </w:r>
            <w:proofErr w:type="spellStart"/>
            <w:r w:rsidRPr="0038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8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района,     по экономике  и планированию, заместитель председателя комиссии;</w:t>
            </w:r>
          </w:p>
        </w:tc>
      </w:tr>
      <w:tr w:rsidR="00385410" w:rsidRPr="00385410" w:rsidTr="00D41C0B">
        <w:tc>
          <w:tcPr>
            <w:tcW w:w="2923" w:type="dxa"/>
          </w:tcPr>
          <w:p w:rsidR="00385410" w:rsidRPr="00385410" w:rsidRDefault="00385410" w:rsidP="00D41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Зарва</w:t>
            </w:r>
            <w:proofErr w:type="spellEnd"/>
            <w:r w:rsidRPr="0038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385410" w:rsidRPr="00385410" w:rsidRDefault="00385410" w:rsidP="00D41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Лора</w:t>
            </w:r>
            <w:proofErr w:type="spellEnd"/>
            <w:r w:rsidRPr="0038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Витальевна</w:t>
            </w:r>
          </w:p>
          <w:p w:rsidR="00385410" w:rsidRPr="00385410" w:rsidRDefault="00385410" w:rsidP="00D41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:rsidR="00385410" w:rsidRPr="00385410" w:rsidRDefault="00385410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заместитель Главы </w:t>
            </w:r>
            <w:proofErr w:type="spellStart"/>
            <w:r w:rsidRPr="0038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8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по взаимодействию с органами государственной и муниципальной власти администрации </w:t>
            </w:r>
            <w:proofErr w:type="spellStart"/>
            <w:r w:rsidRPr="0038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8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района, секретарь  комиссии;</w:t>
            </w:r>
          </w:p>
        </w:tc>
      </w:tr>
      <w:tr w:rsidR="00385410" w:rsidRPr="00385410" w:rsidTr="00D41C0B">
        <w:tc>
          <w:tcPr>
            <w:tcW w:w="2923" w:type="dxa"/>
          </w:tcPr>
          <w:p w:rsidR="00385410" w:rsidRPr="00385410" w:rsidRDefault="00385410" w:rsidP="00D41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Члены комиссии:</w:t>
            </w:r>
          </w:p>
          <w:p w:rsidR="00385410" w:rsidRPr="00385410" w:rsidRDefault="00385410" w:rsidP="00D41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8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Брюханов</w:t>
            </w:r>
            <w:proofErr w:type="gramEnd"/>
            <w:r w:rsidRPr="0038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385410" w:rsidRPr="00385410" w:rsidRDefault="00385410" w:rsidP="00D41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 Маркович</w:t>
            </w:r>
          </w:p>
          <w:p w:rsidR="00385410" w:rsidRPr="00385410" w:rsidRDefault="00385410" w:rsidP="00D41C0B">
            <w:pPr>
              <w:spacing w:after="0" w:line="240" w:lineRule="auto"/>
              <w:ind w:left="-20" w:firstLine="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:rsidR="00385410" w:rsidRPr="00385410" w:rsidRDefault="00385410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85410" w:rsidRPr="00385410" w:rsidRDefault="00385410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заместитель Главы </w:t>
            </w:r>
            <w:proofErr w:type="spellStart"/>
            <w:r w:rsidRPr="0038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8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по социальным вопросам администрации </w:t>
            </w:r>
            <w:proofErr w:type="spellStart"/>
            <w:r w:rsidRPr="0038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8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района;                           </w:t>
            </w:r>
          </w:p>
          <w:p w:rsidR="00385410" w:rsidRPr="00385410" w:rsidRDefault="00385410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5410" w:rsidRPr="00385410" w:rsidTr="00D41C0B">
        <w:trPr>
          <w:trHeight w:val="1269"/>
        </w:trPr>
        <w:tc>
          <w:tcPr>
            <w:tcW w:w="2923" w:type="dxa"/>
          </w:tcPr>
          <w:p w:rsidR="00385410" w:rsidRPr="00385410" w:rsidRDefault="00385410" w:rsidP="00D41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Рукосуева</w:t>
            </w:r>
            <w:proofErr w:type="spellEnd"/>
          </w:p>
          <w:p w:rsidR="00385410" w:rsidRPr="00385410" w:rsidRDefault="00385410" w:rsidP="00D41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Татьяна </w:t>
            </w:r>
            <w:proofErr w:type="spellStart"/>
            <w:r w:rsidRPr="0038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Мансуровна</w:t>
            </w:r>
            <w:proofErr w:type="spellEnd"/>
          </w:p>
          <w:p w:rsidR="00385410" w:rsidRPr="00385410" w:rsidRDefault="00385410" w:rsidP="00D41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85410" w:rsidRPr="00385410" w:rsidRDefault="00385410" w:rsidP="00D41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Бондарева</w:t>
            </w:r>
          </w:p>
          <w:p w:rsidR="00385410" w:rsidRPr="00385410" w:rsidRDefault="00385410" w:rsidP="00D41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 Сергеевна</w:t>
            </w:r>
          </w:p>
        </w:tc>
        <w:tc>
          <w:tcPr>
            <w:tcW w:w="6804" w:type="dxa"/>
          </w:tcPr>
          <w:p w:rsidR="00385410" w:rsidRPr="00385410" w:rsidRDefault="00385410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и.о. начальника  Управления муниципальной собственностью  </w:t>
            </w:r>
            <w:proofErr w:type="spellStart"/>
            <w:r w:rsidRPr="0038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8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района;</w:t>
            </w:r>
          </w:p>
          <w:p w:rsidR="00385410" w:rsidRPr="00385410" w:rsidRDefault="00385410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85410" w:rsidRPr="00385410" w:rsidRDefault="00385410" w:rsidP="00D41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начальник отдела правового, документационного обеспечени</w:t>
            </w:r>
            <w:proofErr w:type="gramStart"/>
            <w:r w:rsidRPr="0038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я-</w:t>
            </w:r>
            <w:proofErr w:type="gramEnd"/>
            <w:r w:rsidRPr="0038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Архив </w:t>
            </w:r>
            <w:proofErr w:type="spellStart"/>
            <w:r w:rsidRPr="0038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Богучансокго</w:t>
            </w:r>
            <w:proofErr w:type="spellEnd"/>
            <w:r w:rsidRPr="003854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</w:tc>
      </w:tr>
    </w:tbl>
    <w:p w:rsidR="00385410" w:rsidRPr="00385410" w:rsidRDefault="00385410" w:rsidP="00385410">
      <w:pPr>
        <w:spacing w:before="150" w:after="15" w:line="240" w:lineRule="auto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385410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Приложение  №2 </w:t>
      </w:r>
    </w:p>
    <w:p w:rsidR="00385410" w:rsidRPr="00385410" w:rsidRDefault="00385410" w:rsidP="00385410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385410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к постановлению Администрации</w:t>
      </w:r>
    </w:p>
    <w:p w:rsidR="00385410" w:rsidRPr="00385410" w:rsidRDefault="00385410" w:rsidP="00385410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proofErr w:type="spellStart"/>
      <w:r w:rsidRPr="00385410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Богучанского</w:t>
      </w:r>
      <w:proofErr w:type="spellEnd"/>
      <w:r w:rsidRPr="00385410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района</w:t>
      </w:r>
    </w:p>
    <w:p w:rsidR="00385410" w:rsidRPr="00385410" w:rsidRDefault="00385410" w:rsidP="00385410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385410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от «15» 11. 2019г. № 1121-П  </w:t>
      </w:r>
    </w:p>
    <w:p w:rsidR="00385410" w:rsidRPr="00385410" w:rsidRDefault="00385410" w:rsidP="00385410">
      <w:pPr>
        <w:spacing w:before="150" w:after="1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54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ПОЛОЖЕНИЕ</w:t>
      </w:r>
    </w:p>
    <w:p w:rsidR="00385410" w:rsidRPr="00385410" w:rsidRDefault="00385410" w:rsidP="00385410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854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Комиссии по оценке стоимости подарков </w:t>
      </w:r>
      <w:r w:rsidRPr="00385410">
        <w:rPr>
          <w:rFonts w:ascii="Arial" w:eastAsia="Times New Roman" w:hAnsi="Arial" w:cs="Arial"/>
          <w:sz w:val="20"/>
          <w:szCs w:val="20"/>
          <w:lang w:eastAsia="ru-RU"/>
        </w:rPr>
        <w:t xml:space="preserve">полученных муниципальными служащими и лицами, замещающими муниципальные должности администрации </w:t>
      </w:r>
      <w:proofErr w:type="spellStart"/>
      <w:r w:rsidRPr="0038541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85410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(должностных), его сдачи, оценки и реализации (выкупа).</w:t>
      </w:r>
    </w:p>
    <w:p w:rsidR="00385410" w:rsidRPr="00385410" w:rsidRDefault="00385410" w:rsidP="00385410">
      <w:pPr>
        <w:spacing w:before="150" w:after="1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54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854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1. </w:t>
      </w:r>
      <w:r w:rsidRPr="00385410">
        <w:rPr>
          <w:rFonts w:ascii="Arial" w:eastAsia="Times New Roman" w:hAnsi="Arial" w:cs="Arial"/>
          <w:sz w:val="20"/>
          <w:szCs w:val="20"/>
          <w:lang w:eastAsia="ru-RU"/>
        </w:rPr>
        <w:t>Настоящее Положение устанавливает состав и порядок работы оценочной комиссии для определения стоимости подарков, полученных в связи с протокольными мероприятиями, служебными командировками и другими официальными мероприятиями (далее - официальные мероприятия).</w:t>
      </w:r>
    </w:p>
    <w:p w:rsidR="00385410" w:rsidRPr="00385410" w:rsidRDefault="00385410" w:rsidP="00385410">
      <w:pPr>
        <w:spacing w:before="150" w:after="15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54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proofErr w:type="gramStart"/>
      <w:r w:rsidRPr="003854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Подарки, полученные муниципальными служащими  в связи с протокольными мероприятиями, служебными командировками и другими официальными мероприятиями, стоимость которых превышает три тысячи рублей (далее - подарки), в соответствии с частью 2 статьи 575 Гражданского кодекса Российской Федерации и статьей 17 Федерального закона от 24 июля 2004 г. № 25-ФЗ «О  муниципальной службе Российской Федерации» передаются в собственность Администрации </w:t>
      </w:r>
      <w:proofErr w:type="spellStart"/>
      <w:r w:rsidRPr="003854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3854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района.  </w:t>
      </w:r>
      <w:proofErr w:type="gramEnd"/>
    </w:p>
    <w:p w:rsidR="00385410" w:rsidRPr="00385410" w:rsidRDefault="00385410" w:rsidP="00385410">
      <w:pPr>
        <w:spacing w:before="150" w:after="15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54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3. Комиссия по определению стоимости подарков, полученных муниципальными служащими  в связи с протокольными мероприятиями, служебными командировками и другими официальными мероприятиями (далее – Комиссия) образуется постановлением  Администрации </w:t>
      </w:r>
      <w:proofErr w:type="spellStart"/>
      <w:r w:rsidRPr="003854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3854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района. </w:t>
      </w:r>
    </w:p>
    <w:p w:rsidR="00385410" w:rsidRPr="00385410" w:rsidRDefault="00385410" w:rsidP="00385410">
      <w:pPr>
        <w:spacing w:before="150" w:after="15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54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В состав комиссии входят:</w:t>
      </w:r>
    </w:p>
    <w:p w:rsidR="00385410" w:rsidRPr="00385410" w:rsidRDefault="00385410" w:rsidP="00385410">
      <w:pPr>
        <w:spacing w:before="150" w:after="15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54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4.1. Председатель комиссии, заместитель председателя комиссии, секретарь комиссии, члены комиссии. </w:t>
      </w:r>
    </w:p>
    <w:p w:rsidR="00385410" w:rsidRPr="00385410" w:rsidRDefault="00385410" w:rsidP="00385410">
      <w:pPr>
        <w:spacing w:before="150" w:after="15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54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5.  Заседания комиссии проводятся по мере поступления Уведомлений лиц, получивших подарки в связи с официальными мероприятиями, в срок, не превышающих 30 дней со дня подачи лицом Уведомления.</w:t>
      </w:r>
    </w:p>
    <w:p w:rsidR="00385410" w:rsidRPr="00385410" w:rsidRDefault="00385410" w:rsidP="00385410">
      <w:pPr>
        <w:spacing w:before="150" w:after="15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54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Председатель комиссии при поступлении к нему информации от материально-ответственного лица Администрации </w:t>
      </w:r>
      <w:proofErr w:type="spellStart"/>
      <w:r w:rsidRPr="003854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3854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района, содержащей основания для проведения заседания комиссии, в 3-дневный срок назначает дату заседания комиссии. При этом дата заседания комиссии не может быть назначена позднее 30 дней со дня поступления первого уведомления.</w:t>
      </w:r>
    </w:p>
    <w:p w:rsidR="00385410" w:rsidRPr="00385410" w:rsidRDefault="00385410" w:rsidP="00385410">
      <w:pPr>
        <w:spacing w:before="150" w:after="15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54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Заседания комиссии считаются правомочными, если на них присутствует не менее половины ее членов.</w:t>
      </w:r>
    </w:p>
    <w:p w:rsidR="00385410" w:rsidRPr="00385410" w:rsidRDefault="00385410" w:rsidP="00385410">
      <w:pPr>
        <w:spacing w:before="150" w:after="15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54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получения подарка лицом, входящим в состав комиссии, указанное лицо не принимает участие в заседании комиссии.</w:t>
      </w:r>
    </w:p>
    <w:p w:rsidR="00385410" w:rsidRPr="00385410" w:rsidRDefault="00385410" w:rsidP="00385410">
      <w:pPr>
        <w:spacing w:before="150" w:after="15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54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Комиссия на своих заседаниях рассматривает Уведомления на основании представленных документов (технический паспорт, гарантийный талон, инструкция по эксплуатации и т.п.) или, если таковые отсутствуют, на основании цены, которая при сравнимых обстоятельствах обычно взимается за аналогичные товары (ст. 424 Гражданского Кодекса Российской Федерации).</w:t>
      </w:r>
    </w:p>
    <w:p w:rsidR="00385410" w:rsidRPr="00385410" w:rsidRDefault="00385410" w:rsidP="00385410">
      <w:pPr>
        <w:spacing w:before="150" w:after="15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54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 </w:t>
      </w:r>
      <w:proofErr w:type="gramStart"/>
      <w:r w:rsidRPr="003854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 законом от 29 июля 1998 г. № 135-ФЗ «Об оценочной деятельности в Российской</w:t>
      </w:r>
      <w:proofErr w:type="gramEnd"/>
      <w:r w:rsidRPr="003854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Федерации».</w:t>
      </w:r>
    </w:p>
    <w:p w:rsidR="00385410" w:rsidRPr="00385410" w:rsidRDefault="00385410" w:rsidP="00385410">
      <w:pPr>
        <w:spacing w:before="150" w:after="15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54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Для исключения злоупотреблений со стороны комиссии, если не требуется привлечение независимых экспертов, комиссией может быть принято решение о повторном рассмотрении вопроса на следующем заседании комиссии для принятия окончательного решения о цене подарка, которая при сравнимых обстоятельствах обычно взимается за аналогичные товары на дату принятия подарка.</w:t>
      </w:r>
    </w:p>
    <w:p w:rsidR="00385410" w:rsidRPr="00385410" w:rsidRDefault="00385410" w:rsidP="00385410">
      <w:pPr>
        <w:spacing w:before="150" w:after="15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54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По итогам рассмотрения Уведомлений комиссия принимает одно из следующих решений:</w:t>
      </w:r>
    </w:p>
    <w:p w:rsidR="00385410" w:rsidRPr="00385410" w:rsidRDefault="00385410" w:rsidP="00385410">
      <w:pPr>
        <w:spacing w:before="150" w:after="15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54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о передаче подарка в собственность Администрации </w:t>
      </w:r>
      <w:proofErr w:type="spellStart"/>
      <w:r w:rsidRPr="003854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3854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района, в случае, если стоимость подарка превышает три тысячи рублей;</w:t>
      </w:r>
    </w:p>
    <w:p w:rsidR="00385410" w:rsidRPr="00385410" w:rsidRDefault="00385410" w:rsidP="00385410">
      <w:pPr>
        <w:spacing w:before="150" w:after="15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54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о возвращении подарка получившему его лицу, в случае, если стоимость подарка не превышает три тысячи рублей.</w:t>
      </w:r>
    </w:p>
    <w:p w:rsidR="00385410" w:rsidRPr="00385410" w:rsidRDefault="00385410" w:rsidP="00385410">
      <w:pPr>
        <w:spacing w:before="150" w:after="15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54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 считается принятым, если за него проголосовали большинство членов комиссии.</w:t>
      </w:r>
    </w:p>
    <w:p w:rsidR="00385410" w:rsidRPr="00385410" w:rsidRDefault="00385410" w:rsidP="00385410">
      <w:pPr>
        <w:spacing w:before="150" w:after="15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54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 Если комиссия придет к выводу, что стоимость подарка больше трех тысяч рублей, и он должен быть передан в собственность Администрации </w:t>
      </w:r>
      <w:proofErr w:type="spellStart"/>
      <w:r w:rsidRPr="003854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3854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района, то в этом случае должен быть составлен акт приема-передачи, который подписывается лицом, получившим подарок, и членами комиссии. В обязанности комиссии входит разъяснение права служащего на возможность выкупа переданного подарка.</w:t>
      </w:r>
    </w:p>
    <w:p w:rsidR="00385410" w:rsidRPr="00385410" w:rsidRDefault="00385410" w:rsidP="00385410">
      <w:pPr>
        <w:spacing w:before="150" w:after="15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54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Муниципальные служащие, сдавшие подарки, вправе их выкупить в порядке, устанавливаемом нормативными правовыми актами Российской Федерации.</w:t>
      </w:r>
    </w:p>
    <w:p w:rsidR="00385410" w:rsidRPr="00385410" w:rsidRDefault="00385410" w:rsidP="00385410">
      <w:pPr>
        <w:spacing w:before="150" w:after="15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54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Возврат подарка, стоимость которого не превышает трех тысяч рублей, производится в течение пяти рабочих дней со дня его оценки комиссией по акту возврата, оформленному согласно Приложению к настоящему Положению.</w:t>
      </w:r>
    </w:p>
    <w:p w:rsidR="00385410" w:rsidRPr="00385410" w:rsidRDefault="00385410" w:rsidP="00385410">
      <w:pPr>
        <w:spacing w:before="150" w:after="15" w:line="240" w:lineRule="auto"/>
        <w:ind w:firstLine="708"/>
        <w:jc w:val="both"/>
        <w:rPr>
          <w:rFonts w:ascii="Arial" w:eastAsia="Times New Roman" w:hAnsi="Arial" w:cs="Arial"/>
          <w:color w:val="000000"/>
          <w:sz w:val="12"/>
          <w:szCs w:val="20"/>
          <w:lang w:eastAsia="ru-RU"/>
        </w:rPr>
      </w:pPr>
    </w:p>
    <w:p w:rsidR="00385410" w:rsidRPr="00385410" w:rsidRDefault="00385410" w:rsidP="00385410">
      <w:pPr>
        <w:spacing w:after="0" w:line="240" w:lineRule="auto"/>
        <w:ind w:left="4536"/>
        <w:jc w:val="right"/>
        <w:rPr>
          <w:rFonts w:ascii="Arial" w:eastAsia="Times New Roman" w:hAnsi="Arial" w:cs="Arial"/>
          <w:color w:val="000000"/>
          <w:sz w:val="18"/>
          <w:szCs w:val="24"/>
          <w:lang w:eastAsia="ru-RU"/>
        </w:rPr>
      </w:pPr>
      <w:r w:rsidRPr="00385410">
        <w:rPr>
          <w:rFonts w:ascii="Arial" w:eastAsia="Times New Roman" w:hAnsi="Arial" w:cs="Arial"/>
          <w:color w:val="000000"/>
          <w:sz w:val="18"/>
          <w:szCs w:val="24"/>
          <w:lang w:eastAsia="ru-RU"/>
        </w:rPr>
        <w:t xml:space="preserve">Приложение </w:t>
      </w:r>
    </w:p>
    <w:p w:rsidR="00385410" w:rsidRPr="00385410" w:rsidRDefault="00385410" w:rsidP="00385410">
      <w:pPr>
        <w:spacing w:after="0" w:line="240" w:lineRule="auto"/>
        <w:ind w:left="4536"/>
        <w:jc w:val="right"/>
        <w:rPr>
          <w:rFonts w:ascii="Arial" w:eastAsia="Times New Roman" w:hAnsi="Arial" w:cs="Arial"/>
          <w:sz w:val="18"/>
          <w:szCs w:val="24"/>
          <w:lang w:eastAsia="ru-RU"/>
        </w:rPr>
      </w:pPr>
      <w:r w:rsidRPr="00385410">
        <w:rPr>
          <w:rFonts w:ascii="Arial" w:eastAsia="Times New Roman" w:hAnsi="Arial" w:cs="Arial"/>
          <w:color w:val="000000"/>
          <w:sz w:val="18"/>
          <w:szCs w:val="24"/>
          <w:lang w:eastAsia="ru-RU"/>
        </w:rPr>
        <w:t xml:space="preserve">к Положению, о комиссии по оценке стоимости подарков </w:t>
      </w:r>
      <w:r w:rsidRPr="00385410">
        <w:rPr>
          <w:rFonts w:ascii="Arial" w:eastAsia="Times New Roman" w:hAnsi="Arial" w:cs="Arial"/>
          <w:sz w:val="18"/>
          <w:szCs w:val="24"/>
          <w:lang w:eastAsia="ru-RU"/>
        </w:rPr>
        <w:t xml:space="preserve">полученных муниципальными служащими и лицами, замещающими муниципальные должности администрации </w:t>
      </w:r>
      <w:proofErr w:type="spellStart"/>
      <w:r w:rsidRPr="00385410">
        <w:rPr>
          <w:rFonts w:ascii="Arial" w:eastAsia="Times New Roman" w:hAnsi="Arial" w:cs="Arial"/>
          <w:sz w:val="18"/>
          <w:szCs w:val="24"/>
          <w:lang w:eastAsia="ru-RU"/>
        </w:rPr>
        <w:t>Богучанского</w:t>
      </w:r>
      <w:proofErr w:type="spellEnd"/>
      <w:r w:rsidRPr="00385410">
        <w:rPr>
          <w:rFonts w:ascii="Arial" w:eastAsia="Times New Roman" w:hAnsi="Arial" w:cs="Arial"/>
          <w:sz w:val="18"/>
          <w:szCs w:val="24"/>
          <w:lang w:eastAsia="ru-RU"/>
        </w:rPr>
        <w:t xml:space="preserve"> района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(должностных), его сдачи, оценки и реализации (выкупа).</w:t>
      </w:r>
    </w:p>
    <w:p w:rsidR="00385410" w:rsidRPr="00385410" w:rsidRDefault="00385410" w:rsidP="0038541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385410" w:rsidRPr="00385410" w:rsidRDefault="00385410" w:rsidP="00385410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5410">
        <w:rPr>
          <w:rFonts w:ascii="Arial" w:eastAsia="Times New Roman" w:hAnsi="Arial" w:cs="Arial"/>
          <w:bCs/>
          <w:color w:val="000000"/>
          <w:szCs w:val="28"/>
          <w:lang w:eastAsia="ru-RU"/>
        </w:rPr>
        <w:t xml:space="preserve">Акт № </w:t>
      </w:r>
      <w:proofErr w:type="spellStart"/>
      <w:r w:rsidRPr="00385410">
        <w:rPr>
          <w:rFonts w:ascii="Arial" w:eastAsia="Times New Roman" w:hAnsi="Arial" w:cs="Arial"/>
          <w:bCs/>
          <w:color w:val="000000"/>
          <w:szCs w:val="28"/>
          <w:lang w:eastAsia="ru-RU"/>
        </w:rPr>
        <w:t>______возврата</w:t>
      </w:r>
      <w:proofErr w:type="spellEnd"/>
      <w:r w:rsidRPr="00385410">
        <w:rPr>
          <w:rFonts w:ascii="Arial" w:eastAsia="Times New Roman" w:hAnsi="Arial" w:cs="Arial"/>
          <w:bCs/>
          <w:color w:val="000000"/>
          <w:szCs w:val="28"/>
          <w:lang w:eastAsia="ru-RU"/>
        </w:rPr>
        <w:t xml:space="preserve"> подарка (</w:t>
      </w:r>
      <w:proofErr w:type="spellStart"/>
      <w:r w:rsidRPr="00385410">
        <w:rPr>
          <w:rFonts w:ascii="Arial" w:eastAsia="Times New Roman" w:hAnsi="Arial" w:cs="Arial"/>
          <w:bCs/>
          <w:color w:val="000000"/>
          <w:szCs w:val="28"/>
          <w:lang w:eastAsia="ru-RU"/>
        </w:rPr>
        <w:t>ов</w:t>
      </w:r>
      <w:proofErr w:type="spellEnd"/>
      <w:r w:rsidRPr="00385410">
        <w:rPr>
          <w:rFonts w:ascii="Arial" w:eastAsia="Times New Roman" w:hAnsi="Arial" w:cs="Arial"/>
          <w:bCs/>
          <w:color w:val="000000"/>
          <w:szCs w:val="28"/>
          <w:lang w:eastAsia="ru-RU"/>
        </w:rPr>
        <w:t xml:space="preserve">), </w:t>
      </w:r>
    </w:p>
    <w:p w:rsidR="00385410" w:rsidRPr="00385410" w:rsidRDefault="00385410" w:rsidP="00385410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8"/>
          <w:lang w:eastAsia="ru-RU"/>
        </w:rPr>
      </w:pPr>
      <w:proofErr w:type="gramStart"/>
      <w:r w:rsidRPr="00385410">
        <w:rPr>
          <w:rFonts w:ascii="Arial" w:eastAsia="Times New Roman" w:hAnsi="Arial" w:cs="Arial"/>
          <w:bCs/>
          <w:color w:val="000000"/>
          <w:szCs w:val="28"/>
          <w:lang w:eastAsia="ru-RU"/>
        </w:rPr>
        <w:t>полученных</w:t>
      </w:r>
      <w:proofErr w:type="gramEnd"/>
      <w:r w:rsidRPr="00385410">
        <w:rPr>
          <w:rFonts w:ascii="Arial" w:eastAsia="Times New Roman" w:hAnsi="Arial" w:cs="Arial"/>
          <w:bCs/>
          <w:color w:val="000000"/>
          <w:szCs w:val="28"/>
          <w:lang w:eastAsia="ru-RU"/>
        </w:rPr>
        <w:t xml:space="preserve"> в связи с протокольными мероприятиями, </w:t>
      </w:r>
    </w:p>
    <w:p w:rsidR="00385410" w:rsidRPr="00385410" w:rsidRDefault="00385410" w:rsidP="003854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5410">
        <w:rPr>
          <w:rFonts w:ascii="Arial" w:eastAsia="Times New Roman" w:hAnsi="Arial" w:cs="Arial"/>
          <w:bCs/>
          <w:color w:val="000000"/>
          <w:szCs w:val="28"/>
          <w:lang w:eastAsia="ru-RU"/>
        </w:rPr>
        <w:t>служебными командировками и другими официальными мероприятиями</w:t>
      </w:r>
    </w:p>
    <w:p w:rsidR="00385410" w:rsidRPr="00385410" w:rsidRDefault="00385410" w:rsidP="003854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541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 </w:t>
      </w:r>
    </w:p>
    <w:p w:rsidR="00385410" w:rsidRPr="00385410" w:rsidRDefault="00385410" w:rsidP="00385410">
      <w:pPr>
        <w:spacing w:after="0" w:line="240" w:lineRule="auto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5410">
        <w:rPr>
          <w:rFonts w:ascii="Arial" w:eastAsia="Times New Roman" w:hAnsi="Arial" w:cs="Arial"/>
          <w:color w:val="000000"/>
          <w:szCs w:val="28"/>
          <w:lang w:eastAsia="ru-RU"/>
        </w:rPr>
        <w:t>«_____»_____________ 20___г.</w:t>
      </w:r>
      <w:r w:rsidRPr="00385410">
        <w:rPr>
          <w:rFonts w:ascii="Arial" w:eastAsia="Times New Roman" w:hAnsi="Arial" w:cs="Arial"/>
          <w:color w:val="000000"/>
          <w:szCs w:val="28"/>
          <w:lang w:eastAsia="ru-RU"/>
        </w:rPr>
        <w:tab/>
      </w:r>
      <w:r w:rsidRPr="00385410">
        <w:rPr>
          <w:rFonts w:ascii="Arial" w:eastAsia="Times New Roman" w:hAnsi="Arial" w:cs="Arial"/>
          <w:color w:val="000000"/>
          <w:szCs w:val="28"/>
          <w:lang w:eastAsia="ru-RU"/>
        </w:rPr>
        <w:tab/>
      </w:r>
      <w:r w:rsidRPr="00385410">
        <w:rPr>
          <w:rFonts w:ascii="Arial" w:eastAsia="Times New Roman" w:hAnsi="Arial" w:cs="Arial"/>
          <w:color w:val="000000"/>
          <w:szCs w:val="28"/>
          <w:lang w:eastAsia="ru-RU"/>
        </w:rPr>
        <w:tab/>
      </w:r>
      <w:r w:rsidRPr="00385410">
        <w:rPr>
          <w:rFonts w:ascii="Arial" w:eastAsia="Times New Roman" w:hAnsi="Arial" w:cs="Arial"/>
          <w:color w:val="000000"/>
          <w:szCs w:val="28"/>
          <w:lang w:eastAsia="ru-RU"/>
        </w:rPr>
        <w:tab/>
      </w:r>
      <w:r w:rsidRPr="00385410">
        <w:rPr>
          <w:rFonts w:ascii="Arial" w:eastAsia="Times New Roman" w:hAnsi="Arial" w:cs="Arial"/>
          <w:color w:val="000000"/>
          <w:szCs w:val="28"/>
          <w:lang w:eastAsia="ru-RU"/>
        </w:rPr>
        <w:tab/>
        <w:t xml:space="preserve">           с. </w:t>
      </w:r>
      <w:proofErr w:type="spellStart"/>
      <w:r w:rsidRPr="00385410">
        <w:rPr>
          <w:rFonts w:ascii="Arial" w:eastAsia="Times New Roman" w:hAnsi="Arial" w:cs="Arial"/>
          <w:color w:val="000000"/>
          <w:szCs w:val="28"/>
          <w:lang w:eastAsia="ru-RU"/>
        </w:rPr>
        <w:t>Богучаны</w:t>
      </w:r>
      <w:proofErr w:type="spellEnd"/>
      <w:r w:rsidRPr="00385410">
        <w:rPr>
          <w:rFonts w:ascii="Arial" w:eastAsia="Times New Roman" w:hAnsi="Arial" w:cs="Arial"/>
          <w:color w:val="000000"/>
          <w:szCs w:val="28"/>
          <w:lang w:eastAsia="ru-RU"/>
        </w:rPr>
        <w:t xml:space="preserve"> </w:t>
      </w:r>
    </w:p>
    <w:p w:rsidR="00385410" w:rsidRPr="00385410" w:rsidRDefault="00385410" w:rsidP="0038541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5410">
        <w:rPr>
          <w:rFonts w:ascii="Arial" w:eastAsia="Times New Roman" w:hAnsi="Arial" w:cs="Arial"/>
          <w:color w:val="000000"/>
          <w:szCs w:val="28"/>
          <w:lang w:eastAsia="ru-RU"/>
        </w:rPr>
        <w:t xml:space="preserve">                </w:t>
      </w:r>
    </w:p>
    <w:p w:rsidR="00385410" w:rsidRPr="00385410" w:rsidRDefault="00385410" w:rsidP="0038541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5410">
        <w:rPr>
          <w:rFonts w:ascii="Arial" w:eastAsia="Times New Roman" w:hAnsi="Arial" w:cs="Arial"/>
          <w:color w:val="000000"/>
          <w:szCs w:val="28"/>
          <w:lang w:eastAsia="ru-RU"/>
        </w:rPr>
        <w:t xml:space="preserve">Материально-ответственный сотрудник Администрации </w:t>
      </w:r>
      <w:proofErr w:type="spellStart"/>
      <w:r w:rsidRPr="00385410">
        <w:rPr>
          <w:rFonts w:ascii="Arial" w:eastAsia="Times New Roman" w:hAnsi="Arial" w:cs="Arial"/>
          <w:color w:val="000000"/>
          <w:szCs w:val="28"/>
          <w:lang w:eastAsia="ru-RU"/>
        </w:rPr>
        <w:t>Богучанского</w:t>
      </w:r>
      <w:proofErr w:type="spellEnd"/>
      <w:r w:rsidRPr="00385410">
        <w:rPr>
          <w:rFonts w:ascii="Arial" w:eastAsia="Times New Roman" w:hAnsi="Arial" w:cs="Arial"/>
          <w:color w:val="000000"/>
          <w:szCs w:val="28"/>
          <w:lang w:eastAsia="ru-RU"/>
        </w:rPr>
        <w:t xml:space="preserve"> района____________________________________________________________</w:t>
      </w:r>
    </w:p>
    <w:p w:rsidR="00385410" w:rsidRPr="00385410" w:rsidRDefault="00385410" w:rsidP="003854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lang w:eastAsia="ru-RU"/>
        </w:rPr>
      </w:pPr>
      <w:r w:rsidRPr="00385410">
        <w:rPr>
          <w:rFonts w:ascii="Arial" w:eastAsia="Times New Roman" w:hAnsi="Arial" w:cs="Arial"/>
          <w:color w:val="000000"/>
          <w:sz w:val="18"/>
          <w:lang w:eastAsia="ru-RU"/>
        </w:rPr>
        <w:t>(Ф.И.О., наименование замещаемой должности)</w:t>
      </w:r>
    </w:p>
    <w:p w:rsidR="00385410" w:rsidRPr="00385410" w:rsidRDefault="00385410" w:rsidP="0038541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proofErr w:type="gramStart"/>
      <w:r w:rsidRPr="00385410">
        <w:rPr>
          <w:rFonts w:ascii="Arial" w:eastAsia="Times New Roman" w:hAnsi="Arial" w:cs="Arial"/>
          <w:color w:val="000000"/>
          <w:szCs w:val="28"/>
          <w:lang w:eastAsia="ru-RU"/>
        </w:rPr>
        <w:t xml:space="preserve">в  соответствии Гражданским кодексом Российской Федерации и Федеральными законами от 25   декабря     </w:t>
      </w:r>
      <w:smartTag w:uri="urn:schemas-microsoft-com:office:smarttags" w:element="metricconverter">
        <w:smartTagPr>
          <w:attr w:name="ProductID" w:val="2008 г"/>
        </w:smartTagPr>
        <w:r w:rsidRPr="00385410">
          <w:rPr>
            <w:rFonts w:ascii="Arial" w:eastAsia="Times New Roman" w:hAnsi="Arial" w:cs="Arial"/>
            <w:color w:val="000000"/>
            <w:szCs w:val="28"/>
            <w:lang w:eastAsia="ru-RU"/>
          </w:rPr>
          <w:t>2008 г</w:t>
        </w:r>
      </w:smartTag>
      <w:r w:rsidRPr="00385410">
        <w:rPr>
          <w:rFonts w:ascii="Arial" w:eastAsia="Times New Roman" w:hAnsi="Arial" w:cs="Arial"/>
          <w:color w:val="000000"/>
          <w:szCs w:val="28"/>
          <w:lang w:eastAsia="ru-RU"/>
        </w:rPr>
        <w:t xml:space="preserve">. № 273-ФЗ «О противодействии коррупции», от 24 июля </w:t>
      </w:r>
      <w:smartTag w:uri="urn:schemas-microsoft-com:office:smarttags" w:element="metricconverter">
        <w:smartTagPr>
          <w:attr w:name="ProductID" w:val="2004 г"/>
        </w:smartTagPr>
        <w:r w:rsidRPr="00385410">
          <w:rPr>
            <w:rFonts w:ascii="Arial" w:eastAsia="Times New Roman" w:hAnsi="Arial" w:cs="Arial"/>
            <w:color w:val="000000"/>
            <w:szCs w:val="28"/>
            <w:lang w:eastAsia="ru-RU"/>
          </w:rPr>
          <w:t>2004 г</w:t>
        </w:r>
      </w:smartTag>
      <w:r w:rsidRPr="00385410">
        <w:rPr>
          <w:rFonts w:ascii="Arial" w:eastAsia="Times New Roman" w:hAnsi="Arial" w:cs="Arial"/>
          <w:color w:val="000000"/>
          <w:szCs w:val="28"/>
          <w:lang w:eastAsia="ru-RU"/>
        </w:rPr>
        <w:t>. № 79-ФЗ «О государственной гражданской службе Российской Федерации», протокола заседания Комиссии по определению стоимости подарков, полученных муниципальными служащими  в связи с протокольными мероприятиями, служебными командировками и другими официальными мероприятиями от «_______»_____________ 20__ г. № _______</w:t>
      </w:r>
      <w:proofErr w:type="gramEnd"/>
    </w:p>
    <w:p w:rsidR="00385410" w:rsidRPr="00385410" w:rsidRDefault="00385410" w:rsidP="0038541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5410">
        <w:rPr>
          <w:rFonts w:ascii="Arial" w:eastAsia="Times New Roman" w:hAnsi="Arial" w:cs="Arial"/>
          <w:color w:val="000000"/>
          <w:szCs w:val="28"/>
          <w:lang w:eastAsia="ru-RU"/>
        </w:rPr>
        <w:t>возвращает________________________________________________________</w:t>
      </w:r>
    </w:p>
    <w:p w:rsidR="00385410" w:rsidRPr="00385410" w:rsidRDefault="00385410" w:rsidP="003854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lang w:eastAsia="ru-RU"/>
        </w:rPr>
      </w:pPr>
      <w:r w:rsidRPr="00385410">
        <w:rPr>
          <w:rFonts w:ascii="Arial" w:eastAsia="Times New Roman" w:hAnsi="Arial" w:cs="Arial"/>
          <w:color w:val="000000"/>
          <w:sz w:val="18"/>
          <w:lang w:eastAsia="ru-RU"/>
        </w:rPr>
        <w:t>(Ф.И.О., наименование должности лица, получившего подарок в связи с протокольными мероприятиями, служебными командировками и другими официальными мероприятиями)</w:t>
      </w:r>
    </w:p>
    <w:p w:rsidR="00385410" w:rsidRPr="00385410" w:rsidRDefault="00385410" w:rsidP="00385410">
      <w:pPr>
        <w:spacing w:after="0" w:line="240" w:lineRule="auto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5410">
        <w:rPr>
          <w:rFonts w:ascii="Arial" w:eastAsia="Times New Roman" w:hAnsi="Arial" w:cs="Arial"/>
          <w:color w:val="000000"/>
          <w:szCs w:val="28"/>
          <w:lang w:eastAsia="ru-RU"/>
        </w:rPr>
        <w:t>подарок (и), переданный (</w:t>
      </w:r>
      <w:proofErr w:type="spellStart"/>
      <w:r w:rsidRPr="00385410">
        <w:rPr>
          <w:rFonts w:ascii="Arial" w:eastAsia="Times New Roman" w:hAnsi="Arial" w:cs="Arial"/>
          <w:color w:val="000000"/>
          <w:szCs w:val="28"/>
          <w:lang w:eastAsia="ru-RU"/>
        </w:rPr>
        <w:t>ые</w:t>
      </w:r>
      <w:proofErr w:type="spellEnd"/>
      <w:r w:rsidRPr="00385410">
        <w:rPr>
          <w:rFonts w:ascii="Arial" w:eastAsia="Times New Roman" w:hAnsi="Arial" w:cs="Arial"/>
          <w:color w:val="000000"/>
          <w:szCs w:val="28"/>
          <w:lang w:eastAsia="ru-RU"/>
        </w:rPr>
        <w:t>) по акту приема-передачи подарка (</w:t>
      </w:r>
      <w:proofErr w:type="spellStart"/>
      <w:r w:rsidRPr="00385410">
        <w:rPr>
          <w:rFonts w:ascii="Arial" w:eastAsia="Times New Roman" w:hAnsi="Arial" w:cs="Arial"/>
          <w:color w:val="000000"/>
          <w:szCs w:val="28"/>
          <w:lang w:eastAsia="ru-RU"/>
        </w:rPr>
        <w:t>ов</w:t>
      </w:r>
      <w:proofErr w:type="spellEnd"/>
      <w:r w:rsidRPr="00385410">
        <w:rPr>
          <w:rFonts w:ascii="Arial" w:eastAsia="Times New Roman" w:hAnsi="Arial" w:cs="Arial"/>
          <w:color w:val="000000"/>
          <w:szCs w:val="28"/>
          <w:lang w:eastAsia="ru-RU"/>
        </w:rPr>
        <w:t>)</w:t>
      </w:r>
    </w:p>
    <w:p w:rsidR="00385410" w:rsidRPr="00385410" w:rsidRDefault="00385410" w:rsidP="0038541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5410">
        <w:rPr>
          <w:rFonts w:ascii="Arial" w:eastAsia="Times New Roman" w:hAnsi="Arial" w:cs="Arial"/>
          <w:color w:val="000000"/>
          <w:szCs w:val="28"/>
          <w:lang w:eastAsia="ru-RU"/>
        </w:rPr>
        <w:t>от «____»____________ 20____ г.</w:t>
      </w:r>
    </w:p>
    <w:p w:rsidR="00385410" w:rsidRPr="00385410" w:rsidRDefault="00385410" w:rsidP="00385410">
      <w:pPr>
        <w:spacing w:after="0" w:line="240" w:lineRule="auto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5410">
        <w:rPr>
          <w:rFonts w:ascii="Arial" w:eastAsia="Times New Roman" w:hAnsi="Arial" w:cs="Arial"/>
          <w:color w:val="000000"/>
          <w:szCs w:val="28"/>
          <w:lang w:eastAsia="ru-RU"/>
        </w:rPr>
        <w:t>Выдал: ____________________________________________________  Принял:</w:t>
      </w:r>
    </w:p>
    <w:p w:rsidR="00385410" w:rsidRPr="00385410" w:rsidRDefault="00385410" w:rsidP="00385410">
      <w:pPr>
        <w:spacing w:after="0" w:line="240" w:lineRule="auto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5410">
        <w:rPr>
          <w:rFonts w:ascii="Arial" w:eastAsia="Times New Roman" w:hAnsi="Arial" w:cs="Arial"/>
          <w:color w:val="000000"/>
          <w:szCs w:val="28"/>
          <w:lang w:eastAsia="ru-RU"/>
        </w:rPr>
        <w:t xml:space="preserve">________________/_____________/           __________________/____________/                                   </w:t>
      </w:r>
      <w:r w:rsidRPr="00385410">
        <w:rPr>
          <w:rFonts w:ascii="Arial" w:eastAsia="Times New Roman" w:hAnsi="Arial" w:cs="Arial"/>
          <w:color w:val="000000"/>
          <w:sz w:val="18"/>
          <w:lang w:eastAsia="ru-RU"/>
        </w:rPr>
        <w:t>(подпись, Ф.И.О.)                                                         (подпись, Ф.И.О.)</w:t>
      </w:r>
      <w:r w:rsidRPr="00385410">
        <w:rPr>
          <w:rFonts w:ascii="Arial" w:eastAsia="Times New Roman" w:hAnsi="Arial" w:cs="Arial"/>
          <w:color w:val="000000"/>
          <w:szCs w:val="28"/>
          <w:lang w:eastAsia="ru-RU"/>
        </w:rPr>
        <w:t>        </w:t>
      </w:r>
    </w:p>
    <w:p w:rsidR="00385410" w:rsidRPr="00385410" w:rsidRDefault="00385410" w:rsidP="00385410">
      <w:pPr>
        <w:widowControl w:val="0"/>
        <w:spacing w:after="0" w:line="240" w:lineRule="auto"/>
        <w:ind w:right="23"/>
        <w:jc w:val="center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</w:pPr>
    </w:p>
    <w:p w:rsidR="00F6722E" w:rsidRDefault="00F6722E"/>
    <w:sectPr w:rsidR="00F6722E" w:rsidSect="00F6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85410"/>
    <w:rsid w:val="00385410"/>
    <w:rsid w:val="00F6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4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1510</Words>
  <Characters>8611</Characters>
  <Application>Microsoft Office Word</Application>
  <DocSecurity>0</DocSecurity>
  <Lines>71</Lines>
  <Paragraphs>20</Paragraphs>
  <ScaleCrop>false</ScaleCrop>
  <Company/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2019-12-19T07:33:00Z</dcterms:created>
  <dcterms:modified xsi:type="dcterms:W3CDTF">2019-12-19T07:33:00Z</dcterms:modified>
</cp:coreProperties>
</file>