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6B" w:rsidRPr="00311B6B" w:rsidRDefault="00311B6B" w:rsidP="00311B6B">
      <w:pPr>
        <w:tabs>
          <w:tab w:val="center" w:pos="4677"/>
          <w:tab w:val="right" w:pos="9355"/>
        </w:tabs>
        <w:suppressAutoHyphens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11B6B">
        <w:rPr>
          <w:rFonts w:ascii="Times New Roman" w:hAnsi="Times New Roman" w:cs="Times New Roman"/>
          <w:sz w:val="20"/>
          <w:szCs w:val="20"/>
        </w:rPr>
        <w:t>И Н Ф О Р М А Ц И Я</w:t>
      </w:r>
    </w:p>
    <w:p w:rsidR="00311B6B" w:rsidRPr="00A0200F" w:rsidRDefault="00311B6B" w:rsidP="00A020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0200F">
        <w:rPr>
          <w:rFonts w:ascii="Times New Roman" w:hAnsi="Times New Roman" w:cs="Times New Roman"/>
        </w:rPr>
        <w:t xml:space="preserve">Администрация Богучанского района доводит до сведения граждан, что с </w:t>
      </w:r>
      <w:r w:rsidR="0061343A">
        <w:rPr>
          <w:rFonts w:ascii="Times New Roman" w:hAnsi="Times New Roman" w:cs="Times New Roman"/>
        </w:rPr>
        <w:t>25.07.</w:t>
      </w:r>
      <w:r w:rsidRPr="00A0200F">
        <w:rPr>
          <w:rFonts w:ascii="Times New Roman" w:hAnsi="Times New Roman" w:cs="Times New Roman"/>
        </w:rPr>
        <w:t>2014</w:t>
      </w:r>
      <w:r w:rsidR="00A0200F">
        <w:rPr>
          <w:rFonts w:ascii="Times New Roman" w:hAnsi="Times New Roman" w:cs="Times New Roman"/>
        </w:rPr>
        <w:t xml:space="preserve"> </w:t>
      </w:r>
      <w:r w:rsidRPr="00A0200F">
        <w:rPr>
          <w:rFonts w:ascii="Times New Roman" w:hAnsi="Times New Roman" w:cs="Times New Roman"/>
        </w:rPr>
        <w:t>г</w:t>
      </w:r>
      <w:r w:rsidR="00A0200F">
        <w:rPr>
          <w:rFonts w:ascii="Times New Roman" w:hAnsi="Times New Roman" w:cs="Times New Roman"/>
        </w:rPr>
        <w:t xml:space="preserve">ода </w:t>
      </w:r>
      <w:r w:rsidR="00A0200F" w:rsidRPr="00A0200F">
        <w:rPr>
          <w:rFonts w:ascii="Times New Roman" w:hAnsi="Times New Roman" w:cs="Times New Roman"/>
        </w:rPr>
        <w:t>изменяется расписание движения автобуса по муниципальному маршруту № 209 «Богучаны – Хребтовый».</w:t>
      </w:r>
    </w:p>
    <w:p w:rsidR="00A0200F" w:rsidRPr="00A0200F" w:rsidRDefault="00A0200F" w:rsidP="00A0200F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A0200F">
        <w:rPr>
          <w:rFonts w:ascii="Times New Roman" w:hAnsi="Times New Roman" w:cs="Times New Roman"/>
          <w:b/>
        </w:rPr>
        <w:t>Расписание движения автобуса:</w:t>
      </w:r>
    </w:p>
    <w:p w:rsidR="00A0200F" w:rsidRPr="00A0200F" w:rsidRDefault="00A0200F" w:rsidP="00A0200F">
      <w:pPr>
        <w:pStyle w:val="a3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1227"/>
        <w:gridCol w:w="1036"/>
        <w:gridCol w:w="1330"/>
        <w:gridCol w:w="1227"/>
        <w:gridCol w:w="1036"/>
        <w:gridCol w:w="1330"/>
      </w:tblGrid>
      <w:tr w:rsidR="000D6AE5" w:rsidRPr="000D6AE5" w:rsidTr="000D6AE5">
        <w:trPr>
          <w:trHeight w:val="480"/>
          <w:jc w:val="center"/>
        </w:trPr>
        <w:tc>
          <w:tcPr>
            <w:tcW w:w="1876" w:type="dxa"/>
            <w:vMerge w:val="restart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Пункт отправления (прибытия)</w:t>
            </w:r>
          </w:p>
        </w:tc>
        <w:tc>
          <w:tcPr>
            <w:tcW w:w="3593" w:type="dxa"/>
            <w:gridSpan w:val="3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Рейс «Богучаны-Хребтовый»</w:t>
            </w:r>
          </w:p>
        </w:tc>
        <w:tc>
          <w:tcPr>
            <w:tcW w:w="3593" w:type="dxa"/>
            <w:gridSpan w:val="3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Рейс «Хребтовый -Богучаны»</w:t>
            </w:r>
          </w:p>
        </w:tc>
      </w:tr>
      <w:tr w:rsidR="000D6AE5" w:rsidRPr="000D6AE5" w:rsidTr="000D6AE5">
        <w:trPr>
          <w:trHeight w:val="480"/>
          <w:jc w:val="center"/>
        </w:trPr>
        <w:tc>
          <w:tcPr>
            <w:tcW w:w="1876" w:type="dxa"/>
            <w:vMerge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Прибытие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Отправление</w:t>
            </w:r>
          </w:p>
        </w:tc>
        <w:tc>
          <w:tcPr>
            <w:tcW w:w="1227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Прибытие</w:t>
            </w:r>
          </w:p>
        </w:tc>
        <w:tc>
          <w:tcPr>
            <w:tcW w:w="1036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  <w:tc>
          <w:tcPr>
            <w:tcW w:w="1330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Отправление</w:t>
            </w:r>
          </w:p>
        </w:tc>
      </w:tr>
      <w:tr w:rsidR="000D6AE5" w:rsidRPr="000D6AE5" w:rsidTr="000D6AE5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27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36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E5" w:rsidRPr="000D6AE5" w:rsidTr="000D6AE5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27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036" w:type="dxa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330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</w:tr>
      <w:tr w:rsidR="000D6AE5" w:rsidRPr="000D6AE5" w:rsidTr="000D6AE5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227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036" w:type="dxa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330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</w:tr>
      <w:tr w:rsidR="000D6AE5" w:rsidRPr="000D6AE5" w:rsidTr="000D6AE5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27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036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330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</w:tr>
      <w:tr w:rsidR="000D6AE5" w:rsidRPr="000D6AE5" w:rsidTr="000D6AE5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27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1036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1330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0D6AE5" w:rsidRPr="000D6AE5" w:rsidTr="000D6AE5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Кодинск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40 мин.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27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36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330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</w:tr>
      <w:tr w:rsidR="000D6AE5" w:rsidRPr="000D6AE5" w:rsidTr="000D6AE5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08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27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1036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1330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</w:tr>
      <w:tr w:rsidR="000D6AE5" w:rsidRPr="000D6AE5" w:rsidTr="000D6AE5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Тагара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27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036" w:type="dxa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330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  <w:tr w:rsidR="000D6AE5" w:rsidRPr="000D6AE5" w:rsidTr="000D6AE5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Заледеево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27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36" w:type="dxa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330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</w:tr>
      <w:tr w:rsidR="000D6AE5" w:rsidRPr="000D6AE5" w:rsidTr="000D6AE5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Климино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227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036" w:type="dxa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330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</w:tr>
      <w:tr w:rsidR="000D6AE5" w:rsidRPr="000D6AE5" w:rsidTr="000D6AE5">
        <w:trPr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Хребтовый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D6AE5" w:rsidRPr="000D6AE5" w:rsidRDefault="000D6AE5" w:rsidP="000D6A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AE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D6A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</w:tr>
    </w:tbl>
    <w:p w:rsidR="003C4FEE" w:rsidRDefault="003C4FEE" w:rsidP="00A0200F">
      <w:pPr>
        <w:pStyle w:val="a3"/>
        <w:ind w:firstLine="567"/>
        <w:jc w:val="both"/>
        <w:rPr>
          <w:rFonts w:ascii="Times New Roman" w:hAnsi="Times New Roman" w:cs="Times New Roman"/>
        </w:rPr>
      </w:pPr>
    </w:p>
    <w:sectPr w:rsidR="003C4FEE" w:rsidSect="003C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11B6B"/>
    <w:rsid w:val="000D6AE5"/>
    <w:rsid w:val="00311B6B"/>
    <w:rsid w:val="003C4FEE"/>
    <w:rsid w:val="0061343A"/>
    <w:rsid w:val="00802906"/>
    <w:rsid w:val="00A0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0F"/>
    <w:pPr>
      <w:spacing w:after="0" w:line="240" w:lineRule="auto"/>
    </w:pPr>
  </w:style>
  <w:style w:type="paragraph" w:customStyle="1" w:styleId="ConsPlusNonformat">
    <w:name w:val="ConsPlusNonformat"/>
    <w:rsid w:val="00A02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2014-09-15T05:34:00Z</dcterms:created>
  <dcterms:modified xsi:type="dcterms:W3CDTF">2014-09-15T06:52:00Z</dcterms:modified>
</cp:coreProperties>
</file>