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A7" w:rsidRPr="005357A7" w:rsidRDefault="005357A7" w:rsidP="005357A7">
      <w:pPr>
        <w:spacing w:after="0" w:line="240" w:lineRule="auto"/>
        <w:jc w:val="center"/>
        <w:rPr>
          <w:rFonts w:ascii="Arial" w:hAnsi="Arial" w:cs="Arial"/>
          <w:sz w:val="20"/>
          <w:szCs w:val="20"/>
          <w:lang w:val="en-US"/>
        </w:rPr>
      </w:pPr>
      <w:r w:rsidRPr="005357A7">
        <w:rPr>
          <w:rFonts w:ascii="Arial" w:hAnsi="Arial" w:cs="Arial"/>
          <w:sz w:val="20"/>
          <w:szCs w:val="20"/>
          <w:lang w:val="en-US"/>
        </w:rPr>
        <w:drawing>
          <wp:inline distT="0" distB="0" distL="0" distR="0">
            <wp:extent cx="552450" cy="657225"/>
            <wp:effectExtent l="19050" t="0" r="0" b="0"/>
            <wp:docPr id="4"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5357A7" w:rsidRPr="005357A7" w:rsidRDefault="005357A7" w:rsidP="005357A7">
      <w:pPr>
        <w:spacing w:after="0" w:line="240" w:lineRule="auto"/>
        <w:jc w:val="center"/>
        <w:rPr>
          <w:rFonts w:ascii="Arial" w:hAnsi="Arial" w:cs="Arial"/>
          <w:sz w:val="20"/>
          <w:szCs w:val="20"/>
          <w:lang w:val="en-US"/>
        </w:rPr>
      </w:pPr>
    </w:p>
    <w:p w:rsidR="005357A7" w:rsidRPr="005357A7" w:rsidRDefault="005357A7" w:rsidP="005357A7">
      <w:pPr>
        <w:spacing w:after="0" w:line="240" w:lineRule="auto"/>
        <w:jc w:val="center"/>
        <w:rPr>
          <w:rFonts w:ascii="Arial" w:hAnsi="Arial" w:cs="Arial"/>
          <w:sz w:val="26"/>
          <w:szCs w:val="26"/>
        </w:rPr>
      </w:pPr>
      <w:r w:rsidRPr="005357A7">
        <w:rPr>
          <w:rFonts w:ascii="Arial" w:hAnsi="Arial" w:cs="Arial"/>
          <w:sz w:val="26"/>
          <w:szCs w:val="26"/>
        </w:rPr>
        <w:t>АДМИНИСТРАЦИЯ БОГУЧАНСКОГО РАЙОНА</w:t>
      </w:r>
    </w:p>
    <w:p w:rsidR="005357A7" w:rsidRPr="005357A7" w:rsidRDefault="005357A7" w:rsidP="005357A7">
      <w:pPr>
        <w:spacing w:after="0" w:line="240" w:lineRule="auto"/>
        <w:jc w:val="center"/>
        <w:rPr>
          <w:rFonts w:ascii="Arial" w:hAnsi="Arial" w:cs="Arial"/>
          <w:sz w:val="26"/>
          <w:szCs w:val="26"/>
        </w:rPr>
      </w:pPr>
      <w:proofErr w:type="gramStart"/>
      <w:r w:rsidRPr="005357A7">
        <w:rPr>
          <w:rFonts w:ascii="Arial" w:hAnsi="Arial" w:cs="Arial"/>
          <w:sz w:val="26"/>
          <w:szCs w:val="26"/>
        </w:rPr>
        <w:t>П</w:t>
      </w:r>
      <w:proofErr w:type="gramEnd"/>
      <w:r w:rsidRPr="005357A7">
        <w:rPr>
          <w:rFonts w:ascii="Arial" w:hAnsi="Arial" w:cs="Arial"/>
          <w:sz w:val="26"/>
          <w:szCs w:val="26"/>
        </w:rPr>
        <w:t xml:space="preserve"> О С Т А Н О В Л Е Н И Е</w:t>
      </w:r>
    </w:p>
    <w:p w:rsidR="005357A7" w:rsidRPr="005357A7" w:rsidRDefault="005357A7" w:rsidP="005357A7">
      <w:pPr>
        <w:spacing w:line="240" w:lineRule="auto"/>
        <w:jc w:val="center"/>
        <w:rPr>
          <w:rFonts w:ascii="Arial" w:hAnsi="Arial" w:cs="Arial"/>
          <w:sz w:val="26"/>
          <w:szCs w:val="26"/>
        </w:rPr>
      </w:pPr>
      <w:r w:rsidRPr="005357A7">
        <w:rPr>
          <w:rFonts w:ascii="Arial" w:hAnsi="Arial" w:cs="Arial"/>
          <w:sz w:val="26"/>
          <w:szCs w:val="26"/>
        </w:rPr>
        <w:t>«12»_мая_2021</w:t>
      </w:r>
      <w:r w:rsidRPr="005357A7">
        <w:rPr>
          <w:rFonts w:ascii="Arial" w:hAnsi="Arial" w:cs="Arial"/>
          <w:sz w:val="26"/>
          <w:szCs w:val="26"/>
        </w:rPr>
        <w:tab/>
      </w:r>
      <w:r w:rsidRPr="005357A7">
        <w:rPr>
          <w:rFonts w:ascii="Arial" w:hAnsi="Arial" w:cs="Arial"/>
          <w:sz w:val="26"/>
          <w:szCs w:val="26"/>
        </w:rPr>
        <w:tab/>
        <w:t xml:space="preserve">        с. </w:t>
      </w:r>
      <w:proofErr w:type="spellStart"/>
      <w:r w:rsidRPr="005357A7">
        <w:rPr>
          <w:rFonts w:ascii="Arial" w:hAnsi="Arial" w:cs="Arial"/>
          <w:sz w:val="26"/>
          <w:szCs w:val="26"/>
        </w:rPr>
        <w:t>Богучаны</w:t>
      </w:r>
      <w:proofErr w:type="spellEnd"/>
      <w:r w:rsidRPr="005357A7">
        <w:rPr>
          <w:rFonts w:ascii="Arial" w:hAnsi="Arial" w:cs="Arial"/>
          <w:sz w:val="26"/>
          <w:szCs w:val="26"/>
        </w:rPr>
        <w:t xml:space="preserve">                                 № 311- </w:t>
      </w:r>
      <w:proofErr w:type="spellStart"/>
      <w:proofErr w:type="gramStart"/>
      <w:r w:rsidRPr="005357A7">
        <w:rPr>
          <w:rFonts w:ascii="Arial" w:hAnsi="Arial" w:cs="Arial"/>
          <w:sz w:val="26"/>
          <w:szCs w:val="26"/>
        </w:rPr>
        <w:t>п</w:t>
      </w:r>
      <w:proofErr w:type="spellEnd"/>
      <w:proofErr w:type="gramEnd"/>
    </w:p>
    <w:p w:rsidR="005357A7" w:rsidRPr="005357A7" w:rsidRDefault="005357A7" w:rsidP="005357A7">
      <w:pPr>
        <w:tabs>
          <w:tab w:val="left" w:pos="940"/>
        </w:tabs>
        <w:spacing w:line="240" w:lineRule="auto"/>
        <w:jc w:val="center"/>
        <w:rPr>
          <w:rFonts w:ascii="Arial" w:hAnsi="Arial" w:cs="Arial"/>
          <w:sz w:val="26"/>
          <w:szCs w:val="26"/>
        </w:rPr>
      </w:pPr>
      <w:r w:rsidRPr="005357A7">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5357A7">
        <w:rPr>
          <w:rFonts w:ascii="Arial" w:hAnsi="Arial" w:cs="Arial"/>
          <w:sz w:val="26"/>
          <w:szCs w:val="26"/>
        </w:rPr>
        <w:t>Нижнетерянской</w:t>
      </w:r>
      <w:proofErr w:type="spellEnd"/>
      <w:r w:rsidRPr="005357A7">
        <w:rPr>
          <w:rFonts w:ascii="Arial" w:hAnsi="Arial" w:cs="Arial"/>
          <w:sz w:val="26"/>
          <w:szCs w:val="26"/>
        </w:rPr>
        <w:t xml:space="preserve">  школы  в новой редакции.</w:t>
      </w:r>
    </w:p>
    <w:p w:rsidR="005357A7" w:rsidRPr="005357A7" w:rsidRDefault="005357A7" w:rsidP="005357A7">
      <w:pPr>
        <w:tabs>
          <w:tab w:val="left" w:pos="940"/>
        </w:tabs>
        <w:spacing w:line="240" w:lineRule="auto"/>
        <w:ind w:firstLine="567"/>
        <w:jc w:val="both"/>
        <w:rPr>
          <w:rFonts w:ascii="Arial" w:hAnsi="Arial" w:cs="Arial"/>
          <w:sz w:val="26"/>
          <w:szCs w:val="26"/>
        </w:rPr>
      </w:pPr>
      <w:proofErr w:type="gramStart"/>
      <w:r w:rsidRPr="005357A7">
        <w:rPr>
          <w:rFonts w:ascii="Arial" w:hAnsi="Arial" w:cs="Arial"/>
          <w:sz w:val="26"/>
          <w:szCs w:val="26"/>
        </w:rPr>
        <w:t xml:space="preserve">В целях приведения правовых актов администрации </w:t>
      </w:r>
      <w:proofErr w:type="spellStart"/>
      <w:r w:rsidRPr="005357A7">
        <w:rPr>
          <w:rFonts w:ascii="Arial" w:hAnsi="Arial" w:cs="Arial"/>
          <w:sz w:val="26"/>
          <w:szCs w:val="26"/>
        </w:rPr>
        <w:t>Богучанского</w:t>
      </w:r>
      <w:proofErr w:type="spellEnd"/>
      <w:r w:rsidRPr="005357A7">
        <w:rPr>
          <w:rFonts w:ascii="Arial" w:hAnsi="Arial" w:cs="Arial"/>
          <w:sz w:val="26"/>
          <w:szCs w:val="26"/>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5357A7">
        <w:rPr>
          <w:rFonts w:ascii="Arial" w:hAnsi="Arial" w:cs="Arial"/>
          <w:sz w:val="26"/>
          <w:szCs w:val="26"/>
        </w:rPr>
        <w:t>Богучанского</w:t>
      </w:r>
      <w:proofErr w:type="spellEnd"/>
      <w:r w:rsidRPr="005357A7">
        <w:rPr>
          <w:rFonts w:ascii="Arial" w:hAnsi="Arial" w:cs="Arial"/>
          <w:sz w:val="26"/>
          <w:szCs w:val="26"/>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5357A7">
        <w:rPr>
          <w:rFonts w:ascii="Arial" w:hAnsi="Arial" w:cs="Arial"/>
          <w:sz w:val="26"/>
          <w:szCs w:val="26"/>
        </w:rPr>
        <w:t xml:space="preserve"> ст. ст.7,43,40, 47 Устава </w:t>
      </w:r>
      <w:proofErr w:type="spellStart"/>
      <w:r w:rsidRPr="005357A7">
        <w:rPr>
          <w:rFonts w:ascii="Arial" w:hAnsi="Arial" w:cs="Arial"/>
          <w:sz w:val="26"/>
          <w:szCs w:val="26"/>
        </w:rPr>
        <w:t>Богучанского</w:t>
      </w:r>
      <w:proofErr w:type="spellEnd"/>
      <w:r w:rsidRPr="005357A7">
        <w:rPr>
          <w:rFonts w:ascii="Arial" w:hAnsi="Arial" w:cs="Arial"/>
          <w:sz w:val="26"/>
          <w:szCs w:val="26"/>
        </w:rPr>
        <w:t xml:space="preserve"> района Красноярского края, </w:t>
      </w:r>
    </w:p>
    <w:p w:rsidR="005357A7" w:rsidRPr="005357A7" w:rsidRDefault="005357A7" w:rsidP="005357A7">
      <w:pPr>
        <w:tabs>
          <w:tab w:val="left" w:pos="940"/>
        </w:tabs>
        <w:spacing w:line="240" w:lineRule="auto"/>
        <w:ind w:firstLine="567"/>
        <w:jc w:val="both"/>
        <w:rPr>
          <w:rFonts w:ascii="Arial" w:hAnsi="Arial" w:cs="Arial"/>
          <w:sz w:val="26"/>
          <w:szCs w:val="26"/>
        </w:rPr>
      </w:pPr>
      <w:r w:rsidRPr="005357A7">
        <w:rPr>
          <w:rFonts w:ascii="Arial" w:hAnsi="Arial" w:cs="Arial"/>
          <w:sz w:val="26"/>
          <w:szCs w:val="26"/>
        </w:rPr>
        <w:t>ПОСТАНОВЛЯЮ:</w:t>
      </w:r>
    </w:p>
    <w:p w:rsidR="005357A7" w:rsidRPr="005357A7" w:rsidRDefault="005357A7" w:rsidP="005357A7">
      <w:pPr>
        <w:pStyle w:val="a3"/>
        <w:numPr>
          <w:ilvl w:val="0"/>
          <w:numId w:val="9"/>
        </w:numPr>
        <w:tabs>
          <w:tab w:val="left" w:pos="709"/>
        </w:tabs>
        <w:autoSpaceDE w:val="0"/>
        <w:autoSpaceDN w:val="0"/>
        <w:adjustRightInd w:val="0"/>
        <w:spacing w:after="0" w:line="240" w:lineRule="auto"/>
        <w:jc w:val="both"/>
        <w:rPr>
          <w:rFonts w:ascii="Arial" w:hAnsi="Arial" w:cs="Arial"/>
          <w:sz w:val="26"/>
          <w:szCs w:val="26"/>
        </w:rPr>
      </w:pPr>
      <w:r w:rsidRPr="005357A7">
        <w:rPr>
          <w:rFonts w:ascii="Arial" w:hAnsi="Arial" w:cs="Arial"/>
          <w:sz w:val="26"/>
          <w:szCs w:val="26"/>
        </w:rPr>
        <w:t xml:space="preserve">Утвердить Устав Муниципального казённого общеобразовательного учреждения </w:t>
      </w:r>
      <w:proofErr w:type="spellStart"/>
      <w:r w:rsidRPr="005357A7">
        <w:rPr>
          <w:rFonts w:ascii="Arial" w:hAnsi="Arial" w:cs="Arial"/>
          <w:sz w:val="26"/>
          <w:szCs w:val="26"/>
        </w:rPr>
        <w:t>Нижнетерянской</w:t>
      </w:r>
      <w:proofErr w:type="spellEnd"/>
      <w:r w:rsidRPr="005357A7">
        <w:rPr>
          <w:rFonts w:ascii="Arial" w:hAnsi="Arial" w:cs="Arial"/>
          <w:sz w:val="26"/>
          <w:szCs w:val="26"/>
        </w:rPr>
        <w:t xml:space="preserve"> школы  в новой редакции   согласно приложению 1.</w:t>
      </w:r>
    </w:p>
    <w:p w:rsidR="005357A7" w:rsidRPr="005357A7" w:rsidRDefault="005357A7" w:rsidP="005357A7">
      <w:pPr>
        <w:pStyle w:val="a3"/>
        <w:numPr>
          <w:ilvl w:val="0"/>
          <w:numId w:val="9"/>
        </w:numPr>
        <w:tabs>
          <w:tab w:val="left" w:pos="426"/>
        </w:tabs>
        <w:autoSpaceDE w:val="0"/>
        <w:autoSpaceDN w:val="0"/>
        <w:adjustRightInd w:val="0"/>
        <w:spacing w:after="0" w:line="240" w:lineRule="auto"/>
        <w:ind w:left="0" w:firstLine="851"/>
        <w:jc w:val="both"/>
        <w:rPr>
          <w:rFonts w:ascii="Arial" w:hAnsi="Arial" w:cs="Arial"/>
          <w:sz w:val="26"/>
          <w:szCs w:val="26"/>
        </w:rPr>
      </w:pPr>
      <w:r w:rsidRPr="005357A7">
        <w:rPr>
          <w:rFonts w:ascii="Arial" w:hAnsi="Arial" w:cs="Arial"/>
          <w:sz w:val="26"/>
          <w:szCs w:val="26"/>
        </w:rPr>
        <w:t xml:space="preserve">Директору  Муниципального казённого общеобразовательного учреждения </w:t>
      </w:r>
      <w:proofErr w:type="spellStart"/>
      <w:r w:rsidRPr="005357A7">
        <w:rPr>
          <w:rFonts w:ascii="Arial" w:hAnsi="Arial" w:cs="Arial"/>
          <w:sz w:val="26"/>
          <w:szCs w:val="26"/>
        </w:rPr>
        <w:t>Нижнетерянской</w:t>
      </w:r>
      <w:proofErr w:type="spellEnd"/>
      <w:r w:rsidRPr="005357A7">
        <w:rPr>
          <w:rFonts w:ascii="Arial" w:hAnsi="Arial" w:cs="Arial"/>
          <w:sz w:val="26"/>
          <w:szCs w:val="26"/>
        </w:rPr>
        <w:t xml:space="preserve">  школы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5357A7" w:rsidRPr="005357A7" w:rsidRDefault="005357A7" w:rsidP="005357A7">
      <w:pPr>
        <w:pStyle w:val="a3"/>
        <w:numPr>
          <w:ilvl w:val="0"/>
          <w:numId w:val="9"/>
        </w:numPr>
        <w:tabs>
          <w:tab w:val="left" w:pos="426"/>
        </w:tabs>
        <w:autoSpaceDE w:val="0"/>
        <w:autoSpaceDN w:val="0"/>
        <w:adjustRightInd w:val="0"/>
        <w:spacing w:after="0" w:line="240" w:lineRule="auto"/>
        <w:ind w:left="0" w:firstLine="851"/>
        <w:jc w:val="both"/>
        <w:rPr>
          <w:rFonts w:ascii="Arial" w:hAnsi="Arial" w:cs="Arial"/>
          <w:sz w:val="26"/>
          <w:szCs w:val="26"/>
        </w:rPr>
      </w:pPr>
      <w:r w:rsidRPr="005357A7">
        <w:rPr>
          <w:rFonts w:ascii="Arial" w:hAnsi="Arial" w:cs="Arial"/>
          <w:sz w:val="26"/>
          <w:szCs w:val="26"/>
        </w:rPr>
        <w:t xml:space="preserve">Признать утратившим силу постановление администрации </w:t>
      </w:r>
      <w:proofErr w:type="spellStart"/>
      <w:r w:rsidRPr="005357A7">
        <w:rPr>
          <w:rFonts w:ascii="Arial" w:hAnsi="Arial" w:cs="Arial"/>
          <w:sz w:val="26"/>
          <w:szCs w:val="26"/>
        </w:rPr>
        <w:t>Богучанского</w:t>
      </w:r>
      <w:proofErr w:type="spellEnd"/>
      <w:r w:rsidRPr="005357A7">
        <w:rPr>
          <w:rFonts w:ascii="Arial" w:hAnsi="Arial" w:cs="Arial"/>
          <w:sz w:val="26"/>
          <w:szCs w:val="26"/>
        </w:rPr>
        <w:t xml:space="preserve"> района от </w:t>
      </w:r>
      <w:r w:rsidRPr="005357A7">
        <w:rPr>
          <w:rFonts w:ascii="Arial" w:hAnsi="Arial" w:cs="Arial"/>
          <w:spacing w:val="-1"/>
          <w:sz w:val="26"/>
          <w:szCs w:val="26"/>
        </w:rPr>
        <w:t>18.01.2016</w:t>
      </w:r>
      <w:r w:rsidRPr="005357A7">
        <w:rPr>
          <w:rFonts w:ascii="Arial" w:hAnsi="Arial" w:cs="Arial"/>
          <w:sz w:val="26"/>
          <w:szCs w:val="26"/>
          <w:shd w:val="clear" w:color="auto" w:fill="FFFFFF"/>
        </w:rPr>
        <w:t xml:space="preserve"> №</w:t>
      </w:r>
      <w:r w:rsidRPr="005357A7">
        <w:rPr>
          <w:rFonts w:ascii="Arial" w:hAnsi="Arial" w:cs="Arial"/>
          <w:spacing w:val="-1"/>
          <w:sz w:val="26"/>
          <w:szCs w:val="26"/>
        </w:rPr>
        <w:t xml:space="preserve">24-п </w:t>
      </w:r>
      <w:r w:rsidRPr="005357A7">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5357A7">
        <w:rPr>
          <w:rFonts w:ascii="Arial" w:hAnsi="Arial" w:cs="Arial"/>
          <w:sz w:val="26"/>
          <w:szCs w:val="26"/>
        </w:rPr>
        <w:t>Нижнетерянская</w:t>
      </w:r>
      <w:proofErr w:type="spellEnd"/>
      <w:r w:rsidRPr="005357A7">
        <w:rPr>
          <w:rFonts w:ascii="Arial" w:hAnsi="Arial" w:cs="Arial"/>
          <w:sz w:val="26"/>
          <w:szCs w:val="26"/>
        </w:rPr>
        <w:t xml:space="preserve"> школа»</w:t>
      </w:r>
    </w:p>
    <w:p w:rsidR="005357A7" w:rsidRPr="005357A7" w:rsidRDefault="005357A7" w:rsidP="005357A7">
      <w:pPr>
        <w:pStyle w:val="a3"/>
        <w:numPr>
          <w:ilvl w:val="0"/>
          <w:numId w:val="9"/>
        </w:numPr>
        <w:tabs>
          <w:tab w:val="left" w:pos="426"/>
        </w:tabs>
        <w:autoSpaceDE w:val="0"/>
        <w:autoSpaceDN w:val="0"/>
        <w:adjustRightInd w:val="0"/>
        <w:spacing w:after="0" w:line="240" w:lineRule="auto"/>
        <w:ind w:left="0" w:firstLine="851"/>
        <w:jc w:val="both"/>
        <w:rPr>
          <w:rFonts w:ascii="Arial" w:hAnsi="Arial" w:cs="Arial"/>
          <w:sz w:val="26"/>
          <w:szCs w:val="26"/>
        </w:rPr>
      </w:pPr>
      <w:proofErr w:type="gramStart"/>
      <w:r w:rsidRPr="005357A7">
        <w:rPr>
          <w:rFonts w:ascii="Arial" w:hAnsi="Arial" w:cs="Arial"/>
          <w:sz w:val="26"/>
          <w:szCs w:val="26"/>
        </w:rPr>
        <w:t>Контроль за</w:t>
      </w:r>
      <w:proofErr w:type="gramEnd"/>
      <w:r w:rsidRPr="005357A7">
        <w:rPr>
          <w:rFonts w:ascii="Arial" w:hAnsi="Arial" w:cs="Arial"/>
          <w:sz w:val="26"/>
          <w:szCs w:val="26"/>
        </w:rPr>
        <w:t xml:space="preserve"> исполнением настоящего постановления возложить на заместителя  Главы </w:t>
      </w:r>
      <w:proofErr w:type="spellStart"/>
      <w:r w:rsidRPr="005357A7">
        <w:rPr>
          <w:rFonts w:ascii="Arial" w:hAnsi="Arial" w:cs="Arial"/>
          <w:sz w:val="26"/>
          <w:szCs w:val="26"/>
        </w:rPr>
        <w:t>Богучанского</w:t>
      </w:r>
      <w:proofErr w:type="spellEnd"/>
      <w:r w:rsidRPr="005357A7">
        <w:rPr>
          <w:rFonts w:ascii="Arial" w:hAnsi="Arial" w:cs="Arial"/>
          <w:sz w:val="26"/>
          <w:szCs w:val="26"/>
        </w:rPr>
        <w:t xml:space="preserve"> района  по социальным вопросам  И.М. Брюханова. </w:t>
      </w:r>
    </w:p>
    <w:p w:rsidR="005357A7" w:rsidRPr="005357A7" w:rsidRDefault="005357A7" w:rsidP="005357A7">
      <w:pPr>
        <w:pStyle w:val="ConsPlusNormal"/>
        <w:widowControl/>
        <w:numPr>
          <w:ilvl w:val="0"/>
          <w:numId w:val="9"/>
        </w:numPr>
        <w:tabs>
          <w:tab w:val="left" w:pos="426"/>
        </w:tabs>
        <w:ind w:left="0" w:firstLine="851"/>
        <w:jc w:val="both"/>
        <w:rPr>
          <w:sz w:val="26"/>
          <w:szCs w:val="26"/>
        </w:rPr>
      </w:pPr>
      <w:r w:rsidRPr="005357A7">
        <w:rPr>
          <w:sz w:val="26"/>
          <w:szCs w:val="26"/>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5357A7">
        <w:rPr>
          <w:sz w:val="26"/>
          <w:szCs w:val="26"/>
        </w:rPr>
        <w:t>Богучанского</w:t>
      </w:r>
      <w:proofErr w:type="spellEnd"/>
      <w:r w:rsidRPr="005357A7">
        <w:rPr>
          <w:sz w:val="26"/>
          <w:szCs w:val="26"/>
        </w:rPr>
        <w:t xml:space="preserve"> района.</w:t>
      </w:r>
    </w:p>
    <w:p w:rsidR="005357A7" w:rsidRPr="005357A7" w:rsidRDefault="005357A7" w:rsidP="005357A7">
      <w:pPr>
        <w:pStyle w:val="ConsPlusNormal"/>
        <w:widowControl/>
        <w:tabs>
          <w:tab w:val="left" w:pos="426"/>
        </w:tabs>
        <w:ind w:left="851" w:firstLine="0"/>
        <w:jc w:val="both"/>
        <w:rPr>
          <w:sz w:val="26"/>
          <w:szCs w:val="26"/>
        </w:rPr>
      </w:pPr>
    </w:p>
    <w:p w:rsidR="005357A7" w:rsidRPr="005357A7" w:rsidRDefault="005357A7" w:rsidP="005357A7">
      <w:pPr>
        <w:spacing w:after="0" w:line="240" w:lineRule="auto"/>
        <w:ind w:left="142"/>
        <w:jc w:val="both"/>
        <w:rPr>
          <w:rFonts w:ascii="Arial" w:hAnsi="Arial" w:cs="Arial"/>
          <w:sz w:val="26"/>
          <w:szCs w:val="26"/>
        </w:rPr>
      </w:pPr>
      <w:proofErr w:type="gramStart"/>
      <w:r w:rsidRPr="005357A7">
        <w:rPr>
          <w:rFonts w:ascii="Arial" w:hAnsi="Arial" w:cs="Arial"/>
          <w:sz w:val="26"/>
          <w:szCs w:val="26"/>
        </w:rPr>
        <w:t>Исполняющий</w:t>
      </w:r>
      <w:proofErr w:type="gramEnd"/>
      <w:r w:rsidRPr="005357A7">
        <w:rPr>
          <w:rFonts w:ascii="Arial" w:hAnsi="Arial" w:cs="Arial"/>
          <w:sz w:val="26"/>
          <w:szCs w:val="26"/>
        </w:rPr>
        <w:t xml:space="preserve"> обязанности</w:t>
      </w:r>
    </w:p>
    <w:p w:rsidR="005357A7" w:rsidRPr="005357A7" w:rsidRDefault="005357A7" w:rsidP="005357A7">
      <w:pPr>
        <w:spacing w:after="0" w:line="240" w:lineRule="auto"/>
        <w:ind w:left="142"/>
        <w:jc w:val="both"/>
        <w:rPr>
          <w:rFonts w:ascii="Arial" w:hAnsi="Arial" w:cs="Arial"/>
          <w:sz w:val="26"/>
          <w:szCs w:val="26"/>
        </w:rPr>
      </w:pPr>
      <w:r w:rsidRPr="005357A7">
        <w:rPr>
          <w:rFonts w:ascii="Arial" w:hAnsi="Arial" w:cs="Arial"/>
          <w:sz w:val="26"/>
          <w:szCs w:val="26"/>
        </w:rPr>
        <w:t xml:space="preserve">Главы  </w:t>
      </w:r>
      <w:proofErr w:type="spellStart"/>
      <w:r w:rsidRPr="005357A7">
        <w:rPr>
          <w:rFonts w:ascii="Arial" w:hAnsi="Arial" w:cs="Arial"/>
          <w:sz w:val="26"/>
          <w:szCs w:val="26"/>
        </w:rPr>
        <w:t>Богучанского</w:t>
      </w:r>
      <w:proofErr w:type="spellEnd"/>
      <w:r w:rsidRPr="005357A7">
        <w:rPr>
          <w:rFonts w:ascii="Arial" w:hAnsi="Arial" w:cs="Arial"/>
          <w:sz w:val="26"/>
          <w:szCs w:val="26"/>
        </w:rPr>
        <w:t xml:space="preserve"> района</w:t>
      </w:r>
      <w:r w:rsidRPr="005357A7">
        <w:rPr>
          <w:rFonts w:ascii="Arial" w:hAnsi="Arial" w:cs="Arial"/>
          <w:sz w:val="26"/>
          <w:szCs w:val="26"/>
        </w:rPr>
        <w:tab/>
      </w:r>
      <w:r w:rsidRPr="005357A7">
        <w:rPr>
          <w:rFonts w:ascii="Arial" w:hAnsi="Arial" w:cs="Arial"/>
          <w:sz w:val="26"/>
          <w:szCs w:val="26"/>
        </w:rPr>
        <w:tab/>
        <w:t xml:space="preserve">                С.И.Нохрин</w:t>
      </w:r>
    </w:p>
    <w:p w:rsidR="005357A7" w:rsidRPr="005357A7" w:rsidRDefault="005357A7" w:rsidP="005357A7">
      <w:pPr>
        <w:spacing w:after="0" w:line="240" w:lineRule="auto"/>
        <w:ind w:left="142"/>
        <w:jc w:val="both"/>
        <w:rPr>
          <w:rFonts w:ascii="Arial" w:hAnsi="Arial" w:cs="Arial"/>
          <w:sz w:val="20"/>
          <w:szCs w:val="20"/>
        </w:rPr>
      </w:pPr>
    </w:p>
    <w:p w:rsidR="005357A7" w:rsidRPr="005357A7" w:rsidRDefault="005357A7" w:rsidP="005357A7">
      <w:pPr>
        <w:spacing w:after="0" w:line="240" w:lineRule="auto"/>
        <w:ind w:left="142"/>
        <w:jc w:val="both"/>
        <w:rPr>
          <w:rFonts w:ascii="Arial" w:hAnsi="Arial" w:cs="Arial"/>
          <w:sz w:val="20"/>
          <w:szCs w:val="20"/>
        </w:rPr>
      </w:pPr>
    </w:p>
    <w:tbl>
      <w:tblPr>
        <w:tblStyle w:val="61"/>
        <w:tblpPr w:leftFromText="180" w:rightFromText="180" w:vertAnchor="text" w:horzAnchor="margin" w:tblpXSpec="center" w:tblpY="-21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529"/>
      </w:tblGrid>
      <w:tr w:rsidR="005357A7" w:rsidRPr="005357A7" w:rsidTr="00867EA4">
        <w:tc>
          <w:tcPr>
            <w:tcW w:w="4536" w:type="dxa"/>
          </w:tcPr>
          <w:p w:rsidR="005357A7" w:rsidRPr="005357A7" w:rsidRDefault="005357A7" w:rsidP="00867EA4">
            <w:pPr>
              <w:tabs>
                <w:tab w:val="left" w:pos="3906"/>
              </w:tabs>
              <w:jc w:val="both"/>
              <w:rPr>
                <w:rFonts w:ascii="Arial" w:eastAsia="Times New Roman" w:hAnsi="Arial" w:cs="Arial"/>
                <w:sz w:val="20"/>
                <w:szCs w:val="20"/>
                <w:lang w:eastAsia="ru-RU"/>
              </w:rPr>
            </w:pPr>
          </w:p>
        </w:tc>
        <w:tc>
          <w:tcPr>
            <w:tcW w:w="5529" w:type="dxa"/>
          </w:tcPr>
          <w:p w:rsidR="005357A7" w:rsidRPr="005357A7" w:rsidRDefault="005357A7" w:rsidP="00867EA4">
            <w:pPr>
              <w:tabs>
                <w:tab w:val="left" w:pos="426"/>
              </w:tabs>
              <w:ind w:left="426"/>
              <w:jc w:val="right"/>
              <w:rPr>
                <w:rFonts w:ascii="Arial" w:eastAsia="Times New Roman" w:hAnsi="Arial" w:cs="Arial"/>
                <w:sz w:val="18"/>
                <w:szCs w:val="20"/>
                <w:lang w:eastAsia="ru-RU"/>
              </w:rPr>
            </w:pPr>
            <w:r w:rsidRPr="005357A7">
              <w:rPr>
                <w:rFonts w:ascii="Arial" w:eastAsia="Times New Roman" w:hAnsi="Arial" w:cs="Arial"/>
                <w:sz w:val="18"/>
                <w:szCs w:val="20"/>
                <w:lang w:eastAsia="ru-RU"/>
              </w:rPr>
              <w:t>Утвержден:</w:t>
            </w:r>
          </w:p>
          <w:p w:rsidR="005357A7" w:rsidRPr="005357A7" w:rsidRDefault="005357A7" w:rsidP="00867EA4">
            <w:pPr>
              <w:tabs>
                <w:tab w:val="left" w:pos="426"/>
              </w:tabs>
              <w:ind w:left="426"/>
              <w:jc w:val="right"/>
              <w:rPr>
                <w:rFonts w:ascii="Arial" w:eastAsia="Times New Roman" w:hAnsi="Arial" w:cs="Arial"/>
                <w:sz w:val="18"/>
                <w:szCs w:val="20"/>
                <w:lang w:eastAsia="ru-RU"/>
              </w:rPr>
            </w:pPr>
            <w:r w:rsidRPr="005357A7">
              <w:rPr>
                <w:rFonts w:ascii="Arial" w:eastAsia="Times New Roman" w:hAnsi="Arial" w:cs="Arial"/>
                <w:sz w:val="18"/>
                <w:szCs w:val="20"/>
                <w:lang w:eastAsia="ru-RU"/>
              </w:rPr>
              <w:t xml:space="preserve">постановлением администрации </w:t>
            </w:r>
            <w:proofErr w:type="spellStart"/>
            <w:r w:rsidRPr="005357A7">
              <w:rPr>
                <w:rFonts w:ascii="Arial" w:eastAsia="Times New Roman" w:hAnsi="Arial" w:cs="Arial"/>
                <w:sz w:val="18"/>
                <w:szCs w:val="20"/>
                <w:lang w:eastAsia="ru-RU"/>
              </w:rPr>
              <w:t>Богучанского</w:t>
            </w:r>
            <w:proofErr w:type="spellEnd"/>
            <w:r w:rsidRPr="005357A7">
              <w:rPr>
                <w:rFonts w:ascii="Arial" w:eastAsia="Times New Roman" w:hAnsi="Arial" w:cs="Arial"/>
                <w:sz w:val="18"/>
                <w:szCs w:val="20"/>
                <w:lang w:eastAsia="ru-RU"/>
              </w:rPr>
              <w:t xml:space="preserve"> района Красноярского края от «_12_» _05__2021 №_311-п_</w:t>
            </w:r>
          </w:p>
          <w:p w:rsidR="005357A7" w:rsidRPr="005357A7" w:rsidRDefault="005357A7" w:rsidP="00867EA4">
            <w:pPr>
              <w:tabs>
                <w:tab w:val="left" w:pos="426"/>
              </w:tabs>
              <w:jc w:val="both"/>
              <w:rPr>
                <w:rFonts w:ascii="Arial" w:eastAsia="Times New Roman" w:hAnsi="Arial" w:cs="Arial"/>
                <w:sz w:val="20"/>
                <w:szCs w:val="20"/>
                <w:lang w:eastAsia="ru-RU"/>
              </w:rPr>
            </w:pPr>
          </w:p>
        </w:tc>
      </w:tr>
    </w:tbl>
    <w:p w:rsidR="005357A7" w:rsidRPr="005357A7" w:rsidRDefault="005357A7" w:rsidP="005357A7">
      <w:pPr>
        <w:spacing w:after="0" w:line="240" w:lineRule="auto"/>
        <w:rPr>
          <w:rFonts w:ascii="Arial" w:eastAsia="Times New Roman" w:hAnsi="Arial" w:cs="Arial"/>
          <w:sz w:val="20"/>
          <w:szCs w:val="20"/>
          <w:lang w:eastAsia="ru-RU"/>
        </w:rPr>
      </w:pPr>
    </w:p>
    <w:p w:rsidR="005357A7" w:rsidRPr="005357A7" w:rsidRDefault="005357A7" w:rsidP="005357A7">
      <w:pPr>
        <w:spacing w:after="0" w:line="240" w:lineRule="auto"/>
        <w:ind w:left="142"/>
        <w:jc w:val="center"/>
        <w:rPr>
          <w:rFonts w:ascii="Arial" w:eastAsia="Times New Roman" w:hAnsi="Arial" w:cs="Arial"/>
          <w:sz w:val="20"/>
          <w:szCs w:val="20"/>
          <w:lang w:eastAsia="ru-RU"/>
        </w:rPr>
      </w:pPr>
      <w:r w:rsidRPr="005357A7">
        <w:rPr>
          <w:rFonts w:ascii="Arial" w:eastAsia="Times New Roman" w:hAnsi="Arial" w:cs="Arial"/>
          <w:sz w:val="20"/>
          <w:szCs w:val="20"/>
          <w:lang w:eastAsia="ru-RU"/>
        </w:rPr>
        <w:lastRenderedPageBreak/>
        <w:t xml:space="preserve">УСТАВ </w:t>
      </w:r>
    </w:p>
    <w:p w:rsidR="005357A7" w:rsidRPr="005357A7" w:rsidRDefault="005357A7" w:rsidP="005357A7">
      <w:pPr>
        <w:spacing w:after="0" w:line="240" w:lineRule="auto"/>
        <w:ind w:left="142"/>
        <w:jc w:val="center"/>
        <w:rPr>
          <w:rFonts w:ascii="Arial" w:eastAsia="Times New Roman" w:hAnsi="Arial" w:cs="Arial"/>
          <w:sz w:val="20"/>
          <w:szCs w:val="20"/>
          <w:lang w:eastAsia="ru-RU"/>
        </w:rPr>
      </w:pPr>
    </w:p>
    <w:p w:rsidR="005357A7" w:rsidRPr="005357A7" w:rsidRDefault="005357A7" w:rsidP="005357A7">
      <w:pPr>
        <w:spacing w:after="0" w:line="240" w:lineRule="auto"/>
        <w:ind w:left="142"/>
        <w:jc w:val="center"/>
        <w:rPr>
          <w:rFonts w:ascii="Arial" w:eastAsia="Times New Roman" w:hAnsi="Arial" w:cs="Arial"/>
          <w:sz w:val="20"/>
          <w:szCs w:val="20"/>
          <w:lang w:eastAsia="ru-RU"/>
        </w:rPr>
      </w:pPr>
      <w:r w:rsidRPr="005357A7">
        <w:rPr>
          <w:rFonts w:ascii="Arial" w:eastAsia="Times New Roman" w:hAnsi="Arial" w:cs="Arial"/>
          <w:sz w:val="20"/>
          <w:szCs w:val="20"/>
          <w:lang w:eastAsia="ru-RU"/>
        </w:rPr>
        <w:t>Муниципального казённого</w:t>
      </w:r>
    </w:p>
    <w:p w:rsidR="005357A7" w:rsidRPr="005357A7" w:rsidRDefault="005357A7" w:rsidP="005357A7">
      <w:pPr>
        <w:spacing w:after="0" w:line="240" w:lineRule="auto"/>
        <w:ind w:left="142"/>
        <w:jc w:val="center"/>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w:t>
      </w:r>
    </w:p>
    <w:p w:rsidR="005357A7" w:rsidRPr="005357A7" w:rsidRDefault="005357A7" w:rsidP="005357A7">
      <w:pPr>
        <w:spacing w:after="0" w:line="240" w:lineRule="auto"/>
        <w:ind w:left="142"/>
        <w:jc w:val="center"/>
        <w:rPr>
          <w:rFonts w:ascii="Arial" w:eastAsia="Times New Roman" w:hAnsi="Arial" w:cs="Arial"/>
          <w:sz w:val="20"/>
          <w:szCs w:val="20"/>
          <w:lang w:eastAsia="ru-RU"/>
        </w:rPr>
      </w:pPr>
      <w:r w:rsidRPr="005357A7">
        <w:rPr>
          <w:rFonts w:ascii="Arial" w:eastAsia="Times New Roman" w:hAnsi="Arial" w:cs="Arial"/>
          <w:sz w:val="20"/>
          <w:szCs w:val="20"/>
          <w:lang w:eastAsia="ru-RU"/>
        </w:rPr>
        <w:t>общеобразовательного учреждения</w:t>
      </w:r>
    </w:p>
    <w:p w:rsidR="005357A7" w:rsidRPr="005357A7" w:rsidRDefault="005357A7" w:rsidP="005357A7">
      <w:pPr>
        <w:spacing w:after="0" w:line="240" w:lineRule="auto"/>
        <w:ind w:left="142"/>
        <w:jc w:val="center"/>
        <w:rPr>
          <w:rFonts w:ascii="Arial" w:eastAsia="Times New Roman" w:hAnsi="Arial" w:cs="Arial"/>
          <w:sz w:val="20"/>
          <w:szCs w:val="20"/>
          <w:lang w:eastAsia="ru-RU"/>
        </w:rPr>
      </w:pPr>
    </w:p>
    <w:p w:rsidR="005357A7" w:rsidRPr="005357A7" w:rsidRDefault="005357A7" w:rsidP="005357A7">
      <w:pPr>
        <w:spacing w:after="0" w:line="240" w:lineRule="auto"/>
        <w:ind w:left="142"/>
        <w:jc w:val="center"/>
        <w:rPr>
          <w:rFonts w:ascii="Arial" w:eastAsia="Times New Roman" w:hAnsi="Arial" w:cs="Arial"/>
          <w:sz w:val="20"/>
          <w:szCs w:val="20"/>
          <w:lang w:eastAsia="ru-RU"/>
        </w:rPr>
      </w:pPr>
      <w:proofErr w:type="spellStart"/>
      <w:r w:rsidRPr="005357A7">
        <w:rPr>
          <w:rFonts w:ascii="Arial" w:eastAsia="Times New Roman" w:hAnsi="Arial" w:cs="Arial"/>
          <w:sz w:val="20"/>
          <w:szCs w:val="20"/>
          <w:lang w:eastAsia="ru-RU"/>
        </w:rPr>
        <w:t>Нижнетерянской</w:t>
      </w:r>
      <w:proofErr w:type="spellEnd"/>
      <w:r w:rsidRPr="005357A7">
        <w:rPr>
          <w:rFonts w:ascii="Arial" w:eastAsia="Times New Roman" w:hAnsi="Arial" w:cs="Arial"/>
          <w:sz w:val="20"/>
          <w:szCs w:val="20"/>
          <w:lang w:eastAsia="ru-RU"/>
        </w:rPr>
        <w:t xml:space="preserve"> школы </w:t>
      </w:r>
    </w:p>
    <w:p w:rsidR="005357A7" w:rsidRPr="005357A7" w:rsidRDefault="005357A7" w:rsidP="005357A7">
      <w:pPr>
        <w:tabs>
          <w:tab w:val="left" w:pos="3906"/>
        </w:tabs>
        <w:spacing w:after="0" w:line="240" w:lineRule="auto"/>
        <w:ind w:left="142"/>
        <w:jc w:val="both"/>
        <w:rPr>
          <w:rFonts w:ascii="Arial" w:eastAsia="Times New Roman" w:hAnsi="Arial" w:cs="Arial"/>
          <w:sz w:val="20"/>
          <w:szCs w:val="20"/>
          <w:lang w:eastAsia="ru-RU"/>
        </w:rPr>
      </w:pPr>
    </w:p>
    <w:p w:rsidR="005357A7" w:rsidRPr="005357A7" w:rsidRDefault="005357A7" w:rsidP="005357A7">
      <w:pPr>
        <w:tabs>
          <w:tab w:val="left" w:pos="3906"/>
        </w:tabs>
        <w:spacing w:after="0" w:line="240" w:lineRule="auto"/>
        <w:ind w:left="142"/>
        <w:jc w:val="center"/>
        <w:rPr>
          <w:rFonts w:ascii="Arial" w:eastAsia="Times New Roman" w:hAnsi="Arial" w:cs="Arial"/>
          <w:sz w:val="20"/>
          <w:szCs w:val="20"/>
          <w:lang w:eastAsia="ru-RU"/>
        </w:rPr>
      </w:pPr>
    </w:p>
    <w:p w:rsidR="005357A7" w:rsidRPr="005357A7" w:rsidRDefault="005357A7" w:rsidP="005357A7">
      <w:pPr>
        <w:tabs>
          <w:tab w:val="left" w:pos="3906"/>
        </w:tabs>
        <w:spacing w:after="0" w:line="240" w:lineRule="auto"/>
        <w:ind w:left="142"/>
        <w:jc w:val="center"/>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 </w:t>
      </w:r>
      <w:proofErr w:type="spellStart"/>
      <w:r w:rsidRPr="005357A7">
        <w:rPr>
          <w:rFonts w:ascii="Arial" w:eastAsia="Times New Roman" w:hAnsi="Arial" w:cs="Arial"/>
          <w:sz w:val="20"/>
          <w:szCs w:val="20"/>
          <w:lang w:eastAsia="ru-RU"/>
        </w:rPr>
        <w:t>Нижнетерянск</w:t>
      </w:r>
      <w:proofErr w:type="spellEnd"/>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val="en-US" w:eastAsia="ru-RU"/>
        </w:rPr>
      </w:pP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val="en-US" w:eastAsia="ru-RU"/>
        </w:rPr>
      </w:pPr>
    </w:p>
    <w:p w:rsidR="005357A7" w:rsidRPr="005357A7" w:rsidRDefault="005357A7" w:rsidP="005357A7">
      <w:pPr>
        <w:widowControl w:val="0"/>
        <w:autoSpaceDE w:val="0"/>
        <w:autoSpaceDN w:val="0"/>
        <w:spacing w:after="0" w:line="240" w:lineRule="auto"/>
        <w:jc w:val="center"/>
        <w:outlineLvl w:val="0"/>
        <w:rPr>
          <w:rFonts w:ascii="Arial" w:eastAsia="Times New Roman" w:hAnsi="Arial" w:cs="Arial"/>
          <w:sz w:val="20"/>
          <w:szCs w:val="20"/>
          <w:lang w:eastAsia="ru-RU"/>
        </w:rPr>
      </w:pPr>
      <w:r w:rsidRPr="005357A7">
        <w:rPr>
          <w:rFonts w:ascii="Arial" w:eastAsia="Times New Roman" w:hAnsi="Arial" w:cs="Arial"/>
          <w:sz w:val="20"/>
          <w:szCs w:val="20"/>
          <w:lang w:eastAsia="ru-RU"/>
        </w:rPr>
        <w:t>1. ОБЩИЕ ПОЛОЖЕНИЯ</w:t>
      </w:r>
    </w:p>
    <w:p w:rsidR="005357A7" w:rsidRPr="005357A7" w:rsidRDefault="005357A7" w:rsidP="005357A7">
      <w:pPr>
        <w:spacing w:after="0" w:line="240" w:lineRule="auto"/>
        <w:jc w:val="both"/>
        <w:rPr>
          <w:rFonts w:ascii="Arial" w:eastAsia="Times New Roman" w:hAnsi="Arial" w:cs="Arial"/>
          <w:sz w:val="20"/>
          <w:szCs w:val="20"/>
          <w:lang w:eastAsia="ru-RU"/>
        </w:rPr>
      </w:pPr>
    </w:p>
    <w:p w:rsidR="005357A7" w:rsidRPr="005357A7" w:rsidRDefault="005357A7" w:rsidP="005357A7">
      <w:pPr>
        <w:numPr>
          <w:ilvl w:val="1"/>
          <w:numId w:val="10"/>
        </w:numPr>
        <w:shd w:val="clear" w:color="auto" w:fill="FFFFFF"/>
        <w:spacing w:after="0" w:line="240" w:lineRule="auto"/>
        <w:ind w:left="0" w:firstLine="567"/>
        <w:contextualSpacing/>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 xml:space="preserve">Муниципальное казённое  общеобразовательное учреждение </w:t>
      </w:r>
      <w:proofErr w:type="spellStart"/>
      <w:r w:rsidRPr="005357A7">
        <w:rPr>
          <w:rFonts w:ascii="Arial" w:eastAsia="Times New Roman" w:hAnsi="Arial" w:cs="Arial"/>
          <w:sz w:val="20"/>
          <w:szCs w:val="20"/>
          <w:lang w:eastAsia="ru-RU"/>
        </w:rPr>
        <w:t>Нижнетерянская</w:t>
      </w:r>
      <w:proofErr w:type="spellEnd"/>
      <w:r w:rsidRPr="005357A7">
        <w:rPr>
          <w:rFonts w:ascii="Arial" w:eastAsia="Times New Roman" w:hAnsi="Arial" w:cs="Arial"/>
          <w:sz w:val="20"/>
          <w:szCs w:val="20"/>
          <w:lang w:eastAsia="ru-RU"/>
        </w:rPr>
        <w:t xml:space="preserve"> школа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5357A7" w:rsidRPr="005357A7" w:rsidRDefault="005357A7" w:rsidP="005357A7">
      <w:pPr>
        <w:numPr>
          <w:ilvl w:val="1"/>
          <w:numId w:val="10"/>
        </w:numPr>
        <w:tabs>
          <w:tab w:val="left" w:pos="1134"/>
        </w:tabs>
        <w:spacing w:after="0" w:line="240" w:lineRule="auto"/>
        <w:ind w:left="0" w:firstLine="503"/>
        <w:contextualSpacing/>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5357A7" w:rsidRPr="005357A7" w:rsidRDefault="005357A7" w:rsidP="005357A7">
      <w:pPr>
        <w:numPr>
          <w:ilvl w:val="1"/>
          <w:numId w:val="10"/>
        </w:numPr>
        <w:tabs>
          <w:tab w:val="left" w:pos="1134"/>
        </w:tabs>
        <w:spacing w:after="0" w:line="240" w:lineRule="auto"/>
        <w:ind w:left="0" w:firstLine="503"/>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Настоящий Устав Муниципального казённого общеобразовательного учреждения </w:t>
      </w:r>
      <w:proofErr w:type="spellStart"/>
      <w:r w:rsidRPr="005357A7">
        <w:rPr>
          <w:rFonts w:ascii="Arial" w:eastAsia="Times New Roman" w:hAnsi="Arial" w:cs="Arial"/>
          <w:sz w:val="20"/>
          <w:szCs w:val="20"/>
          <w:lang w:eastAsia="ru-RU"/>
        </w:rPr>
        <w:t>Нижнетерянской</w:t>
      </w:r>
      <w:proofErr w:type="spellEnd"/>
      <w:r w:rsidRPr="005357A7">
        <w:rPr>
          <w:rFonts w:ascii="Arial" w:eastAsia="Times New Roman" w:hAnsi="Arial" w:cs="Arial"/>
          <w:sz w:val="20"/>
          <w:szCs w:val="20"/>
          <w:lang w:eastAsia="ru-RU"/>
        </w:rPr>
        <w:t xml:space="preserve"> школы (далее по тексту </w:t>
      </w:r>
      <w:proofErr w:type="gramStart"/>
      <w:r w:rsidRPr="005357A7">
        <w:rPr>
          <w:rFonts w:ascii="Arial" w:eastAsia="Times New Roman" w:hAnsi="Arial" w:cs="Arial"/>
          <w:sz w:val="20"/>
          <w:szCs w:val="20"/>
          <w:lang w:eastAsia="ru-RU"/>
        </w:rPr>
        <w:t>-Ш</w:t>
      </w:r>
      <w:proofErr w:type="gramEnd"/>
      <w:r w:rsidRPr="005357A7">
        <w:rPr>
          <w:rFonts w:ascii="Arial" w:eastAsia="Times New Roman" w:hAnsi="Arial" w:cs="Arial"/>
          <w:sz w:val="20"/>
          <w:szCs w:val="20"/>
          <w:lang w:eastAsia="ru-RU"/>
        </w:rPr>
        <w:t>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5357A7" w:rsidRPr="005357A7" w:rsidRDefault="005357A7" w:rsidP="005357A7">
      <w:pPr>
        <w:numPr>
          <w:ilvl w:val="1"/>
          <w:numId w:val="10"/>
        </w:numPr>
        <w:tabs>
          <w:tab w:val="left" w:pos="1134"/>
        </w:tabs>
        <w:spacing w:after="0" w:line="240" w:lineRule="auto"/>
        <w:ind w:left="0" w:firstLine="503"/>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Официальное полное наименование Школы на русском языке: Муниципальное казённое  общеобразовательное учреждение </w:t>
      </w:r>
      <w:proofErr w:type="spellStart"/>
      <w:r w:rsidRPr="005357A7">
        <w:rPr>
          <w:rFonts w:ascii="Arial" w:eastAsia="Times New Roman" w:hAnsi="Arial" w:cs="Arial"/>
          <w:sz w:val="20"/>
          <w:szCs w:val="20"/>
          <w:lang w:eastAsia="ru-RU"/>
        </w:rPr>
        <w:t>Нижнетерянская</w:t>
      </w:r>
      <w:proofErr w:type="spellEnd"/>
      <w:r w:rsidRPr="005357A7">
        <w:rPr>
          <w:rFonts w:ascii="Arial" w:eastAsia="Times New Roman" w:hAnsi="Arial" w:cs="Arial"/>
          <w:sz w:val="20"/>
          <w:szCs w:val="20"/>
          <w:lang w:eastAsia="ru-RU"/>
        </w:rPr>
        <w:t xml:space="preserve"> школа.</w:t>
      </w:r>
    </w:p>
    <w:p w:rsidR="005357A7" w:rsidRPr="005357A7" w:rsidRDefault="005357A7" w:rsidP="005357A7">
      <w:pPr>
        <w:numPr>
          <w:ilvl w:val="1"/>
          <w:numId w:val="10"/>
        </w:numPr>
        <w:tabs>
          <w:tab w:val="left" w:pos="1134"/>
        </w:tabs>
        <w:spacing w:after="0" w:line="240" w:lineRule="auto"/>
        <w:ind w:left="0" w:firstLine="503"/>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Официальное сокращённое наименование Школы на русском языке: МКОУ </w:t>
      </w:r>
      <w:proofErr w:type="spellStart"/>
      <w:r w:rsidRPr="005357A7">
        <w:rPr>
          <w:rFonts w:ascii="Arial" w:eastAsia="Times New Roman" w:hAnsi="Arial" w:cs="Arial"/>
          <w:sz w:val="20"/>
          <w:szCs w:val="20"/>
          <w:lang w:eastAsia="ru-RU"/>
        </w:rPr>
        <w:t>Нижнетерянская</w:t>
      </w:r>
      <w:proofErr w:type="spellEnd"/>
      <w:r w:rsidRPr="005357A7">
        <w:rPr>
          <w:rFonts w:ascii="Arial" w:eastAsia="Times New Roman" w:hAnsi="Arial" w:cs="Arial"/>
          <w:sz w:val="20"/>
          <w:szCs w:val="20"/>
          <w:lang w:eastAsia="ru-RU"/>
        </w:rPr>
        <w:t xml:space="preserve"> школа.</w:t>
      </w:r>
    </w:p>
    <w:p w:rsidR="005357A7" w:rsidRPr="005357A7" w:rsidRDefault="005357A7" w:rsidP="005357A7">
      <w:pPr>
        <w:numPr>
          <w:ilvl w:val="1"/>
          <w:numId w:val="10"/>
        </w:numPr>
        <w:tabs>
          <w:tab w:val="left" w:pos="1134"/>
        </w:tabs>
        <w:spacing w:after="0" w:line="240" w:lineRule="auto"/>
        <w:ind w:left="0" w:firstLine="503"/>
        <w:contextualSpacing/>
        <w:jc w:val="both"/>
        <w:rPr>
          <w:rFonts w:ascii="Arial" w:eastAsia="Times New Roman" w:hAnsi="Arial" w:cs="Arial"/>
          <w:sz w:val="20"/>
          <w:szCs w:val="20"/>
          <w:lang w:eastAsia="ru-RU"/>
        </w:rPr>
      </w:pPr>
      <w:r w:rsidRPr="005357A7">
        <w:rPr>
          <w:rFonts w:ascii="Arial" w:eastAsia="Times New Roman" w:hAnsi="Arial" w:cs="Arial"/>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5357A7">
        <w:rPr>
          <w:rFonts w:ascii="Arial" w:eastAsia="Times New Roman" w:hAnsi="Arial" w:cs="Arial"/>
          <w:sz w:val="20"/>
          <w:szCs w:val="20"/>
          <w:lang w:eastAsia="ru-RU"/>
        </w:rPr>
        <w:t>.</w:t>
      </w:r>
    </w:p>
    <w:p w:rsidR="005357A7" w:rsidRPr="005357A7" w:rsidRDefault="005357A7" w:rsidP="005357A7">
      <w:pPr>
        <w:numPr>
          <w:ilvl w:val="1"/>
          <w:numId w:val="10"/>
        </w:numPr>
        <w:spacing w:after="0" w:line="240" w:lineRule="auto"/>
        <w:ind w:left="0"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Местонахождения Школы: 663454, Красноярский край, </w:t>
      </w:r>
      <w:proofErr w:type="spellStart"/>
      <w:r w:rsidRPr="005357A7">
        <w:rPr>
          <w:rFonts w:ascii="Arial" w:eastAsia="Times New Roman" w:hAnsi="Arial" w:cs="Arial"/>
          <w:sz w:val="20"/>
          <w:szCs w:val="20"/>
          <w:lang w:eastAsia="ru-RU"/>
        </w:rPr>
        <w:t>Богучанский</w:t>
      </w:r>
      <w:proofErr w:type="spellEnd"/>
      <w:r w:rsidRPr="005357A7">
        <w:rPr>
          <w:rFonts w:ascii="Arial" w:eastAsia="Times New Roman" w:hAnsi="Arial" w:cs="Arial"/>
          <w:sz w:val="20"/>
          <w:szCs w:val="20"/>
          <w:lang w:eastAsia="ru-RU"/>
        </w:rPr>
        <w:t xml:space="preserve"> район, </w:t>
      </w:r>
      <w:proofErr w:type="spellStart"/>
      <w:r w:rsidRPr="005357A7">
        <w:rPr>
          <w:rFonts w:ascii="Arial" w:eastAsia="Times New Roman" w:hAnsi="Arial" w:cs="Arial"/>
          <w:sz w:val="20"/>
          <w:szCs w:val="20"/>
          <w:lang w:eastAsia="ru-RU"/>
        </w:rPr>
        <w:t>п</w:t>
      </w:r>
      <w:proofErr w:type="gramStart"/>
      <w:r w:rsidRPr="005357A7">
        <w:rPr>
          <w:rFonts w:ascii="Arial" w:eastAsia="Times New Roman" w:hAnsi="Arial" w:cs="Arial"/>
          <w:sz w:val="20"/>
          <w:szCs w:val="20"/>
          <w:lang w:eastAsia="ru-RU"/>
        </w:rPr>
        <w:t>.Н</w:t>
      </w:r>
      <w:proofErr w:type="gramEnd"/>
      <w:r w:rsidRPr="005357A7">
        <w:rPr>
          <w:rFonts w:ascii="Arial" w:eastAsia="Times New Roman" w:hAnsi="Arial" w:cs="Arial"/>
          <w:sz w:val="20"/>
          <w:szCs w:val="20"/>
          <w:lang w:eastAsia="ru-RU"/>
        </w:rPr>
        <w:t>ижнетерянск</w:t>
      </w:r>
      <w:proofErr w:type="spellEnd"/>
      <w:r w:rsidRPr="005357A7">
        <w:rPr>
          <w:rFonts w:ascii="Arial" w:eastAsia="Times New Roman" w:hAnsi="Arial" w:cs="Arial"/>
          <w:sz w:val="20"/>
          <w:szCs w:val="20"/>
          <w:lang w:eastAsia="ru-RU"/>
        </w:rPr>
        <w:t>, ул.Молодёжная, 2.</w:t>
      </w:r>
    </w:p>
    <w:p w:rsidR="005357A7" w:rsidRPr="005357A7" w:rsidRDefault="005357A7" w:rsidP="005357A7">
      <w:pPr>
        <w:numPr>
          <w:ilvl w:val="1"/>
          <w:numId w:val="10"/>
        </w:numPr>
        <w:spacing w:after="0" w:line="240" w:lineRule="auto"/>
        <w:ind w:left="0"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Учредителем и собственником имущества Школы является Муниципальное образование </w:t>
      </w:r>
      <w:proofErr w:type="spellStart"/>
      <w:r w:rsidRPr="005357A7">
        <w:rPr>
          <w:rFonts w:ascii="Arial" w:eastAsia="Times New Roman" w:hAnsi="Arial" w:cs="Arial"/>
          <w:sz w:val="20"/>
          <w:szCs w:val="20"/>
          <w:lang w:eastAsia="ru-RU"/>
        </w:rPr>
        <w:t>Богучанский</w:t>
      </w:r>
      <w:proofErr w:type="spellEnd"/>
      <w:r w:rsidRPr="005357A7">
        <w:rPr>
          <w:rFonts w:ascii="Arial" w:eastAsia="Times New Roman" w:hAnsi="Arial" w:cs="Arial"/>
          <w:sz w:val="20"/>
          <w:szCs w:val="20"/>
          <w:lang w:eastAsia="ru-RU"/>
        </w:rPr>
        <w:t xml:space="preserve"> район.</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5357A7">
        <w:rPr>
          <w:rFonts w:ascii="Arial" w:eastAsia="Times New Roman" w:hAnsi="Arial" w:cs="Arial"/>
          <w:sz w:val="20"/>
          <w:szCs w:val="20"/>
          <w:lang w:eastAsia="ru-RU"/>
        </w:rPr>
        <w:t>Богучанский</w:t>
      </w:r>
      <w:proofErr w:type="spellEnd"/>
      <w:r w:rsidRPr="005357A7">
        <w:rPr>
          <w:rFonts w:ascii="Arial" w:eastAsia="Times New Roman" w:hAnsi="Arial" w:cs="Arial"/>
          <w:sz w:val="20"/>
          <w:szCs w:val="20"/>
          <w:lang w:eastAsia="ru-RU"/>
        </w:rPr>
        <w:t xml:space="preserve"> район осуществляет администрация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5357A7">
        <w:rPr>
          <w:rFonts w:ascii="Arial" w:eastAsia="Times New Roman" w:hAnsi="Arial" w:cs="Arial"/>
          <w:sz w:val="20"/>
          <w:szCs w:val="20"/>
          <w:lang w:eastAsia="ru-RU"/>
        </w:rPr>
        <w:t>Богучанский</w:t>
      </w:r>
      <w:proofErr w:type="spellEnd"/>
      <w:r w:rsidRPr="005357A7">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w:t>
      </w:r>
    </w:p>
    <w:p w:rsidR="005357A7" w:rsidRPr="005357A7" w:rsidRDefault="005357A7" w:rsidP="005357A7">
      <w:pPr>
        <w:numPr>
          <w:ilvl w:val="1"/>
          <w:numId w:val="10"/>
        </w:numPr>
        <w:spacing w:after="0" w:line="240" w:lineRule="auto"/>
        <w:ind w:left="0" w:firstLine="709"/>
        <w:contextualSpacing/>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6" w:history="1">
        <w:r w:rsidRPr="005357A7">
          <w:rPr>
            <w:rFonts w:ascii="Arial" w:eastAsia="Times New Roman" w:hAnsi="Arial" w:cs="Arial"/>
            <w:sz w:val="20"/>
            <w:szCs w:val="20"/>
            <w:lang w:eastAsia="ru-RU"/>
          </w:rPr>
          <w:t>законом</w:t>
        </w:r>
      </w:hyperlink>
      <w:r w:rsidRPr="005357A7">
        <w:rPr>
          <w:rFonts w:ascii="Arial" w:eastAsia="Times New Roman" w:hAnsi="Arial" w:cs="Arial"/>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решениями Учредителя, настоящим Уставом и другими  документами, реализующими деятельность общеобразовательных учреждений.</w:t>
      </w:r>
      <w:proofErr w:type="gramEnd"/>
    </w:p>
    <w:p w:rsidR="005357A7" w:rsidRPr="005357A7" w:rsidRDefault="005357A7" w:rsidP="005357A7">
      <w:pPr>
        <w:numPr>
          <w:ilvl w:val="1"/>
          <w:numId w:val="10"/>
        </w:numPr>
        <w:spacing w:after="0" w:line="240" w:lineRule="auto"/>
        <w:ind w:left="0"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5357A7" w:rsidRPr="005357A7" w:rsidRDefault="005357A7" w:rsidP="005357A7">
      <w:pPr>
        <w:numPr>
          <w:ilvl w:val="1"/>
          <w:numId w:val="10"/>
        </w:numPr>
        <w:spacing w:after="0" w:line="240" w:lineRule="auto"/>
        <w:ind w:left="0"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В своей деятельности Школа подведомственна и подконтрольна уполномоченному органу в сфере образования на территории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 Управления образования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5357A7" w:rsidRPr="005357A7" w:rsidRDefault="005357A7" w:rsidP="005357A7">
      <w:pPr>
        <w:numPr>
          <w:ilvl w:val="1"/>
          <w:numId w:val="10"/>
        </w:numPr>
        <w:spacing w:after="0" w:line="240" w:lineRule="auto"/>
        <w:ind w:left="0"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w:t>
      </w:r>
      <w:r w:rsidRPr="005357A7">
        <w:rPr>
          <w:rFonts w:ascii="Arial" w:eastAsia="Times New Roman" w:hAnsi="Arial" w:cs="Arial"/>
          <w:sz w:val="20"/>
          <w:szCs w:val="20"/>
          <w:lang w:eastAsia="ru-RU"/>
        </w:rPr>
        <w:lastRenderedPageBreak/>
        <w:t xml:space="preserve">(начального общего, основного общего и среднего общего) образования, </w:t>
      </w:r>
      <w:r w:rsidRPr="005357A7">
        <w:rPr>
          <w:rFonts w:ascii="Arial" w:eastAsia="Times New Roman" w:hAnsi="Arial" w:cs="Arial"/>
          <w:spacing w:val="-2"/>
          <w:sz w:val="20"/>
          <w:szCs w:val="20"/>
          <w:lang w:eastAsia="ru-RU"/>
        </w:rPr>
        <w:t>если образование данного уровня гражданин получает впервые, с момента выдачи ей лицензии.</w:t>
      </w:r>
      <w:r w:rsidRPr="005357A7">
        <w:rPr>
          <w:rFonts w:ascii="Arial" w:eastAsia="Times New Roman" w:hAnsi="Arial" w:cs="Arial"/>
          <w:sz w:val="20"/>
          <w:szCs w:val="20"/>
          <w:lang w:eastAsia="ru-RU"/>
        </w:rPr>
        <w:t xml:space="preserve"> </w:t>
      </w:r>
    </w:p>
    <w:p w:rsidR="005357A7" w:rsidRPr="005357A7" w:rsidRDefault="005357A7" w:rsidP="005357A7">
      <w:pPr>
        <w:numPr>
          <w:ilvl w:val="1"/>
          <w:numId w:val="10"/>
        </w:numPr>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Права Школы на выдачу своим выпускникам документа государственного образца о соответствующем уровне образования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осуществление образовательной деятельности действует бессрочно.</w:t>
      </w:r>
    </w:p>
    <w:p w:rsidR="005357A7" w:rsidRPr="005357A7" w:rsidRDefault="005357A7" w:rsidP="005357A7">
      <w:pPr>
        <w:numPr>
          <w:ilvl w:val="1"/>
          <w:numId w:val="10"/>
        </w:numPr>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проходит государственную аккредитацию в порядке, установленном действующим законодательством.</w:t>
      </w:r>
    </w:p>
    <w:p w:rsidR="005357A7" w:rsidRPr="005357A7" w:rsidRDefault="005357A7" w:rsidP="005357A7">
      <w:pPr>
        <w:widowControl w:val="0"/>
        <w:numPr>
          <w:ilvl w:val="1"/>
          <w:numId w:val="10"/>
        </w:numPr>
        <w:autoSpaceDE w:val="0"/>
        <w:autoSpaceDN w:val="0"/>
        <w:spacing w:after="0" w:line="240" w:lineRule="auto"/>
        <w:ind w:left="0"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несет в установленном законодательством Российской Федерации порядке ответственность:</w:t>
      </w:r>
    </w:p>
    <w:p w:rsidR="005357A7" w:rsidRPr="005357A7" w:rsidRDefault="005357A7" w:rsidP="005357A7">
      <w:pPr>
        <w:widowControl w:val="0"/>
        <w:autoSpaceDE w:val="0"/>
        <w:autoSpaceDN w:val="0"/>
        <w:spacing w:after="0" w:line="240" w:lineRule="auto"/>
        <w:ind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за невыполнение функций, отнесенных к ее компетенции;</w:t>
      </w:r>
    </w:p>
    <w:p w:rsidR="005357A7" w:rsidRPr="005357A7" w:rsidRDefault="005357A7" w:rsidP="005357A7">
      <w:pPr>
        <w:widowControl w:val="0"/>
        <w:autoSpaceDE w:val="0"/>
        <w:autoSpaceDN w:val="0"/>
        <w:spacing w:after="0" w:line="240" w:lineRule="auto"/>
        <w:ind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5357A7" w:rsidRPr="005357A7" w:rsidRDefault="005357A7" w:rsidP="005357A7">
      <w:pPr>
        <w:widowControl w:val="0"/>
        <w:autoSpaceDE w:val="0"/>
        <w:autoSpaceDN w:val="0"/>
        <w:spacing w:after="0" w:line="240" w:lineRule="auto"/>
        <w:ind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5357A7" w:rsidRPr="005357A7" w:rsidRDefault="005357A7" w:rsidP="005357A7">
      <w:pPr>
        <w:widowControl w:val="0"/>
        <w:autoSpaceDE w:val="0"/>
        <w:autoSpaceDN w:val="0"/>
        <w:spacing w:after="0" w:line="240" w:lineRule="auto"/>
        <w:ind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нарушение прав и свобод обучающихся, воспитанников и работников образовательного учреждения;</w:t>
      </w:r>
    </w:p>
    <w:p w:rsidR="005357A7" w:rsidRPr="005357A7" w:rsidRDefault="005357A7" w:rsidP="005357A7">
      <w:pPr>
        <w:widowControl w:val="0"/>
        <w:autoSpaceDE w:val="0"/>
        <w:autoSpaceDN w:val="0"/>
        <w:spacing w:after="0" w:line="240" w:lineRule="auto"/>
        <w:ind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иные действия, предусмотренные законодательством Российской Федерации.</w:t>
      </w:r>
    </w:p>
    <w:p w:rsidR="005357A7" w:rsidRPr="005357A7" w:rsidRDefault="005357A7" w:rsidP="005357A7">
      <w:pPr>
        <w:numPr>
          <w:ilvl w:val="1"/>
          <w:numId w:val="10"/>
        </w:numPr>
        <w:spacing w:after="0" w:line="240" w:lineRule="auto"/>
        <w:ind w:left="0" w:firstLine="539"/>
        <w:contextualSpacing/>
        <w:jc w:val="both"/>
        <w:rPr>
          <w:rFonts w:ascii="Arial" w:eastAsia="Times New Roman" w:hAnsi="Arial" w:cs="Arial"/>
          <w:sz w:val="20"/>
          <w:szCs w:val="20"/>
          <w:lang w:eastAsia="ru-RU"/>
        </w:rPr>
      </w:pPr>
      <w:r w:rsidRPr="005357A7">
        <w:rPr>
          <w:rFonts w:ascii="Arial" w:eastAsia="Times New Roman" w:hAnsi="Arial" w:cs="Arial"/>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5357A7" w:rsidRPr="005357A7" w:rsidRDefault="005357A7" w:rsidP="005357A7">
      <w:pPr>
        <w:widowControl w:val="0"/>
        <w:numPr>
          <w:ilvl w:val="2"/>
          <w:numId w:val="10"/>
        </w:numPr>
        <w:autoSpaceDE w:val="0"/>
        <w:autoSpaceDN w:val="0"/>
        <w:spacing w:after="0" w:line="240" w:lineRule="auto"/>
        <w:ind w:left="0"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Питание </w:t>
      </w:r>
      <w:proofErr w:type="gramStart"/>
      <w:r w:rsidRPr="005357A7">
        <w:rPr>
          <w:rFonts w:ascii="Arial" w:eastAsia="Times New Roman" w:hAnsi="Arial" w:cs="Arial"/>
          <w:sz w:val="20"/>
          <w:szCs w:val="20"/>
          <w:lang w:eastAsia="ru-RU"/>
        </w:rPr>
        <w:t>обучающихся</w:t>
      </w:r>
      <w:proofErr w:type="gramEnd"/>
      <w:r w:rsidRPr="005357A7">
        <w:rPr>
          <w:rFonts w:ascii="Arial" w:eastAsia="Times New Roman" w:hAnsi="Arial" w:cs="Arial"/>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5357A7" w:rsidRPr="005357A7" w:rsidRDefault="005357A7" w:rsidP="005357A7">
      <w:pPr>
        <w:widowControl w:val="0"/>
        <w:numPr>
          <w:ilvl w:val="2"/>
          <w:numId w:val="10"/>
        </w:numPr>
        <w:autoSpaceDE w:val="0"/>
        <w:autoSpaceDN w:val="0"/>
        <w:spacing w:after="0" w:line="240" w:lineRule="auto"/>
        <w:ind w:left="0"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Медицинское обслуживание обучающихся Школы обеспечивают органы здравоохранени</w:t>
      </w:r>
      <w:proofErr w:type="gramStart"/>
      <w:r w:rsidRPr="005357A7">
        <w:rPr>
          <w:rFonts w:ascii="Arial" w:eastAsia="Times New Roman" w:hAnsi="Arial" w:cs="Arial"/>
          <w:sz w:val="20"/>
          <w:szCs w:val="20"/>
          <w:lang w:eastAsia="ru-RU"/>
        </w:rPr>
        <w:t>я-</w:t>
      </w:r>
      <w:proofErr w:type="gramEnd"/>
      <w:r w:rsidRPr="005357A7">
        <w:rPr>
          <w:rFonts w:ascii="Arial" w:eastAsia="Times New Roman" w:hAnsi="Arial" w:cs="Arial"/>
          <w:sz w:val="20"/>
          <w:szCs w:val="20"/>
          <w:lang w:eastAsia="ru-RU"/>
        </w:rPr>
        <w:t xml:space="preserve"> </w:t>
      </w:r>
      <w:r w:rsidRPr="005357A7">
        <w:rPr>
          <w:rFonts w:ascii="Arial" w:eastAsia="Times New Roman" w:hAnsi="Arial" w:cs="Arial"/>
          <w:color w:val="000000"/>
          <w:sz w:val="20"/>
          <w:szCs w:val="20"/>
          <w:lang w:eastAsia="ru-RU"/>
        </w:rPr>
        <w:t xml:space="preserve">муниципальное бюджетное учреждение здравоохранения </w:t>
      </w:r>
      <w:proofErr w:type="spellStart"/>
      <w:r w:rsidRPr="005357A7">
        <w:rPr>
          <w:rFonts w:ascii="Arial" w:eastAsia="Times New Roman" w:hAnsi="Arial" w:cs="Arial"/>
          <w:color w:val="000000"/>
          <w:sz w:val="20"/>
          <w:szCs w:val="20"/>
          <w:lang w:eastAsia="ru-RU"/>
        </w:rPr>
        <w:t>Богучанская</w:t>
      </w:r>
      <w:proofErr w:type="spellEnd"/>
      <w:r w:rsidRPr="005357A7">
        <w:rPr>
          <w:rFonts w:ascii="Arial" w:eastAsia="Times New Roman" w:hAnsi="Arial" w:cs="Arial"/>
          <w:color w:val="000000"/>
          <w:sz w:val="20"/>
          <w:szCs w:val="20"/>
          <w:lang w:eastAsia="ru-RU"/>
        </w:rPr>
        <w:tab/>
        <w:t>центральная</w:t>
      </w:r>
      <w:r w:rsidRPr="005357A7">
        <w:rPr>
          <w:rFonts w:ascii="Arial" w:eastAsia="Times New Roman" w:hAnsi="Arial" w:cs="Arial"/>
          <w:color w:val="000000"/>
          <w:sz w:val="20"/>
          <w:szCs w:val="20"/>
          <w:lang w:eastAsia="ru-RU"/>
        </w:rPr>
        <w:tab/>
        <w:t>районная больница</w:t>
      </w:r>
      <w:r w:rsidRPr="005357A7">
        <w:rPr>
          <w:rFonts w:ascii="Arial" w:eastAsia="Times New Roman" w:hAnsi="Arial" w:cs="Arial"/>
          <w:sz w:val="20"/>
          <w:szCs w:val="20"/>
          <w:lang w:eastAsia="ru-RU"/>
        </w:rPr>
        <w:t xml:space="preserve">. С этой целью Школа предоставляет помещение с соответствующими условиями для работы медицинских работников. </w:t>
      </w:r>
    </w:p>
    <w:p w:rsidR="005357A7" w:rsidRPr="005357A7" w:rsidRDefault="005357A7" w:rsidP="005357A7">
      <w:pPr>
        <w:widowControl w:val="0"/>
        <w:autoSpaceDE w:val="0"/>
        <w:autoSpaceDN w:val="0"/>
        <w:spacing w:after="0" w:line="240" w:lineRule="auto"/>
        <w:ind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В Школе обучающиеся обеспечиваются проведением медицинских осмотров, для </w:t>
      </w:r>
      <w:proofErr w:type="gramStart"/>
      <w:r w:rsidRPr="005357A7">
        <w:rPr>
          <w:rFonts w:ascii="Arial" w:eastAsia="Times New Roman" w:hAnsi="Arial" w:cs="Arial"/>
          <w:sz w:val="20"/>
          <w:szCs w:val="20"/>
          <w:lang w:eastAsia="ru-RU"/>
        </w:rPr>
        <w:t>детей, имеющих ограниченные возможности здоровья организуется</w:t>
      </w:r>
      <w:proofErr w:type="gramEnd"/>
      <w:r w:rsidRPr="005357A7">
        <w:rPr>
          <w:rFonts w:ascii="Arial" w:eastAsia="Times New Roman" w:hAnsi="Arial" w:cs="Arial"/>
          <w:sz w:val="20"/>
          <w:szCs w:val="20"/>
          <w:lang w:eastAsia="ru-RU"/>
        </w:rPr>
        <w:t xml:space="preserve"> комплексное оздоровление детей, с включением в его структуру психолого-педагогической коррекции.</w:t>
      </w:r>
    </w:p>
    <w:p w:rsidR="005357A7" w:rsidRPr="005357A7" w:rsidRDefault="005357A7" w:rsidP="005357A7">
      <w:pPr>
        <w:widowControl w:val="0"/>
        <w:numPr>
          <w:ilvl w:val="1"/>
          <w:numId w:val="10"/>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5357A7" w:rsidRPr="005357A7" w:rsidRDefault="005357A7" w:rsidP="005357A7">
      <w:pPr>
        <w:numPr>
          <w:ilvl w:val="1"/>
          <w:numId w:val="10"/>
        </w:numPr>
        <w:spacing w:after="0" w:line="240" w:lineRule="auto"/>
        <w:ind w:left="0" w:firstLine="567"/>
        <w:contextualSpacing/>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w:t>
      </w:r>
      <w:proofErr w:type="gramEnd"/>
      <w:r w:rsidRPr="005357A7">
        <w:rPr>
          <w:rFonts w:ascii="Arial" w:eastAsia="Times New Roman" w:hAnsi="Arial" w:cs="Arial"/>
          <w:sz w:val="20"/>
          <w:szCs w:val="20"/>
          <w:lang w:eastAsia="ru-RU"/>
        </w:rPr>
        <w:t xml:space="preserve"> собственности. </w:t>
      </w:r>
    </w:p>
    <w:p w:rsidR="005357A7" w:rsidRPr="005357A7" w:rsidRDefault="005357A7" w:rsidP="005357A7">
      <w:pPr>
        <w:numPr>
          <w:ilvl w:val="1"/>
          <w:numId w:val="10"/>
        </w:numPr>
        <w:spacing w:after="0" w:line="240" w:lineRule="auto"/>
        <w:ind w:left="0" w:firstLine="539"/>
        <w:contextualSpacing/>
        <w:jc w:val="both"/>
        <w:rPr>
          <w:rFonts w:ascii="Arial" w:eastAsia="Times New Roman" w:hAnsi="Arial" w:cs="Arial"/>
          <w:sz w:val="20"/>
          <w:szCs w:val="20"/>
          <w:lang w:eastAsia="ru-RU"/>
        </w:rPr>
      </w:pPr>
      <w:r w:rsidRPr="005357A7">
        <w:rPr>
          <w:rFonts w:ascii="Arial" w:eastAsia="Times New Roman" w:hAnsi="Arial" w:cs="Arial"/>
          <w:color w:val="000000"/>
          <w:sz w:val="20"/>
          <w:szCs w:val="20"/>
          <w:lang w:eastAsia="ru-RU"/>
        </w:rPr>
        <w:t>Школа не имеет филиалов и представительств. Школа  может иметь филиалы, которые проходят регистрацию по фактическому адресу. Лицензирование и государственная аккредитация образовательной деятельности, осуществляемой в филиалах Учреждения, проводится в порядке, установленном действующим законодательством.</w:t>
      </w:r>
    </w:p>
    <w:p w:rsidR="005357A7" w:rsidRPr="005357A7" w:rsidRDefault="005357A7" w:rsidP="005357A7">
      <w:pPr>
        <w:widowControl w:val="0"/>
        <w:numPr>
          <w:ilvl w:val="1"/>
          <w:numId w:val="10"/>
        </w:numPr>
        <w:autoSpaceDE w:val="0"/>
        <w:autoSpaceDN w:val="0"/>
        <w:spacing w:after="0" w:line="240" w:lineRule="auto"/>
        <w:ind w:left="0" w:firstLine="53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5357A7">
        <w:rPr>
          <w:rFonts w:ascii="Arial" w:eastAsia="Times New Roman" w:hAnsi="Arial" w:cs="Arial"/>
          <w:color w:val="000000"/>
          <w:sz w:val="20"/>
          <w:szCs w:val="20"/>
          <w:lang w:eastAsia="ru-RU"/>
        </w:rPr>
        <w:t>По инициативе детей в Школе могут создаваться детские общественные объединения.</w:t>
      </w:r>
    </w:p>
    <w:p w:rsidR="005357A7" w:rsidRPr="005357A7" w:rsidRDefault="005357A7" w:rsidP="005357A7">
      <w:pPr>
        <w:numPr>
          <w:ilvl w:val="1"/>
          <w:numId w:val="10"/>
        </w:numPr>
        <w:spacing w:after="0" w:line="240" w:lineRule="auto"/>
        <w:ind w:left="0" w:firstLine="53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5357A7" w:rsidRPr="005357A7" w:rsidRDefault="005357A7" w:rsidP="005357A7">
      <w:pPr>
        <w:numPr>
          <w:ilvl w:val="1"/>
          <w:numId w:val="10"/>
        </w:numPr>
        <w:spacing w:after="0" w:line="240" w:lineRule="auto"/>
        <w:ind w:left="0" w:firstLine="539"/>
        <w:contextualSpacing/>
        <w:jc w:val="both"/>
        <w:rPr>
          <w:rFonts w:ascii="Arial" w:eastAsia="Times New Roman" w:hAnsi="Arial" w:cs="Arial"/>
          <w:sz w:val="20"/>
          <w:szCs w:val="20"/>
          <w:lang w:eastAsia="ru-RU"/>
        </w:rPr>
      </w:pPr>
      <w:r w:rsidRPr="005357A7">
        <w:rPr>
          <w:rFonts w:ascii="Arial" w:eastAsia="Times New Roman" w:hAnsi="Arial" w:cs="Arial"/>
          <w:color w:val="000000"/>
          <w:sz w:val="20"/>
          <w:szCs w:val="20"/>
          <w:lang w:eastAsia="ru-RU"/>
        </w:rPr>
        <w:t xml:space="preserve">В целях </w:t>
      </w:r>
      <w:r w:rsidRPr="005357A7">
        <w:rPr>
          <w:rFonts w:ascii="Arial" w:eastAsia="Times New Roman" w:hAnsi="Arial" w:cs="Arial"/>
          <w:sz w:val="20"/>
          <w:szCs w:val="20"/>
          <w:lang w:eastAsia="ru-RU"/>
        </w:rPr>
        <w:t xml:space="preserve">организации отдыха, оздоровления и занятости детей и подростков в муниципальном образовании </w:t>
      </w:r>
      <w:proofErr w:type="spellStart"/>
      <w:r w:rsidRPr="005357A7">
        <w:rPr>
          <w:rFonts w:ascii="Arial" w:eastAsia="Times New Roman" w:hAnsi="Arial" w:cs="Arial"/>
          <w:sz w:val="20"/>
          <w:szCs w:val="20"/>
          <w:lang w:eastAsia="ru-RU"/>
        </w:rPr>
        <w:t>Богучанский</w:t>
      </w:r>
      <w:proofErr w:type="spellEnd"/>
      <w:r w:rsidRPr="005357A7">
        <w:rPr>
          <w:rFonts w:ascii="Arial" w:eastAsia="Times New Roman" w:hAnsi="Arial" w:cs="Arial"/>
          <w:sz w:val="20"/>
          <w:szCs w:val="20"/>
          <w:lang w:eastAsia="ru-RU"/>
        </w:rPr>
        <w:t xml:space="preserve"> район,  в летний  период времени  при </w:t>
      </w:r>
      <w:r w:rsidRPr="005357A7">
        <w:rPr>
          <w:rFonts w:ascii="Arial" w:eastAsia="Times New Roman" w:hAnsi="Arial" w:cs="Arial"/>
          <w:color w:val="000000"/>
          <w:sz w:val="20"/>
          <w:szCs w:val="20"/>
          <w:lang w:eastAsia="ru-RU"/>
        </w:rPr>
        <w:t xml:space="preserve">Школе может </w:t>
      </w:r>
      <w:r w:rsidRPr="005357A7">
        <w:rPr>
          <w:rFonts w:ascii="Arial" w:eastAsia="Times New Roman" w:hAnsi="Arial" w:cs="Arial"/>
          <w:sz w:val="20"/>
          <w:szCs w:val="20"/>
          <w:lang w:eastAsia="ru-RU"/>
        </w:rPr>
        <w:t xml:space="preserve">открываться  </w:t>
      </w:r>
      <w:hyperlink r:id="rId7" w:tgtFrame="_blank" w:tooltip="СанПиН 2.4.4.2599-10. " w:history="1">
        <w:r w:rsidRPr="005357A7">
          <w:rPr>
            <w:rFonts w:ascii="Arial" w:eastAsia="Times New Roman" w:hAnsi="Arial" w:cs="Arial"/>
            <w:sz w:val="20"/>
            <w:szCs w:val="20"/>
            <w:lang w:eastAsia="ru-RU"/>
          </w:rPr>
          <w:t xml:space="preserve">лагерь дневного пребывания детей и подростков. </w:t>
        </w:r>
      </w:hyperlink>
    </w:p>
    <w:p w:rsidR="005357A7" w:rsidRPr="005357A7" w:rsidRDefault="005357A7" w:rsidP="005357A7">
      <w:pPr>
        <w:numPr>
          <w:ilvl w:val="1"/>
          <w:numId w:val="10"/>
        </w:numPr>
        <w:spacing w:after="0" w:line="240" w:lineRule="auto"/>
        <w:ind w:left="0" w:firstLine="539"/>
        <w:contextualSpacing/>
        <w:jc w:val="both"/>
        <w:rPr>
          <w:rFonts w:ascii="Arial" w:eastAsia="Times New Roman" w:hAnsi="Arial" w:cs="Arial"/>
          <w:sz w:val="20"/>
          <w:szCs w:val="20"/>
          <w:lang w:eastAsia="ru-RU"/>
        </w:rPr>
      </w:pPr>
      <w:r w:rsidRPr="005357A7">
        <w:rPr>
          <w:rFonts w:ascii="Arial" w:eastAsia="Times New Roman" w:hAnsi="Arial" w:cs="Arial"/>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357A7" w:rsidRPr="005357A7" w:rsidRDefault="005357A7" w:rsidP="005357A7">
      <w:pPr>
        <w:widowControl w:val="0"/>
        <w:autoSpaceDE w:val="0"/>
        <w:autoSpaceDN w:val="0"/>
        <w:spacing w:after="0" w:line="240" w:lineRule="auto"/>
        <w:jc w:val="both"/>
        <w:rPr>
          <w:rFonts w:ascii="Arial" w:eastAsia="Times New Roman" w:hAnsi="Arial" w:cs="Arial"/>
          <w:sz w:val="20"/>
          <w:szCs w:val="20"/>
          <w:lang w:eastAsia="ru-RU"/>
        </w:rPr>
      </w:pPr>
    </w:p>
    <w:p w:rsidR="005357A7" w:rsidRPr="005357A7" w:rsidRDefault="005357A7" w:rsidP="005357A7">
      <w:pPr>
        <w:widowControl w:val="0"/>
        <w:numPr>
          <w:ilvl w:val="0"/>
          <w:numId w:val="11"/>
        </w:numPr>
        <w:tabs>
          <w:tab w:val="left" w:pos="1701"/>
        </w:tabs>
        <w:spacing w:after="263" w:line="240" w:lineRule="auto"/>
        <w:jc w:val="both"/>
        <w:rPr>
          <w:rFonts w:ascii="Arial" w:eastAsia="Times New Roman" w:hAnsi="Arial" w:cs="Arial"/>
          <w:sz w:val="20"/>
          <w:szCs w:val="20"/>
        </w:rPr>
      </w:pPr>
      <w:r w:rsidRPr="005357A7">
        <w:rPr>
          <w:rFonts w:ascii="Arial" w:eastAsia="Times New Roman" w:hAnsi="Arial" w:cs="Arial"/>
          <w:color w:val="000000"/>
          <w:sz w:val="20"/>
          <w:szCs w:val="20"/>
        </w:rPr>
        <w:t>ЦЕЛИ, ПРЕДМЕТ, ВИДЫ ДЕЯТЕЛЬНОСТИ ШКОЛЫ</w:t>
      </w:r>
    </w:p>
    <w:p w:rsidR="005357A7" w:rsidRPr="005357A7" w:rsidRDefault="005357A7" w:rsidP="005357A7">
      <w:pPr>
        <w:widowControl w:val="0"/>
        <w:numPr>
          <w:ilvl w:val="0"/>
          <w:numId w:val="12"/>
        </w:numPr>
        <w:tabs>
          <w:tab w:val="left" w:pos="447"/>
        </w:tabs>
        <w:spacing w:after="0" w:line="240" w:lineRule="auto"/>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Основными целями деятельности Школы являются:</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создание условий, гарантирующих реализацию гражданам Российской Федерации право на получение общедоступного и бесплатного общего образования;</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адаптация </w:t>
      </w:r>
      <w:proofErr w:type="gramStart"/>
      <w:r w:rsidRPr="005357A7">
        <w:rPr>
          <w:rFonts w:ascii="Arial" w:eastAsia="Times New Roman" w:hAnsi="Arial" w:cs="Arial"/>
          <w:color w:val="000000"/>
          <w:sz w:val="20"/>
          <w:szCs w:val="20"/>
          <w:lang w:eastAsia="ru-RU"/>
        </w:rPr>
        <w:t>обучающихся</w:t>
      </w:r>
      <w:proofErr w:type="gramEnd"/>
      <w:r w:rsidRPr="005357A7">
        <w:rPr>
          <w:rFonts w:ascii="Arial" w:eastAsia="Times New Roman" w:hAnsi="Arial" w:cs="Arial"/>
          <w:color w:val="000000"/>
          <w:sz w:val="20"/>
          <w:szCs w:val="20"/>
          <w:lang w:eastAsia="ru-RU"/>
        </w:rPr>
        <w:t xml:space="preserve"> к жизни в обществе;</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осуществление обучения и воспитания в интересах личности, общества, государства;</w:t>
      </w:r>
    </w:p>
    <w:p w:rsidR="005357A7" w:rsidRPr="005357A7" w:rsidRDefault="005357A7" w:rsidP="005357A7">
      <w:pPr>
        <w:widowControl w:val="0"/>
        <w:numPr>
          <w:ilvl w:val="0"/>
          <w:numId w:val="5"/>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охрана здоровья и социальной защиты обучающихся и работников образовательного учреждения</w:t>
      </w:r>
    </w:p>
    <w:p w:rsidR="005357A7" w:rsidRPr="005357A7" w:rsidRDefault="005357A7" w:rsidP="005357A7">
      <w:pPr>
        <w:widowControl w:val="0"/>
        <w:numPr>
          <w:ilvl w:val="0"/>
          <w:numId w:val="12"/>
        </w:numPr>
        <w:tabs>
          <w:tab w:val="left" w:pos="481"/>
        </w:tabs>
        <w:spacing w:after="0" w:line="240" w:lineRule="auto"/>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Основными видами деятельности Школы являются:</w:t>
      </w:r>
    </w:p>
    <w:p w:rsidR="005357A7" w:rsidRPr="005357A7" w:rsidRDefault="005357A7" w:rsidP="005357A7">
      <w:pPr>
        <w:widowControl w:val="0"/>
        <w:numPr>
          <w:ilvl w:val="0"/>
          <w:numId w:val="4"/>
        </w:numPr>
        <w:tabs>
          <w:tab w:val="left" w:pos="247"/>
        </w:tabs>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реализация основных общеобразовательных программ начального общего образования;</w:t>
      </w:r>
    </w:p>
    <w:p w:rsidR="005357A7" w:rsidRPr="005357A7" w:rsidRDefault="005357A7" w:rsidP="005357A7">
      <w:pPr>
        <w:widowControl w:val="0"/>
        <w:numPr>
          <w:ilvl w:val="0"/>
          <w:numId w:val="4"/>
        </w:numPr>
        <w:tabs>
          <w:tab w:val="left" w:pos="247"/>
        </w:tabs>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реализация основных общеобразовательных программ основного общего образования;</w:t>
      </w:r>
    </w:p>
    <w:p w:rsidR="005357A7" w:rsidRPr="005357A7" w:rsidRDefault="005357A7" w:rsidP="005357A7">
      <w:pPr>
        <w:widowControl w:val="0"/>
        <w:numPr>
          <w:ilvl w:val="0"/>
          <w:numId w:val="4"/>
        </w:numPr>
        <w:tabs>
          <w:tab w:val="left" w:pos="247"/>
        </w:tabs>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реализация основных общеобразовательных программ среднего общего образования;</w:t>
      </w:r>
    </w:p>
    <w:p w:rsidR="005357A7" w:rsidRPr="005357A7" w:rsidRDefault="005357A7" w:rsidP="005357A7">
      <w:pPr>
        <w:widowControl w:val="0"/>
        <w:numPr>
          <w:ilvl w:val="0"/>
          <w:numId w:val="4"/>
        </w:numPr>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 реализация дополнительных общеобразовательных </w:t>
      </w:r>
      <w:proofErr w:type="spellStart"/>
      <w:r w:rsidRPr="005357A7">
        <w:rPr>
          <w:rFonts w:ascii="Arial" w:eastAsia="Times New Roman" w:hAnsi="Arial" w:cs="Arial"/>
          <w:color w:val="000000"/>
          <w:sz w:val="20"/>
          <w:szCs w:val="20"/>
          <w:lang w:eastAsia="ru-RU"/>
        </w:rPr>
        <w:t>общеразвивающих</w:t>
      </w:r>
      <w:proofErr w:type="spellEnd"/>
      <w:r w:rsidRPr="005357A7">
        <w:rPr>
          <w:rFonts w:ascii="Arial" w:eastAsia="Times New Roman" w:hAnsi="Arial" w:cs="Arial"/>
          <w:color w:val="000000"/>
          <w:sz w:val="20"/>
          <w:szCs w:val="20"/>
          <w:lang w:eastAsia="ru-RU"/>
        </w:rPr>
        <w:t xml:space="preserve"> программ;</w:t>
      </w:r>
    </w:p>
    <w:p w:rsidR="005357A7" w:rsidRPr="005357A7" w:rsidRDefault="005357A7" w:rsidP="005357A7">
      <w:pPr>
        <w:widowControl w:val="0"/>
        <w:numPr>
          <w:ilvl w:val="0"/>
          <w:numId w:val="4"/>
        </w:numPr>
        <w:tabs>
          <w:tab w:val="left" w:pos="188"/>
        </w:tabs>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организация питания </w:t>
      </w:r>
      <w:proofErr w:type="gramStart"/>
      <w:r w:rsidRPr="005357A7">
        <w:rPr>
          <w:rFonts w:ascii="Arial" w:eastAsia="Times New Roman" w:hAnsi="Arial" w:cs="Arial"/>
          <w:color w:val="000000"/>
          <w:sz w:val="20"/>
          <w:szCs w:val="20"/>
          <w:lang w:eastAsia="ru-RU"/>
        </w:rPr>
        <w:t>обучающихся</w:t>
      </w:r>
      <w:proofErr w:type="gramEnd"/>
      <w:r w:rsidRPr="005357A7">
        <w:rPr>
          <w:rFonts w:ascii="Arial" w:eastAsia="Times New Roman" w:hAnsi="Arial" w:cs="Arial"/>
          <w:color w:val="000000"/>
          <w:sz w:val="20"/>
          <w:szCs w:val="20"/>
          <w:lang w:eastAsia="ru-RU"/>
        </w:rPr>
        <w:t>;</w:t>
      </w:r>
    </w:p>
    <w:p w:rsidR="005357A7" w:rsidRPr="005357A7" w:rsidRDefault="005357A7" w:rsidP="005357A7">
      <w:pPr>
        <w:widowControl w:val="0"/>
        <w:numPr>
          <w:ilvl w:val="0"/>
          <w:numId w:val="4"/>
        </w:numPr>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5357A7" w:rsidRPr="005357A7" w:rsidRDefault="005357A7" w:rsidP="005357A7">
      <w:pPr>
        <w:widowControl w:val="0"/>
        <w:numPr>
          <w:ilvl w:val="0"/>
          <w:numId w:val="4"/>
        </w:numPr>
        <w:tabs>
          <w:tab w:val="left" w:pos="188"/>
        </w:tabs>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организация отдыха и оздоровления детей и молодежи;</w:t>
      </w:r>
    </w:p>
    <w:p w:rsidR="005357A7" w:rsidRPr="005357A7" w:rsidRDefault="005357A7" w:rsidP="005357A7">
      <w:pPr>
        <w:widowControl w:val="0"/>
        <w:numPr>
          <w:ilvl w:val="0"/>
          <w:numId w:val="4"/>
        </w:numPr>
        <w:tabs>
          <w:tab w:val="left" w:pos="188"/>
        </w:tabs>
        <w:spacing w:after="0" w:line="240" w:lineRule="auto"/>
        <w:ind w:firstLine="544"/>
        <w:jc w:val="both"/>
        <w:rPr>
          <w:rFonts w:ascii="Arial" w:eastAsia="Times New Roman" w:hAnsi="Arial" w:cs="Arial"/>
          <w:color w:val="000000"/>
          <w:sz w:val="20"/>
          <w:szCs w:val="20"/>
          <w:lang w:eastAsia="ru-RU"/>
        </w:rPr>
      </w:pPr>
      <w:proofErr w:type="gramStart"/>
      <w:r w:rsidRPr="005357A7">
        <w:rPr>
          <w:rFonts w:ascii="Arial" w:eastAsia="Times New Roman" w:hAnsi="Arial" w:cs="Arial"/>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5357A7" w:rsidRPr="005357A7" w:rsidRDefault="005357A7" w:rsidP="005357A7">
      <w:pPr>
        <w:widowControl w:val="0"/>
        <w:spacing w:after="0" w:line="240" w:lineRule="auto"/>
        <w:ind w:firstLine="544"/>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5357A7" w:rsidRPr="005357A7" w:rsidRDefault="005357A7" w:rsidP="005357A7">
      <w:pPr>
        <w:widowControl w:val="0"/>
        <w:tabs>
          <w:tab w:val="left" w:pos="1147"/>
        </w:tabs>
        <w:spacing w:after="0" w:line="240" w:lineRule="auto"/>
        <w:ind w:firstLine="567"/>
        <w:jc w:val="both"/>
        <w:rPr>
          <w:rFonts w:ascii="Arial" w:eastAsia="Times New Roman" w:hAnsi="Arial" w:cs="Arial"/>
          <w:color w:val="000000"/>
          <w:sz w:val="20"/>
          <w:szCs w:val="20"/>
        </w:rPr>
      </w:pPr>
      <w:r w:rsidRPr="005357A7">
        <w:rPr>
          <w:rFonts w:ascii="Arial" w:eastAsia="Times New Roman" w:hAnsi="Arial" w:cs="Arial"/>
          <w:color w:val="000000"/>
          <w:sz w:val="20"/>
          <w:szCs w:val="20"/>
        </w:rPr>
        <w:t>2.2.1.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5357A7" w:rsidRPr="005357A7" w:rsidRDefault="005357A7" w:rsidP="005357A7">
      <w:pPr>
        <w:widowControl w:val="0"/>
        <w:numPr>
          <w:ilvl w:val="0"/>
          <w:numId w:val="7"/>
        </w:numPr>
        <w:tabs>
          <w:tab w:val="left" w:pos="1276"/>
        </w:tabs>
        <w:spacing w:after="0" w:line="240" w:lineRule="auto"/>
        <w:ind w:left="0" w:firstLine="709"/>
        <w:jc w:val="both"/>
        <w:rPr>
          <w:rFonts w:ascii="Arial" w:eastAsia="Times New Roman" w:hAnsi="Arial" w:cs="Arial"/>
          <w:sz w:val="20"/>
          <w:szCs w:val="20"/>
        </w:rPr>
      </w:pPr>
      <w:r w:rsidRPr="005357A7">
        <w:rPr>
          <w:rFonts w:ascii="Arial" w:eastAsia="Times New Roman" w:hAnsi="Arial" w:cs="Arial"/>
          <w:color w:val="000000"/>
          <w:sz w:val="20"/>
          <w:szCs w:val="20"/>
        </w:rPr>
        <w:t>организация групп продленного дня;</w:t>
      </w:r>
    </w:p>
    <w:p w:rsidR="005357A7" w:rsidRPr="005357A7" w:rsidRDefault="005357A7" w:rsidP="005357A7">
      <w:pPr>
        <w:widowControl w:val="0"/>
        <w:numPr>
          <w:ilvl w:val="0"/>
          <w:numId w:val="6"/>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организация питания </w:t>
      </w:r>
      <w:proofErr w:type="gramStart"/>
      <w:r w:rsidRPr="005357A7">
        <w:rPr>
          <w:rFonts w:ascii="Arial" w:eastAsia="Times New Roman" w:hAnsi="Arial" w:cs="Arial"/>
          <w:color w:val="000000"/>
          <w:sz w:val="20"/>
          <w:szCs w:val="20"/>
          <w:lang w:eastAsia="ru-RU"/>
        </w:rPr>
        <w:t>обучающихся</w:t>
      </w:r>
      <w:proofErr w:type="gramEnd"/>
      <w:r w:rsidRPr="005357A7">
        <w:rPr>
          <w:rFonts w:ascii="Arial" w:eastAsia="Times New Roman" w:hAnsi="Arial" w:cs="Arial"/>
          <w:color w:val="000000"/>
          <w:sz w:val="20"/>
          <w:szCs w:val="20"/>
          <w:lang w:eastAsia="ru-RU"/>
        </w:rPr>
        <w:t>;</w:t>
      </w:r>
    </w:p>
    <w:p w:rsidR="005357A7" w:rsidRPr="005357A7" w:rsidRDefault="005357A7" w:rsidP="005357A7">
      <w:pPr>
        <w:widowControl w:val="0"/>
        <w:numPr>
          <w:ilvl w:val="0"/>
          <w:numId w:val="6"/>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предоставление психолого-педагогической и социальной помо</w:t>
      </w:r>
      <w:r w:rsidRPr="005357A7">
        <w:rPr>
          <w:rFonts w:ascii="Arial" w:eastAsia="Times New Roman" w:hAnsi="Arial" w:cs="Arial"/>
          <w:color w:val="000000"/>
          <w:sz w:val="20"/>
          <w:szCs w:val="20"/>
          <w:u w:val="single"/>
          <w:shd w:val="clear" w:color="auto" w:fill="FFFFFF"/>
          <w:lang w:eastAsia="ru-RU"/>
        </w:rPr>
        <w:t>щи</w:t>
      </w:r>
      <w:r w:rsidRPr="005357A7">
        <w:rPr>
          <w:rFonts w:ascii="Arial" w:eastAsia="Times New Roman" w:hAnsi="Arial" w:cs="Arial"/>
          <w:color w:val="000000"/>
          <w:sz w:val="20"/>
          <w:szCs w:val="20"/>
          <w:lang w:eastAsia="ru-RU"/>
        </w:rPr>
        <w:t xml:space="preserve"> </w:t>
      </w:r>
      <w:proofErr w:type="gramStart"/>
      <w:r w:rsidRPr="005357A7">
        <w:rPr>
          <w:rFonts w:ascii="Arial" w:eastAsia="Times New Roman" w:hAnsi="Arial" w:cs="Arial"/>
          <w:color w:val="000000"/>
          <w:sz w:val="20"/>
          <w:szCs w:val="20"/>
          <w:lang w:eastAsia="ru-RU"/>
        </w:rPr>
        <w:t>обучающимся</w:t>
      </w:r>
      <w:proofErr w:type="gramEnd"/>
      <w:r w:rsidRPr="005357A7">
        <w:rPr>
          <w:rFonts w:ascii="Arial" w:eastAsia="Times New Roman" w:hAnsi="Arial" w:cs="Arial"/>
          <w:color w:val="000000"/>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5357A7" w:rsidRPr="005357A7" w:rsidRDefault="005357A7" w:rsidP="005357A7">
      <w:pPr>
        <w:widowControl w:val="0"/>
        <w:numPr>
          <w:ilvl w:val="0"/>
          <w:numId w:val="6"/>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реализация дополнительных образовательных программ;</w:t>
      </w:r>
    </w:p>
    <w:p w:rsidR="005357A7" w:rsidRPr="005357A7" w:rsidRDefault="005357A7" w:rsidP="005357A7">
      <w:pPr>
        <w:widowControl w:val="0"/>
        <w:numPr>
          <w:ilvl w:val="0"/>
          <w:numId w:val="6"/>
        </w:numPr>
        <w:tabs>
          <w:tab w:val="left" w:pos="0"/>
          <w:tab w:val="left" w:pos="993"/>
          <w:tab w:val="left" w:pos="1276"/>
        </w:tabs>
        <w:spacing w:after="0" w:line="240" w:lineRule="auto"/>
        <w:ind w:firstLine="709"/>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организация отдыха и </w:t>
      </w:r>
      <w:proofErr w:type="gramStart"/>
      <w:r w:rsidRPr="005357A7">
        <w:rPr>
          <w:rFonts w:ascii="Arial" w:eastAsia="Times New Roman" w:hAnsi="Arial" w:cs="Arial"/>
          <w:color w:val="000000"/>
          <w:sz w:val="20"/>
          <w:szCs w:val="20"/>
          <w:lang w:eastAsia="ru-RU"/>
        </w:rPr>
        <w:t>оздоровления</w:t>
      </w:r>
      <w:proofErr w:type="gramEnd"/>
      <w:r w:rsidRPr="005357A7">
        <w:rPr>
          <w:rFonts w:ascii="Arial" w:eastAsia="Times New Roman" w:hAnsi="Arial" w:cs="Arial"/>
          <w:color w:val="000000"/>
          <w:sz w:val="20"/>
          <w:szCs w:val="20"/>
          <w:lang w:eastAsia="ru-RU"/>
        </w:rPr>
        <w:t xml:space="preserve"> обучающихся в каникулярное время.</w:t>
      </w:r>
    </w:p>
    <w:p w:rsidR="005357A7" w:rsidRPr="005357A7" w:rsidRDefault="005357A7" w:rsidP="005357A7">
      <w:pPr>
        <w:widowControl w:val="0"/>
        <w:tabs>
          <w:tab w:val="left" w:pos="1147"/>
        </w:tabs>
        <w:spacing w:after="0" w:line="240" w:lineRule="auto"/>
        <w:ind w:left="567"/>
        <w:jc w:val="both"/>
        <w:rPr>
          <w:rFonts w:ascii="Arial" w:eastAsia="Times New Roman" w:hAnsi="Arial" w:cs="Arial"/>
          <w:sz w:val="20"/>
          <w:szCs w:val="20"/>
        </w:rPr>
      </w:pPr>
      <w:r w:rsidRPr="005357A7">
        <w:rPr>
          <w:rFonts w:ascii="Arial" w:eastAsia="Times New Roman" w:hAnsi="Arial" w:cs="Arial"/>
          <w:color w:val="000000"/>
          <w:sz w:val="20"/>
          <w:szCs w:val="20"/>
        </w:rPr>
        <w:t>2.3. 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5357A7" w:rsidRPr="005357A7" w:rsidRDefault="005357A7" w:rsidP="005357A7">
      <w:pPr>
        <w:shd w:val="clear" w:color="auto" w:fill="FFFFFF"/>
        <w:spacing w:after="0" w:line="240" w:lineRule="auto"/>
        <w:contextualSpacing/>
        <w:jc w:val="both"/>
        <w:rPr>
          <w:rFonts w:ascii="Arial" w:eastAsia="Times New Roman" w:hAnsi="Arial" w:cs="Arial"/>
          <w:spacing w:val="1"/>
          <w:sz w:val="20"/>
          <w:szCs w:val="20"/>
          <w:lang w:eastAsia="ru-RU"/>
        </w:rPr>
      </w:pPr>
      <w:r w:rsidRPr="005357A7">
        <w:rPr>
          <w:rFonts w:ascii="Arial" w:eastAsia="Times New Roman" w:hAnsi="Arial" w:cs="Arial"/>
          <w:spacing w:val="1"/>
          <w:sz w:val="20"/>
          <w:szCs w:val="20"/>
          <w:lang w:eastAsia="ru-RU"/>
        </w:rPr>
        <w:t xml:space="preserve">            2.4.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5357A7">
        <w:rPr>
          <w:rFonts w:ascii="Arial" w:eastAsia="Times New Roman" w:hAnsi="Arial" w:cs="Arial"/>
          <w:spacing w:val="1"/>
          <w:sz w:val="20"/>
          <w:szCs w:val="20"/>
          <w:lang w:eastAsia="ru-RU"/>
        </w:rPr>
        <w:t>грантового</w:t>
      </w:r>
      <w:proofErr w:type="spellEnd"/>
      <w:r w:rsidRPr="005357A7">
        <w:rPr>
          <w:rFonts w:ascii="Arial" w:eastAsia="Times New Roman" w:hAnsi="Arial" w:cs="Arial"/>
          <w:spacing w:val="1"/>
          <w:sz w:val="20"/>
          <w:szCs w:val="20"/>
          <w:lang w:eastAsia="ru-RU"/>
        </w:rPr>
        <w:t xml:space="preserve"> финансирования.</w:t>
      </w:r>
    </w:p>
    <w:p w:rsidR="005357A7" w:rsidRPr="005357A7" w:rsidRDefault="005357A7" w:rsidP="005357A7">
      <w:pPr>
        <w:widowControl w:val="0"/>
        <w:autoSpaceDE w:val="0"/>
        <w:autoSpaceDN w:val="0"/>
        <w:spacing w:after="0" w:line="240" w:lineRule="auto"/>
        <w:ind w:firstLine="567"/>
        <w:outlineLvl w:val="0"/>
        <w:rPr>
          <w:rFonts w:ascii="Arial" w:eastAsia="Times New Roman" w:hAnsi="Arial" w:cs="Arial"/>
          <w:sz w:val="20"/>
          <w:szCs w:val="20"/>
          <w:lang w:eastAsia="ru-RU"/>
        </w:rPr>
      </w:pPr>
    </w:p>
    <w:p w:rsidR="005357A7" w:rsidRPr="005357A7" w:rsidRDefault="005357A7" w:rsidP="005357A7">
      <w:pPr>
        <w:widowControl w:val="0"/>
        <w:numPr>
          <w:ilvl w:val="0"/>
          <w:numId w:val="13"/>
        </w:numPr>
        <w:autoSpaceDE w:val="0"/>
        <w:autoSpaceDN w:val="0"/>
        <w:spacing w:after="0" w:line="240" w:lineRule="auto"/>
        <w:jc w:val="center"/>
        <w:outlineLvl w:val="0"/>
        <w:rPr>
          <w:rFonts w:ascii="Arial" w:eastAsia="Times New Roman" w:hAnsi="Arial" w:cs="Arial"/>
          <w:sz w:val="20"/>
          <w:szCs w:val="20"/>
          <w:lang w:eastAsia="ru-RU"/>
        </w:rPr>
      </w:pPr>
      <w:r w:rsidRPr="005357A7">
        <w:rPr>
          <w:rFonts w:ascii="Arial" w:eastAsia="Times New Roman" w:hAnsi="Arial" w:cs="Arial"/>
          <w:sz w:val="20"/>
          <w:szCs w:val="20"/>
          <w:lang w:eastAsia="ru-RU"/>
        </w:rPr>
        <w:t>ОРГАНИЗАЦИЯ ОБРАЗОВАТЕЛЬНОГО ПРОЦЕССА</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p>
    <w:p w:rsidR="005357A7" w:rsidRPr="005357A7" w:rsidRDefault="005357A7" w:rsidP="005357A7">
      <w:pPr>
        <w:widowControl w:val="0"/>
        <w:numPr>
          <w:ilvl w:val="1"/>
          <w:numId w:val="14"/>
        </w:numPr>
        <w:autoSpaceDE w:val="0"/>
        <w:autoSpaceDN w:val="0"/>
        <w:spacing w:after="0" w:line="240" w:lineRule="auto"/>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Школа осуществляет образовательную деятельность на основании и в соответствии с </w:t>
      </w:r>
      <w:r w:rsidRPr="005357A7">
        <w:rPr>
          <w:rFonts w:ascii="Arial" w:eastAsia="Times New Roman" w:hAnsi="Arial" w:cs="Arial"/>
          <w:sz w:val="20"/>
          <w:szCs w:val="20"/>
          <w:lang w:eastAsia="ru-RU"/>
        </w:rPr>
        <w:lastRenderedPageBreak/>
        <w:t>лицензиями на осуществление образовательной деятельности, полученными в порядке, установленном действующим законодательством.</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Воспитание и обучение в Школе осуществляется  на государственном языке  Российской.</w:t>
      </w:r>
      <w:r w:rsidRPr="005357A7">
        <w:rPr>
          <w:rFonts w:ascii="Arial" w:eastAsia="Times New Roman" w:hAnsi="Arial" w:cs="Arial"/>
          <w:color w:val="000000"/>
          <w:sz w:val="20"/>
          <w:szCs w:val="20"/>
          <w:lang w:eastAsia="ru-RU"/>
        </w:rPr>
        <w:t xml:space="preserve"> Изучение русского языка как государственного языка Российской Федерации</w:t>
      </w:r>
      <w:r w:rsidRPr="005357A7">
        <w:rPr>
          <w:rFonts w:ascii="Arial" w:eastAsia="Times New Roman" w:hAnsi="Arial" w:cs="Arial"/>
          <w:sz w:val="20"/>
          <w:szCs w:val="20"/>
          <w:lang w:eastAsia="ru-RU"/>
        </w:rPr>
        <w:t xml:space="preserve"> </w:t>
      </w:r>
      <w:r w:rsidRPr="005357A7">
        <w:rPr>
          <w:rFonts w:ascii="Arial" w:eastAsia="Times New Roman" w:hAnsi="Arial" w:cs="Arial"/>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С учетом потребностей и возможностей личности общеобразовательные программы в Школе осваиваются в различных формах: </w:t>
      </w:r>
      <w:r w:rsidRPr="005357A7">
        <w:rPr>
          <w:rFonts w:ascii="Arial" w:hAnsi="Arial" w:cs="Arial"/>
          <w:sz w:val="20"/>
          <w:szCs w:val="20"/>
        </w:rPr>
        <w:t xml:space="preserve">очной, </w:t>
      </w:r>
      <w:proofErr w:type="spellStart"/>
      <w:r w:rsidRPr="005357A7">
        <w:rPr>
          <w:rFonts w:ascii="Arial" w:hAnsi="Arial" w:cs="Arial"/>
          <w:sz w:val="20"/>
          <w:szCs w:val="20"/>
        </w:rPr>
        <w:t>очно-заочной</w:t>
      </w:r>
      <w:proofErr w:type="spellEnd"/>
      <w:r w:rsidRPr="005357A7">
        <w:rPr>
          <w:rFonts w:ascii="Arial" w:hAnsi="Arial" w:cs="Arial"/>
          <w:sz w:val="20"/>
          <w:szCs w:val="20"/>
        </w:rPr>
        <w:t xml:space="preserve"> или заочной форме</w:t>
      </w:r>
      <w:r w:rsidRPr="005357A7">
        <w:rPr>
          <w:rFonts w:ascii="Arial" w:eastAsia="Times New Roman" w:hAnsi="Arial" w:cs="Arial"/>
          <w:sz w:val="20"/>
          <w:szCs w:val="20"/>
          <w:lang w:eastAsia="ru-RU"/>
        </w:rPr>
        <w:t>.</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hAnsi="Arial" w:cs="Arial"/>
          <w:sz w:val="20"/>
          <w:szCs w:val="20"/>
        </w:rPr>
        <w:t xml:space="preserve"> Допускается сочетание различных форм получения образования и форм обучения.</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hAnsi="Arial" w:cs="Arial"/>
          <w:sz w:val="20"/>
          <w:szCs w:val="20"/>
        </w:rPr>
        <w:t>Обучение в форме семейного образования и самообразования вне организаций,</w:t>
      </w:r>
      <w:r w:rsidRPr="005357A7">
        <w:rPr>
          <w:rFonts w:ascii="Arial" w:eastAsia="Times New Roman" w:hAnsi="Arial" w:cs="Arial"/>
          <w:sz w:val="20"/>
          <w:szCs w:val="20"/>
          <w:lang w:eastAsia="ru-RU"/>
        </w:rPr>
        <w:t xml:space="preserve"> </w:t>
      </w:r>
      <w:r w:rsidRPr="005357A7">
        <w:rPr>
          <w:rFonts w:ascii="Arial" w:hAnsi="Arial" w:cs="Arial"/>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5357A7">
        <w:rPr>
          <w:rFonts w:ascii="Arial" w:eastAsia="Times New Roman" w:hAnsi="Arial" w:cs="Arial"/>
          <w:color w:val="000000"/>
          <w:sz w:val="20"/>
          <w:szCs w:val="20"/>
          <w:lang w:eastAsia="ru-RU"/>
        </w:rPr>
        <w:t xml:space="preserve"> </w:t>
      </w:r>
    </w:p>
    <w:p w:rsidR="005357A7" w:rsidRPr="005357A7" w:rsidRDefault="005357A7" w:rsidP="005357A7">
      <w:pPr>
        <w:widowControl w:val="0"/>
        <w:tabs>
          <w:tab w:val="left" w:pos="937"/>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В</w:t>
      </w:r>
      <w:r w:rsidRPr="005357A7">
        <w:rPr>
          <w:rFonts w:ascii="Arial" w:eastAsia="Times New Roman" w:hAnsi="Arial" w:cs="Arial"/>
          <w:color w:val="000000"/>
          <w:sz w:val="20"/>
          <w:szCs w:val="20"/>
          <w:lang w:eastAsia="ru-RU"/>
        </w:rPr>
        <w:tab/>
        <w:t>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5357A7" w:rsidRPr="005357A7" w:rsidRDefault="005357A7" w:rsidP="005357A7">
      <w:pPr>
        <w:widowControl w:val="0"/>
        <w:tabs>
          <w:tab w:val="left" w:pos="586"/>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proofErr w:type="gramStart"/>
      <w:r w:rsidRPr="005357A7">
        <w:rPr>
          <w:rFonts w:ascii="Arial" w:hAnsi="Arial" w:cs="Arial"/>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357A7">
        <w:rPr>
          <w:rFonts w:ascii="Arial" w:hAnsi="Arial" w:cs="Arial"/>
          <w:sz w:val="20"/>
          <w:szCs w:val="20"/>
        </w:rPr>
        <w:t xml:space="preserve"> </w:t>
      </w:r>
      <w:proofErr w:type="gramStart"/>
      <w:r w:rsidRPr="005357A7">
        <w:rPr>
          <w:rFonts w:ascii="Arial" w:hAnsi="Arial" w:cs="Arial"/>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357A7">
        <w:rPr>
          <w:rFonts w:ascii="Arial" w:hAnsi="Arial" w:cs="Arial"/>
          <w:sz w:val="20"/>
          <w:szCs w:val="20"/>
        </w:rPr>
        <w:t xml:space="preserve"> При прохождении аттестации экстерны пользуются академическими правами </w:t>
      </w:r>
      <w:proofErr w:type="gramStart"/>
      <w:r w:rsidRPr="005357A7">
        <w:rPr>
          <w:rFonts w:ascii="Arial" w:hAnsi="Arial" w:cs="Arial"/>
          <w:sz w:val="20"/>
          <w:szCs w:val="20"/>
        </w:rPr>
        <w:t>обучающихся</w:t>
      </w:r>
      <w:proofErr w:type="gramEnd"/>
      <w:r w:rsidRPr="005357A7">
        <w:rPr>
          <w:rFonts w:ascii="Arial" w:hAnsi="Arial" w:cs="Arial"/>
          <w:sz w:val="20"/>
          <w:szCs w:val="20"/>
        </w:rPr>
        <w:t xml:space="preserve"> по соответствующей образовательной программе.</w:t>
      </w:r>
    </w:p>
    <w:p w:rsidR="005357A7" w:rsidRPr="005357A7" w:rsidRDefault="005357A7" w:rsidP="005357A7">
      <w:pPr>
        <w:widowControl w:val="0"/>
        <w:numPr>
          <w:ilvl w:val="1"/>
          <w:numId w:val="14"/>
        </w:numPr>
        <w:tabs>
          <w:tab w:val="left" w:pos="1147"/>
        </w:tabs>
        <w:spacing w:after="0" w:line="240" w:lineRule="auto"/>
        <w:ind w:left="0" w:firstLine="567"/>
        <w:jc w:val="both"/>
        <w:rPr>
          <w:rFonts w:ascii="Arial" w:eastAsia="Times New Roman" w:hAnsi="Arial" w:cs="Arial"/>
          <w:sz w:val="20"/>
          <w:szCs w:val="20"/>
        </w:rPr>
      </w:pPr>
      <w:proofErr w:type="gramStart"/>
      <w:r w:rsidRPr="005357A7">
        <w:rPr>
          <w:rFonts w:ascii="Arial" w:eastAsia="Times New Roman" w:hAnsi="Arial" w:cs="Arial"/>
          <w:color w:val="000000"/>
          <w:sz w:val="20"/>
          <w:szCs w:val="20"/>
        </w:rPr>
        <w:t>Обучение</w:t>
      </w:r>
      <w:proofErr w:type="gramEnd"/>
      <w:r w:rsidRPr="005357A7">
        <w:rPr>
          <w:rFonts w:ascii="Arial" w:eastAsia="Times New Roman" w:hAnsi="Arial" w:cs="Arial"/>
          <w:color w:val="000000"/>
          <w:sz w:val="20"/>
          <w:szCs w:val="20"/>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5357A7" w:rsidRPr="005357A7" w:rsidRDefault="005357A7" w:rsidP="005357A7">
      <w:pPr>
        <w:widowControl w:val="0"/>
        <w:spacing w:after="0" w:line="240" w:lineRule="auto"/>
        <w:ind w:firstLine="567"/>
        <w:jc w:val="both"/>
        <w:rPr>
          <w:rFonts w:ascii="Arial" w:eastAsia="Times New Roman" w:hAnsi="Arial" w:cs="Arial"/>
          <w:color w:val="000000"/>
          <w:sz w:val="20"/>
          <w:szCs w:val="20"/>
        </w:rPr>
      </w:pPr>
      <w:r w:rsidRPr="005357A7">
        <w:rPr>
          <w:rFonts w:ascii="Arial" w:eastAsia="Times New Roman" w:hAnsi="Arial" w:cs="Arial"/>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5357A7" w:rsidRPr="005357A7" w:rsidRDefault="005357A7" w:rsidP="005357A7">
      <w:pPr>
        <w:widowControl w:val="0"/>
        <w:numPr>
          <w:ilvl w:val="1"/>
          <w:numId w:val="14"/>
        </w:numPr>
        <w:spacing w:after="0" w:line="240" w:lineRule="auto"/>
        <w:ind w:left="0" w:firstLine="567"/>
        <w:jc w:val="both"/>
        <w:rPr>
          <w:rFonts w:ascii="Arial" w:eastAsia="Times New Roman" w:hAnsi="Arial" w:cs="Arial"/>
          <w:sz w:val="20"/>
          <w:szCs w:val="20"/>
        </w:rPr>
      </w:pPr>
      <w:r w:rsidRPr="005357A7">
        <w:rPr>
          <w:rFonts w:ascii="Arial" w:eastAsia="Times New Roman" w:hAnsi="Arial" w:cs="Arial"/>
          <w:color w:val="000000"/>
          <w:sz w:val="20"/>
          <w:szCs w:val="20"/>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w:t>
      </w:r>
      <w:proofErr w:type="spellStart"/>
      <w:r w:rsidRPr="005357A7">
        <w:rPr>
          <w:rFonts w:ascii="Arial" w:eastAsia="Times New Roman" w:hAnsi="Arial" w:cs="Arial"/>
          <w:color w:val="000000"/>
          <w:sz w:val="20"/>
          <w:szCs w:val="20"/>
        </w:rPr>
        <w:t>психолог</w:t>
      </w:r>
      <w:proofErr w:type="gramStart"/>
      <w:r w:rsidRPr="005357A7">
        <w:rPr>
          <w:rFonts w:ascii="Arial" w:eastAsia="Times New Roman" w:hAnsi="Arial" w:cs="Arial"/>
          <w:color w:val="000000"/>
          <w:sz w:val="20"/>
          <w:szCs w:val="20"/>
        </w:rPr>
        <w:t>о</w:t>
      </w:r>
      <w:proofErr w:type="spellEnd"/>
      <w:r w:rsidRPr="005357A7">
        <w:rPr>
          <w:rFonts w:ascii="Arial" w:eastAsia="Times New Roman" w:hAnsi="Arial" w:cs="Arial"/>
          <w:color w:val="000000"/>
          <w:sz w:val="20"/>
          <w:szCs w:val="20"/>
        </w:rPr>
        <w:t>-</w:t>
      </w:r>
      <w:proofErr w:type="gramEnd"/>
      <w:r w:rsidRPr="005357A7">
        <w:rPr>
          <w:rFonts w:ascii="Arial" w:eastAsia="Times New Roman" w:hAnsi="Arial" w:cs="Arial"/>
          <w:color w:val="000000"/>
          <w:sz w:val="20"/>
          <w:szCs w:val="20"/>
        </w:rPr>
        <w:t xml:space="preserve"> </w:t>
      </w:r>
      <w:proofErr w:type="spellStart"/>
      <w:r w:rsidRPr="005357A7">
        <w:rPr>
          <w:rFonts w:ascii="Arial" w:eastAsia="Times New Roman" w:hAnsi="Arial" w:cs="Arial"/>
          <w:color w:val="000000"/>
          <w:sz w:val="20"/>
          <w:szCs w:val="20"/>
        </w:rPr>
        <w:t>медико</w:t>
      </w:r>
      <w:proofErr w:type="spellEnd"/>
      <w:r w:rsidRPr="005357A7">
        <w:rPr>
          <w:rFonts w:ascii="Arial" w:eastAsia="Times New Roman" w:hAnsi="Arial" w:cs="Arial"/>
          <w:color w:val="000000"/>
          <w:sz w:val="20"/>
          <w:szCs w:val="20"/>
        </w:rPr>
        <w:t xml:space="preserve"> - педагогической комиссии (ПМПК) и индивидуальной  программой реабилитации и </w:t>
      </w:r>
      <w:proofErr w:type="spellStart"/>
      <w:r w:rsidRPr="005357A7">
        <w:rPr>
          <w:rFonts w:ascii="Arial" w:eastAsia="Times New Roman" w:hAnsi="Arial" w:cs="Arial"/>
          <w:color w:val="000000"/>
          <w:sz w:val="20"/>
          <w:szCs w:val="20"/>
        </w:rPr>
        <w:t>абилитации</w:t>
      </w:r>
      <w:proofErr w:type="spellEnd"/>
      <w:r w:rsidRPr="005357A7">
        <w:rPr>
          <w:rFonts w:ascii="Arial" w:eastAsia="Times New Roman" w:hAnsi="Arial" w:cs="Arial"/>
          <w:color w:val="000000"/>
          <w:sz w:val="20"/>
          <w:szCs w:val="20"/>
        </w:rPr>
        <w:t xml:space="preserve"> (ИПРА).</w:t>
      </w:r>
    </w:p>
    <w:p w:rsidR="005357A7" w:rsidRPr="005357A7" w:rsidRDefault="005357A7" w:rsidP="005357A7">
      <w:pPr>
        <w:widowControl w:val="0"/>
        <w:numPr>
          <w:ilvl w:val="1"/>
          <w:numId w:val="14"/>
        </w:numPr>
        <w:spacing w:after="0" w:line="240" w:lineRule="auto"/>
        <w:ind w:left="0" w:firstLine="567"/>
        <w:jc w:val="both"/>
        <w:rPr>
          <w:rFonts w:ascii="Arial" w:eastAsia="Times New Roman" w:hAnsi="Arial" w:cs="Arial"/>
          <w:sz w:val="20"/>
          <w:szCs w:val="20"/>
        </w:rPr>
      </w:pPr>
      <w:r w:rsidRPr="005357A7">
        <w:rPr>
          <w:rFonts w:ascii="Arial" w:hAnsi="Arial" w:cs="Arial"/>
          <w:color w:val="FF0000"/>
          <w:sz w:val="20"/>
          <w:szCs w:val="20"/>
        </w:rPr>
        <w:t xml:space="preserve"> </w:t>
      </w:r>
      <w:r w:rsidRPr="005357A7">
        <w:rPr>
          <w:rFonts w:ascii="Arial" w:eastAsia="Times New Roman" w:hAnsi="Arial" w:cs="Arial"/>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5357A7">
        <w:rPr>
          <w:rFonts w:ascii="Arial" w:eastAsia="Times New Roman" w:hAnsi="Arial" w:cs="Arial"/>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5357A7" w:rsidRPr="005357A7" w:rsidRDefault="005357A7" w:rsidP="005357A7">
      <w:pPr>
        <w:widowControl w:val="0"/>
        <w:numPr>
          <w:ilvl w:val="1"/>
          <w:numId w:val="14"/>
        </w:numPr>
        <w:spacing w:after="0" w:line="240" w:lineRule="auto"/>
        <w:ind w:left="0" w:firstLine="567"/>
        <w:jc w:val="both"/>
        <w:rPr>
          <w:rFonts w:ascii="Arial" w:eastAsia="Times New Roman" w:hAnsi="Arial" w:cs="Arial"/>
          <w:sz w:val="20"/>
          <w:szCs w:val="20"/>
        </w:rPr>
      </w:pPr>
      <w:r w:rsidRPr="005357A7">
        <w:rPr>
          <w:rFonts w:ascii="Arial" w:eastAsia="Times New Roman" w:hAnsi="Arial" w:cs="Arial"/>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lastRenderedPageBreak/>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5357A7" w:rsidRPr="005357A7" w:rsidRDefault="005357A7" w:rsidP="005357A7">
      <w:pPr>
        <w:widowControl w:val="0"/>
        <w:numPr>
          <w:ilvl w:val="1"/>
          <w:numId w:val="14"/>
        </w:numPr>
        <w:tabs>
          <w:tab w:val="left" w:pos="1566"/>
        </w:tabs>
        <w:spacing w:after="0" w:line="240" w:lineRule="auto"/>
        <w:ind w:left="0"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Школа</w:t>
      </w:r>
      <w:r w:rsidRPr="005357A7">
        <w:rPr>
          <w:rFonts w:ascii="Arial" w:eastAsia="Times New Roman" w:hAnsi="Arial" w:cs="Arial"/>
          <w:color w:val="000000"/>
          <w:sz w:val="20"/>
          <w:szCs w:val="20"/>
          <w:lang w:eastAsia="ru-RU"/>
        </w:rPr>
        <w:tab/>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57A7" w:rsidRPr="005357A7" w:rsidRDefault="005357A7" w:rsidP="005357A7">
      <w:pPr>
        <w:widowControl w:val="0"/>
        <w:numPr>
          <w:ilvl w:val="1"/>
          <w:numId w:val="14"/>
        </w:numPr>
        <w:tabs>
          <w:tab w:val="left" w:pos="1566"/>
        </w:tabs>
        <w:spacing w:after="0" w:line="240" w:lineRule="auto"/>
        <w:ind w:left="0"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 Общеобразовательные программы реализуются Школой как самостоятельно, так и посредством сетевых форм реализации. </w:t>
      </w:r>
    </w:p>
    <w:p w:rsidR="005357A7" w:rsidRPr="005357A7" w:rsidRDefault="005357A7" w:rsidP="005357A7">
      <w:pPr>
        <w:numPr>
          <w:ilvl w:val="1"/>
          <w:numId w:val="14"/>
        </w:numPr>
        <w:shd w:val="clear" w:color="auto" w:fill="FFFFFF"/>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I уровень - начальное общее образование (нормативный срок освоения - 4 года);</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II - основное общее образование (нормативный срок освоения - 5 лет);</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sz w:val="20"/>
          <w:szCs w:val="20"/>
          <w:lang w:eastAsia="ru-RU"/>
        </w:rPr>
        <w:t>III - среднее общее образование (нормативный срок освоения - 2 года).</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Начальное</w:t>
      </w:r>
      <w:r w:rsidRPr="005357A7">
        <w:rPr>
          <w:rFonts w:ascii="Arial" w:eastAsia="Times New Roman" w:hAnsi="Arial" w:cs="Arial"/>
          <w:color w:val="000000"/>
          <w:sz w:val="20"/>
          <w:szCs w:val="20"/>
          <w:lang w:eastAsia="ru-RU"/>
        </w:rPr>
        <w:tab/>
        <w:t xml:space="preserve">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357A7">
        <w:rPr>
          <w:rFonts w:ascii="Arial" w:eastAsia="Times New Roman" w:hAnsi="Arial" w:cs="Arial"/>
          <w:color w:val="000000"/>
          <w:sz w:val="20"/>
          <w:szCs w:val="20"/>
          <w:lang w:eastAsia="ru-RU"/>
        </w:rPr>
        <w:t>конкретному</w:t>
      </w:r>
      <w:proofErr w:type="gramEnd"/>
      <w:r w:rsidRPr="005357A7">
        <w:rPr>
          <w:rFonts w:ascii="Arial" w:eastAsia="Times New Roman" w:hAnsi="Arial" w:cs="Arial"/>
          <w:color w:val="000000"/>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5357A7">
        <w:rPr>
          <w:rFonts w:ascii="Arial" w:eastAsia="Times New Roman" w:hAnsi="Arial" w:cs="Arial"/>
          <w:sz w:val="20"/>
          <w:szCs w:val="20"/>
          <w:lang w:eastAsia="ru-RU"/>
        </w:rPr>
        <w:t xml:space="preserve"> </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5357A7">
        <w:rPr>
          <w:rFonts w:ascii="Arial" w:eastAsia="Times New Roman" w:hAnsi="Arial" w:cs="Arial"/>
          <w:sz w:val="20"/>
          <w:szCs w:val="20"/>
          <w:lang w:eastAsia="ru-RU"/>
        </w:rPr>
        <w:t>обучение по</w:t>
      </w:r>
      <w:proofErr w:type="gramEnd"/>
      <w:r w:rsidRPr="005357A7">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8" w:history="1">
        <w:r w:rsidRPr="005357A7">
          <w:rPr>
            <w:rFonts w:ascii="Arial" w:eastAsia="Times New Roman" w:hAnsi="Arial" w:cs="Arial"/>
            <w:sz w:val="20"/>
            <w:szCs w:val="20"/>
            <w:lang w:eastAsia="ru-RU"/>
          </w:rPr>
          <w:t>(законных представителей)</w:t>
        </w:r>
      </w:hyperlink>
      <w:r w:rsidRPr="005357A7">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5357A7">
        <w:rPr>
          <w:rFonts w:ascii="Arial" w:eastAsia="Times New Roman" w:hAnsi="Arial" w:cs="Arial"/>
          <w:sz w:val="20"/>
          <w:szCs w:val="20"/>
          <w:lang w:eastAsia="ru-RU"/>
        </w:rPr>
        <w:t>обучение по</w:t>
      </w:r>
      <w:proofErr w:type="gramEnd"/>
      <w:r w:rsidRPr="005357A7">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5357A7" w:rsidRPr="005357A7" w:rsidRDefault="005357A7" w:rsidP="005357A7">
      <w:pPr>
        <w:spacing w:after="0" w:line="240" w:lineRule="auto"/>
        <w:ind w:firstLine="46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В приеме в школу может быть отказано только по отсутствию свободных мест.</w:t>
      </w:r>
    </w:p>
    <w:p w:rsidR="005357A7" w:rsidRPr="005357A7" w:rsidRDefault="005357A7" w:rsidP="005357A7">
      <w:pPr>
        <w:numPr>
          <w:ilvl w:val="1"/>
          <w:numId w:val="14"/>
        </w:numPr>
        <w:spacing w:after="0" w:line="240" w:lineRule="auto"/>
        <w:ind w:left="0" w:firstLine="466"/>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Школа размещает Постановление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о закреплении территории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5357A7" w:rsidRPr="005357A7" w:rsidRDefault="005357A7" w:rsidP="005357A7">
      <w:pPr>
        <w:numPr>
          <w:ilvl w:val="1"/>
          <w:numId w:val="14"/>
        </w:numPr>
        <w:spacing w:after="0" w:line="240" w:lineRule="auto"/>
        <w:ind w:left="0" w:firstLine="466"/>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357A7" w:rsidRPr="005357A7" w:rsidRDefault="005357A7" w:rsidP="005357A7">
      <w:pPr>
        <w:spacing w:after="0" w:line="240" w:lineRule="auto"/>
        <w:ind w:firstLine="46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5357A7" w:rsidRPr="005357A7" w:rsidRDefault="005357A7" w:rsidP="005357A7">
      <w:pPr>
        <w:spacing w:after="0" w:line="240" w:lineRule="auto"/>
        <w:ind w:firstLine="465"/>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ab/>
        <w:t>Подписью родителей (законных представителей) ребенка фиксируется также их согласие на обработку персональных данных ребенка.</w:t>
      </w:r>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lastRenderedPageBreak/>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r w:rsidRPr="005357A7">
        <w:rPr>
          <w:rFonts w:ascii="Arial" w:hAnsi="Arial" w:cs="Arial"/>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r w:rsidRPr="005357A7">
        <w:rPr>
          <w:rFonts w:ascii="Arial" w:hAnsi="Arial" w:cs="Arial"/>
          <w:sz w:val="20"/>
          <w:szCs w:val="20"/>
        </w:rPr>
        <w:t xml:space="preserve">Комплектование классов (групп) обучающихся с ограниченными возможностями здоровья проводится в соответствии с  </w:t>
      </w:r>
      <w:hyperlink r:id="rId9" w:history="1">
        <w:r w:rsidRPr="005357A7">
          <w:rPr>
            <w:rFonts w:ascii="Arial" w:hAnsi="Arial" w:cs="Arial"/>
            <w:sz w:val="20"/>
            <w:szCs w:val="20"/>
          </w:rPr>
          <w:t>пунктом 3.4.14</w:t>
        </w:r>
      </w:hyperlink>
      <w:r w:rsidRPr="005357A7">
        <w:rPr>
          <w:rFonts w:ascii="Arial" w:eastAsia="Times New Roman" w:hAnsi="Arial" w:cs="Arial"/>
          <w:sz w:val="20"/>
          <w:szCs w:val="20"/>
          <w:lang w:eastAsia="ru-RU"/>
        </w:rPr>
        <w:t xml:space="preserve"> </w:t>
      </w:r>
      <w:r w:rsidRPr="005357A7">
        <w:rPr>
          <w:rFonts w:ascii="Arial" w:hAnsi="Arial" w:cs="Arial"/>
          <w:sz w:val="20"/>
          <w:szCs w:val="20"/>
        </w:rPr>
        <w:t xml:space="preserve"> Правил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категории обучающихся.</w:t>
      </w:r>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proofErr w:type="gramStart"/>
      <w:r w:rsidRPr="005357A7">
        <w:rPr>
          <w:rFonts w:ascii="Arial" w:eastAsia="Times New Roman" w:hAnsi="Arial" w:cs="Arial"/>
          <w:color w:val="000000"/>
          <w:sz w:val="20"/>
          <w:szCs w:val="20"/>
          <w:lang w:eastAsia="ru-RU"/>
        </w:rPr>
        <w:t>Школа</w:t>
      </w:r>
      <w:r w:rsidRPr="005357A7">
        <w:rPr>
          <w:rFonts w:ascii="Arial" w:eastAsia="Times New Roman" w:hAnsi="Arial" w:cs="Arial"/>
          <w:color w:val="000000"/>
          <w:sz w:val="20"/>
          <w:szCs w:val="20"/>
          <w:lang w:eastAsia="ru-RU"/>
        </w:rPr>
        <w:tab/>
        <w:t>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10" w:history="1">
        <w:r w:rsidRPr="005357A7">
          <w:rPr>
            <w:rFonts w:ascii="Arial" w:eastAsia="Times New Roman" w:hAnsi="Arial" w:cs="Arial"/>
            <w:sz w:val="20"/>
            <w:szCs w:val="20"/>
            <w:lang w:eastAsia="ru-RU"/>
          </w:rPr>
          <w:t>законом</w:t>
        </w:r>
      </w:hyperlink>
      <w:r w:rsidRPr="005357A7">
        <w:rPr>
          <w:rFonts w:ascii="Arial" w:eastAsia="Times New Roman" w:hAnsi="Arial" w:cs="Arial"/>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r w:rsidRPr="005357A7">
        <w:rPr>
          <w:rFonts w:ascii="Arial" w:hAnsi="Arial" w:cs="Arial"/>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5357A7" w:rsidRPr="005357A7" w:rsidRDefault="005357A7" w:rsidP="005357A7">
      <w:pPr>
        <w:numPr>
          <w:ilvl w:val="1"/>
          <w:numId w:val="14"/>
        </w:numPr>
        <w:spacing w:after="0" w:line="240" w:lineRule="auto"/>
        <w:ind w:left="0" w:firstLine="465"/>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5357A7">
        <w:rPr>
          <w:rFonts w:ascii="Arial" w:eastAsia="Times New Roman" w:hAnsi="Arial" w:cs="Arial"/>
          <w:sz w:val="20"/>
          <w:szCs w:val="20"/>
          <w:lang w:eastAsia="ru-RU"/>
        </w:rPr>
        <w:t>обучающимся</w:t>
      </w:r>
      <w:proofErr w:type="gramEnd"/>
      <w:r w:rsidRPr="005357A7">
        <w:rPr>
          <w:rFonts w:ascii="Arial" w:eastAsia="Times New Roman" w:hAnsi="Arial" w:cs="Arial"/>
          <w:sz w:val="20"/>
          <w:szCs w:val="20"/>
          <w:lang w:eastAsia="ru-RU"/>
        </w:rPr>
        <w:t xml:space="preserve"> не допускается. </w:t>
      </w:r>
    </w:p>
    <w:p w:rsidR="005357A7" w:rsidRPr="005357A7" w:rsidRDefault="005357A7" w:rsidP="005357A7">
      <w:pPr>
        <w:widowControl w:val="0"/>
        <w:autoSpaceDE w:val="0"/>
        <w:autoSpaceDN w:val="0"/>
        <w:spacing w:after="0" w:line="240" w:lineRule="auto"/>
        <w:jc w:val="both"/>
        <w:rPr>
          <w:rFonts w:ascii="Arial" w:eastAsia="Times New Roman" w:hAnsi="Arial" w:cs="Arial"/>
          <w:sz w:val="20"/>
          <w:szCs w:val="20"/>
          <w:lang w:eastAsia="ru-RU"/>
        </w:rPr>
      </w:pPr>
    </w:p>
    <w:p w:rsidR="005357A7" w:rsidRPr="005357A7" w:rsidRDefault="005357A7" w:rsidP="005357A7">
      <w:pPr>
        <w:widowControl w:val="0"/>
        <w:numPr>
          <w:ilvl w:val="0"/>
          <w:numId w:val="14"/>
        </w:numPr>
        <w:autoSpaceDE w:val="0"/>
        <w:autoSpaceDN w:val="0"/>
        <w:spacing w:after="0" w:line="240" w:lineRule="auto"/>
        <w:jc w:val="center"/>
        <w:outlineLvl w:val="0"/>
        <w:rPr>
          <w:rFonts w:ascii="Arial" w:eastAsia="Times New Roman" w:hAnsi="Arial" w:cs="Arial"/>
          <w:sz w:val="20"/>
          <w:szCs w:val="20"/>
          <w:lang w:eastAsia="ru-RU"/>
        </w:rPr>
      </w:pPr>
      <w:r w:rsidRPr="005357A7">
        <w:rPr>
          <w:rFonts w:ascii="Arial" w:eastAsia="Times New Roman" w:hAnsi="Arial" w:cs="Arial"/>
          <w:sz w:val="20"/>
          <w:szCs w:val="20"/>
          <w:lang w:eastAsia="ru-RU"/>
        </w:rPr>
        <w:t>ФИНАНСЫ И ИМУЩЕСТВО ШКОЛЫ</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p>
    <w:p w:rsidR="005357A7" w:rsidRPr="005357A7" w:rsidRDefault="005357A7" w:rsidP="005357A7">
      <w:pPr>
        <w:widowControl w:val="0"/>
        <w:numPr>
          <w:ilvl w:val="1"/>
          <w:numId w:val="14"/>
        </w:numPr>
        <w:autoSpaceDE w:val="0"/>
        <w:autoSpaceDN w:val="0"/>
        <w:spacing w:after="0" w:line="240" w:lineRule="auto"/>
        <w:ind w:left="0"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в ведении которого она находится, осуществляется в соответствии с Бюджетным </w:t>
      </w:r>
      <w:hyperlink r:id="rId11" w:history="1">
        <w:r w:rsidRPr="005357A7">
          <w:rPr>
            <w:rFonts w:ascii="Arial" w:eastAsia="Times New Roman" w:hAnsi="Arial" w:cs="Arial"/>
            <w:color w:val="0000FF"/>
            <w:sz w:val="20"/>
            <w:szCs w:val="20"/>
            <w:lang w:eastAsia="ru-RU"/>
          </w:rPr>
          <w:t>кодексом</w:t>
        </w:r>
      </w:hyperlink>
      <w:r w:rsidRPr="005357A7">
        <w:rPr>
          <w:rFonts w:ascii="Arial" w:eastAsia="Times New Roman" w:hAnsi="Arial" w:cs="Arial"/>
          <w:sz w:val="20"/>
          <w:szCs w:val="20"/>
          <w:lang w:eastAsia="ru-RU"/>
        </w:rPr>
        <w:t xml:space="preserve"> Российской Федерации.</w:t>
      </w:r>
      <w:proofErr w:type="gramEnd"/>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Источниками формирования имущества и финансовых ресурсов Школы являются:</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имущество, переданное Школе его собственником или Учредителем;</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иные источники, не запрещённые законодательством Российской Федерации.</w:t>
      </w:r>
    </w:p>
    <w:p w:rsidR="005357A7" w:rsidRPr="005357A7" w:rsidRDefault="005357A7" w:rsidP="005357A7">
      <w:pPr>
        <w:widowControl w:val="0"/>
        <w:numPr>
          <w:ilvl w:val="1"/>
          <w:numId w:val="14"/>
        </w:numPr>
        <w:autoSpaceDE w:val="0"/>
        <w:autoSpaceDN w:val="0"/>
        <w:spacing w:after="0" w:line="240" w:lineRule="auto"/>
        <w:ind w:left="0"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Нормативы финансирования устанавливаются в порядке, предусмотренном действующим законодательством. </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lastRenderedPageBreak/>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5357A7" w:rsidRPr="005357A7" w:rsidRDefault="005357A7" w:rsidP="005357A7">
      <w:pPr>
        <w:widowControl w:val="0"/>
        <w:numPr>
          <w:ilvl w:val="1"/>
          <w:numId w:val="14"/>
        </w:numPr>
        <w:autoSpaceDE w:val="0"/>
        <w:autoSpaceDN w:val="0"/>
        <w:spacing w:after="0" w:line="240" w:lineRule="auto"/>
        <w:ind w:left="0"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Школа не имеет права предоставлять и получать кредиты (займы), приобретать ценные бумаги. </w:t>
      </w:r>
    </w:p>
    <w:p w:rsidR="005357A7" w:rsidRPr="005357A7" w:rsidRDefault="005357A7" w:rsidP="005357A7">
      <w:pPr>
        <w:widowControl w:val="0"/>
        <w:numPr>
          <w:ilvl w:val="1"/>
          <w:numId w:val="14"/>
        </w:numPr>
        <w:autoSpaceDE w:val="0"/>
        <w:autoSpaceDN w:val="0"/>
        <w:spacing w:after="0" w:line="240" w:lineRule="auto"/>
        <w:ind w:left="0"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открывает лицевые счета получателя сре</w:t>
      </w:r>
      <w:proofErr w:type="gramStart"/>
      <w:r w:rsidRPr="005357A7">
        <w:rPr>
          <w:rFonts w:ascii="Arial" w:eastAsia="Times New Roman" w:hAnsi="Arial" w:cs="Arial"/>
          <w:sz w:val="20"/>
          <w:szCs w:val="20"/>
          <w:lang w:eastAsia="ru-RU"/>
        </w:rPr>
        <w:t>дств в п</w:t>
      </w:r>
      <w:proofErr w:type="gramEnd"/>
      <w:r w:rsidRPr="005357A7">
        <w:rPr>
          <w:rFonts w:ascii="Arial" w:eastAsia="Times New Roman" w:hAnsi="Arial" w:cs="Arial"/>
          <w:sz w:val="20"/>
          <w:szCs w:val="20"/>
          <w:lang w:eastAsia="ru-RU"/>
        </w:rPr>
        <w:t>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5357A7" w:rsidRPr="005357A7" w:rsidRDefault="005357A7" w:rsidP="005357A7">
      <w:pPr>
        <w:widowControl w:val="0"/>
        <w:numPr>
          <w:ilvl w:val="1"/>
          <w:numId w:val="14"/>
        </w:numPr>
        <w:autoSpaceDE w:val="0"/>
        <w:autoSpaceDN w:val="0"/>
        <w:spacing w:after="0" w:line="240" w:lineRule="auto"/>
        <w:ind w:left="0"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Школа не несет ответственности по обязательствам Учредителя и созданных им юридических лиц. </w:t>
      </w:r>
    </w:p>
    <w:p w:rsidR="005357A7" w:rsidRPr="005357A7" w:rsidRDefault="005357A7" w:rsidP="005357A7">
      <w:pPr>
        <w:widowControl w:val="0"/>
        <w:numPr>
          <w:ilvl w:val="1"/>
          <w:numId w:val="14"/>
        </w:numPr>
        <w:autoSpaceDE w:val="0"/>
        <w:autoSpaceDN w:val="0"/>
        <w:spacing w:after="0" w:line="240" w:lineRule="auto"/>
        <w:ind w:left="0"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Имущество Школы находится в муниципальной собственности Муниципального образования </w:t>
      </w:r>
      <w:proofErr w:type="spellStart"/>
      <w:r w:rsidRPr="005357A7">
        <w:rPr>
          <w:rFonts w:ascii="Arial" w:eastAsia="Times New Roman" w:hAnsi="Arial" w:cs="Arial"/>
          <w:sz w:val="20"/>
          <w:szCs w:val="20"/>
          <w:lang w:eastAsia="ru-RU"/>
        </w:rPr>
        <w:t>Богучанский</w:t>
      </w:r>
      <w:proofErr w:type="spellEnd"/>
      <w:r w:rsidRPr="005357A7">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Школа владеет, пользуется и распоряжается закрепленным за ней имуществом в соответствии с его назначением, своими уставными целями, законодательством  Российской Федерации. </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вправе распоряжаться данным земельным участком. </w:t>
      </w:r>
      <w:r w:rsidRPr="005357A7">
        <w:rPr>
          <w:rFonts w:ascii="Arial" w:eastAsia="Times New Roman" w:hAnsi="Arial" w:cs="Arial"/>
          <w:sz w:val="20"/>
          <w:szCs w:val="20"/>
          <w:lang w:eastAsia="ru-RU"/>
        </w:rPr>
        <w:t xml:space="preserve"> </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bCs/>
          <w:sz w:val="20"/>
          <w:szCs w:val="20"/>
          <w:lang w:eastAsia="ru-RU"/>
        </w:rPr>
        <w:t>Школа вправе выступать в качестве арендатора и арендодателя имущества.</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r w:rsidRPr="005357A7">
        <w:rPr>
          <w:rFonts w:ascii="Arial" w:eastAsia="Times New Roman" w:hAnsi="Arial" w:cs="Arial"/>
          <w:sz w:val="20"/>
          <w:szCs w:val="20"/>
          <w:lang w:eastAsia="ru-RU"/>
        </w:rPr>
        <w:t xml:space="preserve"> </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p>
    <w:p w:rsidR="005357A7" w:rsidRPr="005357A7" w:rsidRDefault="005357A7" w:rsidP="005357A7">
      <w:pPr>
        <w:numPr>
          <w:ilvl w:val="1"/>
          <w:numId w:val="14"/>
        </w:numPr>
        <w:autoSpaceDE w:val="0"/>
        <w:autoSpaceDN w:val="0"/>
        <w:adjustRightInd w:val="0"/>
        <w:spacing w:after="0" w:line="240" w:lineRule="auto"/>
        <w:ind w:left="0" w:firstLine="540"/>
        <w:contextualSpacing/>
        <w:jc w:val="both"/>
        <w:outlineLvl w:val="1"/>
        <w:rPr>
          <w:rFonts w:ascii="Arial" w:eastAsia="Times New Roman" w:hAnsi="Arial" w:cs="Arial"/>
          <w:bCs/>
          <w:sz w:val="20"/>
          <w:szCs w:val="20"/>
          <w:lang w:eastAsia="ru-RU"/>
        </w:rPr>
      </w:pPr>
      <w:r w:rsidRPr="005357A7">
        <w:rPr>
          <w:rFonts w:ascii="Arial" w:eastAsia="Times New Roman" w:hAnsi="Arial" w:cs="Arial"/>
          <w:sz w:val="20"/>
          <w:szCs w:val="20"/>
          <w:lang w:eastAsia="ru-RU"/>
        </w:rPr>
        <w:t xml:space="preserve">Собственник имущества в отношении </w:t>
      </w:r>
      <w:proofErr w:type="gramStart"/>
      <w:r w:rsidRPr="005357A7">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5357A7">
        <w:rPr>
          <w:rFonts w:ascii="Arial" w:eastAsia="Times New Roman" w:hAnsi="Arial" w:cs="Arial"/>
          <w:sz w:val="20"/>
          <w:szCs w:val="20"/>
          <w:lang w:eastAsia="ru-RU"/>
        </w:rPr>
        <w:t xml:space="preserve"> им по своему усмотрению.</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При осуществлении права оперативного управления имуществом Школа обязана:</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эффективно использовать имущество;</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5357A7" w:rsidRPr="005357A7" w:rsidRDefault="005357A7" w:rsidP="005357A7">
      <w:pPr>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5357A7">
        <w:rPr>
          <w:rFonts w:ascii="Arial" w:eastAsia="Times New Roman" w:hAnsi="Arial" w:cs="Arial"/>
          <w:sz w:val="20"/>
          <w:szCs w:val="20"/>
          <w:lang w:eastAsia="ru-RU"/>
        </w:rPr>
        <w:t xml:space="preserve">. </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5357A7">
        <w:rPr>
          <w:rFonts w:ascii="Arial" w:eastAsia="Times New Roman" w:hAnsi="Arial" w:cs="Arial"/>
          <w:sz w:val="20"/>
          <w:szCs w:val="20"/>
          <w:lang w:eastAsia="ru-RU"/>
        </w:rPr>
        <w:t>.</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5357A7">
        <w:rPr>
          <w:rFonts w:ascii="Arial" w:eastAsia="Times New Roman" w:hAnsi="Arial" w:cs="Arial"/>
          <w:sz w:val="20"/>
          <w:szCs w:val="20"/>
          <w:lang w:eastAsia="ru-RU"/>
        </w:rPr>
        <w:t>.</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w:t>
      </w:r>
      <w:r w:rsidRPr="005357A7">
        <w:rPr>
          <w:rFonts w:ascii="Arial" w:eastAsia="Times New Roman" w:hAnsi="Arial" w:cs="Arial"/>
          <w:sz w:val="20"/>
          <w:szCs w:val="20"/>
          <w:lang w:eastAsia="ru-RU"/>
        </w:rPr>
        <w:lastRenderedPageBreak/>
        <w:t xml:space="preserve">образования </w:t>
      </w:r>
      <w:proofErr w:type="spellStart"/>
      <w:r w:rsidRPr="005357A7">
        <w:rPr>
          <w:rFonts w:ascii="Arial" w:eastAsia="Times New Roman" w:hAnsi="Arial" w:cs="Arial"/>
          <w:sz w:val="20"/>
          <w:szCs w:val="20"/>
          <w:lang w:eastAsia="ru-RU"/>
        </w:rPr>
        <w:t>Богучанский</w:t>
      </w:r>
      <w:proofErr w:type="spellEnd"/>
      <w:r w:rsidRPr="005357A7">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5357A7" w:rsidRPr="005357A7" w:rsidRDefault="005357A7" w:rsidP="005357A7">
      <w:pPr>
        <w:numPr>
          <w:ilvl w:val="1"/>
          <w:numId w:val="14"/>
        </w:numPr>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Школа не вправе:</w:t>
      </w:r>
    </w:p>
    <w:p w:rsidR="005357A7" w:rsidRPr="005357A7" w:rsidRDefault="005357A7" w:rsidP="005357A7">
      <w:pPr>
        <w:autoSpaceDE w:val="0"/>
        <w:autoSpaceDN w:val="0"/>
        <w:adjustRightInd w:val="0"/>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выступать учредителем (участником) юридических лиц;</w:t>
      </w:r>
    </w:p>
    <w:p w:rsidR="005357A7" w:rsidRPr="005357A7" w:rsidRDefault="005357A7" w:rsidP="005357A7">
      <w:pPr>
        <w:autoSpaceDE w:val="0"/>
        <w:autoSpaceDN w:val="0"/>
        <w:adjustRightInd w:val="0"/>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получать и предоставлять кредиты (займы), приобретать ценные бумаги;</w:t>
      </w:r>
    </w:p>
    <w:p w:rsidR="005357A7" w:rsidRPr="005357A7" w:rsidRDefault="005357A7" w:rsidP="005357A7">
      <w:pPr>
        <w:autoSpaceDE w:val="0"/>
        <w:autoSpaceDN w:val="0"/>
        <w:adjustRightInd w:val="0"/>
        <w:spacing w:after="0" w:line="240" w:lineRule="auto"/>
        <w:ind w:firstLine="540"/>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5357A7" w:rsidRPr="005357A7" w:rsidRDefault="005357A7" w:rsidP="005357A7">
      <w:pPr>
        <w:numPr>
          <w:ilvl w:val="1"/>
          <w:numId w:val="14"/>
        </w:numPr>
        <w:autoSpaceDE w:val="0"/>
        <w:autoSpaceDN w:val="0"/>
        <w:adjustRightInd w:val="0"/>
        <w:spacing w:after="0" w:line="240" w:lineRule="auto"/>
        <w:ind w:left="0" w:firstLine="540"/>
        <w:contextualSpacing/>
        <w:jc w:val="both"/>
        <w:rPr>
          <w:rFonts w:ascii="Arial" w:eastAsia="Times New Roman" w:hAnsi="Arial" w:cs="Arial"/>
          <w:sz w:val="20"/>
          <w:szCs w:val="20"/>
          <w:lang w:eastAsia="ru-RU"/>
        </w:rPr>
      </w:pPr>
      <w:r w:rsidRPr="005357A7">
        <w:rPr>
          <w:rFonts w:ascii="Arial" w:eastAsia="Times New Roman" w:hAnsi="Arial" w:cs="Arial"/>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p>
    <w:p w:rsidR="005357A7" w:rsidRPr="005357A7" w:rsidRDefault="005357A7" w:rsidP="005357A7">
      <w:pPr>
        <w:widowControl w:val="0"/>
        <w:numPr>
          <w:ilvl w:val="0"/>
          <w:numId w:val="14"/>
        </w:numPr>
        <w:autoSpaceDE w:val="0"/>
        <w:autoSpaceDN w:val="0"/>
        <w:spacing w:after="0" w:line="240" w:lineRule="auto"/>
        <w:ind w:left="0" w:firstLine="540"/>
        <w:jc w:val="center"/>
        <w:outlineLvl w:val="0"/>
        <w:rPr>
          <w:rFonts w:ascii="Arial" w:eastAsia="Times New Roman" w:hAnsi="Arial" w:cs="Arial"/>
          <w:sz w:val="20"/>
          <w:szCs w:val="20"/>
          <w:lang w:eastAsia="ru-RU"/>
        </w:rPr>
      </w:pPr>
      <w:r w:rsidRPr="005357A7">
        <w:rPr>
          <w:rFonts w:ascii="Arial" w:eastAsia="Times New Roman" w:hAnsi="Arial" w:cs="Arial"/>
          <w:sz w:val="20"/>
          <w:szCs w:val="20"/>
          <w:lang w:eastAsia="ru-RU"/>
        </w:rPr>
        <w:t>УПРАВЛЕНИЕ ШКОЛОЙ</w:t>
      </w:r>
    </w:p>
    <w:p w:rsidR="005357A7" w:rsidRPr="005357A7" w:rsidRDefault="005357A7" w:rsidP="005357A7">
      <w:pPr>
        <w:widowControl w:val="0"/>
        <w:autoSpaceDE w:val="0"/>
        <w:autoSpaceDN w:val="0"/>
        <w:spacing w:after="0" w:line="240" w:lineRule="auto"/>
        <w:ind w:firstLine="540"/>
        <w:jc w:val="both"/>
        <w:rPr>
          <w:rFonts w:ascii="Arial" w:eastAsia="Times New Roman" w:hAnsi="Arial" w:cs="Arial"/>
          <w:sz w:val="20"/>
          <w:szCs w:val="20"/>
          <w:lang w:eastAsia="ru-RU"/>
        </w:rPr>
      </w:pP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Компетенция Учредителя в области управления Школой определяется договором между Школой и Учредителем.</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К компетенции Учредителя относится:</w:t>
      </w:r>
    </w:p>
    <w:p w:rsidR="005357A7" w:rsidRPr="005357A7" w:rsidRDefault="005357A7" w:rsidP="005357A7">
      <w:pPr>
        <w:numPr>
          <w:ilvl w:val="0"/>
          <w:numId w:val="1"/>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утверждение Устава, изменений и дополнений к нему;</w:t>
      </w:r>
    </w:p>
    <w:p w:rsidR="005357A7" w:rsidRPr="005357A7" w:rsidRDefault="005357A7" w:rsidP="005357A7">
      <w:pPr>
        <w:numPr>
          <w:ilvl w:val="0"/>
          <w:numId w:val="1"/>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согласование Программы развития Школы;</w:t>
      </w:r>
    </w:p>
    <w:p w:rsidR="005357A7" w:rsidRPr="005357A7" w:rsidRDefault="005357A7" w:rsidP="005357A7">
      <w:pPr>
        <w:numPr>
          <w:ilvl w:val="0"/>
          <w:numId w:val="1"/>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5357A7" w:rsidRPr="005357A7" w:rsidRDefault="005357A7" w:rsidP="005357A7">
      <w:pPr>
        <w:numPr>
          <w:ilvl w:val="0"/>
          <w:numId w:val="1"/>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назначение и освобождение от должности директора Школы;</w:t>
      </w:r>
    </w:p>
    <w:p w:rsidR="005357A7" w:rsidRPr="005357A7" w:rsidRDefault="005357A7" w:rsidP="005357A7">
      <w:pPr>
        <w:numPr>
          <w:ilvl w:val="0"/>
          <w:numId w:val="1"/>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5357A7" w:rsidRPr="005357A7" w:rsidRDefault="005357A7" w:rsidP="005357A7">
      <w:pPr>
        <w:numPr>
          <w:ilvl w:val="0"/>
          <w:numId w:val="1"/>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формирование и утверждение муниципальных заданий;</w:t>
      </w:r>
    </w:p>
    <w:p w:rsidR="005357A7" w:rsidRPr="005357A7" w:rsidRDefault="005357A7" w:rsidP="005357A7">
      <w:pPr>
        <w:numPr>
          <w:ilvl w:val="0"/>
          <w:numId w:val="1"/>
        </w:numPr>
        <w:tabs>
          <w:tab w:val="left" w:pos="1134"/>
        </w:tabs>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5357A7">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К компетенции управления образования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относится:</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назначение, перевод и увольнение директора Школы;</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установление и снятие надбавок и доплат к должностному окладу директора Школы;</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установление ограничения на отдельные виды деятельности, приносящие доход Школе;</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установление порядка и размера премирования, порядка награждения директора Школы;</w:t>
      </w:r>
    </w:p>
    <w:p w:rsidR="005357A7" w:rsidRPr="005357A7" w:rsidRDefault="005357A7" w:rsidP="005357A7">
      <w:pPr>
        <w:widowControl w:val="0"/>
        <w:numPr>
          <w:ilvl w:val="0"/>
          <w:numId w:val="4"/>
        </w:numPr>
        <w:tabs>
          <w:tab w:val="left" w:pos="452"/>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5357A7" w:rsidRPr="005357A7" w:rsidRDefault="005357A7" w:rsidP="005357A7">
      <w:pPr>
        <w:widowControl w:val="0"/>
        <w:numPr>
          <w:ilvl w:val="0"/>
          <w:numId w:val="4"/>
        </w:numPr>
        <w:tabs>
          <w:tab w:val="left" w:pos="246"/>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осуществление  </w:t>
      </w:r>
      <w:proofErr w:type="gramStart"/>
      <w:r w:rsidRPr="005357A7">
        <w:rPr>
          <w:rFonts w:ascii="Arial" w:eastAsia="Times New Roman" w:hAnsi="Arial" w:cs="Arial"/>
          <w:color w:val="000000"/>
          <w:sz w:val="20"/>
          <w:szCs w:val="20"/>
          <w:lang w:eastAsia="ru-RU"/>
        </w:rPr>
        <w:t>контроля за</w:t>
      </w:r>
      <w:proofErr w:type="gramEnd"/>
      <w:r w:rsidRPr="005357A7">
        <w:rPr>
          <w:rFonts w:ascii="Arial" w:eastAsia="Times New Roman" w:hAnsi="Arial" w:cs="Arial"/>
          <w:color w:val="000000"/>
          <w:sz w:val="20"/>
          <w:szCs w:val="20"/>
          <w:lang w:eastAsia="ru-RU"/>
        </w:rPr>
        <w:t xml:space="preserve"> выполнением Школой муниципального задания;</w:t>
      </w:r>
    </w:p>
    <w:p w:rsidR="005357A7" w:rsidRPr="005357A7" w:rsidRDefault="005357A7" w:rsidP="005357A7">
      <w:pPr>
        <w:widowControl w:val="0"/>
        <w:numPr>
          <w:ilvl w:val="0"/>
          <w:numId w:val="4"/>
        </w:numPr>
        <w:tabs>
          <w:tab w:val="left" w:pos="375"/>
        </w:tabs>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осуществление  финансового обеспечение выполнения муниципального задания;</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осуществление </w:t>
      </w:r>
      <w:proofErr w:type="gramStart"/>
      <w:r w:rsidRPr="005357A7">
        <w:rPr>
          <w:rFonts w:ascii="Arial" w:eastAsia="Times New Roman" w:hAnsi="Arial" w:cs="Arial"/>
          <w:sz w:val="20"/>
          <w:szCs w:val="20"/>
          <w:lang w:eastAsia="ru-RU"/>
        </w:rPr>
        <w:t>контроля за</w:t>
      </w:r>
      <w:proofErr w:type="gramEnd"/>
      <w:r w:rsidRPr="005357A7">
        <w:rPr>
          <w:rFonts w:ascii="Arial" w:eastAsia="Times New Roman" w:hAnsi="Arial" w:cs="Arial"/>
          <w:sz w:val="20"/>
          <w:szCs w:val="20"/>
          <w:lang w:eastAsia="ru-RU"/>
        </w:rPr>
        <w:t xml:space="preserve">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проведение по итогам проверок деятельности Школы совещаний;</w:t>
      </w:r>
    </w:p>
    <w:p w:rsidR="005357A7" w:rsidRPr="005357A7" w:rsidRDefault="005357A7" w:rsidP="005357A7">
      <w:pPr>
        <w:widowControl w:val="0"/>
        <w:numPr>
          <w:ilvl w:val="0"/>
          <w:numId w:val="4"/>
        </w:numPr>
        <w:tabs>
          <w:tab w:val="left" w:pos="375"/>
        </w:tabs>
        <w:spacing w:after="0" w:line="240" w:lineRule="auto"/>
        <w:ind w:firstLine="54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5357A7" w:rsidRPr="005357A7" w:rsidRDefault="005357A7" w:rsidP="005357A7">
      <w:pPr>
        <w:widowControl w:val="0"/>
        <w:numPr>
          <w:ilvl w:val="1"/>
          <w:numId w:val="14"/>
        </w:numPr>
        <w:autoSpaceDE w:val="0"/>
        <w:autoSpaceDN w:val="0"/>
        <w:spacing w:after="0" w:line="240" w:lineRule="auto"/>
        <w:ind w:left="0" w:firstLine="567"/>
        <w:jc w:val="both"/>
        <w:rPr>
          <w:rFonts w:ascii="Arial" w:eastAsia="Times New Roman" w:hAnsi="Arial" w:cs="Arial"/>
          <w:spacing w:val="-2"/>
          <w:sz w:val="20"/>
          <w:szCs w:val="20"/>
          <w:lang w:eastAsia="ru-RU"/>
        </w:rPr>
      </w:pPr>
      <w:r w:rsidRPr="005357A7">
        <w:rPr>
          <w:rFonts w:ascii="Arial" w:eastAsia="Times New Roman" w:hAnsi="Arial" w:cs="Arial"/>
          <w:spacing w:val="-1"/>
          <w:sz w:val="20"/>
          <w:szCs w:val="20"/>
          <w:lang w:eastAsia="ru-RU"/>
        </w:rPr>
        <w:t xml:space="preserve">Управление Школой осуществляется в соответствии с законодательством </w:t>
      </w:r>
      <w:r w:rsidRPr="005357A7">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5357A7">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5357A7">
        <w:rPr>
          <w:rFonts w:ascii="Arial" w:eastAsia="Times New Roman" w:hAnsi="Arial" w:cs="Arial"/>
          <w:spacing w:val="-2"/>
          <w:sz w:val="20"/>
          <w:szCs w:val="20"/>
          <w:lang w:eastAsia="ru-RU"/>
        </w:rPr>
        <w:t>единоначалия и самоуправления.</w:t>
      </w:r>
    </w:p>
    <w:p w:rsidR="005357A7" w:rsidRPr="005357A7" w:rsidRDefault="005357A7" w:rsidP="005357A7">
      <w:pPr>
        <w:numPr>
          <w:ilvl w:val="2"/>
          <w:numId w:val="14"/>
        </w:numPr>
        <w:shd w:val="clear" w:color="auto" w:fill="FFFFFF"/>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5357A7" w:rsidRPr="005357A7" w:rsidRDefault="005357A7" w:rsidP="005357A7">
      <w:pPr>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ab/>
        <w:t xml:space="preserve">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w:t>
      </w:r>
      <w:r w:rsidRPr="005357A7">
        <w:rPr>
          <w:rFonts w:ascii="Arial" w:eastAsia="Times New Roman" w:hAnsi="Arial" w:cs="Arial"/>
          <w:sz w:val="20"/>
          <w:szCs w:val="20"/>
          <w:lang w:eastAsia="ru-RU"/>
        </w:rPr>
        <w:lastRenderedPageBreak/>
        <w:t>по соответствующим должностям руководителей образовательных организаций и (или) профессиональным стандартам.</w:t>
      </w:r>
    </w:p>
    <w:p w:rsidR="005357A7" w:rsidRPr="005357A7" w:rsidRDefault="005357A7" w:rsidP="005357A7">
      <w:pPr>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w:t>
      </w:r>
    </w:p>
    <w:p w:rsidR="005357A7" w:rsidRPr="005357A7" w:rsidRDefault="005357A7" w:rsidP="005357A7">
      <w:pPr>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5357A7" w:rsidRPr="005357A7" w:rsidRDefault="005357A7" w:rsidP="005357A7">
      <w:pPr>
        <w:shd w:val="clear" w:color="auto" w:fill="FFFFFF"/>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5357A7" w:rsidRPr="005357A7" w:rsidRDefault="005357A7" w:rsidP="005357A7">
      <w:pPr>
        <w:shd w:val="clear" w:color="auto" w:fill="FFFFFF"/>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К компетенции Школы относится:</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5357A7">
          <w:rPr>
            <w:rFonts w:ascii="Arial" w:eastAsia="Times New Roman" w:hAnsi="Arial" w:cs="Arial"/>
            <w:sz w:val="20"/>
            <w:szCs w:val="20"/>
            <w:lang w:eastAsia="ru-RU"/>
          </w:rPr>
          <w:t>стандартами</w:t>
        </w:r>
      </w:hyperlink>
      <w:r w:rsidRPr="005357A7">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5357A7">
        <w:rPr>
          <w:rFonts w:ascii="Arial" w:eastAsia="Times New Roman" w:hAnsi="Arial" w:cs="Arial"/>
          <w:sz w:val="20"/>
          <w:szCs w:val="20"/>
          <w:lang w:eastAsia="ru-RU"/>
        </w:rPr>
        <w:t>самообследования</w:t>
      </w:r>
      <w:proofErr w:type="spellEnd"/>
      <w:r w:rsidRPr="005357A7">
        <w:rPr>
          <w:rFonts w:ascii="Arial" w:eastAsia="Times New Roman" w:hAnsi="Arial" w:cs="Arial"/>
          <w:sz w:val="20"/>
          <w:szCs w:val="20"/>
          <w:lang w:eastAsia="ru-RU"/>
        </w:rPr>
        <w:t>);</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прием воспитанников в Школу;</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проведение </w:t>
      </w:r>
      <w:proofErr w:type="spellStart"/>
      <w:r w:rsidRPr="005357A7">
        <w:rPr>
          <w:rFonts w:ascii="Arial" w:eastAsia="Times New Roman" w:hAnsi="Arial" w:cs="Arial"/>
          <w:sz w:val="20"/>
          <w:szCs w:val="20"/>
          <w:lang w:eastAsia="ru-RU"/>
        </w:rPr>
        <w:t>самообследования</w:t>
      </w:r>
      <w:proofErr w:type="spellEnd"/>
      <w:r w:rsidRPr="005357A7">
        <w:rPr>
          <w:rFonts w:ascii="Arial" w:eastAsia="Times New Roman" w:hAnsi="Arial" w:cs="Arial"/>
          <w:sz w:val="20"/>
          <w:szCs w:val="20"/>
          <w:lang w:eastAsia="ru-RU"/>
        </w:rPr>
        <w:t xml:space="preserve">, обеспечение </w:t>
      </w:r>
      <w:proofErr w:type="gramStart"/>
      <w:r w:rsidRPr="005357A7">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5357A7">
        <w:rPr>
          <w:rFonts w:ascii="Arial" w:eastAsia="Times New Roman" w:hAnsi="Arial" w:cs="Arial"/>
          <w:sz w:val="20"/>
          <w:szCs w:val="20"/>
          <w:lang w:eastAsia="ru-RU"/>
        </w:rPr>
        <w:t>;</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создание условий для занятия </w:t>
      </w:r>
      <w:proofErr w:type="gramStart"/>
      <w:r w:rsidRPr="005357A7">
        <w:rPr>
          <w:rFonts w:ascii="Arial" w:eastAsia="Times New Roman" w:hAnsi="Arial" w:cs="Arial"/>
          <w:sz w:val="20"/>
          <w:szCs w:val="20"/>
          <w:lang w:eastAsia="ru-RU"/>
        </w:rPr>
        <w:t>обучающимися</w:t>
      </w:r>
      <w:proofErr w:type="gramEnd"/>
      <w:r w:rsidRPr="005357A7">
        <w:rPr>
          <w:rFonts w:ascii="Arial" w:eastAsia="Times New Roman" w:hAnsi="Arial" w:cs="Arial"/>
          <w:sz w:val="20"/>
          <w:szCs w:val="20"/>
          <w:lang w:eastAsia="ru-RU"/>
        </w:rPr>
        <w:t xml:space="preserve">  физической культурой и спортом;</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5357A7" w:rsidRPr="005357A7" w:rsidRDefault="005357A7" w:rsidP="005357A7">
      <w:pPr>
        <w:numPr>
          <w:ilvl w:val="0"/>
          <w:numId w:val="2"/>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обеспечение создания и ведения официального сайта Школы в сети "Интернет";</w:t>
      </w:r>
    </w:p>
    <w:p w:rsidR="005357A7" w:rsidRPr="005357A7" w:rsidRDefault="005357A7" w:rsidP="005357A7">
      <w:pPr>
        <w:numPr>
          <w:ilvl w:val="0"/>
          <w:numId w:val="2"/>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5357A7">
        <w:rPr>
          <w:rFonts w:ascii="Arial" w:eastAsia="Times New Roman" w:hAnsi="Arial" w:cs="Arial"/>
          <w:sz w:val="20"/>
          <w:szCs w:val="20"/>
          <w:lang w:eastAsia="ru-RU"/>
        </w:rPr>
        <w:t>иные вопросы в соответствии с законодательством Российской Федерации.</w:t>
      </w:r>
    </w:p>
    <w:p w:rsidR="005357A7" w:rsidRPr="005357A7" w:rsidRDefault="005357A7" w:rsidP="005357A7">
      <w:pPr>
        <w:widowControl w:val="0"/>
        <w:numPr>
          <w:ilvl w:val="2"/>
          <w:numId w:val="14"/>
        </w:numPr>
        <w:autoSpaceDE w:val="0"/>
        <w:autoSpaceDN w:val="0"/>
        <w:spacing w:after="0" w:line="240" w:lineRule="auto"/>
        <w:ind w:left="0"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В Школе формируются коллегиальные органы управления, к которым относятся Общее собрание трудового коллектива, педагогический совет Школы, Управляющий совет Школы, Родительский комитет. </w:t>
      </w:r>
    </w:p>
    <w:p w:rsidR="005357A7" w:rsidRPr="005357A7" w:rsidRDefault="005357A7" w:rsidP="005357A7">
      <w:pPr>
        <w:widowControl w:val="0"/>
        <w:autoSpaceDE w:val="0"/>
        <w:autoSpaceDN w:val="0"/>
        <w:spacing w:after="0" w:line="240" w:lineRule="auto"/>
        <w:ind w:left="567"/>
        <w:jc w:val="both"/>
        <w:rPr>
          <w:rFonts w:ascii="Arial" w:eastAsia="Times New Roman" w:hAnsi="Arial" w:cs="Arial"/>
          <w:sz w:val="20"/>
          <w:szCs w:val="20"/>
          <w:lang w:eastAsia="ru-RU"/>
        </w:rPr>
      </w:pPr>
    </w:p>
    <w:p w:rsidR="005357A7" w:rsidRPr="005357A7" w:rsidRDefault="005357A7" w:rsidP="005357A7">
      <w:pPr>
        <w:numPr>
          <w:ilvl w:val="0"/>
          <w:numId w:val="8"/>
        </w:numPr>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i/>
          <w:sz w:val="20"/>
          <w:szCs w:val="20"/>
          <w:lang w:eastAsia="ru-RU"/>
        </w:rPr>
        <w:t>Управляющий Совет</w:t>
      </w:r>
      <w:r w:rsidRPr="005357A7">
        <w:rPr>
          <w:rFonts w:ascii="Arial" w:eastAsia="Times New Roman" w:hAnsi="Arial" w:cs="Arial"/>
          <w:sz w:val="20"/>
          <w:szCs w:val="20"/>
          <w:lang w:eastAsia="ru-RU"/>
        </w:rPr>
        <w:t xml:space="preserve"> -  это </w:t>
      </w:r>
      <w:r w:rsidRPr="005357A7">
        <w:rPr>
          <w:rFonts w:ascii="Arial" w:eastAsia="Times New Roman" w:hAnsi="Arial" w:cs="Arial"/>
          <w:color w:val="000000"/>
          <w:sz w:val="20"/>
          <w:szCs w:val="20"/>
          <w:shd w:val="clear" w:color="auto" w:fill="FFFFFF"/>
          <w:lang w:eastAsia="ru-RU"/>
        </w:rPr>
        <w:t>коллегиальный орган управления</w:t>
      </w:r>
      <w:r w:rsidRPr="005357A7">
        <w:rPr>
          <w:rFonts w:ascii="Arial" w:eastAsia="Times New Roman" w:hAnsi="Arial" w:cs="Arial"/>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5357A7">
        <w:rPr>
          <w:rFonts w:ascii="Arial" w:eastAsia="Times New Roman" w:hAnsi="Arial" w:cs="Arial"/>
          <w:sz w:val="20"/>
          <w:szCs w:val="20"/>
          <w:lang w:eastAsia="ru-RU"/>
        </w:rPr>
        <w:t xml:space="preserve">. </w:t>
      </w:r>
      <w:r w:rsidRPr="005357A7">
        <w:rPr>
          <w:rFonts w:ascii="Arial" w:eastAsia="Times New Roman" w:hAnsi="Arial" w:cs="Arial"/>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5357A7">
        <w:rPr>
          <w:rFonts w:ascii="Arial" w:eastAsia="Times New Roman" w:hAnsi="Arial" w:cs="Arial"/>
          <w:color w:val="000000"/>
          <w:sz w:val="20"/>
          <w:szCs w:val="20"/>
          <w:shd w:val="clear" w:color="auto" w:fill="FFFFFF"/>
          <w:lang w:eastAsia="ru-RU"/>
        </w:rPr>
        <w:t xml:space="preserve"> </w:t>
      </w:r>
    </w:p>
    <w:p w:rsidR="005357A7" w:rsidRPr="005357A7" w:rsidRDefault="005357A7" w:rsidP="005357A7">
      <w:pPr>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color w:val="000000"/>
          <w:sz w:val="20"/>
          <w:szCs w:val="20"/>
          <w:shd w:val="clear" w:color="auto" w:fill="FFFFFF"/>
          <w:lang w:eastAsia="ru-RU"/>
        </w:rPr>
        <w:lastRenderedPageBreak/>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5357A7" w:rsidRPr="005357A7" w:rsidRDefault="005357A7" w:rsidP="005357A7">
      <w:pPr>
        <w:shd w:val="clear" w:color="auto" w:fill="FFFFFF"/>
        <w:spacing w:after="0" w:line="240" w:lineRule="auto"/>
        <w:ind w:firstLine="709"/>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В состав Управляющего Совета входят:</w:t>
      </w:r>
    </w:p>
    <w:p w:rsidR="005357A7" w:rsidRPr="005357A7" w:rsidRDefault="005357A7" w:rsidP="005357A7">
      <w:pPr>
        <w:shd w:val="clear" w:color="auto" w:fill="FFFFFF"/>
        <w:spacing w:after="0" w:line="240" w:lineRule="auto"/>
        <w:ind w:firstLine="709"/>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представители  учащихся 2–го и 3-го  уровня  обучения (9-11 классы);</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представители работников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кооптированных представителей (</w:t>
      </w:r>
      <w:r w:rsidRPr="005357A7">
        <w:rPr>
          <w:rFonts w:ascii="Arial" w:eastAsia="Times New Roman" w:hAnsi="Arial" w:cs="Arial"/>
          <w:sz w:val="20"/>
          <w:szCs w:val="20"/>
          <w:lang w:eastAsia="ru-RU"/>
        </w:rPr>
        <w:t>иные граждане, заинтересованные в развитии Школы)</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представителей общественности,</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представителя Учредителя.</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Представители учащихся избираются в совет по одному из второй и третьей ступени обучения.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Представитель Учредителя (1 человек) назначается в совет Учреждения Учредителем или уполномоченным им органом.</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Представитель общественности (1 человек) представляется в совет любым лицом или через самовыдвижение.</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xml:space="preserve">Учредитель  вправе направить наблюдателей для </w:t>
      </w:r>
      <w:proofErr w:type="gramStart"/>
      <w:r w:rsidRPr="005357A7">
        <w:rPr>
          <w:rFonts w:ascii="Arial" w:eastAsia="Times New Roman" w:hAnsi="Arial" w:cs="Arial"/>
          <w:color w:val="000000"/>
          <w:sz w:val="20"/>
          <w:szCs w:val="20"/>
          <w:lang w:eastAsia="ru-RU"/>
        </w:rPr>
        <w:t>контроля за</w:t>
      </w:r>
      <w:proofErr w:type="gramEnd"/>
      <w:r w:rsidRPr="005357A7">
        <w:rPr>
          <w:rFonts w:ascii="Arial" w:eastAsia="Times New Roman" w:hAnsi="Arial" w:cs="Arial"/>
          <w:color w:val="000000"/>
          <w:sz w:val="20"/>
          <w:szCs w:val="20"/>
          <w:lang w:eastAsia="ru-RU"/>
        </w:rPr>
        <w:t xml:space="preserve"> соблюдением сроков и процедур выборов управляющего совета.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Порядок проведения выборов в управляющий совет:</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proofErr w:type="gramStart"/>
      <w:r w:rsidRPr="005357A7">
        <w:rPr>
          <w:rFonts w:ascii="Arial" w:eastAsia="Times New Roman" w:hAnsi="Arial" w:cs="Arial"/>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xml:space="preserve">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w:t>
      </w:r>
      <w:r w:rsidRPr="005357A7">
        <w:rPr>
          <w:rFonts w:ascii="Arial" w:eastAsia="Times New Roman" w:hAnsi="Arial" w:cs="Arial"/>
          <w:color w:val="000000"/>
          <w:sz w:val="20"/>
          <w:szCs w:val="20"/>
          <w:lang w:eastAsia="ru-RU"/>
        </w:rPr>
        <w:lastRenderedPageBreak/>
        <w:t>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p>
    <w:p w:rsidR="005357A7" w:rsidRPr="005357A7" w:rsidRDefault="005357A7" w:rsidP="005357A7">
      <w:pPr>
        <w:shd w:val="clear" w:color="auto" w:fill="FFFFFF"/>
        <w:spacing w:after="0" w:line="240" w:lineRule="auto"/>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К</w:t>
      </w:r>
      <w:r w:rsidRPr="005357A7">
        <w:rPr>
          <w:rFonts w:ascii="Arial" w:eastAsia="Times New Roman" w:hAnsi="Arial" w:cs="Arial"/>
          <w:color w:val="000000"/>
          <w:sz w:val="20"/>
          <w:szCs w:val="20"/>
          <w:u w:val="single"/>
          <w:lang w:eastAsia="ru-RU"/>
        </w:rPr>
        <w:t>омпетенции Управляющего совета Учреждения относится</w:t>
      </w:r>
      <w:r w:rsidRPr="005357A7">
        <w:rPr>
          <w:rFonts w:ascii="Arial" w:eastAsia="Times New Roman" w:hAnsi="Arial" w:cs="Arial"/>
          <w:color w:val="000000"/>
          <w:sz w:val="20"/>
          <w:szCs w:val="20"/>
          <w:lang w:eastAsia="ru-RU"/>
        </w:rPr>
        <w:t>:</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-привлечение общественности к решению вопросов развития школы;</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-содействие по созданию в Учреждении оптимальных условий и форм организации образовательного процесса;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-утверждение программы развития школы по представлению руководителя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-заслушивание отчета руководителя Учреждения по итогам учебного и финансового года.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p>
    <w:p w:rsidR="005357A7" w:rsidRPr="005357A7" w:rsidRDefault="005357A7" w:rsidP="005357A7">
      <w:pPr>
        <w:shd w:val="clear" w:color="auto" w:fill="FFFFFF"/>
        <w:spacing w:after="0" w:line="240" w:lineRule="auto"/>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Управляющий совет Учреждения согласовывает (по представлению руководителя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5357A7">
        <w:rPr>
          <w:rFonts w:ascii="Arial" w:eastAsia="Times New Roman" w:hAnsi="Arial" w:cs="Arial"/>
          <w:color w:val="000000"/>
          <w:sz w:val="20"/>
          <w:szCs w:val="20"/>
          <w:lang w:eastAsia="ru-RU"/>
        </w:rPr>
        <w:t>обучения по представлению</w:t>
      </w:r>
      <w:proofErr w:type="gramEnd"/>
      <w:r w:rsidRPr="005357A7">
        <w:rPr>
          <w:rFonts w:ascii="Arial" w:eastAsia="Times New Roman" w:hAnsi="Arial" w:cs="Arial"/>
          <w:color w:val="000000"/>
          <w:sz w:val="20"/>
          <w:szCs w:val="20"/>
          <w:lang w:eastAsia="ru-RU"/>
        </w:rPr>
        <w:t xml:space="preserve"> руководителя после одобрения педагогическим советом;</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pacing w:val="-2"/>
          <w:sz w:val="20"/>
          <w:szCs w:val="20"/>
          <w:lang w:eastAsia="ru-RU"/>
        </w:rPr>
      </w:pPr>
      <w:r w:rsidRPr="005357A7">
        <w:rPr>
          <w:rFonts w:ascii="Arial" w:eastAsia="Times New Roman" w:hAnsi="Arial" w:cs="Arial"/>
          <w:color w:val="000000"/>
          <w:spacing w:val="-2"/>
          <w:sz w:val="20"/>
          <w:szCs w:val="20"/>
          <w:lang w:eastAsia="ru-RU"/>
        </w:rPr>
        <w:t>- выбор учебников из числа рекомендованных (допущенных) Министерством образования и науки РФ;</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годовой календарный учебный график;</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5357A7" w:rsidRPr="005357A7" w:rsidRDefault="005357A7" w:rsidP="005357A7">
      <w:pPr>
        <w:shd w:val="clear" w:color="auto" w:fill="FFFFFF"/>
        <w:spacing w:after="0" w:line="240" w:lineRule="auto"/>
        <w:jc w:val="both"/>
        <w:rPr>
          <w:rFonts w:ascii="Arial" w:eastAsia="Times New Roman" w:hAnsi="Arial" w:cs="Arial"/>
          <w:color w:val="000000"/>
          <w:sz w:val="20"/>
          <w:szCs w:val="20"/>
          <w:lang w:eastAsia="ru-RU"/>
        </w:rPr>
      </w:pPr>
    </w:p>
    <w:p w:rsidR="005357A7" w:rsidRPr="005357A7" w:rsidRDefault="005357A7" w:rsidP="005357A7">
      <w:pPr>
        <w:shd w:val="clear" w:color="auto" w:fill="FFFFFF"/>
        <w:spacing w:after="0" w:line="240" w:lineRule="auto"/>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u w:val="single"/>
          <w:lang w:eastAsia="ru-RU"/>
        </w:rPr>
        <w:t>Управляющий совет принимает решения</w:t>
      </w:r>
      <w:r w:rsidRPr="005357A7">
        <w:rPr>
          <w:rFonts w:ascii="Arial" w:eastAsia="Times New Roman" w:hAnsi="Arial" w:cs="Arial"/>
          <w:color w:val="000000"/>
          <w:sz w:val="20"/>
          <w:szCs w:val="20"/>
          <w:lang w:eastAsia="ru-RU"/>
        </w:rPr>
        <w:t>:</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о  введении (отмене) школьной формы для  учащихся;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xml:space="preserve">- о режиме работы школы на учебный год, </w:t>
      </w:r>
      <w:r w:rsidRPr="005357A7">
        <w:rPr>
          <w:rFonts w:ascii="Arial" w:eastAsia="Times New Roman" w:hAnsi="Arial" w:cs="Arial"/>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5357A7" w:rsidRPr="005357A7" w:rsidRDefault="005357A7" w:rsidP="005357A7">
      <w:pPr>
        <w:shd w:val="clear" w:color="auto" w:fill="FFFFFF"/>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 принимает положение о работе Совета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Учредитель вправе распустить управляющий совет в случаях, если он:</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не проводит свои заседания в течение полугода;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не выполняет свои функции или принимает решения, противоречащие действующему законодательству.</w:t>
      </w:r>
    </w:p>
    <w:p w:rsidR="005357A7" w:rsidRPr="005357A7" w:rsidRDefault="005357A7" w:rsidP="005357A7">
      <w:pPr>
        <w:spacing w:after="0" w:line="240" w:lineRule="auto"/>
        <w:ind w:firstLine="567"/>
        <w:jc w:val="both"/>
        <w:rPr>
          <w:rFonts w:ascii="Arial" w:eastAsia="Times New Roman" w:hAnsi="Arial" w:cs="Arial"/>
          <w:color w:val="000000"/>
          <w:spacing w:val="-2"/>
          <w:sz w:val="20"/>
          <w:szCs w:val="20"/>
          <w:lang w:eastAsia="ru-RU"/>
        </w:rPr>
      </w:pPr>
      <w:r w:rsidRPr="005357A7">
        <w:rPr>
          <w:rFonts w:ascii="Arial" w:eastAsia="Times New Roman" w:hAnsi="Arial" w:cs="Arial"/>
          <w:color w:val="000000"/>
          <w:spacing w:val="-2"/>
          <w:sz w:val="20"/>
          <w:szCs w:val="20"/>
          <w:lang w:eastAsia="ru-RU"/>
        </w:rPr>
        <w:t>4.4.7. Ежегодно Управляющий Совет Школы должен представлять учредителю и общественности информацию (доклад) о состоянии дел в Школе.</w:t>
      </w:r>
    </w:p>
    <w:p w:rsidR="005357A7" w:rsidRPr="005357A7" w:rsidRDefault="005357A7" w:rsidP="005357A7">
      <w:pPr>
        <w:numPr>
          <w:ilvl w:val="0"/>
          <w:numId w:val="8"/>
        </w:numPr>
        <w:spacing w:after="0" w:line="240" w:lineRule="auto"/>
        <w:ind w:left="0" w:firstLine="567"/>
        <w:contextualSpacing/>
        <w:jc w:val="both"/>
        <w:rPr>
          <w:rFonts w:ascii="Arial" w:eastAsia="Times New Roman" w:hAnsi="Arial" w:cs="Arial"/>
          <w:color w:val="000000"/>
          <w:sz w:val="20"/>
          <w:szCs w:val="20"/>
          <w:lang w:eastAsia="ru-RU"/>
        </w:rPr>
      </w:pPr>
      <w:r w:rsidRPr="005357A7">
        <w:rPr>
          <w:rFonts w:ascii="Arial" w:eastAsia="Times New Roman" w:hAnsi="Arial" w:cs="Arial"/>
          <w:bCs/>
          <w:i/>
          <w:color w:val="000000"/>
          <w:sz w:val="20"/>
          <w:szCs w:val="20"/>
          <w:lang w:eastAsia="ru-RU"/>
        </w:rPr>
        <w:t>Педагогический совет</w:t>
      </w:r>
      <w:r w:rsidRPr="005357A7">
        <w:rPr>
          <w:rFonts w:ascii="Arial" w:eastAsia="Times New Roman" w:hAnsi="Arial" w:cs="Arial"/>
          <w:color w:val="000000"/>
          <w:sz w:val="20"/>
          <w:szCs w:val="20"/>
          <w:lang w:eastAsia="ru-RU"/>
        </w:rPr>
        <w:t xml:space="preserve"> </w:t>
      </w:r>
    </w:p>
    <w:p w:rsidR="005357A7" w:rsidRPr="005357A7" w:rsidRDefault="005357A7" w:rsidP="005357A7">
      <w:pPr>
        <w:spacing w:after="0" w:line="240" w:lineRule="auto"/>
        <w:ind w:firstLine="567"/>
        <w:jc w:val="both"/>
        <w:rPr>
          <w:rFonts w:ascii="Arial" w:eastAsia="Times New Roman" w:hAnsi="Arial" w:cs="Arial"/>
          <w:color w:val="000000"/>
          <w:sz w:val="20"/>
          <w:szCs w:val="20"/>
          <w:lang w:eastAsia="ru-RU"/>
        </w:rPr>
      </w:pPr>
      <w:r w:rsidRPr="005357A7">
        <w:rPr>
          <w:rFonts w:ascii="Arial" w:eastAsia="Times New Roman" w:hAnsi="Arial" w:cs="Arial"/>
          <w:color w:val="000000"/>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5357A7">
        <w:rPr>
          <w:rFonts w:ascii="Arial" w:eastAsia="Times New Roman" w:hAnsi="Arial" w:cs="Arial"/>
          <w:bCs/>
          <w:color w:val="000000"/>
          <w:sz w:val="20"/>
          <w:szCs w:val="20"/>
          <w:lang w:eastAsia="ru-RU"/>
        </w:rPr>
        <w:t>Педагогический совет.</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5357A7" w:rsidRPr="005357A7" w:rsidRDefault="005357A7" w:rsidP="005357A7">
      <w:pPr>
        <w:spacing w:after="0" w:line="240" w:lineRule="auto"/>
        <w:ind w:firstLine="567"/>
        <w:jc w:val="both"/>
        <w:rPr>
          <w:rFonts w:ascii="Arial" w:eastAsia="Times New Roman" w:hAnsi="Arial" w:cs="Arial"/>
          <w:color w:val="000000"/>
          <w:spacing w:val="-7"/>
          <w:sz w:val="20"/>
          <w:szCs w:val="20"/>
          <w:lang w:eastAsia="ru-RU"/>
        </w:rPr>
      </w:pPr>
      <w:r w:rsidRPr="005357A7">
        <w:rPr>
          <w:rFonts w:ascii="Arial" w:eastAsia="Times New Roman" w:hAnsi="Arial" w:cs="Arial"/>
          <w:color w:val="000000"/>
          <w:sz w:val="20"/>
          <w:szCs w:val="20"/>
          <w:lang w:eastAsia="ru-RU"/>
        </w:rPr>
        <w:lastRenderedPageBreak/>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5357A7">
        <w:rPr>
          <w:rFonts w:ascii="Arial" w:eastAsia="Times New Roman" w:hAnsi="Arial" w:cs="Arial"/>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5357A7" w:rsidRPr="005357A7" w:rsidRDefault="005357A7" w:rsidP="005357A7">
      <w:pPr>
        <w:spacing w:after="0" w:line="240" w:lineRule="auto"/>
        <w:ind w:firstLine="567"/>
        <w:rPr>
          <w:rFonts w:ascii="Arial" w:eastAsia="Times New Roman" w:hAnsi="Arial" w:cs="Arial"/>
          <w:sz w:val="20"/>
          <w:szCs w:val="20"/>
          <w:lang w:eastAsia="ru-RU"/>
        </w:rPr>
      </w:pPr>
      <w:r w:rsidRPr="005357A7">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5357A7" w:rsidRPr="005357A7" w:rsidRDefault="005357A7" w:rsidP="005357A7">
      <w:pPr>
        <w:shd w:val="clear" w:color="auto" w:fill="FFFFFF"/>
        <w:spacing w:after="0" w:line="240" w:lineRule="auto"/>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Компетенция педагогического совета: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-разрабатывает и принимает образовательную программу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-обсуждает и принимает решения по любым вопросам, касающимся содержания образования;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принимает план работы на учебный год;</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принимает решения о проведении промежуточной аттестации учащихся и количестве предметов;</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5357A7" w:rsidRPr="005357A7" w:rsidRDefault="005357A7" w:rsidP="005357A7">
      <w:pPr>
        <w:shd w:val="clear" w:color="auto" w:fill="FFFFFF"/>
        <w:spacing w:after="0" w:line="240" w:lineRule="auto"/>
        <w:jc w:val="both"/>
        <w:rPr>
          <w:rFonts w:ascii="Arial" w:eastAsia="Times New Roman" w:hAnsi="Arial" w:cs="Arial"/>
          <w:color w:val="000000"/>
          <w:sz w:val="20"/>
          <w:szCs w:val="20"/>
          <w:lang w:eastAsia="ru-RU"/>
        </w:rPr>
      </w:pPr>
    </w:p>
    <w:p w:rsidR="005357A7" w:rsidRPr="005357A7" w:rsidRDefault="005357A7" w:rsidP="005357A7">
      <w:pPr>
        <w:shd w:val="clear" w:color="auto" w:fill="FFFFFF"/>
        <w:spacing w:after="0" w:line="240" w:lineRule="auto"/>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5357A7" w:rsidRPr="005357A7" w:rsidRDefault="005357A7" w:rsidP="005357A7">
      <w:pPr>
        <w:numPr>
          <w:ilvl w:val="0"/>
          <w:numId w:val="8"/>
        </w:numPr>
        <w:shd w:val="clear" w:color="auto" w:fill="FFFFFF"/>
        <w:tabs>
          <w:tab w:val="left" w:pos="1134"/>
        </w:tabs>
        <w:spacing w:after="0" w:line="240" w:lineRule="auto"/>
        <w:ind w:left="0" w:firstLine="567"/>
        <w:jc w:val="both"/>
        <w:rPr>
          <w:rFonts w:ascii="Arial" w:eastAsia="Times New Roman" w:hAnsi="Arial" w:cs="Arial"/>
          <w:color w:val="66737C"/>
          <w:sz w:val="20"/>
          <w:szCs w:val="20"/>
          <w:lang w:eastAsia="ru-RU"/>
        </w:rPr>
      </w:pPr>
      <w:r w:rsidRPr="005357A7">
        <w:rPr>
          <w:rFonts w:ascii="Arial" w:eastAsia="Times New Roman" w:hAnsi="Arial" w:cs="Arial"/>
          <w:bCs/>
          <w:i/>
          <w:color w:val="000000"/>
          <w:sz w:val="20"/>
          <w:szCs w:val="20"/>
          <w:lang w:eastAsia="ru-RU"/>
        </w:rPr>
        <w:t>Общее собрание работников образовательного Учреждения</w:t>
      </w:r>
      <w:r w:rsidRPr="005357A7">
        <w:rPr>
          <w:rFonts w:ascii="Arial" w:eastAsia="Times New Roman" w:hAnsi="Arial" w:cs="Arial"/>
          <w:color w:val="000000"/>
          <w:sz w:val="20"/>
          <w:szCs w:val="20"/>
          <w:lang w:eastAsia="ru-RU"/>
        </w:rPr>
        <w:t> </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Общее собрание работников образовательного Учреждения составляют все работники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Компетенция общего собрания: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обсуждает и принимает коллективный договор, Правила внутреннего трудового распорядка;</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roofErr w:type="gramStart"/>
      <w:r w:rsidRPr="005357A7">
        <w:rPr>
          <w:rFonts w:ascii="Arial" w:eastAsia="Times New Roman" w:hAnsi="Arial" w:cs="Arial"/>
          <w:color w:val="000000"/>
          <w:sz w:val="20"/>
          <w:szCs w:val="20"/>
          <w:lang w:eastAsia="ru-RU"/>
        </w:rPr>
        <w:t>, ;</w:t>
      </w:r>
      <w:proofErr w:type="gramEnd"/>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вносит предложения Учредителю по улучшению финансово-экономической деятельности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заслушивает отчет директора, отдельных работников;</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принимает Устав Учреждения;</w:t>
      </w:r>
    </w:p>
    <w:p w:rsidR="005357A7" w:rsidRPr="005357A7" w:rsidRDefault="005357A7" w:rsidP="005357A7">
      <w:pPr>
        <w:shd w:val="clear" w:color="auto" w:fill="FFFFFF"/>
        <w:spacing w:after="0" w:line="240" w:lineRule="auto"/>
        <w:ind w:firstLine="567"/>
        <w:jc w:val="both"/>
        <w:rPr>
          <w:rFonts w:ascii="Arial" w:eastAsia="Times New Roman" w:hAnsi="Arial" w:cs="Arial"/>
          <w:color w:val="66737C"/>
          <w:sz w:val="20"/>
          <w:szCs w:val="20"/>
          <w:lang w:eastAsia="ru-RU"/>
        </w:rPr>
      </w:pPr>
      <w:r w:rsidRPr="005357A7">
        <w:rPr>
          <w:rFonts w:ascii="Arial" w:eastAsia="Times New Roman" w:hAnsi="Arial" w:cs="Arial"/>
          <w:color w:val="000000"/>
          <w:sz w:val="20"/>
          <w:szCs w:val="20"/>
          <w:lang w:eastAsia="ru-RU"/>
        </w:rPr>
        <w:t xml:space="preserve"> Общее собрание собирается по мере необходимости, </w:t>
      </w:r>
      <w:r w:rsidRPr="005357A7">
        <w:rPr>
          <w:rFonts w:ascii="Arial" w:eastAsia="Times New Roman" w:hAnsi="Arial" w:cs="Arial"/>
          <w:color w:val="000000"/>
          <w:spacing w:val="-7"/>
          <w:sz w:val="20"/>
          <w:szCs w:val="20"/>
          <w:lang w:eastAsia="ru-RU"/>
        </w:rPr>
        <w:t>но не реже I раза в год</w:t>
      </w:r>
      <w:r w:rsidRPr="005357A7">
        <w:rPr>
          <w:rFonts w:ascii="Arial" w:eastAsia="Times New Roman" w:hAnsi="Arial" w:cs="Arial"/>
          <w:color w:val="000000"/>
          <w:sz w:val="20"/>
          <w:szCs w:val="20"/>
          <w:lang w:eastAsia="ru-RU"/>
        </w:rPr>
        <w:t xml:space="preserve"> и правомочно при наличии не менее половины всех работников Учреждения.</w:t>
      </w:r>
      <w:r w:rsidRPr="005357A7">
        <w:rPr>
          <w:rFonts w:ascii="Arial" w:eastAsia="Times New Roman" w:hAnsi="Arial" w:cs="Arial"/>
          <w:color w:val="66737C"/>
          <w:sz w:val="20"/>
          <w:szCs w:val="20"/>
          <w:lang w:eastAsia="ru-RU"/>
        </w:rPr>
        <w:t xml:space="preserve"> </w:t>
      </w:r>
      <w:r w:rsidRPr="005357A7">
        <w:rPr>
          <w:rFonts w:ascii="Arial" w:eastAsia="Times New Roman" w:hAnsi="Arial" w:cs="Arial"/>
          <w:color w:val="000000"/>
          <w:sz w:val="20"/>
          <w:szCs w:val="20"/>
          <w:lang w:eastAsia="ru-RU"/>
        </w:rPr>
        <w:t>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5357A7" w:rsidRPr="005357A7" w:rsidRDefault="005357A7" w:rsidP="005357A7">
      <w:pPr>
        <w:numPr>
          <w:ilvl w:val="0"/>
          <w:numId w:val="8"/>
        </w:numPr>
        <w:spacing w:after="0" w:line="240" w:lineRule="auto"/>
        <w:ind w:left="0"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i/>
          <w:color w:val="2B2B2B"/>
          <w:sz w:val="20"/>
          <w:szCs w:val="20"/>
          <w:lang w:eastAsia="ru-RU"/>
        </w:rPr>
        <w:t>Родительский комитет</w:t>
      </w:r>
      <w:r w:rsidRPr="005357A7">
        <w:rPr>
          <w:rFonts w:ascii="Arial" w:eastAsia="Times New Roman" w:hAnsi="Arial" w:cs="Arial"/>
          <w:sz w:val="20"/>
          <w:szCs w:val="20"/>
          <w:lang w:eastAsia="ru-RU"/>
        </w:rPr>
        <w:t xml:space="preserve">  -  это </w:t>
      </w:r>
      <w:r w:rsidRPr="005357A7">
        <w:rPr>
          <w:rFonts w:ascii="Arial" w:eastAsia="Times New Roman" w:hAnsi="Arial" w:cs="Arial"/>
          <w:color w:val="000000"/>
          <w:sz w:val="20"/>
          <w:szCs w:val="20"/>
          <w:shd w:val="clear" w:color="auto" w:fill="FFFFFF"/>
          <w:lang w:eastAsia="ru-RU"/>
        </w:rPr>
        <w:t xml:space="preserve">коллегиальный орган управления </w:t>
      </w:r>
      <w:r w:rsidRPr="005357A7">
        <w:rPr>
          <w:rFonts w:ascii="Arial" w:eastAsia="Times New Roman" w:hAnsi="Arial" w:cs="Arial"/>
          <w:color w:val="000000"/>
          <w:sz w:val="20"/>
          <w:szCs w:val="20"/>
          <w:lang w:eastAsia="ru-RU"/>
        </w:rPr>
        <w:t>(</w:t>
      </w:r>
      <w:r w:rsidRPr="005357A7">
        <w:rPr>
          <w:rFonts w:ascii="Arial" w:eastAsia="Times New Roman" w:hAnsi="Arial" w:cs="Arial"/>
          <w:color w:val="2B2B2B"/>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 xml:space="preserve">Срок полномочий Родительского комитета – один год. Представители от объединений избираются ежегодно на родительских собраниях в начале каждого учебного года. </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shd w:val="clear" w:color="auto" w:fill="FFFFFF"/>
          <w:lang w:eastAsia="ru-RU"/>
        </w:rPr>
        <w:t xml:space="preserve">Совет родителей избирается из числа председателей советов родителей каждого класса ежегодно. </w:t>
      </w:r>
      <w:r w:rsidRPr="005357A7">
        <w:rPr>
          <w:rFonts w:ascii="Arial" w:eastAsia="Times New Roman" w:hAnsi="Arial" w:cs="Arial"/>
          <w:color w:val="2B2B2B"/>
          <w:sz w:val="20"/>
          <w:szCs w:val="20"/>
          <w:lang w:eastAsia="ru-RU"/>
        </w:rPr>
        <w:t xml:space="preserve">Состав Совета родителей утверждается на общем собрании не </w:t>
      </w:r>
      <w:r w:rsidRPr="005357A7">
        <w:rPr>
          <w:rFonts w:ascii="Arial" w:eastAsia="Times New Roman" w:hAnsi="Arial" w:cs="Arial"/>
          <w:sz w:val="20"/>
          <w:szCs w:val="20"/>
          <w:lang w:eastAsia="ru-RU"/>
        </w:rPr>
        <w:t xml:space="preserve">позднее 25 сентября текущего </w:t>
      </w:r>
      <w:r w:rsidRPr="005357A7">
        <w:rPr>
          <w:rFonts w:ascii="Arial" w:eastAsia="Times New Roman" w:hAnsi="Arial" w:cs="Arial"/>
          <w:color w:val="2B2B2B"/>
          <w:sz w:val="20"/>
          <w:szCs w:val="20"/>
          <w:lang w:eastAsia="ru-RU"/>
        </w:rPr>
        <w:t>года.  В состав Родительского комитета  обязательно входит представитель администрации  с правом решающего голоса.</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lastRenderedPageBreak/>
        <w:t xml:space="preserve">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школы и классов </w:t>
      </w:r>
      <w:r w:rsidRPr="005357A7">
        <w:rPr>
          <w:rFonts w:ascii="Arial" w:eastAsia="Times New Roman" w:hAnsi="Arial" w:cs="Arial"/>
          <w:sz w:val="20"/>
          <w:szCs w:val="20"/>
          <w:lang w:eastAsia="ru-RU"/>
        </w:rPr>
        <w:t>избирают </w:t>
      </w:r>
      <w:hyperlink r:id="rId13" w:tgtFrame="_blank" w:history="1">
        <w:r w:rsidRPr="005357A7">
          <w:rPr>
            <w:rFonts w:ascii="Arial" w:eastAsia="Times New Roman" w:hAnsi="Arial" w:cs="Arial"/>
            <w:sz w:val="20"/>
            <w:szCs w:val="20"/>
            <w:u w:val="single"/>
            <w:lang w:eastAsia="ru-RU"/>
          </w:rPr>
          <w:t>секретаря</w:t>
        </w:r>
      </w:hyperlink>
      <w:r w:rsidRPr="005357A7">
        <w:rPr>
          <w:rFonts w:ascii="Arial" w:eastAsia="Times New Roman" w:hAnsi="Arial" w:cs="Arial"/>
          <w:sz w:val="20"/>
          <w:szCs w:val="20"/>
          <w:lang w:eastAsia="ru-RU"/>
        </w:rPr>
        <w:t>.</w:t>
      </w:r>
      <w:r w:rsidRPr="005357A7">
        <w:rPr>
          <w:rFonts w:ascii="Arial" w:eastAsia="Times New Roman" w:hAnsi="Arial" w:cs="Arial"/>
          <w:sz w:val="20"/>
          <w:szCs w:val="20"/>
          <w:shd w:val="clear" w:color="auto" w:fill="FFFFFF"/>
          <w:lang w:eastAsia="ru-RU"/>
        </w:rPr>
        <w:t xml:space="preserve"> Председатель  и </w:t>
      </w:r>
      <w:hyperlink r:id="rId14" w:tgtFrame="_blank" w:history="1">
        <w:r w:rsidRPr="005357A7">
          <w:rPr>
            <w:rFonts w:ascii="Arial" w:eastAsia="Times New Roman" w:hAnsi="Arial" w:cs="Arial"/>
            <w:sz w:val="20"/>
            <w:szCs w:val="20"/>
            <w:u w:val="single"/>
            <w:lang w:eastAsia="ru-RU"/>
          </w:rPr>
          <w:t>секретарь</w:t>
        </w:r>
      </w:hyperlink>
      <w:r w:rsidRPr="005357A7">
        <w:rPr>
          <w:rFonts w:ascii="Arial" w:eastAsia="Times New Roman" w:hAnsi="Arial" w:cs="Arial"/>
          <w:sz w:val="20"/>
          <w:szCs w:val="20"/>
          <w:shd w:val="clear" w:color="auto" w:fill="FFFFFF"/>
          <w:lang w:eastAsia="ru-RU"/>
        </w:rPr>
        <w:t xml:space="preserve">  </w:t>
      </w:r>
      <w:r w:rsidRPr="005357A7">
        <w:rPr>
          <w:rFonts w:ascii="Arial" w:eastAsia="Times New Roman" w:hAnsi="Arial" w:cs="Arial"/>
          <w:color w:val="2B2B2B"/>
          <w:sz w:val="20"/>
          <w:szCs w:val="20"/>
          <w:lang w:eastAsia="ru-RU"/>
        </w:rPr>
        <w:t xml:space="preserve">Родительского комитета </w:t>
      </w:r>
      <w:r w:rsidRPr="005357A7">
        <w:rPr>
          <w:rFonts w:ascii="Arial" w:eastAsia="Times New Roman" w:hAnsi="Arial" w:cs="Arial"/>
          <w:sz w:val="20"/>
          <w:szCs w:val="20"/>
          <w:shd w:val="clear" w:color="auto" w:fill="FFFFFF"/>
          <w:lang w:eastAsia="ru-RU"/>
        </w:rPr>
        <w:t>работают на общественных началах и ведут всю документацию</w:t>
      </w:r>
      <w:r w:rsidRPr="005357A7">
        <w:rPr>
          <w:rFonts w:ascii="Arial" w:eastAsia="Times New Roman" w:hAnsi="Arial" w:cs="Arial"/>
          <w:color w:val="2B2B2B"/>
          <w:sz w:val="20"/>
          <w:szCs w:val="20"/>
          <w:shd w:val="clear" w:color="auto" w:fill="FFFFFF"/>
          <w:lang w:eastAsia="ru-RU"/>
        </w:rPr>
        <w:t xml:space="preserve"> </w:t>
      </w:r>
      <w:r w:rsidRPr="005357A7">
        <w:rPr>
          <w:rFonts w:ascii="Arial" w:eastAsia="Times New Roman" w:hAnsi="Arial" w:cs="Arial"/>
          <w:color w:val="2B2B2B"/>
          <w:sz w:val="20"/>
          <w:szCs w:val="20"/>
          <w:lang w:eastAsia="ru-RU"/>
        </w:rPr>
        <w:t>Родительского комитета</w:t>
      </w:r>
      <w:r w:rsidRPr="005357A7">
        <w:rPr>
          <w:rFonts w:ascii="Arial" w:eastAsia="Times New Roman" w:hAnsi="Arial" w:cs="Arial"/>
          <w:color w:val="2B2B2B"/>
          <w:sz w:val="20"/>
          <w:szCs w:val="20"/>
          <w:shd w:val="clear" w:color="auto" w:fill="FFFFFF"/>
          <w:lang w:eastAsia="ru-RU"/>
        </w:rPr>
        <w:t>.</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Родительский комитет работает по плану, согласованному с директором Центра.</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 xml:space="preserve">Периодичность проведения общих собраний определяется участниками Родительского комитета, но должна составлять не менее 1 раза в учебное полугодие.   </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Кворумом для принятия решений является присутствие на заседании более половины членов Родительского комитета.</w:t>
      </w:r>
    </w:p>
    <w:p w:rsidR="005357A7" w:rsidRPr="005357A7" w:rsidRDefault="005357A7" w:rsidP="005357A7">
      <w:pPr>
        <w:spacing w:after="0" w:line="240" w:lineRule="auto"/>
        <w:ind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5357A7" w:rsidRPr="005357A7" w:rsidRDefault="005357A7" w:rsidP="005357A7">
      <w:pPr>
        <w:spacing w:after="0" w:line="240" w:lineRule="auto"/>
        <w:ind w:firstLine="567"/>
        <w:jc w:val="both"/>
        <w:textAlignment w:val="baseline"/>
        <w:rPr>
          <w:rFonts w:ascii="Arial" w:eastAsia="Times New Roman" w:hAnsi="Arial" w:cs="Arial"/>
          <w:i/>
          <w:color w:val="2B2B2B"/>
          <w:sz w:val="20"/>
          <w:szCs w:val="20"/>
          <w:lang w:eastAsia="ru-RU"/>
        </w:rPr>
      </w:pPr>
      <w:r w:rsidRPr="005357A7">
        <w:rPr>
          <w:rFonts w:ascii="Arial" w:eastAsia="Times New Roman" w:hAnsi="Arial" w:cs="Arial"/>
          <w:i/>
          <w:color w:val="2B2B2B"/>
          <w:sz w:val="20"/>
          <w:szCs w:val="20"/>
          <w:lang w:eastAsia="ru-RU"/>
        </w:rPr>
        <w:t>Компетенция  Родительского комитета:</w:t>
      </w:r>
    </w:p>
    <w:p w:rsidR="005357A7" w:rsidRPr="005357A7" w:rsidRDefault="005357A7" w:rsidP="005357A7">
      <w:pPr>
        <w:numPr>
          <w:ilvl w:val="0"/>
          <w:numId w:val="3"/>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принимать участие в воспитании у обучающихся уважения к окружающим, сознательной дисциплины, культуры поведения, заботливого отношения к родителям и старшим;</w:t>
      </w:r>
    </w:p>
    <w:p w:rsidR="005357A7" w:rsidRPr="005357A7" w:rsidRDefault="005357A7" w:rsidP="005357A7">
      <w:pPr>
        <w:numPr>
          <w:ilvl w:val="0"/>
          <w:numId w:val="3"/>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принимать  участие в повышении педагогической культуры родителей (законных представителей)</w:t>
      </w:r>
      <w:proofErr w:type="gramStart"/>
      <w:r w:rsidRPr="005357A7">
        <w:rPr>
          <w:rFonts w:ascii="Arial" w:eastAsia="Times New Roman" w:hAnsi="Arial" w:cs="Arial"/>
          <w:color w:val="2B2B2B"/>
          <w:sz w:val="20"/>
          <w:szCs w:val="20"/>
          <w:lang w:eastAsia="ru-RU"/>
        </w:rPr>
        <w:t xml:space="preserve"> ;</w:t>
      </w:r>
      <w:proofErr w:type="gramEnd"/>
    </w:p>
    <w:p w:rsidR="005357A7" w:rsidRPr="005357A7" w:rsidRDefault="005357A7" w:rsidP="005357A7">
      <w:pPr>
        <w:numPr>
          <w:ilvl w:val="0"/>
          <w:numId w:val="3"/>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5357A7" w:rsidRPr="005357A7" w:rsidRDefault="005357A7" w:rsidP="005357A7">
      <w:pPr>
        <w:numPr>
          <w:ilvl w:val="0"/>
          <w:numId w:val="3"/>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5357A7">
        <w:rPr>
          <w:rFonts w:ascii="Arial" w:eastAsia="Times New Roman" w:hAnsi="Arial" w:cs="Arial"/>
          <w:color w:val="2B2B2B"/>
          <w:sz w:val="20"/>
          <w:szCs w:val="20"/>
          <w:shd w:val="clear" w:color="auto" w:fill="FFFFFF"/>
          <w:lang w:eastAsia="ru-RU"/>
        </w:rPr>
        <w:t>взаимодействовать  с педагогическим коллективом по вопросам проведения мероприятий.</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p>
    <w:p w:rsidR="005357A7" w:rsidRPr="005357A7" w:rsidRDefault="005357A7" w:rsidP="005357A7">
      <w:pPr>
        <w:widowControl w:val="0"/>
        <w:numPr>
          <w:ilvl w:val="0"/>
          <w:numId w:val="14"/>
        </w:numPr>
        <w:tabs>
          <w:tab w:val="left" w:pos="426"/>
        </w:tabs>
        <w:autoSpaceDE w:val="0"/>
        <w:autoSpaceDN w:val="0"/>
        <w:spacing w:after="0" w:line="240" w:lineRule="auto"/>
        <w:jc w:val="both"/>
        <w:outlineLvl w:val="0"/>
        <w:rPr>
          <w:rFonts w:ascii="Arial" w:eastAsia="Times New Roman" w:hAnsi="Arial" w:cs="Arial"/>
          <w:sz w:val="20"/>
          <w:szCs w:val="20"/>
          <w:lang w:eastAsia="ru-RU"/>
        </w:rPr>
      </w:pPr>
      <w:r w:rsidRPr="005357A7">
        <w:rPr>
          <w:rFonts w:ascii="Arial" w:eastAsia="Times New Roman" w:hAnsi="Arial" w:cs="Arial"/>
          <w:sz w:val="20"/>
          <w:szCs w:val="20"/>
          <w:lang w:eastAsia="ru-RU"/>
        </w:rPr>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p>
    <w:p w:rsidR="005357A7" w:rsidRPr="005357A7" w:rsidRDefault="005357A7" w:rsidP="005357A7">
      <w:pPr>
        <w:numPr>
          <w:ilvl w:val="1"/>
          <w:numId w:val="14"/>
        </w:numPr>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5357A7" w:rsidRPr="005357A7" w:rsidRDefault="005357A7" w:rsidP="005357A7">
      <w:pPr>
        <w:numPr>
          <w:ilvl w:val="1"/>
          <w:numId w:val="14"/>
        </w:numPr>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5357A7" w:rsidRPr="005357A7" w:rsidRDefault="005357A7" w:rsidP="005357A7">
      <w:pPr>
        <w:numPr>
          <w:ilvl w:val="1"/>
          <w:numId w:val="14"/>
        </w:numPr>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5357A7">
        <w:rPr>
          <w:rFonts w:ascii="Arial" w:eastAsia="Times New Roman" w:hAnsi="Arial" w:cs="Arial"/>
          <w:sz w:val="20"/>
          <w:szCs w:val="20"/>
          <w:lang w:eastAsia="ru-RU"/>
        </w:rPr>
        <w:t>соответствующем</w:t>
      </w:r>
      <w:proofErr w:type="gramEnd"/>
      <w:r w:rsidRPr="005357A7">
        <w:rPr>
          <w:rFonts w:ascii="Arial" w:eastAsia="Times New Roman" w:hAnsi="Arial" w:cs="Arial"/>
          <w:sz w:val="20"/>
          <w:szCs w:val="20"/>
          <w:lang w:eastAsia="ru-RU"/>
        </w:rPr>
        <w:t xml:space="preserve"> уровнем образования и (или) квалификации. </w:t>
      </w:r>
    </w:p>
    <w:p w:rsidR="005357A7" w:rsidRPr="005357A7" w:rsidRDefault="005357A7" w:rsidP="005357A7">
      <w:pPr>
        <w:numPr>
          <w:ilvl w:val="1"/>
          <w:numId w:val="14"/>
        </w:numPr>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К педагогической деятельности не допускаются лица:</w:t>
      </w:r>
    </w:p>
    <w:p w:rsidR="005357A7" w:rsidRPr="005357A7" w:rsidRDefault="005357A7" w:rsidP="005357A7">
      <w:pPr>
        <w:autoSpaceDE w:val="0"/>
        <w:autoSpaceDN w:val="0"/>
        <w:adjustRightInd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5357A7" w:rsidRPr="005357A7" w:rsidRDefault="005357A7" w:rsidP="005357A7">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357A7">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5357A7" w:rsidRPr="005357A7" w:rsidRDefault="005357A7" w:rsidP="005357A7">
      <w:pPr>
        <w:autoSpaceDE w:val="0"/>
        <w:autoSpaceDN w:val="0"/>
        <w:adjustRightInd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5357A7">
          <w:rPr>
            <w:rFonts w:ascii="Arial" w:eastAsia="Times New Roman" w:hAnsi="Arial" w:cs="Arial"/>
            <w:color w:val="000000"/>
            <w:sz w:val="20"/>
            <w:szCs w:val="20"/>
            <w:lang w:eastAsia="ru-RU"/>
          </w:rPr>
          <w:t>абзаце третьем</w:t>
        </w:r>
      </w:hyperlink>
      <w:r w:rsidRPr="005357A7">
        <w:rPr>
          <w:rFonts w:ascii="Arial" w:eastAsia="Times New Roman" w:hAnsi="Arial" w:cs="Arial"/>
          <w:sz w:val="20"/>
          <w:szCs w:val="20"/>
          <w:lang w:eastAsia="ru-RU"/>
        </w:rPr>
        <w:t xml:space="preserve"> настоящего пункта;</w:t>
      </w:r>
    </w:p>
    <w:p w:rsidR="005357A7" w:rsidRPr="005357A7" w:rsidRDefault="005357A7" w:rsidP="005357A7">
      <w:pPr>
        <w:autoSpaceDE w:val="0"/>
        <w:autoSpaceDN w:val="0"/>
        <w:adjustRightInd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w:t>
      </w:r>
      <w:proofErr w:type="gramStart"/>
      <w:r w:rsidRPr="005357A7">
        <w:rPr>
          <w:rFonts w:ascii="Arial" w:eastAsia="Times New Roman" w:hAnsi="Arial" w:cs="Arial"/>
          <w:sz w:val="20"/>
          <w:szCs w:val="20"/>
          <w:lang w:eastAsia="ru-RU"/>
        </w:rPr>
        <w:t>признанные</w:t>
      </w:r>
      <w:proofErr w:type="gramEnd"/>
      <w:r w:rsidRPr="005357A7">
        <w:rPr>
          <w:rFonts w:ascii="Arial" w:eastAsia="Times New Roman" w:hAnsi="Arial" w:cs="Arial"/>
          <w:sz w:val="20"/>
          <w:szCs w:val="20"/>
          <w:lang w:eastAsia="ru-RU"/>
        </w:rPr>
        <w:t xml:space="preserve"> недееспособными в установленном федеральным законом порядке;</w:t>
      </w:r>
    </w:p>
    <w:p w:rsidR="005357A7" w:rsidRPr="005357A7" w:rsidRDefault="005357A7" w:rsidP="005357A7">
      <w:pPr>
        <w:autoSpaceDE w:val="0"/>
        <w:autoSpaceDN w:val="0"/>
        <w:adjustRightInd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57A7" w:rsidRPr="005357A7" w:rsidRDefault="005357A7" w:rsidP="005357A7">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5357A7">
        <w:rPr>
          <w:rFonts w:ascii="Arial" w:eastAsia="Times New Roman" w:hAnsi="Arial" w:cs="Arial"/>
          <w:sz w:val="20"/>
          <w:szCs w:val="20"/>
          <w:lang w:eastAsia="ru-RU"/>
        </w:rPr>
        <w:t xml:space="preserve"> </w:t>
      </w:r>
      <w:proofErr w:type="gramStart"/>
      <w:r w:rsidRPr="005357A7">
        <w:rPr>
          <w:rFonts w:ascii="Arial" w:eastAsia="Times New Roman" w:hAnsi="Arial" w:cs="Arial"/>
          <w:sz w:val="20"/>
          <w:szCs w:val="20"/>
          <w:lang w:eastAsia="ru-RU"/>
        </w:rPr>
        <w:t>отношении</w:t>
      </w:r>
      <w:proofErr w:type="gramEnd"/>
      <w:r w:rsidRPr="005357A7">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5357A7">
        <w:rPr>
          <w:rFonts w:ascii="Arial" w:eastAsia="Times New Roman" w:hAnsi="Arial" w:cs="Arial"/>
          <w:sz w:val="20"/>
          <w:szCs w:val="20"/>
          <w:lang w:eastAsia="ru-RU"/>
        </w:rPr>
        <w:t>нереабилитирующим</w:t>
      </w:r>
      <w:proofErr w:type="spellEnd"/>
      <w:r w:rsidRPr="005357A7">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5357A7" w:rsidRPr="005357A7" w:rsidRDefault="005357A7" w:rsidP="005357A7">
      <w:pPr>
        <w:numPr>
          <w:ilvl w:val="1"/>
          <w:numId w:val="14"/>
        </w:numPr>
        <w:autoSpaceDE w:val="0"/>
        <w:autoSpaceDN w:val="0"/>
        <w:adjustRightInd w:val="0"/>
        <w:spacing w:after="0" w:line="240" w:lineRule="auto"/>
        <w:ind w:left="0" w:firstLine="709"/>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lastRenderedPageBreak/>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1) повторное в течение года грубое нарушение Устава Школы;</w:t>
      </w:r>
    </w:p>
    <w:p w:rsidR="005357A7" w:rsidRPr="005357A7" w:rsidRDefault="005357A7" w:rsidP="005357A7">
      <w:pPr>
        <w:spacing w:after="0" w:line="240" w:lineRule="auto"/>
        <w:ind w:firstLine="567"/>
        <w:jc w:val="both"/>
        <w:rPr>
          <w:rFonts w:ascii="Arial" w:eastAsia="Times New Roman" w:hAnsi="Arial" w:cs="Arial"/>
          <w:sz w:val="20"/>
          <w:szCs w:val="20"/>
          <w:lang w:eastAsia="ru-RU"/>
        </w:rPr>
      </w:pPr>
      <w:proofErr w:type="gramStart"/>
      <w:r w:rsidRPr="005357A7">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5357A7" w:rsidRPr="005357A7" w:rsidRDefault="005357A7" w:rsidP="005357A7">
      <w:pPr>
        <w:tabs>
          <w:tab w:val="left" w:pos="993"/>
        </w:tabs>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5357A7" w:rsidRPr="005357A7" w:rsidRDefault="005357A7" w:rsidP="005357A7">
      <w:pPr>
        <w:numPr>
          <w:ilvl w:val="1"/>
          <w:numId w:val="14"/>
        </w:numPr>
        <w:tabs>
          <w:tab w:val="left" w:pos="993"/>
        </w:tabs>
        <w:spacing w:after="0" w:line="240" w:lineRule="auto"/>
        <w:ind w:left="0"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При приёме на работу администрация Школы знакомит </w:t>
      </w:r>
      <w:proofErr w:type="gramStart"/>
      <w:r w:rsidRPr="005357A7">
        <w:rPr>
          <w:rFonts w:ascii="Arial" w:eastAsia="Times New Roman" w:hAnsi="Arial" w:cs="Arial"/>
          <w:sz w:val="20"/>
          <w:szCs w:val="20"/>
          <w:lang w:eastAsia="ru-RU"/>
        </w:rPr>
        <w:t>принимаемого</w:t>
      </w:r>
      <w:proofErr w:type="gramEnd"/>
      <w:r w:rsidRPr="005357A7">
        <w:rPr>
          <w:rFonts w:ascii="Arial" w:eastAsia="Times New Roman" w:hAnsi="Arial" w:cs="Arial"/>
          <w:sz w:val="20"/>
          <w:szCs w:val="20"/>
          <w:lang w:eastAsia="ru-RU"/>
        </w:rPr>
        <w:t xml:space="preserve"> на </w:t>
      </w:r>
    </w:p>
    <w:p w:rsidR="005357A7" w:rsidRPr="005357A7" w:rsidRDefault="005357A7" w:rsidP="005357A7">
      <w:pPr>
        <w:tabs>
          <w:tab w:val="left" w:pos="993"/>
        </w:tabs>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работу со следующими документами: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-Уставом Школы;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коллективным договором;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Правилами внутреннего трудового распорядка;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должностной инструкцией;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другими документами, характерными для данной Школы. </w:t>
      </w:r>
    </w:p>
    <w:p w:rsidR="005357A7" w:rsidRPr="005357A7" w:rsidRDefault="005357A7" w:rsidP="005357A7">
      <w:pPr>
        <w:numPr>
          <w:ilvl w:val="1"/>
          <w:numId w:val="14"/>
        </w:numPr>
        <w:tabs>
          <w:tab w:val="left" w:pos="993"/>
        </w:tabs>
        <w:spacing w:after="0" w:line="240" w:lineRule="auto"/>
        <w:ind w:left="0" w:firstLine="426"/>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Работники Школы имеют право </w:t>
      </w:r>
      <w:proofErr w:type="gramStart"/>
      <w:r w:rsidRPr="005357A7">
        <w:rPr>
          <w:rFonts w:ascii="Arial" w:eastAsia="Times New Roman" w:hAnsi="Arial" w:cs="Arial"/>
          <w:sz w:val="20"/>
          <w:szCs w:val="20"/>
          <w:lang w:eastAsia="ru-RU"/>
        </w:rPr>
        <w:t>на</w:t>
      </w:r>
      <w:proofErr w:type="gramEnd"/>
      <w:r w:rsidRPr="005357A7">
        <w:rPr>
          <w:rFonts w:ascii="Arial" w:eastAsia="Times New Roman" w:hAnsi="Arial" w:cs="Arial"/>
          <w:sz w:val="20"/>
          <w:szCs w:val="20"/>
          <w:lang w:eastAsia="ru-RU"/>
        </w:rPr>
        <w:t xml:space="preserve">: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5357A7" w:rsidRPr="005357A7" w:rsidRDefault="005357A7" w:rsidP="005357A7">
      <w:pPr>
        <w:tabs>
          <w:tab w:val="left" w:pos="993"/>
        </w:tabs>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защиту профессиональной чести, достоинства и деловой репутации. </w:t>
      </w:r>
    </w:p>
    <w:p w:rsidR="005357A7" w:rsidRPr="005357A7" w:rsidRDefault="005357A7" w:rsidP="005357A7">
      <w:pPr>
        <w:widowControl w:val="0"/>
        <w:tabs>
          <w:tab w:val="left" w:pos="851"/>
          <w:tab w:val="left" w:pos="993"/>
          <w:tab w:val="left" w:pos="1134"/>
        </w:tabs>
        <w:autoSpaceDE w:val="0"/>
        <w:autoSpaceDN w:val="0"/>
        <w:spacing w:after="0" w:line="240" w:lineRule="auto"/>
        <w:ind w:firstLine="426"/>
        <w:jc w:val="both"/>
        <w:rPr>
          <w:rFonts w:ascii="Arial" w:hAnsi="Arial" w:cs="Arial"/>
          <w:sz w:val="20"/>
          <w:szCs w:val="20"/>
        </w:rPr>
      </w:pPr>
      <w:r w:rsidRPr="005357A7">
        <w:rPr>
          <w:rFonts w:ascii="Arial" w:eastAsia="Times New Roman" w:hAnsi="Arial" w:cs="Arial"/>
          <w:sz w:val="20"/>
          <w:szCs w:val="20"/>
          <w:lang w:eastAsia="ru-RU"/>
        </w:rPr>
        <w:t xml:space="preserve">6.8.  </w:t>
      </w:r>
      <w:r w:rsidRPr="005357A7">
        <w:rPr>
          <w:rFonts w:ascii="Arial" w:hAnsi="Arial" w:cs="Arial"/>
          <w:sz w:val="20"/>
          <w:szCs w:val="20"/>
        </w:rPr>
        <w:t>Педагогические работники пользуются следующими академическими правами и свободами:</w:t>
      </w:r>
    </w:p>
    <w:p w:rsidR="005357A7" w:rsidRPr="005357A7" w:rsidRDefault="005357A7" w:rsidP="005357A7">
      <w:pPr>
        <w:tabs>
          <w:tab w:val="left" w:pos="567"/>
        </w:tabs>
        <w:autoSpaceDE w:val="0"/>
        <w:autoSpaceDN w:val="0"/>
        <w:adjustRightInd w:val="0"/>
        <w:spacing w:after="0" w:line="240" w:lineRule="auto"/>
        <w:jc w:val="both"/>
        <w:rPr>
          <w:rFonts w:ascii="Arial" w:hAnsi="Arial" w:cs="Arial"/>
          <w:sz w:val="20"/>
          <w:szCs w:val="20"/>
        </w:rPr>
      </w:pPr>
      <w:r w:rsidRPr="005357A7">
        <w:rPr>
          <w:rFonts w:ascii="Arial" w:hAnsi="Arial" w:cs="Arial"/>
          <w:sz w:val="20"/>
          <w:szCs w:val="20"/>
        </w:rPr>
        <w:tab/>
        <w:t>1) свобода преподавания, свободное выражение своего мнения, свобода от вмешательства в профессиональную деятельность;</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proofErr w:type="gramStart"/>
      <w:r w:rsidRPr="005357A7">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15" w:history="1">
        <w:r w:rsidRPr="005357A7">
          <w:rPr>
            <w:rFonts w:ascii="Arial" w:hAnsi="Arial" w:cs="Arial"/>
            <w:sz w:val="20"/>
            <w:szCs w:val="20"/>
          </w:rPr>
          <w:t>законодательством</w:t>
        </w:r>
      </w:hyperlink>
      <w:r w:rsidRPr="005357A7">
        <w:rPr>
          <w:rFonts w:ascii="Arial" w:hAnsi="Arial" w:cs="Arial"/>
          <w:sz w:val="20"/>
          <w:szCs w:val="20"/>
        </w:rPr>
        <w:t xml:space="preserve"> Российской Федерации;</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5357A7" w:rsidRPr="005357A7" w:rsidRDefault="005357A7" w:rsidP="005357A7">
      <w:pPr>
        <w:autoSpaceDE w:val="0"/>
        <w:autoSpaceDN w:val="0"/>
        <w:adjustRightInd w:val="0"/>
        <w:spacing w:after="0" w:line="240" w:lineRule="auto"/>
        <w:ind w:firstLine="567"/>
        <w:jc w:val="both"/>
        <w:rPr>
          <w:rFonts w:ascii="Arial" w:hAnsi="Arial" w:cs="Arial"/>
          <w:sz w:val="20"/>
          <w:szCs w:val="20"/>
        </w:rPr>
      </w:pPr>
      <w:r w:rsidRPr="005357A7">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hAnsi="Arial" w:cs="Arial"/>
          <w:sz w:val="20"/>
          <w:szCs w:val="20"/>
        </w:rPr>
        <w:lastRenderedPageBreak/>
        <w:t>6.9.</w:t>
      </w:r>
      <w:r w:rsidRPr="005357A7">
        <w:rPr>
          <w:rFonts w:ascii="Arial" w:hAnsi="Arial" w:cs="Arial"/>
          <w:sz w:val="20"/>
          <w:szCs w:val="20"/>
        </w:rPr>
        <w:tab/>
        <w:t>Академические права и свободы, указанные в  пункте 4.8.,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hAnsi="Arial" w:cs="Arial"/>
          <w:bCs/>
          <w:sz w:val="20"/>
          <w:szCs w:val="20"/>
        </w:rPr>
        <w:t>6.10.</w:t>
      </w:r>
      <w:r w:rsidRPr="005357A7">
        <w:rPr>
          <w:rFonts w:ascii="Arial" w:hAnsi="Arial" w:cs="Arial"/>
          <w:bCs/>
          <w:sz w:val="20"/>
          <w:szCs w:val="20"/>
        </w:rPr>
        <w:tab/>
        <w:t>Педагогические работники имеют следующие трудовые права и социальные гарантии:</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 xml:space="preserve">1) право на сокращенную </w:t>
      </w:r>
      <w:hyperlink r:id="rId16" w:history="1">
        <w:r w:rsidRPr="005357A7">
          <w:rPr>
            <w:rFonts w:ascii="Arial" w:hAnsi="Arial" w:cs="Arial"/>
            <w:bCs/>
            <w:sz w:val="20"/>
            <w:szCs w:val="20"/>
          </w:rPr>
          <w:t>продолжительность</w:t>
        </w:r>
      </w:hyperlink>
      <w:r w:rsidRPr="005357A7">
        <w:rPr>
          <w:rFonts w:ascii="Arial" w:hAnsi="Arial" w:cs="Arial"/>
          <w:bCs/>
          <w:sz w:val="20"/>
          <w:szCs w:val="20"/>
        </w:rPr>
        <w:t xml:space="preserve"> рабочего времени;</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 xml:space="preserve">3) право на ежегодный основной удлиненный оплачиваемый отпуск, </w:t>
      </w:r>
      <w:hyperlink r:id="rId17" w:history="1">
        <w:r w:rsidRPr="005357A7">
          <w:rPr>
            <w:rFonts w:ascii="Arial" w:hAnsi="Arial" w:cs="Arial"/>
            <w:bCs/>
            <w:sz w:val="20"/>
            <w:szCs w:val="20"/>
          </w:rPr>
          <w:t>продолжительность</w:t>
        </w:r>
      </w:hyperlink>
      <w:r w:rsidRPr="005357A7">
        <w:rPr>
          <w:rFonts w:ascii="Arial" w:hAnsi="Arial" w:cs="Arial"/>
          <w:bCs/>
          <w:sz w:val="20"/>
          <w:szCs w:val="20"/>
        </w:rPr>
        <w:t xml:space="preserve"> которого определяется Правительством Российской Федерации;</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5) право на досрочное назначение страховой пенсии по старости;</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bCs/>
          <w:sz w:val="20"/>
          <w:szCs w:val="20"/>
        </w:rPr>
      </w:pPr>
      <w:r w:rsidRPr="005357A7">
        <w:rPr>
          <w:rFonts w:ascii="Arial" w:hAnsi="Arial" w:cs="Arial"/>
          <w:bCs/>
          <w:sz w:val="20"/>
          <w:szCs w:val="20"/>
        </w:rPr>
        <w:t>6.11.</w:t>
      </w:r>
      <w:r w:rsidRPr="005357A7">
        <w:rPr>
          <w:rFonts w:ascii="Arial" w:hAnsi="Arial" w:cs="Arial"/>
          <w:bCs/>
          <w:sz w:val="20"/>
          <w:szCs w:val="20"/>
        </w:rPr>
        <w:tab/>
      </w:r>
      <w:proofErr w:type="gramStart"/>
      <w:r w:rsidRPr="005357A7">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357A7">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bCs/>
          <w:sz w:val="20"/>
          <w:szCs w:val="20"/>
        </w:rPr>
      </w:pPr>
      <w:r w:rsidRPr="005357A7">
        <w:rPr>
          <w:rFonts w:ascii="Arial" w:hAnsi="Arial" w:cs="Arial"/>
          <w:bCs/>
          <w:sz w:val="20"/>
          <w:szCs w:val="20"/>
        </w:rPr>
        <w:t>6.12.</w:t>
      </w:r>
      <w:r w:rsidRPr="005357A7">
        <w:rPr>
          <w:rFonts w:ascii="Arial" w:hAnsi="Arial" w:cs="Arial"/>
          <w:bCs/>
          <w:sz w:val="20"/>
          <w:szCs w:val="20"/>
        </w:rPr>
        <w:tab/>
      </w:r>
      <w:proofErr w:type="gramStart"/>
      <w:r w:rsidRPr="005357A7">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8" w:history="1">
        <w:r w:rsidRPr="005357A7">
          <w:rPr>
            <w:rFonts w:ascii="Arial" w:hAnsi="Arial" w:cs="Arial"/>
            <w:bCs/>
            <w:sz w:val="20"/>
            <w:szCs w:val="20"/>
          </w:rPr>
          <w:t>законодательства</w:t>
        </w:r>
      </w:hyperlink>
      <w:r w:rsidRPr="005357A7">
        <w:rPr>
          <w:rFonts w:ascii="Arial" w:hAnsi="Arial" w:cs="Arial"/>
          <w:bCs/>
          <w:sz w:val="20"/>
          <w:szCs w:val="20"/>
        </w:rPr>
        <w:t xml:space="preserve"> и с учетом </w:t>
      </w:r>
      <w:hyperlink r:id="rId19" w:history="1">
        <w:r w:rsidRPr="005357A7">
          <w:rPr>
            <w:rFonts w:ascii="Arial" w:hAnsi="Arial" w:cs="Arial"/>
            <w:bCs/>
            <w:sz w:val="20"/>
            <w:szCs w:val="20"/>
          </w:rPr>
          <w:t>особенностей</w:t>
        </w:r>
      </w:hyperlink>
      <w:r w:rsidRPr="005357A7">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357A7">
        <w:rPr>
          <w:rFonts w:ascii="Arial" w:hAnsi="Arial" w:cs="Arial"/>
          <w:bCs/>
          <w:sz w:val="20"/>
          <w:szCs w:val="20"/>
        </w:rPr>
        <w:t>.</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bCs/>
          <w:sz w:val="20"/>
          <w:szCs w:val="20"/>
        </w:rPr>
      </w:pPr>
      <w:r w:rsidRPr="005357A7">
        <w:rPr>
          <w:rFonts w:ascii="Arial" w:hAnsi="Arial" w:cs="Arial"/>
          <w:bCs/>
          <w:sz w:val="20"/>
          <w:szCs w:val="20"/>
        </w:rPr>
        <w:t>6.13.</w:t>
      </w:r>
      <w:r w:rsidRPr="005357A7">
        <w:rPr>
          <w:rFonts w:ascii="Arial" w:hAnsi="Arial" w:cs="Arial"/>
          <w:bCs/>
          <w:sz w:val="20"/>
          <w:szCs w:val="20"/>
        </w:rPr>
        <w:tab/>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bCs/>
          <w:sz w:val="20"/>
          <w:szCs w:val="20"/>
        </w:rPr>
      </w:pPr>
      <w:r w:rsidRPr="005357A7">
        <w:rPr>
          <w:rFonts w:ascii="Arial" w:hAnsi="Arial" w:cs="Arial"/>
          <w:bCs/>
          <w:sz w:val="20"/>
          <w:szCs w:val="20"/>
        </w:rPr>
        <w:t>6.14.</w:t>
      </w:r>
      <w:r w:rsidRPr="005357A7">
        <w:rPr>
          <w:rFonts w:ascii="Arial" w:hAnsi="Arial" w:cs="Arial"/>
          <w:bCs/>
          <w:sz w:val="20"/>
          <w:szCs w:val="20"/>
        </w:rPr>
        <w:tab/>
        <w:t xml:space="preserve">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bCs/>
          <w:sz w:val="20"/>
          <w:szCs w:val="20"/>
        </w:rPr>
      </w:pPr>
      <w:r w:rsidRPr="005357A7">
        <w:rPr>
          <w:rFonts w:ascii="Arial" w:hAnsi="Arial" w:cs="Arial"/>
          <w:sz w:val="20"/>
          <w:szCs w:val="20"/>
        </w:rPr>
        <w:t>6.15.</w:t>
      </w:r>
      <w:r w:rsidRPr="005357A7">
        <w:rPr>
          <w:rFonts w:ascii="Arial" w:hAnsi="Arial" w:cs="Arial"/>
          <w:sz w:val="20"/>
          <w:szCs w:val="20"/>
        </w:rPr>
        <w:tab/>
        <w:t>Педагогические работники обязаны:</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5357A7">
        <w:rPr>
          <w:rFonts w:ascii="Arial" w:hAnsi="Arial" w:cs="Arial"/>
          <w:sz w:val="20"/>
          <w:szCs w:val="20"/>
        </w:rPr>
        <w:t>преподаваемых</w:t>
      </w:r>
      <w:proofErr w:type="gramEnd"/>
      <w:r w:rsidRPr="005357A7">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2) соблюдать правовые, нравственные и этические нормы, следовать требованиям профессиональной этики;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3) уважать честь и достоинство обучающихся и других участников образовательных отношений;</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proofErr w:type="gramStart"/>
      <w:r w:rsidRPr="005357A7">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7) систематически повышать свой профессиональный уровень;</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10) проходить в установленном </w:t>
      </w:r>
      <w:hyperlink r:id="rId20" w:history="1">
        <w:r w:rsidRPr="005357A7">
          <w:rPr>
            <w:rFonts w:ascii="Arial" w:hAnsi="Arial" w:cs="Arial"/>
            <w:sz w:val="20"/>
            <w:szCs w:val="20"/>
          </w:rPr>
          <w:t>законодательством</w:t>
        </w:r>
      </w:hyperlink>
      <w:r w:rsidRPr="005357A7">
        <w:rPr>
          <w:rFonts w:ascii="Arial" w:hAnsi="Arial" w:cs="Arial"/>
          <w:sz w:val="20"/>
          <w:szCs w:val="20"/>
        </w:rPr>
        <w:t xml:space="preserve"> Российской Федерации </w:t>
      </w:r>
      <w:hyperlink r:id="rId21" w:history="1">
        <w:r w:rsidRPr="005357A7">
          <w:rPr>
            <w:rFonts w:ascii="Arial" w:hAnsi="Arial" w:cs="Arial"/>
            <w:sz w:val="20"/>
            <w:szCs w:val="20"/>
          </w:rPr>
          <w:t>порядке</w:t>
        </w:r>
      </w:hyperlink>
      <w:r w:rsidRPr="005357A7">
        <w:rPr>
          <w:rFonts w:ascii="Arial" w:hAnsi="Arial" w:cs="Arial"/>
          <w:sz w:val="20"/>
          <w:szCs w:val="20"/>
        </w:rPr>
        <w:t xml:space="preserve"> обучение и проверку знаний и навыков в области охраны труда;</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11) соблюдать устав Школы, правила внутреннего трудового распорядка.</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hAnsi="Arial" w:cs="Arial"/>
          <w:bCs/>
          <w:sz w:val="20"/>
          <w:szCs w:val="20"/>
        </w:rPr>
        <w:t>6.16.</w:t>
      </w:r>
      <w:r w:rsidRPr="005357A7">
        <w:rPr>
          <w:rFonts w:ascii="Arial" w:hAnsi="Arial" w:cs="Arial"/>
          <w:bCs/>
          <w:sz w:val="20"/>
          <w:szCs w:val="20"/>
        </w:rPr>
        <w:tab/>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357A7">
        <w:rPr>
          <w:rFonts w:ascii="Arial" w:hAnsi="Arial" w:cs="Arial"/>
          <w:bCs/>
          <w:sz w:val="20"/>
          <w:szCs w:val="20"/>
        </w:rPr>
        <w:t>сообщения</w:t>
      </w:r>
      <w:proofErr w:type="gramEnd"/>
      <w:r w:rsidRPr="005357A7">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 w:history="1">
        <w:r w:rsidRPr="005357A7">
          <w:rPr>
            <w:rFonts w:ascii="Arial" w:hAnsi="Arial" w:cs="Arial"/>
            <w:bCs/>
            <w:sz w:val="20"/>
            <w:szCs w:val="20"/>
          </w:rPr>
          <w:t>Конституции</w:t>
        </w:r>
      </w:hyperlink>
      <w:r w:rsidRPr="005357A7">
        <w:rPr>
          <w:rFonts w:ascii="Arial" w:hAnsi="Arial" w:cs="Arial"/>
          <w:bCs/>
          <w:sz w:val="20"/>
          <w:szCs w:val="20"/>
        </w:rPr>
        <w:t xml:space="preserve"> Российской Федерации.</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hAnsi="Arial" w:cs="Arial"/>
          <w:sz w:val="20"/>
          <w:szCs w:val="20"/>
        </w:rPr>
        <w:t>6.17.</w:t>
      </w:r>
      <w:r w:rsidRPr="005357A7">
        <w:rPr>
          <w:rFonts w:ascii="Arial" w:hAnsi="Arial" w:cs="Arial"/>
          <w:sz w:val="20"/>
          <w:szCs w:val="20"/>
        </w:rPr>
        <w:ta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eastAsia="Times New Roman" w:hAnsi="Arial" w:cs="Arial"/>
          <w:sz w:val="20"/>
          <w:szCs w:val="20"/>
          <w:lang w:eastAsia="ru-RU"/>
        </w:rPr>
        <w:t>6.18.</w:t>
      </w:r>
      <w:r w:rsidRPr="005357A7">
        <w:rPr>
          <w:rFonts w:ascii="Arial" w:eastAsia="Times New Roman" w:hAnsi="Arial" w:cs="Arial"/>
          <w:sz w:val="20"/>
          <w:szCs w:val="20"/>
          <w:lang w:eastAsia="ru-RU"/>
        </w:rPr>
        <w:tab/>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hAnsi="Arial" w:cs="Arial"/>
          <w:sz w:val="20"/>
          <w:szCs w:val="20"/>
        </w:rPr>
        <w:t>6.19.</w:t>
      </w:r>
      <w:r w:rsidRPr="005357A7">
        <w:rPr>
          <w:rFonts w:ascii="Arial" w:hAnsi="Arial" w:cs="Arial"/>
          <w:sz w:val="20"/>
          <w:szCs w:val="20"/>
        </w:rPr>
        <w:tab/>
      </w:r>
      <w:proofErr w:type="gramStart"/>
      <w:r w:rsidRPr="005357A7">
        <w:rPr>
          <w:rFonts w:ascii="Arial" w:hAnsi="Arial" w:cs="Arial"/>
          <w:sz w:val="20"/>
          <w:szCs w:val="20"/>
        </w:rPr>
        <w:t>Обучающимся</w:t>
      </w:r>
      <w:proofErr w:type="gramEnd"/>
      <w:r w:rsidRPr="005357A7">
        <w:rPr>
          <w:rFonts w:ascii="Arial" w:hAnsi="Arial" w:cs="Arial"/>
          <w:sz w:val="20"/>
          <w:szCs w:val="20"/>
        </w:rPr>
        <w:t xml:space="preserve"> предоставляются академические права на:</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357A7">
        <w:rPr>
          <w:rFonts w:ascii="Arial" w:hAnsi="Arial" w:cs="Arial"/>
          <w:sz w:val="20"/>
          <w:szCs w:val="20"/>
        </w:rPr>
        <w:t>психолого-медико-педагогической</w:t>
      </w:r>
      <w:proofErr w:type="spellEnd"/>
      <w:r w:rsidRPr="005357A7">
        <w:rPr>
          <w:rFonts w:ascii="Arial" w:hAnsi="Arial" w:cs="Arial"/>
          <w:sz w:val="20"/>
          <w:szCs w:val="20"/>
        </w:rPr>
        <w:t xml:space="preserve"> коррекции;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3) </w:t>
      </w:r>
      <w:proofErr w:type="gramStart"/>
      <w:r w:rsidRPr="005357A7">
        <w:rPr>
          <w:rFonts w:ascii="Arial" w:hAnsi="Arial" w:cs="Arial"/>
          <w:sz w:val="20"/>
          <w:szCs w:val="20"/>
        </w:rPr>
        <w:t>обучение</w:t>
      </w:r>
      <w:proofErr w:type="gramEnd"/>
      <w:r w:rsidRPr="005357A7">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proofErr w:type="gramStart"/>
      <w:r w:rsidRPr="005357A7">
        <w:rPr>
          <w:rFonts w:ascii="Arial" w:hAnsi="Arial" w:cs="Arial"/>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6) отсрочку от призыва </w:t>
      </w:r>
      <w:proofErr w:type="gramStart"/>
      <w:r w:rsidRPr="005357A7">
        <w:rPr>
          <w:rFonts w:ascii="Arial" w:hAnsi="Arial" w:cs="Arial"/>
          <w:sz w:val="20"/>
          <w:szCs w:val="20"/>
        </w:rPr>
        <w:t>на</w:t>
      </w:r>
      <w:proofErr w:type="gramEnd"/>
      <w:r w:rsidRPr="005357A7">
        <w:rPr>
          <w:rFonts w:ascii="Arial" w:hAnsi="Arial" w:cs="Arial"/>
          <w:sz w:val="20"/>
          <w:szCs w:val="20"/>
        </w:rPr>
        <w:t xml:space="preserve"> военную служб;</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8) свободу совести, информации, свободное выражение собственных взглядов и убеждений;</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10) академический отпуск в </w:t>
      </w:r>
      <w:hyperlink r:id="rId23" w:history="1">
        <w:r w:rsidRPr="005357A7">
          <w:rPr>
            <w:rFonts w:ascii="Arial" w:hAnsi="Arial" w:cs="Arial"/>
            <w:sz w:val="20"/>
            <w:szCs w:val="20"/>
          </w:rPr>
          <w:t>порядке</w:t>
        </w:r>
      </w:hyperlink>
      <w:r w:rsidRPr="005357A7">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12) участие в управлении Школой;</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w:t>
      </w:r>
      <w:r w:rsidRPr="005357A7">
        <w:rPr>
          <w:rFonts w:ascii="Arial" w:hAnsi="Arial" w:cs="Arial"/>
          <w:sz w:val="20"/>
          <w:szCs w:val="20"/>
        </w:rPr>
        <w:lastRenderedPageBreak/>
        <w:t>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14) обжалование актов Школы в установленном законодательством Российской Федерации порядке;</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18) опубликование своих работ в изданиях Школы на бесплатной основе;</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hAnsi="Arial" w:cs="Arial"/>
          <w:sz w:val="20"/>
          <w:szCs w:val="20"/>
        </w:rPr>
        <w:t>6.20.</w:t>
      </w:r>
      <w:r w:rsidRPr="005357A7">
        <w:rPr>
          <w:rFonts w:ascii="Arial" w:hAnsi="Arial" w:cs="Arial"/>
          <w:sz w:val="20"/>
          <w:szCs w:val="20"/>
        </w:rPr>
        <w:tab/>
      </w:r>
      <w:proofErr w:type="gramStart"/>
      <w:r w:rsidRPr="005357A7">
        <w:rPr>
          <w:rFonts w:ascii="Arial" w:hAnsi="Arial" w:cs="Arial"/>
          <w:sz w:val="20"/>
          <w:szCs w:val="20"/>
        </w:rPr>
        <w:t>Обучающимся</w:t>
      </w:r>
      <w:proofErr w:type="gramEnd"/>
      <w:r w:rsidRPr="005357A7">
        <w:rPr>
          <w:rFonts w:ascii="Arial" w:hAnsi="Arial" w:cs="Arial"/>
          <w:sz w:val="20"/>
          <w:szCs w:val="20"/>
        </w:rPr>
        <w:t xml:space="preserve"> предоставляются следующие меры социальной поддержки и стимулирования: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2) получение стипендий, материальной помощи и других денежных выплат, предусмотренных законодательством об образовании;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proofErr w:type="gramStart"/>
      <w:r w:rsidRPr="005357A7">
        <w:rPr>
          <w:rFonts w:ascii="Arial" w:hAnsi="Arial" w:cs="Arial"/>
          <w:sz w:val="20"/>
          <w:szCs w:val="20"/>
        </w:rPr>
        <w:t xml:space="preserve">3) иные меры социальной поддержки, предусмотренные нормативными правовыми </w:t>
      </w:r>
      <w:hyperlink r:id="rId24" w:history="1">
        <w:r w:rsidRPr="005357A7">
          <w:rPr>
            <w:rFonts w:ascii="Arial" w:hAnsi="Arial" w:cs="Arial"/>
            <w:sz w:val="20"/>
            <w:szCs w:val="20"/>
          </w:rPr>
          <w:t>актами</w:t>
        </w:r>
      </w:hyperlink>
      <w:r w:rsidRPr="005357A7">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eastAsia="Times New Roman" w:hAnsi="Arial" w:cs="Arial"/>
          <w:sz w:val="20"/>
          <w:szCs w:val="20"/>
          <w:lang w:eastAsia="ru-RU"/>
        </w:rPr>
        <w:t>6.21.</w:t>
      </w:r>
      <w:r w:rsidRPr="005357A7">
        <w:rPr>
          <w:rFonts w:ascii="Arial" w:eastAsia="Times New Roman" w:hAnsi="Arial" w:cs="Arial"/>
          <w:sz w:val="20"/>
          <w:szCs w:val="20"/>
          <w:lang w:eastAsia="ru-RU"/>
        </w:rPr>
        <w:tab/>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eastAsia="Times New Roman" w:hAnsi="Arial" w:cs="Arial"/>
          <w:sz w:val="20"/>
          <w:szCs w:val="20"/>
          <w:lang w:eastAsia="ru-RU"/>
        </w:rPr>
        <w:t>6.22</w:t>
      </w:r>
      <w:r w:rsidRPr="005357A7">
        <w:rPr>
          <w:rFonts w:ascii="Arial" w:eastAsia="Times New Roman" w:hAnsi="Arial" w:cs="Arial"/>
          <w:sz w:val="20"/>
          <w:szCs w:val="20"/>
          <w:lang w:eastAsia="ru-RU"/>
        </w:rPr>
        <w:tab/>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eastAsia="Times New Roman" w:hAnsi="Arial" w:cs="Arial"/>
          <w:sz w:val="20"/>
          <w:szCs w:val="20"/>
          <w:lang w:eastAsia="ru-RU"/>
        </w:rPr>
        <w:t>6.23.</w:t>
      </w:r>
      <w:r w:rsidRPr="005357A7">
        <w:rPr>
          <w:rFonts w:ascii="Arial" w:eastAsia="Times New Roman" w:hAnsi="Arial" w:cs="Arial"/>
          <w:sz w:val="20"/>
          <w:szCs w:val="20"/>
          <w:lang w:eastAsia="ru-RU"/>
        </w:rPr>
        <w:tab/>
      </w:r>
      <w:proofErr w:type="gramStart"/>
      <w:r w:rsidRPr="005357A7">
        <w:rPr>
          <w:rFonts w:ascii="Arial" w:eastAsia="Times New Roman" w:hAnsi="Arial" w:cs="Arial"/>
          <w:sz w:val="20"/>
          <w:szCs w:val="20"/>
          <w:lang w:eastAsia="ru-RU"/>
        </w:rPr>
        <w:t>Обучающимся</w:t>
      </w:r>
      <w:proofErr w:type="gramEnd"/>
      <w:r w:rsidRPr="005357A7">
        <w:rPr>
          <w:rFonts w:ascii="Arial" w:eastAsia="Times New Roman" w:hAnsi="Arial" w:cs="Arial"/>
          <w:sz w:val="20"/>
          <w:szCs w:val="20"/>
          <w:lang w:eastAsia="ru-RU"/>
        </w:rPr>
        <w:t xml:space="preserve"> Школы запрещается: </w:t>
      </w:r>
    </w:p>
    <w:p w:rsidR="005357A7" w:rsidRPr="005357A7" w:rsidRDefault="005357A7" w:rsidP="005357A7">
      <w:pPr>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5357A7" w:rsidRPr="005357A7" w:rsidRDefault="005357A7" w:rsidP="005357A7">
      <w:pPr>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5357A7" w:rsidRPr="005357A7" w:rsidRDefault="005357A7" w:rsidP="005357A7">
      <w:pPr>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5357A7" w:rsidRPr="005357A7" w:rsidRDefault="005357A7" w:rsidP="005357A7">
      <w:pPr>
        <w:spacing w:after="0" w:line="240" w:lineRule="auto"/>
        <w:ind w:firstLine="426"/>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5357A7" w:rsidRPr="005357A7" w:rsidRDefault="005357A7" w:rsidP="005357A7">
      <w:pPr>
        <w:spacing w:after="0" w:line="240" w:lineRule="auto"/>
        <w:ind w:firstLine="426"/>
        <w:contextualSpacing/>
        <w:jc w:val="both"/>
        <w:rPr>
          <w:rFonts w:ascii="Arial" w:eastAsia="Times New Roman" w:hAnsi="Arial" w:cs="Arial"/>
          <w:sz w:val="20"/>
          <w:szCs w:val="20"/>
          <w:lang w:eastAsia="ru-RU"/>
        </w:rPr>
      </w:pPr>
      <w:r w:rsidRPr="005357A7">
        <w:rPr>
          <w:rFonts w:ascii="Arial" w:hAnsi="Arial" w:cs="Arial"/>
          <w:sz w:val="20"/>
          <w:szCs w:val="20"/>
        </w:rPr>
        <w:t>6.24.</w:t>
      </w:r>
      <w:r w:rsidRPr="005357A7">
        <w:rPr>
          <w:rFonts w:ascii="Arial" w:hAnsi="Arial" w:cs="Arial"/>
          <w:sz w:val="20"/>
          <w:szCs w:val="20"/>
        </w:rPr>
        <w:tab/>
        <w:t>Обучающиеся обязаны:</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proofErr w:type="gramStart"/>
      <w:r w:rsidRPr="005357A7">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5) бережно относиться к имуществу Школы.</w:t>
      </w:r>
    </w:p>
    <w:p w:rsidR="005357A7" w:rsidRPr="005357A7" w:rsidRDefault="005357A7" w:rsidP="005357A7">
      <w:pPr>
        <w:autoSpaceDE w:val="0"/>
        <w:autoSpaceDN w:val="0"/>
        <w:adjustRightInd w:val="0"/>
        <w:spacing w:after="0" w:line="240" w:lineRule="auto"/>
        <w:ind w:firstLine="426"/>
        <w:contextualSpacing/>
        <w:jc w:val="both"/>
        <w:rPr>
          <w:rFonts w:ascii="Arial" w:hAnsi="Arial" w:cs="Arial"/>
          <w:sz w:val="20"/>
          <w:szCs w:val="20"/>
        </w:rPr>
      </w:pPr>
      <w:r w:rsidRPr="005357A7">
        <w:rPr>
          <w:rFonts w:ascii="Arial" w:hAnsi="Arial" w:cs="Arial"/>
          <w:sz w:val="20"/>
          <w:szCs w:val="20"/>
        </w:rPr>
        <w:t>6.25.</w:t>
      </w:r>
      <w:r w:rsidRPr="005357A7">
        <w:rPr>
          <w:rFonts w:ascii="Arial" w:hAnsi="Arial" w:cs="Arial"/>
          <w:sz w:val="20"/>
          <w:szCs w:val="20"/>
        </w:rPr>
        <w:tab/>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357A7">
        <w:rPr>
          <w:rFonts w:ascii="Arial" w:hAnsi="Arial" w:cs="Arial"/>
          <w:sz w:val="20"/>
          <w:szCs w:val="20"/>
        </w:rPr>
        <w:t>обучающимся</w:t>
      </w:r>
      <w:proofErr w:type="gramEnd"/>
      <w:r w:rsidRPr="005357A7">
        <w:rPr>
          <w:rFonts w:ascii="Arial" w:hAnsi="Arial" w:cs="Arial"/>
          <w:sz w:val="20"/>
          <w:szCs w:val="20"/>
        </w:rPr>
        <w:t xml:space="preserve"> не допускается.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5357A7">
        <w:rPr>
          <w:rFonts w:ascii="Arial" w:hAnsi="Arial" w:cs="Arial"/>
          <w:sz w:val="20"/>
          <w:szCs w:val="20"/>
        </w:rPr>
        <w:t>к</w:t>
      </w:r>
      <w:proofErr w:type="gramEnd"/>
      <w:r w:rsidRPr="005357A7">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 </w:t>
      </w:r>
      <w:proofErr w:type="gramStart"/>
      <w:r w:rsidRPr="005357A7">
        <w:rPr>
          <w:rFonts w:ascii="Arial" w:hAnsi="Arial" w:cs="Arial"/>
          <w:sz w:val="20"/>
          <w:szCs w:val="20"/>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w:t>
      </w:r>
      <w:r w:rsidRPr="005357A7">
        <w:rPr>
          <w:rFonts w:ascii="Arial" w:hAnsi="Arial" w:cs="Arial"/>
          <w:sz w:val="20"/>
          <w:szCs w:val="20"/>
        </w:rPr>
        <w:lastRenderedPageBreak/>
        <w:t>возможностями здоровья (с задержкой психического развития и различными формами умственной отсталости).</w:t>
      </w:r>
      <w:proofErr w:type="gramEnd"/>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357A7">
        <w:rPr>
          <w:rFonts w:ascii="Arial" w:hAnsi="Arial" w:cs="Arial"/>
          <w:sz w:val="20"/>
          <w:szCs w:val="20"/>
        </w:rPr>
        <w:t>несовершеннолетним</w:t>
      </w:r>
      <w:proofErr w:type="gramEnd"/>
      <w:r w:rsidRPr="005357A7">
        <w:rPr>
          <w:rFonts w:ascii="Arial" w:hAnsi="Arial" w:cs="Arial"/>
          <w:sz w:val="20"/>
          <w:szCs w:val="20"/>
        </w:rPr>
        <w:t xml:space="preserve"> обучающимся общего образования.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proofErr w:type="gramStart"/>
      <w:r w:rsidRPr="005357A7">
        <w:rPr>
          <w:rFonts w:ascii="Arial" w:hAnsi="Arial" w:cs="Arial"/>
          <w:sz w:val="20"/>
          <w:szCs w:val="20"/>
        </w:rPr>
        <w:t>Обучающийся</w:t>
      </w:r>
      <w:proofErr w:type="gramEnd"/>
      <w:r w:rsidRPr="005357A7">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357A7" w:rsidRPr="005357A7" w:rsidRDefault="005357A7" w:rsidP="005357A7">
      <w:pPr>
        <w:widowControl w:val="0"/>
        <w:autoSpaceDE w:val="0"/>
        <w:autoSpaceDN w:val="0"/>
        <w:spacing w:after="0" w:line="240" w:lineRule="auto"/>
        <w:ind w:firstLine="426"/>
        <w:jc w:val="both"/>
        <w:rPr>
          <w:rFonts w:ascii="Arial" w:hAnsi="Arial" w:cs="Arial"/>
          <w:bCs/>
          <w:sz w:val="20"/>
          <w:szCs w:val="20"/>
        </w:rPr>
      </w:pPr>
      <w:r w:rsidRPr="005357A7">
        <w:rPr>
          <w:rFonts w:ascii="Arial" w:hAnsi="Arial" w:cs="Arial"/>
          <w:bCs/>
          <w:sz w:val="20"/>
          <w:szCs w:val="20"/>
        </w:rPr>
        <w:t>6.26.</w:t>
      </w:r>
      <w:r w:rsidRPr="005357A7">
        <w:rPr>
          <w:rFonts w:ascii="Arial" w:hAnsi="Arial" w:cs="Arial"/>
          <w:bCs/>
          <w:sz w:val="20"/>
          <w:szCs w:val="20"/>
        </w:rPr>
        <w:tab/>
        <w:t>Родители (законные представители) несовершеннолетних обучающихся имеют право:</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proofErr w:type="gramStart"/>
      <w:r w:rsidRPr="005357A7">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5357A7">
        <w:rPr>
          <w:rFonts w:ascii="Arial" w:hAnsi="Arial" w:cs="Arial"/>
          <w:bCs/>
          <w:sz w:val="20"/>
          <w:szCs w:val="20"/>
        </w:rPr>
        <w:t>психолого-медико-педагогической</w:t>
      </w:r>
      <w:proofErr w:type="spellEnd"/>
      <w:r w:rsidRPr="005357A7">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5357A7">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 xml:space="preserve">5) защищать права и законные интересы </w:t>
      </w:r>
      <w:proofErr w:type="gramStart"/>
      <w:r w:rsidRPr="005357A7">
        <w:rPr>
          <w:rFonts w:ascii="Arial" w:hAnsi="Arial" w:cs="Arial"/>
          <w:bCs/>
          <w:sz w:val="20"/>
          <w:szCs w:val="20"/>
        </w:rPr>
        <w:t>обучающихся</w:t>
      </w:r>
      <w:proofErr w:type="gramEnd"/>
      <w:r w:rsidRPr="005357A7">
        <w:rPr>
          <w:rFonts w:ascii="Arial" w:hAnsi="Arial" w:cs="Arial"/>
          <w:bCs/>
          <w:sz w:val="20"/>
          <w:szCs w:val="20"/>
        </w:rPr>
        <w:t>;</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 xml:space="preserve">6) получать информацию </w:t>
      </w:r>
      <w:proofErr w:type="gramStart"/>
      <w:r w:rsidRPr="005357A7">
        <w:rPr>
          <w:rFonts w:ascii="Arial" w:hAnsi="Arial" w:cs="Arial"/>
          <w:bCs/>
          <w:sz w:val="20"/>
          <w:szCs w:val="20"/>
        </w:rPr>
        <w:t>о</w:t>
      </w:r>
      <w:proofErr w:type="gramEnd"/>
      <w:r w:rsidRPr="005357A7">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7) принимать участие в управлении Школой, в форме, определяемой уставом;</w:t>
      </w:r>
    </w:p>
    <w:p w:rsidR="005357A7" w:rsidRPr="005357A7" w:rsidRDefault="005357A7" w:rsidP="005357A7">
      <w:pPr>
        <w:autoSpaceDE w:val="0"/>
        <w:autoSpaceDN w:val="0"/>
        <w:adjustRightInd w:val="0"/>
        <w:spacing w:after="0" w:line="240" w:lineRule="auto"/>
        <w:ind w:firstLine="426"/>
        <w:jc w:val="both"/>
        <w:rPr>
          <w:rFonts w:ascii="Arial" w:hAnsi="Arial" w:cs="Arial"/>
          <w:bCs/>
          <w:sz w:val="20"/>
          <w:szCs w:val="20"/>
        </w:rPr>
      </w:pPr>
      <w:r w:rsidRPr="005357A7">
        <w:rPr>
          <w:rFonts w:ascii="Arial" w:hAnsi="Arial" w:cs="Arial"/>
          <w:bCs/>
          <w:sz w:val="20"/>
          <w:szCs w:val="20"/>
        </w:rPr>
        <w:t xml:space="preserve">8) присутствовать при обследовании детей </w:t>
      </w:r>
      <w:proofErr w:type="spellStart"/>
      <w:r w:rsidRPr="005357A7">
        <w:rPr>
          <w:rFonts w:ascii="Arial" w:hAnsi="Arial" w:cs="Arial"/>
          <w:bCs/>
          <w:sz w:val="20"/>
          <w:szCs w:val="20"/>
        </w:rPr>
        <w:t>психолого-медико-педагогической</w:t>
      </w:r>
      <w:proofErr w:type="spellEnd"/>
      <w:r w:rsidRPr="005357A7">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357A7" w:rsidRPr="005357A7" w:rsidRDefault="005357A7" w:rsidP="005357A7">
      <w:pPr>
        <w:widowControl w:val="0"/>
        <w:autoSpaceDE w:val="0"/>
        <w:autoSpaceDN w:val="0"/>
        <w:spacing w:after="0" w:line="240" w:lineRule="auto"/>
        <w:ind w:firstLine="426"/>
        <w:jc w:val="both"/>
        <w:rPr>
          <w:rFonts w:ascii="Arial" w:hAnsi="Arial" w:cs="Arial"/>
          <w:sz w:val="20"/>
          <w:szCs w:val="20"/>
        </w:rPr>
      </w:pPr>
      <w:r w:rsidRPr="005357A7">
        <w:rPr>
          <w:rFonts w:ascii="Arial" w:hAnsi="Arial" w:cs="Arial"/>
          <w:sz w:val="20"/>
          <w:szCs w:val="20"/>
        </w:rPr>
        <w:t>6.27.  Родители (законные представители) несовершеннолетних обучающихся обязаны:</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1) обеспечить получение детьми общего образования;</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 xml:space="preserve">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w:t>
      </w:r>
      <w:r w:rsidRPr="005357A7">
        <w:rPr>
          <w:rFonts w:ascii="Arial" w:hAnsi="Arial" w:cs="Arial"/>
          <w:sz w:val="20"/>
          <w:szCs w:val="20"/>
        </w:rPr>
        <w:lastRenderedPageBreak/>
        <w:t>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5357A7" w:rsidRPr="005357A7" w:rsidRDefault="005357A7" w:rsidP="005357A7">
      <w:pPr>
        <w:autoSpaceDE w:val="0"/>
        <w:autoSpaceDN w:val="0"/>
        <w:adjustRightInd w:val="0"/>
        <w:spacing w:after="0" w:line="240" w:lineRule="auto"/>
        <w:ind w:firstLine="426"/>
        <w:jc w:val="both"/>
        <w:rPr>
          <w:rFonts w:ascii="Arial" w:hAnsi="Arial" w:cs="Arial"/>
          <w:sz w:val="20"/>
          <w:szCs w:val="20"/>
        </w:rPr>
      </w:pPr>
      <w:r w:rsidRPr="005357A7">
        <w:rPr>
          <w:rFonts w:ascii="Arial" w:hAnsi="Arial" w:cs="Arial"/>
          <w:sz w:val="20"/>
          <w:szCs w:val="20"/>
        </w:rPr>
        <w:t>3) уважать честь и достоинство обучающихся и работников Школы.</w:t>
      </w:r>
    </w:p>
    <w:p w:rsidR="005357A7" w:rsidRPr="005357A7" w:rsidRDefault="005357A7" w:rsidP="005357A7">
      <w:pPr>
        <w:widowControl w:val="0"/>
        <w:autoSpaceDE w:val="0"/>
        <w:autoSpaceDN w:val="0"/>
        <w:spacing w:after="0" w:line="240" w:lineRule="auto"/>
        <w:ind w:firstLine="567"/>
        <w:jc w:val="both"/>
        <w:rPr>
          <w:rFonts w:ascii="Arial" w:eastAsia="Times New Roman" w:hAnsi="Arial" w:cs="Arial"/>
          <w:sz w:val="20"/>
          <w:szCs w:val="20"/>
          <w:lang w:eastAsia="ru-RU"/>
        </w:rPr>
      </w:pPr>
    </w:p>
    <w:p w:rsidR="005357A7" w:rsidRPr="005357A7" w:rsidRDefault="005357A7" w:rsidP="005357A7">
      <w:pPr>
        <w:widowControl w:val="0"/>
        <w:numPr>
          <w:ilvl w:val="0"/>
          <w:numId w:val="16"/>
        </w:numPr>
        <w:autoSpaceDE w:val="0"/>
        <w:autoSpaceDN w:val="0"/>
        <w:spacing w:after="0" w:line="240" w:lineRule="auto"/>
        <w:ind w:firstLine="567"/>
        <w:jc w:val="center"/>
        <w:outlineLvl w:val="0"/>
        <w:rPr>
          <w:rFonts w:ascii="Arial" w:eastAsia="Times New Roman" w:hAnsi="Arial" w:cs="Arial"/>
          <w:sz w:val="20"/>
          <w:szCs w:val="20"/>
          <w:lang w:eastAsia="ru-RU"/>
        </w:rPr>
      </w:pPr>
      <w:r w:rsidRPr="005357A7">
        <w:rPr>
          <w:rFonts w:ascii="Arial" w:eastAsia="Times New Roman" w:hAnsi="Arial" w:cs="Arial"/>
          <w:sz w:val="20"/>
          <w:szCs w:val="20"/>
          <w:lang w:eastAsia="ru-RU"/>
        </w:rPr>
        <w:t>ОБЕСПЕЧЕНИЕ ПУБЛИЧНОСТИ И КОНТРОЛЯ</w:t>
      </w:r>
    </w:p>
    <w:p w:rsidR="005357A7" w:rsidRPr="005357A7" w:rsidRDefault="005357A7" w:rsidP="005357A7">
      <w:pPr>
        <w:widowControl w:val="0"/>
        <w:tabs>
          <w:tab w:val="left" w:pos="567"/>
        </w:tabs>
        <w:autoSpaceDE w:val="0"/>
        <w:autoSpaceDN w:val="0"/>
        <w:spacing w:after="0" w:line="240" w:lineRule="auto"/>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ab/>
        <w:t>7.1.</w:t>
      </w:r>
      <w:r w:rsidRPr="005357A7">
        <w:rPr>
          <w:rFonts w:ascii="Arial" w:eastAsia="Times New Roman" w:hAnsi="Arial" w:cs="Arial"/>
          <w:sz w:val="20"/>
          <w:szCs w:val="20"/>
          <w:lang w:eastAsia="ru-RU"/>
        </w:rPr>
        <w:tab/>
        <w:t>Школа обеспечивает открытость и доступность в соответствии со ст.29 Федерального закона от 29.12.2012 N 273-ФЗ "Об образовании в Российской Федерации".</w:t>
      </w:r>
    </w:p>
    <w:p w:rsidR="005357A7" w:rsidRPr="005357A7" w:rsidRDefault="005357A7" w:rsidP="005357A7">
      <w:pPr>
        <w:widowControl w:val="0"/>
        <w:tabs>
          <w:tab w:val="left" w:pos="567"/>
        </w:tabs>
        <w:autoSpaceDE w:val="0"/>
        <w:autoSpaceDN w:val="0"/>
        <w:spacing w:after="0" w:line="240" w:lineRule="auto"/>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ab/>
        <w:t>7.2.</w:t>
      </w:r>
      <w:r w:rsidRPr="005357A7">
        <w:rPr>
          <w:rFonts w:ascii="Arial" w:eastAsia="Times New Roman" w:hAnsi="Arial" w:cs="Arial"/>
          <w:sz w:val="20"/>
          <w:szCs w:val="20"/>
          <w:lang w:eastAsia="ru-RU"/>
        </w:rPr>
        <w:tab/>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5357A7" w:rsidRPr="005357A7" w:rsidRDefault="005357A7" w:rsidP="005357A7">
      <w:pPr>
        <w:widowControl w:val="0"/>
        <w:tabs>
          <w:tab w:val="left" w:pos="567"/>
        </w:tabs>
        <w:autoSpaceDE w:val="0"/>
        <w:autoSpaceDN w:val="0"/>
        <w:spacing w:after="0" w:line="240" w:lineRule="auto"/>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ab/>
        <w:t>7.3</w:t>
      </w:r>
      <w:r w:rsidRPr="005357A7">
        <w:rPr>
          <w:rFonts w:ascii="Arial" w:eastAsia="Times New Roman" w:hAnsi="Arial" w:cs="Arial"/>
          <w:sz w:val="20"/>
          <w:szCs w:val="20"/>
          <w:lang w:eastAsia="ru-RU"/>
        </w:rPr>
        <w:tab/>
        <w:t xml:space="preserve">Муниципальное казенное учреждение «Центр  обеспечения  деятельности учреждений образования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5357A7" w:rsidRPr="005357A7" w:rsidRDefault="005357A7" w:rsidP="005357A7">
      <w:pPr>
        <w:tabs>
          <w:tab w:val="left" w:pos="567"/>
        </w:tabs>
        <w:autoSpaceDE w:val="0"/>
        <w:autoSpaceDN w:val="0"/>
        <w:adjustRightInd w:val="0"/>
        <w:spacing w:after="0" w:line="240" w:lineRule="auto"/>
        <w:ind w:firstLine="567"/>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Школа, </w:t>
      </w:r>
      <w:proofErr w:type="gramStart"/>
      <w:r w:rsidRPr="005357A7">
        <w:rPr>
          <w:rFonts w:ascii="Arial" w:eastAsia="Times New Roman" w:hAnsi="Arial" w:cs="Arial"/>
          <w:sz w:val="20"/>
          <w:szCs w:val="20"/>
          <w:lang w:eastAsia="ru-RU"/>
        </w:rPr>
        <w:t>отчитывается о результатах</w:t>
      </w:r>
      <w:proofErr w:type="gramEnd"/>
      <w:r w:rsidRPr="005357A7">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5357A7" w:rsidRPr="005357A7" w:rsidRDefault="005357A7" w:rsidP="005357A7">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p>
    <w:p w:rsidR="005357A7" w:rsidRPr="005357A7" w:rsidRDefault="005357A7" w:rsidP="005357A7">
      <w:pPr>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7.4.</w:t>
      </w:r>
      <w:r w:rsidRPr="005357A7">
        <w:rPr>
          <w:rFonts w:ascii="Arial" w:eastAsia="Times New Roman" w:hAnsi="Arial" w:cs="Arial"/>
          <w:sz w:val="20"/>
          <w:szCs w:val="20"/>
          <w:lang w:eastAsia="ru-RU"/>
        </w:rPr>
        <w:tab/>
        <w:t xml:space="preserve">За искажение государственной отчетности должностные лица </w:t>
      </w:r>
      <w:r w:rsidRPr="005357A7">
        <w:rPr>
          <w:rFonts w:ascii="Arial" w:eastAsia="Times New Roman" w:hAnsi="Arial" w:cs="Arial"/>
          <w:spacing w:val="-2"/>
          <w:sz w:val="20"/>
          <w:szCs w:val="20"/>
          <w:lang w:eastAsia="ru-RU"/>
        </w:rPr>
        <w:t xml:space="preserve">Школы </w:t>
      </w:r>
      <w:r w:rsidRPr="005357A7">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5357A7" w:rsidRPr="005357A7" w:rsidRDefault="005357A7" w:rsidP="005357A7">
      <w:pPr>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7.5.</w:t>
      </w:r>
      <w:r w:rsidRPr="005357A7">
        <w:rPr>
          <w:rFonts w:ascii="Arial" w:eastAsia="Times New Roman" w:hAnsi="Arial" w:cs="Arial"/>
          <w:sz w:val="20"/>
          <w:szCs w:val="20"/>
          <w:lang w:eastAsia="ru-RU"/>
        </w:rPr>
        <w:tab/>
      </w:r>
      <w:proofErr w:type="gramStart"/>
      <w:r w:rsidRPr="005357A7">
        <w:rPr>
          <w:rFonts w:ascii="Arial" w:eastAsia="Times New Roman" w:hAnsi="Arial" w:cs="Arial"/>
          <w:sz w:val="20"/>
          <w:szCs w:val="20"/>
          <w:lang w:eastAsia="ru-RU"/>
        </w:rPr>
        <w:t>Контроль за</w:t>
      </w:r>
      <w:proofErr w:type="gramEnd"/>
      <w:r w:rsidRPr="005357A7">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Финансовым управлением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Управлением муниципальной собственностью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5357A7" w:rsidRPr="005357A7" w:rsidRDefault="005357A7" w:rsidP="005357A7">
      <w:pPr>
        <w:autoSpaceDE w:val="0"/>
        <w:autoSpaceDN w:val="0"/>
        <w:adjustRightInd w:val="0"/>
        <w:spacing w:after="0" w:line="240" w:lineRule="auto"/>
        <w:ind w:firstLine="450"/>
        <w:contextualSpacing/>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7.6.</w:t>
      </w:r>
      <w:r w:rsidRPr="005357A7">
        <w:rPr>
          <w:rFonts w:ascii="Arial" w:eastAsia="Times New Roman" w:hAnsi="Arial" w:cs="Arial"/>
          <w:sz w:val="20"/>
          <w:szCs w:val="20"/>
          <w:lang w:eastAsia="ru-RU"/>
        </w:rPr>
        <w:tab/>
      </w:r>
      <w:proofErr w:type="gramStart"/>
      <w:r w:rsidRPr="005357A7">
        <w:rPr>
          <w:rFonts w:ascii="Arial" w:eastAsia="Times New Roman" w:hAnsi="Arial" w:cs="Arial"/>
          <w:sz w:val="20"/>
          <w:szCs w:val="20"/>
          <w:lang w:eastAsia="ru-RU"/>
        </w:rPr>
        <w:t>Контроль за</w:t>
      </w:r>
      <w:proofErr w:type="gramEnd"/>
      <w:r w:rsidRPr="005357A7">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w:t>
      </w:r>
    </w:p>
    <w:p w:rsidR="005357A7" w:rsidRPr="005357A7" w:rsidRDefault="005357A7" w:rsidP="005357A7">
      <w:pPr>
        <w:autoSpaceDE w:val="0"/>
        <w:autoSpaceDN w:val="0"/>
        <w:adjustRightInd w:val="0"/>
        <w:spacing w:after="0" w:line="240" w:lineRule="auto"/>
        <w:contextualSpacing/>
        <w:jc w:val="both"/>
        <w:rPr>
          <w:rFonts w:ascii="Arial" w:eastAsia="Times New Roman" w:hAnsi="Arial" w:cs="Arial"/>
          <w:sz w:val="20"/>
          <w:szCs w:val="20"/>
          <w:lang w:eastAsia="ru-RU"/>
        </w:rPr>
      </w:pPr>
    </w:p>
    <w:p w:rsidR="005357A7" w:rsidRPr="005357A7" w:rsidRDefault="005357A7" w:rsidP="005357A7">
      <w:pPr>
        <w:numPr>
          <w:ilvl w:val="0"/>
          <w:numId w:val="15"/>
        </w:numPr>
        <w:shd w:val="clear" w:color="auto" w:fill="FFFFFF"/>
        <w:spacing w:before="312" w:after="0" w:line="240" w:lineRule="auto"/>
        <w:ind w:right="29"/>
        <w:contextualSpacing/>
        <w:jc w:val="center"/>
        <w:rPr>
          <w:rFonts w:ascii="Arial" w:eastAsia="Times New Roman" w:hAnsi="Arial" w:cs="Arial"/>
          <w:sz w:val="20"/>
          <w:szCs w:val="20"/>
          <w:lang w:eastAsia="ru-RU"/>
        </w:rPr>
      </w:pPr>
      <w:r w:rsidRPr="005357A7">
        <w:rPr>
          <w:rFonts w:ascii="Arial" w:eastAsia="Times New Roman" w:hAnsi="Arial" w:cs="Arial"/>
          <w:bCs/>
          <w:sz w:val="20"/>
          <w:szCs w:val="20"/>
          <w:lang w:eastAsia="ru-RU"/>
        </w:rPr>
        <w:t>РЕОРГАНИЗАЦИЯ И ЛИКВИДАЦИЯ  ШКОЛЫ</w:t>
      </w:r>
    </w:p>
    <w:p w:rsidR="005357A7" w:rsidRPr="005357A7" w:rsidRDefault="005357A7" w:rsidP="005357A7">
      <w:pPr>
        <w:shd w:val="clear" w:color="auto" w:fill="FFFFFF"/>
        <w:tabs>
          <w:tab w:val="left" w:pos="1296"/>
        </w:tabs>
        <w:spacing w:before="307" w:after="0" w:line="240" w:lineRule="auto"/>
        <w:ind w:right="34" w:firstLine="709"/>
        <w:jc w:val="both"/>
        <w:rPr>
          <w:rFonts w:ascii="Arial" w:eastAsia="Times New Roman" w:hAnsi="Arial" w:cs="Arial"/>
          <w:sz w:val="20"/>
          <w:szCs w:val="20"/>
          <w:lang w:eastAsia="ru-RU"/>
        </w:rPr>
      </w:pPr>
      <w:r w:rsidRPr="005357A7">
        <w:rPr>
          <w:rFonts w:ascii="Arial" w:eastAsia="Times New Roman" w:hAnsi="Arial" w:cs="Arial"/>
          <w:spacing w:val="-6"/>
          <w:sz w:val="20"/>
          <w:szCs w:val="20"/>
          <w:lang w:eastAsia="ru-RU"/>
        </w:rPr>
        <w:t>8.1.</w:t>
      </w:r>
      <w:r w:rsidRPr="005357A7">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5357A7" w:rsidRPr="005357A7" w:rsidRDefault="005357A7" w:rsidP="005357A7">
      <w:pPr>
        <w:autoSpaceDE w:val="0"/>
        <w:autoSpaceDN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5357A7">
        <w:rPr>
          <w:rFonts w:ascii="Arial" w:eastAsia="Times New Roman" w:hAnsi="Arial" w:cs="Arial"/>
          <w:sz w:val="20"/>
          <w:szCs w:val="20"/>
          <w:lang w:eastAsia="ru-RU"/>
        </w:rPr>
        <w:t>возмещения</w:t>
      </w:r>
      <w:proofErr w:type="gramEnd"/>
      <w:r w:rsidRPr="005357A7">
        <w:rPr>
          <w:rFonts w:ascii="Arial" w:eastAsia="Times New Roman" w:hAnsi="Arial" w:cs="Arial"/>
          <w:sz w:val="20"/>
          <w:szCs w:val="20"/>
          <w:lang w:eastAsia="ru-RU"/>
        </w:rPr>
        <w:t xml:space="preserve"> связанных с этим убытков.</w:t>
      </w:r>
    </w:p>
    <w:p w:rsidR="005357A7" w:rsidRPr="005357A7" w:rsidRDefault="005357A7" w:rsidP="005357A7">
      <w:pPr>
        <w:autoSpaceDE w:val="0"/>
        <w:autoSpaceDN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5357A7">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5357A7">
        <w:rPr>
          <w:rFonts w:ascii="Arial" w:eastAsia="Times New Roman" w:hAnsi="Arial" w:cs="Arial"/>
          <w:sz w:val="20"/>
          <w:szCs w:val="20"/>
          <w:lang w:eastAsia="ru-RU"/>
        </w:rPr>
        <w:t xml:space="preserve"> аккредитовано.</w:t>
      </w:r>
    </w:p>
    <w:p w:rsidR="005357A7" w:rsidRPr="005357A7" w:rsidRDefault="005357A7" w:rsidP="005357A7">
      <w:pPr>
        <w:autoSpaceDE w:val="0"/>
        <w:autoSpaceDN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5357A7" w:rsidRPr="005357A7" w:rsidRDefault="005357A7" w:rsidP="005357A7">
      <w:pPr>
        <w:autoSpaceDE w:val="0"/>
        <w:autoSpaceDN w:val="0"/>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5357A7" w:rsidRPr="005357A7" w:rsidRDefault="005357A7" w:rsidP="005357A7">
      <w:pPr>
        <w:shd w:val="clear" w:color="auto" w:fill="FFFFFF"/>
        <w:tabs>
          <w:tab w:val="left" w:pos="1502"/>
        </w:tabs>
        <w:spacing w:before="5" w:after="0" w:line="240" w:lineRule="auto"/>
        <w:ind w:right="38" w:firstLine="709"/>
        <w:jc w:val="both"/>
        <w:rPr>
          <w:rFonts w:ascii="Arial" w:eastAsia="Times New Roman" w:hAnsi="Arial" w:cs="Arial"/>
          <w:sz w:val="20"/>
          <w:szCs w:val="20"/>
          <w:lang w:eastAsia="ru-RU"/>
        </w:rPr>
      </w:pPr>
      <w:r w:rsidRPr="005357A7">
        <w:rPr>
          <w:rFonts w:ascii="Arial" w:eastAsia="Times New Roman" w:hAnsi="Arial" w:cs="Arial"/>
          <w:spacing w:val="-6"/>
          <w:sz w:val="20"/>
          <w:szCs w:val="20"/>
          <w:lang w:eastAsia="ru-RU"/>
        </w:rPr>
        <w:t>8.4.</w:t>
      </w:r>
      <w:r w:rsidRPr="005357A7">
        <w:rPr>
          <w:rFonts w:ascii="Arial" w:eastAsia="Times New Roman" w:hAnsi="Arial" w:cs="Arial"/>
          <w:sz w:val="20"/>
          <w:szCs w:val="20"/>
          <w:lang w:eastAsia="ru-RU"/>
        </w:rPr>
        <w:t xml:space="preserve"> При ликвидации Учредитель создает ликвидационную комиссию.</w:t>
      </w:r>
      <w:r w:rsidRPr="005357A7">
        <w:rPr>
          <w:rFonts w:ascii="Arial" w:eastAsia="Times New Roman" w:hAnsi="Arial" w:cs="Arial"/>
          <w:spacing w:val="-1"/>
          <w:sz w:val="20"/>
          <w:szCs w:val="20"/>
          <w:lang w:eastAsia="ru-RU"/>
        </w:rPr>
        <w:t xml:space="preserve"> С момента назначения ликвидационной </w:t>
      </w:r>
      <w:r w:rsidRPr="005357A7">
        <w:rPr>
          <w:rFonts w:ascii="Arial" w:eastAsia="Times New Roman" w:hAnsi="Arial" w:cs="Arial"/>
          <w:sz w:val="20"/>
          <w:szCs w:val="20"/>
          <w:lang w:eastAsia="ru-RU"/>
        </w:rPr>
        <w:t xml:space="preserve">комиссии к ней переходят полномочия по управлению Школой. </w:t>
      </w:r>
    </w:p>
    <w:p w:rsidR="005357A7" w:rsidRPr="005357A7" w:rsidRDefault="005357A7" w:rsidP="005357A7">
      <w:pPr>
        <w:shd w:val="clear" w:color="auto" w:fill="FFFFFF"/>
        <w:tabs>
          <w:tab w:val="left" w:pos="1502"/>
        </w:tabs>
        <w:spacing w:before="5" w:after="0" w:line="240" w:lineRule="auto"/>
        <w:ind w:right="38"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5357A7" w:rsidRPr="005357A7" w:rsidRDefault="005357A7" w:rsidP="005357A7">
      <w:pPr>
        <w:shd w:val="clear" w:color="auto" w:fill="FFFFFF"/>
        <w:tabs>
          <w:tab w:val="left" w:pos="1430"/>
        </w:tabs>
        <w:spacing w:after="0" w:line="240" w:lineRule="auto"/>
        <w:ind w:right="53" w:firstLine="709"/>
        <w:jc w:val="both"/>
        <w:rPr>
          <w:rFonts w:ascii="Arial" w:eastAsia="Times New Roman" w:hAnsi="Arial" w:cs="Arial"/>
          <w:sz w:val="20"/>
          <w:szCs w:val="20"/>
          <w:lang w:eastAsia="ru-RU"/>
        </w:rPr>
      </w:pPr>
      <w:r w:rsidRPr="005357A7">
        <w:rPr>
          <w:rFonts w:ascii="Arial" w:eastAsia="Times New Roman" w:hAnsi="Arial" w:cs="Arial"/>
          <w:spacing w:val="-6"/>
          <w:sz w:val="20"/>
          <w:szCs w:val="20"/>
          <w:lang w:eastAsia="ru-RU"/>
        </w:rPr>
        <w:t>8.5.</w:t>
      </w:r>
      <w:r w:rsidRPr="005357A7">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5357A7" w:rsidRPr="005357A7" w:rsidRDefault="005357A7" w:rsidP="005357A7">
      <w:pPr>
        <w:shd w:val="clear" w:color="auto" w:fill="FFFFFF"/>
        <w:tabs>
          <w:tab w:val="left" w:pos="1238"/>
        </w:tabs>
        <w:spacing w:before="10" w:after="0" w:line="240" w:lineRule="auto"/>
        <w:ind w:right="67" w:firstLine="709"/>
        <w:jc w:val="both"/>
        <w:rPr>
          <w:rFonts w:ascii="Arial" w:eastAsia="Times New Roman" w:hAnsi="Arial" w:cs="Arial"/>
          <w:sz w:val="20"/>
          <w:szCs w:val="20"/>
          <w:lang w:eastAsia="ru-RU"/>
        </w:rPr>
      </w:pPr>
      <w:r w:rsidRPr="005357A7">
        <w:rPr>
          <w:rFonts w:ascii="Arial" w:eastAsia="Times New Roman" w:hAnsi="Arial" w:cs="Arial"/>
          <w:spacing w:val="-6"/>
          <w:sz w:val="20"/>
          <w:szCs w:val="20"/>
          <w:lang w:eastAsia="ru-RU"/>
        </w:rPr>
        <w:t>8.6.</w:t>
      </w:r>
      <w:r w:rsidRPr="005357A7">
        <w:rPr>
          <w:rFonts w:ascii="Arial" w:eastAsia="Times New Roman" w:hAnsi="Arial" w:cs="Arial"/>
          <w:sz w:val="20"/>
          <w:szCs w:val="20"/>
          <w:lang w:eastAsia="ru-RU"/>
        </w:rPr>
        <w:t xml:space="preserve"> </w:t>
      </w:r>
      <w:r w:rsidRPr="005357A7">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5357A7">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5357A7" w:rsidRPr="005357A7" w:rsidRDefault="005357A7" w:rsidP="005357A7">
      <w:pPr>
        <w:shd w:val="clear" w:color="auto" w:fill="FFFFFF"/>
        <w:tabs>
          <w:tab w:val="left" w:pos="1387"/>
        </w:tabs>
        <w:spacing w:after="0" w:line="240" w:lineRule="auto"/>
        <w:ind w:right="77" w:firstLine="709"/>
        <w:jc w:val="both"/>
        <w:rPr>
          <w:rFonts w:ascii="Arial" w:eastAsia="Times New Roman" w:hAnsi="Arial" w:cs="Arial"/>
          <w:sz w:val="20"/>
          <w:szCs w:val="20"/>
          <w:lang w:eastAsia="ru-RU"/>
        </w:rPr>
      </w:pPr>
      <w:r w:rsidRPr="005357A7">
        <w:rPr>
          <w:rFonts w:ascii="Arial" w:eastAsia="Times New Roman" w:hAnsi="Arial" w:cs="Arial"/>
          <w:spacing w:val="-6"/>
          <w:sz w:val="20"/>
          <w:szCs w:val="20"/>
          <w:lang w:eastAsia="ru-RU"/>
        </w:rPr>
        <w:t>8.7.</w:t>
      </w:r>
      <w:r w:rsidRPr="005357A7">
        <w:rPr>
          <w:rFonts w:ascii="Arial" w:eastAsia="Times New Roman" w:hAnsi="Arial" w:cs="Arial"/>
          <w:sz w:val="20"/>
          <w:szCs w:val="20"/>
          <w:lang w:eastAsia="ru-RU"/>
        </w:rPr>
        <w:t xml:space="preserve"> </w:t>
      </w:r>
      <w:r w:rsidRPr="005357A7">
        <w:rPr>
          <w:rFonts w:ascii="Arial" w:eastAsia="Times New Roman" w:hAnsi="Arial" w:cs="Arial"/>
          <w:spacing w:val="-1"/>
          <w:sz w:val="20"/>
          <w:szCs w:val="20"/>
          <w:lang w:eastAsia="ru-RU"/>
        </w:rPr>
        <w:t xml:space="preserve">При ликвидации и </w:t>
      </w:r>
      <w:proofErr w:type="gramStart"/>
      <w:r w:rsidRPr="005357A7">
        <w:rPr>
          <w:rFonts w:ascii="Arial" w:eastAsia="Times New Roman" w:hAnsi="Arial" w:cs="Arial"/>
          <w:spacing w:val="-1"/>
          <w:sz w:val="20"/>
          <w:szCs w:val="20"/>
          <w:lang w:eastAsia="ru-RU"/>
        </w:rPr>
        <w:t>реорганизации</w:t>
      </w:r>
      <w:proofErr w:type="gramEnd"/>
      <w:r w:rsidRPr="005357A7">
        <w:rPr>
          <w:rFonts w:ascii="Arial" w:eastAsia="Times New Roman" w:hAnsi="Arial" w:cs="Arial"/>
          <w:spacing w:val="-1"/>
          <w:sz w:val="20"/>
          <w:szCs w:val="20"/>
          <w:lang w:eastAsia="ru-RU"/>
        </w:rPr>
        <w:t xml:space="preserve"> увольняемым работникам </w:t>
      </w:r>
      <w:r w:rsidRPr="005357A7">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pacing w:val="-2"/>
          <w:sz w:val="20"/>
          <w:szCs w:val="20"/>
          <w:lang w:eastAsia="ru-RU"/>
        </w:rPr>
        <w:t xml:space="preserve">8.8. При прекращении деятельности Школы все документы </w:t>
      </w:r>
      <w:r w:rsidRPr="005357A7">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5357A7">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5357A7">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5357A7">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5357A7">
        <w:rPr>
          <w:rFonts w:ascii="Arial" w:eastAsia="Times New Roman" w:hAnsi="Arial" w:cs="Arial"/>
          <w:sz w:val="20"/>
          <w:szCs w:val="20"/>
          <w:lang w:eastAsia="ru-RU"/>
        </w:rPr>
        <w:t xml:space="preserve">передаются на хранение в муниципальный архив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w:t>
      </w:r>
      <w:r w:rsidRPr="005357A7">
        <w:rPr>
          <w:rFonts w:ascii="Arial" w:eastAsia="Times New Roman" w:hAnsi="Arial" w:cs="Arial"/>
          <w:sz w:val="20"/>
          <w:szCs w:val="20"/>
          <w:lang w:eastAsia="ru-RU"/>
        </w:rPr>
        <w:lastRenderedPageBreak/>
        <w:t xml:space="preserve">Передача и упорядочение документов </w:t>
      </w:r>
      <w:r w:rsidRPr="005357A7">
        <w:rPr>
          <w:rFonts w:ascii="Arial" w:eastAsia="Times New Roman" w:hAnsi="Arial" w:cs="Arial"/>
          <w:spacing w:val="-1"/>
          <w:sz w:val="20"/>
          <w:szCs w:val="20"/>
          <w:lang w:eastAsia="ru-RU"/>
        </w:rPr>
        <w:t>осуществляются силами и за счет сре</w:t>
      </w:r>
      <w:proofErr w:type="gramStart"/>
      <w:r w:rsidRPr="005357A7">
        <w:rPr>
          <w:rFonts w:ascii="Arial" w:eastAsia="Times New Roman" w:hAnsi="Arial" w:cs="Arial"/>
          <w:spacing w:val="-1"/>
          <w:sz w:val="20"/>
          <w:szCs w:val="20"/>
          <w:lang w:eastAsia="ru-RU"/>
        </w:rPr>
        <w:t>дств Шк</w:t>
      </w:r>
      <w:proofErr w:type="gramEnd"/>
      <w:r w:rsidRPr="005357A7">
        <w:rPr>
          <w:rFonts w:ascii="Arial" w:eastAsia="Times New Roman" w:hAnsi="Arial" w:cs="Arial"/>
          <w:spacing w:val="-1"/>
          <w:sz w:val="20"/>
          <w:szCs w:val="20"/>
          <w:lang w:eastAsia="ru-RU"/>
        </w:rPr>
        <w:t xml:space="preserve">олы в соответствии с </w:t>
      </w:r>
      <w:r w:rsidRPr="005357A7">
        <w:rPr>
          <w:rFonts w:ascii="Arial" w:eastAsia="Times New Roman" w:hAnsi="Arial" w:cs="Arial"/>
          <w:sz w:val="20"/>
          <w:szCs w:val="20"/>
          <w:lang w:eastAsia="ru-RU"/>
        </w:rPr>
        <w:t>требованиями архивных органов.</w:t>
      </w:r>
    </w:p>
    <w:p w:rsidR="005357A7" w:rsidRPr="005357A7" w:rsidRDefault="005357A7" w:rsidP="005357A7">
      <w:pPr>
        <w:spacing w:after="0" w:line="240" w:lineRule="auto"/>
        <w:jc w:val="center"/>
        <w:rPr>
          <w:rFonts w:ascii="Arial" w:eastAsia="Times New Roman" w:hAnsi="Arial" w:cs="Arial"/>
          <w:sz w:val="20"/>
          <w:szCs w:val="20"/>
          <w:lang w:eastAsia="ru-RU"/>
        </w:rPr>
      </w:pPr>
    </w:p>
    <w:p w:rsidR="005357A7" w:rsidRPr="005357A7" w:rsidRDefault="005357A7" w:rsidP="005357A7">
      <w:pPr>
        <w:numPr>
          <w:ilvl w:val="0"/>
          <w:numId w:val="15"/>
        </w:numPr>
        <w:spacing w:after="0" w:line="240" w:lineRule="auto"/>
        <w:contextualSpacing/>
        <w:jc w:val="center"/>
        <w:rPr>
          <w:rFonts w:ascii="Arial" w:eastAsia="Times New Roman" w:hAnsi="Arial" w:cs="Arial"/>
          <w:sz w:val="20"/>
          <w:szCs w:val="20"/>
          <w:lang w:eastAsia="ru-RU"/>
        </w:rPr>
      </w:pPr>
      <w:r w:rsidRPr="005357A7">
        <w:rPr>
          <w:rFonts w:ascii="Arial" w:eastAsia="Times New Roman" w:hAnsi="Arial" w:cs="Arial"/>
          <w:sz w:val="20"/>
          <w:szCs w:val="20"/>
          <w:lang w:eastAsia="ru-RU"/>
        </w:rPr>
        <w:t>ЛОКАЛЬНЫЕ АКТЫ, РЕГЛАМЕНТИРУЮЩИЕ  ДЕЯТЕЛЬНОСТЬ ШКОЛЫ</w:t>
      </w:r>
    </w:p>
    <w:p w:rsidR="005357A7" w:rsidRPr="005357A7" w:rsidRDefault="005357A7" w:rsidP="005357A7">
      <w:pPr>
        <w:spacing w:after="0" w:line="240" w:lineRule="auto"/>
        <w:rPr>
          <w:rFonts w:ascii="Arial" w:hAnsi="Arial" w:cs="Arial"/>
          <w:sz w:val="20"/>
          <w:szCs w:val="20"/>
          <w:lang w:eastAsia="ru-RU"/>
        </w:rPr>
      </w:pP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5357A7">
        <w:rPr>
          <w:rFonts w:ascii="Arial" w:eastAsia="Times New Roman" w:hAnsi="Arial" w:cs="Arial"/>
          <w:sz w:val="20"/>
          <w:szCs w:val="20"/>
          <w:lang w:eastAsia="ru-RU"/>
        </w:rPr>
        <w:t>Богучанского</w:t>
      </w:r>
      <w:proofErr w:type="spellEnd"/>
      <w:r w:rsidRPr="005357A7">
        <w:rPr>
          <w:rFonts w:ascii="Arial" w:eastAsia="Times New Roman" w:hAnsi="Arial" w:cs="Arial"/>
          <w:sz w:val="20"/>
          <w:szCs w:val="20"/>
          <w:lang w:eastAsia="ru-RU"/>
        </w:rPr>
        <w:t xml:space="preserve"> района и в порядке, установленном настоящим Уставом.</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9.3. </w:t>
      </w:r>
      <w:proofErr w:type="gramStart"/>
      <w:r w:rsidRPr="005357A7">
        <w:rPr>
          <w:rFonts w:ascii="Arial" w:eastAsia="Times New Roman" w:hAnsi="Arial" w:cs="Arial"/>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5357A7">
        <w:rPr>
          <w:rFonts w:ascii="Arial" w:eastAsia="Times New Roman" w:hAnsi="Arial" w:cs="Arial"/>
          <w:sz w:val="20"/>
          <w:szCs w:val="20"/>
          <w:lang w:eastAsia="ru-RU"/>
        </w:rPr>
        <w:t>.</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9.5. </w:t>
      </w:r>
      <w:proofErr w:type="gramStart"/>
      <w:r w:rsidRPr="005357A7">
        <w:rPr>
          <w:rFonts w:ascii="Arial" w:eastAsia="Times New Roman" w:hAnsi="Arial" w:cs="Arial"/>
          <w:sz w:val="20"/>
          <w:szCs w:val="20"/>
          <w:lang w:eastAsia="ru-RU"/>
        </w:rPr>
        <w:t xml:space="preserve">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roofErr w:type="gramEnd"/>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9.6. Родительский комитет,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9.7. В случае если мотивированное мнение не содержит согласия с проектом локального нормативного </w:t>
      </w:r>
      <w:proofErr w:type="gramStart"/>
      <w:r w:rsidRPr="005357A7">
        <w:rPr>
          <w:rFonts w:ascii="Arial" w:eastAsia="Times New Roman" w:hAnsi="Arial" w:cs="Arial"/>
          <w:sz w:val="20"/>
          <w:szCs w:val="20"/>
          <w:lang w:eastAsia="ru-RU"/>
        </w:rPr>
        <w:t>акта</w:t>
      </w:r>
      <w:proofErr w:type="gramEnd"/>
      <w:r w:rsidRPr="005357A7">
        <w:rPr>
          <w:rFonts w:ascii="Arial" w:eastAsia="Times New Roman" w:hAnsi="Arial" w:cs="Arial"/>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Родительским комитетом, выборным органом первичной профсоюзной организации в целях достижения взаимоприемлемого решения. </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5357A7" w:rsidRPr="005357A7" w:rsidRDefault="005357A7" w:rsidP="005357A7">
      <w:pPr>
        <w:shd w:val="clear" w:color="auto" w:fill="FFFFFF"/>
        <w:spacing w:after="0" w:line="240" w:lineRule="auto"/>
        <w:ind w:firstLine="709"/>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5357A7" w:rsidRPr="005357A7" w:rsidRDefault="005357A7" w:rsidP="005357A7">
      <w:pPr>
        <w:shd w:val="clear" w:color="auto" w:fill="FFFFFF"/>
        <w:spacing w:after="0" w:line="240" w:lineRule="auto"/>
        <w:rPr>
          <w:rFonts w:ascii="Arial" w:eastAsia="Times New Roman" w:hAnsi="Arial" w:cs="Arial"/>
          <w:sz w:val="20"/>
          <w:szCs w:val="20"/>
          <w:lang w:eastAsia="ru-RU"/>
        </w:rPr>
      </w:pPr>
    </w:p>
    <w:p w:rsidR="005357A7" w:rsidRPr="005357A7" w:rsidRDefault="005357A7" w:rsidP="005357A7">
      <w:pPr>
        <w:numPr>
          <w:ilvl w:val="0"/>
          <w:numId w:val="15"/>
        </w:numPr>
        <w:shd w:val="clear" w:color="auto" w:fill="FFFFFF"/>
        <w:spacing w:after="0" w:line="240" w:lineRule="auto"/>
        <w:contextualSpacing/>
        <w:jc w:val="center"/>
        <w:rPr>
          <w:rFonts w:ascii="Arial" w:eastAsia="Times New Roman" w:hAnsi="Arial" w:cs="Arial"/>
          <w:bCs/>
          <w:spacing w:val="-1"/>
          <w:sz w:val="20"/>
          <w:szCs w:val="20"/>
          <w:lang w:eastAsia="ru-RU"/>
        </w:rPr>
      </w:pPr>
      <w:r w:rsidRPr="005357A7">
        <w:rPr>
          <w:rFonts w:ascii="Arial" w:eastAsia="Times New Roman" w:hAnsi="Arial" w:cs="Arial"/>
          <w:bCs/>
          <w:spacing w:val="-1"/>
          <w:sz w:val="20"/>
          <w:szCs w:val="20"/>
          <w:lang w:eastAsia="ru-RU"/>
        </w:rPr>
        <w:t xml:space="preserve">ЗАКЛЮЧИТЕЛЬНЫЕ ПОЛОЖЕНИЯ </w:t>
      </w:r>
    </w:p>
    <w:p w:rsidR="005357A7" w:rsidRPr="005357A7" w:rsidRDefault="005357A7" w:rsidP="005357A7">
      <w:pPr>
        <w:shd w:val="clear" w:color="auto" w:fill="FFFFFF"/>
        <w:spacing w:after="0" w:line="240" w:lineRule="auto"/>
        <w:ind w:left="11"/>
        <w:jc w:val="center"/>
        <w:rPr>
          <w:rFonts w:ascii="Arial" w:eastAsia="Times New Roman" w:hAnsi="Arial" w:cs="Arial"/>
          <w:sz w:val="20"/>
          <w:szCs w:val="20"/>
          <w:lang w:eastAsia="ru-RU"/>
        </w:rPr>
      </w:pPr>
    </w:p>
    <w:p w:rsidR="005357A7" w:rsidRPr="005357A7" w:rsidRDefault="005357A7" w:rsidP="005357A7">
      <w:pPr>
        <w:shd w:val="clear" w:color="auto" w:fill="FFFFFF"/>
        <w:spacing w:after="0" w:line="240" w:lineRule="auto"/>
        <w:ind w:left="11" w:firstLine="698"/>
        <w:jc w:val="both"/>
        <w:rPr>
          <w:rFonts w:ascii="Arial" w:eastAsia="Times New Roman" w:hAnsi="Arial" w:cs="Arial"/>
          <w:sz w:val="20"/>
          <w:szCs w:val="20"/>
          <w:lang w:eastAsia="ru-RU"/>
        </w:rPr>
      </w:pPr>
      <w:r w:rsidRPr="005357A7">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5357A7">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5357A7" w:rsidRPr="005357A7" w:rsidRDefault="005357A7" w:rsidP="005357A7">
      <w:pPr>
        <w:spacing w:after="120" w:line="240" w:lineRule="auto"/>
        <w:ind w:left="11" w:firstLine="698"/>
        <w:jc w:val="both"/>
        <w:rPr>
          <w:rFonts w:ascii="Arial" w:eastAsia="Times New Roman" w:hAnsi="Arial" w:cs="Arial"/>
          <w:sz w:val="20"/>
          <w:szCs w:val="20"/>
          <w:lang w:eastAsia="ru-RU"/>
        </w:rPr>
      </w:pPr>
      <w:r w:rsidRPr="005357A7">
        <w:rPr>
          <w:rFonts w:ascii="Arial" w:eastAsia="Times New Roman" w:hAnsi="Arial" w:cs="Arial"/>
          <w:spacing w:val="-1"/>
          <w:sz w:val="20"/>
          <w:szCs w:val="20"/>
          <w:lang w:eastAsia="ru-RU"/>
        </w:rPr>
        <w:t xml:space="preserve">10.2. Устав муниципального казённого общеобразовательного учреждения </w:t>
      </w:r>
      <w:proofErr w:type="spellStart"/>
      <w:r w:rsidRPr="005357A7">
        <w:rPr>
          <w:rFonts w:ascii="Arial" w:eastAsia="Times New Roman" w:hAnsi="Arial" w:cs="Arial"/>
          <w:spacing w:val="-1"/>
          <w:sz w:val="20"/>
          <w:szCs w:val="20"/>
          <w:lang w:eastAsia="ru-RU"/>
        </w:rPr>
        <w:t>Нижнетерянской</w:t>
      </w:r>
      <w:proofErr w:type="spellEnd"/>
      <w:r w:rsidRPr="005357A7">
        <w:rPr>
          <w:rFonts w:ascii="Arial" w:eastAsia="Times New Roman" w:hAnsi="Arial" w:cs="Arial"/>
          <w:spacing w:val="-1"/>
          <w:sz w:val="20"/>
          <w:szCs w:val="20"/>
          <w:lang w:eastAsia="ru-RU"/>
        </w:rPr>
        <w:t xml:space="preserve"> школы, утвержденный  постановлением  администрации </w:t>
      </w:r>
      <w:proofErr w:type="spellStart"/>
      <w:r w:rsidRPr="005357A7">
        <w:rPr>
          <w:rFonts w:ascii="Arial" w:eastAsia="Times New Roman" w:hAnsi="Arial" w:cs="Arial"/>
          <w:spacing w:val="-1"/>
          <w:sz w:val="20"/>
          <w:szCs w:val="20"/>
          <w:lang w:eastAsia="ru-RU"/>
        </w:rPr>
        <w:t>Богучанского</w:t>
      </w:r>
      <w:proofErr w:type="spellEnd"/>
      <w:r w:rsidRPr="005357A7">
        <w:rPr>
          <w:rFonts w:ascii="Arial" w:eastAsia="Times New Roman" w:hAnsi="Arial" w:cs="Arial"/>
          <w:spacing w:val="-1"/>
          <w:sz w:val="20"/>
          <w:szCs w:val="20"/>
          <w:lang w:eastAsia="ru-RU"/>
        </w:rPr>
        <w:t xml:space="preserve"> района  от 18.01.2016 г. №24-п </w:t>
      </w:r>
      <w:r w:rsidRPr="005357A7">
        <w:rPr>
          <w:rFonts w:ascii="Arial" w:eastAsia="Times New Roman" w:hAnsi="Arial" w:cs="Arial"/>
          <w:spacing w:val="-1"/>
          <w:sz w:val="20"/>
          <w:szCs w:val="20"/>
          <w:shd w:val="clear" w:color="auto" w:fill="FFFFFF"/>
          <w:lang w:eastAsia="ru-RU"/>
        </w:rPr>
        <w:t xml:space="preserve">утрачивает силу с </w:t>
      </w:r>
      <w:r w:rsidRPr="005357A7">
        <w:rPr>
          <w:rFonts w:ascii="Arial" w:eastAsia="Times New Roman" w:hAnsi="Arial" w:cs="Arial"/>
          <w:sz w:val="20"/>
          <w:szCs w:val="20"/>
          <w:shd w:val="clear" w:color="auto" w:fill="FFFFFF"/>
          <w:lang w:eastAsia="ru-RU"/>
        </w:rPr>
        <w:t>момента государственной</w:t>
      </w:r>
      <w:r w:rsidRPr="005357A7">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5357A7" w:rsidRPr="005357A7" w:rsidRDefault="005357A7" w:rsidP="005357A7">
      <w:pPr>
        <w:spacing w:after="0" w:line="240" w:lineRule="auto"/>
        <w:rPr>
          <w:rFonts w:ascii="Arial" w:eastAsia="Times New Roman" w:hAnsi="Arial" w:cs="Arial"/>
          <w:sz w:val="20"/>
          <w:szCs w:val="20"/>
          <w:lang w:eastAsia="ru-RU"/>
        </w:rPr>
      </w:pPr>
    </w:p>
    <w:p w:rsidR="005357A7" w:rsidRPr="005357A7" w:rsidRDefault="005357A7" w:rsidP="005357A7">
      <w:pPr>
        <w:spacing w:after="0" w:line="240" w:lineRule="auto"/>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Устав принят общим собранием </w:t>
      </w:r>
    </w:p>
    <w:p w:rsidR="005357A7" w:rsidRPr="005357A7" w:rsidRDefault="005357A7" w:rsidP="005357A7">
      <w:pPr>
        <w:spacing w:after="0" w:line="240" w:lineRule="auto"/>
        <w:rPr>
          <w:rFonts w:ascii="Arial" w:eastAsia="Times New Roman" w:hAnsi="Arial" w:cs="Arial"/>
          <w:sz w:val="20"/>
          <w:szCs w:val="20"/>
          <w:lang w:eastAsia="ru-RU"/>
        </w:rPr>
      </w:pPr>
      <w:r w:rsidRPr="005357A7">
        <w:rPr>
          <w:rFonts w:ascii="Arial" w:eastAsia="Times New Roman" w:hAnsi="Arial" w:cs="Arial"/>
          <w:sz w:val="20"/>
          <w:szCs w:val="20"/>
          <w:lang w:eastAsia="ru-RU"/>
        </w:rPr>
        <w:t>работников Муниципального казённого</w:t>
      </w:r>
    </w:p>
    <w:p w:rsidR="005357A7" w:rsidRPr="005357A7" w:rsidRDefault="005357A7" w:rsidP="005357A7">
      <w:pPr>
        <w:spacing w:after="0" w:line="240" w:lineRule="auto"/>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 xml:space="preserve">общеобразовательного учреждения </w:t>
      </w:r>
    </w:p>
    <w:p w:rsidR="005357A7" w:rsidRPr="005357A7" w:rsidRDefault="005357A7" w:rsidP="005357A7">
      <w:pPr>
        <w:spacing w:after="0" w:line="240" w:lineRule="auto"/>
        <w:jc w:val="both"/>
        <w:rPr>
          <w:rFonts w:ascii="Arial" w:eastAsia="Times New Roman" w:hAnsi="Arial" w:cs="Arial"/>
          <w:sz w:val="20"/>
          <w:szCs w:val="20"/>
          <w:lang w:eastAsia="ru-RU"/>
        </w:rPr>
      </w:pPr>
      <w:proofErr w:type="spellStart"/>
      <w:r w:rsidRPr="005357A7">
        <w:rPr>
          <w:rFonts w:ascii="Arial" w:eastAsia="Times New Roman" w:hAnsi="Arial" w:cs="Arial"/>
          <w:sz w:val="20"/>
          <w:szCs w:val="20"/>
          <w:lang w:eastAsia="ru-RU"/>
        </w:rPr>
        <w:t>Нижнетерянской</w:t>
      </w:r>
      <w:proofErr w:type="spellEnd"/>
      <w:r w:rsidRPr="005357A7">
        <w:rPr>
          <w:rFonts w:ascii="Arial" w:eastAsia="Times New Roman" w:hAnsi="Arial" w:cs="Arial"/>
          <w:sz w:val="20"/>
          <w:szCs w:val="20"/>
          <w:lang w:eastAsia="ru-RU"/>
        </w:rPr>
        <w:t xml:space="preserve"> школы</w:t>
      </w:r>
    </w:p>
    <w:p w:rsidR="005357A7" w:rsidRPr="005357A7" w:rsidRDefault="005357A7" w:rsidP="005357A7">
      <w:pPr>
        <w:spacing w:after="0" w:line="240" w:lineRule="auto"/>
        <w:jc w:val="both"/>
        <w:rPr>
          <w:rFonts w:ascii="Arial" w:eastAsia="Times New Roman" w:hAnsi="Arial" w:cs="Arial"/>
          <w:sz w:val="20"/>
          <w:szCs w:val="20"/>
          <w:lang w:eastAsia="ru-RU"/>
        </w:rPr>
      </w:pPr>
    </w:p>
    <w:p w:rsidR="005357A7" w:rsidRPr="005357A7" w:rsidRDefault="005357A7" w:rsidP="005357A7">
      <w:pPr>
        <w:spacing w:after="0" w:line="240" w:lineRule="auto"/>
        <w:jc w:val="both"/>
        <w:rPr>
          <w:rFonts w:ascii="Arial" w:eastAsia="Times New Roman" w:hAnsi="Arial" w:cs="Arial"/>
          <w:sz w:val="20"/>
          <w:szCs w:val="20"/>
          <w:lang w:eastAsia="ru-RU"/>
        </w:rPr>
      </w:pPr>
      <w:r w:rsidRPr="005357A7">
        <w:rPr>
          <w:rFonts w:ascii="Arial" w:eastAsia="Times New Roman" w:hAnsi="Arial" w:cs="Arial"/>
          <w:sz w:val="20"/>
          <w:szCs w:val="20"/>
          <w:lang w:eastAsia="ru-RU"/>
        </w:rPr>
        <w:t>Протокол № 8 от   «12» апреля   2021 года.</w:t>
      </w:r>
    </w:p>
    <w:p w:rsidR="00B353A3" w:rsidRDefault="00B353A3"/>
    <w:sectPr w:rsidR="00B353A3" w:rsidSect="00B35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446"/>
    <w:multiLevelType w:val="multilevel"/>
    <w:tmpl w:val="70665D06"/>
    <w:lvl w:ilvl="0">
      <w:start w:val="7"/>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2">
    <w:nsid w:val="1008411A"/>
    <w:multiLevelType w:val="multilevel"/>
    <w:tmpl w:val="B11E682A"/>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FA6DCC"/>
    <w:multiLevelType w:val="hybridMultilevel"/>
    <w:tmpl w:val="5AA2921E"/>
    <w:lvl w:ilvl="0" w:tplc="2FCE6852">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63525D"/>
    <w:multiLevelType w:val="multilevel"/>
    <w:tmpl w:val="DC6243FA"/>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3E2729EB"/>
    <w:multiLevelType w:val="multilevel"/>
    <w:tmpl w:val="BDEEF806"/>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34B19FB"/>
    <w:multiLevelType w:val="multilevel"/>
    <w:tmpl w:val="4888DEE0"/>
    <w:lvl w:ilvl="0">
      <w:start w:val="3"/>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59EF6425"/>
    <w:multiLevelType w:val="multilevel"/>
    <w:tmpl w:val="DDAC92AA"/>
    <w:lvl w:ilvl="0">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1A4269"/>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7B691F"/>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751487"/>
    <w:multiLevelType w:val="multilevel"/>
    <w:tmpl w:val="A6E66820"/>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7"/>
  </w:num>
  <w:num w:numId="4">
    <w:abstractNumId w:val="14"/>
  </w:num>
  <w:num w:numId="5">
    <w:abstractNumId w:val="12"/>
  </w:num>
  <w:num w:numId="6">
    <w:abstractNumId w:val="11"/>
  </w:num>
  <w:num w:numId="7">
    <w:abstractNumId w:val="8"/>
  </w:num>
  <w:num w:numId="8">
    <w:abstractNumId w:val="3"/>
  </w:num>
  <w:num w:numId="9">
    <w:abstractNumId w:val="13"/>
  </w:num>
  <w:num w:numId="10">
    <w:abstractNumId w:val="4"/>
  </w:num>
  <w:num w:numId="11">
    <w:abstractNumId w:val="2"/>
  </w:num>
  <w:num w:numId="12">
    <w:abstractNumId w:val="5"/>
  </w:num>
  <w:num w:numId="13">
    <w:abstractNumId w:val="6"/>
  </w:num>
  <w:num w:numId="14">
    <w:abstractNumId w:val="10"/>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357A7"/>
    <w:rsid w:val="005357A7"/>
    <w:rsid w:val="00B3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35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5357A7"/>
    <w:pPr>
      <w:ind w:left="720"/>
      <w:contextualSpacing/>
    </w:pPr>
  </w:style>
  <w:style w:type="character" w:customStyle="1" w:styleId="ConsPlusNormal0">
    <w:name w:val="ConsPlusNormal Знак"/>
    <w:link w:val="ConsPlusNormal"/>
    <w:rsid w:val="005357A7"/>
    <w:rPr>
      <w:rFonts w:ascii="Arial" w:eastAsia="Times New Roman" w:hAnsi="Arial" w:cs="Arial"/>
      <w:sz w:val="20"/>
      <w:szCs w:val="20"/>
      <w:lang w:eastAsia="ru-RU"/>
    </w:rPr>
  </w:style>
  <w:style w:type="character" w:customStyle="1" w:styleId="a4">
    <w:name w:val="Абзац списка Знак"/>
    <w:link w:val="a3"/>
    <w:uiPriority w:val="34"/>
    <w:locked/>
    <w:rsid w:val="005357A7"/>
    <w:rPr>
      <w:rFonts w:ascii="Calibri" w:eastAsia="Calibri" w:hAnsi="Calibri" w:cs="Times New Roman"/>
    </w:rPr>
  </w:style>
  <w:style w:type="table" w:customStyle="1" w:styleId="61">
    <w:name w:val="Сетка таблицы61"/>
    <w:basedOn w:val="a1"/>
    <w:next w:val="ConsPlusNormal0"/>
    <w:uiPriority w:val="59"/>
    <w:rsid w:val="005357A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35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357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7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030DEF17409288DC5150E1E6198FC60EE58F48B95CEE0B5FCED6F32856962C59109A67A342F11Y8J" TargetMode="External"/><Relationship Id="rId13" Type="http://schemas.openxmlformats.org/officeDocument/2006/relationships/hyperlink" Target="http://job.ru/" TargetMode="External"/><Relationship Id="rId18" Type="http://schemas.openxmlformats.org/officeDocument/2006/relationships/hyperlink" Target="consultantplus://offline/ref=0E3D5A8E33ADD78A8418AD0CC2BD8F2C9BFF0987F81906A079EA960E2FDEE138646C0FF84AD1B0F13Ak8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B9D4A4BED973BCD993F83D524D322DC98249BF4B33100505E1635E2F172C5CB94451CD691C0C2aErAH" TargetMode="External"/><Relationship Id="rId7" Type="http://schemas.openxmlformats.org/officeDocument/2006/relationships/hyperlink" Target="http://www.sankurtur.ru/officially/item/2413/" TargetMode="External"/><Relationship Id="rId12" Type="http://schemas.openxmlformats.org/officeDocument/2006/relationships/hyperlink" Target="consultantplus://offline/ref=02C1CB2BC3B4D67EC785124DC6869B2E71E8688D125E2384A733C6FC0866W9I" TargetMode="External"/><Relationship Id="rId17" Type="http://schemas.openxmlformats.org/officeDocument/2006/relationships/hyperlink" Target="consultantplus://offline/ref=0E3D5A8E33ADD78A8418AD0CC2BD8F2C9BF00284F71706A079EA960E2FDEE138646C0FF84AD0B8F63Ak8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3D5A8E33ADD78A8418AD0CC2BD8F2C9BF00E86F81806A079EA960E2FDEE138646C0FF84AD0B8F63AkFH" TargetMode="External"/><Relationship Id="rId20" Type="http://schemas.openxmlformats.org/officeDocument/2006/relationships/hyperlink" Target="consultantplus://offline/ref=BB9D4A4BED973BCD993F83D524D322DC9D2C90FABD3C5D5A564F39E0F67D9ADC930C10D791C1C0E0a1rEH" TargetMode="External"/><Relationship Id="rId1" Type="http://schemas.openxmlformats.org/officeDocument/2006/relationships/numbering" Target="numbering.xml"/><Relationship Id="rId6" Type="http://schemas.openxmlformats.org/officeDocument/2006/relationships/hyperlink" Target="consultantplus://offline/ref=DDFD18FD7B5403627EE795B95A7BFC48C399FB74E9D540F841133E7FAFF49E62B6FE97C44913E1F1395E9162A3EBmCE" TargetMode="External"/><Relationship Id="rId11" Type="http://schemas.openxmlformats.org/officeDocument/2006/relationships/hyperlink" Target="consultantplus://offline/ref=DDFD18FD7B5403627EE795B95A7BFC48C39BF97EE8D140F841133E7FAFF49E62B6FE97C44913E1F1395E9162A3EBmCE" TargetMode="External"/><Relationship Id="rId24" Type="http://schemas.openxmlformats.org/officeDocument/2006/relationships/hyperlink" Target="consultantplus://offline/ref=B6C0C1094478F295B1B9610D67B2F8A430CB0AC4434556EFDE95FC9BC3TABDI" TargetMode="External"/><Relationship Id="rId5" Type="http://schemas.openxmlformats.org/officeDocument/2006/relationships/image" Target="media/image1.png"/><Relationship Id="rId15" Type="http://schemas.openxmlformats.org/officeDocument/2006/relationships/hyperlink" Target="consultantplus://offline/ref=B6CEA8097CB298CA766856B962B2F93178D18C39A68B23B9A6F0BED7A22F883FE7B596C046C1489BhCh6H" TargetMode="External"/><Relationship Id="rId23" Type="http://schemas.openxmlformats.org/officeDocument/2006/relationships/hyperlink" Target="consultantplus://offline/ref=BAFBD282C560BD28C8D18BC247A71BE81EC555EFE85C9E4D6FDEE066752C76A377083A4417A66027B8zAH" TargetMode="External"/><Relationship Id="rId10" Type="http://schemas.openxmlformats.org/officeDocument/2006/relationships/hyperlink" Target="consultantplus://offline/ref=DDFD18FD7B5403627EE795B95A7BFC48C399FB74E9D540F841133E7FAFF49E62B6FE97C44913E1F1395E9162A3EBmCE" TargetMode="External"/><Relationship Id="rId19" Type="http://schemas.openxmlformats.org/officeDocument/2006/relationships/hyperlink" Target="consultantplus://offline/ref=0E3D5A8E33ADD78A8418AD0CC2BD8F2C9CF60281F5145BAA71B39A0C28D1BE2F632503F94AD0B93Fk6H" TargetMode="External"/><Relationship Id="rId4" Type="http://schemas.openxmlformats.org/officeDocument/2006/relationships/webSettings" Target="webSettings.xml"/><Relationship Id="rId9" Type="http://schemas.openxmlformats.org/officeDocument/2006/relationships/hyperlink" Target="consultantplus://offline/ref=94E624B02AB96391A5F5E9DDFBC4AFFFF3C07DE2D73AC257497EA273E195E01BE87594ECF9BBA6CF3693D066D7972B47D72FB38EB307E8A4X2NAF" TargetMode="External"/><Relationship Id="rId14" Type="http://schemas.openxmlformats.org/officeDocument/2006/relationships/hyperlink" Target="http://job.ru/" TargetMode="External"/><Relationship Id="rId22" Type="http://schemas.openxmlformats.org/officeDocument/2006/relationships/hyperlink" Target="consultantplus://offline/ref=CF58782D5873597174AB6FFEA6BFF37A7A69F8FF2C1D2A3DCE901Bp1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13119</Words>
  <Characters>74784</Characters>
  <Application>Microsoft Office Word</Application>
  <DocSecurity>0</DocSecurity>
  <Lines>623</Lines>
  <Paragraphs>175</Paragraphs>
  <ScaleCrop>false</ScaleCrop>
  <Company/>
  <LinksUpToDate>false</LinksUpToDate>
  <CharactersWithSpaces>87728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2021-07-02T08:36:00Z</dcterms:created>
  <dcterms:modified xsi:type="dcterms:W3CDTF">2021-07-02T08:36:00Z</dcterms:modified>
</cp:coreProperties>
</file>