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F6" w:rsidRPr="002365F6" w:rsidRDefault="002365F6" w:rsidP="002365F6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365F6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78155" cy="605790"/>
            <wp:effectExtent l="19050" t="0" r="0" b="0"/>
            <wp:docPr id="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5F6" w:rsidRPr="002365F6" w:rsidRDefault="002365F6" w:rsidP="002365F6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365F6" w:rsidRPr="002365F6" w:rsidRDefault="002365F6" w:rsidP="002365F6">
      <w:pPr>
        <w:spacing w:after="0" w:line="240" w:lineRule="auto"/>
        <w:ind w:firstLine="360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365F6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2365F6" w:rsidRPr="002365F6" w:rsidRDefault="002365F6" w:rsidP="002365F6">
      <w:pPr>
        <w:spacing w:after="0" w:line="240" w:lineRule="auto"/>
        <w:ind w:firstLine="360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365F6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</w:t>
      </w:r>
    </w:p>
    <w:p w:rsidR="002365F6" w:rsidRPr="002365F6" w:rsidRDefault="002365F6" w:rsidP="002365F6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365F6">
        <w:rPr>
          <w:rFonts w:ascii="Arial" w:eastAsia="Times New Roman" w:hAnsi="Arial" w:cs="Arial"/>
          <w:sz w:val="26"/>
          <w:szCs w:val="26"/>
          <w:lang w:eastAsia="ru-RU"/>
        </w:rPr>
        <w:t xml:space="preserve">28.05.2021                                с. </w:t>
      </w:r>
      <w:proofErr w:type="spellStart"/>
      <w:r w:rsidRPr="002365F6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2365F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№ 402-п</w:t>
      </w:r>
    </w:p>
    <w:p w:rsidR="002365F6" w:rsidRPr="002365F6" w:rsidRDefault="002365F6" w:rsidP="002365F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365F6" w:rsidRPr="002365F6" w:rsidRDefault="002365F6" w:rsidP="002365F6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365F6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изменения в постановление Администрации </w:t>
      </w:r>
      <w:proofErr w:type="spellStart"/>
      <w:r w:rsidRPr="002365F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365F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03. 11 .2017 № 1216-п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2365F6" w:rsidRPr="002365F6" w:rsidRDefault="002365F6" w:rsidP="002365F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365F6" w:rsidRPr="002365F6" w:rsidRDefault="002365F6" w:rsidP="002365F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365F6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Федеральным законом Российской Федерации от 27.07.2010 № 210-ФЗ «Об организации предоставления государственных и муниципальных </w:t>
      </w:r>
      <w:proofErr w:type="spellStart"/>
      <w:proofErr w:type="gramStart"/>
      <w:r w:rsidRPr="002365F6">
        <w:rPr>
          <w:rFonts w:ascii="Arial" w:eastAsia="Times New Roman" w:hAnsi="Arial" w:cs="Arial"/>
          <w:sz w:val="26"/>
          <w:szCs w:val="26"/>
          <w:lang w:val="en-US" w:eastAsia="ru-RU"/>
        </w:rPr>
        <w:t>yc</w:t>
      </w:r>
      <w:proofErr w:type="spellEnd"/>
      <w:proofErr w:type="gramEnd"/>
      <w:r w:rsidRPr="002365F6">
        <w:rPr>
          <w:rFonts w:ascii="Arial" w:eastAsia="Times New Roman" w:hAnsi="Arial" w:cs="Arial"/>
          <w:sz w:val="26"/>
          <w:szCs w:val="26"/>
          <w:lang w:eastAsia="ru-RU"/>
        </w:rPr>
        <w:t xml:space="preserve">луг», постановлением администрации </w:t>
      </w:r>
      <w:proofErr w:type="spellStart"/>
      <w:r w:rsidRPr="002365F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365F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19.11.2010 № 1665-п «0б утверждении Порядка разработки и утверждения администрацией </w:t>
      </w:r>
      <w:proofErr w:type="spellStart"/>
      <w:r w:rsidRPr="002365F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365F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административных регламентов предоставления муниципальных услуг», ст.ст. 7, 8, 47 Устава </w:t>
      </w:r>
      <w:proofErr w:type="spellStart"/>
      <w:r w:rsidRPr="002365F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365F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</w:t>
      </w:r>
    </w:p>
    <w:p w:rsidR="002365F6" w:rsidRPr="002365F6" w:rsidRDefault="002365F6" w:rsidP="002365F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365F6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ПОСТАНОВЛЯЮ:</w:t>
      </w:r>
    </w:p>
    <w:p w:rsidR="002365F6" w:rsidRPr="002365F6" w:rsidRDefault="002365F6" w:rsidP="002365F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365F6">
        <w:rPr>
          <w:rFonts w:ascii="Arial" w:eastAsia="Times New Roman" w:hAnsi="Arial" w:cs="Arial"/>
          <w:sz w:val="26"/>
          <w:szCs w:val="26"/>
          <w:lang w:eastAsia="ru-RU"/>
        </w:rPr>
        <w:t xml:space="preserve">Внести изменение в постановление Администрации </w:t>
      </w:r>
      <w:proofErr w:type="spellStart"/>
      <w:r w:rsidRPr="002365F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365F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03.11.2017 № 1216-п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строительства»;</w:t>
      </w:r>
    </w:p>
    <w:p w:rsidR="002365F6" w:rsidRPr="002365F6" w:rsidRDefault="002365F6" w:rsidP="002365F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365F6">
        <w:rPr>
          <w:rFonts w:ascii="Arial" w:eastAsia="Times New Roman" w:hAnsi="Arial" w:cs="Arial"/>
          <w:sz w:val="26"/>
          <w:szCs w:val="26"/>
          <w:lang w:eastAsia="ru-RU"/>
        </w:rPr>
        <w:t xml:space="preserve">Дополнить п.2.10 «регламента» следующим абзацем: в соответствии с Ч.11.1 </w:t>
      </w:r>
      <w:proofErr w:type="spellStart"/>
      <w:r w:rsidRPr="002365F6">
        <w:rPr>
          <w:rFonts w:ascii="Arial" w:eastAsia="Times New Roman" w:hAnsi="Arial" w:cs="Arial"/>
          <w:sz w:val="26"/>
          <w:szCs w:val="26"/>
          <w:lang w:eastAsia="ru-RU"/>
        </w:rPr>
        <w:t>ГрК</w:t>
      </w:r>
      <w:proofErr w:type="spellEnd"/>
      <w:r w:rsidRPr="002365F6">
        <w:rPr>
          <w:rFonts w:ascii="Arial" w:eastAsia="Times New Roman" w:hAnsi="Arial" w:cs="Arial"/>
          <w:sz w:val="26"/>
          <w:szCs w:val="26"/>
          <w:lang w:eastAsia="ru-RU"/>
        </w:rPr>
        <w:t xml:space="preserve"> РФ - со </w:t>
      </w:r>
      <w:r w:rsidRPr="002365F6">
        <w:rPr>
          <w:rFonts w:ascii="Arial" w:eastAsia="Times New Roman" w:hAnsi="Arial" w:cs="Arial"/>
          <w:iCs/>
          <w:sz w:val="26"/>
          <w:szCs w:val="26"/>
          <w:lang w:eastAsia="ru-RU"/>
        </w:rPr>
        <w:t>дня</w:t>
      </w:r>
      <w:r w:rsidRPr="002365F6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</w:t>
      </w:r>
      <w:r w:rsidRPr="002365F6">
        <w:rPr>
          <w:rFonts w:ascii="Arial" w:eastAsia="Times New Roman" w:hAnsi="Arial" w:cs="Arial"/>
          <w:sz w:val="26"/>
          <w:szCs w:val="26"/>
          <w:lang w:eastAsia="ru-RU"/>
        </w:rPr>
        <w:t xml:space="preserve">поступления в </w:t>
      </w:r>
      <w:proofErr w:type="gramStart"/>
      <w:r w:rsidRPr="002365F6">
        <w:rPr>
          <w:rFonts w:ascii="Arial" w:eastAsia="Times New Roman" w:hAnsi="Arial" w:cs="Arial"/>
          <w:sz w:val="26"/>
          <w:szCs w:val="26"/>
          <w:lang w:val="en-US" w:eastAsia="ru-RU"/>
        </w:rPr>
        <w:t>op</w:t>
      </w:r>
      <w:proofErr w:type="spellStart"/>
      <w:proofErr w:type="gramEnd"/>
      <w:r w:rsidRPr="002365F6">
        <w:rPr>
          <w:rFonts w:ascii="Arial" w:eastAsia="Times New Roman" w:hAnsi="Arial" w:cs="Arial"/>
          <w:sz w:val="26"/>
          <w:szCs w:val="26"/>
          <w:lang w:eastAsia="ru-RU"/>
        </w:rPr>
        <w:t>ган</w:t>
      </w:r>
      <w:proofErr w:type="spellEnd"/>
      <w:r w:rsidRPr="002365F6">
        <w:rPr>
          <w:rFonts w:ascii="Arial" w:eastAsia="Times New Roman" w:hAnsi="Arial" w:cs="Arial"/>
          <w:sz w:val="26"/>
          <w:szCs w:val="26"/>
          <w:lang w:eastAsia="ru-RU"/>
        </w:rPr>
        <w:t xml:space="preserve">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</w:t>
      </w:r>
    </w:p>
    <w:p w:rsidR="002365F6" w:rsidRPr="002365F6" w:rsidRDefault="002365F6" w:rsidP="002365F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365F6">
        <w:rPr>
          <w:rFonts w:ascii="Arial" w:eastAsia="Times New Roman" w:hAnsi="Arial" w:cs="Arial"/>
          <w:sz w:val="26"/>
          <w:szCs w:val="26"/>
          <w:lang w:eastAsia="ru-RU"/>
        </w:rPr>
        <w:t xml:space="preserve">-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 или в отношении такой постройки до ее сноса или приведения в соответствие с установленными требованиями, за исключением случаев, </w:t>
      </w:r>
      <w:proofErr w:type="gramStart"/>
      <w:r w:rsidRPr="002365F6">
        <w:rPr>
          <w:rFonts w:ascii="Arial" w:eastAsia="Times New Roman" w:hAnsi="Arial" w:cs="Arial"/>
          <w:sz w:val="26"/>
          <w:szCs w:val="26"/>
          <w:lang w:val="en-US" w:eastAsia="ru-RU"/>
        </w:rPr>
        <w:t>e</w:t>
      </w:r>
      <w:proofErr w:type="spellStart"/>
      <w:proofErr w:type="gramEnd"/>
      <w:r w:rsidRPr="002365F6">
        <w:rPr>
          <w:rFonts w:ascii="Arial" w:eastAsia="Times New Roman" w:hAnsi="Arial" w:cs="Arial"/>
          <w:sz w:val="26"/>
          <w:szCs w:val="26"/>
          <w:lang w:eastAsia="ru-RU"/>
        </w:rPr>
        <w:t>сли</w:t>
      </w:r>
      <w:proofErr w:type="spellEnd"/>
      <w:r w:rsidRPr="002365F6">
        <w:rPr>
          <w:rFonts w:ascii="Arial" w:eastAsia="Times New Roman" w:hAnsi="Arial" w:cs="Arial"/>
          <w:sz w:val="26"/>
          <w:szCs w:val="26"/>
          <w:lang w:eastAsia="ru-RU"/>
        </w:rPr>
        <w:t xml:space="preserve">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2365F6" w:rsidRPr="002365F6" w:rsidRDefault="002365F6" w:rsidP="002365F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365F6">
        <w:rPr>
          <w:rFonts w:ascii="Arial" w:eastAsia="Times New Roman" w:hAnsi="Arial" w:cs="Arial"/>
          <w:sz w:val="26"/>
          <w:szCs w:val="26"/>
          <w:lang w:eastAsia="ru-RU"/>
        </w:rPr>
        <w:t xml:space="preserve">- приложение к настоящему постановлению следует читать в новой редакции. </w:t>
      </w:r>
    </w:p>
    <w:p w:rsidR="002365F6" w:rsidRPr="002365F6" w:rsidRDefault="002365F6" w:rsidP="002365F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365F6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2.    </w:t>
      </w:r>
      <w:proofErr w:type="gramStart"/>
      <w:r w:rsidRPr="002365F6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2365F6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</w:t>
      </w:r>
      <w:r w:rsidRPr="002365F6">
        <w:rPr>
          <w:rFonts w:ascii="Arial" w:eastAsia="Times New Roman" w:hAnsi="Arial" w:cs="Arial"/>
          <w:sz w:val="26"/>
          <w:szCs w:val="26"/>
          <w:lang w:eastAsia="ru-RU"/>
        </w:rPr>
        <w:tab/>
      </w:r>
      <w:proofErr w:type="spellStart"/>
      <w:r w:rsidRPr="002365F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365F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экономике и планированию Ю. С. Фоменко.</w:t>
      </w:r>
    </w:p>
    <w:p w:rsidR="002365F6" w:rsidRPr="002365F6" w:rsidRDefault="002365F6" w:rsidP="002365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365F6">
        <w:rPr>
          <w:rFonts w:ascii="Arial" w:eastAsia="Times New Roman" w:hAnsi="Arial" w:cs="Arial"/>
          <w:sz w:val="26"/>
          <w:szCs w:val="26"/>
          <w:lang w:eastAsia="ru-RU"/>
        </w:rPr>
        <w:t xml:space="preserve">Настоящее постановление вступает в силу со дня, следующего за днем опубликования в Официальном вестнике </w:t>
      </w:r>
      <w:proofErr w:type="spellStart"/>
      <w:r w:rsidRPr="002365F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365F6">
        <w:rPr>
          <w:rFonts w:ascii="Arial" w:eastAsia="Times New Roman" w:hAnsi="Arial" w:cs="Arial"/>
          <w:sz w:val="26"/>
          <w:szCs w:val="26"/>
          <w:lang w:eastAsia="ru-RU"/>
        </w:rPr>
        <w:t xml:space="preserve"> района. </w:t>
      </w:r>
    </w:p>
    <w:p w:rsidR="002365F6" w:rsidRPr="002365F6" w:rsidRDefault="002365F6" w:rsidP="002365F6">
      <w:pPr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</w:p>
    <w:p w:rsidR="002365F6" w:rsidRPr="002365F6" w:rsidRDefault="002365F6" w:rsidP="002365F6">
      <w:pPr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2365F6">
        <w:rPr>
          <w:rFonts w:ascii="Arial" w:eastAsia="Times New Roman" w:hAnsi="Arial" w:cs="Arial"/>
          <w:sz w:val="26"/>
          <w:szCs w:val="26"/>
          <w:lang w:eastAsia="ru-RU"/>
        </w:rPr>
        <w:t xml:space="preserve">И. о. главы </w:t>
      </w:r>
      <w:proofErr w:type="spellStart"/>
      <w:r w:rsidRPr="002365F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</w:t>
      </w:r>
      <w:r w:rsidRPr="002365F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С. И. Нохрин</w:t>
      </w:r>
    </w:p>
    <w:p w:rsidR="00D06C6E" w:rsidRPr="002365F6" w:rsidRDefault="00D06C6E" w:rsidP="002365F6">
      <w:pPr>
        <w:rPr>
          <w:sz w:val="26"/>
          <w:szCs w:val="26"/>
        </w:rPr>
      </w:pPr>
    </w:p>
    <w:sectPr w:rsidR="00D06C6E" w:rsidRPr="002365F6" w:rsidSect="00D06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D3F40"/>
    <w:multiLevelType w:val="multilevel"/>
    <w:tmpl w:val="D9E83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0633C1"/>
    <w:multiLevelType w:val="hybridMultilevel"/>
    <w:tmpl w:val="31B65E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65F6"/>
    <w:rsid w:val="002365F6"/>
    <w:rsid w:val="00D0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5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2021-07-05T02:27:00Z</dcterms:created>
  <dcterms:modified xsi:type="dcterms:W3CDTF">2021-07-05T02:28:00Z</dcterms:modified>
</cp:coreProperties>
</file>