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b/>
          <w:sz w:val="52"/>
          <w:szCs w:val="52"/>
        </w:rPr>
      </w:pPr>
      <w:r w:rsidRPr="00EC56AB">
        <w:rPr>
          <w:b/>
          <w:sz w:val="52"/>
          <w:szCs w:val="52"/>
        </w:rPr>
        <w:t xml:space="preserve">Проект </w:t>
      </w:r>
    </w:p>
    <w:p w:rsidR="00E01707" w:rsidRDefault="00E01707" w:rsidP="00E01707">
      <w:pPr>
        <w:jc w:val="center"/>
        <w:rPr>
          <w:b/>
          <w:sz w:val="52"/>
          <w:szCs w:val="52"/>
        </w:rPr>
      </w:pPr>
      <w:r w:rsidRPr="00EC56AB">
        <w:rPr>
          <w:b/>
          <w:sz w:val="52"/>
          <w:szCs w:val="52"/>
        </w:rPr>
        <w:t xml:space="preserve">бюджетного прогноза </w:t>
      </w:r>
    </w:p>
    <w:p w:rsidR="00E01707" w:rsidRPr="00EC56AB" w:rsidRDefault="00873159" w:rsidP="00E017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Богучанского района</w:t>
      </w:r>
      <w:r w:rsidR="00E01707" w:rsidRPr="00EC56AB">
        <w:rPr>
          <w:b/>
          <w:sz w:val="52"/>
          <w:szCs w:val="52"/>
        </w:rPr>
        <w:t xml:space="preserve"> </w:t>
      </w:r>
    </w:p>
    <w:p w:rsidR="00E01707" w:rsidRPr="00EC56AB" w:rsidRDefault="00E01707" w:rsidP="00E01707">
      <w:pPr>
        <w:jc w:val="center"/>
        <w:rPr>
          <w:b/>
          <w:sz w:val="52"/>
          <w:szCs w:val="52"/>
        </w:rPr>
      </w:pPr>
      <w:r w:rsidRPr="00EC56AB">
        <w:rPr>
          <w:b/>
          <w:sz w:val="52"/>
          <w:szCs w:val="52"/>
        </w:rPr>
        <w:t xml:space="preserve">до </w:t>
      </w:r>
      <w:r w:rsidRPr="00110CFA">
        <w:rPr>
          <w:b/>
          <w:sz w:val="52"/>
          <w:szCs w:val="52"/>
        </w:rPr>
        <w:t>2030</w:t>
      </w:r>
      <w:r w:rsidRPr="00EC56AB">
        <w:rPr>
          <w:b/>
          <w:sz w:val="52"/>
          <w:szCs w:val="52"/>
        </w:rPr>
        <w:t xml:space="preserve"> года</w:t>
      </w: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0527B0" w:rsidRDefault="00E01707" w:rsidP="00E01707">
      <w:pPr>
        <w:jc w:val="center"/>
        <w:rPr>
          <w:szCs w:val="28"/>
        </w:rPr>
      </w:pPr>
    </w:p>
    <w:p w:rsidR="00E01707" w:rsidRPr="006E467B" w:rsidRDefault="00E01707" w:rsidP="00E01707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  <w:r w:rsidRPr="000527B0">
        <w:br w:type="page"/>
      </w:r>
      <w:r>
        <w:rPr>
          <w:b/>
          <w:szCs w:val="28"/>
        </w:rPr>
        <w:lastRenderedPageBreak/>
        <w:t>Проект б</w:t>
      </w:r>
      <w:r w:rsidRPr="006E467B">
        <w:rPr>
          <w:b/>
          <w:szCs w:val="28"/>
        </w:rPr>
        <w:t>юджетн</w:t>
      </w:r>
      <w:r>
        <w:rPr>
          <w:b/>
          <w:szCs w:val="28"/>
        </w:rPr>
        <w:t>ого</w:t>
      </w:r>
      <w:r w:rsidRPr="006E467B">
        <w:rPr>
          <w:b/>
          <w:szCs w:val="28"/>
        </w:rPr>
        <w:t xml:space="preserve"> прогноз</w:t>
      </w:r>
      <w:r>
        <w:rPr>
          <w:b/>
          <w:szCs w:val="28"/>
        </w:rPr>
        <w:t>а</w:t>
      </w:r>
      <w:r w:rsidRPr="006E467B">
        <w:rPr>
          <w:b/>
          <w:szCs w:val="28"/>
        </w:rPr>
        <w:t xml:space="preserve"> </w:t>
      </w:r>
      <w:r w:rsidR="00873159">
        <w:rPr>
          <w:b/>
          <w:szCs w:val="28"/>
        </w:rPr>
        <w:t>Богучанского района</w:t>
      </w:r>
      <w:r w:rsidRPr="006E467B">
        <w:rPr>
          <w:b/>
          <w:szCs w:val="28"/>
        </w:rPr>
        <w:t xml:space="preserve"> </w:t>
      </w:r>
    </w:p>
    <w:p w:rsidR="00E01707" w:rsidRPr="006E467B" w:rsidRDefault="00E01707" w:rsidP="00E01707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  <w:r w:rsidRPr="006E467B">
        <w:rPr>
          <w:b/>
          <w:szCs w:val="28"/>
        </w:rPr>
        <w:t xml:space="preserve">до </w:t>
      </w:r>
      <w:r w:rsidRPr="00110CFA">
        <w:rPr>
          <w:b/>
          <w:szCs w:val="28"/>
        </w:rPr>
        <w:t>2030</w:t>
      </w:r>
      <w:r w:rsidRPr="006E467B">
        <w:rPr>
          <w:b/>
          <w:szCs w:val="28"/>
        </w:rPr>
        <w:t xml:space="preserve"> года</w:t>
      </w:r>
    </w:p>
    <w:p w:rsidR="00E01707" w:rsidRPr="006E467B" w:rsidRDefault="00E01707" w:rsidP="00E01707">
      <w:pPr>
        <w:pStyle w:val="ConsPlusNormal"/>
        <w:jc w:val="both"/>
      </w:pPr>
    </w:p>
    <w:p w:rsidR="00E01707" w:rsidRPr="006E467B" w:rsidRDefault="00E01707" w:rsidP="00E01707">
      <w:pPr>
        <w:pStyle w:val="ConsPlusNormal"/>
        <w:ind w:firstLine="709"/>
        <w:jc w:val="both"/>
      </w:pPr>
      <w:proofErr w:type="gramStart"/>
      <w:r w:rsidRPr="006E467B">
        <w:t xml:space="preserve">Бюджетный прогноз </w:t>
      </w:r>
      <w:r w:rsidR="00873159">
        <w:t>Богучанского района</w:t>
      </w:r>
      <w:r w:rsidRPr="006E467B">
        <w:t xml:space="preserve"> на долгосрочный период </w:t>
      </w:r>
      <w:r>
        <w:br/>
      </w:r>
      <w:r w:rsidRPr="006E467B">
        <w:t xml:space="preserve">до </w:t>
      </w:r>
      <w:r w:rsidRPr="00110CFA">
        <w:t>2030</w:t>
      </w:r>
      <w:r w:rsidRPr="006E467B">
        <w:t xml:space="preserve"> года (далее </w:t>
      </w:r>
      <w:r>
        <w:t>–</w:t>
      </w:r>
      <w:r w:rsidRPr="006E467B">
        <w:t xml:space="preserve"> Бюджетный</w:t>
      </w:r>
      <w:r>
        <w:t xml:space="preserve"> </w:t>
      </w:r>
      <w:r w:rsidRPr="006E467B">
        <w:t xml:space="preserve">прогноз) разработан в </w:t>
      </w:r>
      <w:r w:rsidRPr="00837B4B">
        <w:t xml:space="preserve">соответствии </w:t>
      </w:r>
      <w:r>
        <w:br/>
      </w:r>
      <w:r w:rsidRPr="00837B4B">
        <w:t xml:space="preserve">с пунктом 4 статьи 170.1 Бюджетного кодекса Российской Федерации, пунктом </w:t>
      </w:r>
      <w:r w:rsidR="00873159">
        <w:t>13</w:t>
      </w:r>
      <w:r w:rsidRPr="00837B4B">
        <w:t xml:space="preserve"> статьи </w:t>
      </w:r>
      <w:r w:rsidR="00873159">
        <w:t xml:space="preserve">18 Положения о бюджетном процессе в муниципальном образовании </w:t>
      </w:r>
      <w:proofErr w:type="spellStart"/>
      <w:r w:rsidR="00873159">
        <w:t>Богучанский</w:t>
      </w:r>
      <w:proofErr w:type="spellEnd"/>
      <w:r w:rsidR="00873159">
        <w:t xml:space="preserve"> район, утвержденного решением Богучанского районного Совета депутатов от 29.10.2012 №23/1-230</w:t>
      </w:r>
      <w:r w:rsidRPr="00837B4B">
        <w:t xml:space="preserve">, постановлением </w:t>
      </w:r>
      <w:r w:rsidR="006D5BB9">
        <w:t>администрации Богучанского района</w:t>
      </w:r>
      <w:r w:rsidRPr="00837B4B">
        <w:t xml:space="preserve"> от </w:t>
      </w:r>
      <w:r w:rsidR="006D5BB9">
        <w:t>20.06.2016г. №446-п</w:t>
      </w:r>
      <w:r w:rsidRPr="00837B4B">
        <w:t xml:space="preserve"> «Об утверждении Порядка разработки</w:t>
      </w:r>
      <w:proofErr w:type="gramEnd"/>
      <w:r w:rsidRPr="00837B4B">
        <w:t xml:space="preserve"> и утверждения, период действия, а также требований к составу и содержанию бюджетного прогноза </w:t>
      </w:r>
      <w:r w:rsidR="006D5BB9">
        <w:t>Богучанского района</w:t>
      </w:r>
      <w:r w:rsidRPr="00837B4B">
        <w:t xml:space="preserve"> на долгосрочный период»</w:t>
      </w:r>
      <w:r>
        <w:t>,</w:t>
      </w:r>
      <w:r w:rsidRPr="006E467B">
        <w:t xml:space="preserve"> </w:t>
      </w:r>
      <w:r w:rsidRPr="00F503C4">
        <w:t>с учетом</w:t>
      </w:r>
      <w:r w:rsidRPr="006E467B">
        <w:t xml:space="preserve"> </w:t>
      </w:r>
      <w:r w:rsidRPr="00110CFA">
        <w:t xml:space="preserve">Стратегии социально-экономического развития </w:t>
      </w:r>
      <w:r w:rsidR="006D5BB9" w:rsidRPr="00110CFA">
        <w:t>Богучанского района</w:t>
      </w:r>
      <w:r w:rsidRPr="00110CFA">
        <w:t xml:space="preserve"> до 2030 года.</w:t>
      </w:r>
      <w:r w:rsidRPr="006E467B">
        <w:t xml:space="preserve"> 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>Долгосрочное бюджетное планирование формирует ориентиры налоговой</w:t>
      </w:r>
      <w:r>
        <w:t>,</w:t>
      </w:r>
      <w:r w:rsidRPr="006E467B">
        <w:t xml:space="preserve"> бюджетной и долговой политик края, направленные на решение задач по созданию долгосрочного устойчивого роста экономики и повышению уровня и качества жизни населения.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1. Цели и задачи бюджетного прогноза </w:t>
      </w:r>
      <w:r w:rsidR="006D5BB9">
        <w:t xml:space="preserve">Богучанского района </w:t>
      </w:r>
      <w:r w:rsidRPr="006E467B">
        <w:t xml:space="preserve">до </w:t>
      </w:r>
      <w:r w:rsidRPr="00110CFA">
        <w:t>2030</w:t>
      </w:r>
      <w:r w:rsidRPr="006E467B">
        <w:t xml:space="preserve"> года.</w:t>
      </w:r>
    </w:p>
    <w:p w:rsidR="00E01707" w:rsidRPr="006E467B" w:rsidRDefault="00E01707" w:rsidP="00E01707">
      <w:pPr>
        <w:pStyle w:val="ConsPlusNormal"/>
        <w:ind w:firstLine="709"/>
        <w:jc w:val="both"/>
      </w:pPr>
      <w:proofErr w:type="gramStart"/>
      <w:r w:rsidRPr="006E467B">
        <w:t xml:space="preserve">Целью Бюджетного прогноза является обеспечение предсказуемости развития бюджетной системы </w:t>
      </w:r>
      <w:r w:rsidR="00221484">
        <w:t>Богучанского района</w:t>
      </w:r>
      <w:r w:rsidRPr="006E467B">
        <w:t>, что позволит оценить объем и структур</w:t>
      </w:r>
      <w:r>
        <w:t>у</w:t>
      </w:r>
      <w:r w:rsidRPr="006E467B">
        <w:t xml:space="preserve"> доходов и расходов </w:t>
      </w:r>
      <w:r w:rsidR="00221484">
        <w:t>районного</w:t>
      </w:r>
      <w:r w:rsidRPr="006E467B">
        <w:t xml:space="preserve"> бюджета, </w:t>
      </w:r>
      <w:r w:rsidR="00221484">
        <w:t>муниципального</w:t>
      </w:r>
      <w:r w:rsidRPr="006E467B">
        <w:t xml:space="preserve"> долга, перспектив межбюджетного регулирования, а также выработать на их основе соответствующие меры, направленные на повышение эффективности функционирования бюджетной системы, ее роли в стимулировании социально-экономического развития </w:t>
      </w:r>
      <w:r w:rsidR="00221484">
        <w:t>района</w:t>
      </w:r>
      <w:r w:rsidRPr="006E467B">
        <w:t>, решении иных стратегических задач.</w:t>
      </w:r>
      <w:proofErr w:type="gramEnd"/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>Задачами Бюджетного прогноза являются: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определение основных характеристик </w:t>
      </w:r>
      <w:r w:rsidR="00221484">
        <w:t>районного</w:t>
      </w:r>
      <w:r w:rsidRPr="006E467B">
        <w:t xml:space="preserve"> бюджета на долгосрочный период;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обеспечение сбалансированности </w:t>
      </w:r>
      <w:r w:rsidR="00221484">
        <w:t>районного</w:t>
      </w:r>
      <w:r w:rsidRPr="006E467B">
        <w:t xml:space="preserve"> бюджета в долгосрочном периоде;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>учет последствий планируемых структурных реформ, документов стратегического планирования, проектов, оказывающих воздействие на сбалансированность бюджетов будущих периодов.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Практическое применение Бюджетного прогноза осуществляется при формировании проекта </w:t>
      </w:r>
      <w:r w:rsidR="00221484">
        <w:t>районного</w:t>
      </w:r>
      <w:r w:rsidRPr="006E467B">
        <w:t xml:space="preserve"> бюджета на очередной финансовый год и плановый период, разработке (внесении изменений) документов стратегического планирования, включая </w:t>
      </w:r>
      <w:r w:rsidR="00221484">
        <w:t>муниципальные</w:t>
      </w:r>
      <w:r w:rsidRPr="006E467B">
        <w:t xml:space="preserve"> программы, принятие решений о реализации (изменений условий и сроков реализации) отдельных масштабных проектов, оказывающих воздействие на сбалансированность </w:t>
      </w:r>
      <w:r w:rsidR="00221484">
        <w:t>районного</w:t>
      </w:r>
      <w:r w:rsidRPr="006E467B">
        <w:t xml:space="preserve"> бюджета.</w:t>
      </w:r>
    </w:p>
    <w:p w:rsidR="00E01707" w:rsidRPr="006E467B" w:rsidRDefault="00E01707" w:rsidP="00E01707">
      <w:pPr>
        <w:pStyle w:val="ConsPlusNormal"/>
        <w:ind w:firstLine="709"/>
        <w:jc w:val="both"/>
      </w:pPr>
    </w:p>
    <w:p w:rsidR="00E01707" w:rsidRDefault="00E01707" w:rsidP="00E01707">
      <w:pPr>
        <w:pStyle w:val="ConsPlusNormal"/>
        <w:ind w:firstLine="709"/>
        <w:jc w:val="both"/>
      </w:pPr>
      <w:r w:rsidRPr="006E467B">
        <w:t xml:space="preserve">2. Оценка основных характеристик бюджета </w:t>
      </w:r>
      <w:r w:rsidR="00221484">
        <w:t>Богучанского района</w:t>
      </w:r>
      <w:r w:rsidRPr="006E467B">
        <w:t>.</w:t>
      </w:r>
    </w:p>
    <w:p w:rsidR="007327D0" w:rsidRPr="00CB4024" w:rsidRDefault="007327D0" w:rsidP="007327D0">
      <w:pPr>
        <w:ind w:firstLine="720"/>
        <w:rPr>
          <w:szCs w:val="28"/>
        </w:rPr>
      </w:pPr>
      <w:r w:rsidRPr="00CB4024">
        <w:rPr>
          <w:bCs/>
          <w:szCs w:val="28"/>
        </w:rPr>
        <w:lastRenderedPageBreak/>
        <w:t xml:space="preserve">В </w:t>
      </w:r>
      <w:proofErr w:type="spellStart"/>
      <w:r w:rsidRPr="00CB4024">
        <w:rPr>
          <w:bCs/>
          <w:szCs w:val="28"/>
        </w:rPr>
        <w:t>Богучанском</w:t>
      </w:r>
      <w:proofErr w:type="spellEnd"/>
      <w:r w:rsidRPr="00CB4024">
        <w:rPr>
          <w:bCs/>
          <w:szCs w:val="28"/>
        </w:rPr>
        <w:t xml:space="preserve"> районе можно отметить стабильную ситуацию в экономике и социальной сфере района и на рынке труда. </w:t>
      </w:r>
      <w:r w:rsidRPr="00CB4024">
        <w:rPr>
          <w:i/>
          <w:szCs w:val="28"/>
        </w:rPr>
        <w:t xml:space="preserve"> </w:t>
      </w:r>
      <w:r w:rsidRPr="00CB4024">
        <w:rPr>
          <w:szCs w:val="28"/>
        </w:rPr>
        <w:t xml:space="preserve"> По данным </w:t>
      </w:r>
      <w:proofErr w:type="spellStart"/>
      <w:r w:rsidRPr="00CB4024">
        <w:rPr>
          <w:szCs w:val="28"/>
        </w:rPr>
        <w:t>Крайстата</w:t>
      </w:r>
      <w:proofErr w:type="spellEnd"/>
      <w:r w:rsidRPr="00CB4024">
        <w:rPr>
          <w:szCs w:val="28"/>
        </w:rPr>
        <w:t xml:space="preserve"> в  2015 году по району положительная динамика была присуща большинству показателей:</w:t>
      </w:r>
    </w:p>
    <w:p w:rsidR="007327D0" w:rsidRPr="00CB4024" w:rsidRDefault="007327D0" w:rsidP="007327D0">
      <w:pPr>
        <w:ind w:firstLine="709"/>
        <w:outlineLvl w:val="0"/>
        <w:rPr>
          <w:szCs w:val="28"/>
        </w:rPr>
      </w:pPr>
      <w:r w:rsidRPr="00CB4024">
        <w:rPr>
          <w:szCs w:val="28"/>
        </w:rPr>
        <w:t>Объем отгруженных товаров собственного производства, выполненных работ и услуг собственными силами организаций всех видов деятельности за  2015 год по сравнению с аналогичным периодом прошлого года увеличился на 92,52 % и составил 23,7 млрд. рублей. За первое полугодие 2016 года  по сравнению с аналогичным периодом прошлого года увеличился   в 3,3 раза и составил 18,1 млрд. рублей.</w:t>
      </w:r>
    </w:p>
    <w:p w:rsidR="007327D0" w:rsidRPr="00CB4024" w:rsidRDefault="007327D0" w:rsidP="007327D0">
      <w:pPr>
        <w:pStyle w:val="fd"/>
        <w:tabs>
          <w:tab w:val="left" w:pos="0"/>
          <w:tab w:val="left" w:pos="6480"/>
        </w:tabs>
        <w:ind w:firstLine="720"/>
        <w:jc w:val="both"/>
        <w:rPr>
          <w:sz w:val="28"/>
          <w:szCs w:val="28"/>
        </w:rPr>
      </w:pPr>
      <w:r w:rsidRPr="00CB4024">
        <w:rPr>
          <w:sz w:val="28"/>
          <w:szCs w:val="28"/>
        </w:rPr>
        <w:t>Сохранился высокий уровень инвестиционной активности – по итогам      2015 года   объем инвестиций в основной капитал достиг 49,23 млрд. рублей (в 2014 году - 28,8 млрд. рублей).  За первое полугодие 2016 года объем инвестиций в основной капитал составил  23,42 млрд. рублей, по сравнению с аналогичным периодом прошлого года увеличился на 13,7 %.</w:t>
      </w:r>
    </w:p>
    <w:p w:rsidR="007327D0" w:rsidRPr="00CB4024" w:rsidRDefault="007327D0" w:rsidP="007327D0">
      <w:pPr>
        <w:ind w:firstLine="709"/>
        <w:rPr>
          <w:szCs w:val="28"/>
        </w:rPr>
      </w:pPr>
      <w:r w:rsidRPr="00CB4024">
        <w:rPr>
          <w:szCs w:val="28"/>
        </w:rPr>
        <w:t>Среднемесячная заработная плата  за 2015 год составила 36,67  тыс. рублей (по краю – 36,07 тыс. рублей), по сравнению с соответствующим периодом прошлого года увеличилась на 14,0 %. За первое полугодие 2016 года объем инвестиций в основной капитал составила 42,5 тыс. рублей, по сравнению с аналогичным периодом прошлого года увеличилась на 9,9 %.</w:t>
      </w:r>
    </w:p>
    <w:p w:rsidR="007327D0" w:rsidRDefault="007327D0" w:rsidP="007327D0">
      <w:pPr>
        <w:ind w:firstLine="709"/>
        <w:rPr>
          <w:bCs/>
          <w:szCs w:val="28"/>
        </w:rPr>
      </w:pPr>
      <w:r w:rsidRPr="00CB4024">
        <w:rPr>
          <w:bCs/>
          <w:szCs w:val="28"/>
        </w:rPr>
        <w:t>Уровень безработицы   составил 1,0 % (ниже краевого значения 1,33%).</w:t>
      </w:r>
      <w:r>
        <w:rPr>
          <w:bCs/>
          <w:szCs w:val="28"/>
        </w:rPr>
        <w:t xml:space="preserve"> </w:t>
      </w:r>
      <w:r w:rsidRPr="00295BBD">
        <w:rPr>
          <w:bCs/>
          <w:szCs w:val="28"/>
        </w:rPr>
        <w:t xml:space="preserve"> 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Также ключевое влияние на развитие бюджетной системы </w:t>
      </w:r>
      <w:r w:rsidR="00221484">
        <w:t>Богучанского района</w:t>
      </w:r>
      <w:r w:rsidRPr="006E467B">
        <w:t xml:space="preserve"> оказывает перераспределение полномочий между уровнями бюджетной системы Российской Федерации в связи с решениями, принимаемыми на федеральном уровне, изменениями налогового и бюджетного законодательства.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Несмотря на повышенную неопределенность внешнеполитической и экономической конъюнктуры, в </w:t>
      </w:r>
      <w:proofErr w:type="spellStart"/>
      <w:r w:rsidR="00221484">
        <w:t>Богучанском</w:t>
      </w:r>
      <w:proofErr w:type="spellEnd"/>
      <w:r w:rsidR="00221484">
        <w:t xml:space="preserve"> районе </w:t>
      </w:r>
      <w:r w:rsidRPr="006E467B">
        <w:t xml:space="preserve">сохранено трехлетнее бюджетное планирование. В </w:t>
      </w:r>
      <w:r w:rsidR="002E2A95">
        <w:t>районе</w:t>
      </w:r>
      <w:r w:rsidRPr="006E467B">
        <w:t xml:space="preserve"> обеспечена финансовая устойчивость, все социальные обязательства выполняются в полном объёме. </w:t>
      </w:r>
    </w:p>
    <w:p w:rsidR="00E01707" w:rsidRPr="006E467B" w:rsidRDefault="00E01707" w:rsidP="00E01707">
      <w:pPr>
        <w:pStyle w:val="ConsPlusNormal"/>
        <w:ind w:firstLine="709"/>
        <w:jc w:val="right"/>
      </w:pPr>
    </w:p>
    <w:p w:rsidR="00E01707" w:rsidRPr="006E467B" w:rsidRDefault="00E01707" w:rsidP="00E01707">
      <w:pPr>
        <w:pStyle w:val="ConsPlusNormal"/>
        <w:ind w:firstLine="709"/>
        <w:jc w:val="right"/>
      </w:pPr>
      <w:r w:rsidRPr="006E467B">
        <w:t>Таблица 1</w:t>
      </w:r>
    </w:p>
    <w:p w:rsidR="00E01707" w:rsidRPr="006E467B" w:rsidRDefault="00E01707" w:rsidP="00E01707">
      <w:pPr>
        <w:pStyle w:val="ConsPlusNormal"/>
        <w:ind w:firstLine="709"/>
        <w:jc w:val="center"/>
      </w:pPr>
      <w:r>
        <w:t>О</w:t>
      </w:r>
      <w:r w:rsidRPr="006E467B">
        <w:t>сновны</w:t>
      </w:r>
      <w:r>
        <w:t>е</w:t>
      </w:r>
      <w:r w:rsidRPr="006E467B">
        <w:t xml:space="preserve"> характеристик</w:t>
      </w:r>
      <w:r>
        <w:t>и</w:t>
      </w:r>
      <w:r w:rsidRPr="006E467B">
        <w:t xml:space="preserve"> бюджета </w:t>
      </w:r>
      <w:r w:rsidR="00221484">
        <w:t>Богучанского района</w:t>
      </w:r>
      <w:r w:rsidRPr="006E467B">
        <w:t xml:space="preserve"> </w:t>
      </w:r>
      <w:r w:rsidRPr="006E467B">
        <w:br/>
        <w:t>в 2014-2016 годах</w:t>
      </w:r>
    </w:p>
    <w:p w:rsidR="00E01707" w:rsidRPr="006E467B" w:rsidRDefault="00221484" w:rsidP="00E01707">
      <w:pPr>
        <w:pStyle w:val="ConsPlusNormal"/>
        <w:ind w:firstLine="709"/>
        <w:jc w:val="right"/>
      </w:pPr>
      <w:r>
        <w:t xml:space="preserve">Тыс. </w:t>
      </w:r>
      <w:r w:rsidR="00E01707" w:rsidRPr="006E467B">
        <w:t xml:space="preserve"> рублей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29"/>
        <w:gridCol w:w="4253"/>
        <w:gridCol w:w="1701"/>
        <w:gridCol w:w="1559"/>
        <w:gridCol w:w="1673"/>
      </w:tblGrid>
      <w:tr w:rsidR="00E01707" w:rsidRPr="006E467B" w:rsidTr="004C2F2A">
        <w:tc>
          <w:tcPr>
            <w:tcW w:w="629" w:type="dxa"/>
          </w:tcPr>
          <w:p w:rsidR="00E01707" w:rsidRPr="006E467B" w:rsidRDefault="00E01707" w:rsidP="00873159">
            <w:pPr>
              <w:pStyle w:val="ConsPlusNormal"/>
              <w:jc w:val="center"/>
            </w:pPr>
            <w:r w:rsidRPr="006E467B">
              <w:t xml:space="preserve">№ </w:t>
            </w:r>
            <w:proofErr w:type="spellStart"/>
            <w:proofErr w:type="gramStart"/>
            <w:r w:rsidRPr="006E467B">
              <w:t>п</w:t>
            </w:r>
            <w:proofErr w:type="spellEnd"/>
            <w:proofErr w:type="gramEnd"/>
            <w:r w:rsidRPr="006E467B">
              <w:t>/</w:t>
            </w:r>
            <w:proofErr w:type="spellStart"/>
            <w:r w:rsidRPr="006E467B"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01707" w:rsidRPr="006E467B" w:rsidRDefault="00E01707" w:rsidP="00873159">
            <w:pPr>
              <w:pStyle w:val="ConsPlusNormal"/>
              <w:jc w:val="center"/>
            </w:pPr>
            <w:r w:rsidRPr="006E467B">
              <w:t>Основные характеристики</w:t>
            </w:r>
          </w:p>
        </w:tc>
        <w:tc>
          <w:tcPr>
            <w:tcW w:w="1701" w:type="dxa"/>
            <w:vAlign w:val="center"/>
          </w:tcPr>
          <w:p w:rsidR="00E01707" w:rsidRPr="006E467B" w:rsidRDefault="00E01707" w:rsidP="00873159">
            <w:pPr>
              <w:pStyle w:val="ConsPlusNormal"/>
              <w:jc w:val="center"/>
            </w:pPr>
            <w:r w:rsidRPr="006E467B">
              <w:t>2014 год</w:t>
            </w:r>
          </w:p>
        </w:tc>
        <w:tc>
          <w:tcPr>
            <w:tcW w:w="1559" w:type="dxa"/>
            <w:vAlign w:val="center"/>
          </w:tcPr>
          <w:p w:rsidR="00E01707" w:rsidRPr="006E467B" w:rsidRDefault="00E01707" w:rsidP="00873159">
            <w:pPr>
              <w:pStyle w:val="ConsPlusNormal"/>
              <w:jc w:val="center"/>
            </w:pPr>
            <w:r w:rsidRPr="006E467B">
              <w:t>2015 год</w:t>
            </w:r>
          </w:p>
        </w:tc>
        <w:tc>
          <w:tcPr>
            <w:tcW w:w="1673" w:type="dxa"/>
            <w:vAlign w:val="center"/>
          </w:tcPr>
          <w:p w:rsidR="00E01707" w:rsidRPr="006E467B" w:rsidRDefault="00E01707" w:rsidP="00873159">
            <w:pPr>
              <w:pStyle w:val="ConsPlusNormal"/>
              <w:jc w:val="center"/>
            </w:pPr>
            <w:r w:rsidRPr="006E467B">
              <w:t>2016 год</w:t>
            </w:r>
          </w:p>
        </w:tc>
      </w:tr>
      <w:tr w:rsidR="00E01707" w:rsidRPr="006E467B" w:rsidTr="004C2F2A">
        <w:trPr>
          <w:trHeight w:val="17"/>
        </w:trPr>
        <w:tc>
          <w:tcPr>
            <w:tcW w:w="629" w:type="dxa"/>
          </w:tcPr>
          <w:p w:rsidR="00E01707" w:rsidRPr="006E467B" w:rsidRDefault="00E01707" w:rsidP="008731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01707" w:rsidRPr="006E467B" w:rsidRDefault="00E01707" w:rsidP="00873159">
            <w:pPr>
              <w:pStyle w:val="ConsPlusNormal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01707" w:rsidRPr="006E467B" w:rsidRDefault="00E01707" w:rsidP="00873159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01707" w:rsidRPr="006E467B" w:rsidRDefault="00E01707" w:rsidP="00873159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E01707" w:rsidRPr="006E467B" w:rsidRDefault="00E01707" w:rsidP="00873159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4</w:t>
            </w:r>
          </w:p>
        </w:tc>
      </w:tr>
      <w:tr w:rsidR="00E01707" w:rsidRPr="006E467B" w:rsidTr="004C2F2A">
        <w:tc>
          <w:tcPr>
            <w:tcW w:w="629" w:type="dxa"/>
          </w:tcPr>
          <w:p w:rsidR="00E01707" w:rsidRPr="006E467B" w:rsidRDefault="00E01707" w:rsidP="00873159">
            <w:pPr>
              <w:pStyle w:val="ConsPlusNormal"/>
              <w:jc w:val="center"/>
            </w:pPr>
            <w:r w:rsidRPr="006E467B">
              <w:t>1.</w:t>
            </w:r>
          </w:p>
        </w:tc>
        <w:tc>
          <w:tcPr>
            <w:tcW w:w="4253" w:type="dxa"/>
            <w:vAlign w:val="center"/>
          </w:tcPr>
          <w:p w:rsidR="00E01707" w:rsidRPr="006E467B" w:rsidRDefault="00E01707" w:rsidP="00221484">
            <w:pPr>
              <w:pStyle w:val="ConsPlusNormal"/>
            </w:pPr>
            <w:r w:rsidRPr="006E467B">
              <w:t xml:space="preserve">Доходы </w:t>
            </w:r>
            <w:r w:rsidR="00221484">
              <w:t>районного</w:t>
            </w:r>
            <w:r w:rsidRPr="006E467B">
              <w:t xml:space="preserve"> бюджета</w:t>
            </w:r>
          </w:p>
        </w:tc>
        <w:tc>
          <w:tcPr>
            <w:tcW w:w="1701" w:type="dxa"/>
            <w:vAlign w:val="center"/>
          </w:tcPr>
          <w:p w:rsidR="00E01707" w:rsidRPr="00E3419C" w:rsidRDefault="002E2A95" w:rsidP="002E2A95">
            <w:pPr>
              <w:pStyle w:val="ConsPlusNormal"/>
              <w:ind w:right="80"/>
              <w:jc w:val="right"/>
            </w:pPr>
            <w:r w:rsidRPr="00E3419C">
              <w:t>2 028 461,3</w:t>
            </w:r>
          </w:p>
        </w:tc>
        <w:tc>
          <w:tcPr>
            <w:tcW w:w="1559" w:type="dxa"/>
            <w:vAlign w:val="center"/>
          </w:tcPr>
          <w:p w:rsidR="00E01707" w:rsidRPr="00E3419C" w:rsidRDefault="004C2F2A" w:rsidP="004C2F2A">
            <w:pPr>
              <w:pStyle w:val="ConsPlusNormal"/>
              <w:ind w:right="80"/>
              <w:jc w:val="right"/>
            </w:pPr>
            <w:r w:rsidRPr="00E3419C">
              <w:t>1 790 763,0</w:t>
            </w:r>
          </w:p>
        </w:tc>
        <w:tc>
          <w:tcPr>
            <w:tcW w:w="1673" w:type="dxa"/>
            <w:vAlign w:val="center"/>
          </w:tcPr>
          <w:p w:rsidR="00E01707" w:rsidRPr="00E3419C" w:rsidRDefault="004C2F2A" w:rsidP="004C2F2A">
            <w:pPr>
              <w:pStyle w:val="ConsPlusNormal"/>
              <w:ind w:right="80"/>
              <w:jc w:val="right"/>
            </w:pPr>
            <w:r w:rsidRPr="00E3419C">
              <w:t>2 202 023,0</w:t>
            </w:r>
          </w:p>
        </w:tc>
      </w:tr>
      <w:tr w:rsidR="00E01707" w:rsidRPr="006E467B" w:rsidTr="004C2F2A">
        <w:tc>
          <w:tcPr>
            <w:tcW w:w="629" w:type="dxa"/>
          </w:tcPr>
          <w:p w:rsidR="00E01707" w:rsidRPr="006E467B" w:rsidRDefault="00E01707" w:rsidP="00873159">
            <w:pPr>
              <w:pStyle w:val="ConsPlusNormal"/>
              <w:jc w:val="center"/>
            </w:pPr>
            <w:r w:rsidRPr="006E467B">
              <w:t>2.</w:t>
            </w:r>
          </w:p>
        </w:tc>
        <w:tc>
          <w:tcPr>
            <w:tcW w:w="4253" w:type="dxa"/>
            <w:vAlign w:val="center"/>
          </w:tcPr>
          <w:p w:rsidR="00E01707" w:rsidRPr="006E467B" w:rsidRDefault="00E01707" w:rsidP="00221484">
            <w:pPr>
              <w:pStyle w:val="ConsPlusNormal"/>
            </w:pPr>
            <w:r w:rsidRPr="006E467B">
              <w:t xml:space="preserve">Расходы </w:t>
            </w:r>
            <w:r w:rsidR="00221484">
              <w:t>районного</w:t>
            </w:r>
            <w:r w:rsidRPr="006E467B">
              <w:t xml:space="preserve"> бюджета</w:t>
            </w:r>
          </w:p>
        </w:tc>
        <w:tc>
          <w:tcPr>
            <w:tcW w:w="1701" w:type="dxa"/>
            <w:vAlign w:val="center"/>
          </w:tcPr>
          <w:p w:rsidR="00E01707" w:rsidRPr="00E3419C" w:rsidRDefault="002E2A95" w:rsidP="002E2A95">
            <w:pPr>
              <w:pStyle w:val="ConsPlusNormal"/>
              <w:ind w:right="80"/>
              <w:jc w:val="right"/>
            </w:pPr>
            <w:r w:rsidRPr="00E3419C">
              <w:t>1</w:t>
            </w:r>
            <w:r w:rsidR="004C2F2A" w:rsidRPr="00E3419C">
              <w:t> </w:t>
            </w:r>
            <w:r w:rsidRPr="00E3419C">
              <w:t>899</w:t>
            </w:r>
            <w:r w:rsidR="004C2F2A" w:rsidRPr="00E3419C">
              <w:t xml:space="preserve"> </w:t>
            </w:r>
            <w:r w:rsidRPr="00E3419C">
              <w:t>028,6</w:t>
            </w:r>
          </w:p>
        </w:tc>
        <w:tc>
          <w:tcPr>
            <w:tcW w:w="1559" w:type="dxa"/>
            <w:vAlign w:val="center"/>
          </w:tcPr>
          <w:p w:rsidR="00E01707" w:rsidRPr="00E3419C" w:rsidRDefault="004C2F2A" w:rsidP="004C2F2A">
            <w:pPr>
              <w:pStyle w:val="ConsPlusNormal"/>
              <w:ind w:right="80"/>
              <w:jc w:val="right"/>
            </w:pPr>
            <w:r w:rsidRPr="00E3419C">
              <w:t>1 835 308,0</w:t>
            </w:r>
          </w:p>
        </w:tc>
        <w:tc>
          <w:tcPr>
            <w:tcW w:w="1673" w:type="dxa"/>
            <w:vAlign w:val="center"/>
          </w:tcPr>
          <w:p w:rsidR="00E01707" w:rsidRPr="00E3419C" w:rsidRDefault="004C2F2A" w:rsidP="004C2F2A">
            <w:pPr>
              <w:pStyle w:val="ConsPlusNormal"/>
              <w:ind w:right="80"/>
              <w:jc w:val="right"/>
            </w:pPr>
            <w:r w:rsidRPr="00E3419C">
              <w:t>2 359 161,0</w:t>
            </w:r>
          </w:p>
        </w:tc>
      </w:tr>
      <w:tr w:rsidR="00E01707" w:rsidRPr="006E467B" w:rsidTr="004C2F2A">
        <w:tc>
          <w:tcPr>
            <w:tcW w:w="629" w:type="dxa"/>
          </w:tcPr>
          <w:p w:rsidR="00E01707" w:rsidRPr="006E467B" w:rsidRDefault="00E01707" w:rsidP="00873159">
            <w:pPr>
              <w:pStyle w:val="ConsPlusNormal"/>
              <w:jc w:val="center"/>
            </w:pPr>
            <w:r w:rsidRPr="006E467B">
              <w:t>3.</w:t>
            </w:r>
          </w:p>
        </w:tc>
        <w:tc>
          <w:tcPr>
            <w:tcW w:w="4253" w:type="dxa"/>
            <w:vAlign w:val="center"/>
          </w:tcPr>
          <w:p w:rsidR="00E01707" w:rsidRPr="006E467B" w:rsidRDefault="00E01707" w:rsidP="00873159">
            <w:pPr>
              <w:pStyle w:val="ConsPlusNormal"/>
            </w:pPr>
            <w:r w:rsidRPr="006E467B">
              <w:t>Дефицит/</w:t>
            </w:r>
            <w:proofErr w:type="spellStart"/>
            <w:r w:rsidRPr="006E467B">
              <w:t>профицит</w:t>
            </w:r>
            <w:proofErr w:type="spellEnd"/>
          </w:p>
        </w:tc>
        <w:tc>
          <w:tcPr>
            <w:tcW w:w="1701" w:type="dxa"/>
            <w:vAlign w:val="center"/>
          </w:tcPr>
          <w:p w:rsidR="00E01707" w:rsidRPr="00E3419C" w:rsidRDefault="002E2A95" w:rsidP="004C2F2A">
            <w:pPr>
              <w:pStyle w:val="ConsPlusNormal"/>
              <w:ind w:right="80"/>
              <w:jc w:val="right"/>
            </w:pPr>
            <w:r w:rsidRPr="00E3419C">
              <w:t>129</w:t>
            </w:r>
            <w:r w:rsidR="004C2F2A" w:rsidRPr="00E3419C">
              <w:t xml:space="preserve"> </w:t>
            </w:r>
            <w:r w:rsidRPr="00E3419C">
              <w:t>432,</w:t>
            </w:r>
            <w:r w:rsidR="004C2F2A" w:rsidRPr="00E3419C">
              <w:t>7</w:t>
            </w:r>
          </w:p>
        </w:tc>
        <w:tc>
          <w:tcPr>
            <w:tcW w:w="1559" w:type="dxa"/>
            <w:vAlign w:val="center"/>
          </w:tcPr>
          <w:p w:rsidR="00E01707" w:rsidRPr="00E3419C" w:rsidRDefault="004C2F2A" w:rsidP="004C2F2A">
            <w:pPr>
              <w:pStyle w:val="ConsPlusNormal"/>
              <w:ind w:right="80"/>
              <w:jc w:val="right"/>
            </w:pPr>
            <w:r w:rsidRPr="00E3419C">
              <w:t>-44 545,0</w:t>
            </w:r>
          </w:p>
        </w:tc>
        <w:tc>
          <w:tcPr>
            <w:tcW w:w="1673" w:type="dxa"/>
            <w:vAlign w:val="center"/>
          </w:tcPr>
          <w:p w:rsidR="00E01707" w:rsidRPr="00E3419C" w:rsidRDefault="004C2F2A" w:rsidP="004C2F2A">
            <w:pPr>
              <w:pStyle w:val="ConsPlusNormal"/>
              <w:ind w:right="80"/>
              <w:jc w:val="right"/>
            </w:pPr>
            <w:r w:rsidRPr="00E3419C">
              <w:t>-157 138,0</w:t>
            </w:r>
          </w:p>
        </w:tc>
      </w:tr>
      <w:tr w:rsidR="00E01707" w:rsidRPr="006E467B" w:rsidTr="004C2F2A">
        <w:tc>
          <w:tcPr>
            <w:tcW w:w="629" w:type="dxa"/>
          </w:tcPr>
          <w:p w:rsidR="00E01707" w:rsidRPr="006E467B" w:rsidRDefault="00E01707" w:rsidP="00873159">
            <w:pPr>
              <w:pStyle w:val="ConsPlusNormal"/>
              <w:jc w:val="center"/>
            </w:pPr>
            <w:r w:rsidRPr="006E467B">
              <w:t>4.</w:t>
            </w:r>
          </w:p>
        </w:tc>
        <w:tc>
          <w:tcPr>
            <w:tcW w:w="4253" w:type="dxa"/>
            <w:vAlign w:val="center"/>
          </w:tcPr>
          <w:p w:rsidR="00E01707" w:rsidRPr="006E467B" w:rsidRDefault="00E01707" w:rsidP="00873159">
            <w:pPr>
              <w:pStyle w:val="ConsPlusNormal"/>
            </w:pPr>
            <w:r w:rsidRPr="006E467B">
              <w:t>Источники погашения дефицита</w:t>
            </w:r>
          </w:p>
        </w:tc>
        <w:tc>
          <w:tcPr>
            <w:tcW w:w="1701" w:type="dxa"/>
            <w:vAlign w:val="center"/>
          </w:tcPr>
          <w:p w:rsidR="00E01707" w:rsidRPr="00E3419C" w:rsidRDefault="004C2F2A" w:rsidP="004C2F2A">
            <w:pPr>
              <w:pStyle w:val="ConsPlusNormal"/>
              <w:ind w:right="80"/>
              <w:jc w:val="right"/>
            </w:pPr>
            <w:r w:rsidRPr="00E3419C">
              <w:t>-129 432,7</w:t>
            </w:r>
          </w:p>
        </w:tc>
        <w:tc>
          <w:tcPr>
            <w:tcW w:w="1559" w:type="dxa"/>
            <w:vAlign w:val="center"/>
          </w:tcPr>
          <w:p w:rsidR="00E01707" w:rsidRPr="00E3419C" w:rsidRDefault="004C2F2A" w:rsidP="004C2F2A">
            <w:pPr>
              <w:pStyle w:val="ConsPlusNormal"/>
              <w:ind w:right="80"/>
              <w:jc w:val="right"/>
            </w:pPr>
            <w:r w:rsidRPr="00E3419C">
              <w:t>44 545,0</w:t>
            </w:r>
          </w:p>
        </w:tc>
        <w:tc>
          <w:tcPr>
            <w:tcW w:w="1673" w:type="dxa"/>
            <w:vAlign w:val="center"/>
          </w:tcPr>
          <w:p w:rsidR="00E01707" w:rsidRPr="00E3419C" w:rsidRDefault="004C2F2A" w:rsidP="004C2F2A">
            <w:pPr>
              <w:pStyle w:val="ConsPlusNormal"/>
              <w:ind w:right="80"/>
              <w:jc w:val="right"/>
            </w:pPr>
            <w:r w:rsidRPr="00E3419C">
              <w:t>157 138,0</w:t>
            </w:r>
          </w:p>
        </w:tc>
      </w:tr>
      <w:tr w:rsidR="00E01707" w:rsidRPr="006E467B" w:rsidTr="004C2F2A">
        <w:tc>
          <w:tcPr>
            <w:tcW w:w="629" w:type="dxa"/>
          </w:tcPr>
          <w:p w:rsidR="00E01707" w:rsidRPr="006E467B" w:rsidRDefault="00E01707" w:rsidP="00873159">
            <w:pPr>
              <w:pStyle w:val="ConsPlusNormal"/>
              <w:jc w:val="center"/>
            </w:pPr>
            <w:r w:rsidRPr="006E467B">
              <w:t>5.</w:t>
            </w:r>
          </w:p>
        </w:tc>
        <w:tc>
          <w:tcPr>
            <w:tcW w:w="4253" w:type="dxa"/>
            <w:vAlign w:val="center"/>
          </w:tcPr>
          <w:p w:rsidR="00E01707" w:rsidRPr="006E467B" w:rsidRDefault="00221484" w:rsidP="00221484">
            <w:pPr>
              <w:pStyle w:val="ConsPlusNormal"/>
            </w:pPr>
            <w:r>
              <w:t>Муниципальный</w:t>
            </w:r>
            <w:r w:rsidR="00E01707" w:rsidRPr="006E467B">
              <w:t xml:space="preserve"> долг </w:t>
            </w:r>
            <w:r>
              <w:lastRenderedPageBreak/>
              <w:t>Богучанского района</w:t>
            </w:r>
          </w:p>
        </w:tc>
        <w:tc>
          <w:tcPr>
            <w:tcW w:w="1701" w:type="dxa"/>
            <w:vAlign w:val="center"/>
          </w:tcPr>
          <w:p w:rsidR="00E01707" w:rsidRPr="00E3419C" w:rsidRDefault="004C2F2A" w:rsidP="004C2F2A">
            <w:pPr>
              <w:pStyle w:val="ConsPlusNormal"/>
              <w:ind w:right="80"/>
              <w:jc w:val="right"/>
            </w:pPr>
            <w:r w:rsidRPr="00E3419C">
              <w:lastRenderedPageBreak/>
              <w:t>0,0</w:t>
            </w:r>
          </w:p>
        </w:tc>
        <w:tc>
          <w:tcPr>
            <w:tcW w:w="1559" w:type="dxa"/>
            <w:vAlign w:val="center"/>
          </w:tcPr>
          <w:p w:rsidR="00E01707" w:rsidRPr="00E3419C" w:rsidRDefault="004C2F2A" w:rsidP="004C2F2A">
            <w:pPr>
              <w:pStyle w:val="ConsPlusNormal"/>
              <w:ind w:right="80"/>
              <w:jc w:val="right"/>
            </w:pPr>
            <w:r w:rsidRPr="00E3419C">
              <w:t>0,0</w:t>
            </w:r>
          </w:p>
        </w:tc>
        <w:tc>
          <w:tcPr>
            <w:tcW w:w="1673" w:type="dxa"/>
            <w:vAlign w:val="center"/>
          </w:tcPr>
          <w:p w:rsidR="00E01707" w:rsidRPr="00E3419C" w:rsidRDefault="004C2F2A" w:rsidP="004C2F2A">
            <w:pPr>
              <w:pStyle w:val="ConsPlusNormal"/>
              <w:ind w:right="80"/>
              <w:jc w:val="right"/>
            </w:pPr>
            <w:r w:rsidRPr="00E3419C">
              <w:t>48 000,0</w:t>
            </w:r>
          </w:p>
        </w:tc>
      </w:tr>
    </w:tbl>
    <w:p w:rsidR="00E01707" w:rsidRPr="006E467B" w:rsidRDefault="00E01707" w:rsidP="00E01707">
      <w:pPr>
        <w:pStyle w:val="ConsPlusNormal"/>
        <w:ind w:firstLine="709"/>
        <w:jc w:val="both"/>
      </w:pP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3. Основные подходы к формированию налоговой, бюджетной и долговой политики </w:t>
      </w:r>
      <w:r w:rsidR="00221484">
        <w:t>Богучанского района</w:t>
      </w:r>
      <w:r w:rsidRPr="006E467B">
        <w:t xml:space="preserve"> до 2030 года</w:t>
      </w:r>
      <w:r>
        <w:t>.</w:t>
      </w:r>
    </w:p>
    <w:p w:rsidR="00E01707" w:rsidRPr="00A66906" w:rsidRDefault="00E01707" w:rsidP="00E01707">
      <w:pPr>
        <w:pStyle w:val="ConsPlusNormal"/>
        <w:ind w:firstLine="709"/>
        <w:jc w:val="both"/>
      </w:pPr>
      <w:r w:rsidRPr="00A66906">
        <w:t xml:space="preserve">Формирование основных направлений налоговой, бюджетной и долговой политики в последние годы осуществляется в новых экономических условиях, складывающихся на фоне снижения внешней конъюнктуры цен на мировом рынке нефти, введением экономических санкций, ослаблением курса рубля, замедлением темпов роста российской экономики, и как следствие, влияющих на снижение финансово-экономических показателей развития </w:t>
      </w:r>
      <w:r w:rsidR="00221484" w:rsidRPr="00A66906">
        <w:t>Богучанского района</w:t>
      </w:r>
      <w:r w:rsidRPr="00A66906">
        <w:t xml:space="preserve">. </w:t>
      </w:r>
    </w:p>
    <w:p w:rsidR="00E01707" w:rsidRPr="00A66906" w:rsidRDefault="00E01707" w:rsidP="00E01707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A66906">
        <w:rPr>
          <w:szCs w:val="28"/>
        </w:rPr>
        <w:t xml:space="preserve">Учитывая макроэкономическую ситуацию и внешние вызовы, стратегические интересы </w:t>
      </w:r>
      <w:r w:rsidR="00221484" w:rsidRPr="00A66906">
        <w:rPr>
          <w:szCs w:val="28"/>
        </w:rPr>
        <w:t>района</w:t>
      </w:r>
      <w:r w:rsidRPr="00A66906">
        <w:rPr>
          <w:szCs w:val="28"/>
        </w:rPr>
        <w:t xml:space="preserve"> в долгосрочной перспективе предусматривают необходимость ориентации экономики </w:t>
      </w:r>
      <w:r w:rsidRPr="00A66906">
        <w:rPr>
          <w:rFonts w:eastAsia="JournalSans"/>
          <w:kern w:val="22"/>
          <w:szCs w:val="28"/>
        </w:rPr>
        <w:t>не на экстенсивный рост производства в традиционных базовых отраслях на основе существующих технологий, а на производство новой конкурентоспособной продукции глубокой степени переработки и инновационной продукции на основе современных достижений науки, передовых технологий и инновационных разработок.</w:t>
      </w:r>
      <w:proofErr w:type="gramEnd"/>
      <w:r w:rsidRPr="00A66906">
        <w:rPr>
          <w:rFonts w:eastAsia="JournalSans"/>
          <w:kern w:val="22"/>
          <w:szCs w:val="28"/>
        </w:rPr>
        <w:t xml:space="preserve"> </w:t>
      </w:r>
      <w:r w:rsidRPr="00A66906">
        <w:rPr>
          <w:szCs w:val="28"/>
        </w:rPr>
        <w:t xml:space="preserve">При этом траектория роста экономики </w:t>
      </w:r>
      <w:r w:rsidR="00221484" w:rsidRPr="00A66906">
        <w:rPr>
          <w:szCs w:val="28"/>
        </w:rPr>
        <w:t>района</w:t>
      </w:r>
      <w:r w:rsidRPr="00A66906">
        <w:rPr>
          <w:szCs w:val="28"/>
        </w:rPr>
        <w:t xml:space="preserve"> будет во многом определяться темпами развития мировой и российской экономики, ситуацией на мировых рынках сырья и капитала. </w:t>
      </w:r>
    </w:p>
    <w:p w:rsidR="00CB4024" w:rsidRPr="00A66906" w:rsidRDefault="00CB4024" w:rsidP="00CB4024">
      <w:pPr>
        <w:ind w:firstLine="720"/>
        <w:rPr>
          <w:szCs w:val="28"/>
        </w:rPr>
      </w:pPr>
      <w:r w:rsidRPr="00A66906">
        <w:rPr>
          <w:szCs w:val="28"/>
        </w:rPr>
        <w:t>В бюджетный прогноз заложены экономические предпосылки развития экономики Богучанского района по следующим направлениям.</w:t>
      </w:r>
    </w:p>
    <w:p w:rsidR="00CB4024" w:rsidRPr="00A66906" w:rsidRDefault="00CB4024" w:rsidP="00CB4024">
      <w:pPr>
        <w:ind w:firstLine="720"/>
        <w:rPr>
          <w:szCs w:val="28"/>
        </w:rPr>
      </w:pPr>
      <w:r w:rsidRPr="00A66906">
        <w:rPr>
          <w:szCs w:val="28"/>
        </w:rPr>
        <w:t xml:space="preserve">1. Развитие базовых промышленных отраслей путем наращивания объемов выпуска продукции, интенсификации производства, углубления степени переработки сырья, внедрения современных эффективных и экологических технологий. </w:t>
      </w:r>
    </w:p>
    <w:p w:rsidR="00CB4024" w:rsidRPr="00A66906" w:rsidRDefault="00CB4024" w:rsidP="00CB4024">
      <w:pPr>
        <w:ind w:firstLine="720"/>
        <w:rPr>
          <w:szCs w:val="28"/>
        </w:rPr>
      </w:pPr>
      <w:r w:rsidRPr="00A66906">
        <w:rPr>
          <w:szCs w:val="28"/>
        </w:rPr>
        <w:t xml:space="preserve">2. Развитие лесопромышленного и агропромышленного комплексов </w:t>
      </w:r>
      <w:r w:rsidRPr="00A66906">
        <w:rPr>
          <w:szCs w:val="28"/>
        </w:rPr>
        <w:br/>
        <w:t xml:space="preserve">на базе эффективного использования существующих земельных и лесных ресурсов, модернизации и развития основных производственных фондов, </w:t>
      </w:r>
      <w:r w:rsidRPr="00A66906">
        <w:rPr>
          <w:szCs w:val="28"/>
        </w:rPr>
        <w:br/>
        <w:t>в том числе в сегменте переработки, распространения современных технологий.</w:t>
      </w:r>
    </w:p>
    <w:p w:rsidR="00CB4024" w:rsidRPr="00A66906" w:rsidRDefault="00CB4024" w:rsidP="00CB4024">
      <w:pPr>
        <w:autoSpaceDE w:val="0"/>
        <w:autoSpaceDN w:val="0"/>
        <w:adjustRightInd w:val="0"/>
        <w:ind w:firstLine="720"/>
        <w:rPr>
          <w:szCs w:val="28"/>
        </w:rPr>
      </w:pPr>
      <w:r w:rsidRPr="00A66906">
        <w:rPr>
          <w:szCs w:val="28"/>
        </w:rPr>
        <w:t>3. Развитие обеспечивающих и сервисных отраслей на базе кооперации и интеграции с базовыми отраслями.</w:t>
      </w:r>
    </w:p>
    <w:p w:rsidR="00CB4024" w:rsidRPr="00A66906" w:rsidRDefault="00CB4024" w:rsidP="00CB4024">
      <w:pPr>
        <w:autoSpaceDE w:val="0"/>
        <w:autoSpaceDN w:val="0"/>
        <w:adjustRightInd w:val="0"/>
        <w:ind w:firstLine="720"/>
        <w:rPr>
          <w:szCs w:val="28"/>
        </w:rPr>
      </w:pPr>
      <w:r w:rsidRPr="00A66906">
        <w:rPr>
          <w:szCs w:val="28"/>
        </w:rPr>
        <w:t>4. Развитие новой экономики на основе:</w:t>
      </w:r>
    </w:p>
    <w:p w:rsidR="00CB4024" w:rsidRPr="00A66906" w:rsidRDefault="00CB4024" w:rsidP="00CB4024">
      <w:pPr>
        <w:autoSpaceDE w:val="0"/>
        <w:autoSpaceDN w:val="0"/>
        <w:adjustRightInd w:val="0"/>
        <w:ind w:firstLine="720"/>
        <w:rPr>
          <w:szCs w:val="28"/>
        </w:rPr>
      </w:pPr>
      <w:r w:rsidRPr="00A66906">
        <w:rPr>
          <w:szCs w:val="28"/>
        </w:rPr>
        <w:t xml:space="preserve">расширения в составе традиционных отраслей сектора глубокой переработки, включая формирование в структуре нефтегазового комплекса отрасли </w:t>
      </w:r>
      <w:proofErr w:type="spellStart"/>
      <w:r w:rsidRPr="00A66906">
        <w:rPr>
          <w:szCs w:val="28"/>
        </w:rPr>
        <w:t>газопереработки</w:t>
      </w:r>
      <w:proofErr w:type="spellEnd"/>
      <w:r w:rsidRPr="00A66906">
        <w:rPr>
          <w:szCs w:val="28"/>
        </w:rPr>
        <w:t xml:space="preserve"> и </w:t>
      </w:r>
      <w:proofErr w:type="spellStart"/>
      <w:r w:rsidRPr="00A66906">
        <w:rPr>
          <w:szCs w:val="28"/>
        </w:rPr>
        <w:t>газохимии</w:t>
      </w:r>
      <w:proofErr w:type="spellEnd"/>
      <w:r w:rsidRPr="00A66906">
        <w:rPr>
          <w:szCs w:val="28"/>
        </w:rPr>
        <w:t>, дальнейшего расширения в структуре металлургического комплекса сектора переработки и выпуска готовой продукции;</w:t>
      </w:r>
    </w:p>
    <w:p w:rsidR="00CB4024" w:rsidRPr="006E467B" w:rsidRDefault="00CB4024" w:rsidP="00E01707">
      <w:pPr>
        <w:autoSpaceDE w:val="0"/>
        <w:autoSpaceDN w:val="0"/>
        <w:adjustRightInd w:val="0"/>
        <w:ind w:firstLine="567"/>
        <w:rPr>
          <w:szCs w:val="28"/>
        </w:rPr>
      </w:pPr>
    </w:p>
    <w:p w:rsidR="00E01707" w:rsidRPr="006E467B" w:rsidRDefault="00E01707" w:rsidP="00E01707">
      <w:pPr>
        <w:pStyle w:val="ConsPlusNormal"/>
        <w:ind w:firstLine="709"/>
        <w:jc w:val="both"/>
      </w:pPr>
      <w:r w:rsidRPr="007327D0">
        <w:t xml:space="preserve">С учетом этого налоговая, бюджетная и долговая </w:t>
      </w:r>
      <w:proofErr w:type="gramStart"/>
      <w:r w:rsidRPr="007327D0">
        <w:t>политика на</w:t>
      </w:r>
      <w:proofErr w:type="gramEnd"/>
      <w:r w:rsidRPr="007327D0">
        <w:t xml:space="preserve"> долгосрочный период должна быть нацелена на достижение стратегических ориентиров социально-экономического развития </w:t>
      </w:r>
      <w:r w:rsidR="003A03CC" w:rsidRPr="007327D0">
        <w:t>района</w:t>
      </w:r>
      <w:r w:rsidRPr="007327D0">
        <w:t xml:space="preserve"> посредством </w:t>
      </w:r>
      <w:r w:rsidRPr="007327D0">
        <w:lastRenderedPageBreak/>
        <w:t xml:space="preserve">формирования сбалансированного бюджета </w:t>
      </w:r>
      <w:r w:rsidR="003A03CC" w:rsidRPr="007327D0">
        <w:t>Богучанского района</w:t>
      </w:r>
      <w:r w:rsidRPr="007327D0">
        <w:t xml:space="preserve"> и обеспечения его оптимальной структуры.</w:t>
      </w:r>
    </w:p>
    <w:p w:rsidR="00E01707" w:rsidRPr="006E467B" w:rsidRDefault="00E01707" w:rsidP="00E01707">
      <w:pPr>
        <w:pStyle w:val="ConsPlusNormal"/>
        <w:ind w:firstLine="709"/>
        <w:jc w:val="both"/>
      </w:pP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3.1. Основные подходы к формированию налоговой политики </w:t>
      </w:r>
      <w:r>
        <w:br/>
      </w:r>
      <w:r w:rsidRPr="006E467B">
        <w:t>до 2030 года.</w:t>
      </w:r>
    </w:p>
    <w:p w:rsidR="00E01707" w:rsidRPr="00E3419C" w:rsidRDefault="00E01707" w:rsidP="00E01707">
      <w:pPr>
        <w:pStyle w:val="ConsPlusNormal"/>
        <w:ind w:firstLine="709"/>
        <w:jc w:val="both"/>
      </w:pPr>
      <w:r w:rsidRPr="00E3419C">
        <w:t xml:space="preserve">Целью налоговой политики </w:t>
      </w:r>
      <w:r w:rsidR="00221484" w:rsidRPr="00E3419C">
        <w:t>Богучанского района</w:t>
      </w:r>
      <w:r w:rsidRPr="00E3419C">
        <w:t xml:space="preserve"> до 2030 года является увеличение налогового потенциала и обеспечение сбалансированности бюджета </w:t>
      </w:r>
      <w:r w:rsidR="0018536B" w:rsidRPr="00E3419C">
        <w:t>Богучанского района</w:t>
      </w:r>
      <w:r w:rsidRPr="00E3419C">
        <w:t>.</w:t>
      </w:r>
    </w:p>
    <w:p w:rsidR="00E01707" w:rsidRPr="00E3419C" w:rsidRDefault="00E01707" w:rsidP="00E01707">
      <w:pPr>
        <w:pStyle w:val="ConsPlusNormal"/>
        <w:ind w:firstLine="709"/>
        <w:jc w:val="both"/>
      </w:pPr>
      <w:r w:rsidRPr="00E3419C">
        <w:t xml:space="preserve">При определении мероприятий налоговой политики до 2030 года были учтены стратегические приоритеты социально-экономического развития </w:t>
      </w:r>
      <w:r w:rsidR="0018536B" w:rsidRPr="00E3419C">
        <w:t>района</w:t>
      </w:r>
      <w:r w:rsidRPr="00E3419C">
        <w:t xml:space="preserve">: повышения качества жизни населения, поддержки инвестиционной и предпринимательской активности в </w:t>
      </w:r>
      <w:r w:rsidR="0018536B" w:rsidRPr="00E3419C">
        <w:t>районе</w:t>
      </w:r>
      <w:r w:rsidRPr="00E3419C">
        <w:t>.</w:t>
      </w:r>
    </w:p>
    <w:p w:rsidR="00E01707" w:rsidRPr="008A022D" w:rsidRDefault="00E01707" w:rsidP="00E01707">
      <w:pPr>
        <w:pStyle w:val="ConsPlusNormal"/>
        <w:ind w:firstLine="709"/>
        <w:jc w:val="both"/>
      </w:pPr>
      <w:r w:rsidRPr="008A022D">
        <w:t>В долгосрочном периоде в сфере налоговой политики будут реализованы следующие мероприятия:</w:t>
      </w:r>
    </w:p>
    <w:p w:rsidR="00E01707" w:rsidRPr="008A022D" w:rsidRDefault="00E01707" w:rsidP="00E01707">
      <w:pPr>
        <w:pStyle w:val="ConsPlusNormal"/>
        <w:ind w:left="709"/>
        <w:jc w:val="both"/>
      </w:pPr>
      <w:r w:rsidRPr="008A022D">
        <w:t>1) в части мер налогового стимулирования:</w:t>
      </w:r>
    </w:p>
    <w:p w:rsidR="00E01707" w:rsidRPr="008A022D" w:rsidRDefault="00E01707" w:rsidP="00E01707">
      <w:pPr>
        <w:pStyle w:val="ConsPlusNormal"/>
        <w:ind w:firstLine="709"/>
        <w:jc w:val="both"/>
      </w:pPr>
      <w:r w:rsidRPr="008A022D">
        <w:t xml:space="preserve">повышение эффективности мер налоговой поддержки; </w:t>
      </w:r>
    </w:p>
    <w:p w:rsidR="00E01707" w:rsidRPr="008A022D" w:rsidRDefault="00E01707" w:rsidP="00E01707">
      <w:pPr>
        <w:pStyle w:val="ConsPlusNormal"/>
        <w:ind w:firstLine="709"/>
        <w:jc w:val="both"/>
      </w:pPr>
      <w:r w:rsidRPr="008A022D">
        <w:t xml:space="preserve">обеспечение </w:t>
      </w:r>
      <w:proofErr w:type="spellStart"/>
      <w:r w:rsidRPr="008A022D">
        <w:t>адресности</w:t>
      </w:r>
      <w:proofErr w:type="spellEnd"/>
      <w:r w:rsidRPr="008A022D">
        <w:t xml:space="preserve"> налоговых льгот и строгая их координация с целями и задачами развития отраслей экономики; </w:t>
      </w:r>
    </w:p>
    <w:p w:rsidR="00E01707" w:rsidRPr="008A022D" w:rsidRDefault="00E01707" w:rsidP="00E01707">
      <w:pPr>
        <w:pStyle w:val="ConsPlusNormal"/>
        <w:ind w:firstLine="709"/>
        <w:jc w:val="both"/>
      </w:pPr>
      <w:r w:rsidRPr="008A022D">
        <w:t>обеспечение благоприятных условий для развития малого предпринимательства;</w:t>
      </w:r>
    </w:p>
    <w:p w:rsidR="00E01707" w:rsidRPr="008A022D" w:rsidRDefault="00E01707" w:rsidP="00E01707">
      <w:pPr>
        <w:pStyle w:val="ConsPlusNormal"/>
        <w:ind w:firstLine="709"/>
        <w:jc w:val="both"/>
      </w:pPr>
      <w:r w:rsidRPr="008A022D">
        <w:t>2) в части налогообложения физических лиц:</w:t>
      </w:r>
    </w:p>
    <w:p w:rsidR="00E01707" w:rsidRPr="008A022D" w:rsidRDefault="00E01707" w:rsidP="00E01707">
      <w:pPr>
        <w:pStyle w:val="ConsPlusNormal"/>
        <w:ind w:firstLine="709"/>
        <w:jc w:val="both"/>
      </w:pPr>
      <w:r w:rsidRPr="008A022D">
        <w:t>обеспечение полноты налогообложения недвижимого имущества физических лиц;</w:t>
      </w:r>
    </w:p>
    <w:p w:rsidR="00E01707" w:rsidRPr="008A022D" w:rsidRDefault="00E01707" w:rsidP="00E01707">
      <w:pPr>
        <w:pStyle w:val="ConsPlusNormal"/>
        <w:ind w:firstLine="709"/>
        <w:jc w:val="both"/>
      </w:pPr>
      <w:r w:rsidRPr="008A022D">
        <w:t>проведение мероприятий, направленных на повышение собираемости налогов, взимаемых с физических лиц;</w:t>
      </w:r>
    </w:p>
    <w:p w:rsidR="00E01707" w:rsidRPr="008A022D" w:rsidRDefault="00E01707" w:rsidP="00E01707">
      <w:pPr>
        <w:pStyle w:val="ConsPlusNormal"/>
        <w:ind w:firstLine="709"/>
        <w:jc w:val="both"/>
      </w:pPr>
      <w:r w:rsidRPr="008A022D">
        <w:t>проведение мероприятий по легализации доходов;</w:t>
      </w:r>
    </w:p>
    <w:p w:rsidR="00E01707" w:rsidRPr="008A022D" w:rsidRDefault="00E01707" w:rsidP="00E01707">
      <w:pPr>
        <w:pStyle w:val="ConsPlusNormal"/>
        <w:ind w:firstLine="709"/>
        <w:jc w:val="both"/>
      </w:pPr>
      <w:r w:rsidRPr="008A022D">
        <w:t>сохранение налоговых льгот для социально незащищенных групп населения;</w:t>
      </w:r>
    </w:p>
    <w:p w:rsidR="00E01707" w:rsidRPr="008A022D" w:rsidRDefault="00E01707" w:rsidP="00E01707">
      <w:pPr>
        <w:pStyle w:val="ConsPlusNormal"/>
        <w:ind w:firstLine="709"/>
        <w:jc w:val="both"/>
      </w:pPr>
      <w:r w:rsidRPr="008A022D">
        <w:t>повышение качества администрирования.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E3419C">
        <w:t>3) в части неналоговых доходов – повышение эффективности использования  муниципального имущества.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Налоговая политика </w:t>
      </w:r>
      <w:r w:rsidR="0018536B">
        <w:t>Богучанского района</w:t>
      </w:r>
      <w:r w:rsidRPr="006E467B">
        <w:t xml:space="preserve"> обеспечит бюджетную устойчивость и общую экономическую стабильность на долгосрочный период. 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При прогнозировании </w:t>
      </w:r>
      <w:r>
        <w:t>доходов</w:t>
      </w:r>
      <w:r w:rsidRPr="006E467B">
        <w:t xml:space="preserve"> </w:t>
      </w:r>
      <w:r w:rsidR="0018536B">
        <w:t>районного</w:t>
      </w:r>
      <w:r w:rsidRPr="006E467B">
        <w:t xml:space="preserve"> бюджета до 2030 года учтено: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1) </w:t>
      </w:r>
      <w:r>
        <w:t xml:space="preserve">основные направления налоговой политики </w:t>
      </w:r>
      <w:r w:rsidR="0018536B">
        <w:t>Богучанского района</w:t>
      </w:r>
      <w:r>
        <w:t xml:space="preserve"> на 2017-2019 годы, направленные на сохранение стабильности и привлечение инвестиций в экономику </w:t>
      </w:r>
      <w:r w:rsidR="0018536B">
        <w:t>района</w:t>
      </w:r>
      <w:r>
        <w:t xml:space="preserve">; </w:t>
      </w:r>
    </w:p>
    <w:p w:rsidR="00E01707" w:rsidRDefault="00E01707" w:rsidP="00E01707">
      <w:pPr>
        <w:pStyle w:val="ConsPlusNormal"/>
        <w:ind w:firstLine="709"/>
        <w:jc w:val="both"/>
      </w:pPr>
      <w:r w:rsidRPr="007327D0">
        <w:t xml:space="preserve">2) отдельные показатели проектов Стратегии социально-экономического  развития до 2030 года и прогноза социально-экономического развития </w:t>
      </w:r>
      <w:r w:rsidR="0018536B" w:rsidRPr="007327D0">
        <w:t>района</w:t>
      </w:r>
      <w:r w:rsidRPr="007327D0">
        <w:t xml:space="preserve"> на 2017-2019 годы, в том числе </w:t>
      </w:r>
      <w:r w:rsidR="00CB4024">
        <w:t>объемов отгруженной продукции</w:t>
      </w:r>
      <w:r w:rsidRPr="007327D0">
        <w:t>, индекс потребительских цен, темп роста инвестиций в основной капитал, отраслевые показатели развития;</w:t>
      </w:r>
    </w:p>
    <w:p w:rsidR="00E01707" w:rsidRDefault="00E01707" w:rsidP="00E01707">
      <w:pPr>
        <w:pStyle w:val="ConsPlusNormal"/>
        <w:ind w:firstLine="709"/>
        <w:jc w:val="both"/>
      </w:pPr>
      <w:r w:rsidRPr="00CB4024">
        <w:lastRenderedPageBreak/>
        <w:t>3) положения действующего налогового и бюджетного законодательства, а также закона Красноярского края от 10.07.2007 №2-317 «О межбюджетных отношениях в Красноярском крае»;</w:t>
      </w:r>
    </w:p>
    <w:p w:rsidR="00E01707" w:rsidRPr="006E467B" w:rsidRDefault="00E01707" w:rsidP="00E01707">
      <w:pPr>
        <w:pStyle w:val="ConsPlusNormal"/>
        <w:ind w:firstLine="709"/>
        <w:jc w:val="both"/>
      </w:pPr>
      <w:r>
        <w:t xml:space="preserve">4) </w:t>
      </w:r>
      <w:r w:rsidRPr="006E467B">
        <w:t xml:space="preserve">в части безвозмездных поступлений из </w:t>
      </w:r>
      <w:r w:rsidR="0018536B">
        <w:t>федерального и краевого</w:t>
      </w:r>
      <w:r w:rsidRPr="006E467B">
        <w:t xml:space="preserve"> бюджета – объемы средств, распределенные бюджету </w:t>
      </w:r>
      <w:r w:rsidR="0018536B">
        <w:t>Богучанского района</w:t>
      </w:r>
      <w:r w:rsidRPr="006E467B">
        <w:t xml:space="preserve"> в соответствии с нормативными правовыми актами Российской Федерации</w:t>
      </w:r>
      <w:r w:rsidR="0018536B">
        <w:t>, Красноярского края</w:t>
      </w:r>
      <w:r w:rsidRPr="006E467B">
        <w:t xml:space="preserve">. </w:t>
      </w:r>
    </w:p>
    <w:p w:rsidR="00E01707" w:rsidRDefault="00E01707" w:rsidP="00E01707">
      <w:pPr>
        <w:pStyle w:val="ConsPlusNormal"/>
        <w:ind w:firstLine="709"/>
        <w:jc w:val="both"/>
      </w:pP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3.2. Основные подходы к формированию бюджетной политики </w:t>
      </w:r>
      <w:r>
        <w:br/>
      </w:r>
      <w:r w:rsidRPr="006E467B">
        <w:t>до 2030 года</w:t>
      </w:r>
      <w:r>
        <w:t>.</w:t>
      </w:r>
    </w:p>
    <w:p w:rsidR="00E01707" w:rsidRPr="006E467B" w:rsidRDefault="00E01707" w:rsidP="00E01707">
      <w:pPr>
        <w:ind w:firstLine="708"/>
        <w:rPr>
          <w:szCs w:val="28"/>
        </w:rPr>
      </w:pPr>
      <w:r w:rsidRPr="006E467B">
        <w:rPr>
          <w:szCs w:val="28"/>
        </w:rPr>
        <w:t xml:space="preserve">Целью бюджетной политики до 2030 года является обеспечение устойчивости бюджета </w:t>
      </w:r>
      <w:r w:rsidR="0018536B">
        <w:rPr>
          <w:szCs w:val="28"/>
        </w:rPr>
        <w:t>Богучанского района</w:t>
      </w:r>
      <w:r w:rsidRPr="006E467B">
        <w:rPr>
          <w:szCs w:val="28"/>
        </w:rPr>
        <w:t xml:space="preserve"> в сложных экономических условиях и безусловное исполнение принятых обязательств наиболее эффективным способом.</w:t>
      </w:r>
    </w:p>
    <w:p w:rsidR="00E01707" w:rsidRPr="006E467B" w:rsidRDefault="00E01707" w:rsidP="00E01707">
      <w:pPr>
        <w:ind w:firstLine="708"/>
        <w:rPr>
          <w:szCs w:val="28"/>
        </w:rPr>
      </w:pPr>
      <w:r w:rsidRPr="006E467B">
        <w:rPr>
          <w:szCs w:val="28"/>
        </w:rPr>
        <w:t>В долгосрочном периоде в сфере бюджетной политики будут реализованы следующие мероприятия:</w:t>
      </w:r>
    </w:p>
    <w:p w:rsidR="00E01707" w:rsidRPr="006E467B" w:rsidRDefault="00E01707" w:rsidP="00E01707">
      <w:pPr>
        <w:ind w:firstLine="708"/>
        <w:rPr>
          <w:szCs w:val="28"/>
        </w:rPr>
      </w:pPr>
      <w:r w:rsidRPr="006E467B">
        <w:rPr>
          <w:szCs w:val="28"/>
        </w:rPr>
        <w:t xml:space="preserve">1) повышение эффективности бюджетных расходов с использованием механизма </w:t>
      </w:r>
      <w:r w:rsidR="0018536B">
        <w:rPr>
          <w:szCs w:val="28"/>
        </w:rPr>
        <w:t>муниципальных</w:t>
      </w:r>
      <w:r w:rsidRPr="006E467B">
        <w:rPr>
          <w:szCs w:val="28"/>
        </w:rPr>
        <w:t xml:space="preserve"> программ </w:t>
      </w:r>
      <w:r w:rsidR="0018536B">
        <w:rPr>
          <w:szCs w:val="28"/>
        </w:rPr>
        <w:t>Богучанского района</w:t>
      </w:r>
      <w:r w:rsidRPr="006E467B">
        <w:rPr>
          <w:szCs w:val="28"/>
        </w:rPr>
        <w:t xml:space="preserve"> и расширение их использования в бюджетном планировании. 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исполнения </w:t>
      </w:r>
      <w:r w:rsidR="0018536B">
        <w:rPr>
          <w:szCs w:val="28"/>
        </w:rPr>
        <w:t>районного</w:t>
      </w:r>
      <w:r w:rsidRPr="006E467B">
        <w:rPr>
          <w:szCs w:val="28"/>
        </w:rPr>
        <w:t xml:space="preserve"> бюджета в программном формате. Это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эффективности;</w:t>
      </w:r>
    </w:p>
    <w:p w:rsidR="00E01707" w:rsidRPr="006E467B" w:rsidRDefault="00E01707" w:rsidP="00E01707">
      <w:pPr>
        <w:ind w:firstLine="708"/>
        <w:rPr>
          <w:szCs w:val="28"/>
        </w:rPr>
      </w:pPr>
      <w:r w:rsidRPr="006E467B">
        <w:rPr>
          <w:szCs w:val="28"/>
        </w:rPr>
        <w:t xml:space="preserve">2) повышение эффективности оказания </w:t>
      </w:r>
      <w:r w:rsidR="0018536B">
        <w:rPr>
          <w:szCs w:val="28"/>
        </w:rPr>
        <w:t>муниципальных</w:t>
      </w:r>
      <w:r w:rsidRPr="006E467B">
        <w:rPr>
          <w:szCs w:val="28"/>
        </w:rPr>
        <w:t xml:space="preserve"> услуг. В рамках решения данной задачи будет продолжена работа по мониторингу деятельности </w:t>
      </w:r>
      <w:r w:rsidR="0018536B">
        <w:rPr>
          <w:szCs w:val="28"/>
        </w:rPr>
        <w:t>районных муниципальных</w:t>
      </w:r>
      <w:r w:rsidRPr="006E467B">
        <w:rPr>
          <w:szCs w:val="28"/>
        </w:rPr>
        <w:t xml:space="preserve"> учреждений с целью их оптимизации,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 Решение задачи повышения качества предоставляемых населению муниципальных услуг в долгосрочной перспективе должно осуществляться не за счет роста расходов, а за счет повышения эффективности их деятельности и реорганизации неэффективных учреждений. Бюджетные средства, высвобождаемые в результате реализации данных мер, должны использоваться на повышение оплаты труда работникам бюджетной сферы, при условии роста производительности труда в бюджетном секторе. Эффективный контракт, включающий показатели и критерии оценки эффективности деятельности руководителей и работников учреждений, должен стать действенным инструментом повышения качества оказываемых </w:t>
      </w:r>
      <w:r w:rsidR="0018536B">
        <w:rPr>
          <w:szCs w:val="28"/>
        </w:rPr>
        <w:t>муниципальных</w:t>
      </w:r>
      <w:r w:rsidRPr="006E467B">
        <w:rPr>
          <w:szCs w:val="28"/>
        </w:rPr>
        <w:t xml:space="preserve"> услуг;</w:t>
      </w:r>
    </w:p>
    <w:p w:rsidR="00E01707" w:rsidRPr="006E467B" w:rsidRDefault="00E01707" w:rsidP="00E01707">
      <w:pPr>
        <w:ind w:firstLine="708"/>
        <w:rPr>
          <w:szCs w:val="28"/>
        </w:rPr>
      </w:pPr>
      <w:r w:rsidRPr="006E467B">
        <w:rPr>
          <w:szCs w:val="28"/>
        </w:rPr>
        <w:t xml:space="preserve">3) обеспечение исполнения в полном объеме публичных нормативных обязательств </w:t>
      </w:r>
      <w:r w:rsidR="0018536B">
        <w:rPr>
          <w:szCs w:val="28"/>
        </w:rPr>
        <w:t>Богучанского района</w:t>
      </w:r>
      <w:r w:rsidRPr="006E467B">
        <w:rPr>
          <w:szCs w:val="28"/>
        </w:rPr>
        <w:t xml:space="preserve">, указов Президента Российской Федерации 2012 года, в том числе повышение заработной платы работникам  </w:t>
      </w:r>
      <w:r w:rsidRPr="006E467B">
        <w:rPr>
          <w:szCs w:val="28"/>
        </w:rPr>
        <w:lastRenderedPageBreak/>
        <w:t>муниципальных учреждений, исходя из параметров повышения, установленных в планах мероприятий изменений в отраслях социальной сферы («дорожных картах»);</w:t>
      </w:r>
    </w:p>
    <w:p w:rsidR="00E01707" w:rsidRPr="006E467B" w:rsidRDefault="003A03CC" w:rsidP="00E01707">
      <w:pPr>
        <w:ind w:firstLine="708"/>
        <w:rPr>
          <w:szCs w:val="28"/>
        </w:rPr>
      </w:pPr>
      <w:r>
        <w:t>4</w:t>
      </w:r>
      <w:r w:rsidR="00E01707" w:rsidRPr="006E467B">
        <w:t xml:space="preserve">)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граждан. 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При прогнозировании объема расходов </w:t>
      </w:r>
      <w:r w:rsidR="00BB4026">
        <w:t>районного</w:t>
      </w:r>
      <w:r w:rsidRPr="006E467B">
        <w:t xml:space="preserve"> бюджета до 2030 года учтено: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>1) отдельные показатели прогноза социально-экономического развития края</w:t>
      </w:r>
      <w:r>
        <w:t xml:space="preserve"> на 2017-2019 годы</w:t>
      </w:r>
      <w:r w:rsidRPr="006E467B">
        <w:t>, в том числе индекс потребительских цен;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2) применение в прогнозном периоде </w:t>
      </w:r>
      <w:r w:rsidRPr="0052528B">
        <w:t>2020-2030</w:t>
      </w:r>
      <w:r w:rsidRPr="006E467B">
        <w:t xml:space="preserve">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</w:t>
      </w:r>
      <w:r w:rsidR="00DA57D7">
        <w:t>муниципальных</w:t>
      </w:r>
      <w:r w:rsidRPr="006E467B">
        <w:t xml:space="preserve"> программ </w:t>
      </w:r>
      <w:r w:rsidR="00DA57D7">
        <w:t>Богучанского района</w:t>
      </w:r>
      <w:r w:rsidRPr="006E467B">
        <w:t xml:space="preserve">; 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>2) в части безвозмездных поступлений из федерального</w:t>
      </w:r>
      <w:r w:rsidR="001172B4">
        <w:t xml:space="preserve"> и краевого</w:t>
      </w:r>
      <w:r w:rsidRPr="006E467B">
        <w:t xml:space="preserve"> бюджета – объемы средств, распределенные бюджету </w:t>
      </w:r>
      <w:r w:rsidR="001172B4">
        <w:t>Богучанского района</w:t>
      </w:r>
      <w:r w:rsidRPr="006E467B">
        <w:t xml:space="preserve"> в соответствии с нормативными правовыми актами Российской Федерации</w:t>
      </w:r>
      <w:r w:rsidR="001172B4">
        <w:t>, Красноярского края</w:t>
      </w:r>
      <w:r w:rsidRPr="006E467B">
        <w:t xml:space="preserve">. 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>3.3. Основные подходы к формированию долговой политики до 2030 года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Целью долговой политики </w:t>
      </w:r>
      <w:r w:rsidR="002944C4">
        <w:t>Богучанского района</w:t>
      </w:r>
      <w:r w:rsidRPr="006E467B">
        <w:t xml:space="preserve"> до 2030 года является обеспечение сбалансированности бюджета </w:t>
      </w:r>
      <w:r w:rsidR="002944C4">
        <w:t>Богучанского района</w:t>
      </w:r>
      <w:r w:rsidRPr="006E467B">
        <w:t xml:space="preserve"> при поддержании объема </w:t>
      </w:r>
      <w:r w:rsidR="002944C4">
        <w:t>муниципального долга района</w:t>
      </w:r>
      <w:r w:rsidRPr="006E467B">
        <w:t xml:space="preserve"> на оптимальном уровне, минимизации расходов на его обслуживание и равномерном распределении во времени платежей, связанных с </w:t>
      </w:r>
      <w:r w:rsidR="002944C4">
        <w:t>муниципальным долгом района</w:t>
      </w:r>
      <w:r w:rsidRPr="006E467B">
        <w:t>.</w:t>
      </w:r>
    </w:p>
    <w:p w:rsidR="00E01707" w:rsidRPr="006E467B" w:rsidRDefault="00E01707" w:rsidP="00E01707">
      <w:pPr>
        <w:ind w:firstLine="708"/>
        <w:rPr>
          <w:szCs w:val="28"/>
        </w:rPr>
      </w:pPr>
      <w:r w:rsidRPr="006E467B">
        <w:rPr>
          <w:szCs w:val="28"/>
        </w:rPr>
        <w:t xml:space="preserve">Задачи </w:t>
      </w:r>
      <w:r w:rsidRPr="006E467B">
        <w:t xml:space="preserve">долговой политики </w:t>
      </w:r>
      <w:r w:rsidR="002944C4">
        <w:t>Богучанского района</w:t>
      </w:r>
      <w:r w:rsidRPr="006E467B">
        <w:t xml:space="preserve"> в</w:t>
      </w:r>
      <w:r w:rsidRPr="006E467B">
        <w:rPr>
          <w:szCs w:val="28"/>
        </w:rPr>
        <w:t xml:space="preserve"> долгосрочном периоде заключаются в следующем: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1) обеспечение финансирования дефицита </w:t>
      </w:r>
      <w:r w:rsidR="002944C4">
        <w:t>районного</w:t>
      </w:r>
      <w:r w:rsidRPr="006E467B">
        <w:t xml:space="preserve"> бюджета путем привлечения заемных средств из </w:t>
      </w:r>
      <w:r w:rsidR="002944C4">
        <w:t>краевого</w:t>
      </w:r>
      <w:r w:rsidRPr="006E467B">
        <w:t xml:space="preserve"> бюджета</w:t>
      </w:r>
      <w:r w:rsidR="002944C4">
        <w:t>;</w:t>
      </w:r>
      <w:r w:rsidRPr="006E467B">
        <w:t xml:space="preserve"> 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2) сохранение объема и структуры </w:t>
      </w:r>
      <w:r w:rsidR="002944C4">
        <w:t>муниципального</w:t>
      </w:r>
      <w:r w:rsidRPr="006E467B">
        <w:t xml:space="preserve"> долга </w:t>
      </w:r>
      <w:r w:rsidR="002944C4">
        <w:t>района</w:t>
      </w:r>
      <w:r w:rsidRPr="006E467B">
        <w:t xml:space="preserve"> на экономически безопасном уровне с учетом всех возможных рисков при соблюдении ограничений, установленных Бюджетным кодексом Российской Федерации;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3) обеспечение сбалансированности </w:t>
      </w:r>
      <w:r w:rsidR="002944C4">
        <w:t>районного</w:t>
      </w:r>
      <w:r w:rsidRPr="006E467B">
        <w:t xml:space="preserve"> бюджета.</w:t>
      </w:r>
    </w:p>
    <w:p w:rsidR="00E01707" w:rsidRPr="006E467B" w:rsidRDefault="00E01707" w:rsidP="00E01707">
      <w:pPr>
        <w:ind w:firstLine="708"/>
        <w:rPr>
          <w:szCs w:val="28"/>
        </w:rPr>
      </w:pPr>
      <w:r w:rsidRPr="006E467B">
        <w:rPr>
          <w:szCs w:val="28"/>
        </w:rPr>
        <w:t>В долгосрочном периоде в сфере долговой политики будут реализованы следующие мероприятия: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1) повышение эффективности </w:t>
      </w:r>
      <w:r w:rsidR="002944C4">
        <w:t>муниципальных</w:t>
      </w:r>
      <w:r w:rsidRPr="006E467B">
        <w:t xml:space="preserve"> заимствований </w:t>
      </w:r>
      <w:r w:rsidR="002944C4">
        <w:t>района</w:t>
      </w:r>
      <w:r w:rsidRPr="006E467B">
        <w:t>;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>2) сокращение рисков, связанных с осуществлением заимствований;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3) обеспечение взаимосвязи принятия решения о заимствованиях с реальными потребностями </w:t>
      </w:r>
      <w:r w:rsidR="002944C4">
        <w:t>районного</w:t>
      </w:r>
      <w:r w:rsidRPr="006E467B">
        <w:t xml:space="preserve"> бюджета в привлечении заемных средств;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>4)  обеспечение своевременного и полного исполнения долговых обязательств;</w:t>
      </w:r>
    </w:p>
    <w:p w:rsidR="00E01707" w:rsidRPr="006E467B" w:rsidRDefault="003A03CC" w:rsidP="00E01707">
      <w:pPr>
        <w:pStyle w:val="ConsPlusNormal"/>
        <w:ind w:firstLine="709"/>
        <w:jc w:val="both"/>
      </w:pPr>
      <w:r>
        <w:t>5</w:t>
      </w:r>
      <w:r w:rsidR="00E01707" w:rsidRPr="006E467B">
        <w:t xml:space="preserve">) минимизация расходов на обслуживание </w:t>
      </w:r>
      <w:r w:rsidR="002944C4">
        <w:t>муниципального</w:t>
      </w:r>
      <w:r w:rsidR="00E01707" w:rsidRPr="006E467B">
        <w:t xml:space="preserve"> долга.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lastRenderedPageBreak/>
        <w:t xml:space="preserve">Долговая нагрузка на </w:t>
      </w:r>
      <w:r w:rsidR="002944C4">
        <w:t>районный</w:t>
      </w:r>
      <w:r w:rsidRPr="006E467B">
        <w:t xml:space="preserve"> бюджет в период до 2030 года будет оставаться в пределах, позволяющих своевременно и в полном объеме выполнять принятые долговые обязательства. 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Заимствования будут осуществляться в рамках ежегодно утверждаемой программы </w:t>
      </w:r>
      <w:r w:rsidR="002944C4">
        <w:t>муниципальных</w:t>
      </w:r>
      <w:r w:rsidRPr="006E467B">
        <w:t xml:space="preserve"> внутренних заимствований </w:t>
      </w:r>
      <w:r w:rsidR="003A03CC">
        <w:t>района</w:t>
      </w:r>
      <w:r w:rsidRPr="006E467B">
        <w:t>, формируемой исходя из объема дефицита (</w:t>
      </w:r>
      <w:proofErr w:type="spellStart"/>
      <w:r w:rsidRPr="006E467B">
        <w:t>профицита</w:t>
      </w:r>
      <w:proofErr w:type="spellEnd"/>
      <w:r w:rsidRPr="006E467B">
        <w:t xml:space="preserve">) </w:t>
      </w:r>
      <w:r w:rsidR="002944C4">
        <w:t xml:space="preserve">районного </w:t>
      </w:r>
      <w:r w:rsidRPr="006E467B">
        <w:t>бюджета и объемов погашения долговых обязательств, складывающихся исходя из заключенных и планируемых к заключению договоров (контрактов) по долговым обязательствам.</w:t>
      </w:r>
    </w:p>
    <w:p w:rsidR="00E01707" w:rsidRPr="006E467B" w:rsidRDefault="00E01707" w:rsidP="00E01707">
      <w:pPr>
        <w:pStyle w:val="ConsPlusNormal"/>
        <w:ind w:firstLine="709"/>
        <w:jc w:val="both"/>
      </w:pP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 xml:space="preserve">4. Прогноз основных характеристик бюджета </w:t>
      </w:r>
      <w:r w:rsidR="002944C4">
        <w:t>Богучанского района</w:t>
      </w:r>
      <w:r w:rsidRPr="006E467B">
        <w:t xml:space="preserve">, а также показателей объема </w:t>
      </w:r>
      <w:r w:rsidR="002944C4">
        <w:t>муниципального</w:t>
      </w:r>
      <w:r w:rsidRPr="006E467B">
        <w:t xml:space="preserve"> долга </w:t>
      </w:r>
      <w:r w:rsidR="002944C4">
        <w:t>Богучанского района</w:t>
      </w:r>
      <w:r w:rsidRPr="006E467B">
        <w:t xml:space="preserve">, в том числе расходы на финансовое обеспечение реализации </w:t>
      </w:r>
      <w:r w:rsidR="002944C4">
        <w:t>муниципальных программ Богучанского района</w:t>
      </w:r>
      <w:r w:rsidRPr="006E467B">
        <w:t xml:space="preserve"> на период их действия, а также прогноз расходов </w:t>
      </w:r>
      <w:r w:rsidR="002944C4">
        <w:t>районного</w:t>
      </w:r>
      <w:r w:rsidRPr="006E467B">
        <w:t xml:space="preserve"> бюджета на осуществление </w:t>
      </w:r>
      <w:proofErr w:type="spellStart"/>
      <w:r w:rsidRPr="006E467B">
        <w:t>непрограммных</w:t>
      </w:r>
      <w:proofErr w:type="spellEnd"/>
      <w:r w:rsidRPr="006E467B">
        <w:t xml:space="preserve"> направлений деятельности приведен в таблицах 2-3.</w:t>
      </w:r>
    </w:p>
    <w:p w:rsidR="00E01707" w:rsidRPr="006E467B" w:rsidRDefault="00E01707" w:rsidP="00E01707">
      <w:pPr>
        <w:pStyle w:val="ConsPlusNormal"/>
        <w:ind w:firstLine="709"/>
        <w:jc w:val="right"/>
      </w:pPr>
    </w:p>
    <w:p w:rsidR="00E01707" w:rsidRDefault="00E01707" w:rsidP="00E01707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>
        <w:br w:type="page"/>
      </w:r>
    </w:p>
    <w:p w:rsidR="00E01707" w:rsidRPr="006E467B" w:rsidRDefault="00E01707" w:rsidP="00E01707">
      <w:pPr>
        <w:pStyle w:val="ConsPlusNormal"/>
        <w:ind w:firstLine="709"/>
        <w:jc w:val="right"/>
      </w:pPr>
      <w:r w:rsidRPr="006E467B">
        <w:lastRenderedPageBreak/>
        <w:t>Таблица 2</w:t>
      </w:r>
    </w:p>
    <w:p w:rsidR="00E01707" w:rsidRPr="006E467B" w:rsidRDefault="00E01707" w:rsidP="00E01707">
      <w:pPr>
        <w:pStyle w:val="ConsPlusNormal"/>
        <w:ind w:firstLine="709"/>
        <w:jc w:val="center"/>
      </w:pPr>
      <w:r w:rsidRPr="006E467B">
        <w:t xml:space="preserve">Прогноз основных характеристик </w:t>
      </w:r>
      <w:r w:rsidR="002944C4">
        <w:t>районного</w:t>
      </w:r>
      <w:r w:rsidRPr="006E467B">
        <w:t xml:space="preserve"> бюджета в 2017-2019 годах</w:t>
      </w:r>
    </w:p>
    <w:p w:rsidR="00E01707" w:rsidRPr="006E467B" w:rsidRDefault="00E01707" w:rsidP="00E01707">
      <w:pPr>
        <w:pStyle w:val="ConsPlusNormal"/>
        <w:ind w:firstLine="709"/>
        <w:jc w:val="center"/>
      </w:pPr>
    </w:p>
    <w:p w:rsidR="00E01707" w:rsidRPr="006E467B" w:rsidRDefault="002944C4" w:rsidP="00E01707">
      <w:pPr>
        <w:pStyle w:val="ConsPlusNormal"/>
        <w:ind w:firstLine="709"/>
        <w:jc w:val="right"/>
      </w:pPr>
      <w:r>
        <w:t>Тыс.</w:t>
      </w:r>
      <w:r w:rsidR="00E01707" w:rsidRPr="006E467B">
        <w:t xml:space="preserve"> рублей</w:t>
      </w:r>
    </w:p>
    <w:tbl>
      <w:tblPr>
        <w:tblW w:w="96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5200"/>
        <w:gridCol w:w="1417"/>
        <w:gridCol w:w="1191"/>
        <w:gridCol w:w="1276"/>
      </w:tblGrid>
      <w:tr w:rsidR="00E01707" w:rsidRPr="00BB4035" w:rsidTr="003B7D8F">
        <w:trPr>
          <w:cantSplit/>
          <w:trHeight w:val="300"/>
          <w:tblHeader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01707" w:rsidRPr="00BB4035" w:rsidRDefault="00E01707" w:rsidP="0087315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E01707" w:rsidRPr="00BB4035" w:rsidRDefault="00E01707" w:rsidP="0087315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BB4035" w:rsidRDefault="00E01707" w:rsidP="0087315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BB4035" w:rsidRDefault="00E01707" w:rsidP="0087315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BB4035" w:rsidRDefault="00E01707" w:rsidP="0087315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2019</w:t>
            </w:r>
          </w:p>
        </w:tc>
      </w:tr>
      <w:tr w:rsidR="00E01707" w:rsidRPr="00BB4035" w:rsidTr="003B7D8F">
        <w:trPr>
          <w:cantSplit/>
          <w:trHeight w:val="300"/>
          <w:tblHeader/>
        </w:trPr>
        <w:tc>
          <w:tcPr>
            <w:tcW w:w="579" w:type="dxa"/>
            <w:shd w:val="clear" w:color="auto" w:fill="auto"/>
            <w:vAlign w:val="center"/>
            <w:hideMark/>
          </w:tcPr>
          <w:p w:rsidR="00E01707" w:rsidRPr="00BB4035" w:rsidRDefault="00E01707" w:rsidP="0087315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E01707" w:rsidRPr="00BB4035" w:rsidRDefault="00E01707" w:rsidP="00873159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1707" w:rsidRPr="00BB4035" w:rsidRDefault="00E01707" w:rsidP="00873159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E01707" w:rsidRPr="00BB4035" w:rsidRDefault="00E01707" w:rsidP="00873159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707" w:rsidRPr="00BB4035" w:rsidRDefault="00E01707" w:rsidP="00873159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4</w:t>
            </w:r>
          </w:p>
        </w:tc>
      </w:tr>
      <w:tr w:rsidR="00E01707" w:rsidRPr="00BB4035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E01707" w:rsidRPr="00BB4035" w:rsidRDefault="00E01707" w:rsidP="00873159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1.</w:t>
            </w:r>
          </w:p>
        </w:tc>
        <w:tc>
          <w:tcPr>
            <w:tcW w:w="5200" w:type="dxa"/>
            <w:shd w:val="clear" w:color="auto" w:fill="auto"/>
            <w:hideMark/>
          </w:tcPr>
          <w:p w:rsidR="00E01707" w:rsidRPr="00BB4035" w:rsidRDefault="00E01707" w:rsidP="00873159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Доходы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873159">
            <w:pPr>
              <w:jc w:val="right"/>
              <w:rPr>
                <w:bCs/>
                <w:sz w:val="20"/>
                <w:szCs w:val="20"/>
              </w:rPr>
            </w:pPr>
            <w:r w:rsidRPr="003B7D8F">
              <w:rPr>
                <w:bCs/>
                <w:sz w:val="20"/>
                <w:szCs w:val="20"/>
              </w:rPr>
              <w:t>1 779 167,1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3422A3">
            <w:pPr>
              <w:jc w:val="right"/>
              <w:rPr>
                <w:bCs/>
                <w:sz w:val="20"/>
                <w:szCs w:val="20"/>
              </w:rPr>
            </w:pPr>
            <w:r w:rsidRPr="003422A3">
              <w:rPr>
                <w:bCs/>
                <w:sz w:val="20"/>
                <w:szCs w:val="20"/>
              </w:rPr>
              <w:t>1 </w:t>
            </w:r>
            <w:r w:rsidR="003422A3" w:rsidRPr="003422A3">
              <w:rPr>
                <w:bCs/>
                <w:sz w:val="20"/>
                <w:szCs w:val="20"/>
              </w:rPr>
              <w:t>802</w:t>
            </w:r>
            <w:r w:rsidRPr="003422A3">
              <w:rPr>
                <w:bCs/>
                <w:sz w:val="20"/>
                <w:szCs w:val="20"/>
              </w:rPr>
              <w:t> 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873159">
            <w:pPr>
              <w:jc w:val="right"/>
              <w:rPr>
                <w:bCs/>
                <w:sz w:val="20"/>
                <w:szCs w:val="20"/>
              </w:rPr>
            </w:pPr>
            <w:r w:rsidRPr="003B7D8F">
              <w:rPr>
                <w:bCs/>
                <w:sz w:val="20"/>
                <w:szCs w:val="20"/>
              </w:rPr>
              <w:t>1 723 366,0</w:t>
            </w:r>
          </w:p>
        </w:tc>
      </w:tr>
      <w:tr w:rsidR="00E01707" w:rsidRPr="009F668E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E01707" w:rsidRPr="009F668E" w:rsidRDefault="00E01707" w:rsidP="0087315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5200" w:type="dxa"/>
            <w:shd w:val="clear" w:color="auto" w:fill="auto"/>
            <w:hideMark/>
          </w:tcPr>
          <w:p w:rsidR="00E01707" w:rsidRPr="009F668E" w:rsidRDefault="00E01707" w:rsidP="00873159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1707" w:rsidRPr="003B7D8F" w:rsidRDefault="003B7D8F" w:rsidP="00873159">
            <w:pPr>
              <w:jc w:val="right"/>
              <w:rPr>
                <w:bCs/>
                <w:i/>
                <w:sz w:val="20"/>
                <w:szCs w:val="20"/>
              </w:rPr>
            </w:pPr>
            <w:r w:rsidRPr="003B7D8F">
              <w:rPr>
                <w:bCs/>
                <w:i/>
                <w:sz w:val="20"/>
                <w:szCs w:val="20"/>
              </w:rPr>
              <w:t>379 590,2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E01707" w:rsidRPr="003B7D8F" w:rsidRDefault="003B7D8F" w:rsidP="003422A3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39</w:t>
            </w:r>
            <w:r w:rsidR="003422A3">
              <w:rPr>
                <w:bCs/>
                <w:i/>
                <w:sz w:val="20"/>
                <w:szCs w:val="20"/>
              </w:rPr>
              <w:t>3</w:t>
            </w:r>
            <w:r>
              <w:rPr>
                <w:bCs/>
                <w:i/>
                <w:sz w:val="20"/>
                <w:szCs w:val="20"/>
              </w:rPr>
              <w:t> 486,9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1707" w:rsidRPr="003B7D8F" w:rsidRDefault="003B7D8F" w:rsidP="003B7D8F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417 015,5</w:t>
            </w:r>
          </w:p>
        </w:tc>
      </w:tr>
      <w:tr w:rsidR="00E01707" w:rsidRPr="00BB4035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E01707" w:rsidRPr="00BB4035" w:rsidRDefault="00E01707" w:rsidP="00873159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</w:t>
            </w:r>
          </w:p>
        </w:tc>
        <w:tc>
          <w:tcPr>
            <w:tcW w:w="5200" w:type="dxa"/>
            <w:shd w:val="clear" w:color="auto" w:fill="auto"/>
            <w:hideMark/>
          </w:tcPr>
          <w:p w:rsidR="00E01707" w:rsidRPr="00BB4035" w:rsidRDefault="00E01707" w:rsidP="00873159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Расходы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4A27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1 827 169 </w:t>
            </w:r>
            <w:r w:rsidR="004A27C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3B7D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1 699 837,7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8731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1 723 366,0</w:t>
            </w:r>
          </w:p>
        </w:tc>
      </w:tr>
      <w:tr w:rsidR="00E01707" w:rsidRPr="00BB4035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E01707" w:rsidRPr="00BB4035" w:rsidRDefault="00E01707" w:rsidP="0087315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200" w:type="dxa"/>
            <w:shd w:val="clear" w:color="auto" w:fill="auto"/>
            <w:hideMark/>
          </w:tcPr>
          <w:p w:rsidR="00E01707" w:rsidRPr="009F668E" w:rsidRDefault="00E01707" w:rsidP="00873159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873159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841 968,0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873159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723 547,6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873159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747 076,2</w:t>
            </w:r>
          </w:p>
        </w:tc>
      </w:tr>
      <w:tr w:rsidR="00E01707" w:rsidRPr="00BB4035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E01707" w:rsidRPr="00BB4035" w:rsidRDefault="00E01707" w:rsidP="00873159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2.1.</w:t>
            </w:r>
          </w:p>
        </w:tc>
        <w:tc>
          <w:tcPr>
            <w:tcW w:w="5200" w:type="dxa"/>
            <w:shd w:val="clear" w:color="auto" w:fill="auto"/>
            <w:hideMark/>
          </w:tcPr>
          <w:p w:rsidR="00E01707" w:rsidRPr="00BB4035" w:rsidRDefault="00E01707" w:rsidP="00E3419C">
            <w:pPr>
              <w:jc w:val="left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 xml:space="preserve">Расходы на финансовое обеспечение реализации </w:t>
            </w:r>
            <w:r w:rsidR="00E3419C">
              <w:rPr>
                <w:sz w:val="24"/>
                <w:szCs w:val="28"/>
              </w:rPr>
              <w:t>муниципальных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873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1 726 673,2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3B7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1 649 921,8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873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1 650 921,5</w:t>
            </w:r>
          </w:p>
        </w:tc>
      </w:tr>
      <w:tr w:rsidR="00E01707" w:rsidRPr="00334A21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E01707" w:rsidRPr="00334A21" w:rsidRDefault="00E01707" w:rsidP="00873159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E3419C" w:rsidRPr="002F3862" w:rsidRDefault="00E3419C" w:rsidP="00E3419C">
            <w:pPr>
              <w:jc w:val="left"/>
              <w:rPr>
                <w:color w:val="000000"/>
                <w:sz w:val="22"/>
              </w:rPr>
            </w:pPr>
            <w:r w:rsidRPr="002F3862">
              <w:rPr>
                <w:color w:val="000000"/>
                <w:sz w:val="22"/>
                <w:szCs w:val="22"/>
              </w:rPr>
              <w:t>Развитие образования Богучанского района</w:t>
            </w:r>
          </w:p>
          <w:p w:rsidR="00E01707" w:rsidRPr="002F3862" w:rsidRDefault="00E01707" w:rsidP="00873159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1 083 164,1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1 073 746,9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3B7D8F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1 073 746,9</w:t>
            </w:r>
          </w:p>
        </w:tc>
      </w:tr>
      <w:tr w:rsidR="00E01707" w:rsidRPr="00334A21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E01707" w:rsidRPr="00334A21" w:rsidRDefault="00E01707" w:rsidP="00873159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2.1.2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2F3862" w:rsidRPr="002F3862" w:rsidRDefault="002F3862" w:rsidP="002F3862">
            <w:pPr>
              <w:jc w:val="left"/>
              <w:rPr>
                <w:color w:val="000000"/>
                <w:sz w:val="22"/>
              </w:rPr>
            </w:pPr>
            <w:r w:rsidRPr="002F3862">
              <w:rPr>
                <w:color w:val="000000"/>
                <w:sz w:val="22"/>
                <w:szCs w:val="22"/>
              </w:rPr>
              <w:t>Система социальной защиты  населения Богучанского района</w:t>
            </w:r>
          </w:p>
          <w:p w:rsidR="00E01707" w:rsidRPr="002F3862" w:rsidRDefault="00E01707" w:rsidP="00873159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57 476,2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56 869,6</w:t>
            </w:r>
          </w:p>
        </w:tc>
      </w:tr>
      <w:tr w:rsidR="00E01707" w:rsidRPr="00334A21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E01707" w:rsidRPr="00334A21" w:rsidRDefault="00E01707" w:rsidP="00873159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2.1.3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2F3862" w:rsidRPr="002F3862" w:rsidRDefault="002F3862" w:rsidP="002F3862">
            <w:pPr>
              <w:jc w:val="left"/>
              <w:rPr>
                <w:color w:val="000000"/>
                <w:sz w:val="22"/>
              </w:rPr>
            </w:pPr>
            <w:r w:rsidRPr="002F3862">
              <w:rPr>
                <w:color w:val="000000"/>
                <w:sz w:val="22"/>
                <w:szCs w:val="22"/>
              </w:rPr>
              <w:t>Реформирование и модернизация ЖКХ и повышение энергетической эффективности</w:t>
            </w:r>
          </w:p>
          <w:p w:rsidR="00E01707" w:rsidRPr="002F3862" w:rsidRDefault="00E01707" w:rsidP="00873159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223 359,9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213 359,9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213 359,9</w:t>
            </w:r>
          </w:p>
        </w:tc>
      </w:tr>
      <w:tr w:rsidR="00E01707" w:rsidRPr="00334A21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E01707" w:rsidRPr="00334A21" w:rsidRDefault="00E01707" w:rsidP="00873159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2.1.4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2F3862" w:rsidRPr="002F3862" w:rsidRDefault="002F3862" w:rsidP="002F3862">
            <w:pPr>
              <w:jc w:val="left"/>
              <w:rPr>
                <w:color w:val="000000"/>
                <w:sz w:val="22"/>
              </w:rPr>
            </w:pPr>
            <w:r w:rsidRPr="002F3862">
              <w:rPr>
                <w:color w:val="000000"/>
                <w:sz w:val="22"/>
                <w:szCs w:val="22"/>
              </w:rPr>
              <w:t xml:space="preserve">Защита населения и территорий Богучанского района от чрезвычайных ситуаций природного и техногенного характера </w:t>
            </w:r>
          </w:p>
          <w:p w:rsidR="00E01707" w:rsidRPr="002F3862" w:rsidRDefault="00E01707" w:rsidP="00873159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24 752,9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24 752,9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24 752,9</w:t>
            </w:r>
          </w:p>
        </w:tc>
      </w:tr>
      <w:tr w:rsidR="00E01707" w:rsidRPr="00334A21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E01707" w:rsidRPr="00334A21" w:rsidRDefault="00E01707" w:rsidP="00873159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2.1.5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2F3862" w:rsidRPr="002F3862" w:rsidRDefault="002F3862" w:rsidP="002F3862">
            <w:pPr>
              <w:jc w:val="left"/>
              <w:rPr>
                <w:color w:val="000000"/>
                <w:sz w:val="22"/>
              </w:rPr>
            </w:pPr>
            <w:r w:rsidRPr="002F3862">
              <w:rPr>
                <w:color w:val="000000"/>
                <w:sz w:val="22"/>
                <w:szCs w:val="22"/>
              </w:rPr>
              <w:t>Развитие культуры</w:t>
            </w:r>
          </w:p>
          <w:p w:rsidR="00E01707" w:rsidRPr="002F3862" w:rsidRDefault="00E01707" w:rsidP="00873159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175 412,8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175 291,6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175 291,6</w:t>
            </w:r>
          </w:p>
        </w:tc>
      </w:tr>
      <w:tr w:rsidR="00E01707" w:rsidRPr="00334A21" w:rsidTr="003B7D8F">
        <w:trPr>
          <w:cantSplit/>
          <w:trHeight w:val="350"/>
        </w:trPr>
        <w:tc>
          <w:tcPr>
            <w:tcW w:w="579" w:type="dxa"/>
            <w:shd w:val="clear" w:color="auto" w:fill="auto"/>
            <w:hideMark/>
          </w:tcPr>
          <w:p w:rsidR="00E01707" w:rsidRPr="00334A21" w:rsidRDefault="00E01707" w:rsidP="00873159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2.1.6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2F3862" w:rsidRPr="002F3862" w:rsidRDefault="002F3862" w:rsidP="002F3862">
            <w:pPr>
              <w:jc w:val="left"/>
              <w:rPr>
                <w:color w:val="000000"/>
                <w:sz w:val="22"/>
              </w:rPr>
            </w:pPr>
            <w:r w:rsidRPr="002F3862">
              <w:rPr>
                <w:color w:val="000000"/>
                <w:sz w:val="22"/>
                <w:szCs w:val="22"/>
              </w:rPr>
              <w:t xml:space="preserve">Молодежь </w:t>
            </w:r>
            <w:proofErr w:type="spellStart"/>
            <w:r w:rsidRPr="002F3862">
              <w:rPr>
                <w:color w:val="000000"/>
                <w:sz w:val="22"/>
                <w:szCs w:val="22"/>
              </w:rPr>
              <w:t>Приангарья</w:t>
            </w:r>
            <w:proofErr w:type="spellEnd"/>
          </w:p>
          <w:p w:rsidR="002F3862" w:rsidRPr="002F3862" w:rsidRDefault="002F3862" w:rsidP="002F3862">
            <w:pPr>
              <w:jc w:val="left"/>
              <w:outlineLvl w:val="0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10 305,9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10 305,9</w:t>
            </w:r>
          </w:p>
        </w:tc>
      </w:tr>
      <w:tr w:rsidR="00E01707" w:rsidRPr="00334A21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E01707" w:rsidRPr="00334A21" w:rsidRDefault="00E01707" w:rsidP="00873159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2.1.7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2F3862" w:rsidRPr="002F3862" w:rsidRDefault="002F3862" w:rsidP="002F3862">
            <w:pPr>
              <w:jc w:val="left"/>
              <w:rPr>
                <w:color w:val="000000"/>
                <w:sz w:val="22"/>
              </w:rPr>
            </w:pPr>
            <w:r w:rsidRPr="002F3862">
              <w:rPr>
                <w:color w:val="000000"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2F3862">
              <w:rPr>
                <w:color w:val="000000"/>
                <w:sz w:val="22"/>
                <w:szCs w:val="22"/>
              </w:rPr>
              <w:t>Богучанском</w:t>
            </w:r>
            <w:proofErr w:type="spellEnd"/>
            <w:r w:rsidRPr="002F3862">
              <w:rPr>
                <w:color w:val="000000"/>
                <w:sz w:val="22"/>
                <w:szCs w:val="22"/>
              </w:rPr>
              <w:t xml:space="preserve"> районе</w:t>
            </w:r>
          </w:p>
          <w:p w:rsidR="002F3862" w:rsidRPr="002F3862" w:rsidRDefault="002F3862" w:rsidP="002F3862">
            <w:pPr>
              <w:jc w:val="left"/>
              <w:outlineLvl w:val="0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4A27C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1 945,7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4A27C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4A27C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1 945,7</w:t>
            </w:r>
          </w:p>
        </w:tc>
      </w:tr>
      <w:tr w:rsidR="00E01707" w:rsidRPr="00334A21" w:rsidTr="003B7D8F">
        <w:trPr>
          <w:cantSplit/>
          <w:trHeight w:val="1450"/>
        </w:trPr>
        <w:tc>
          <w:tcPr>
            <w:tcW w:w="579" w:type="dxa"/>
            <w:shd w:val="clear" w:color="auto" w:fill="auto"/>
            <w:hideMark/>
          </w:tcPr>
          <w:p w:rsidR="00E01707" w:rsidRPr="00334A21" w:rsidRDefault="00E01707" w:rsidP="00873159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2.1.8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E01707" w:rsidRPr="002F3862" w:rsidRDefault="002F3862" w:rsidP="002F3862">
            <w:pPr>
              <w:jc w:val="left"/>
              <w:rPr>
                <w:color w:val="000000"/>
                <w:sz w:val="22"/>
              </w:rPr>
            </w:pPr>
            <w:r w:rsidRPr="002F3862">
              <w:rPr>
                <w:color w:val="000000"/>
                <w:sz w:val="22"/>
                <w:szCs w:val="22"/>
              </w:rPr>
              <w:t>Развитие инвестиционной, инновационной деятельности, малого и среднего предпринимательства на территории Богучанского района</w:t>
            </w:r>
          </w:p>
          <w:p w:rsidR="002F3862" w:rsidRPr="002F3862" w:rsidRDefault="002F3862" w:rsidP="002F3862">
            <w:pPr>
              <w:jc w:val="left"/>
              <w:outlineLvl w:val="0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1 057,0</w:t>
            </w:r>
          </w:p>
        </w:tc>
      </w:tr>
      <w:tr w:rsidR="00E01707" w:rsidRPr="00334A21" w:rsidTr="003B7D8F">
        <w:trPr>
          <w:cantSplit/>
          <w:trHeight w:val="639"/>
        </w:trPr>
        <w:tc>
          <w:tcPr>
            <w:tcW w:w="579" w:type="dxa"/>
            <w:shd w:val="clear" w:color="auto" w:fill="auto"/>
            <w:hideMark/>
          </w:tcPr>
          <w:p w:rsidR="00E01707" w:rsidRPr="00334A21" w:rsidRDefault="00E01707" w:rsidP="00873159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2.1.9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2F3862" w:rsidRPr="002F3862" w:rsidRDefault="002F3862" w:rsidP="002F3862">
            <w:pPr>
              <w:jc w:val="left"/>
              <w:rPr>
                <w:color w:val="000000"/>
                <w:sz w:val="22"/>
              </w:rPr>
            </w:pPr>
            <w:r w:rsidRPr="002F3862">
              <w:rPr>
                <w:color w:val="000000"/>
                <w:sz w:val="22"/>
                <w:szCs w:val="22"/>
              </w:rPr>
              <w:t>Развитие транспортной системы Богучанского района</w:t>
            </w:r>
          </w:p>
          <w:p w:rsidR="002F3862" w:rsidRPr="002F3862" w:rsidRDefault="002F3862" w:rsidP="002F3862">
            <w:pPr>
              <w:jc w:val="left"/>
              <w:outlineLvl w:val="0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35 042,7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35 042,7</w:t>
            </w:r>
          </w:p>
        </w:tc>
      </w:tr>
      <w:tr w:rsidR="00E01707" w:rsidRPr="00334A21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E01707" w:rsidRPr="00334A21" w:rsidRDefault="00E01707" w:rsidP="00873159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2.1.10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E01707" w:rsidRPr="002F3862" w:rsidRDefault="002F3862" w:rsidP="002F3862">
            <w:pPr>
              <w:jc w:val="left"/>
              <w:rPr>
                <w:color w:val="000000"/>
                <w:sz w:val="22"/>
              </w:rPr>
            </w:pPr>
            <w:r w:rsidRPr="002F3862">
              <w:rPr>
                <w:color w:val="000000"/>
                <w:sz w:val="22"/>
                <w:szCs w:val="22"/>
              </w:rPr>
              <w:t>Обеспечения доступным и комфортным жильем граждан  Богучанского района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E01707" w:rsidRPr="00334A21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E01707" w:rsidRPr="00334A21" w:rsidRDefault="00E01707" w:rsidP="00873159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2.1.11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E01707" w:rsidRPr="002F3862" w:rsidRDefault="002F3862" w:rsidP="002F3862">
            <w:pPr>
              <w:jc w:val="left"/>
              <w:rPr>
                <w:color w:val="000000"/>
                <w:sz w:val="22"/>
              </w:rPr>
            </w:pPr>
            <w:r w:rsidRPr="002F3862">
              <w:rPr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111 894,0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55 767,7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55 767,7</w:t>
            </w:r>
          </w:p>
        </w:tc>
      </w:tr>
      <w:tr w:rsidR="00E01707" w:rsidRPr="00334A21" w:rsidTr="003B7D8F">
        <w:trPr>
          <w:cantSplit/>
          <w:trHeight w:val="327"/>
        </w:trPr>
        <w:tc>
          <w:tcPr>
            <w:tcW w:w="579" w:type="dxa"/>
            <w:shd w:val="clear" w:color="auto" w:fill="auto"/>
            <w:hideMark/>
          </w:tcPr>
          <w:p w:rsidR="00E01707" w:rsidRPr="00334A21" w:rsidRDefault="00E01707" w:rsidP="00873159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2.1.12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2F3862" w:rsidRPr="002F3862" w:rsidRDefault="002F3862" w:rsidP="002F3862">
            <w:pPr>
              <w:jc w:val="left"/>
              <w:rPr>
                <w:color w:val="000000"/>
                <w:sz w:val="22"/>
              </w:rPr>
            </w:pPr>
            <w:r w:rsidRPr="002F3862">
              <w:rPr>
                <w:color w:val="000000"/>
                <w:sz w:val="22"/>
                <w:szCs w:val="22"/>
              </w:rPr>
              <w:t xml:space="preserve">Развитие сельского хозяйства в </w:t>
            </w:r>
            <w:proofErr w:type="spellStart"/>
            <w:r w:rsidRPr="002F3862">
              <w:rPr>
                <w:color w:val="000000"/>
                <w:sz w:val="22"/>
                <w:szCs w:val="22"/>
              </w:rPr>
              <w:t>Богучанском</w:t>
            </w:r>
            <w:proofErr w:type="spellEnd"/>
            <w:r w:rsidRPr="002F3862">
              <w:rPr>
                <w:color w:val="000000"/>
                <w:sz w:val="22"/>
                <w:szCs w:val="22"/>
              </w:rPr>
              <w:t xml:space="preserve"> районе</w:t>
            </w:r>
          </w:p>
          <w:p w:rsidR="00E01707" w:rsidRPr="002F3862" w:rsidRDefault="00E01707" w:rsidP="00873159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2 361,8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707" w:rsidRPr="003B7D8F" w:rsidRDefault="004A27C7" w:rsidP="0087315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1 781,5</w:t>
            </w:r>
          </w:p>
        </w:tc>
      </w:tr>
      <w:tr w:rsidR="002F3862" w:rsidRPr="00334A21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2F3862" w:rsidRPr="00BB4035" w:rsidRDefault="002F3862" w:rsidP="00873159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2.2.</w:t>
            </w:r>
          </w:p>
        </w:tc>
        <w:tc>
          <w:tcPr>
            <w:tcW w:w="5200" w:type="dxa"/>
            <w:shd w:val="clear" w:color="auto" w:fill="auto"/>
            <w:hideMark/>
          </w:tcPr>
          <w:p w:rsidR="002F3862" w:rsidRPr="00BB4035" w:rsidRDefault="002F3862" w:rsidP="00873159">
            <w:pPr>
              <w:jc w:val="left"/>
              <w:rPr>
                <w:sz w:val="24"/>
                <w:szCs w:val="28"/>
              </w:rPr>
            </w:pPr>
            <w:proofErr w:type="spellStart"/>
            <w:r w:rsidRPr="00BB4035">
              <w:rPr>
                <w:sz w:val="24"/>
                <w:szCs w:val="28"/>
              </w:rPr>
              <w:t>Непрограммные</w:t>
            </w:r>
            <w:proofErr w:type="spellEnd"/>
            <w:r w:rsidRPr="00BB4035">
              <w:rPr>
                <w:sz w:val="24"/>
                <w:szCs w:val="28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F3862" w:rsidRPr="003B7D8F" w:rsidRDefault="004A27C7" w:rsidP="00873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100 495,8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F3862" w:rsidRPr="003B7D8F" w:rsidRDefault="004A27C7" w:rsidP="00873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49 915,9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3862" w:rsidRPr="003B7D8F" w:rsidRDefault="004A27C7" w:rsidP="00873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72 444,5</w:t>
            </w:r>
          </w:p>
        </w:tc>
      </w:tr>
      <w:tr w:rsidR="002F3862" w:rsidRPr="00334A21" w:rsidTr="003B7D8F">
        <w:trPr>
          <w:cantSplit/>
          <w:trHeight w:val="20"/>
        </w:trPr>
        <w:tc>
          <w:tcPr>
            <w:tcW w:w="579" w:type="dxa"/>
            <w:shd w:val="clear" w:color="auto" w:fill="auto"/>
            <w:hideMark/>
          </w:tcPr>
          <w:p w:rsidR="002F3862" w:rsidRPr="00BB4035" w:rsidRDefault="002F3862" w:rsidP="00873159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3.</w:t>
            </w:r>
          </w:p>
        </w:tc>
        <w:tc>
          <w:tcPr>
            <w:tcW w:w="5200" w:type="dxa"/>
            <w:shd w:val="clear" w:color="auto" w:fill="auto"/>
            <w:hideMark/>
          </w:tcPr>
          <w:p w:rsidR="002F3862" w:rsidRPr="00BB4035" w:rsidRDefault="002F3862" w:rsidP="00873159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Дефицит/</w:t>
            </w:r>
            <w:proofErr w:type="spellStart"/>
            <w:r w:rsidRPr="00BB4035">
              <w:rPr>
                <w:bCs/>
                <w:sz w:val="24"/>
                <w:szCs w:val="28"/>
              </w:rPr>
              <w:t>профицит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F3862" w:rsidRPr="003B7D8F" w:rsidRDefault="004A27C7" w:rsidP="008731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-48 001,9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F3862" w:rsidRPr="003B7D8F" w:rsidRDefault="004A27C7" w:rsidP="008731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+ 103 000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3862" w:rsidRPr="003B7D8F" w:rsidRDefault="004A27C7" w:rsidP="008731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2528B" w:rsidRPr="00334A21" w:rsidTr="003B7D8F">
        <w:trPr>
          <w:cantSplit/>
          <w:trHeight w:val="353"/>
        </w:trPr>
        <w:tc>
          <w:tcPr>
            <w:tcW w:w="579" w:type="dxa"/>
            <w:shd w:val="clear" w:color="auto" w:fill="auto"/>
            <w:hideMark/>
          </w:tcPr>
          <w:p w:rsidR="0052528B" w:rsidRPr="00BB4035" w:rsidRDefault="0052528B" w:rsidP="00873159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4.</w:t>
            </w:r>
          </w:p>
        </w:tc>
        <w:tc>
          <w:tcPr>
            <w:tcW w:w="5200" w:type="dxa"/>
            <w:shd w:val="clear" w:color="auto" w:fill="auto"/>
            <w:hideMark/>
          </w:tcPr>
          <w:p w:rsidR="0052528B" w:rsidRPr="00BB4035" w:rsidRDefault="0052528B" w:rsidP="0052528B">
            <w:pPr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Муниципальный долг</w:t>
            </w:r>
            <w:r w:rsidRPr="00BB4035">
              <w:rPr>
                <w:bCs/>
                <w:sz w:val="24"/>
                <w:szCs w:val="28"/>
              </w:rPr>
              <w:t xml:space="preserve"> (на конец года)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28B" w:rsidRPr="003B7D8F" w:rsidRDefault="004A27C7" w:rsidP="008731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103 000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2528B" w:rsidRPr="003B7D8F" w:rsidRDefault="004A27C7" w:rsidP="008731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28B" w:rsidRPr="003B7D8F" w:rsidRDefault="004A27C7" w:rsidP="008731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2F3862" w:rsidRDefault="002F3862" w:rsidP="00E01707">
      <w:pPr>
        <w:pStyle w:val="ConsPlusNormal"/>
        <w:ind w:firstLine="709"/>
        <w:jc w:val="right"/>
      </w:pPr>
    </w:p>
    <w:p w:rsidR="002F3862" w:rsidRDefault="002F3862" w:rsidP="00E01707">
      <w:pPr>
        <w:pStyle w:val="ConsPlusNormal"/>
        <w:ind w:firstLine="709"/>
        <w:jc w:val="right"/>
      </w:pPr>
    </w:p>
    <w:p w:rsidR="002F3862" w:rsidRDefault="002F3862" w:rsidP="00E01707">
      <w:pPr>
        <w:pStyle w:val="ConsPlusNormal"/>
        <w:ind w:firstLine="709"/>
        <w:jc w:val="right"/>
      </w:pPr>
    </w:p>
    <w:p w:rsidR="002F3862" w:rsidRDefault="002F3862" w:rsidP="00E01707">
      <w:pPr>
        <w:pStyle w:val="ConsPlusNormal"/>
        <w:ind w:firstLine="709"/>
        <w:jc w:val="right"/>
      </w:pPr>
    </w:p>
    <w:p w:rsidR="002F3862" w:rsidRDefault="002F3862" w:rsidP="00E01707">
      <w:pPr>
        <w:pStyle w:val="ConsPlusNormal"/>
        <w:ind w:firstLine="709"/>
        <w:jc w:val="right"/>
      </w:pPr>
    </w:p>
    <w:p w:rsidR="00E01707" w:rsidRPr="006E467B" w:rsidRDefault="00E01707" w:rsidP="00E01707">
      <w:pPr>
        <w:pStyle w:val="ConsPlusNormal"/>
        <w:ind w:firstLine="709"/>
        <w:jc w:val="right"/>
      </w:pPr>
      <w:r w:rsidRPr="006E467B">
        <w:t>Таблица 3</w:t>
      </w:r>
    </w:p>
    <w:p w:rsidR="00E01707" w:rsidRPr="006E467B" w:rsidRDefault="00E01707" w:rsidP="00E01707">
      <w:pPr>
        <w:pStyle w:val="ConsPlusNormal"/>
        <w:ind w:firstLine="709"/>
        <w:jc w:val="center"/>
      </w:pPr>
      <w:r w:rsidRPr="006E467B">
        <w:t xml:space="preserve">Прогноз основных характеристик </w:t>
      </w:r>
      <w:r w:rsidR="00FC08CC">
        <w:t>районного</w:t>
      </w:r>
      <w:r w:rsidRPr="006E467B">
        <w:t xml:space="preserve"> бюджета в 2020-2030 годах</w:t>
      </w:r>
    </w:p>
    <w:p w:rsidR="00E01707" w:rsidRPr="006E467B" w:rsidRDefault="00E01707" w:rsidP="00E01707">
      <w:pPr>
        <w:pStyle w:val="ConsPlusNormal"/>
        <w:ind w:firstLine="709"/>
        <w:jc w:val="center"/>
      </w:pPr>
    </w:p>
    <w:p w:rsidR="00E01707" w:rsidRPr="006E467B" w:rsidRDefault="00FC08CC" w:rsidP="00E01707">
      <w:pPr>
        <w:pStyle w:val="ConsPlusNormal"/>
        <w:ind w:firstLine="709"/>
        <w:jc w:val="right"/>
      </w:pPr>
      <w:r>
        <w:t>Тыс.</w:t>
      </w:r>
      <w:r w:rsidR="00E01707" w:rsidRPr="006E467B">
        <w:t xml:space="preserve"> рублей</w:t>
      </w:r>
    </w:p>
    <w:tbl>
      <w:tblPr>
        <w:tblW w:w="98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02"/>
        <w:gridCol w:w="1361"/>
        <w:gridCol w:w="1361"/>
        <w:gridCol w:w="1361"/>
      </w:tblGrid>
      <w:tr w:rsidR="00E01707" w:rsidRPr="006E467B" w:rsidTr="00873159">
        <w:trPr>
          <w:trHeight w:val="300"/>
          <w:tblHeader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01707" w:rsidRPr="006E467B" w:rsidRDefault="00E01707" w:rsidP="00873159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№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E01707" w:rsidRPr="006E467B" w:rsidRDefault="00E01707" w:rsidP="00873159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6E467B" w:rsidRDefault="00E01707" w:rsidP="00873159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2020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6E467B" w:rsidRDefault="00E01707" w:rsidP="00873159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2025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6E467B" w:rsidRDefault="00E01707" w:rsidP="00873159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2030</w:t>
            </w:r>
          </w:p>
        </w:tc>
      </w:tr>
      <w:tr w:rsidR="00E01707" w:rsidRPr="006E467B" w:rsidTr="00873159">
        <w:trPr>
          <w:trHeight w:val="300"/>
          <w:tblHeader/>
        </w:trPr>
        <w:tc>
          <w:tcPr>
            <w:tcW w:w="636" w:type="dxa"/>
            <w:shd w:val="clear" w:color="auto" w:fill="auto"/>
            <w:vAlign w:val="center"/>
            <w:hideMark/>
          </w:tcPr>
          <w:p w:rsidR="00E01707" w:rsidRPr="006E467B" w:rsidRDefault="00E01707" w:rsidP="00873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E01707" w:rsidRPr="006E467B" w:rsidRDefault="00E01707" w:rsidP="00873159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01707" w:rsidRPr="006E467B" w:rsidRDefault="00E01707" w:rsidP="00873159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01707" w:rsidRPr="006E467B" w:rsidRDefault="00E01707" w:rsidP="00873159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01707" w:rsidRPr="006E467B" w:rsidRDefault="00E01707" w:rsidP="00873159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7</w:t>
            </w:r>
          </w:p>
        </w:tc>
      </w:tr>
      <w:tr w:rsidR="00E01707" w:rsidRPr="006E467B" w:rsidTr="00873159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E01707" w:rsidRPr="006E467B" w:rsidRDefault="00E01707" w:rsidP="00873159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1.</w:t>
            </w:r>
          </w:p>
        </w:tc>
        <w:tc>
          <w:tcPr>
            <w:tcW w:w="5102" w:type="dxa"/>
            <w:shd w:val="clear" w:color="auto" w:fill="auto"/>
            <w:hideMark/>
          </w:tcPr>
          <w:p w:rsidR="00E01707" w:rsidRPr="006E467B" w:rsidRDefault="00E01707" w:rsidP="00873159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Доходы бюджета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F17DD6" w:rsidP="00873159">
            <w:pPr>
              <w:jc w:val="right"/>
              <w:rPr>
                <w:bCs/>
                <w:sz w:val="24"/>
              </w:rPr>
            </w:pPr>
            <w:r w:rsidRPr="00414662">
              <w:rPr>
                <w:bCs/>
                <w:sz w:val="24"/>
              </w:rPr>
              <w:t>1 797 470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sz w:val="24"/>
              </w:rPr>
            </w:pPr>
            <w:r w:rsidRPr="00414662">
              <w:rPr>
                <w:bCs/>
                <w:sz w:val="24"/>
              </w:rPr>
              <w:t>2 218 078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sz w:val="24"/>
              </w:rPr>
            </w:pPr>
            <w:r w:rsidRPr="00414662">
              <w:rPr>
                <w:bCs/>
                <w:sz w:val="24"/>
              </w:rPr>
              <w:t>2 737 774</w:t>
            </w:r>
          </w:p>
        </w:tc>
      </w:tr>
      <w:tr w:rsidR="00E01707" w:rsidRPr="006E467B" w:rsidTr="00873159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E01707" w:rsidRPr="006E467B" w:rsidRDefault="00E01707" w:rsidP="00873159">
            <w:pPr>
              <w:jc w:val="center"/>
              <w:rPr>
                <w:szCs w:val="28"/>
              </w:rPr>
            </w:pPr>
          </w:p>
        </w:tc>
        <w:tc>
          <w:tcPr>
            <w:tcW w:w="5102" w:type="dxa"/>
            <w:shd w:val="clear" w:color="auto" w:fill="auto"/>
            <w:hideMark/>
          </w:tcPr>
          <w:p w:rsidR="00E01707" w:rsidRPr="009F668E" w:rsidRDefault="00E01707" w:rsidP="00873159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01707" w:rsidRPr="00414662" w:rsidRDefault="00F17DD6" w:rsidP="00873159">
            <w:pPr>
              <w:jc w:val="right"/>
              <w:rPr>
                <w:bCs/>
                <w:i/>
                <w:sz w:val="24"/>
              </w:rPr>
            </w:pPr>
            <w:r w:rsidRPr="00414662">
              <w:rPr>
                <w:bCs/>
                <w:i/>
                <w:sz w:val="24"/>
              </w:rPr>
              <w:t>434</w:t>
            </w:r>
            <w:r w:rsidR="00414662" w:rsidRPr="00414662">
              <w:rPr>
                <w:bCs/>
                <w:i/>
                <w:sz w:val="24"/>
              </w:rPr>
              <w:t> </w:t>
            </w:r>
            <w:r w:rsidRPr="00414662">
              <w:rPr>
                <w:bCs/>
                <w:i/>
                <w:sz w:val="24"/>
              </w:rPr>
              <w:t>947</w:t>
            </w:r>
            <w:r w:rsidR="00414662" w:rsidRPr="00414662">
              <w:rPr>
                <w:bCs/>
                <w:i/>
                <w:sz w:val="24"/>
              </w:rPr>
              <w:t>,2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01707" w:rsidRPr="00414662" w:rsidRDefault="00414662" w:rsidP="00873159">
            <w:pPr>
              <w:jc w:val="right"/>
              <w:rPr>
                <w:bCs/>
                <w:i/>
                <w:sz w:val="24"/>
              </w:rPr>
            </w:pPr>
            <w:r w:rsidRPr="00414662">
              <w:rPr>
                <w:bCs/>
                <w:i/>
                <w:sz w:val="24"/>
              </w:rPr>
              <w:t>536 855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01707" w:rsidRPr="00414662" w:rsidRDefault="00414662" w:rsidP="00873159">
            <w:pPr>
              <w:jc w:val="right"/>
              <w:rPr>
                <w:bCs/>
                <w:i/>
                <w:sz w:val="24"/>
              </w:rPr>
            </w:pPr>
            <w:r w:rsidRPr="00414662">
              <w:rPr>
                <w:bCs/>
                <w:i/>
                <w:sz w:val="24"/>
              </w:rPr>
              <w:t>662640</w:t>
            </w:r>
          </w:p>
        </w:tc>
      </w:tr>
      <w:tr w:rsidR="00E01707" w:rsidRPr="006E467B" w:rsidTr="00873159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E01707" w:rsidRPr="006E467B" w:rsidRDefault="00E01707" w:rsidP="00873159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</w:t>
            </w:r>
          </w:p>
        </w:tc>
        <w:tc>
          <w:tcPr>
            <w:tcW w:w="5102" w:type="dxa"/>
            <w:shd w:val="clear" w:color="auto" w:fill="auto"/>
            <w:hideMark/>
          </w:tcPr>
          <w:p w:rsidR="00E01707" w:rsidRPr="006E467B" w:rsidRDefault="00E01707" w:rsidP="00873159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Расходы бюджета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sz w:val="24"/>
              </w:rPr>
            </w:pPr>
            <w:r w:rsidRPr="00414662">
              <w:rPr>
                <w:bCs/>
                <w:sz w:val="24"/>
              </w:rPr>
              <w:t>1797 470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sz w:val="24"/>
              </w:rPr>
            </w:pPr>
            <w:r w:rsidRPr="00414662">
              <w:rPr>
                <w:bCs/>
                <w:sz w:val="24"/>
              </w:rPr>
              <w:t>2218078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sz w:val="24"/>
              </w:rPr>
            </w:pPr>
            <w:r w:rsidRPr="00414662">
              <w:rPr>
                <w:bCs/>
                <w:sz w:val="24"/>
              </w:rPr>
              <w:t>2 737 774</w:t>
            </w:r>
          </w:p>
        </w:tc>
      </w:tr>
      <w:tr w:rsidR="00E01707" w:rsidRPr="006E467B" w:rsidTr="00873159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E01707" w:rsidRPr="006E467B" w:rsidRDefault="00E01707" w:rsidP="00873159">
            <w:pPr>
              <w:jc w:val="center"/>
              <w:rPr>
                <w:szCs w:val="28"/>
              </w:rPr>
            </w:pPr>
          </w:p>
        </w:tc>
        <w:tc>
          <w:tcPr>
            <w:tcW w:w="5102" w:type="dxa"/>
            <w:shd w:val="clear" w:color="auto" w:fill="auto"/>
            <w:hideMark/>
          </w:tcPr>
          <w:p w:rsidR="00E01707" w:rsidRPr="009F668E" w:rsidRDefault="00E01707" w:rsidP="00873159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i/>
                <w:sz w:val="24"/>
              </w:rPr>
            </w:pPr>
            <w:r w:rsidRPr="00414662">
              <w:rPr>
                <w:bCs/>
                <w:i/>
                <w:sz w:val="24"/>
              </w:rPr>
              <w:t>779 200,5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i/>
                <w:sz w:val="24"/>
              </w:rPr>
            </w:pPr>
            <w:r w:rsidRPr="00414662">
              <w:rPr>
                <w:bCs/>
                <w:i/>
                <w:sz w:val="24"/>
              </w:rPr>
              <w:t>961 767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i/>
                <w:sz w:val="24"/>
              </w:rPr>
            </w:pPr>
            <w:r w:rsidRPr="00414662">
              <w:rPr>
                <w:bCs/>
                <w:i/>
                <w:sz w:val="24"/>
              </w:rPr>
              <w:t>1 187 109</w:t>
            </w:r>
          </w:p>
        </w:tc>
      </w:tr>
      <w:tr w:rsidR="00E01707" w:rsidRPr="006E467B" w:rsidTr="00873159">
        <w:trPr>
          <w:trHeight w:val="510"/>
        </w:trPr>
        <w:tc>
          <w:tcPr>
            <w:tcW w:w="636" w:type="dxa"/>
            <w:shd w:val="clear" w:color="auto" w:fill="auto"/>
            <w:hideMark/>
          </w:tcPr>
          <w:p w:rsidR="00E01707" w:rsidRPr="006E467B" w:rsidRDefault="00E01707" w:rsidP="00873159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2.1.</w:t>
            </w:r>
          </w:p>
        </w:tc>
        <w:tc>
          <w:tcPr>
            <w:tcW w:w="5102" w:type="dxa"/>
            <w:shd w:val="clear" w:color="auto" w:fill="auto"/>
            <w:hideMark/>
          </w:tcPr>
          <w:p w:rsidR="00E01707" w:rsidRPr="006E467B" w:rsidRDefault="00E01707" w:rsidP="009742C2">
            <w:pPr>
              <w:jc w:val="left"/>
              <w:rPr>
                <w:szCs w:val="28"/>
              </w:rPr>
            </w:pPr>
            <w:r w:rsidRPr="006E467B">
              <w:rPr>
                <w:szCs w:val="28"/>
              </w:rPr>
              <w:t xml:space="preserve">Расходы на финансовое обеспечение реализации </w:t>
            </w:r>
            <w:r w:rsidR="009742C2">
              <w:rPr>
                <w:szCs w:val="28"/>
              </w:rPr>
              <w:t>муниципальных</w:t>
            </w:r>
            <w:r w:rsidRPr="006E467B">
              <w:rPr>
                <w:szCs w:val="28"/>
              </w:rPr>
              <w:t xml:space="preserve"> программ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sz w:val="24"/>
              </w:rPr>
            </w:pPr>
            <w:r w:rsidRPr="00414662">
              <w:rPr>
                <w:sz w:val="24"/>
              </w:rPr>
              <w:t>1 721 911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sz w:val="24"/>
              </w:rPr>
            </w:pPr>
            <w:r w:rsidRPr="00414662">
              <w:rPr>
                <w:sz w:val="24"/>
              </w:rPr>
              <w:t>2125 354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sz w:val="24"/>
              </w:rPr>
            </w:pPr>
            <w:r w:rsidRPr="00414662">
              <w:rPr>
                <w:sz w:val="24"/>
              </w:rPr>
              <w:t>2 623 324</w:t>
            </w:r>
          </w:p>
        </w:tc>
      </w:tr>
      <w:tr w:rsidR="00E01707" w:rsidRPr="006E467B" w:rsidTr="00873159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E01707" w:rsidRPr="006E467B" w:rsidRDefault="00E01707" w:rsidP="00873159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2.2.</w:t>
            </w:r>
          </w:p>
        </w:tc>
        <w:tc>
          <w:tcPr>
            <w:tcW w:w="5102" w:type="dxa"/>
            <w:shd w:val="clear" w:color="auto" w:fill="auto"/>
            <w:hideMark/>
          </w:tcPr>
          <w:p w:rsidR="00E01707" w:rsidRPr="006E467B" w:rsidRDefault="00E01707" w:rsidP="00873159">
            <w:pPr>
              <w:jc w:val="left"/>
              <w:rPr>
                <w:szCs w:val="28"/>
              </w:rPr>
            </w:pPr>
            <w:proofErr w:type="spellStart"/>
            <w:r w:rsidRPr="006E467B">
              <w:rPr>
                <w:szCs w:val="28"/>
              </w:rPr>
              <w:t>Непрограммные</w:t>
            </w:r>
            <w:proofErr w:type="spellEnd"/>
            <w:r w:rsidRPr="006E467B">
              <w:rPr>
                <w:szCs w:val="28"/>
              </w:rPr>
              <w:t xml:space="preserve"> расходы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sz w:val="24"/>
              </w:rPr>
            </w:pPr>
            <w:r w:rsidRPr="00414662">
              <w:rPr>
                <w:sz w:val="24"/>
              </w:rPr>
              <w:t>75 559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sz w:val="24"/>
              </w:rPr>
            </w:pPr>
            <w:r w:rsidRPr="00414662">
              <w:rPr>
                <w:sz w:val="24"/>
              </w:rPr>
              <w:t>92 724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sz w:val="24"/>
              </w:rPr>
            </w:pPr>
            <w:r w:rsidRPr="00414662">
              <w:rPr>
                <w:sz w:val="24"/>
              </w:rPr>
              <w:t>114 450</w:t>
            </w:r>
          </w:p>
        </w:tc>
      </w:tr>
      <w:tr w:rsidR="00E01707" w:rsidRPr="006E467B" w:rsidTr="00873159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E01707" w:rsidRPr="006E467B" w:rsidRDefault="00E01707" w:rsidP="00873159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3.</w:t>
            </w:r>
          </w:p>
        </w:tc>
        <w:tc>
          <w:tcPr>
            <w:tcW w:w="5102" w:type="dxa"/>
            <w:shd w:val="clear" w:color="auto" w:fill="auto"/>
            <w:hideMark/>
          </w:tcPr>
          <w:p w:rsidR="00E01707" w:rsidRPr="006E467B" w:rsidRDefault="00E01707" w:rsidP="00873159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Дефицит/</w:t>
            </w:r>
            <w:proofErr w:type="spellStart"/>
            <w:r w:rsidRPr="006E467B">
              <w:rPr>
                <w:bCs/>
                <w:szCs w:val="28"/>
              </w:rPr>
              <w:t>профицит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sz w:val="24"/>
              </w:rPr>
            </w:pPr>
            <w:r w:rsidRPr="00414662">
              <w:rPr>
                <w:bCs/>
                <w:sz w:val="24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sz w:val="24"/>
              </w:rPr>
            </w:pPr>
            <w:r w:rsidRPr="00414662">
              <w:rPr>
                <w:bCs/>
                <w:sz w:val="24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sz w:val="24"/>
              </w:rPr>
            </w:pPr>
            <w:r w:rsidRPr="00414662">
              <w:rPr>
                <w:bCs/>
                <w:sz w:val="24"/>
              </w:rPr>
              <w:t>0</w:t>
            </w:r>
          </w:p>
        </w:tc>
      </w:tr>
      <w:tr w:rsidR="00E01707" w:rsidRPr="006E467B" w:rsidTr="00873159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E01707" w:rsidRPr="006E467B" w:rsidRDefault="00E01707" w:rsidP="00873159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4.</w:t>
            </w:r>
          </w:p>
        </w:tc>
        <w:tc>
          <w:tcPr>
            <w:tcW w:w="5102" w:type="dxa"/>
            <w:shd w:val="clear" w:color="auto" w:fill="auto"/>
            <w:hideMark/>
          </w:tcPr>
          <w:p w:rsidR="00E01707" w:rsidRPr="006E467B" w:rsidRDefault="009742C2" w:rsidP="009742C2">
            <w:pPr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Муниципальный  </w:t>
            </w:r>
            <w:r w:rsidR="00E01707" w:rsidRPr="006E467B">
              <w:rPr>
                <w:bCs/>
                <w:szCs w:val="28"/>
              </w:rPr>
              <w:t>долг (на конец года)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sz w:val="24"/>
              </w:rPr>
            </w:pPr>
            <w:r w:rsidRPr="00414662">
              <w:rPr>
                <w:bCs/>
                <w:sz w:val="24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sz w:val="24"/>
              </w:rPr>
            </w:pPr>
            <w:r w:rsidRPr="00414662">
              <w:rPr>
                <w:bCs/>
                <w:sz w:val="24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1707" w:rsidRPr="00414662" w:rsidRDefault="00414662" w:rsidP="00873159">
            <w:pPr>
              <w:jc w:val="right"/>
              <w:rPr>
                <w:bCs/>
                <w:sz w:val="24"/>
              </w:rPr>
            </w:pPr>
            <w:r w:rsidRPr="00414662">
              <w:rPr>
                <w:bCs/>
                <w:sz w:val="24"/>
              </w:rPr>
              <w:t>0</w:t>
            </w:r>
          </w:p>
        </w:tc>
      </w:tr>
    </w:tbl>
    <w:p w:rsidR="00E01707" w:rsidRPr="006E467B" w:rsidRDefault="00E01707" w:rsidP="00E01707">
      <w:pPr>
        <w:rPr>
          <w:szCs w:val="28"/>
        </w:rPr>
      </w:pPr>
    </w:p>
    <w:p w:rsidR="00E01707" w:rsidRDefault="00E01707" w:rsidP="00E01707">
      <w:pPr>
        <w:pStyle w:val="ConsPlusNormal"/>
        <w:ind w:firstLine="709"/>
        <w:jc w:val="both"/>
        <w:rPr>
          <w:color w:val="000000" w:themeColor="text1"/>
        </w:rPr>
      </w:pPr>
      <w:r w:rsidRPr="006E467B">
        <w:rPr>
          <w:color w:val="000000" w:themeColor="text1"/>
        </w:rPr>
        <w:t xml:space="preserve">К 2030 году планируется, что объем доходов </w:t>
      </w:r>
      <w:r w:rsidR="00FC08CC">
        <w:rPr>
          <w:color w:val="000000" w:themeColor="text1"/>
        </w:rPr>
        <w:t>районного</w:t>
      </w:r>
      <w:r w:rsidRPr="006E467B">
        <w:rPr>
          <w:color w:val="000000" w:themeColor="text1"/>
        </w:rPr>
        <w:t xml:space="preserve"> бюджета </w:t>
      </w:r>
      <w:r w:rsidRPr="00693F1C">
        <w:rPr>
          <w:color w:val="000000" w:themeColor="text1"/>
        </w:rPr>
        <w:t xml:space="preserve">достигнет </w:t>
      </w:r>
      <w:r w:rsidR="00693F1C" w:rsidRPr="00693F1C">
        <w:rPr>
          <w:color w:val="000000" w:themeColor="text1"/>
        </w:rPr>
        <w:t>2 737 774 тыс. рублей</w:t>
      </w:r>
      <w:r w:rsidRPr="00693F1C">
        <w:rPr>
          <w:color w:val="000000" w:themeColor="text1"/>
        </w:rPr>
        <w:t xml:space="preserve"> (с ростом к 2017 году на </w:t>
      </w:r>
      <w:r w:rsidR="00693F1C" w:rsidRPr="00693F1C">
        <w:rPr>
          <w:color w:val="000000" w:themeColor="text1"/>
        </w:rPr>
        <w:t>958 607 тыс</w:t>
      </w:r>
      <w:r w:rsidRPr="00693F1C">
        <w:rPr>
          <w:color w:val="000000" w:themeColor="text1"/>
        </w:rPr>
        <w:t>. рублей или 1</w:t>
      </w:r>
      <w:r w:rsidR="00693F1C" w:rsidRPr="00693F1C">
        <w:rPr>
          <w:color w:val="000000" w:themeColor="text1"/>
        </w:rPr>
        <w:t>53,9</w:t>
      </w:r>
      <w:r w:rsidRPr="00693F1C">
        <w:rPr>
          <w:color w:val="000000" w:themeColor="text1"/>
        </w:rPr>
        <w:t xml:space="preserve">%), объем расходов составит </w:t>
      </w:r>
      <w:r w:rsidR="00693F1C" w:rsidRPr="00693F1C">
        <w:rPr>
          <w:color w:val="000000" w:themeColor="text1"/>
        </w:rPr>
        <w:t xml:space="preserve"> 2 737 774 тыс</w:t>
      </w:r>
      <w:r w:rsidRPr="00693F1C">
        <w:rPr>
          <w:color w:val="000000" w:themeColor="text1"/>
        </w:rPr>
        <w:t xml:space="preserve">. рублей (с ростом к 2017 году на </w:t>
      </w:r>
      <w:r w:rsidR="00693F1C" w:rsidRPr="00693F1C">
        <w:rPr>
          <w:color w:val="000000" w:themeColor="text1"/>
        </w:rPr>
        <w:t>910 605 тыс.</w:t>
      </w:r>
      <w:r w:rsidRPr="00693F1C">
        <w:rPr>
          <w:color w:val="000000" w:themeColor="text1"/>
        </w:rPr>
        <w:t xml:space="preserve"> рублей или 1</w:t>
      </w:r>
      <w:r w:rsidR="00693F1C" w:rsidRPr="00693F1C">
        <w:rPr>
          <w:color w:val="000000" w:themeColor="text1"/>
        </w:rPr>
        <w:t>49,8</w:t>
      </w:r>
      <w:r w:rsidRPr="00693F1C">
        <w:rPr>
          <w:color w:val="000000" w:themeColor="text1"/>
        </w:rPr>
        <w:t>%).</w:t>
      </w:r>
    </w:p>
    <w:p w:rsidR="00CB4024" w:rsidRPr="006E467B" w:rsidRDefault="00CB4024" w:rsidP="00E01707">
      <w:pPr>
        <w:pStyle w:val="ConsPlusNormal"/>
        <w:ind w:firstLine="709"/>
        <w:jc w:val="both"/>
        <w:rPr>
          <w:color w:val="000000" w:themeColor="text1"/>
        </w:rPr>
      </w:pPr>
    </w:p>
    <w:p w:rsidR="00E01707" w:rsidRPr="006E467B" w:rsidRDefault="00E01707" w:rsidP="00E01707">
      <w:pPr>
        <w:pStyle w:val="ConsPlusNormal"/>
        <w:ind w:firstLine="709"/>
        <w:jc w:val="both"/>
        <w:rPr>
          <w:color w:val="000000" w:themeColor="text1"/>
        </w:rPr>
      </w:pPr>
      <w:r w:rsidRPr="006E467B">
        <w:rPr>
          <w:color w:val="000000" w:themeColor="text1"/>
        </w:rPr>
        <w:t>5. Риски реализации Бюджетного прогноза.</w:t>
      </w:r>
    </w:p>
    <w:p w:rsidR="00E01707" w:rsidRPr="006E467B" w:rsidRDefault="00E01707" w:rsidP="00E01707">
      <w:pPr>
        <w:ind w:firstLine="708"/>
        <w:rPr>
          <w:color w:val="000000" w:themeColor="text1"/>
        </w:rPr>
      </w:pPr>
      <w:r w:rsidRPr="006E467B">
        <w:rPr>
          <w:color w:val="000000" w:themeColor="text1"/>
        </w:rPr>
        <w:t xml:space="preserve">Зависимость доходной части </w:t>
      </w:r>
      <w:r w:rsidR="00FC08CC">
        <w:rPr>
          <w:color w:val="000000" w:themeColor="text1"/>
        </w:rPr>
        <w:t>районного</w:t>
      </w:r>
      <w:r w:rsidRPr="006E467B">
        <w:rPr>
          <w:color w:val="000000" w:themeColor="text1"/>
        </w:rPr>
        <w:t xml:space="preserve"> бюджета </w:t>
      </w:r>
      <w:r w:rsidRPr="00A66906">
        <w:rPr>
          <w:color w:val="000000" w:themeColor="text1"/>
        </w:rPr>
        <w:t xml:space="preserve">от конъюнктуры сырьевых и финансовых рынков, обусловленная </w:t>
      </w:r>
      <w:proofErr w:type="spellStart"/>
      <w:r w:rsidRPr="00A66906">
        <w:rPr>
          <w:color w:val="000000" w:themeColor="text1"/>
        </w:rPr>
        <w:t>экспортоориентированной</w:t>
      </w:r>
      <w:proofErr w:type="spellEnd"/>
      <w:r w:rsidRPr="00A66906">
        <w:rPr>
          <w:color w:val="000000" w:themeColor="text1"/>
        </w:rPr>
        <w:t xml:space="preserve"> структурой экономики Красноярского края</w:t>
      </w:r>
      <w:r w:rsidR="00CB4024" w:rsidRPr="00A66906">
        <w:rPr>
          <w:color w:val="000000" w:themeColor="text1"/>
        </w:rPr>
        <w:t xml:space="preserve"> и Богучанского района</w:t>
      </w:r>
      <w:r w:rsidRPr="00A66906">
        <w:rPr>
          <w:color w:val="000000" w:themeColor="text1"/>
        </w:rPr>
        <w:t xml:space="preserve"> определила внешние риски реализации Бюджетного прогноза, к числу которых относятся следующие факторы:</w:t>
      </w:r>
    </w:p>
    <w:p w:rsidR="00E01707" w:rsidRPr="006E467B" w:rsidRDefault="007327D0" w:rsidP="00E01707">
      <w:pPr>
        <w:pStyle w:val="ConsPlusNormal"/>
        <w:ind w:firstLine="709"/>
        <w:jc w:val="both"/>
      </w:pPr>
      <w:r>
        <w:t>И</w:t>
      </w:r>
      <w:r w:rsidR="00E01707" w:rsidRPr="006E467B">
        <w:t xml:space="preserve">зменение федерального </w:t>
      </w:r>
      <w:r w:rsidR="00FC08CC">
        <w:t xml:space="preserve"> и краевого </w:t>
      </w:r>
      <w:r w:rsidR="00E01707" w:rsidRPr="006E467B">
        <w:t xml:space="preserve">законодательства, влияющего на параметры консолидированного бюджета </w:t>
      </w:r>
      <w:r w:rsidR="00FC08CC">
        <w:t>района</w:t>
      </w:r>
      <w:r w:rsidR="00E01707">
        <w:t xml:space="preserve"> </w:t>
      </w:r>
      <w:r w:rsidR="00E01707" w:rsidRPr="006E467B">
        <w:t>(новации в межбюджетном регулировании, снижение нормативов отчислений от налогов и сборов, установление новых расходных обязательств, сокращение межбюджетных трансфертов из федерального</w:t>
      </w:r>
      <w:r w:rsidR="00FC08CC">
        <w:t xml:space="preserve"> и краевого </w:t>
      </w:r>
      <w:r w:rsidR="00E01707" w:rsidRPr="006E467B">
        <w:t xml:space="preserve"> бюджета).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6E467B">
        <w:t>Влияние внешних рисков потребует регулярного уточнения прогноза доходов и, в случае необходимости, разработки дополнительных мер, направленных на ограничение роста расходных обязательств, сокращение избыточных и неэффективных расходов будущих периодов.</w:t>
      </w:r>
    </w:p>
    <w:p w:rsidR="00E01707" w:rsidRPr="00A66906" w:rsidRDefault="00E01707" w:rsidP="00E01707">
      <w:pPr>
        <w:ind w:firstLine="720"/>
        <w:rPr>
          <w:szCs w:val="28"/>
        </w:rPr>
      </w:pPr>
      <w:r w:rsidRPr="00A66906">
        <w:rPr>
          <w:szCs w:val="28"/>
        </w:rPr>
        <w:t xml:space="preserve">Ожидается, что в долгосрочной перспективе развитие российской экономики будет определяться следующими основными тенденциями: </w:t>
      </w:r>
    </w:p>
    <w:p w:rsidR="00E01707" w:rsidRPr="00A66906" w:rsidRDefault="00E01707" w:rsidP="00E01707">
      <w:pPr>
        <w:ind w:firstLine="720"/>
        <w:rPr>
          <w:szCs w:val="28"/>
        </w:rPr>
      </w:pPr>
      <w:r w:rsidRPr="00A66906">
        <w:rPr>
          <w:szCs w:val="28"/>
        </w:rPr>
        <w:t xml:space="preserve">адаптацией к изменению динамики мировой экономики и спроса </w:t>
      </w:r>
      <w:r w:rsidRPr="00A66906">
        <w:rPr>
          <w:szCs w:val="28"/>
        </w:rPr>
        <w:br/>
        <w:t>на углеводороды и прочие ресурсы;</w:t>
      </w:r>
    </w:p>
    <w:p w:rsidR="00E01707" w:rsidRPr="00A66906" w:rsidRDefault="00E01707" w:rsidP="00E01707">
      <w:pPr>
        <w:ind w:firstLine="720"/>
        <w:rPr>
          <w:szCs w:val="28"/>
        </w:rPr>
      </w:pPr>
      <w:r w:rsidRPr="00A66906">
        <w:rPr>
          <w:szCs w:val="28"/>
        </w:rPr>
        <w:t xml:space="preserve">усилением потребности в активизации </w:t>
      </w:r>
      <w:proofErr w:type="spellStart"/>
      <w:r w:rsidRPr="00A66906">
        <w:rPr>
          <w:szCs w:val="28"/>
        </w:rPr>
        <w:t>инновационно-инвестиционной</w:t>
      </w:r>
      <w:proofErr w:type="spellEnd"/>
      <w:r w:rsidRPr="00A66906">
        <w:rPr>
          <w:szCs w:val="28"/>
        </w:rPr>
        <w:t xml:space="preserve"> компоненты роста;</w:t>
      </w:r>
    </w:p>
    <w:p w:rsidR="00E01707" w:rsidRPr="00A66906" w:rsidRDefault="00E01707" w:rsidP="00E01707">
      <w:pPr>
        <w:ind w:firstLine="720"/>
        <w:rPr>
          <w:szCs w:val="28"/>
        </w:rPr>
      </w:pPr>
      <w:r w:rsidRPr="00A66906">
        <w:rPr>
          <w:szCs w:val="28"/>
        </w:rPr>
        <w:lastRenderedPageBreak/>
        <w:t xml:space="preserve">преодолением структурных проблем и диверсификацией российской экономики, с опережающими темпами роста </w:t>
      </w:r>
      <w:proofErr w:type="spellStart"/>
      <w:r w:rsidRPr="00A66906">
        <w:rPr>
          <w:szCs w:val="28"/>
        </w:rPr>
        <w:t>несырьевого</w:t>
      </w:r>
      <w:proofErr w:type="spellEnd"/>
      <w:r w:rsidRPr="00A66906">
        <w:rPr>
          <w:szCs w:val="28"/>
        </w:rPr>
        <w:t xml:space="preserve"> сектора, повышением ее конкурентоспособности и устойчивости к колебаниям мировой экономики и конъюнктуры рынков сырья;</w:t>
      </w:r>
    </w:p>
    <w:p w:rsidR="00E01707" w:rsidRPr="00A66906" w:rsidRDefault="00E01707" w:rsidP="00E01707">
      <w:pPr>
        <w:ind w:firstLine="720"/>
        <w:rPr>
          <w:szCs w:val="28"/>
        </w:rPr>
      </w:pPr>
      <w:r w:rsidRPr="00A66906">
        <w:rPr>
          <w:szCs w:val="28"/>
        </w:rPr>
        <w:t xml:space="preserve">необходимостью преодоления ограничений в инфраструктурных отраслях (электроэнергетика, транспорт); </w:t>
      </w:r>
    </w:p>
    <w:p w:rsidR="00E01707" w:rsidRPr="00A66906" w:rsidRDefault="00E01707" w:rsidP="00E01707">
      <w:pPr>
        <w:ind w:firstLine="720"/>
        <w:rPr>
          <w:szCs w:val="28"/>
        </w:rPr>
      </w:pPr>
      <w:r w:rsidRPr="00A66906">
        <w:rPr>
          <w:szCs w:val="28"/>
        </w:rPr>
        <w:t xml:space="preserve">начавшимся сокращением населения в трудоспособном возрасте </w:t>
      </w:r>
      <w:r w:rsidRPr="00A66906">
        <w:rPr>
          <w:szCs w:val="28"/>
        </w:rPr>
        <w:br/>
        <w:t>в сочетании с наличием дефицита квалифицированных рабочих и инженерных кадров.</w:t>
      </w:r>
    </w:p>
    <w:p w:rsidR="00E01707" w:rsidRPr="00A66906" w:rsidRDefault="00E01707" w:rsidP="00E01707">
      <w:pPr>
        <w:ind w:firstLine="720"/>
        <w:rPr>
          <w:szCs w:val="28"/>
        </w:rPr>
      </w:pPr>
      <w:r w:rsidRPr="00A66906">
        <w:rPr>
          <w:szCs w:val="28"/>
        </w:rPr>
        <w:t xml:space="preserve">В среднесрочном периоде развитие российской экономики продолжится в условиях сохраняющейся геополитической нестабильности, применения к России </w:t>
      </w:r>
      <w:proofErr w:type="spellStart"/>
      <w:r w:rsidRPr="00A66906">
        <w:rPr>
          <w:szCs w:val="28"/>
        </w:rPr>
        <w:t>санкционного</w:t>
      </w:r>
      <w:proofErr w:type="spellEnd"/>
      <w:r w:rsidRPr="00A66906">
        <w:rPr>
          <w:szCs w:val="28"/>
        </w:rPr>
        <w:t xml:space="preserve"> режима со стороны ряда западных стран, в том числе поддерживающего жёсткие ограничения доступа российских компаний к мировому рынку капитала. </w:t>
      </w:r>
    </w:p>
    <w:p w:rsidR="00E01707" w:rsidRPr="00A66906" w:rsidRDefault="00E01707" w:rsidP="00E01707">
      <w:pPr>
        <w:pStyle w:val="ConsPlusNormal"/>
        <w:ind w:firstLine="709"/>
        <w:jc w:val="both"/>
      </w:pPr>
      <w:r w:rsidRPr="00A66906">
        <w:t xml:space="preserve">К числу </w:t>
      </w:r>
      <w:r w:rsidRPr="00A66906">
        <w:rPr>
          <w:color w:val="000000" w:themeColor="text1"/>
        </w:rPr>
        <w:t>основных внутренних рисков относятся</w:t>
      </w:r>
      <w:r w:rsidRPr="00A66906">
        <w:t xml:space="preserve"> следующие факторы:</w:t>
      </w:r>
    </w:p>
    <w:p w:rsidR="00E01707" w:rsidRPr="00A66906" w:rsidRDefault="00E01707" w:rsidP="00E01707">
      <w:pPr>
        <w:pStyle w:val="ConsPlusNormal"/>
        <w:ind w:firstLine="709"/>
        <w:jc w:val="both"/>
      </w:pPr>
      <w:r w:rsidRPr="00A66906">
        <w:t xml:space="preserve">1) демографические (снижение численности населения в трудоспособном возрасте). Возрастная структура населения </w:t>
      </w:r>
      <w:r w:rsidR="007327D0" w:rsidRPr="00A66906">
        <w:t>Богучанского района</w:t>
      </w:r>
      <w:r w:rsidRPr="00A66906">
        <w:t xml:space="preserve"> с выраженной тенденцией старения становится основным сдерживающим фактором демографического развития, ограничивает поте</w:t>
      </w:r>
      <w:r w:rsidR="007327D0" w:rsidRPr="00A66906">
        <w:t>нциальные темпы роста экономики</w:t>
      </w:r>
      <w:r w:rsidRPr="00A66906">
        <w:t>;</w:t>
      </w:r>
    </w:p>
    <w:p w:rsidR="00E01707" w:rsidRPr="00A66906" w:rsidRDefault="00E01707" w:rsidP="00E01707">
      <w:pPr>
        <w:pStyle w:val="ConsPlusNormal"/>
        <w:ind w:firstLine="709"/>
        <w:jc w:val="both"/>
      </w:pPr>
      <w:r w:rsidRPr="00A66906">
        <w:t>2) экономические (повышение прогнозируемого уровня инфляции, ухудшение условий для заимствований, сохранение структурных диспропорции, недостаточность темпы роста экономического развития, изменение инвестиционных планов хозяйствующих субъектов);</w:t>
      </w:r>
    </w:p>
    <w:p w:rsidR="00E01707" w:rsidRPr="00A66906" w:rsidRDefault="00E01707" w:rsidP="00E01707">
      <w:pPr>
        <w:pStyle w:val="ConsPlusNormal"/>
        <w:ind w:firstLine="709"/>
        <w:jc w:val="both"/>
      </w:pPr>
      <w:r w:rsidRPr="00A66906">
        <w:t>3) социальные (большой объем социальных обязательств, в том числе связанных с реализацией мер, сформулированных в указах Президента Российской Федерации). Меры поддержки, оказываемые государством, направлены на повышение социальных возможностей. В случае замедления темпов экономического развития существует риск увеличения числа нуждающихся в социальной поддержке и, соответственно, увеличения объема социальных расходов бюджета.</w:t>
      </w:r>
    </w:p>
    <w:p w:rsidR="00E01707" w:rsidRPr="00081E80" w:rsidRDefault="00E01707" w:rsidP="00E01707">
      <w:pPr>
        <w:pStyle w:val="ConsPlusNormal"/>
        <w:ind w:firstLine="709"/>
        <w:jc w:val="both"/>
      </w:pPr>
      <w:r w:rsidRPr="00081E80">
        <w:t>Минимизация внутренних рисков будет осуществляться за счет:</w:t>
      </w:r>
    </w:p>
    <w:p w:rsidR="00E01707" w:rsidRPr="00081E80" w:rsidRDefault="00E01707" w:rsidP="00E01707">
      <w:pPr>
        <w:pStyle w:val="ConsPlusNormal"/>
        <w:ind w:firstLine="709"/>
        <w:jc w:val="both"/>
      </w:pPr>
      <w:r w:rsidRPr="00081E80">
        <w:t xml:space="preserve">1) принятия эффективных мер, направленных на развитие экономического потенциала </w:t>
      </w:r>
      <w:r w:rsidR="00081E80">
        <w:t>Богучанского района</w:t>
      </w:r>
      <w:r w:rsidRPr="00081E80">
        <w:t>, а также проведения системных реформ в отраслях бюджетной сферы и обеспечения кардинального повышения эффективности бюджетных расходов;</w:t>
      </w:r>
    </w:p>
    <w:p w:rsidR="00E01707" w:rsidRPr="006E467B" w:rsidRDefault="00E01707" w:rsidP="00E01707">
      <w:pPr>
        <w:pStyle w:val="ConsPlusNormal"/>
        <w:ind w:firstLine="709"/>
        <w:jc w:val="both"/>
      </w:pPr>
      <w:r w:rsidRPr="00081E80">
        <w:t>2) 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E01707" w:rsidRPr="00E73B7C" w:rsidRDefault="00E01707" w:rsidP="00E01707">
      <w:pPr>
        <w:pStyle w:val="ConsPlusNormal"/>
        <w:ind w:firstLine="709"/>
        <w:jc w:val="both"/>
      </w:pPr>
    </w:p>
    <w:p w:rsidR="00BA21A3" w:rsidRDefault="00BA21A3"/>
    <w:sectPr w:rsidR="00BA21A3" w:rsidSect="00873159">
      <w:headerReference w:type="even" r:id="rId6"/>
      <w:headerReference w:type="default" r:id="rId7"/>
      <w:pgSz w:w="11906" w:h="16838"/>
      <w:pgMar w:top="1134" w:right="851" w:bottom="851" w:left="1418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CE" w:rsidRDefault="00C467CE" w:rsidP="00D81027">
      <w:r>
        <w:separator/>
      </w:r>
    </w:p>
  </w:endnote>
  <w:endnote w:type="continuationSeparator" w:id="0">
    <w:p w:rsidR="00C467CE" w:rsidRDefault="00C467CE" w:rsidP="00D8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CE" w:rsidRDefault="00C467CE" w:rsidP="00D81027">
      <w:r>
        <w:separator/>
      </w:r>
    </w:p>
  </w:footnote>
  <w:footnote w:type="continuationSeparator" w:id="0">
    <w:p w:rsidR="00C467CE" w:rsidRDefault="00C467CE" w:rsidP="00D81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C4" w:rsidRDefault="00CE0E0B" w:rsidP="00873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4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4C4" w:rsidRDefault="002944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C4" w:rsidRDefault="002944C4">
    <w:pPr>
      <w:pStyle w:val="a3"/>
      <w:jc w:val="right"/>
    </w:pPr>
  </w:p>
  <w:p w:rsidR="007A4A83" w:rsidRDefault="007A4A83">
    <w:pPr>
      <w:pStyle w:val="a3"/>
      <w:jc w:val="right"/>
    </w:pPr>
  </w:p>
  <w:p w:rsidR="002944C4" w:rsidRDefault="002944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707"/>
    <w:rsid w:val="00055828"/>
    <w:rsid w:val="00081E80"/>
    <w:rsid w:val="00110CFA"/>
    <w:rsid w:val="001172B4"/>
    <w:rsid w:val="0018536B"/>
    <w:rsid w:val="00221484"/>
    <w:rsid w:val="00246814"/>
    <w:rsid w:val="002944C4"/>
    <w:rsid w:val="002E2A95"/>
    <w:rsid w:val="002F3862"/>
    <w:rsid w:val="003422A3"/>
    <w:rsid w:val="00372A94"/>
    <w:rsid w:val="003A03CC"/>
    <w:rsid w:val="003B5E25"/>
    <w:rsid w:val="003B7D8F"/>
    <w:rsid w:val="00414662"/>
    <w:rsid w:val="004271B8"/>
    <w:rsid w:val="004A27C7"/>
    <w:rsid w:val="004B0665"/>
    <w:rsid w:val="004C2F2A"/>
    <w:rsid w:val="004E19A0"/>
    <w:rsid w:val="0052528B"/>
    <w:rsid w:val="005A12AA"/>
    <w:rsid w:val="005C39EE"/>
    <w:rsid w:val="00600F9A"/>
    <w:rsid w:val="00602E94"/>
    <w:rsid w:val="00610DEE"/>
    <w:rsid w:val="0063473B"/>
    <w:rsid w:val="00693553"/>
    <w:rsid w:val="00693F1C"/>
    <w:rsid w:val="006D5BB9"/>
    <w:rsid w:val="007327D0"/>
    <w:rsid w:val="007754E6"/>
    <w:rsid w:val="0079552B"/>
    <w:rsid w:val="007A4A83"/>
    <w:rsid w:val="008023DB"/>
    <w:rsid w:val="00873159"/>
    <w:rsid w:val="008A022D"/>
    <w:rsid w:val="009742C2"/>
    <w:rsid w:val="00A1264E"/>
    <w:rsid w:val="00A6326B"/>
    <w:rsid w:val="00A66906"/>
    <w:rsid w:val="00B4766E"/>
    <w:rsid w:val="00BA21A3"/>
    <w:rsid w:val="00BA6B31"/>
    <w:rsid w:val="00BB4026"/>
    <w:rsid w:val="00BE4526"/>
    <w:rsid w:val="00C467CE"/>
    <w:rsid w:val="00CB4024"/>
    <w:rsid w:val="00CE0E0B"/>
    <w:rsid w:val="00D21236"/>
    <w:rsid w:val="00D81027"/>
    <w:rsid w:val="00DA57D7"/>
    <w:rsid w:val="00DC798F"/>
    <w:rsid w:val="00E01707"/>
    <w:rsid w:val="00E245C0"/>
    <w:rsid w:val="00E3419C"/>
    <w:rsid w:val="00ED410C"/>
    <w:rsid w:val="00F17DD6"/>
    <w:rsid w:val="00F42889"/>
    <w:rsid w:val="00F81AD4"/>
    <w:rsid w:val="00FC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07"/>
    <w:pPr>
      <w:ind w:left="0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1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7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E01707"/>
    <w:rPr>
      <w:rFonts w:cs="Times New Roman"/>
    </w:rPr>
  </w:style>
  <w:style w:type="paragraph" w:customStyle="1" w:styleId="ConsPlusNormal">
    <w:name w:val="ConsPlusNormal"/>
    <w:rsid w:val="00E01707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fd">
    <w:name w:val="Обычfd"/>
    <w:rsid w:val="007327D0"/>
    <w:pPr>
      <w:widowControl w:val="0"/>
      <w:ind w:lef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4A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A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18</cp:revision>
  <cp:lastPrinted>2016-11-15T02:36:00Z</cp:lastPrinted>
  <dcterms:created xsi:type="dcterms:W3CDTF">2016-10-18T03:20:00Z</dcterms:created>
  <dcterms:modified xsi:type="dcterms:W3CDTF">2016-11-15T02:37:00Z</dcterms:modified>
</cp:coreProperties>
</file>