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C" w:rsidRDefault="00C87FDE" w:rsidP="00E3271C">
      <w:pPr>
        <w:spacing w:after="0" w:line="240" w:lineRule="auto"/>
        <w:jc w:val="center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>
        <w:rPr>
          <w:rFonts w:ascii="Tahoma" w:eastAsia="Calibri" w:hAnsi="Tahoma" w:cs="Tahoma"/>
          <w:b/>
          <w:noProof/>
          <w:color w:val="365F91" w:themeColor="accent1" w:themeShade="BF"/>
          <w:spacing w:val="14"/>
          <w:sz w:val="24"/>
          <w:szCs w:val="24"/>
          <w:lang w:eastAsia="ru-RU"/>
        </w:rPr>
        <w:drawing>
          <wp:inline distT="0" distB="0" distL="0" distR="0">
            <wp:extent cx="2257425" cy="2257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Всероссийской-акции-ЗАРЯДКА_ЗАМЕН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631" w:rsidRDefault="00A02631" w:rsidP="00E3271C">
      <w:pPr>
        <w:spacing w:after="0" w:line="240" w:lineRule="auto"/>
        <w:jc w:val="center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</w:p>
    <w:p w:rsidR="008A5772" w:rsidRPr="003D27F1" w:rsidRDefault="0052251C" w:rsidP="00E3271C">
      <w:pPr>
        <w:spacing w:after="0" w:line="240" w:lineRule="auto"/>
        <w:jc w:val="center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Всероссийская акция «</w:t>
      </w:r>
      <w:r w:rsidR="00A02631"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Зарядка с чемпионом</w:t>
      </w:r>
      <w:r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»</w:t>
      </w:r>
    </w:p>
    <w:p w:rsidR="00B452B9" w:rsidRDefault="00B452B9" w:rsidP="00A06BA4">
      <w:pPr>
        <w:spacing w:after="0" w:line="240" w:lineRule="auto"/>
      </w:pPr>
    </w:p>
    <w:p w:rsidR="0052251C" w:rsidRDefault="0052251C" w:rsidP="00F95DFA">
      <w:pPr>
        <w:spacing w:after="0" w:line="240" w:lineRule="auto"/>
        <w:ind w:left="3828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</w:p>
    <w:p w:rsidR="00E360D0" w:rsidRPr="005F7DE2" w:rsidRDefault="00E360D0" w:rsidP="00F95DFA">
      <w:pPr>
        <w:spacing w:after="0" w:line="240" w:lineRule="auto"/>
        <w:ind w:left="3828"/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</w:pPr>
      <w:r w:rsidRPr="005F7DE2">
        <w:rPr>
          <w:rFonts w:ascii="Tahoma" w:eastAsia="Calibri" w:hAnsi="Tahoma" w:cs="Tahoma"/>
          <w:b/>
          <w:color w:val="365F91" w:themeColor="accent1" w:themeShade="BF"/>
          <w:spacing w:val="14"/>
          <w:sz w:val="24"/>
          <w:szCs w:val="24"/>
        </w:rPr>
        <w:t>ЗАЯВКА НА УЧАСТИЕ</w:t>
      </w:r>
    </w:p>
    <w:p w:rsidR="00E360D0" w:rsidRDefault="00E360D0" w:rsidP="00A06BA4">
      <w:pPr>
        <w:spacing w:after="0" w:line="240" w:lineRule="auto"/>
        <w:jc w:val="center"/>
      </w:pPr>
    </w:p>
    <w:p w:rsidR="0052251C" w:rsidRDefault="0052251C" w:rsidP="00A06BA4">
      <w:pPr>
        <w:spacing w:after="0" w:line="240" w:lineRule="auto"/>
        <w:jc w:val="center"/>
      </w:pPr>
    </w:p>
    <w:tbl>
      <w:tblPr>
        <w:tblW w:w="10598" w:type="dxa"/>
        <w:tblBorders>
          <w:top w:val="single" w:sz="12" w:space="0" w:color="125684"/>
          <w:left w:val="single" w:sz="12" w:space="0" w:color="125684"/>
          <w:bottom w:val="single" w:sz="12" w:space="0" w:color="125684"/>
          <w:right w:val="single" w:sz="12" w:space="0" w:color="125684"/>
          <w:insideH w:val="single" w:sz="4" w:space="0" w:color="125684"/>
          <w:insideV w:val="single" w:sz="4" w:space="0" w:color="00966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938"/>
      </w:tblGrid>
      <w:tr w:rsidR="00E360D0" w:rsidRPr="00024E13" w:rsidTr="009962D9">
        <w:trPr>
          <w:trHeight w:val="227"/>
        </w:trPr>
        <w:tc>
          <w:tcPr>
            <w:tcW w:w="10598" w:type="dxa"/>
            <w:gridSpan w:val="2"/>
            <w:tcBorders>
              <w:top w:val="single" w:sz="12" w:space="0" w:color="125684"/>
              <w:bottom w:val="single" w:sz="4" w:space="0" w:color="125684"/>
            </w:tcBorders>
            <w:shd w:val="clear" w:color="auto" w:fill="125684"/>
          </w:tcPr>
          <w:p w:rsidR="00E360D0" w:rsidRPr="00024E13" w:rsidRDefault="00346071" w:rsidP="00514FB1">
            <w:pPr>
              <w:tabs>
                <w:tab w:val="left" w:pos="6974"/>
              </w:tabs>
              <w:spacing w:after="0" w:line="240" w:lineRule="auto"/>
              <w:rPr>
                <w:rFonts w:ascii="Verdana" w:hAnsi="Verdana"/>
                <w:b/>
                <w:color w:val="FFFFFF"/>
                <w:sz w:val="18"/>
              </w:rPr>
            </w:pPr>
            <w:r>
              <w:rPr>
                <w:rFonts w:ascii="Verdana" w:hAnsi="Verdana"/>
                <w:b/>
                <w:color w:val="FFFFFF"/>
                <w:sz w:val="18"/>
              </w:rPr>
              <w:t>Информация о</w:t>
            </w:r>
            <w:r w:rsidR="00514FB1">
              <w:rPr>
                <w:rFonts w:ascii="Verdana" w:hAnsi="Verdana"/>
                <w:b/>
                <w:color w:val="FFFFFF"/>
                <w:sz w:val="18"/>
              </w:rPr>
              <w:t>б акции</w:t>
            </w:r>
            <w:r w:rsidR="00E360D0">
              <w:rPr>
                <w:rFonts w:ascii="Verdana" w:hAnsi="Verdana"/>
                <w:b/>
                <w:color w:val="FFFFFF"/>
                <w:sz w:val="18"/>
              </w:rPr>
              <w:tab/>
            </w: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E3271C" w:rsidRDefault="00E3271C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акции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E3271C" w:rsidRDefault="00E3271C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Номинация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346071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244061" w:themeColor="accent1" w:themeShade="80"/>
            </w:tcBorders>
            <w:shd w:val="clear" w:color="auto" w:fill="auto"/>
            <w:vAlign w:val="center"/>
          </w:tcPr>
          <w:p w:rsidR="00346071" w:rsidRPr="0001625B" w:rsidRDefault="00514FB1" w:rsidP="00372661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Субъект Российской Федерации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244061" w:themeColor="accent1" w:themeShade="80"/>
              <w:bottom w:val="single" w:sz="4" w:space="0" w:color="125684"/>
            </w:tcBorders>
            <w:shd w:val="clear" w:color="auto" w:fill="auto"/>
            <w:vAlign w:val="center"/>
          </w:tcPr>
          <w:p w:rsidR="00346071" w:rsidRPr="00461925" w:rsidRDefault="00346071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514FB1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514FB1" w:rsidRPr="001908B4" w:rsidRDefault="00514FB1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муниципального образования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514FB1" w:rsidRPr="00461925" w:rsidRDefault="00514FB1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Название организации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678AB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4678AB" w:rsidRDefault="004678AB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ФИО руководителя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4678AB" w:rsidRPr="00461925" w:rsidRDefault="004678AB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  <w:bookmarkStart w:id="0" w:name="_GoBack"/>
            <w:bookmarkEnd w:id="0"/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Pr="005F7DE2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Юридический а</w:t>
            </w:r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дрес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9962D9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E-</w:t>
            </w:r>
            <w:proofErr w:type="spellStart"/>
            <w:r w:rsidRPr="005F7DE2">
              <w:rPr>
                <w:rFonts w:ascii="Verdana" w:hAnsi="Verdana"/>
                <w:b/>
                <w:color w:val="365F91" w:themeColor="accent1" w:themeShade="BF"/>
                <w:sz w:val="18"/>
              </w:rPr>
              <w:t>mail</w:t>
            </w:r>
            <w:proofErr w:type="spellEnd"/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E3271C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4" w:space="0" w:color="125684"/>
              <w:right w:val="single" w:sz="4" w:space="0" w:color="002060"/>
            </w:tcBorders>
            <w:shd w:val="clear" w:color="auto" w:fill="auto"/>
            <w:vAlign w:val="center"/>
          </w:tcPr>
          <w:p w:rsidR="00E3271C" w:rsidRPr="005F7DE2" w:rsidRDefault="00E3271C" w:rsidP="003579FF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>ФИО ответственного лица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4" w:space="0" w:color="125684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E3271C" w:rsidRPr="00AA1A8E" w:rsidTr="00E3271C">
        <w:trPr>
          <w:trHeight w:val="397"/>
        </w:trPr>
        <w:tc>
          <w:tcPr>
            <w:tcW w:w="2660" w:type="dxa"/>
            <w:tcBorders>
              <w:top w:val="single" w:sz="4" w:space="0" w:color="125684"/>
              <w:bottom w:val="single" w:sz="12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3271C" w:rsidRDefault="00E3271C" w:rsidP="00A06BA4">
            <w:pPr>
              <w:spacing w:after="0" w:line="240" w:lineRule="auto"/>
              <w:rPr>
                <w:rFonts w:ascii="Verdana" w:hAnsi="Verdana"/>
                <w:b/>
                <w:color w:val="365F91" w:themeColor="accent1" w:themeShade="BF"/>
                <w:sz w:val="18"/>
              </w:rPr>
            </w:pPr>
            <w:r>
              <w:rPr>
                <w:rFonts w:ascii="Verdana" w:hAnsi="Verdana"/>
                <w:b/>
                <w:color w:val="365F91" w:themeColor="accent1" w:themeShade="BF"/>
                <w:sz w:val="18"/>
              </w:rPr>
              <w:t xml:space="preserve">Название спортивного объекта, </w:t>
            </w:r>
            <w:r w:rsidRPr="00514FB1">
              <w:rPr>
                <w:rFonts w:ascii="Verdana" w:hAnsi="Verdana"/>
                <w:color w:val="365F91" w:themeColor="accent1" w:themeShade="BF"/>
                <w:sz w:val="18"/>
              </w:rPr>
              <w:t>построенного в рамках ФЦП, на территории которого была организована акция</w:t>
            </w:r>
          </w:p>
        </w:tc>
        <w:tc>
          <w:tcPr>
            <w:tcW w:w="7938" w:type="dxa"/>
            <w:tcBorders>
              <w:top w:val="single" w:sz="4" w:space="0" w:color="125684"/>
              <w:left w:val="single" w:sz="4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E3271C" w:rsidRPr="00461925" w:rsidRDefault="00E3271C" w:rsidP="00A06BA4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</w:tbl>
    <w:p w:rsidR="009B195D" w:rsidRDefault="009B195D" w:rsidP="00A0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71C" w:rsidRPr="00E3271C" w:rsidRDefault="00E3271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П</w:t>
      </w:r>
      <w:r w:rsidRPr="00E3271C">
        <w:rPr>
          <w:rFonts w:ascii="Verdana" w:eastAsia="Times New Roman" w:hAnsi="Verdana" w:cs="Times New Roman"/>
          <w:bCs/>
          <w:sz w:val="20"/>
          <w:szCs w:val="20"/>
          <w:lang w:eastAsia="ru-RU"/>
        </w:rPr>
        <w:t>осле проверки данных на электронный адрес участника придет уведомление об успешной регистрации и сертификат участника</w:t>
      </w: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>.</w:t>
      </w:r>
    </w:p>
    <w:p w:rsidR="00E3271C" w:rsidRDefault="00E3271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ED376C" w:rsidRPr="00ED376C" w:rsidRDefault="00ED376C" w:rsidP="00ED376C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Подробная инструкция на сайте </w:t>
      </w:r>
      <w:hyperlink r:id="rId7" w:history="1">
        <w:r w:rsidR="007C3CED" w:rsidRPr="00C3694B">
          <w:rPr>
            <w:rStyle w:val="a9"/>
            <w:rFonts w:ascii="Verdana" w:hAnsi="Verdana"/>
            <w:sz w:val="20"/>
            <w:szCs w:val="20"/>
          </w:rPr>
          <w:t>http://rfsport.info/</w:t>
        </w:r>
      </w:hyperlink>
      <w:r w:rsidR="007C3CED">
        <w:rPr>
          <w:rFonts w:ascii="Verdana" w:hAnsi="Verdana"/>
          <w:sz w:val="20"/>
          <w:szCs w:val="20"/>
        </w:rPr>
        <w:t>.</w:t>
      </w:r>
    </w:p>
    <w:p w:rsidR="001908B4" w:rsidRDefault="001908B4" w:rsidP="00A06BA4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</w:p>
    <w:p w:rsidR="00A02631" w:rsidRDefault="00A02631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A02631" w:rsidRDefault="00A02631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A02631" w:rsidRDefault="00A02631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A02631" w:rsidRDefault="00A02631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A02631" w:rsidRDefault="00A02631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41F24" w:rsidRPr="00041F24" w:rsidRDefault="00041F24" w:rsidP="0048180A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041F24">
        <w:rPr>
          <w:rFonts w:ascii="Verdana" w:hAnsi="Verdana"/>
          <w:b/>
          <w:sz w:val="20"/>
          <w:szCs w:val="20"/>
        </w:rPr>
        <w:t>Контактн</w:t>
      </w:r>
      <w:r w:rsidR="00332DB2">
        <w:rPr>
          <w:rFonts w:ascii="Verdana" w:hAnsi="Verdana"/>
          <w:b/>
          <w:sz w:val="20"/>
          <w:szCs w:val="20"/>
        </w:rPr>
        <w:t>ая</w:t>
      </w:r>
      <w:r w:rsidRPr="00041F24">
        <w:rPr>
          <w:rFonts w:ascii="Verdana" w:hAnsi="Verdana"/>
          <w:b/>
          <w:sz w:val="20"/>
          <w:szCs w:val="20"/>
        </w:rPr>
        <w:t xml:space="preserve"> </w:t>
      </w:r>
      <w:r w:rsidR="00332DB2">
        <w:rPr>
          <w:rFonts w:ascii="Verdana" w:hAnsi="Verdana"/>
          <w:b/>
          <w:sz w:val="20"/>
          <w:szCs w:val="20"/>
        </w:rPr>
        <w:t>информация</w:t>
      </w:r>
      <w:r w:rsidRPr="00041F24">
        <w:rPr>
          <w:rFonts w:ascii="Verdana" w:hAnsi="Verdana"/>
          <w:b/>
          <w:sz w:val="20"/>
          <w:szCs w:val="20"/>
        </w:rPr>
        <w:t>:</w:t>
      </w:r>
    </w:p>
    <w:p w:rsidR="001E7637" w:rsidRDefault="001E7637" w:rsidP="001E7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+7 (926) 361-56-09</w:t>
      </w:r>
    </w:p>
    <w:p w:rsidR="00AD5753" w:rsidRPr="00332DB2" w:rsidRDefault="004678AB" w:rsidP="001E7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anna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-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chabrova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@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mail</w:t>
        </w:r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eastAsia="ru-RU"/>
          </w:rPr>
          <w:t>.</w:t>
        </w:r>
        <w:proofErr w:type="spellStart"/>
        <w:r w:rsidR="00AD5753" w:rsidRPr="00C3694B">
          <w:rPr>
            <w:rStyle w:val="a9"/>
            <w:rFonts w:ascii="Verdana" w:eastAsia="Times New Roman" w:hAnsi="Verdana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</w:p>
    <w:p w:rsidR="00B452B9" w:rsidRPr="00332DB2" w:rsidRDefault="004678AB" w:rsidP="007C3CED">
      <w:pPr>
        <w:spacing w:after="0" w:line="240" w:lineRule="auto"/>
        <w:jc w:val="right"/>
      </w:pPr>
      <w:hyperlink r:id="rId9" w:history="1">
        <w:r w:rsidR="00AD5753" w:rsidRPr="00C3694B">
          <w:rPr>
            <w:rStyle w:val="a9"/>
            <w:rFonts w:ascii="Verdana" w:hAnsi="Verdana"/>
            <w:sz w:val="20"/>
            <w:szCs w:val="20"/>
          </w:rPr>
          <w:t>http://rfsport.info/</w:t>
        </w:r>
      </w:hyperlink>
    </w:p>
    <w:sectPr w:rsidR="00B452B9" w:rsidRPr="00332DB2" w:rsidSect="00E360D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4CA"/>
    <w:multiLevelType w:val="hybridMultilevel"/>
    <w:tmpl w:val="DD302A6A"/>
    <w:lvl w:ilvl="0" w:tplc="8F006EB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665"/>
    <w:multiLevelType w:val="hybridMultilevel"/>
    <w:tmpl w:val="C29A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E6AF2"/>
    <w:multiLevelType w:val="hybridMultilevel"/>
    <w:tmpl w:val="388CE5A4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E09A8"/>
    <w:multiLevelType w:val="hybridMultilevel"/>
    <w:tmpl w:val="40D22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E0"/>
    <w:rsid w:val="0001625B"/>
    <w:rsid w:val="00041F24"/>
    <w:rsid w:val="0005763E"/>
    <w:rsid w:val="000B047D"/>
    <w:rsid w:val="00146C57"/>
    <w:rsid w:val="001908B4"/>
    <w:rsid w:val="001C094A"/>
    <w:rsid w:val="001E7637"/>
    <w:rsid w:val="002C1483"/>
    <w:rsid w:val="002D47E0"/>
    <w:rsid w:val="002F5546"/>
    <w:rsid w:val="00304311"/>
    <w:rsid w:val="00332DB2"/>
    <w:rsid w:val="003344A2"/>
    <w:rsid w:val="00346071"/>
    <w:rsid w:val="00372661"/>
    <w:rsid w:val="003B0519"/>
    <w:rsid w:val="003D27F1"/>
    <w:rsid w:val="003F5BF3"/>
    <w:rsid w:val="00461925"/>
    <w:rsid w:val="0046239A"/>
    <w:rsid w:val="004678AB"/>
    <w:rsid w:val="00471405"/>
    <w:rsid w:val="0048180A"/>
    <w:rsid w:val="004B6D2B"/>
    <w:rsid w:val="004D1396"/>
    <w:rsid w:val="00514FB1"/>
    <w:rsid w:val="0052251C"/>
    <w:rsid w:val="00551653"/>
    <w:rsid w:val="005F7DE2"/>
    <w:rsid w:val="006152AD"/>
    <w:rsid w:val="006209B0"/>
    <w:rsid w:val="00647481"/>
    <w:rsid w:val="0068781E"/>
    <w:rsid w:val="006A70EF"/>
    <w:rsid w:val="007C3CED"/>
    <w:rsid w:val="007E14B1"/>
    <w:rsid w:val="00801E3F"/>
    <w:rsid w:val="00837250"/>
    <w:rsid w:val="008971A9"/>
    <w:rsid w:val="008A5772"/>
    <w:rsid w:val="008A78C0"/>
    <w:rsid w:val="008C6ABF"/>
    <w:rsid w:val="008D4B62"/>
    <w:rsid w:val="009962D9"/>
    <w:rsid w:val="009B195D"/>
    <w:rsid w:val="009C3BAD"/>
    <w:rsid w:val="009E59F2"/>
    <w:rsid w:val="00A02631"/>
    <w:rsid w:val="00A06BA4"/>
    <w:rsid w:val="00AD5753"/>
    <w:rsid w:val="00B452B9"/>
    <w:rsid w:val="00B96D5D"/>
    <w:rsid w:val="00BB2DE2"/>
    <w:rsid w:val="00C87FDE"/>
    <w:rsid w:val="00CE135B"/>
    <w:rsid w:val="00D34258"/>
    <w:rsid w:val="00E25318"/>
    <w:rsid w:val="00E3271C"/>
    <w:rsid w:val="00E360D0"/>
    <w:rsid w:val="00E72F8E"/>
    <w:rsid w:val="00ED376C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360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360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41F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1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041F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chabr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fspor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fspo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</Pages>
  <Words>94</Words>
  <Characters>680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38</cp:revision>
  <cp:lastPrinted>2015-10-20T15:44:00Z</cp:lastPrinted>
  <dcterms:created xsi:type="dcterms:W3CDTF">2013-09-17T10:54:00Z</dcterms:created>
  <dcterms:modified xsi:type="dcterms:W3CDTF">2016-07-15T09:26:00Z</dcterms:modified>
</cp:coreProperties>
</file>